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D5AB" w14:textId="490EB7B2" w:rsidR="00ED7FE0" w:rsidRPr="001352B1" w:rsidRDefault="00ED7FE0" w:rsidP="009C4725">
      <w:pPr>
        <w:tabs>
          <w:tab w:val="left" w:pos="720"/>
        </w:tabs>
        <w:spacing w:line="380" w:lineRule="exact"/>
        <w:ind w:left="547" w:hanging="547"/>
        <w:jc w:val="both"/>
        <w:outlineLvl w:val="0"/>
        <w:rPr>
          <w:rFonts w:ascii="Arial" w:hAnsi="Arial" w:cs="Arial"/>
          <w:b/>
          <w:bCs/>
          <w:sz w:val="22"/>
          <w:szCs w:val="22"/>
        </w:rPr>
      </w:pPr>
      <w:r w:rsidRPr="001352B1">
        <w:rPr>
          <w:rFonts w:ascii="Arial" w:hAnsi="Arial" w:cs="Arial"/>
          <w:b/>
          <w:bCs/>
          <w:sz w:val="22"/>
          <w:szCs w:val="22"/>
        </w:rPr>
        <w:t>MBK Public Company Limited and its subsidiaries</w:t>
      </w:r>
    </w:p>
    <w:p w14:paraId="0451D74B" w14:textId="58CD8539" w:rsidR="00894B70" w:rsidRPr="001352B1" w:rsidRDefault="00860AB3" w:rsidP="009C4725">
      <w:pPr>
        <w:tabs>
          <w:tab w:val="left" w:pos="720"/>
        </w:tabs>
        <w:spacing w:line="380" w:lineRule="exact"/>
        <w:ind w:left="547" w:hanging="547"/>
        <w:jc w:val="both"/>
        <w:outlineLvl w:val="0"/>
        <w:rPr>
          <w:rFonts w:ascii="Arial" w:hAnsi="Arial" w:cs="Arial"/>
          <w:b/>
          <w:bCs/>
          <w:sz w:val="22"/>
          <w:szCs w:val="22"/>
        </w:rPr>
      </w:pPr>
      <w:r w:rsidRPr="00860AB3">
        <w:rPr>
          <w:rFonts w:ascii="Arial" w:hAnsi="Arial" w:cs="Arial"/>
          <w:b/>
          <w:bCs/>
          <w:sz w:val="22"/>
          <w:szCs w:val="22"/>
        </w:rPr>
        <w:t>Condensed notes to interim financial statements</w:t>
      </w:r>
    </w:p>
    <w:p w14:paraId="52BD0760" w14:textId="2E88D2A2" w:rsidR="00B4206F" w:rsidRPr="001352B1" w:rsidRDefault="00894B70" w:rsidP="003F6C61">
      <w:pPr>
        <w:tabs>
          <w:tab w:val="left" w:pos="720"/>
        </w:tabs>
        <w:spacing w:line="380" w:lineRule="exact"/>
        <w:ind w:left="547" w:hanging="547"/>
        <w:jc w:val="both"/>
        <w:outlineLvl w:val="0"/>
        <w:rPr>
          <w:rFonts w:ascii="Arial" w:hAnsi="Arial" w:cs="Arial"/>
          <w:b/>
          <w:bCs/>
          <w:sz w:val="22"/>
          <w:szCs w:val="22"/>
        </w:rPr>
      </w:pPr>
      <w:r w:rsidRPr="001352B1">
        <w:rPr>
          <w:rFonts w:ascii="Arial" w:hAnsi="Arial" w:cs="Arial"/>
          <w:b/>
          <w:bCs/>
          <w:sz w:val="22"/>
          <w:szCs w:val="22"/>
        </w:rPr>
        <w:t xml:space="preserve">For the </w:t>
      </w:r>
      <w:r w:rsidR="007B20A9" w:rsidRPr="001352B1">
        <w:rPr>
          <w:rFonts w:ascii="Arial" w:hAnsi="Arial" w:cs="Arial"/>
          <w:b/>
          <w:bCs/>
          <w:sz w:val="22"/>
          <w:szCs w:val="22"/>
        </w:rPr>
        <w:t xml:space="preserve">three-month </w:t>
      </w:r>
      <w:r w:rsidR="009B420B">
        <w:rPr>
          <w:rFonts w:ascii="Arial" w:hAnsi="Arial" w:cs="Browallia New"/>
          <w:b/>
          <w:bCs/>
          <w:sz w:val="22"/>
          <w:szCs w:val="28"/>
        </w:rPr>
        <w:t>and six-month periods</w:t>
      </w:r>
      <w:r w:rsidR="00950759" w:rsidRPr="001352B1">
        <w:rPr>
          <w:rFonts w:ascii="Arial" w:hAnsi="Arial" w:cs="Arial"/>
          <w:b/>
          <w:bCs/>
          <w:sz w:val="22"/>
          <w:szCs w:val="22"/>
        </w:rPr>
        <w:t xml:space="preserve"> </w:t>
      </w:r>
      <w:r w:rsidR="002041C0" w:rsidRPr="001352B1">
        <w:rPr>
          <w:rFonts w:ascii="Arial" w:hAnsi="Arial" w:cs="Arial"/>
          <w:b/>
          <w:bCs/>
          <w:sz w:val="22"/>
          <w:szCs w:val="22"/>
        </w:rPr>
        <w:t xml:space="preserve">ended </w:t>
      </w:r>
      <w:r w:rsidR="009B420B">
        <w:rPr>
          <w:rFonts w:ascii="Arial" w:hAnsi="Arial" w:cs="Arial"/>
          <w:b/>
          <w:bCs/>
          <w:sz w:val="22"/>
          <w:szCs w:val="22"/>
        </w:rPr>
        <w:t>30 June</w:t>
      </w:r>
      <w:r w:rsidR="00ED11C0" w:rsidRPr="001352B1">
        <w:rPr>
          <w:rFonts w:ascii="Arial" w:hAnsi="Arial" w:cs="Arial"/>
          <w:b/>
          <w:bCs/>
          <w:sz w:val="22"/>
          <w:szCs w:val="22"/>
        </w:rPr>
        <w:t xml:space="preserve"> </w:t>
      </w:r>
      <w:r w:rsidR="008D043C">
        <w:rPr>
          <w:rFonts w:ascii="Arial" w:hAnsi="Arial" w:cs="Arial"/>
          <w:b/>
          <w:bCs/>
          <w:sz w:val="22"/>
          <w:szCs w:val="22"/>
        </w:rPr>
        <w:t>2025</w:t>
      </w:r>
    </w:p>
    <w:p w14:paraId="38D0D161" w14:textId="77777777" w:rsidR="00DA24C4" w:rsidRPr="001352B1" w:rsidRDefault="0078442E" w:rsidP="00352147">
      <w:pPr>
        <w:spacing w:before="360" w:after="120" w:line="380" w:lineRule="exact"/>
        <w:ind w:left="540" w:hanging="540"/>
        <w:jc w:val="both"/>
        <w:outlineLvl w:val="0"/>
        <w:rPr>
          <w:rFonts w:ascii="Arial" w:hAnsi="Arial" w:cs="Arial"/>
          <w:b/>
          <w:bCs/>
          <w:sz w:val="22"/>
          <w:szCs w:val="22"/>
        </w:rPr>
      </w:pPr>
      <w:r w:rsidRPr="001352B1">
        <w:rPr>
          <w:rFonts w:ascii="Arial" w:hAnsi="Arial" w:cs="Arial"/>
          <w:b/>
          <w:bCs/>
          <w:sz w:val="22"/>
          <w:szCs w:val="22"/>
        </w:rPr>
        <w:t>1.</w:t>
      </w:r>
      <w:r w:rsidRPr="001352B1">
        <w:rPr>
          <w:rFonts w:ascii="Arial" w:hAnsi="Arial" w:cs="Arial"/>
          <w:b/>
          <w:bCs/>
          <w:sz w:val="22"/>
          <w:szCs w:val="22"/>
        </w:rPr>
        <w:tab/>
        <w:t>General information</w:t>
      </w:r>
    </w:p>
    <w:p w14:paraId="3DFD5878" w14:textId="17353080" w:rsidR="00550205" w:rsidRPr="001352B1" w:rsidRDefault="00550205" w:rsidP="007A1823">
      <w:pPr>
        <w:pStyle w:val="BodyTextIndent3"/>
        <w:numPr>
          <w:ilvl w:val="0"/>
          <w:numId w:val="1"/>
        </w:numPr>
        <w:tabs>
          <w:tab w:val="clear" w:pos="360"/>
        </w:tabs>
        <w:spacing w:before="120" w:line="380" w:lineRule="exact"/>
        <w:ind w:left="540" w:hanging="540"/>
        <w:jc w:val="both"/>
        <w:rPr>
          <w:rFonts w:ascii="Arial" w:hAnsi="Arial" w:cs="Arial"/>
          <w:b/>
          <w:bCs/>
          <w:sz w:val="22"/>
          <w:szCs w:val="22"/>
        </w:rPr>
      </w:pPr>
      <w:r w:rsidRPr="001352B1">
        <w:rPr>
          <w:rFonts w:ascii="Arial" w:hAnsi="Arial" w:cs="Arial"/>
          <w:b/>
          <w:bCs/>
          <w:sz w:val="22"/>
          <w:szCs w:val="22"/>
        </w:rPr>
        <w:t>General information of the Company</w:t>
      </w:r>
      <w:r w:rsidR="00EC64CF">
        <w:rPr>
          <w:rFonts w:ascii="Arial" w:hAnsi="Arial" w:cs="Arial"/>
          <w:b/>
          <w:bCs/>
          <w:sz w:val="22"/>
          <w:szCs w:val="22"/>
          <w:lang w:val="en-US"/>
        </w:rPr>
        <w:t xml:space="preserve"> and its subsidiaries</w:t>
      </w:r>
    </w:p>
    <w:p w14:paraId="7DE5F65E" w14:textId="7AEF6D46" w:rsidR="00D93993" w:rsidRPr="0006468E" w:rsidRDefault="00D93993" w:rsidP="00D93993">
      <w:pPr>
        <w:pStyle w:val="BodyTextIndent3"/>
        <w:spacing w:before="120" w:line="380" w:lineRule="exact"/>
        <w:ind w:left="547"/>
        <w:jc w:val="both"/>
        <w:rPr>
          <w:rFonts w:ascii="Arial" w:hAnsi="Arial" w:cs="Arial"/>
          <w:sz w:val="22"/>
          <w:szCs w:val="22"/>
        </w:rPr>
      </w:pPr>
      <w:r w:rsidRPr="0006468E">
        <w:rPr>
          <w:rFonts w:ascii="Arial" w:hAnsi="Arial" w:cs="Arial"/>
          <w:sz w:val="22"/>
          <w:szCs w:val="22"/>
        </w:rPr>
        <w:t>MBK Public Company Limited (</w:t>
      </w:r>
      <w:r w:rsidR="00AF305F" w:rsidRPr="0006468E">
        <w:rPr>
          <w:rFonts w:ascii="Arial" w:hAnsi="Arial" w:cs="Arial"/>
          <w:sz w:val="22"/>
          <w:szCs w:val="22"/>
        </w:rPr>
        <w:t>“</w:t>
      </w:r>
      <w:r w:rsidRPr="0006468E">
        <w:rPr>
          <w:rFonts w:ascii="Arial" w:hAnsi="Arial" w:cs="Arial"/>
          <w:sz w:val="22"/>
          <w:szCs w:val="22"/>
        </w:rPr>
        <w:t>the</w:t>
      </w:r>
      <w:r w:rsidR="00AF305F">
        <w:rPr>
          <w:rFonts w:ascii="Arial" w:hAnsi="Arial" w:cs="Arial"/>
          <w:sz w:val="22"/>
          <w:szCs w:val="22"/>
        </w:rPr>
        <w:t xml:space="preserve"> </w:t>
      </w:r>
      <w:r w:rsidRPr="0006468E">
        <w:rPr>
          <w:rFonts w:ascii="Arial" w:hAnsi="Arial" w:cs="Arial"/>
          <w:sz w:val="22"/>
          <w:szCs w:val="22"/>
        </w:rPr>
        <w:t xml:space="preserve">Company”) is a public company incorporated and domiciled in Thailand and listed on the Stock Exchange of Thailand. Its registered office </w:t>
      </w:r>
      <w:r>
        <w:rPr>
          <w:rFonts w:ascii="Arial" w:hAnsi="Arial" w:cs="Arial"/>
          <w:sz w:val="22"/>
          <w:szCs w:val="22"/>
        </w:rPr>
        <w:t xml:space="preserve">                      </w:t>
      </w:r>
      <w:r w:rsidRPr="0006468E">
        <w:rPr>
          <w:rFonts w:ascii="Arial" w:hAnsi="Arial" w:cs="Arial"/>
          <w:sz w:val="22"/>
          <w:szCs w:val="22"/>
        </w:rPr>
        <w:t xml:space="preserve">is </w:t>
      </w:r>
      <w:r w:rsidRPr="0006468E">
        <w:rPr>
          <w:rFonts w:ascii="Arial" w:hAnsi="Arial" w:cs="Arial"/>
          <w:sz w:val="22"/>
          <w:szCs w:val="22"/>
          <w:lang w:val="en-US"/>
        </w:rPr>
        <w:t xml:space="preserve">at </w:t>
      </w:r>
      <w:r w:rsidRPr="0006468E">
        <w:rPr>
          <w:rFonts w:ascii="Arial" w:hAnsi="Arial" w:cs="Arial"/>
          <w:sz w:val="22"/>
          <w:szCs w:val="22"/>
        </w:rPr>
        <w:t xml:space="preserve">8th Floor MBK Center Building, 444 Phayathai Road, Pathumwan, Bangkok 10330. </w:t>
      </w:r>
      <w:r w:rsidRPr="0006468E">
        <w:rPr>
          <w:rFonts w:ascii="Arial" w:hAnsi="Arial" w:cs="Arial"/>
          <w:sz w:val="22"/>
          <w:szCs w:val="22"/>
          <w:lang w:val="en-US"/>
        </w:rPr>
        <w:t xml:space="preserve">               </w:t>
      </w:r>
      <w:r w:rsidRPr="0006468E">
        <w:rPr>
          <w:rFonts w:ascii="Arial" w:hAnsi="Arial" w:cs="Arial"/>
          <w:sz w:val="22"/>
          <w:szCs w:val="22"/>
        </w:rPr>
        <w:t>The principal business operations of the Company and its subsidiaries (“the Group”) are summarised as follows:</w:t>
      </w:r>
    </w:p>
    <w:p w14:paraId="67918454" w14:textId="77777777" w:rsidR="00C3078C" w:rsidRPr="001352B1" w:rsidRDefault="00C9671A" w:rsidP="00352147">
      <w:pPr>
        <w:pStyle w:val="BodyTextIndent3"/>
        <w:spacing w:after="0" w:line="380" w:lineRule="exact"/>
        <w:ind w:left="900" w:hanging="360"/>
        <w:jc w:val="both"/>
        <w:rPr>
          <w:rFonts w:ascii="Arial" w:hAnsi="Arial" w:cs="Arial"/>
          <w:sz w:val="22"/>
          <w:szCs w:val="22"/>
          <w:cs/>
        </w:rPr>
      </w:pPr>
      <w:r w:rsidRPr="001352B1">
        <w:rPr>
          <w:rFonts w:ascii="Arial" w:hAnsi="Arial" w:cs="Arial"/>
          <w:sz w:val="22"/>
          <w:szCs w:val="22"/>
        </w:rPr>
        <w:t>-</w:t>
      </w:r>
      <w:r w:rsidRPr="001352B1">
        <w:rPr>
          <w:rFonts w:ascii="Arial" w:hAnsi="Arial" w:cs="Arial"/>
          <w:sz w:val="22"/>
          <w:szCs w:val="22"/>
        </w:rPr>
        <w:tab/>
        <w:t>Shopping center business</w:t>
      </w:r>
    </w:p>
    <w:p w14:paraId="548E82B3" w14:textId="77777777" w:rsidR="00C3078C"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F21F1C" w:rsidRPr="001352B1">
        <w:rPr>
          <w:rFonts w:ascii="Arial" w:hAnsi="Arial" w:cs="Arial"/>
          <w:sz w:val="22"/>
          <w:szCs w:val="22"/>
        </w:rPr>
        <w:t>Hotel and tourism business</w:t>
      </w:r>
    </w:p>
    <w:p w14:paraId="7A38F45A"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56083B" w:rsidRPr="001352B1">
        <w:rPr>
          <w:rFonts w:ascii="Arial" w:hAnsi="Arial" w:cs="Arial"/>
          <w:sz w:val="22"/>
          <w:szCs w:val="22"/>
        </w:rPr>
        <w:t>Golf business</w:t>
      </w:r>
    </w:p>
    <w:p w14:paraId="76030D0A"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0C1ED3" w:rsidRPr="001352B1">
        <w:rPr>
          <w:rFonts w:ascii="Arial" w:hAnsi="Arial" w:cs="Arial"/>
          <w:sz w:val="22"/>
          <w:szCs w:val="22"/>
        </w:rPr>
        <w:t xml:space="preserve">Real </w:t>
      </w:r>
      <w:r w:rsidR="007F6374" w:rsidRPr="001352B1">
        <w:rPr>
          <w:rFonts w:ascii="Arial" w:hAnsi="Arial" w:cs="Arial"/>
          <w:sz w:val="22"/>
          <w:szCs w:val="22"/>
        </w:rPr>
        <w:t>e</w:t>
      </w:r>
      <w:r w:rsidR="000C1ED3" w:rsidRPr="001352B1">
        <w:rPr>
          <w:rFonts w:ascii="Arial" w:hAnsi="Arial" w:cs="Arial"/>
          <w:sz w:val="22"/>
          <w:szCs w:val="22"/>
        </w:rPr>
        <w:t>state</w:t>
      </w:r>
      <w:r w:rsidR="0056083B" w:rsidRPr="001352B1">
        <w:rPr>
          <w:rFonts w:ascii="Arial" w:hAnsi="Arial" w:cs="Arial"/>
          <w:sz w:val="22"/>
          <w:szCs w:val="22"/>
        </w:rPr>
        <w:t xml:space="preserve"> business</w:t>
      </w:r>
    </w:p>
    <w:p w14:paraId="6E182BA5" w14:textId="77777777" w:rsidR="00C9671A" w:rsidRPr="001352B1" w:rsidRDefault="00C9671A" w:rsidP="00352147">
      <w:pPr>
        <w:pStyle w:val="BodyTextIndent3"/>
        <w:spacing w:after="0" w:line="380" w:lineRule="exact"/>
        <w:ind w:left="900" w:hanging="360"/>
        <w:jc w:val="both"/>
        <w:rPr>
          <w:rFonts w:ascii="Arial" w:hAnsi="Arial" w:cs="Arial"/>
          <w:sz w:val="22"/>
          <w:szCs w:val="22"/>
          <w:lang w:val="en-US"/>
        </w:rPr>
      </w:pPr>
      <w:r w:rsidRPr="001352B1">
        <w:rPr>
          <w:rFonts w:ascii="Arial" w:hAnsi="Arial" w:cs="Arial"/>
          <w:sz w:val="22"/>
          <w:szCs w:val="22"/>
        </w:rPr>
        <w:t>-</w:t>
      </w:r>
      <w:r w:rsidRPr="001352B1">
        <w:rPr>
          <w:rFonts w:ascii="Arial" w:hAnsi="Arial" w:cs="Arial"/>
          <w:sz w:val="22"/>
          <w:szCs w:val="22"/>
        </w:rPr>
        <w:tab/>
      </w:r>
      <w:r w:rsidR="00C20466" w:rsidRPr="001352B1">
        <w:rPr>
          <w:rFonts w:ascii="Arial" w:hAnsi="Arial" w:cs="Arial"/>
          <w:sz w:val="22"/>
          <w:szCs w:val="22"/>
        </w:rPr>
        <w:t>Food</w:t>
      </w:r>
      <w:r w:rsidR="00020692" w:rsidRPr="001352B1">
        <w:rPr>
          <w:rFonts w:ascii="Arial" w:hAnsi="Arial" w:cs="Arial"/>
          <w:sz w:val="22"/>
          <w:szCs w:val="22"/>
        </w:rPr>
        <w:t xml:space="preserve"> </w:t>
      </w:r>
      <w:r w:rsidR="008A55F0" w:rsidRPr="001352B1">
        <w:rPr>
          <w:rFonts w:ascii="Arial" w:hAnsi="Arial" w:cs="Arial"/>
          <w:sz w:val="22"/>
          <w:szCs w:val="22"/>
        </w:rPr>
        <w:t>s</w:t>
      </w:r>
      <w:r w:rsidR="000C1ED3" w:rsidRPr="001352B1">
        <w:rPr>
          <w:rFonts w:ascii="Arial" w:hAnsi="Arial" w:cs="Arial"/>
          <w:sz w:val="22"/>
          <w:szCs w:val="22"/>
        </w:rPr>
        <w:t xml:space="preserve">olution </w:t>
      </w:r>
      <w:r w:rsidRPr="001352B1">
        <w:rPr>
          <w:rFonts w:ascii="Arial" w:hAnsi="Arial" w:cs="Arial"/>
          <w:sz w:val="22"/>
          <w:szCs w:val="22"/>
        </w:rPr>
        <w:t>business</w:t>
      </w:r>
    </w:p>
    <w:p w14:paraId="304F5240"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t>Financ</w:t>
      </w:r>
      <w:r w:rsidR="000C1ED3" w:rsidRPr="001352B1">
        <w:rPr>
          <w:rFonts w:ascii="Arial" w:hAnsi="Arial" w:cs="Arial"/>
          <w:sz w:val="22"/>
          <w:szCs w:val="22"/>
        </w:rPr>
        <w:t>ial</w:t>
      </w:r>
      <w:r w:rsidRPr="001352B1">
        <w:rPr>
          <w:rFonts w:ascii="Arial" w:hAnsi="Arial" w:cs="Arial"/>
          <w:sz w:val="22"/>
          <w:szCs w:val="22"/>
        </w:rPr>
        <w:t xml:space="preserve"> business </w:t>
      </w:r>
    </w:p>
    <w:p w14:paraId="6E133E15" w14:textId="20099715" w:rsidR="00FC774C" w:rsidRPr="001352B1" w:rsidRDefault="00FC774C"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870BB0" w:rsidRPr="001352B1">
        <w:rPr>
          <w:rFonts w:ascii="Arial" w:hAnsi="Arial" w:cs="Arial"/>
          <w:sz w:val="22"/>
          <w:szCs w:val="22"/>
          <w:lang w:val="en-US"/>
        </w:rPr>
        <w:t>Auction</w:t>
      </w:r>
      <w:r w:rsidRPr="001352B1">
        <w:rPr>
          <w:rFonts w:ascii="Arial" w:hAnsi="Arial" w:cs="Arial"/>
          <w:sz w:val="22"/>
          <w:szCs w:val="22"/>
        </w:rPr>
        <w:t xml:space="preserve"> business</w:t>
      </w:r>
    </w:p>
    <w:p w14:paraId="7341ADDA" w14:textId="49DBC873" w:rsidR="00B942B5" w:rsidRPr="001352B1" w:rsidRDefault="00B942B5" w:rsidP="00352147">
      <w:pPr>
        <w:pStyle w:val="BodyTextIndent3"/>
        <w:spacing w:after="0" w:line="380" w:lineRule="exact"/>
        <w:ind w:left="900" w:hanging="360"/>
        <w:jc w:val="both"/>
        <w:rPr>
          <w:rFonts w:ascii="Arial" w:hAnsi="Arial" w:cs="Cordia New"/>
          <w:sz w:val="22"/>
          <w:szCs w:val="22"/>
          <w:cs/>
          <w:lang w:val="en-US"/>
        </w:rPr>
      </w:pPr>
      <w:r w:rsidRPr="001352B1">
        <w:rPr>
          <w:rFonts w:ascii="Arial" w:hAnsi="Arial" w:cs="Arial"/>
          <w:sz w:val="22"/>
          <w:szCs w:val="22"/>
        </w:rPr>
        <w:t>-</w:t>
      </w:r>
      <w:r w:rsidRPr="001352B1">
        <w:rPr>
          <w:rFonts w:ascii="Arial" w:hAnsi="Arial" w:cs="Arial"/>
          <w:sz w:val="22"/>
          <w:szCs w:val="22"/>
        </w:rPr>
        <w:tab/>
      </w:r>
      <w:r w:rsidR="00261D99" w:rsidRPr="001352B1">
        <w:rPr>
          <w:rFonts w:ascii="Arial" w:hAnsi="Arial" w:cs="Arial"/>
          <w:sz w:val="22"/>
          <w:szCs w:val="22"/>
        </w:rPr>
        <w:t>Corporate s</w:t>
      </w:r>
      <w:r w:rsidR="009272F4" w:rsidRPr="001352B1">
        <w:rPr>
          <w:rFonts w:ascii="Arial" w:hAnsi="Arial" w:cs="Arial"/>
          <w:sz w:val="22"/>
          <w:szCs w:val="22"/>
        </w:rPr>
        <w:t xml:space="preserve">upporting </w:t>
      </w:r>
      <w:r w:rsidR="00261D99" w:rsidRPr="001352B1">
        <w:rPr>
          <w:rFonts w:ascii="Arial" w:hAnsi="Arial" w:cs="Arial"/>
          <w:sz w:val="22"/>
          <w:szCs w:val="22"/>
          <w:lang w:val="en-US"/>
        </w:rPr>
        <w:t>c</w:t>
      </w:r>
      <w:r w:rsidR="009272F4" w:rsidRPr="001352B1">
        <w:rPr>
          <w:rFonts w:ascii="Arial" w:hAnsi="Arial" w:cs="Arial"/>
          <w:sz w:val="22"/>
          <w:szCs w:val="22"/>
        </w:rPr>
        <w:t>enter</w:t>
      </w:r>
      <w:r w:rsidR="006E3026" w:rsidRPr="001352B1">
        <w:rPr>
          <w:rFonts w:ascii="Arial" w:hAnsi="Arial" w:cs="Cordia New" w:hint="cs"/>
          <w:sz w:val="22"/>
          <w:szCs w:val="22"/>
          <w:cs/>
        </w:rPr>
        <w:t xml:space="preserve"> </w:t>
      </w:r>
      <w:r w:rsidR="006E3026" w:rsidRPr="001352B1">
        <w:rPr>
          <w:rFonts w:ascii="Arial" w:hAnsi="Arial" w:cs="Cordia New"/>
          <w:sz w:val="22"/>
          <w:szCs w:val="22"/>
          <w:lang w:val="en-US"/>
        </w:rPr>
        <w:t xml:space="preserve">and </w:t>
      </w:r>
      <w:r w:rsidR="00693D96" w:rsidRPr="001352B1">
        <w:rPr>
          <w:rFonts w:ascii="Arial" w:hAnsi="Arial" w:cs="Cordia New"/>
          <w:sz w:val="22"/>
          <w:szCs w:val="22"/>
          <w:lang w:val="en-US"/>
        </w:rPr>
        <w:t>o</w:t>
      </w:r>
      <w:r w:rsidR="006E3026" w:rsidRPr="001352B1">
        <w:rPr>
          <w:rFonts w:ascii="Arial" w:hAnsi="Arial" w:cs="Cordia New"/>
          <w:sz w:val="22"/>
          <w:szCs w:val="22"/>
          <w:lang w:val="en-US"/>
        </w:rPr>
        <w:t>ther</w:t>
      </w:r>
      <w:r w:rsidR="00693D96" w:rsidRPr="001352B1">
        <w:rPr>
          <w:rFonts w:ascii="Arial" w:hAnsi="Arial" w:cs="Cordia New"/>
          <w:sz w:val="22"/>
          <w:szCs w:val="22"/>
          <w:lang w:val="en-US"/>
        </w:rPr>
        <w:t xml:space="preserve"> </w:t>
      </w:r>
      <w:r w:rsidR="003D68DA" w:rsidRPr="001352B1">
        <w:rPr>
          <w:rFonts w:ascii="Arial" w:hAnsi="Arial" w:cs="Cordia New"/>
          <w:sz w:val="22"/>
          <w:szCs w:val="22"/>
          <w:lang w:val="en-US"/>
        </w:rPr>
        <w:t>business</w:t>
      </w:r>
    </w:p>
    <w:p w14:paraId="2A0A0BDA" w14:textId="30EFC38E" w:rsidR="00190CB2" w:rsidRPr="001352B1" w:rsidRDefault="00B06B01" w:rsidP="00B51A71">
      <w:pPr>
        <w:pStyle w:val="BodyTextIndent3"/>
        <w:spacing w:before="120" w:line="380" w:lineRule="exact"/>
        <w:ind w:left="540" w:hanging="540"/>
        <w:jc w:val="both"/>
        <w:rPr>
          <w:rFonts w:ascii="Arial" w:hAnsi="Arial" w:cs="Arial"/>
          <w:b/>
          <w:bCs/>
          <w:sz w:val="22"/>
          <w:szCs w:val="22"/>
        </w:rPr>
      </w:pPr>
      <w:r w:rsidRPr="001352B1">
        <w:rPr>
          <w:rFonts w:ascii="Arial" w:hAnsi="Arial" w:cs="Arial"/>
          <w:b/>
          <w:bCs/>
          <w:sz w:val="22"/>
          <w:szCs w:val="22"/>
        </w:rPr>
        <w:t>1.</w:t>
      </w:r>
      <w:r w:rsidR="00485097">
        <w:rPr>
          <w:rFonts w:ascii="Arial" w:hAnsi="Arial" w:cs="Arial"/>
          <w:b/>
          <w:bCs/>
          <w:sz w:val="22"/>
          <w:szCs w:val="22"/>
          <w:lang w:val="en-US"/>
        </w:rPr>
        <w:t>2</w:t>
      </w:r>
      <w:r w:rsidR="00190CB2" w:rsidRPr="001352B1">
        <w:rPr>
          <w:rFonts w:ascii="Arial" w:hAnsi="Arial" w:cs="Arial"/>
          <w:b/>
          <w:bCs/>
          <w:sz w:val="22"/>
          <w:szCs w:val="22"/>
        </w:rPr>
        <w:tab/>
      </w:r>
      <w:r w:rsidR="00A177E0" w:rsidRPr="001352B1">
        <w:rPr>
          <w:rFonts w:ascii="Arial" w:hAnsi="Arial" w:cs="Arial"/>
          <w:b/>
          <w:bCs/>
          <w:sz w:val="22"/>
          <w:szCs w:val="22"/>
        </w:rPr>
        <w:t xml:space="preserve">Basis of </w:t>
      </w:r>
      <w:r w:rsidR="001812A3" w:rsidRPr="001352B1">
        <w:rPr>
          <w:rFonts w:ascii="Arial" w:hAnsi="Arial" w:cs="Arial"/>
          <w:b/>
          <w:bCs/>
          <w:sz w:val="22"/>
          <w:szCs w:val="22"/>
          <w:lang w:val="en-US"/>
        </w:rPr>
        <w:t xml:space="preserve">the </w:t>
      </w:r>
      <w:r w:rsidR="00A177E0" w:rsidRPr="001352B1">
        <w:rPr>
          <w:rFonts w:ascii="Arial" w:hAnsi="Arial" w:cs="Arial"/>
          <w:b/>
          <w:bCs/>
          <w:sz w:val="22"/>
          <w:szCs w:val="22"/>
        </w:rPr>
        <w:t xml:space="preserve">preparation of interim financial </w:t>
      </w:r>
      <w:r w:rsidR="00132C85" w:rsidRPr="001352B1">
        <w:rPr>
          <w:rFonts w:ascii="Arial" w:hAnsi="Arial" w:cs="Arial"/>
          <w:b/>
          <w:bCs/>
          <w:sz w:val="22"/>
          <w:szCs w:val="22"/>
        </w:rPr>
        <w:t>statements</w:t>
      </w:r>
    </w:p>
    <w:p w14:paraId="5E75829C" w14:textId="29497930" w:rsidR="000123DC" w:rsidRPr="001352B1" w:rsidRDefault="00F1690D" w:rsidP="00B51A71">
      <w:pPr>
        <w:spacing w:before="120" w:after="120" w:line="380" w:lineRule="exact"/>
        <w:ind w:left="540"/>
        <w:jc w:val="thaiDistribute"/>
        <w:rPr>
          <w:rFonts w:ascii="Arial" w:hAnsi="Arial" w:cs="Arial"/>
          <w:sz w:val="22"/>
          <w:szCs w:val="22"/>
        </w:rPr>
      </w:pPr>
      <w:r w:rsidRPr="001352B1">
        <w:rPr>
          <w:rFonts w:ascii="Arial" w:hAnsi="Arial" w:cs="Arial"/>
          <w:sz w:val="22"/>
          <w:szCs w:val="22"/>
        </w:rPr>
        <w:t xml:space="preserve">These interim financial </w:t>
      </w:r>
      <w:r w:rsidR="00E85A5A" w:rsidRPr="001352B1">
        <w:rPr>
          <w:rFonts w:ascii="Arial" w:hAnsi="Arial" w:cs="Arial"/>
          <w:sz w:val="22"/>
          <w:szCs w:val="28"/>
        </w:rPr>
        <w:t>statements</w:t>
      </w:r>
      <w:r w:rsidRPr="001352B1">
        <w:rPr>
          <w:rFonts w:ascii="Arial" w:hAnsi="Arial" w:cs="Arial"/>
          <w:sz w:val="22"/>
          <w:szCs w:val="22"/>
        </w:rPr>
        <w:t xml:space="preserve"> are prepared in accordance with </w:t>
      </w:r>
      <w:r w:rsidR="008A225F" w:rsidRPr="001352B1">
        <w:rPr>
          <w:rFonts w:ascii="Arial" w:hAnsi="Arial" w:cs="Arial"/>
          <w:sz w:val="22"/>
          <w:szCs w:val="22"/>
        </w:rPr>
        <w:t xml:space="preserve">Thai Accounting Standard No. 34 </w:t>
      </w:r>
      <w:r w:rsidRPr="00CA50B4">
        <w:rPr>
          <w:rFonts w:ascii="Arial" w:hAnsi="Arial" w:cs="Arial"/>
          <w:i/>
          <w:iCs/>
          <w:sz w:val="22"/>
          <w:szCs w:val="22"/>
        </w:rPr>
        <w:t>Interim Financial Reporting</w:t>
      </w:r>
      <w:r w:rsidRPr="001352B1">
        <w:rPr>
          <w:rFonts w:ascii="Arial" w:hAnsi="Arial" w:cs="Arial"/>
          <w:sz w:val="22"/>
          <w:szCs w:val="22"/>
        </w:rPr>
        <w:t>, with the Company present</w:t>
      </w:r>
      <w:r w:rsidR="009B5AB2">
        <w:rPr>
          <w:rFonts w:ascii="Arial" w:hAnsi="Arial" w:cs="Arial"/>
          <w:sz w:val="22"/>
          <w:szCs w:val="22"/>
        </w:rPr>
        <w:t>ing</w:t>
      </w:r>
      <w:r w:rsidRPr="001352B1">
        <w:rPr>
          <w:rFonts w:ascii="Arial" w:hAnsi="Arial" w:cs="Arial"/>
          <w:sz w:val="22"/>
          <w:szCs w:val="22"/>
        </w:rPr>
        <w:t xml:space="preserve"> condensed interim financial statements. </w:t>
      </w:r>
      <w:r w:rsidR="00902D6D">
        <w:rPr>
          <w:rFonts w:ascii="Arial" w:hAnsi="Arial" w:cs="Arial"/>
          <w:sz w:val="22"/>
          <w:szCs w:val="22"/>
        </w:rPr>
        <w:t>T</w:t>
      </w:r>
      <w:r w:rsidRPr="001352B1">
        <w:rPr>
          <w:rFonts w:ascii="Arial" w:hAnsi="Arial" w:cs="Arial"/>
          <w:sz w:val="22"/>
          <w:szCs w:val="22"/>
        </w:rPr>
        <w:t xml:space="preserve">he Company has presented </w:t>
      </w:r>
      <w:proofErr w:type="gramStart"/>
      <w:r w:rsidRPr="001352B1">
        <w:rPr>
          <w:rFonts w:ascii="Arial" w:hAnsi="Arial" w:cs="Arial"/>
          <w:sz w:val="22"/>
          <w:szCs w:val="22"/>
        </w:rPr>
        <w:t>the statements</w:t>
      </w:r>
      <w:proofErr w:type="gramEnd"/>
      <w:r w:rsidRPr="001352B1">
        <w:rPr>
          <w:rFonts w:ascii="Arial" w:hAnsi="Arial" w:cs="Arial"/>
          <w:sz w:val="22"/>
          <w:szCs w:val="22"/>
        </w:rPr>
        <w:t xml:space="preserve"> </w:t>
      </w:r>
      <w:proofErr w:type="gramStart"/>
      <w:r w:rsidRPr="001352B1">
        <w:rPr>
          <w:rFonts w:ascii="Arial" w:hAnsi="Arial" w:cs="Arial"/>
          <w:sz w:val="22"/>
          <w:szCs w:val="22"/>
        </w:rPr>
        <w:t>of</w:t>
      </w:r>
      <w:proofErr w:type="gramEnd"/>
      <w:r w:rsidRPr="001352B1">
        <w:rPr>
          <w:rFonts w:ascii="Arial" w:hAnsi="Arial" w:cs="Arial"/>
          <w:sz w:val="22"/>
          <w:szCs w:val="22"/>
        </w:rPr>
        <w:t xml:space="preserve"> financial position, comprehensive income, changes in shareholders' equity, and cash flows in the same format as that used for the annual financial statements</w:t>
      </w:r>
      <w:r w:rsidR="00F14964">
        <w:rPr>
          <w:rFonts w:ascii="Arial" w:hAnsi="Arial" w:cs="Arial"/>
          <w:sz w:val="22"/>
          <w:szCs w:val="22"/>
        </w:rPr>
        <w:t xml:space="preserve"> and has presented notes to the interim financial statements on a condensed basis.</w:t>
      </w:r>
    </w:p>
    <w:p w14:paraId="5D208166" w14:textId="0DDFD0AA" w:rsidR="000123DC" w:rsidRPr="001352B1" w:rsidRDefault="00F1690D" w:rsidP="00B51A71">
      <w:pPr>
        <w:spacing w:before="120" w:after="120" w:line="380" w:lineRule="exact"/>
        <w:ind w:left="547"/>
        <w:jc w:val="thaiDistribute"/>
        <w:rPr>
          <w:rFonts w:ascii="Arial" w:hAnsi="Arial" w:cs="Arial"/>
          <w:sz w:val="22"/>
          <w:szCs w:val="22"/>
        </w:rPr>
      </w:pPr>
      <w:r w:rsidRPr="001352B1">
        <w:rPr>
          <w:rFonts w:ascii="Arial" w:hAnsi="Arial" w:cs="Arial"/>
          <w:sz w:val="22"/>
          <w:szCs w:val="22"/>
        </w:rPr>
        <w:t xml:space="preserve">The interim financial </w:t>
      </w:r>
      <w:r w:rsidR="00864B28" w:rsidRPr="001352B1">
        <w:rPr>
          <w:rFonts w:ascii="Arial" w:hAnsi="Arial" w:cs="Arial"/>
          <w:sz w:val="22"/>
          <w:szCs w:val="28"/>
        </w:rPr>
        <w:t>statements</w:t>
      </w:r>
      <w:r w:rsidR="009B7D61" w:rsidRPr="001352B1">
        <w:rPr>
          <w:rFonts w:ascii="Arial" w:hAnsi="Arial" w:cs="Arial"/>
          <w:sz w:val="22"/>
          <w:szCs w:val="22"/>
        </w:rPr>
        <w:t xml:space="preserve"> </w:t>
      </w:r>
      <w:r w:rsidRPr="001352B1">
        <w:rPr>
          <w:rFonts w:ascii="Arial" w:hAnsi="Arial" w:cs="Arial"/>
          <w:sz w:val="22"/>
          <w:szCs w:val="22"/>
        </w:rPr>
        <w:t xml:space="preserve">are intended to provide </w:t>
      </w:r>
      <w:proofErr w:type="gramStart"/>
      <w:r w:rsidRPr="001352B1">
        <w:rPr>
          <w:rFonts w:ascii="Arial" w:hAnsi="Arial" w:cs="Arial"/>
          <w:sz w:val="22"/>
          <w:szCs w:val="22"/>
        </w:rPr>
        <w:t>information additional</w:t>
      </w:r>
      <w:proofErr w:type="gramEnd"/>
      <w:r w:rsidRPr="001352B1">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3110105" w14:textId="77777777" w:rsidR="000123DC" w:rsidRPr="001352B1" w:rsidRDefault="00F1690D" w:rsidP="00B51A71">
      <w:pPr>
        <w:spacing w:before="120" w:after="120" w:line="380" w:lineRule="exact"/>
        <w:ind w:left="547"/>
        <w:jc w:val="thaiDistribute"/>
        <w:rPr>
          <w:rFonts w:ascii="Arial" w:hAnsi="Arial" w:cs="Arial"/>
          <w:sz w:val="22"/>
          <w:szCs w:val="22"/>
        </w:rPr>
      </w:pPr>
      <w:r w:rsidRPr="001352B1">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7E60E3EB" w14:textId="7C191D2B" w:rsidR="00817231" w:rsidRPr="001352B1" w:rsidRDefault="00485097" w:rsidP="00886311">
      <w:pPr>
        <w:spacing w:before="120" w:after="120" w:line="380" w:lineRule="exact"/>
        <w:ind w:left="547" w:hanging="536"/>
        <w:jc w:val="thaiDistribute"/>
        <w:rPr>
          <w:rFonts w:ascii="Arial" w:hAnsi="Arial" w:cs="Arial"/>
          <w:b/>
          <w:sz w:val="22"/>
          <w:szCs w:val="22"/>
        </w:rPr>
      </w:pPr>
      <w:r>
        <w:rPr>
          <w:rFonts w:ascii="Arial" w:hAnsi="Arial" w:cs="Arial"/>
          <w:b/>
          <w:sz w:val="22"/>
          <w:szCs w:val="22"/>
        </w:rPr>
        <w:br w:type="page"/>
      </w:r>
      <w:r w:rsidR="00190CB2" w:rsidRPr="001352B1">
        <w:rPr>
          <w:rFonts w:ascii="Arial" w:hAnsi="Arial" w:cs="Arial"/>
          <w:b/>
          <w:sz w:val="22"/>
          <w:szCs w:val="22"/>
        </w:rPr>
        <w:lastRenderedPageBreak/>
        <w:t>1.</w:t>
      </w:r>
      <w:r>
        <w:rPr>
          <w:rFonts w:ascii="Arial" w:hAnsi="Arial" w:cs="Arial"/>
          <w:b/>
          <w:sz w:val="22"/>
          <w:szCs w:val="22"/>
        </w:rPr>
        <w:t>3</w:t>
      </w:r>
      <w:r w:rsidR="00817231" w:rsidRPr="001352B1">
        <w:rPr>
          <w:rFonts w:ascii="Arial" w:hAnsi="Arial" w:cs="Arial"/>
          <w:b/>
          <w:sz w:val="22"/>
          <w:szCs w:val="22"/>
        </w:rPr>
        <w:tab/>
        <w:t>Basis of consolidation</w:t>
      </w:r>
    </w:p>
    <w:p w14:paraId="6614BD08" w14:textId="5914A5A1" w:rsidR="00C3078C" w:rsidRDefault="00F54F6E" w:rsidP="00886311">
      <w:pPr>
        <w:pStyle w:val="BodyTextIndent"/>
        <w:spacing w:before="120" w:line="380" w:lineRule="exact"/>
        <w:ind w:left="547" w:hanging="529"/>
        <w:jc w:val="both"/>
        <w:rPr>
          <w:rFonts w:ascii="Arial" w:hAnsi="Arial" w:cs="Arial"/>
          <w:sz w:val="22"/>
          <w:szCs w:val="22"/>
        </w:rPr>
      </w:pPr>
      <w:r>
        <w:rPr>
          <w:rFonts w:ascii="Arial" w:hAnsi="Arial" w:cs="Arial"/>
          <w:sz w:val="22"/>
          <w:szCs w:val="22"/>
        </w:rPr>
        <w:tab/>
      </w:r>
      <w:r w:rsidR="00817231" w:rsidRPr="001352B1">
        <w:rPr>
          <w:rFonts w:ascii="Arial" w:hAnsi="Arial" w:cs="Arial"/>
          <w:sz w:val="22"/>
          <w:szCs w:val="22"/>
        </w:rPr>
        <w:t xml:space="preserve">The </w:t>
      </w:r>
      <w:r w:rsidR="00BE7C19">
        <w:rPr>
          <w:rFonts w:ascii="Arial" w:hAnsi="Arial" w:cs="Arial"/>
          <w:sz w:val="22"/>
          <w:szCs w:val="22"/>
        </w:rPr>
        <w:t xml:space="preserve">interim </w:t>
      </w:r>
      <w:r w:rsidR="00817231" w:rsidRPr="001352B1">
        <w:rPr>
          <w:rFonts w:ascii="Arial" w:hAnsi="Arial" w:cs="Arial"/>
          <w:sz w:val="22"/>
          <w:szCs w:val="22"/>
        </w:rPr>
        <w:t xml:space="preserve">consolidated financial statements include the financial statements of MBK Public </w:t>
      </w:r>
      <w:r w:rsidR="00817231" w:rsidRPr="00E8372A">
        <w:rPr>
          <w:rFonts w:ascii="Arial" w:hAnsi="Arial" w:cs="Arial"/>
          <w:spacing w:val="-6"/>
          <w:sz w:val="22"/>
          <w:szCs w:val="22"/>
        </w:rPr>
        <w:t>Company Limited (“the Company”)</w:t>
      </w:r>
      <w:r w:rsidR="00221DF7" w:rsidRPr="00E8372A">
        <w:rPr>
          <w:rFonts w:ascii="Arial" w:hAnsi="Arial" w:cs="Arial"/>
          <w:spacing w:val="-6"/>
          <w:sz w:val="22"/>
          <w:szCs w:val="22"/>
          <w:lang w:val="en-US"/>
        </w:rPr>
        <w:t xml:space="preserve"> </w:t>
      </w:r>
      <w:r w:rsidR="00E868A0">
        <w:rPr>
          <w:rFonts w:ascii="Arial" w:hAnsi="Arial" w:cs="Arial"/>
          <w:spacing w:val="-6"/>
          <w:sz w:val="22"/>
          <w:szCs w:val="22"/>
          <w:lang w:val="en-US"/>
        </w:rPr>
        <w:t>and</w:t>
      </w:r>
      <w:r w:rsidR="00817231" w:rsidRPr="00E8372A">
        <w:rPr>
          <w:rFonts w:ascii="Arial" w:hAnsi="Arial" w:cs="Arial"/>
          <w:spacing w:val="-6"/>
          <w:sz w:val="22"/>
          <w:szCs w:val="22"/>
        </w:rPr>
        <w:t xml:space="preserve"> </w:t>
      </w:r>
      <w:r w:rsidR="00591615">
        <w:rPr>
          <w:rFonts w:ascii="Arial" w:hAnsi="Arial" w:cs="Arial"/>
          <w:spacing w:val="-6"/>
          <w:sz w:val="22"/>
          <w:szCs w:val="22"/>
        </w:rPr>
        <w:t>its</w:t>
      </w:r>
      <w:r w:rsidR="00817231" w:rsidRPr="00E8372A">
        <w:rPr>
          <w:rFonts w:ascii="Arial" w:hAnsi="Arial" w:cs="Arial"/>
          <w:spacing w:val="-6"/>
          <w:sz w:val="22"/>
          <w:szCs w:val="22"/>
        </w:rPr>
        <w:t xml:space="preserve"> subsidiary co</w:t>
      </w:r>
      <w:r w:rsidR="00B942B5" w:rsidRPr="00E8372A">
        <w:rPr>
          <w:rFonts w:ascii="Arial" w:hAnsi="Arial" w:cs="Arial"/>
          <w:spacing w:val="-6"/>
          <w:sz w:val="22"/>
          <w:szCs w:val="22"/>
        </w:rPr>
        <w:t>mpanies (“the subsidiaries”)</w:t>
      </w:r>
      <w:r w:rsidR="00B942B5" w:rsidRPr="001352B1">
        <w:rPr>
          <w:rFonts w:ascii="Arial" w:hAnsi="Arial" w:cs="Arial"/>
          <w:sz w:val="22"/>
          <w:szCs w:val="22"/>
        </w:rPr>
        <w:t xml:space="preserve"> </w:t>
      </w:r>
      <w:r w:rsidR="00221DF7" w:rsidRPr="00272D88">
        <w:rPr>
          <w:rFonts w:ascii="Arial" w:hAnsi="Arial" w:cs="Arial"/>
          <w:sz w:val="22"/>
          <w:szCs w:val="22"/>
        </w:rPr>
        <w:t xml:space="preserve">(collectively </w:t>
      </w:r>
      <w:r w:rsidR="00221DF7" w:rsidRPr="00320BA8">
        <w:rPr>
          <w:rFonts w:ascii="Arial" w:hAnsi="Arial" w:cs="Arial"/>
          <w:spacing w:val="-4"/>
          <w:sz w:val="22"/>
          <w:szCs w:val="22"/>
        </w:rPr>
        <w:t xml:space="preserve">as “the Group”) </w:t>
      </w:r>
      <w:r w:rsidR="00B942B5" w:rsidRPr="00320BA8">
        <w:rPr>
          <w:rFonts w:ascii="Arial" w:hAnsi="Arial" w:cs="Arial"/>
          <w:spacing w:val="-4"/>
          <w:sz w:val="22"/>
          <w:szCs w:val="22"/>
        </w:rPr>
        <w:t>and have been prepared on the same basis as that applied for the consolidated</w:t>
      </w:r>
      <w:r w:rsidR="00B942B5" w:rsidRPr="001352B1">
        <w:rPr>
          <w:rFonts w:ascii="Arial" w:hAnsi="Arial" w:cs="Arial"/>
          <w:sz w:val="22"/>
          <w:szCs w:val="22"/>
        </w:rPr>
        <w:t xml:space="preserve"> financial statements for the year ended </w:t>
      </w:r>
      <w:r w:rsidR="004C6A1E" w:rsidRPr="001352B1">
        <w:rPr>
          <w:rFonts w:ascii="Arial" w:hAnsi="Arial" w:cs="Arial"/>
          <w:sz w:val="22"/>
          <w:szCs w:val="22"/>
        </w:rPr>
        <w:t xml:space="preserve">31 December </w:t>
      </w:r>
      <w:r w:rsidR="00BD3EA0">
        <w:rPr>
          <w:rFonts w:ascii="Arial" w:hAnsi="Arial" w:cs="Arial"/>
          <w:sz w:val="22"/>
          <w:szCs w:val="22"/>
          <w:lang w:val="en-US"/>
        </w:rPr>
        <w:t>2024</w:t>
      </w:r>
      <w:r w:rsidR="00AF4CC8">
        <w:rPr>
          <w:rFonts w:ascii="Arial" w:hAnsi="Arial" w:cs="Cordia New"/>
          <w:sz w:val="22"/>
          <w:szCs w:val="22"/>
          <w:lang w:val="en-US"/>
        </w:rPr>
        <w:t>;</w:t>
      </w:r>
      <w:r w:rsidR="00675F6A" w:rsidRPr="00CB2F5A">
        <w:rPr>
          <w:rFonts w:ascii="Arial" w:hAnsi="Arial" w:cs="Cordia New"/>
          <w:sz w:val="22"/>
          <w:szCs w:val="22"/>
          <w:lang w:val="en-US"/>
        </w:rPr>
        <w:t xml:space="preserve"> </w:t>
      </w:r>
      <w:r w:rsidR="00E868A0">
        <w:rPr>
          <w:rFonts w:ascii="Arial" w:hAnsi="Arial" w:cs="Cordia New"/>
          <w:sz w:val="22"/>
          <w:szCs w:val="22"/>
          <w:lang w:val="en-US"/>
        </w:rPr>
        <w:t>Howe</w:t>
      </w:r>
      <w:r w:rsidR="00F17000">
        <w:rPr>
          <w:rFonts w:ascii="Arial" w:hAnsi="Arial" w:cs="Cordia New"/>
          <w:sz w:val="22"/>
          <w:szCs w:val="22"/>
          <w:lang w:val="en-US"/>
        </w:rPr>
        <w:t>ve</w:t>
      </w:r>
      <w:r w:rsidR="00E868A0">
        <w:rPr>
          <w:rFonts w:ascii="Arial" w:hAnsi="Arial" w:cs="Cordia New"/>
          <w:sz w:val="22"/>
          <w:szCs w:val="22"/>
          <w:lang w:val="en-US"/>
        </w:rPr>
        <w:t>r</w:t>
      </w:r>
      <w:r w:rsidR="009F7F28" w:rsidRPr="001352B1">
        <w:rPr>
          <w:rFonts w:ascii="Arial" w:hAnsi="Arial" w:cs="Arial"/>
          <w:sz w:val="22"/>
          <w:szCs w:val="22"/>
        </w:rPr>
        <w:t>, during the current period, there were changes in the composition of the Group as follows.</w:t>
      </w:r>
    </w:p>
    <w:p w14:paraId="19E5B0E3" w14:textId="77777777" w:rsidR="00A31086" w:rsidRPr="002920D3" w:rsidRDefault="00A31086" w:rsidP="00886311">
      <w:pPr>
        <w:tabs>
          <w:tab w:val="left" w:pos="1440"/>
        </w:tabs>
        <w:spacing w:before="120" w:after="120" w:line="380" w:lineRule="exact"/>
        <w:ind w:left="547" w:right="58"/>
        <w:jc w:val="thaiDistribute"/>
        <w:rPr>
          <w:rFonts w:ascii="Arial" w:hAnsi="Arial" w:cs="Arial"/>
          <w:sz w:val="22"/>
          <w:szCs w:val="22"/>
          <w:u w:val="single"/>
        </w:rPr>
      </w:pPr>
      <w:r w:rsidRPr="002920D3">
        <w:rPr>
          <w:rFonts w:ascii="Arial" w:hAnsi="Arial" w:cs="Arial"/>
          <w:b/>
          <w:bCs/>
          <w:sz w:val="22"/>
          <w:szCs w:val="22"/>
          <w:u w:val="single"/>
        </w:rPr>
        <w:t>MBK Public Company Limited</w:t>
      </w:r>
    </w:p>
    <w:p w14:paraId="5B52B713" w14:textId="3CB4AF77" w:rsidR="006F684B" w:rsidRPr="00C31F24" w:rsidRDefault="00B039D8" w:rsidP="00886311">
      <w:pPr>
        <w:tabs>
          <w:tab w:val="left" w:pos="600"/>
        </w:tabs>
        <w:overflowPunct/>
        <w:autoSpaceDE/>
        <w:autoSpaceDN/>
        <w:adjustRightInd/>
        <w:spacing w:before="120" w:after="120" w:line="380" w:lineRule="exact"/>
        <w:ind w:left="547" w:hanging="547"/>
        <w:jc w:val="thaiDistribute"/>
        <w:textAlignment w:val="auto"/>
        <w:rPr>
          <w:rFonts w:ascii="Arial" w:hAnsi="Arial" w:cstheme="minorBidi"/>
          <w:sz w:val="22"/>
          <w:szCs w:val="22"/>
        </w:rPr>
      </w:pPr>
      <w:r>
        <w:rPr>
          <w:rFonts w:ascii="Arial" w:hAnsi="Arial" w:cs="Arial"/>
          <w:sz w:val="22"/>
          <w:szCs w:val="22"/>
          <w:lang w:val="x-none" w:eastAsia="x-none"/>
        </w:rPr>
        <w:tab/>
      </w:r>
      <w:r w:rsidR="001E4BE2" w:rsidRPr="001E4BE2">
        <w:rPr>
          <w:rFonts w:ascii="Arial" w:hAnsi="Arial" w:cs="Arial"/>
          <w:sz w:val="22"/>
          <w:szCs w:val="22"/>
          <w:lang w:val="x-none" w:eastAsia="x-none"/>
        </w:rPr>
        <w:t>On 29 October 2024, the Extraordinary General Meeting No.1/2024 of PRG Corporation Public Company Limited's shareholders, a subsidiary, passed a resolution</w:t>
      </w:r>
      <w:r w:rsidR="00322B59" w:rsidRPr="001E4BE2">
        <w:rPr>
          <w:rFonts w:ascii="Arial" w:hAnsi="Arial" w:cs="Arial"/>
          <w:sz w:val="22"/>
          <w:szCs w:val="22"/>
          <w:lang w:val="x-none" w:eastAsia="x-none"/>
        </w:rPr>
        <w:tab/>
      </w:r>
      <w:r w:rsidR="001E4BE2" w:rsidRPr="001E4BE2">
        <w:rPr>
          <w:rFonts w:ascii="Arial" w:hAnsi="Arial" w:cs="Arial"/>
          <w:sz w:val="22"/>
          <w:szCs w:val="22"/>
          <w:lang w:val="x-none" w:eastAsia="x-none"/>
        </w:rPr>
        <w:t xml:space="preserve"> </w:t>
      </w:r>
      <w:r w:rsidR="001E4BE2">
        <w:rPr>
          <w:rFonts w:ascii="Arial" w:hAnsi="Arial" w:cs="Arial"/>
          <w:sz w:val="22"/>
          <w:szCs w:val="22"/>
          <w:lang w:val="x-none" w:eastAsia="x-none"/>
        </w:rPr>
        <w:t xml:space="preserve">to </w:t>
      </w:r>
      <w:r w:rsidR="00322B59" w:rsidRPr="00322B59">
        <w:rPr>
          <w:rFonts w:ascii="Arial" w:hAnsi="Arial" w:cs="Arial"/>
          <w:sz w:val="22"/>
          <w:szCs w:val="22"/>
          <w:lang w:val="x-none" w:eastAsia="x-none"/>
        </w:rPr>
        <w:t>approved the</w:t>
      </w:r>
      <w:r w:rsidR="001E4BE2">
        <w:rPr>
          <w:rFonts w:ascii="Arial" w:hAnsi="Arial" w:cs="Arial"/>
          <w:sz w:val="22"/>
          <w:szCs w:val="22"/>
          <w:lang w:val="x-none" w:eastAsia="x-none"/>
        </w:rPr>
        <w:t xml:space="preserve"> </w:t>
      </w:r>
      <w:r w:rsidR="00322B59" w:rsidRPr="00322B59">
        <w:rPr>
          <w:rFonts w:ascii="Arial" w:hAnsi="Arial" w:cs="Arial"/>
          <w:sz w:val="22"/>
          <w:szCs w:val="22"/>
          <w:lang w:val="x-none" w:eastAsia="x-none"/>
        </w:rPr>
        <w:t xml:space="preserve">issuance and allocation of the fifth series of warrants (PRG-W5) to purchase the </w:t>
      </w:r>
      <w:r w:rsidR="001E4BE2">
        <w:rPr>
          <w:rFonts w:ascii="Arial" w:hAnsi="Arial" w:cs="Arial"/>
          <w:sz w:val="22"/>
          <w:szCs w:val="22"/>
          <w:lang w:val="x-none" w:eastAsia="x-none"/>
        </w:rPr>
        <w:t>subsid</w:t>
      </w:r>
      <w:r w:rsidR="00E7776E">
        <w:rPr>
          <w:rFonts w:ascii="Arial" w:hAnsi="Arial" w:cs="Arial"/>
          <w:sz w:val="22"/>
          <w:szCs w:val="22"/>
          <w:lang w:val="x-none" w:eastAsia="x-none"/>
        </w:rPr>
        <w:t>iary</w:t>
      </w:r>
      <w:r w:rsidR="00322B59" w:rsidRPr="00322B59">
        <w:rPr>
          <w:rFonts w:ascii="Arial" w:hAnsi="Arial" w:cs="Arial"/>
          <w:sz w:val="22"/>
          <w:szCs w:val="22"/>
          <w:lang w:val="x-none" w:eastAsia="x-none"/>
        </w:rPr>
        <w:t>'s ordinary shares to existing shareholders at no cost (at an allocation rate of 20 ordinary shares per 1 warrant unit), totaling 36,</w:t>
      </w:r>
      <w:r w:rsidR="00BA3050">
        <w:rPr>
          <w:rFonts w:ascii="Arial" w:hAnsi="Arial" w:cs="Arial"/>
          <w:sz w:val="22"/>
          <w:szCs w:val="22"/>
          <w:lang w:val="x-none" w:eastAsia="x-none"/>
        </w:rPr>
        <w:t>326,178</w:t>
      </w:r>
      <w:r w:rsidR="00322B59" w:rsidRPr="00322B59">
        <w:rPr>
          <w:rFonts w:ascii="Arial" w:hAnsi="Arial" w:cs="Arial"/>
          <w:sz w:val="22"/>
          <w:szCs w:val="22"/>
          <w:lang w:val="x-none" w:eastAsia="x-none"/>
        </w:rPr>
        <w:t xml:space="preserve"> units, with a validity period not exceeding 3 years. Each warrant unit entitles the holder to purchase 1 ordinary share at a price of Baht 5 per share</w:t>
      </w:r>
      <w:r w:rsidR="00D03FD6" w:rsidRPr="00FE6A3D">
        <w:rPr>
          <w:rFonts w:ascii="Arial" w:hAnsi="Arial" w:cs="Arial"/>
          <w:sz w:val="22"/>
          <w:szCs w:val="22"/>
          <w:lang w:val="x-none" w:eastAsia="x-none"/>
        </w:rPr>
        <w:t>, t</w:t>
      </w:r>
      <w:r w:rsidR="00D03FD6" w:rsidRPr="00FE6A3D">
        <w:rPr>
          <w:rFonts w:ascii="Arial" w:hAnsi="Arial" w:cs="Arial"/>
          <w:sz w:val="22"/>
          <w:szCs w:val="22"/>
        </w:rPr>
        <w:t>he first warrant exercise was on 1</w:t>
      </w:r>
      <w:r w:rsidR="00D03FD6" w:rsidRPr="00FE6A3D">
        <w:rPr>
          <w:rFonts w:ascii="Arial" w:hAnsi="Arial" w:cs="Browallia New"/>
          <w:sz w:val="22"/>
          <w:szCs w:val="28"/>
        </w:rPr>
        <w:t xml:space="preserve">5 </w:t>
      </w:r>
      <w:r w:rsidR="00674DC6" w:rsidRPr="00FE6A3D">
        <w:rPr>
          <w:rFonts w:ascii="Arial" w:hAnsi="Arial" w:cs="Browallia New"/>
          <w:sz w:val="22"/>
          <w:szCs w:val="28"/>
        </w:rPr>
        <w:t>January</w:t>
      </w:r>
      <w:r w:rsidR="00D03FD6" w:rsidRPr="00FE6A3D">
        <w:rPr>
          <w:rFonts w:ascii="Arial" w:hAnsi="Arial" w:cs="Browallia New"/>
          <w:sz w:val="22"/>
          <w:szCs w:val="28"/>
        </w:rPr>
        <w:t xml:space="preserve"> 202</w:t>
      </w:r>
      <w:r w:rsidR="00674DC6">
        <w:rPr>
          <w:rFonts w:ascii="Arial" w:hAnsi="Arial" w:cs="Browallia New"/>
          <w:sz w:val="22"/>
          <w:szCs w:val="28"/>
        </w:rPr>
        <w:t xml:space="preserve">5. </w:t>
      </w:r>
      <w:r w:rsidR="00674DC6" w:rsidRPr="00FE6A3D">
        <w:rPr>
          <w:rFonts w:ascii="Arial" w:hAnsi="Arial" w:cs="Cordia New"/>
          <w:sz w:val="22"/>
          <w:szCs w:val="22"/>
        </w:rPr>
        <w:t>The Company will recognise the accounts only upon the exercise of the right to acquire shares in the subsidiary.</w:t>
      </w:r>
      <w:r w:rsidR="00674DC6">
        <w:rPr>
          <w:rFonts w:ascii="Arial" w:hAnsi="Arial" w:cs="Cordia New"/>
          <w:sz w:val="22"/>
          <w:szCs w:val="22"/>
        </w:rPr>
        <w:t xml:space="preserve"> Furthermore, </w:t>
      </w:r>
      <w:r w:rsidR="00710D44" w:rsidRPr="00731FEC">
        <w:rPr>
          <w:rFonts w:ascii="Arial" w:hAnsi="Arial" w:cs="Arial"/>
          <w:sz w:val="22"/>
          <w:szCs w:val="22"/>
        </w:rPr>
        <w:t>o</w:t>
      </w:r>
      <w:r w:rsidR="00C43A8E" w:rsidRPr="00731FEC">
        <w:rPr>
          <w:rFonts w:ascii="Arial" w:hAnsi="Arial" w:cs="Arial"/>
          <w:sz w:val="22"/>
          <w:szCs w:val="22"/>
        </w:rPr>
        <w:t xml:space="preserve">n </w:t>
      </w:r>
      <w:r w:rsidR="00710D44" w:rsidRPr="00731FEC">
        <w:rPr>
          <w:rFonts w:ascii="Arial" w:hAnsi="Arial" w:cstheme="minorBidi"/>
          <w:sz w:val="22"/>
          <w:szCs w:val="22"/>
        </w:rPr>
        <w:t>19 December 2024</w:t>
      </w:r>
      <w:r w:rsidR="00C43A8E" w:rsidRPr="00731FEC">
        <w:rPr>
          <w:rFonts w:ascii="Arial" w:hAnsi="Arial" w:cs="Arial"/>
          <w:sz w:val="22"/>
          <w:szCs w:val="22"/>
        </w:rPr>
        <w:t>, the Board of Directors</w:t>
      </w:r>
      <w:r w:rsidR="001A2D27">
        <w:rPr>
          <w:rFonts w:ascii="Arial" w:hAnsi="Arial" w:cs="Arial"/>
          <w:sz w:val="22"/>
          <w:szCs w:val="22"/>
        </w:rPr>
        <w:t>’</w:t>
      </w:r>
      <w:r w:rsidR="00C43A8E" w:rsidRPr="00731FEC">
        <w:rPr>
          <w:rFonts w:ascii="Arial" w:hAnsi="Arial" w:cs="Arial"/>
          <w:sz w:val="22"/>
          <w:szCs w:val="22"/>
        </w:rPr>
        <w:t xml:space="preserve"> Meeting No.1</w:t>
      </w:r>
      <w:r w:rsidR="00710D44" w:rsidRPr="00731FEC">
        <w:rPr>
          <w:rFonts w:ascii="Arial" w:hAnsi="Arial" w:cs="Arial"/>
          <w:sz w:val="22"/>
          <w:szCs w:val="22"/>
        </w:rPr>
        <w:t>2</w:t>
      </w:r>
      <w:r w:rsidR="00C43A8E" w:rsidRPr="00731FEC">
        <w:rPr>
          <w:rFonts w:ascii="Arial" w:hAnsi="Arial" w:cs="Arial"/>
          <w:sz w:val="22"/>
          <w:szCs w:val="22"/>
        </w:rPr>
        <w:t>/202</w:t>
      </w:r>
      <w:r w:rsidR="00710D44" w:rsidRPr="00731FEC">
        <w:rPr>
          <w:rFonts w:ascii="Arial" w:hAnsi="Arial" w:cs="Arial"/>
          <w:sz w:val="22"/>
          <w:szCs w:val="22"/>
        </w:rPr>
        <w:t>4</w:t>
      </w:r>
      <w:r w:rsidR="00C43A8E" w:rsidRPr="00731FEC">
        <w:rPr>
          <w:rFonts w:ascii="Arial" w:hAnsi="Arial" w:cs="Arial"/>
          <w:sz w:val="22"/>
          <w:szCs w:val="22"/>
        </w:rPr>
        <w:t xml:space="preserve"> of the Company passed a resolution to approve the exercise of the </w:t>
      </w:r>
      <w:r w:rsidR="00FE6A3D" w:rsidRPr="00731FEC">
        <w:rPr>
          <w:rFonts w:ascii="Arial" w:hAnsi="Arial" w:cs="Arial"/>
          <w:sz w:val="22"/>
          <w:szCs w:val="22"/>
        </w:rPr>
        <w:t>27,174,526</w:t>
      </w:r>
      <w:r w:rsidR="00C43A8E" w:rsidRPr="00731FEC">
        <w:rPr>
          <w:rFonts w:ascii="Arial" w:hAnsi="Arial" w:cs="Arial"/>
          <w:sz w:val="22"/>
          <w:szCs w:val="22"/>
        </w:rPr>
        <w:t xml:space="preserve"> </w:t>
      </w:r>
      <w:r w:rsidR="00C43A8E" w:rsidRPr="00731FEC">
        <w:rPr>
          <w:rFonts w:ascii="Arial" w:hAnsi="Arial" w:cs="Arial"/>
          <w:sz w:val="22"/>
          <w:szCs w:val="22"/>
          <w:lang w:val="en-GB"/>
        </w:rPr>
        <w:t xml:space="preserve">units of </w:t>
      </w:r>
      <w:r w:rsidR="00C43A8E" w:rsidRPr="00731FEC">
        <w:rPr>
          <w:rFonts w:ascii="Arial" w:hAnsi="Arial" w:cs="Arial"/>
          <w:sz w:val="22"/>
          <w:szCs w:val="22"/>
        </w:rPr>
        <w:t>warrant (PRG-W</w:t>
      </w:r>
      <w:r w:rsidR="00FE6A3D" w:rsidRPr="00731FEC">
        <w:rPr>
          <w:rFonts w:ascii="Arial" w:hAnsi="Arial" w:cs="Arial"/>
          <w:sz w:val="22"/>
          <w:szCs w:val="22"/>
        </w:rPr>
        <w:t>5</w:t>
      </w:r>
      <w:r w:rsidR="00C43A8E" w:rsidRPr="00731FEC">
        <w:rPr>
          <w:rFonts w:ascii="Arial" w:hAnsi="Arial" w:cs="Arial"/>
          <w:sz w:val="22"/>
          <w:szCs w:val="22"/>
        </w:rPr>
        <w:t xml:space="preserve">) </w:t>
      </w:r>
      <w:r w:rsidR="00C43A8E" w:rsidRPr="00731FEC">
        <w:rPr>
          <w:rFonts w:ascii="Arial" w:hAnsi="Arial" w:cs="Arial"/>
          <w:sz w:val="22"/>
          <w:szCs w:val="22"/>
          <w:lang w:val="en-GB"/>
        </w:rPr>
        <w:t xml:space="preserve">to purchase the ordinary shares of </w:t>
      </w:r>
      <w:r w:rsidR="00C43A8E" w:rsidRPr="00731FEC">
        <w:rPr>
          <w:rFonts w:ascii="Arial" w:hAnsi="Arial" w:cs="Arial"/>
          <w:sz w:val="22"/>
          <w:szCs w:val="22"/>
        </w:rPr>
        <w:t>PRG Corporation Public Company Limited</w:t>
      </w:r>
      <w:r w:rsidR="00FE6A3D" w:rsidRPr="00731FEC">
        <w:rPr>
          <w:rFonts w:ascii="Arial" w:hAnsi="Arial" w:cs="Arial"/>
          <w:sz w:val="22"/>
          <w:szCs w:val="22"/>
        </w:rPr>
        <w:t xml:space="preserve">, </w:t>
      </w:r>
      <w:r w:rsidR="00C43A8E" w:rsidRPr="00731FEC">
        <w:rPr>
          <w:rFonts w:ascii="Arial" w:hAnsi="Arial" w:cs="Arial"/>
          <w:sz w:val="22"/>
          <w:szCs w:val="22"/>
        </w:rPr>
        <w:t xml:space="preserve">subsidiary. The Company </w:t>
      </w:r>
      <w:r w:rsidR="00C43A8E" w:rsidRPr="00731FEC">
        <w:rPr>
          <w:rFonts w:ascii="Arial" w:hAnsi="Arial" w:cs="Arial"/>
          <w:sz w:val="22"/>
          <w:szCs w:val="22"/>
          <w:lang w:val="en-GB"/>
        </w:rPr>
        <w:t>exercised such warrants on 1</w:t>
      </w:r>
      <w:r w:rsidR="00FE6A3D" w:rsidRPr="00731FEC">
        <w:rPr>
          <w:rFonts w:ascii="Arial" w:hAnsi="Arial" w:cs="Arial"/>
          <w:sz w:val="22"/>
          <w:szCs w:val="22"/>
          <w:lang w:val="en-GB"/>
        </w:rPr>
        <w:t>7</w:t>
      </w:r>
      <w:r w:rsidR="00C43A8E" w:rsidRPr="00731FEC">
        <w:rPr>
          <w:rFonts w:ascii="Arial" w:hAnsi="Arial" w:cs="Arial"/>
          <w:sz w:val="22"/>
          <w:szCs w:val="22"/>
          <w:lang w:val="en-GB"/>
        </w:rPr>
        <w:t xml:space="preserve"> February 202</w:t>
      </w:r>
      <w:r w:rsidR="00FE6A3D" w:rsidRPr="00731FEC">
        <w:rPr>
          <w:rFonts w:ascii="Arial" w:hAnsi="Arial" w:cs="Arial"/>
          <w:sz w:val="22"/>
          <w:szCs w:val="22"/>
          <w:lang w:val="en-GB"/>
        </w:rPr>
        <w:t>5</w:t>
      </w:r>
      <w:r w:rsidR="00C43A8E" w:rsidRPr="00731FEC">
        <w:rPr>
          <w:rFonts w:ascii="Arial" w:hAnsi="Arial" w:cs="Arial"/>
          <w:sz w:val="22"/>
          <w:szCs w:val="22"/>
          <w:lang w:val="en-GB"/>
        </w:rPr>
        <w:t xml:space="preserve"> at an exercise price of Baht 5 per share, totaling Baht </w:t>
      </w:r>
      <w:r w:rsidR="00FE6A3D" w:rsidRPr="00731FEC">
        <w:rPr>
          <w:rFonts w:ascii="Arial" w:hAnsi="Arial" w:cs="Arial"/>
          <w:sz w:val="22"/>
          <w:szCs w:val="22"/>
          <w:lang w:val="en-GB"/>
        </w:rPr>
        <w:t>135.87</w:t>
      </w:r>
      <w:r w:rsidR="00C43A8E" w:rsidRPr="00731FEC">
        <w:rPr>
          <w:rFonts w:ascii="Arial" w:hAnsi="Arial" w:cs="Arial"/>
          <w:sz w:val="22"/>
          <w:szCs w:val="22"/>
          <w:lang w:val="en-GB"/>
        </w:rPr>
        <w:t xml:space="preserve"> million</w:t>
      </w:r>
      <w:r w:rsidR="00C43A8E">
        <w:rPr>
          <w:rFonts w:ascii="Arial" w:hAnsi="Arial" w:cs="Arial"/>
          <w:sz w:val="22"/>
          <w:szCs w:val="22"/>
          <w:lang w:val="en-GB"/>
        </w:rPr>
        <w:t xml:space="preserve">. </w:t>
      </w:r>
      <w:r w:rsidR="00C43A8E" w:rsidRPr="00731FEC">
        <w:rPr>
          <w:rFonts w:ascii="Arial" w:hAnsi="Arial" w:cs="Arial"/>
          <w:sz w:val="22"/>
          <w:szCs w:val="22"/>
          <w:lang w:val="en-GB"/>
        </w:rPr>
        <w:t xml:space="preserve">The subsidiary registered the increase in its share capital with the Ministry of Commerce. </w:t>
      </w:r>
      <w:r w:rsidR="00C43A8E" w:rsidRPr="00731FEC">
        <w:rPr>
          <w:rFonts w:ascii="Arial" w:hAnsi="Arial" w:cs="Arial"/>
          <w:sz w:val="22"/>
          <w:szCs w:val="22"/>
        </w:rPr>
        <w:t xml:space="preserve">The exercise of such </w:t>
      </w:r>
      <w:proofErr w:type="gramStart"/>
      <w:r w:rsidR="00C43A8E" w:rsidRPr="00731FEC">
        <w:rPr>
          <w:rFonts w:ascii="Arial" w:hAnsi="Arial" w:cs="Arial"/>
          <w:sz w:val="22"/>
          <w:szCs w:val="22"/>
        </w:rPr>
        <w:t>warrant</w:t>
      </w:r>
      <w:proofErr w:type="gramEnd"/>
      <w:r w:rsidR="00C43A8E" w:rsidRPr="00731FEC">
        <w:rPr>
          <w:rFonts w:ascii="Arial" w:hAnsi="Arial" w:cs="Arial"/>
          <w:sz w:val="22"/>
          <w:szCs w:val="22"/>
        </w:rPr>
        <w:t xml:space="preserve"> has </w:t>
      </w:r>
      <w:proofErr w:type="gramStart"/>
      <w:r w:rsidR="00C43A8E" w:rsidRPr="00731FEC">
        <w:rPr>
          <w:rFonts w:ascii="Arial" w:hAnsi="Arial" w:cs="Arial"/>
          <w:sz w:val="22"/>
          <w:szCs w:val="22"/>
        </w:rPr>
        <w:t>affected</w:t>
      </w:r>
      <w:proofErr w:type="gramEnd"/>
      <w:r w:rsidR="00C43A8E" w:rsidRPr="00731FEC">
        <w:rPr>
          <w:rFonts w:ascii="Arial" w:hAnsi="Arial" w:cs="Arial"/>
          <w:sz w:val="22"/>
          <w:szCs w:val="22"/>
        </w:rPr>
        <w:t xml:space="preserve"> to the increase in the Company’s shareholding percentage in that subsidiary from 74.</w:t>
      </w:r>
      <w:r w:rsidR="00FE6A3D" w:rsidRPr="00731FEC">
        <w:rPr>
          <w:rFonts w:ascii="Arial" w:hAnsi="Arial" w:cs="Arial"/>
          <w:sz w:val="22"/>
          <w:szCs w:val="22"/>
        </w:rPr>
        <w:t>66</w:t>
      </w:r>
      <w:r w:rsidR="00C43A8E" w:rsidRPr="00731FEC">
        <w:rPr>
          <w:rFonts w:ascii="Arial" w:hAnsi="Arial" w:cs="Arial"/>
          <w:sz w:val="22"/>
          <w:szCs w:val="22"/>
        </w:rPr>
        <w:t>% to 74.</w:t>
      </w:r>
      <w:r w:rsidR="00FE6A3D" w:rsidRPr="00731FEC">
        <w:rPr>
          <w:rFonts w:ascii="Arial" w:hAnsi="Arial" w:cs="Arial"/>
          <w:sz w:val="22"/>
          <w:szCs w:val="22"/>
        </w:rPr>
        <w:t>81</w:t>
      </w:r>
      <w:r w:rsidR="00C43A8E" w:rsidRPr="00731FEC">
        <w:rPr>
          <w:rFonts w:ascii="Arial" w:hAnsi="Arial" w:cs="Arial"/>
          <w:sz w:val="22"/>
          <w:szCs w:val="22"/>
        </w:rPr>
        <w:t>%.</w:t>
      </w:r>
      <w:r w:rsidR="00C43A8E">
        <w:rPr>
          <w:rFonts w:ascii="Arial" w:hAnsi="Arial" w:cs="Arial"/>
          <w:sz w:val="22"/>
          <w:szCs w:val="22"/>
        </w:rPr>
        <w:t xml:space="preserve"> </w:t>
      </w:r>
    </w:p>
    <w:p w14:paraId="792DB461" w14:textId="47D67924" w:rsidR="00380D08" w:rsidRDefault="00380D08" w:rsidP="00886311">
      <w:pPr>
        <w:spacing w:before="120" w:after="120" w:line="380" w:lineRule="exact"/>
        <w:ind w:left="547"/>
        <w:jc w:val="both"/>
        <w:outlineLvl w:val="0"/>
        <w:rPr>
          <w:rFonts w:ascii="Arial" w:hAnsi="Arial" w:cs="Arial"/>
          <w:sz w:val="22"/>
          <w:szCs w:val="22"/>
        </w:rPr>
      </w:pPr>
      <w:r w:rsidRPr="00CA75BD">
        <w:rPr>
          <w:rFonts w:ascii="Arial" w:hAnsi="Arial" w:cs="Arial"/>
          <w:color w:val="000000"/>
          <w:sz w:val="22"/>
          <w:szCs w:val="22"/>
        </w:rPr>
        <w:t xml:space="preserve">On </w:t>
      </w:r>
      <w:r w:rsidRPr="00CA75BD">
        <w:rPr>
          <w:rFonts w:ascii="Arial" w:hAnsi="Arial" w:cs="Browallia New"/>
          <w:color w:val="000000"/>
          <w:sz w:val="22"/>
          <w:szCs w:val="28"/>
        </w:rPr>
        <w:t>5 February</w:t>
      </w:r>
      <w:r w:rsidRPr="00CA75BD">
        <w:rPr>
          <w:rFonts w:ascii="Arial" w:hAnsi="Arial" w:cs="Cordia New"/>
          <w:color w:val="000000"/>
          <w:sz w:val="22"/>
          <w:szCs w:val="22"/>
        </w:rPr>
        <w:t xml:space="preserve"> 2025</w:t>
      </w:r>
      <w:r w:rsidRPr="00CA75BD">
        <w:rPr>
          <w:rFonts w:ascii="Arial" w:hAnsi="Arial" w:cs="Arial"/>
          <w:color w:val="000000"/>
          <w:sz w:val="22"/>
          <w:szCs w:val="22"/>
        </w:rPr>
        <w:t xml:space="preserve">, </w:t>
      </w:r>
      <w:r w:rsidRPr="00CA75BD">
        <w:rPr>
          <w:rFonts w:ascii="Arial" w:hAnsi="Arial" w:cs="Arial"/>
          <w:sz w:val="22"/>
          <w:szCs w:val="22"/>
        </w:rPr>
        <w:t>the Board of Directors</w:t>
      </w:r>
      <w:r w:rsidRPr="00CA75BD">
        <w:rPr>
          <w:rFonts w:ascii="Arial" w:hAnsi="Arial" w:cs="Browallia New"/>
          <w:sz w:val="22"/>
          <w:szCs w:val="28"/>
        </w:rPr>
        <w:t>'</w:t>
      </w:r>
      <w:r w:rsidRPr="00CA75BD">
        <w:rPr>
          <w:rFonts w:ascii="Arial" w:hAnsi="Arial" w:cs="Arial"/>
          <w:sz w:val="22"/>
          <w:szCs w:val="22"/>
        </w:rPr>
        <w:t xml:space="preserve"> Meeting No.2/2025 of the Company </w:t>
      </w:r>
      <w:r w:rsidRPr="00CA75BD">
        <w:rPr>
          <w:rFonts w:ascii="Arial" w:hAnsi="Arial" w:cs="Arial"/>
          <w:bCs/>
          <w:sz w:val="22"/>
          <w:szCs w:val="22"/>
        </w:rPr>
        <w:t>passed a resolution to approve</w:t>
      </w:r>
      <w:r w:rsidR="00A53409">
        <w:rPr>
          <w:rFonts w:ascii="Arial" w:hAnsi="Arial" w:cs="Arial"/>
          <w:bCs/>
          <w:sz w:val="22"/>
          <w:szCs w:val="22"/>
        </w:rPr>
        <w:t xml:space="preserve"> </w:t>
      </w:r>
      <w:r w:rsidRPr="00DF0694">
        <w:rPr>
          <w:rFonts w:ascii="Arial" w:hAnsi="Arial" w:cs="Arial"/>
          <w:sz w:val="22"/>
          <w:szCs w:val="22"/>
        </w:rPr>
        <w:t xml:space="preserve">an investment in the subsidiary that newly established namely TLS Plus Company Limited to operate </w:t>
      </w:r>
      <w:r w:rsidRPr="00DF0694">
        <w:rPr>
          <w:rFonts w:ascii="Arial" w:hAnsi="Arial" w:cstheme="minorBidi"/>
          <w:sz w:val="22"/>
          <w:szCs w:val="28"/>
        </w:rPr>
        <w:t xml:space="preserve">a hire purchase business for motorcycles, other movable properties, and related services </w:t>
      </w:r>
      <w:r w:rsidRPr="00DF0694">
        <w:rPr>
          <w:rFonts w:ascii="Arial" w:hAnsi="Arial" w:cs="Arial"/>
          <w:sz w:val="22"/>
          <w:szCs w:val="22"/>
        </w:rPr>
        <w:t xml:space="preserve">in the proportion of 100% of registered capital, by issuing 100,000 ordinary shares with par value of Baht 10 per share, totaling Baht 1 million.                       </w:t>
      </w:r>
      <w:r w:rsidRPr="00DF0694">
        <w:rPr>
          <w:rFonts w:ascii="Arial" w:hAnsi="Arial" w:cs="Browallia New"/>
          <w:sz w:val="22"/>
          <w:szCs w:val="28"/>
        </w:rPr>
        <w:t xml:space="preserve">The subsidiary </w:t>
      </w:r>
      <w:r w:rsidRPr="00DF0694">
        <w:rPr>
          <w:rFonts w:ascii="Arial" w:hAnsi="Arial" w:cs="Arial"/>
          <w:sz w:val="22"/>
          <w:szCs w:val="22"/>
        </w:rPr>
        <w:t xml:space="preserve">registered with the Ministry of Commerce on 21 February 2025. </w:t>
      </w:r>
    </w:p>
    <w:p w14:paraId="412E2CFD" w14:textId="547EBAD4" w:rsidR="001B65CF" w:rsidRPr="006802B6" w:rsidRDefault="001B65CF" w:rsidP="00886311">
      <w:pPr>
        <w:spacing w:before="120" w:after="120" w:line="380" w:lineRule="exact"/>
        <w:ind w:left="547"/>
        <w:jc w:val="both"/>
        <w:outlineLvl w:val="0"/>
        <w:rPr>
          <w:rFonts w:ascii="Arial" w:hAnsi="Arial" w:cstheme="minorBidi"/>
          <w:bCs/>
          <w:sz w:val="22"/>
          <w:szCs w:val="22"/>
        </w:rPr>
      </w:pPr>
      <w:r w:rsidRPr="006802B6">
        <w:rPr>
          <w:rFonts w:ascii="Arial" w:hAnsi="Arial" w:cstheme="minorBidi"/>
          <w:sz w:val="22"/>
          <w:szCs w:val="22"/>
        </w:rPr>
        <w:t>O</w:t>
      </w:r>
      <w:r w:rsidR="00474505" w:rsidRPr="006802B6">
        <w:rPr>
          <w:rFonts w:ascii="Arial" w:hAnsi="Arial" w:cstheme="minorBidi"/>
          <w:sz w:val="22"/>
          <w:szCs w:val="22"/>
        </w:rPr>
        <w:t xml:space="preserve">n </w:t>
      </w:r>
      <w:r w:rsidR="00890032" w:rsidRPr="006802B6">
        <w:rPr>
          <w:rFonts w:ascii="Arial" w:hAnsi="Arial" w:cstheme="minorBidi"/>
          <w:sz w:val="22"/>
          <w:szCs w:val="22"/>
        </w:rPr>
        <w:t xml:space="preserve">5 </w:t>
      </w:r>
      <w:r w:rsidR="005F0F09" w:rsidRPr="006802B6">
        <w:rPr>
          <w:rFonts w:ascii="Arial" w:hAnsi="Arial" w:cs="Browallia New"/>
          <w:color w:val="000000"/>
          <w:sz w:val="22"/>
          <w:szCs w:val="28"/>
        </w:rPr>
        <w:t xml:space="preserve">February 2025, </w:t>
      </w:r>
      <w:r w:rsidR="0077200E" w:rsidRPr="006802B6">
        <w:rPr>
          <w:rFonts w:ascii="Arial" w:hAnsi="Arial" w:cs="Arial"/>
          <w:sz w:val="22"/>
          <w:szCs w:val="22"/>
        </w:rPr>
        <w:t>the Board of Directors</w:t>
      </w:r>
      <w:r w:rsidR="0077200E" w:rsidRPr="006802B6">
        <w:rPr>
          <w:rFonts w:ascii="Arial" w:hAnsi="Arial" w:cs="Browallia New"/>
          <w:sz w:val="22"/>
          <w:szCs w:val="28"/>
        </w:rPr>
        <w:t>'</w:t>
      </w:r>
      <w:r w:rsidR="0077200E" w:rsidRPr="006802B6">
        <w:rPr>
          <w:rFonts w:ascii="Arial" w:hAnsi="Arial" w:cs="Arial"/>
          <w:sz w:val="22"/>
          <w:szCs w:val="22"/>
        </w:rPr>
        <w:t xml:space="preserve"> Meeting No.2/2025</w:t>
      </w:r>
      <w:r w:rsidR="0043757C" w:rsidRPr="006802B6">
        <w:rPr>
          <w:rFonts w:ascii="Arial" w:hAnsi="Arial" w:cs="Arial"/>
          <w:sz w:val="22"/>
          <w:szCs w:val="22"/>
        </w:rPr>
        <w:t xml:space="preserve"> of the Company </w:t>
      </w:r>
      <w:r w:rsidR="0043757C" w:rsidRPr="006802B6">
        <w:rPr>
          <w:rFonts w:ascii="Arial" w:hAnsi="Arial" w:cs="Arial"/>
          <w:bCs/>
          <w:sz w:val="22"/>
          <w:szCs w:val="22"/>
        </w:rPr>
        <w:t>passed a resolution to approve</w:t>
      </w:r>
      <w:r w:rsidR="00486943" w:rsidRPr="006802B6">
        <w:rPr>
          <w:rFonts w:ascii="Arial" w:hAnsi="Arial" w:cs="Arial"/>
          <w:bCs/>
          <w:sz w:val="22"/>
          <w:szCs w:val="22"/>
        </w:rPr>
        <w:t xml:space="preserve"> </w:t>
      </w:r>
      <w:r w:rsidR="000E5C28">
        <w:rPr>
          <w:rFonts w:ascii="Arial" w:hAnsi="Arial" w:cs="Arial"/>
          <w:bCs/>
          <w:sz w:val="22"/>
          <w:szCs w:val="22"/>
        </w:rPr>
        <w:t xml:space="preserve">the Company and </w:t>
      </w:r>
      <w:r w:rsidR="002C14A9" w:rsidRPr="006802B6">
        <w:rPr>
          <w:rFonts w:ascii="Arial" w:hAnsi="Arial" w:cs="Arial"/>
          <w:bCs/>
          <w:sz w:val="22"/>
          <w:szCs w:val="22"/>
        </w:rPr>
        <w:t>Apple Auto Auction (Thailand) Company Limited</w:t>
      </w:r>
      <w:r w:rsidR="00A058A4" w:rsidRPr="006802B6">
        <w:rPr>
          <w:rFonts w:ascii="Arial" w:hAnsi="Arial" w:cs="Arial"/>
          <w:bCs/>
          <w:sz w:val="22"/>
          <w:szCs w:val="22"/>
        </w:rPr>
        <w:t xml:space="preserve"> (Indirectly owned)</w:t>
      </w:r>
      <w:r w:rsidR="002C14A9" w:rsidRPr="006802B6">
        <w:rPr>
          <w:rFonts w:ascii="Arial" w:hAnsi="Arial" w:cs="Arial"/>
          <w:bCs/>
          <w:sz w:val="22"/>
          <w:szCs w:val="22"/>
        </w:rPr>
        <w:t>, a subsidiary</w:t>
      </w:r>
      <w:r w:rsidR="009647F4" w:rsidRPr="006802B6">
        <w:rPr>
          <w:rFonts w:ascii="Arial" w:hAnsi="Arial" w:cs="Arial"/>
          <w:bCs/>
          <w:sz w:val="22"/>
          <w:szCs w:val="22"/>
        </w:rPr>
        <w:t xml:space="preserve">, </w:t>
      </w:r>
      <w:r w:rsidR="001F5E39" w:rsidRPr="006802B6">
        <w:rPr>
          <w:rFonts w:ascii="Arial" w:hAnsi="Arial" w:cs="Arial"/>
          <w:bCs/>
          <w:sz w:val="22"/>
          <w:szCs w:val="22"/>
        </w:rPr>
        <w:t>to</w:t>
      </w:r>
      <w:r w:rsidR="000E4E21" w:rsidRPr="006802B6">
        <w:rPr>
          <w:rFonts w:ascii="Arial" w:hAnsi="Arial" w:cs="Arial"/>
          <w:bCs/>
          <w:sz w:val="22"/>
          <w:szCs w:val="22"/>
        </w:rPr>
        <w:t xml:space="preserve"> sale</w:t>
      </w:r>
      <w:r w:rsidR="000F6030" w:rsidRPr="006802B6">
        <w:rPr>
          <w:rFonts w:ascii="Arial" w:hAnsi="Arial" w:cs="Arial"/>
          <w:bCs/>
          <w:sz w:val="22"/>
          <w:szCs w:val="22"/>
        </w:rPr>
        <w:t xml:space="preserve"> </w:t>
      </w:r>
      <w:r w:rsidR="00355C03" w:rsidRPr="006802B6">
        <w:rPr>
          <w:rFonts w:ascii="Arial" w:hAnsi="Arial" w:cs="Arial"/>
          <w:bCs/>
          <w:sz w:val="22"/>
          <w:szCs w:val="22"/>
        </w:rPr>
        <w:t>r</w:t>
      </w:r>
      <w:r w:rsidR="0028413F" w:rsidRPr="006802B6">
        <w:rPr>
          <w:rFonts w:ascii="Arial" w:hAnsi="Arial" w:cs="Arial"/>
          <w:bCs/>
          <w:sz w:val="22"/>
          <w:szCs w:val="22"/>
        </w:rPr>
        <w:t xml:space="preserve">ooftop </w:t>
      </w:r>
      <w:r w:rsidR="00355C03" w:rsidRPr="006802B6">
        <w:rPr>
          <w:rFonts w:ascii="Arial" w:hAnsi="Arial" w:cs="Arial"/>
          <w:bCs/>
          <w:sz w:val="22"/>
          <w:szCs w:val="22"/>
        </w:rPr>
        <w:t>s</w:t>
      </w:r>
      <w:r w:rsidR="0028413F" w:rsidRPr="006802B6">
        <w:rPr>
          <w:rFonts w:ascii="Arial" w:hAnsi="Arial" w:cs="Arial"/>
          <w:bCs/>
          <w:sz w:val="22"/>
          <w:szCs w:val="22"/>
        </w:rPr>
        <w:t xml:space="preserve">olar </w:t>
      </w:r>
      <w:r w:rsidR="00355C03" w:rsidRPr="006802B6">
        <w:rPr>
          <w:rFonts w:ascii="Arial" w:hAnsi="Arial" w:cs="Arial"/>
          <w:bCs/>
          <w:sz w:val="22"/>
          <w:szCs w:val="22"/>
        </w:rPr>
        <w:t>p</w:t>
      </w:r>
      <w:r w:rsidR="0028413F" w:rsidRPr="006802B6">
        <w:rPr>
          <w:rFonts w:ascii="Arial" w:hAnsi="Arial" w:cs="Arial"/>
          <w:bCs/>
          <w:sz w:val="22"/>
          <w:szCs w:val="22"/>
        </w:rPr>
        <w:t xml:space="preserve">ower </w:t>
      </w:r>
      <w:r w:rsidR="00355C03" w:rsidRPr="006802B6">
        <w:rPr>
          <w:rFonts w:ascii="Arial" w:hAnsi="Arial" w:cs="Arial"/>
          <w:bCs/>
          <w:sz w:val="22"/>
          <w:szCs w:val="22"/>
        </w:rPr>
        <w:t>g</w:t>
      </w:r>
      <w:r w:rsidR="0028413F" w:rsidRPr="006802B6">
        <w:rPr>
          <w:rFonts w:ascii="Arial" w:hAnsi="Arial" w:cs="Arial"/>
          <w:bCs/>
          <w:sz w:val="22"/>
          <w:szCs w:val="22"/>
        </w:rPr>
        <w:t xml:space="preserve">eneration </w:t>
      </w:r>
      <w:r w:rsidR="0072386F" w:rsidRPr="006802B6">
        <w:rPr>
          <w:rFonts w:ascii="Arial" w:hAnsi="Arial" w:cs="Arial"/>
          <w:bCs/>
          <w:sz w:val="22"/>
          <w:szCs w:val="22"/>
        </w:rPr>
        <w:t>s</w:t>
      </w:r>
      <w:r w:rsidR="0028413F" w:rsidRPr="006802B6">
        <w:rPr>
          <w:rFonts w:ascii="Arial" w:hAnsi="Arial" w:cs="Arial"/>
          <w:bCs/>
          <w:sz w:val="22"/>
          <w:szCs w:val="22"/>
        </w:rPr>
        <w:t>ystem</w:t>
      </w:r>
      <w:r w:rsidR="0072386F" w:rsidRPr="006802B6">
        <w:rPr>
          <w:rFonts w:ascii="Arial" w:hAnsi="Arial" w:cs="Arial"/>
          <w:bCs/>
          <w:sz w:val="22"/>
          <w:szCs w:val="22"/>
        </w:rPr>
        <w:t xml:space="preserve"> </w:t>
      </w:r>
      <w:r w:rsidR="00D019DE" w:rsidRPr="006802B6">
        <w:rPr>
          <w:rFonts w:ascii="Arial" w:hAnsi="Arial" w:cs="Arial"/>
          <w:bCs/>
          <w:sz w:val="22"/>
          <w:szCs w:val="22"/>
        </w:rPr>
        <w:t xml:space="preserve">to </w:t>
      </w:r>
      <w:r w:rsidR="006F154B" w:rsidRPr="006802B6">
        <w:rPr>
          <w:rFonts w:ascii="Arial" w:hAnsi="Arial" w:cs="Arial"/>
          <w:bCs/>
          <w:sz w:val="22"/>
          <w:szCs w:val="22"/>
        </w:rPr>
        <w:t xml:space="preserve">PRG Global </w:t>
      </w:r>
      <w:r w:rsidR="00BA7380">
        <w:rPr>
          <w:rFonts w:ascii="Arial" w:hAnsi="Arial" w:cs="Arial"/>
          <w:bCs/>
          <w:sz w:val="22"/>
          <w:szCs w:val="22"/>
        </w:rPr>
        <w:t xml:space="preserve">Energy </w:t>
      </w:r>
      <w:r w:rsidR="006F154B" w:rsidRPr="006802B6">
        <w:rPr>
          <w:rFonts w:ascii="Arial" w:hAnsi="Arial" w:cs="Arial"/>
          <w:bCs/>
          <w:sz w:val="22"/>
          <w:szCs w:val="22"/>
        </w:rPr>
        <w:t>Company Limited</w:t>
      </w:r>
      <w:r w:rsidR="00272707" w:rsidRPr="006802B6">
        <w:rPr>
          <w:rFonts w:ascii="Arial" w:hAnsi="Arial" w:cs="Arial"/>
          <w:bCs/>
          <w:sz w:val="22"/>
          <w:szCs w:val="22"/>
        </w:rPr>
        <w:t xml:space="preserve"> </w:t>
      </w:r>
      <w:r w:rsidR="000B0386" w:rsidRPr="006802B6">
        <w:rPr>
          <w:rFonts w:ascii="Arial" w:hAnsi="Arial" w:cs="Arial"/>
          <w:bCs/>
          <w:sz w:val="22"/>
          <w:szCs w:val="22"/>
        </w:rPr>
        <w:t>(Indirectly owned)</w:t>
      </w:r>
      <w:r w:rsidR="00915730" w:rsidRPr="006802B6">
        <w:rPr>
          <w:rFonts w:ascii="Arial" w:hAnsi="Arial" w:cs="Arial"/>
          <w:bCs/>
          <w:sz w:val="22"/>
          <w:szCs w:val="22"/>
        </w:rPr>
        <w:t xml:space="preserve"> </w:t>
      </w:r>
      <w:r w:rsidR="000256F0" w:rsidRPr="000256F0">
        <w:rPr>
          <w:rFonts w:ascii="Arial" w:hAnsi="Arial" w:cs="Arial"/>
          <w:bCs/>
          <w:sz w:val="22"/>
          <w:szCs w:val="22"/>
        </w:rPr>
        <w:t>and the sale will be made in May 2025.</w:t>
      </w:r>
      <w:r w:rsidR="001848FF" w:rsidRPr="006802B6">
        <w:rPr>
          <w:rFonts w:ascii="Arial" w:hAnsi="Arial" w:cstheme="minorBidi" w:hint="cs"/>
          <w:bCs/>
          <w:sz w:val="22"/>
          <w:szCs w:val="22"/>
          <w:cs/>
        </w:rPr>
        <w:t xml:space="preserve"> </w:t>
      </w:r>
    </w:p>
    <w:p w14:paraId="2029FD19" w14:textId="77777777" w:rsidR="009A4018" w:rsidRDefault="009A4018" w:rsidP="00CF1283">
      <w:pPr>
        <w:spacing w:before="120" w:after="120" w:line="380" w:lineRule="exact"/>
        <w:ind w:left="539" w:right="57"/>
        <w:jc w:val="both"/>
        <w:outlineLvl w:val="0"/>
        <w:rPr>
          <w:rFonts w:ascii="Arial" w:hAnsi="Arial" w:cs="Arial"/>
          <w:bCs/>
          <w:sz w:val="22"/>
          <w:szCs w:val="22"/>
        </w:rPr>
      </w:pPr>
    </w:p>
    <w:p w14:paraId="69530A4E" w14:textId="77777777" w:rsidR="009A4018" w:rsidRDefault="009A4018" w:rsidP="00CF1283">
      <w:pPr>
        <w:spacing w:before="120" w:after="120" w:line="380" w:lineRule="exact"/>
        <w:ind w:left="539" w:right="57"/>
        <w:jc w:val="both"/>
        <w:outlineLvl w:val="0"/>
        <w:rPr>
          <w:rFonts w:ascii="Arial" w:hAnsi="Arial" w:cs="Arial"/>
          <w:bCs/>
          <w:sz w:val="22"/>
          <w:szCs w:val="22"/>
        </w:rPr>
      </w:pPr>
    </w:p>
    <w:p w14:paraId="685E3277" w14:textId="05DF79DF" w:rsidR="005F471C" w:rsidRPr="002E5B03" w:rsidRDefault="005F471C" w:rsidP="009A4018">
      <w:pPr>
        <w:spacing w:before="60" w:after="120" w:line="380" w:lineRule="exact"/>
        <w:ind w:left="539" w:right="57"/>
        <w:jc w:val="both"/>
        <w:outlineLvl w:val="0"/>
        <w:rPr>
          <w:rFonts w:ascii="Arial" w:hAnsi="Arial" w:cs="Arial"/>
          <w:bCs/>
          <w:sz w:val="22"/>
          <w:szCs w:val="22"/>
        </w:rPr>
      </w:pPr>
      <w:r w:rsidRPr="00191FB0">
        <w:rPr>
          <w:rFonts w:ascii="Arial" w:hAnsi="Arial" w:cs="Arial"/>
          <w:bCs/>
          <w:sz w:val="22"/>
          <w:szCs w:val="22"/>
        </w:rPr>
        <w:lastRenderedPageBreak/>
        <w:t xml:space="preserve">On </w:t>
      </w:r>
      <w:r w:rsidRPr="00191FB0">
        <w:rPr>
          <w:rFonts w:ascii="Arial" w:hAnsi="Arial" w:cs="Browallia New"/>
          <w:bCs/>
          <w:sz w:val="22"/>
          <w:szCs w:val="28"/>
        </w:rPr>
        <w:t>21</w:t>
      </w:r>
      <w:r w:rsidRPr="00191FB0">
        <w:rPr>
          <w:rFonts w:ascii="Arial" w:hAnsi="Arial" w:cs="Arial"/>
          <w:bCs/>
          <w:sz w:val="22"/>
          <w:szCs w:val="22"/>
        </w:rPr>
        <w:t xml:space="preserve"> February 2025, the Extraordinary General Meeting of the Company’s shareholders No.1/2025 passed a resolution to approve </w:t>
      </w:r>
      <w:r w:rsidRPr="002E5B03">
        <w:rPr>
          <w:rFonts w:ascii="Arial" w:hAnsi="Arial" w:cs="Arial"/>
          <w:bCs/>
          <w:sz w:val="22"/>
          <w:szCs w:val="22"/>
        </w:rPr>
        <w:t xml:space="preserve">the </w:t>
      </w:r>
      <w:r>
        <w:rPr>
          <w:rFonts w:ascii="Arial" w:hAnsi="Arial" w:cs="Arial"/>
          <w:bCs/>
          <w:sz w:val="22"/>
          <w:szCs w:val="22"/>
        </w:rPr>
        <w:t>allocation</w:t>
      </w:r>
      <w:r w:rsidRPr="002E5B03">
        <w:rPr>
          <w:rFonts w:ascii="Arial" w:hAnsi="Arial" w:cs="Arial"/>
          <w:bCs/>
          <w:sz w:val="22"/>
          <w:szCs w:val="22"/>
        </w:rPr>
        <w:t xml:space="preserve"> of ordinary shares of PRG Corporation Public Company Limited (“PRG”), the subsidiary, </w:t>
      </w:r>
      <w:r>
        <w:rPr>
          <w:rFonts w:ascii="Arial" w:hAnsi="Arial" w:cs="Arial"/>
          <w:bCs/>
          <w:sz w:val="22"/>
          <w:szCs w:val="22"/>
        </w:rPr>
        <w:t xml:space="preserve">held by the Company, </w:t>
      </w:r>
      <w:r w:rsidRPr="002E5B03">
        <w:rPr>
          <w:rFonts w:ascii="Arial" w:hAnsi="Arial" w:cs="Arial"/>
          <w:bCs/>
          <w:sz w:val="22"/>
          <w:szCs w:val="22"/>
        </w:rPr>
        <w:t xml:space="preserve">at the specified allocation rate, not exceeding 155 million shares, </w:t>
      </w:r>
      <w:r>
        <w:rPr>
          <w:rFonts w:ascii="Arial" w:hAnsi="Arial" w:cs="Arial"/>
          <w:bCs/>
          <w:sz w:val="22"/>
          <w:szCs w:val="22"/>
        </w:rPr>
        <w:t xml:space="preserve">offering </w:t>
      </w:r>
      <w:r w:rsidRPr="002E5B03">
        <w:rPr>
          <w:rFonts w:ascii="Arial" w:hAnsi="Arial" w:cs="Arial"/>
          <w:bCs/>
          <w:sz w:val="22"/>
          <w:szCs w:val="22"/>
        </w:rPr>
        <w:t xml:space="preserve">to existing shareholders of the Company (excluding PRG) and existing shareholders of PRG (excluding the </w:t>
      </w:r>
      <w:r w:rsidRPr="00202F74">
        <w:rPr>
          <w:rFonts w:ascii="Arial" w:hAnsi="Arial" w:cs="Arial"/>
          <w:bCs/>
          <w:sz w:val="22"/>
          <w:szCs w:val="22"/>
        </w:rPr>
        <w:t>Company) in proportion to shareholders as follows:</w:t>
      </w:r>
    </w:p>
    <w:p w14:paraId="00C2DD0B" w14:textId="77777777" w:rsidR="005F471C" w:rsidRPr="00FA44E4" w:rsidRDefault="005F471C" w:rsidP="009A4018">
      <w:pPr>
        <w:overflowPunct/>
        <w:autoSpaceDE/>
        <w:autoSpaceDN/>
        <w:adjustRightInd/>
        <w:spacing w:before="60" w:after="120" w:line="380" w:lineRule="exact"/>
        <w:ind w:left="1260" w:hanging="360"/>
        <w:jc w:val="thaiDistribute"/>
        <w:textAlignment w:val="auto"/>
        <w:rPr>
          <w:rFonts w:ascii="Arial" w:hAnsi="Arial" w:cs="Arial"/>
          <w:sz w:val="22"/>
          <w:szCs w:val="28"/>
        </w:rPr>
      </w:pPr>
      <w:r>
        <w:rPr>
          <w:rFonts w:ascii="Arial" w:hAnsi="Arial" w:cs="Arial"/>
          <w:sz w:val="22"/>
          <w:szCs w:val="28"/>
        </w:rPr>
        <w:t>-</w:t>
      </w:r>
      <w:r>
        <w:rPr>
          <w:rFonts w:ascii="Arial" w:hAnsi="Arial" w:cs="Arial"/>
          <w:sz w:val="22"/>
          <w:szCs w:val="28"/>
        </w:rPr>
        <w:tab/>
      </w:r>
      <w:r w:rsidRPr="00FA44E4">
        <w:rPr>
          <w:rFonts w:ascii="Arial" w:hAnsi="Arial" w:cs="Arial"/>
          <w:sz w:val="22"/>
          <w:szCs w:val="28"/>
        </w:rPr>
        <w:t xml:space="preserve">Allocated to the shareholders of the Company, excluding PRG, with the Company shareholders entitled to purchase PRG shares at a ratio of 10 existing </w:t>
      </w:r>
      <w:r>
        <w:rPr>
          <w:rFonts w:ascii="Arial" w:hAnsi="Arial" w:cs="Arial"/>
          <w:sz w:val="22"/>
          <w:szCs w:val="28"/>
        </w:rPr>
        <w:t>Company's</w:t>
      </w:r>
      <w:r w:rsidRPr="00FA44E4">
        <w:rPr>
          <w:rFonts w:ascii="Arial" w:hAnsi="Arial" w:cs="Arial"/>
          <w:sz w:val="22"/>
          <w:szCs w:val="28"/>
        </w:rPr>
        <w:t xml:space="preserve"> shares for 1 </w:t>
      </w:r>
      <w:r>
        <w:rPr>
          <w:rFonts w:ascii="Arial" w:hAnsi="Arial" w:cs="Arial"/>
          <w:sz w:val="22"/>
          <w:szCs w:val="28"/>
        </w:rPr>
        <w:t>allocated</w:t>
      </w:r>
      <w:r w:rsidRPr="00FA44E4">
        <w:rPr>
          <w:rFonts w:ascii="Arial" w:hAnsi="Arial" w:cs="Arial"/>
          <w:sz w:val="22"/>
          <w:szCs w:val="28"/>
        </w:rPr>
        <w:t xml:space="preserve"> PRG share, at a price of Baht 7 per share.</w:t>
      </w:r>
    </w:p>
    <w:p w14:paraId="4EA6B25B" w14:textId="77777777" w:rsidR="005F471C" w:rsidRPr="00063696" w:rsidRDefault="005F471C" w:rsidP="009A4018">
      <w:pPr>
        <w:overflowPunct/>
        <w:autoSpaceDE/>
        <w:autoSpaceDN/>
        <w:adjustRightInd/>
        <w:spacing w:before="60" w:after="120" w:line="380" w:lineRule="exact"/>
        <w:ind w:left="1260" w:hanging="360"/>
        <w:jc w:val="thaiDistribute"/>
        <w:textAlignment w:val="auto"/>
        <w:rPr>
          <w:rFonts w:ascii="Arial" w:hAnsi="Arial" w:cs="Arial"/>
          <w:sz w:val="22"/>
          <w:szCs w:val="28"/>
        </w:rPr>
      </w:pPr>
      <w:r>
        <w:rPr>
          <w:rFonts w:ascii="Arial" w:hAnsi="Arial" w:cs="Arial"/>
          <w:sz w:val="22"/>
          <w:szCs w:val="28"/>
        </w:rPr>
        <w:t>-</w:t>
      </w:r>
      <w:r>
        <w:rPr>
          <w:rFonts w:ascii="Arial" w:hAnsi="Arial" w:cs="Arial"/>
          <w:sz w:val="22"/>
          <w:szCs w:val="28"/>
        </w:rPr>
        <w:tab/>
      </w:r>
      <w:r w:rsidRPr="00063696">
        <w:rPr>
          <w:rFonts w:ascii="Arial" w:hAnsi="Arial" w:cs="Arial"/>
          <w:sz w:val="22"/>
          <w:szCs w:val="28"/>
        </w:rPr>
        <w:t xml:space="preserve">Allocated to the shareholders of PRG, excluding </w:t>
      </w:r>
      <w:r>
        <w:rPr>
          <w:rFonts w:ascii="Arial" w:hAnsi="Arial" w:cs="Arial"/>
          <w:sz w:val="22"/>
          <w:szCs w:val="28"/>
        </w:rPr>
        <w:t>the Company</w:t>
      </w:r>
      <w:r w:rsidRPr="00063696">
        <w:rPr>
          <w:rFonts w:ascii="Arial" w:hAnsi="Arial" w:cs="Arial"/>
          <w:sz w:val="22"/>
          <w:szCs w:val="28"/>
        </w:rPr>
        <w:t xml:space="preserve">, with PRG shareholders entitled to purchase PRG shares at a ratio of 13 existing PRG shares for 1 </w:t>
      </w:r>
      <w:r>
        <w:rPr>
          <w:rFonts w:ascii="Arial" w:hAnsi="Arial" w:cs="Arial"/>
          <w:sz w:val="22"/>
          <w:szCs w:val="28"/>
        </w:rPr>
        <w:t>allocated</w:t>
      </w:r>
      <w:r w:rsidRPr="00063696">
        <w:rPr>
          <w:rFonts w:ascii="Arial" w:hAnsi="Arial" w:cs="Arial"/>
          <w:sz w:val="22"/>
          <w:szCs w:val="28"/>
        </w:rPr>
        <w:t xml:space="preserve"> PRG share</w:t>
      </w:r>
      <w:r>
        <w:rPr>
          <w:rFonts w:ascii="Arial" w:hAnsi="Arial" w:cs="Arial"/>
          <w:sz w:val="22"/>
          <w:szCs w:val="28"/>
        </w:rPr>
        <w:t>,</w:t>
      </w:r>
      <w:r w:rsidRPr="00063696">
        <w:rPr>
          <w:rFonts w:ascii="Arial" w:hAnsi="Arial" w:cs="Arial"/>
          <w:sz w:val="22"/>
          <w:szCs w:val="28"/>
        </w:rPr>
        <w:t xml:space="preserve"> </w:t>
      </w:r>
      <w:r w:rsidRPr="000C5170">
        <w:rPr>
          <w:rFonts w:ascii="Arial" w:hAnsi="Arial" w:cs="Arial"/>
          <w:sz w:val="22"/>
          <w:szCs w:val="28"/>
        </w:rPr>
        <w:t>at a price of Baht 7 per share.</w:t>
      </w:r>
    </w:p>
    <w:p w14:paraId="6C153236" w14:textId="08A910DA" w:rsidR="00CF1283" w:rsidRDefault="005F471C" w:rsidP="009A4018">
      <w:pPr>
        <w:overflowPunct/>
        <w:autoSpaceDE/>
        <w:autoSpaceDN/>
        <w:adjustRightInd/>
        <w:spacing w:before="60" w:after="120" w:line="380" w:lineRule="exact"/>
        <w:ind w:left="1260" w:hanging="360"/>
        <w:jc w:val="thaiDistribute"/>
        <w:textAlignment w:val="auto"/>
        <w:rPr>
          <w:rFonts w:ascii="Arial" w:hAnsi="Arial" w:cs="Arial"/>
          <w:sz w:val="22"/>
          <w:szCs w:val="28"/>
        </w:rPr>
      </w:pPr>
      <w:r>
        <w:rPr>
          <w:rFonts w:ascii="Arial" w:hAnsi="Arial" w:cs="Arial"/>
          <w:sz w:val="22"/>
          <w:szCs w:val="28"/>
        </w:rPr>
        <w:t>-</w:t>
      </w:r>
      <w:r>
        <w:rPr>
          <w:rFonts w:ascii="Arial" w:hAnsi="Arial" w:cs="Arial"/>
          <w:sz w:val="22"/>
          <w:szCs w:val="28"/>
        </w:rPr>
        <w:tab/>
      </w:r>
      <w:r w:rsidRPr="00063696">
        <w:rPr>
          <w:rFonts w:ascii="Arial" w:hAnsi="Arial" w:cs="Arial"/>
          <w:sz w:val="22"/>
          <w:szCs w:val="28"/>
        </w:rPr>
        <w:t>Not allocated to shareholders that would result in PRG's shareholding being in violation of foreign ownership restrictions (exceeding 49%).</w:t>
      </w:r>
    </w:p>
    <w:p w14:paraId="04342F2B" w14:textId="655F0A3B" w:rsidR="005F471C" w:rsidRDefault="005F471C" w:rsidP="009A4018">
      <w:pPr>
        <w:overflowPunct/>
        <w:autoSpaceDE/>
        <w:autoSpaceDN/>
        <w:adjustRightInd/>
        <w:spacing w:before="60" w:after="120" w:line="380" w:lineRule="exact"/>
        <w:ind w:left="1260" w:hanging="360"/>
        <w:jc w:val="thaiDistribute"/>
        <w:textAlignment w:val="auto"/>
        <w:rPr>
          <w:rFonts w:ascii="Arial" w:hAnsi="Arial" w:cs="Arial"/>
          <w:sz w:val="22"/>
          <w:szCs w:val="28"/>
        </w:rPr>
      </w:pPr>
      <w:r>
        <w:rPr>
          <w:rFonts w:ascii="Arial" w:hAnsi="Arial" w:cs="Arial"/>
          <w:sz w:val="22"/>
          <w:szCs w:val="28"/>
        </w:rPr>
        <w:t>-</w:t>
      </w:r>
      <w:r>
        <w:rPr>
          <w:rFonts w:ascii="Arial" w:hAnsi="Arial" w:cs="Arial"/>
          <w:sz w:val="22"/>
          <w:szCs w:val="28"/>
        </w:rPr>
        <w:tab/>
      </w:r>
      <w:r w:rsidRPr="00063696">
        <w:rPr>
          <w:rFonts w:ascii="Arial" w:hAnsi="Arial" w:cs="Arial"/>
          <w:sz w:val="22"/>
          <w:szCs w:val="28"/>
        </w:rPr>
        <w:t xml:space="preserve">Not allocated to shareholders that would result in PRG having additional obligations under foreign laws, with </w:t>
      </w:r>
      <w:r>
        <w:rPr>
          <w:rFonts w:ascii="Arial" w:hAnsi="Arial" w:cs="Arial"/>
          <w:sz w:val="22"/>
          <w:szCs w:val="28"/>
        </w:rPr>
        <w:t>the Company</w:t>
      </w:r>
      <w:r w:rsidRPr="00063696">
        <w:rPr>
          <w:rFonts w:ascii="Arial" w:hAnsi="Arial" w:cs="Arial"/>
          <w:sz w:val="22"/>
          <w:szCs w:val="28"/>
        </w:rPr>
        <w:t xml:space="preserve">'s </w:t>
      </w:r>
      <w:r>
        <w:rPr>
          <w:rFonts w:ascii="Arial" w:hAnsi="Arial" w:cs="Arial"/>
          <w:sz w:val="22"/>
          <w:szCs w:val="28"/>
        </w:rPr>
        <w:t>B</w:t>
      </w:r>
      <w:r w:rsidRPr="00063696">
        <w:rPr>
          <w:rFonts w:ascii="Arial" w:hAnsi="Arial" w:cs="Arial"/>
          <w:sz w:val="22"/>
          <w:szCs w:val="28"/>
        </w:rPr>
        <w:t xml:space="preserve">oard of </w:t>
      </w:r>
      <w:r>
        <w:rPr>
          <w:rFonts w:ascii="Arial" w:hAnsi="Arial" w:cs="Arial"/>
          <w:sz w:val="22"/>
          <w:szCs w:val="28"/>
        </w:rPr>
        <w:t>D</w:t>
      </w:r>
      <w:r w:rsidRPr="00063696">
        <w:rPr>
          <w:rFonts w:ascii="Arial" w:hAnsi="Arial" w:cs="Arial"/>
          <w:sz w:val="22"/>
          <w:szCs w:val="28"/>
        </w:rPr>
        <w:t xml:space="preserve">irectors having the discretion to not offer or allocate the said shares to shareholders with addresses for document delivery in the United Kingdom, the United States of America, Singapore, France, China, India, Switzerland, Japan, Vietnam, and any other countries as deemed appropriate by </w:t>
      </w:r>
      <w:r>
        <w:rPr>
          <w:rFonts w:ascii="Arial" w:hAnsi="Arial" w:cs="Arial"/>
          <w:sz w:val="22"/>
          <w:szCs w:val="28"/>
        </w:rPr>
        <w:t>consideration of the Company</w:t>
      </w:r>
      <w:r w:rsidR="00AF305F">
        <w:rPr>
          <w:rFonts w:ascii="Arial" w:hAnsi="Arial" w:cs="Arial"/>
          <w:sz w:val="22"/>
          <w:szCs w:val="28"/>
        </w:rPr>
        <w:t xml:space="preserve"> (“foreign residence”)</w:t>
      </w:r>
      <w:r w:rsidRPr="00063696">
        <w:rPr>
          <w:rFonts w:ascii="Arial" w:hAnsi="Arial" w:cs="Arial"/>
          <w:sz w:val="22"/>
          <w:szCs w:val="28"/>
        </w:rPr>
        <w:t>.</w:t>
      </w:r>
    </w:p>
    <w:p w14:paraId="6CA4B931" w14:textId="4B8FC902" w:rsidR="00245696" w:rsidRPr="00F55137" w:rsidRDefault="005F471C" w:rsidP="009A4018">
      <w:pPr>
        <w:pStyle w:val="ListParagraph"/>
        <w:spacing w:before="60" w:after="120" w:line="380" w:lineRule="exact"/>
        <w:ind w:left="1260" w:hanging="360"/>
        <w:contextualSpacing w:val="0"/>
        <w:jc w:val="thaiDistribute"/>
        <w:rPr>
          <w:rFonts w:ascii="Arial" w:hAnsi="Arial" w:cs="Arial"/>
        </w:rPr>
      </w:pPr>
      <w:r>
        <w:rPr>
          <w:rFonts w:ascii="Arial" w:hAnsi="Arial" w:cs="Arial"/>
        </w:rPr>
        <w:tab/>
      </w:r>
      <w:r w:rsidRPr="00BF77D1">
        <w:rPr>
          <w:rFonts w:ascii="Arial" w:hAnsi="Arial" w:cs="Arial"/>
        </w:rPr>
        <w:t xml:space="preserve">If there are shares remaining from the subscription according to the rights, </w:t>
      </w:r>
      <w:r>
        <w:rPr>
          <w:rFonts w:ascii="Arial" w:hAnsi="Arial" w:cs="Arial"/>
        </w:rPr>
        <w:t>the Company</w:t>
      </w:r>
      <w:r w:rsidRPr="00BF77D1">
        <w:rPr>
          <w:rFonts w:ascii="Arial" w:hAnsi="Arial" w:cs="Arial"/>
        </w:rPr>
        <w:t xml:space="preserve"> plans to allocate the remaining shares to shareholders who subscribe in excess of their rights, and to offer the shares in a private placement, respectively.</w:t>
      </w:r>
    </w:p>
    <w:p w14:paraId="2AAB05B9" w14:textId="77777777" w:rsidR="005F471C" w:rsidRDefault="005F471C" w:rsidP="009A4018">
      <w:pPr>
        <w:pStyle w:val="ListParagraph"/>
        <w:spacing w:before="60" w:after="120" w:line="380" w:lineRule="exact"/>
        <w:ind w:left="1260" w:hanging="360"/>
        <w:contextualSpacing w:val="0"/>
        <w:jc w:val="thaiDistribute"/>
        <w:rPr>
          <w:rFonts w:ascii="Arial" w:hAnsi="Arial" w:cs="Arial"/>
        </w:rPr>
      </w:pPr>
      <w:r>
        <w:rPr>
          <w:rFonts w:ascii="Arial" w:hAnsi="Arial" w:cs="Arial"/>
        </w:rPr>
        <w:t>-</w:t>
      </w:r>
      <w:r>
        <w:rPr>
          <w:rFonts w:ascii="Arial" w:hAnsi="Arial" w:cs="Arial"/>
        </w:rPr>
        <w:tab/>
      </w:r>
      <w:r w:rsidRPr="00A8253B">
        <w:rPr>
          <w:rFonts w:ascii="Arial" w:hAnsi="Arial" w:cs="Arial"/>
        </w:rPr>
        <w:t>The objective of the PRG share disposal transaction is primarily to distribute the shares to minority shareholders to meet the criteria for PRG in maintaining the status of a listed company as specified by the Stock Exchange of Thailand (SET), which requires a distribution of minority shareholding. As PRG has been posted with the CF (Free float) symbol by SET because PRG’s minority shareholding distribution does not meet such criteria and such event should be rectified within the specific timeline.</w:t>
      </w:r>
    </w:p>
    <w:p w14:paraId="123DC0F6" w14:textId="35728351" w:rsidR="0058695C" w:rsidRDefault="00373A3D" w:rsidP="000F0277">
      <w:pPr>
        <w:spacing w:before="120" w:after="120" w:line="380" w:lineRule="exact"/>
        <w:ind w:left="540"/>
        <w:jc w:val="thaiDistribute"/>
        <w:rPr>
          <w:rFonts w:ascii="Arial" w:hAnsi="Arial" w:cstheme="minorBidi"/>
          <w:sz w:val="22"/>
          <w:szCs w:val="28"/>
          <w:lang w:eastAsia="x-none"/>
        </w:rPr>
      </w:pPr>
      <w:r w:rsidRPr="000F0277">
        <w:rPr>
          <w:rFonts w:ascii="Arial" w:hAnsi="Arial" w:cs="Arial"/>
          <w:sz w:val="22"/>
          <w:szCs w:val="28"/>
          <w:lang w:val="x-none" w:eastAsia="x-none"/>
        </w:rPr>
        <w:t>On 3 March 2025</w:t>
      </w:r>
      <w:r w:rsidR="00FE70CD" w:rsidRPr="000F0277">
        <w:rPr>
          <w:rFonts w:ascii="Arial" w:hAnsi="Arial" w:cs="Arial"/>
          <w:sz w:val="22"/>
          <w:szCs w:val="28"/>
          <w:lang w:val="x-none" w:eastAsia="x-none"/>
        </w:rPr>
        <w:t xml:space="preserve">, the </w:t>
      </w:r>
      <w:r w:rsidR="005A0483" w:rsidRPr="000F0277">
        <w:rPr>
          <w:rFonts w:ascii="Arial" w:hAnsi="Arial" w:cs="Arial"/>
          <w:sz w:val="22"/>
          <w:szCs w:val="28"/>
          <w:lang w:val="x-none" w:eastAsia="x-none"/>
        </w:rPr>
        <w:t xml:space="preserve">Board of </w:t>
      </w:r>
      <w:r w:rsidR="001F378D" w:rsidRPr="000F0277">
        <w:rPr>
          <w:rFonts w:ascii="Arial" w:hAnsi="Arial" w:cs="Arial"/>
          <w:sz w:val="22"/>
          <w:szCs w:val="28"/>
          <w:lang w:val="x-none" w:eastAsia="x-none"/>
        </w:rPr>
        <w:t>Directors’</w:t>
      </w:r>
      <w:r w:rsidR="005A0483" w:rsidRPr="000F0277">
        <w:rPr>
          <w:rFonts w:ascii="Arial" w:hAnsi="Arial" w:cs="Arial"/>
          <w:sz w:val="22"/>
          <w:szCs w:val="28"/>
          <w:lang w:val="x-none" w:eastAsia="x-none"/>
        </w:rPr>
        <w:t xml:space="preserve"> Meeting No. 3/2025</w:t>
      </w:r>
      <w:r w:rsidR="00D857CD" w:rsidRPr="000F0277">
        <w:rPr>
          <w:rFonts w:ascii="Arial" w:hAnsi="Arial" w:cs="Arial"/>
          <w:sz w:val="22"/>
          <w:szCs w:val="28"/>
          <w:lang w:val="x-none" w:eastAsia="x-none"/>
        </w:rPr>
        <w:t xml:space="preserve"> </w:t>
      </w:r>
      <w:r w:rsidR="000F0277" w:rsidRPr="006802B6">
        <w:rPr>
          <w:rFonts w:ascii="Arial" w:hAnsi="Arial" w:cs="Arial"/>
          <w:sz w:val="22"/>
          <w:szCs w:val="22"/>
        </w:rPr>
        <w:t xml:space="preserve">of the Company </w:t>
      </w:r>
      <w:r w:rsidR="000F0277" w:rsidRPr="006802B6">
        <w:rPr>
          <w:rFonts w:ascii="Arial" w:hAnsi="Arial" w:cs="Arial"/>
          <w:bCs/>
          <w:sz w:val="22"/>
          <w:szCs w:val="22"/>
        </w:rPr>
        <w:t xml:space="preserve">passed a resolution to </w:t>
      </w:r>
      <w:r w:rsidR="001F378D" w:rsidRPr="000F0277">
        <w:rPr>
          <w:rFonts w:ascii="Arial" w:hAnsi="Arial" w:cs="Arial"/>
          <w:sz w:val="22"/>
          <w:szCs w:val="28"/>
          <w:lang w:val="x-none" w:eastAsia="x-none"/>
        </w:rPr>
        <w:t xml:space="preserve">set the </w:t>
      </w:r>
      <w:r w:rsidR="00FE70CD" w:rsidRPr="000F0277">
        <w:rPr>
          <w:rFonts w:ascii="Arial" w:hAnsi="Arial" w:cs="Arial"/>
          <w:sz w:val="22"/>
          <w:szCs w:val="28"/>
          <w:lang w:val="x-none" w:eastAsia="x-none"/>
        </w:rPr>
        <w:t xml:space="preserve">Record Date </w:t>
      </w:r>
      <w:r w:rsidR="001F378D" w:rsidRPr="000F0277">
        <w:rPr>
          <w:rFonts w:ascii="Arial" w:hAnsi="Arial" w:cs="Arial"/>
          <w:sz w:val="22"/>
          <w:szCs w:val="28"/>
          <w:lang w:val="x-none" w:eastAsia="x-none"/>
        </w:rPr>
        <w:t xml:space="preserve">as </w:t>
      </w:r>
      <w:r w:rsidR="001000F2" w:rsidRPr="000F0277">
        <w:rPr>
          <w:rFonts w:ascii="Arial" w:hAnsi="Arial" w:cs="Arial"/>
          <w:sz w:val="22"/>
          <w:szCs w:val="28"/>
          <w:lang w:val="x-none" w:eastAsia="x-none"/>
        </w:rPr>
        <w:t xml:space="preserve">20 </w:t>
      </w:r>
      <w:r w:rsidR="001F378D" w:rsidRPr="000F0277">
        <w:rPr>
          <w:rFonts w:ascii="Arial" w:hAnsi="Arial" w:cs="Arial"/>
          <w:sz w:val="22"/>
          <w:szCs w:val="28"/>
          <w:lang w:val="x-none" w:eastAsia="x-none"/>
        </w:rPr>
        <w:t xml:space="preserve">March 2025, and </w:t>
      </w:r>
      <w:r w:rsidR="00FE70CD" w:rsidRPr="000F0277">
        <w:rPr>
          <w:rFonts w:ascii="Arial" w:hAnsi="Arial" w:cs="Arial"/>
          <w:sz w:val="22"/>
          <w:szCs w:val="28"/>
          <w:lang w:val="x-none" w:eastAsia="x-none"/>
        </w:rPr>
        <w:t xml:space="preserve">scheduled </w:t>
      </w:r>
      <w:r w:rsidR="001F378D" w:rsidRPr="000F0277">
        <w:rPr>
          <w:rFonts w:ascii="Arial" w:hAnsi="Arial" w:cs="Arial"/>
          <w:sz w:val="22"/>
          <w:szCs w:val="28"/>
          <w:lang w:val="x-none" w:eastAsia="x-none"/>
        </w:rPr>
        <w:t xml:space="preserve">the </w:t>
      </w:r>
      <w:r w:rsidR="00FE70CD" w:rsidRPr="000F0277">
        <w:rPr>
          <w:rFonts w:ascii="Arial" w:hAnsi="Arial" w:cs="Arial"/>
          <w:sz w:val="22"/>
          <w:szCs w:val="28"/>
          <w:lang w:val="x-none" w:eastAsia="x-none"/>
        </w:rPr>
        <w:t xml:space="preserve">subscription period for </w:t>
      </w:r>
      <w:r w:rsidR="001F378D" w:rsidRPr="000F0277">
        <w:rPr>
          <w:rFonts w:ascii="Arial" w:hAnsi="Arial" w:cs="Arial"/>
          <w:sz w:val="22"/>
          <w:szCs w:val="28"/>
          <w:lang w:val="x-none" w:eastAsia="x-none"/>
        </w:rPr>
        <w:t>the subsidiary’s ordinary</w:t>
      </w:r>
      <w:r w:rsidR="00FE70CD" w:rsidRPr="000F0277">
        <w:rPr>
          <w:rFonts w:ascii="Arial" w:hAnsi="Arial" w:cs="Arial"/>
          <w:sz w:val="22"/>
          <w:szCs w:val="28"/>
          <w:lang w:val="x-none" w:eastAsia="x-none"/>
        </w:rPr>
        <w:t xml:space="preserve"> shares </w:t>
      </w:r>
      <w:r w:rsidR="001F378D" w:rsidRPr="000F0277">
        <w:rPr>
          <w:rFonts w:ascii="Arial" w:hAnsi="Arial" w:cs="Arial"/>
          <w:sz w:val="22"/>
          <w:szCs w:val="28"/>
          <w:lang w:val="x-none" w:eastAsia="x-none"/>
        </w:rPr>
        <w:t xml:space="preserve">on </w:t>
      </w:r>
      <w:r w:rsidR="00B67B65" w:rsidRPr="000F0277">
        <w:rPr>
          <w:rFonts w:ascii="Arial" w:hAnsi="Arial" w:cs="Arial"/>
          <w:sz w:val="22"/>
          <w:szCs w:val="28"/>
          <w:lang w:val="x-none" w:eastAsia="x-none"/>
        </w:rPr>
        <w:t xml:space="preserve">9 </w:t>
      </w:r>
      <w:r w:rsidR="00FE70CD" w:rsidRPr="000F0277">
        <w:rPr>
          <w:rFonts w:ascii="Arial" w:hAnsi="Arial" w:cs="Arial"/>
          <w:sz w:val="22"/>
          <w:szCs w:val="28"/>
          <w:lang w:val="x-none" w:eastAsia="x-none"/>
        </w:rPr>
        <w:t xml:space="preserve">and </w:t>
      </w:r>
      <w:r w:rsidR="00B67B65" w:rsidRPr="000F0277">
        <w:rPr>
          <w:rFonts w:ascii="Arial" w:hAnsi="Arial" w:cs="Arial"/>
          <w:sz w:val="22"/>
          <w:szCs w:val="28"/>
          <w:lang w:val="x-none" w:eastAsia="x-none"/>
        </w:rPr>
        <w:t xml:space="preserve">13 - 16 </w:t>
      </w:r>
      <w:r w:rsidR="00FE70CD" w:rsidRPr="000F0277">
        <w:rPr>
          <w:rFonts w:ascii="Arial" w:hAnsi="Arial" w:cs="Arial"/>
          <w:sz w:val="22"/>
          <w:szCs w:val="28"/>
          <w:lang w:val="x-none" w:eastAsia="x-none"/>
        </w:rPr>
        <w:t>May</w:t>
      </w:r>
      <w:r w:rsidR="001F378D" w:rsidRPr="000F0277">
        <w:rPr>
          <w:rFonts w:ascii="Arial" w:hAnsi="Arial" w:cs="Arial"/>
          <w:sz w:val="22"/>
          <w:szCs w:val="28"/>
          <w:lang w:val="x-none" w:eastAsia="x-none"/>
        </w:rPr>
        <w:t xml:space="preserve"> </w:t>
      </w:r>
      <w:r w:rsidR="00FE70CD" w:rsidRPr="000F0277">
        <w:rPr>
          <w:rFonts w:ascii="Arial" w:hAnsi="Arial" w:cs="Arial"/>
          <w:sz w:val="22"/>
          <w:szCs w:val="28"/>
          <w:lang w:val="x-none" w:eastAsia="x-none"/>
        </w:rPr>
        <w:t>2025.</w:t>
      </w:r>
      <w:r w:rsidR="00FA4B78">
        <w:rPr>
          <w:rFonts w:ascii="Arial" w:hAnsi="Arial" w:cs="Arial"/>
          <w:sz w:val="22"/>
          <w:szCs w:val="28"/>
          <w:lang w:val="x-none" w:eastAsia="x-none"/>
        </w:rPr>
        <w:t xml:space="preserve">  </w:t>
      </w:r>
    </w:p>
    <w:p w14:paraId="257EE599" w14:textId="77777777" w:rsidR="00634FE2" w:rsidRDefault="00634FE2">
      <w:pPr>
        <w:overflowPunct/>
        <w:autoSpaceDE/>
        <w:autoSpaceDN/>
        <w:adjustRightInd/>
        <w:textAlignment w:val="auto"/>
        <w:rPr>
          <w:rFonts w:ascii="Arial" w:hAnsi="Arial" w:cs="Arial"/>
          <w:bCs/>
          <w:sz w:val="22"/>
          <w:szCs w:val="22"/>
        </w:rPr>
      </w:pPr>
      <w:r>
        <w:rPr>
          <w:rFonts w:ascii="Arial" w:hAnsi="Arial" w:cs="Arial"/>
          <w:bCs/>
          <w:sz w:val="22"/>
          <w:szCs w:val="22"/>
        </w:rPr>
        <w:br w:type="page"/>
      </w:r>
    </w:p>
    <w:p w14:paraId="2A540640" w14:textId="7306CE23" w:rsidR="001F67AE" w:rsidRDefault="001D38F6" w:rsidP="00756187">
      <w:pPr>
        <w:spacing w:before="120" w:after="120" w:line="380" w:lineRule="exact"/>
        <w:ind w:left="540"/>
        <w:jc w:val="thaiDistribute"/>
        <w:rPr>
          <w:rFonts w:ascii="Arial" w:hAnsi="Arial" w:cs="Arial"/>
          <w:sz w:val="22"/>
          <w:szCs w:val="22"/>
        </w:rPr>
      </w:pPr>
      <w:r w:rsidRPr="004E71C6">
        <w:rPr>
          <w:rFonts w:ascii="Arial" w:hAnsi="Arial" w:cs="Arial"/>
          <w:bCs/>
          <w:sz w:val="22"/>
          <w:szCs w:val="22"/>
        </w:rPr>
        <w:lastRenderedPageBreak/>
        <w:t xml:space="preserve">In </w:t>
      </w:r>
      <w:r w:rsidR="00C326EA" w:rsidRPr="004E71C6">
        <w:rPr>
          <w:rFonts w:ascii="Arial" w:hAnsi="Arial" w:cstheme="minorBidi"/>
          <w:sz w:val="22"/>
          <w:szCs w:val="28"/>
          <w:lang w:eastAsia="x-none"/>
        </w:rPr>
        <w:t>May 2025, the Company</w:t>
      </w:r>
      <w:r w:rsidR="00065280" w:rsidRPr="004E71C6">
        <w:rPr>
          <w:rFonts w:ascii="Arial" w:hAnsi="Arial" w:cstheme="minorBidi"/>
          <w:sz w:val="22"/>
          <w:szCs w:val="28"/>
          <w:lang w:eastAsia="x-none"/>
        </w:rPr>
        <w:t xml:space="preserve"> s</w:t>
      </w:r>
      <w:r w:rsidR="00B944B5" w:rsidRPr="004E71C6">
        <w:rPr>
          <w:rFonts w:ascii="Arial" w:hAnsi="Arial" w:cstheme="minorBidi"/>
          <w:sz w:val="22"/>
          <w:szCs w:val="28"/>
          <w:lang w:eastAsia="x-none"/>
        </w:rPr>
        <w:t xml:space="preserve">old </w:t>
      </w:r>
      <w:r w:rsidR="005E6CF2" w:rsidRPr="004E71C6">
        <w:rPr>
          <w:rFonts w:ascii="Arial" w:hAnsi="Arial" w:cstheme="minorBidi"/>
          <w:sz w:val="22"/>
          <w:szCs w:val="28"/>
          <w:lang w:eastAsia="x-none"/>
        </w:rPr>
        <w:t>138,302,799</w:t>
      </w:r>
      <w:r w:rsidR="004120B9" w:rsidRPr="004E71C6">
        <w:t xml:space="preserve"> </w:t>
      </w:r>
      <w:r w:rsidR="00B944B5" w:rsidRPr="004E71C6">
        <w:rPr>
          <w:rFonts w:ascii="Arial" w:hAnsi="Arial" w:cstheme="minorBidi"/>
          <w:sz w:val="22"/>
          <w:szCs w:val="28"/>
          <w:lang w:eastAsia="x-none"/>
        </w:rPr>
        <w:t>ordinary shares of PRG Corporation</w:t>
      </w:r>
      <w:r w:rsidR="00A22615" w:rsidRPr="004E71C6">
        <w:rPr>
          <w:rFonts w:ascii="Arial" w:hAnsi="Arial" w:cstheme="minorBidi"/>
          <w:sz w:val="22"/>
          <w:szCs w:val="28"/>
          <w:lang w:eastAsia="x-none"/>
        </w:rPr>
        <w:t xml:space="preserve"> </w:t>
      </w:r>
      <w:r w:rsidR="00B944B5" w:rsidRPr="004E71C6">
        <w:rPr>
          <w:rFonts w:ascii="Arial" w:hAnsi="Arial" w:cstheme="minorBidi"/>
          <w:sz w:val="22"/>
          <w:szCs w:val="28"/>
          <w:lang w:eastAsia="x-none"/>
        </w:rPr>
        <w:t>Public Company</w:t>
      </w:r>
      <w:r w:rsidR="009039E0" w:rsidRPr="004E71C6">
        <w:rPr>
          <w:rFonts w:ascii="Arial" w:hAnsi="Arial" w:cstheme="minorBidi"/>
          <w:sz w:val="22"/>
          <w:szCs w:val="28"/>
          <w:lang w:eastAsia="x-none"/>
        </w:rPr>
        <w:t xml:space="preserve"> </w:t>
      </w:r>
      <w:r w:rsidR="00B944B5" w:rsidRPr="004E71C6">
        <w:rPr>
          <w:rFonts w:ascii="Arial" w:hAnsi="Arial" w:cstheme="minorBidi"/>
          <w:sz w:val="22"/>
          <w:szCs w:val="28"/>
          <w:lang w:eastAsia="x-none"/>
        </w:rPr>
        <w:t>Limited (subsidiary)</w:t>
      </w:r>
      <w:r w:rsidR="00C66432" w:rsidRPr="004E71C6">
        <w:rPr>
          <w:rFonts w:ascii="Arial" w:hAnsi="Arial" w:cstheme="minorBidi"/>
          <w:sz w:val="22"/>
          <w:szCs w:val="28"/>
          <w:lang w:eastAsia="x-none"/>
        </w:rPr>
        <w:t xml:space="preserve"> </w:t>
      </w:r>
      <w:r w:rsidR="00C66432" w:rsidRPr="004E71C6">
        <w:rPr>
          <w:rFonts w:ascii="Arial" w:hAnsi="Arial" w:cs="Arial"/>
          <w:sz w:val="22"/>
          <w:szCs w:val="22"/>
        </w:rPr>
        <w:t xml:space="preserve">at </w:t>
      </w:r>
      <w:r w:rsidR="00FA53C6" w:rsidRPr="004E71C6">
        <w:rPr>
          <w:rFonts w:ascii="Arial" w:hAnsi="Arial" w:cs="Arial"/>
          <w:sz w:val="22"/>
          <w:szCs w:val="22"/>
        </w:rPr>
        <w:t xml:space="preserve">a price of </w:t>
      </w:r>
      <w:r w:rsidR="00C66432" w:rsidRPr="004E71C6">
        <w:rPr>
          <w:rFonts w:ascii="Arial" w:hAnsi="Arial" w:cs="Arial"/>
          <w:sz w:val="22"/>
          <w:szCs w:val="22"/>
        </w:rPr>
        <w:t xml:space="preserve">Baht 7 per share, totaling Baht </w:t>
      </w:r>
      <w:r w:rsidR="005E6CF2" w:rsidRPr="004E71C6">
        <w:rPr>
          <w:rFonts w:ascii="Arial" w:hAnsi="Arial" w:cs="Arial"/>
          <w:sz w:val="22"/>
          <w:szCs w:val="22"/>
        </w:rPr>
        <w:t>968</w:t>
      </w:r>
      <w:r w:rsidR="00017E27" w:rsidRPr="004E71C6">
        <w:rPr>
          <w:rFonts w:ascii="Arial" w:hAnsi="Arial" w:cs="Arial"/>
          <w:sz w:val="22"/>
          <w:szCs w:val="22"/>
        </w:rPr>
        <w:t xml:space="preserve"> million. </w:t>
      </w:r>
      <w:r w:rsidR="005E6CF2" w:rsidRPr="004E71C6">
        <w:rPr>
          <w:rFonts w:ascii="Arial" w:hAnsi="Arial" w:cs="Arial"/>
          <w:sz w:val="22"/>
          <w:szCs w:val="22"/>
        </w:rPr>
        <w:t xml:space="preserve">               The disposal of such </w:t>
      </w:r>
      <w:r w:rsidR="005E6CF2" w:rsidRPr="004E71C6">
        <w:rPr>
          <w:rFonts w:ascii="Arial" w:hAnsi="Arial" w:cstheme="minorBidi"/>
          <w:sz w:val="22"/>
          <w:szCs w:val="28"/>
          <w:lang w:eastAsia="x-none"/>
        </w:rPr>
        <w:t xml:space="preserve">ordinary shares </w:t>
      </w:r>
      <w:proofErr w:type="gramStart"/>
      <w:r w:rsidR="005E6CF2" w:rsidRPr="004E71C6">
        <w:rPr>
          <w:rFonts w:ascii="Arial" w:hAnsi="Arial" w:cs="Arial"/>
          <w:sz w:val="22"/>
          <w:szCs w:val="22"/>
        </w:rPr>
        <w:t>affected to</w:t>
      </w:r>
      <w:proofErr w:type="gramEnd"/>
      <w:r w:rsidR="005E6CF2" w:rsidRPr="004E71C6">
        <w:rPr>
          <w:rFonts w:ascii="Arial" w:hAnsi="Arial" w:cs="Arial"/>
          <w:sz w:val="22"/>
          <w:szCs w:val="22"/>
        </w:rPr>
        <w:t xml:space="preserve"> decrease in the Company’s shareholding </w:t>
      </w:r>
      <w:r w:rsidR="00611753" w:rsidRPr="004E71C6">
        <w:rPr>
          <w:rFonts w:ascii="Arial" w:hAnsi="Arial" w:cs="Arial"/>
          <w:sz w:val="22"/>
          <w:szCs w:val="22"/>
        </w:rPr>
        <w:t>proportion</w:t>
      </w:r>
      <w:r w:rsidR="005E6CF2" w:rsidRPr="004E71C6">
        <w:rPr>
          <w:rFonts w:ascii="Arial" w:hAnsi="Arial" w:cs="Arial"/>
          <w:sz w:val="22"/>
          <w:szCs w:val="22"/>
        </w:rPr>
        <w:t xml:space="preserve"> in that subsidiary from 74.81% to 56.68%. </w:t>
      </w:r>
      <w:r w:rsidR="00017E27" w:rsidRPr="004E71C6">
        <w:rPr>
          <w:rFonts w:ascii="Arial" w:hAnsi="Arial" w:cs="Arial"/>
          <w:sz w:val="22"/>
          <w:szCs w:val="22"/>
        </w:rPr>
        <w:t>The Company recognised gain on</w:t>
      </w:r>
      <w:r w:rsidR="005372B6" w:rsidRPr="004E71C6">
        <w:rPr>
          <w:rFonts w:ascii="Arial" w:hAnsi="Arial" w:cs="Arial"/>
          <w:sz w:val="22"/>
          <w:szCs w:val="22"/>
        </w:rPr>
        <w:t xml:space="preserve"> </w:t>
      </w:r>
      <w:r w:rsidR="00017E27" w:rsidRPr="004E71C6">
        <w:rPr>
          <w:rFonts w:ascii="Arial" w:hAnsi="Arial" w:cs="Arial"/>
          <w:sz w:val="22"/>
          <w:szCs w:val="22"/>
        </w:rPr>
        <w:t>sale of investment</w:t>
      </w:r>
      <w:r w:rsidR="00EB7B5C" w:rsidRPr="004E71C6">
        <w:rPr>
          <w:rFonts w:ascii="Arial" w:hAnsi="Arial" w:cs="Arial"/>
          <w:sz w:val="22"/>
          <w:szCs w:val="22"/>
        </w:rPr>
        <w:t>s</w:t>
      </w:r>
      <w:r w:rsidR="00017E27" w:rsidRPr="004E71C6">
        <w:rPr>
          <w:rFonts w:ascii="Arial" w:hAnsi="Arial" w:cs="Arial"/>
          <w:sz w:val="22"/>
          <w:szCs w:val="22"/>
        </w:rPr>
        <w:t xml:space="preserve"> in profit or loss in the separate statement of comprehensive income totaling Baht </w:t>
      </w:r>
      <w:r w:rsidR="005E6CF2" w:rsidRPr="004E71C6">
        <w:rPr>
          <w:rFonts w:ascii="Arial" w:hAnsi="Arial" w:cs="Arial"/>
          <w:sz w:val="22"/>
          <w:szCs w:val="22"/>
        </w:rPr>
        <w:t>716</w:t>
      </w:r>
      <w:r w:rsidR="00017E27" w:rsidRPr="004E71C6">
        <w:rPr>
          <w:rFonts w:ascii="Arial" w:hAnsi="Arial" w:cs="Arial"/>
          <w:sz w:val="22"/>
          <w:szCs w:val="22"/>
        </w:rPr>
        <w:t xml:space="preserve"> million</w:t>
      </w:r>
      <w:r w:rsidR="008A715E" w:rsidRPr="004E71C6">
        <w:rPr>
          <w:rFonts w:ascii="Arial" w:hAnsi="Arial" w:cs="Arial"/>
          <w:sz w:val="22"/>
          <w:szCs w:val="22"/>
        </w:rPr>
        <w:t xml:space="preserve"> and </w:t>
      </w:r>
      <w:r w:rsidR="00A21EDE" w:rsidRPr="004E71C6">
        <w:rPr>
          <w:rFonts w:ascii="Arial" w:hAnsi="Arial" w:cs="Arial"/>
          <w:sz w:val="22"/>
          <w:szCs w:val="22"/>
        </w:rPr>
        <w:t xml:space="preserve">the </w:t>
      </w:r>
      <w:r w:rsidR="001F67AE" w:rsidRPr="004E71C6">
        <w:rPr>
          <w:rFonts w:ascii="Arial" w:hAnsi="Arial" w:cs="Arial"/>
          <w:sz w:val="22"/>
          <w:szCs w:val="22"/>
        </w:rPr>
        <w:t xml:space="preserve">change </w:t>
      </w:r>
      <w:r w:rsidR="00A21EDE" w:rsidRPr="004E71C6">
        <w:rPr>
          <w:rFonts w:ascii="Arial" w:hAnsi="Arial" w:cs="Arial"/>
          <w:sz w:val="22"/>
          <w:szCs w:val="22"/>
        </w:rPr>
        <w:t xml:space="preserve">in ownership arising </w:t>
      </w:r>
      <w:r w:rsidR="00FB3119" w:rsidRPr="004E71C6">
        <w:rPr>
          <w:rFonts w:ascii="Arial" w:hAnsi="Arial" w:cs="Arial"/>
          <w:sz w:val="22"/>
          <w:szCs w:val="22"/>
        </w:rPr>
        <w:t xml:space="preserve">from </w:t>
      </w:r>
      <w:r w:rsidR="001F67AE" w:rsidRPr="004E71C6">
        <w:rPr>
          <w:rFonts w:ascii="Arial" w:hAnsi="Arial" w:cs="Arial"/>
          <w:sz w:val="22"/>
          <w:szCs w:val="22"/>
        </w:rPr>
        <w:t>sale of investment</w:t>
      </w:r>
      <w:r w:rsidR="00FB3119" w:rsidRPr="004E71C6">
        <w:rPr>
          <w:rFonts w:ascii="Arial" w:hAnsi="Arial" w:cs="Arial"/>
          <w:sz w:val="22"/>
          <w:szCs w:val="22"/>
        </w:rPr>
        <w:t>s</w:t>
      </w:r>
      <w:r w:rsidR="001F67AE" w:rsidRPr="004E71C6">
        <w:rPr>
          <w:rFonts w:ascii="Arial" w:hAnsi="Arial" w:cs="Arial"/>
          <w:sz w:val="22"/>
          <w:szCs w:val="22"/>
        </w:rPr>
        <w:t xml:space="preserve"> in subsidiary </w:t>
      </w:r>
      <w:r w:rsidR="00A65B02" w:rsidRPr="004E71C6">
        <w:rPr>
          <w:rFonts w:ascii="Arial" w:hAnsi="Arial" w:cs="Arial"/>
          <w:sz w:val="22"/>
          <w:szCs w:val="22"/>
        </w:rPr>
        <w:t xml:space="preserve">was </w:t>
      </w:r>
      <w:r w:rsidR="009334B4" w:rsidRPr="004E71C6">
        <w:rPr>
          <w:rFonts w:ascii="Arial" w:hAnsi="Arial" w:cs="Arial"/>
          <w:sz w:val="22"/>
          <w:szCs w:val="22"/>
        </w:rPr>
        <w:t xml:space="preserve">recorded </w:t>
      </w:r>
      <w:r w:rsidR="001F67AE" w:rsidRPr="004E71C6">
        <w:rPr>
          <w:rFonts w:ascii="Arial" w:hAnsi="Arial" w:cs="Arial"/>
          <w:sz w:val="22"/>
          <w:szCs w:val="22"/>
        </w:rPr>
        <w:t>in the consolidated statement of changes in shareholders' equity as follows:</w:t>
      </w:r>
    </w:p>
    <w:tbl>
      <w:tblPr>
        <w:tblW w:w="9090" w:type="dxa"/>
        <w:tblInd w:w="450" w:type="dxa"/>
        <w:tblLayout w:type="fixed"/>
        <w:tblLook w:val="0000" w:firstRow="0" w:lastRow="0" w:firstColumn="0" w:lastColumn="0" w:noHBand="0" w:noVBand="0"/>
      </w:tblPr>
      <w:tblGrid>
        <w:gridCol w:w="6930"/>
        <w:gridCol w:w="2160"/>
      </w:tblGrid>
      <w:tr w:rsidR="008A715E" w:rsidRPr="00475563" w14:paraId="6FB17948" w14:textId="77777777">
        <w:trPr>
          <w:tblHeader/>
        </w:trPr>
        <w:tc>
          <w:tcPr>
            <w:tcW w:w="9090" w:type="dxa"/>
            <w:gridSpan w:val="2"/>
            <w:vAlign w:val="bottom"/>
          </w:tcPr>
          <w:p w14:paraId="69BF6C7A" w14:textId="77777777" w:rsidR="008A715E" w:rsidRPr="008A14CC" w:rsidRDefault="008A715E">
            <w:pPr>
              <w:tabs>
                <w:tab w:val="left" w:pos="900"/>
                <w:tab w:val="left" w:pos="1440"/>
              </w:tabs>
              <w:spacing w:line="320" w:lineRule="exact"/>
              <w:ind w:left="360" w:right="-43" w:hanging="360"/>
              <w:jc w:val="right"/>
              <w:rPr>
                <w:rFonts w:ascii="Arial" w:hAnsi="Arial"/>
                <w:sz w:val="20"/>
                <w:szCs w:val="20"/>
                <w:cs/>
              </w:rPr>
            </w:pPr>
            <w:r w:rsidRPr="008A14CC">
              <w:rPr>
                <w:rFonts w:ascii="Arial" w:hAnsi="Arial"/>
                <w:sz w:val="20"/>
                <w:szCs w:val="20"/>
              </w:rPr>
              <w:t>(Unit: Thousand Baht)</w:t>
            </w:r>
          </w:p>
        </w:tc>
      </w:tr>
      <w:tr w:rsidR="008A715E" w:rsidRPr="00475563" w14:paraId="3E1538E6" w14:textId="77777777" w:rsidTr="00744BCC">
        <w:trPr>
          <w:trHeight w:val="252"/>
          <w:tblHeader/>
        </w:trPr>
        <w:tc>
          <w:tcPr>
            <w:tcW w:w="6930" w:type="dxa"/>
            <w:vAlign w:val="bottom"/>
          </w:tcPr>
          <w:p w14:paraId="0686ADC1" w14:textId="77777777" w:rsidR="008A715E" w:rsidRPr="008A14CC" w:rsidRDefault="008A715E">
            <w:pPr>
              <w:spacing w:line="320" w:lineRule="exact"/>
              <w:jc w:val="thaiDistribute"/>
              <w:rPr>
                <w:rFonts w:ascii="Arial" w:hAnsi="Arial"/>
                <w:sz w:val="20"/>
                <w:szCs w:val="20"/>
              </w:rPr>
            </w:pPr>
          </w:p>
        </w:tc>
        <w:tc>
          <w:tcPr>
            <w:tcW w:w="2160" w:type="dxa"/>
            <w:vAlign w:val="bottom"/>
          </w:tcPr>
          <w:p w14:paraId="77C47C7B" w14:textId="77777777" w:rsidR="008A715E" w:rsidRPr="00DB6206" w:rsidRDefault="008A715E" w:rsidP="00744BCC">
            <w:pPr>
              <w:pBdr>
                <w:bottom w:val="single" w:sz="4" w:space="1" w:color="auto"/>
              </w:pBdr>
              <w:spacing w:line="320" w:lineRule="exact"/>
              <w:ind w:left="-105" w:right="-105"/>
              <w:jc w:val="center"/>
              <w:rPr>
                <w:rFonts w:ascii="Arial" w:hAnsi="Arial" w:cs="Arial"/>
                <w:sz w:val="20"/>
                <w:szCs w:val="20"/>
              </w:rPr>
            </w:pPr>
            <w:r w:rsidRPr="00DB6206">
              <w:rPr>
                <w:rFonts w:ascii="Arial" w:hAnsi="Arial" w:cs="Arial"/>
                <w:sz w:val="20"/>
                <w:szCs w:val="20"/>
              </w:rPr>
              <w:t xml:space="preserve">Increase (decrease) </w:t>
            </w:r>
          </w:p>
          <w:p w14:paraId="47E883CD" w14:textId="1A5CE4AF" w:rsidR="008A715E" w:rsidRPr="00DB6206" w:rsidRDefault="008A715E" w:rsidP="00744BCC">
            <w:pPr>
              <w:pBdr>
                <w:bottom w:val="single" w:sz="4" w:space="1" w:color="auto"/>
              </w:pBdr>
              <w:spacing w:line="320" w:lineRule="exact"/>
              <w:ind w:left="-105" w:right="-105"/>
              <w:jc w:val="center"/>
              <w:rPr>
                <w:rFonts w:ascii="Arial" w:hAnsi="Arial"/>
                <w:sz w:val="20"/>
                <w:szCs w:val="20"/>
              </w:rPr>
            </w:pPr>
            <w:r w:rsidRPr="00DB6206">
              <w:rPr>
                <w:rFonts w:ascii="Arial" w:hAnsi="Arial" w:cs="Arial"/>
                <w:sz w:val="20"/>
                <w:szCs w:val="20"/>
              </w:rPr>
              <w:t xml:space="preserve">for the </w:t>
            </w:r>
            <w:r w:rsidRPr="00DB6206">
              <w:rPr>
                <w:rFonts w:ascii="Arial" w:hAnsi="Arial" w:cs="Browallia New"/>
                <w:sz w:val="20"/>
                <w:szCs w:val="25"/>
              </w:rPr>
              <w:t>six</w:t>
            </w:r>
            <w:r w:rsidRPr="00DB6206">
              <w:rPr>
                <w:rFonts w:ascii="Arial" w:hAnsi="Arial" w:cs="Arial"/>
                <w:sz w:val="20"/>
                <w:szCs w:val="20"/>
              </w:rPr>
              <w:t>-month period ended 30 June 202</w:t>
            </w:r>
            <w:r w:rsidR="00DB6206" w:rsidRPr="00DB6206">
              <w:rPr>
                <w:rFonts w:ascii="Arial" w:hAnsi="Arial" w:cs="Arial"/>
                <w:sz w:val="20"/>
                <w:szCs w:val="20"/>
              </w:rPr>
              <w:t>5</w:t>
            </w:r>
          </w:p>
        </w:tc>
      </w:tr>
      <w:tr w:rsidR="008A715E" w:rsidRPr="00475563" w14:paraId="07E935C4" w14:textId="77777777" w:rsidTr="00744BCC">
        <w:trPr>
          <w:tblHeader/>
        </w:trPr>
        <w:tc>
          <w:tcPr>
            <w:tcW w:w="6930" w:type="dxa"/>
            <w:vAlign w:val="bottom"/>
          </w:tcPr>
          <w:p w14:paraId="4F3498D5" w14:textId="77777777" w:rsidR="008A715E" w:rsidRPr="008A14CC" w:rsidRDefault="008A715E">
            <w:pPr>
              <w:spacing w:line="320" w:lineRule="exact"/>
              <w:jc w:val="thaiDistribute"/>
              <w:rPr>
                <w:rFonts w:ascii="Arial" w:hAnsi="Arial"/>
                <w:sz w:val="20"/>
                <w:szCs w:val="20"/>
              </w:rPr>
            </w:pPr>
          </w:p>
        </w:tc>
        <w:tc>
          <w:tcPr>
            <w:tcW w:w="2160" w:type="dxa"/>
            <w:vAlign w:val="bottom"/>
          </w:tcPr>
          <w:p w14:paraId="2FD815F2" w14:textId="77777777" w:rsidR="008A715E" w:rsidRPr="00DB6206" w:rsidRDefault="008A715E" w:rsidP="00744BCC">
            <w:pPr>
              <w:pBdr>
                <w:bottom w:val="single" w:sz="4" w:space="1" w:color="auto"/>
              </w:pBdr>
              <w:spacing w:line="320" w:lineRule="exact"/>
              <w:ind w:left="-105" w:right="-105"/>
              <w:jc w:val="center"/>
              <w:rPr>
                <w:rFonts w:ascii="Arial" w:hAnsi="Arial"/>
                <w:sz w:val="20"/>
                <w:szCs w:val="20"/>
              </w:rPr>
            </w:pPr>
            <w:r w:rsidRPr="00DB6206">
              <w:rPr>
                <w:rFonts w:ascii="Arial" w:hAnsi="Arial"/>
                <w:sz w:val="20"/>
                <w:szCs w:val="20"/>
              </w:rPr>
              <w:t>Consolidated</w:t>
            </w:r>
          </w:p>
          <w:p w14:paraId="0FCEB457" w14:textId="77777777" w:rsidR="008A715E" w:rsidRPr="00DB6206" w:rsidRDefault="008A715E" w:rsidP="00744BCC">
            <w:pPr>
              <w:pBdr>
                <w:bottom w:val="single" w:sz="4" w:space="1" w:color="auto"/>
              </w:pBdr>
              <w:spacing w:line="320" w:lineRule="exact"/>
              <w:ind w:left="-105" w:right="-105"/>
              <w:jc w:val="center"/>
              <w:rPr>
                <w:rFonts w:ascii="Arial" w:hAnsi="Arial"/>
                <w:sz w:val="20"/>
                <w:szCs w:val="20"/>
              </w:rPr>
            </w:pPr>
            <w:r w:rsidRPr="00DB6206">
              <w:rPr>
                <w:rFonts w:ascii="Arial" w:hAnsi="Arial"/>
                <w:sz w:val="20"/>
                <w:szCs w:val="20"/>
              </w:rPr>
              <w:t>financial statements</w:t>
            </w:r>
          </w:p>
        </w:tc>
      </w:tr>
      <w:tr w:rsidR="008A715E" w:rsidRPr="00475563" w14:paraId="6E28C0F9" w14:textId="77777777" w:rsidTr="00744BCC">
        <w:trPr>
          <w:tblHeader/>
        </w:trPr>
        <w:tc>
          <w:tcPr>
            <w:tcW w:w="6930" w:type="dxa"/>
          </w:tcPr>
          <w:p w14:paraId="18C0509C" w14:textId="3ED02E25" w:rsidR="008A715E" w:rsidRPr="008A14CC" w:rsidRDefault="00DE700B">
            <w:pPr>
              <w:spacing w:line="320" w:lineRule="exact"/>
              <w:ind w:left="-18" w:right="-12"/>
              <w:rPr>
                <w:rFonts w:ascii="Arial" w:hAnsi="Arial"/>
                <w:b/>
                <w:bCs/>
                <w:sz w:val="20"/>
                <w:szCs w:val="20"/>
                <w:u w:val="single"/>
              </w:rPr>
            </w:pPr>
            <w:r>
              <w:rPr>
                <w:rFonts w:ascii="Arial" w:hAnsi="Arial" w:cs="Arial"/>
                <w:b/>
                <w:bCs/>
                <w:sz w:val="20"/>
                <w:szCs w:val="20"/>
              </w:rPr>
              <w:t>Consolidated s</w:t>
            </w:r>
            <w:r w:rsidR="00DB6206" w:rsidRPr="00DB6206">
              <w:rPr>
                <w:rFonts w:ascii="Arial" w:hAnsi="Arial" w:cs="Arial"/>
                <w:b/>
                <w:bCs/>
                <w:sz w:val="20"/>
                <w:szCs w:val="20"/>
              </w:rPr>
              <w:t>tatement of changes in shareholders' equity</w:t>
            </w:r>
            <w:r w:rsidR="008A715E" w:rsidRPr="008A14CC">
              <w:rPr>
                <w:rFonts w:ascii="Arial" w:hAnsi="Arial" w:cs="Arial"/>
                <w:b/>
                <w:bCs/>
                <w:sz w:val="20"/>
                <w:szCs w:val="20"/>
              </w:rPr>
              <w:t>:</w:t>
            </w:r>
          </w:p>
        </w:tc>
        <w:tc>
          <w:tcPr>
            <w:tcW w:w="2160" w:type="dxa"/>
            <w:vAlign w:val="bottom"/>
          </w:tcPr>
          <w:p w14:paraId="24E13130" w14:textId="77777777" w:rsidR="008A715E" w:rsidRPr="00886311" w:rsidRDefault="008A715E">
            <w:pPr>
              <w:tabs>
                <w:tab w:val="decimal" w:pos="2145"/>
              </w:tabs>
              <w:spacing w:line="320" w:lineRule="exact"/>
              <w:ind w:left="-29" w:right="-29"/>
              <w:rPr>
                <w:rFonts w:ascii="Arial" w:hAnsi="Arial" w:cs="Browallia New"/>
                <w:sz w:val="20"/>
                <w:szCs w:val="25"/>
              </w:rPr>
            </w:pPr>
          </w:p>
        </w:tc>
      </w:tr>
      <w:tr w:rsidR="008A715E" w:rsidRPr="00475563" w14:paraId="7AC35DCB" w14:textId="77777777" w:rsidTr="00744BCC">
        <w:trPr>
          <w:tblHeader/>
        </w:trPr>
        <w:tc>
          <w:tcPr>
            <w:tcW w:w="6930" w:type="dxa"/>
          </w:tcPr>
          <w:p w14:paraId="2C7FF5B0" w14:textId="53C3B8C5" w:rsidR="008A715E" w:rsidRPr="008A14CC" w:rsidRDefault="00953F5E">
            <w:pPr>
              <w:spacing w:line="320" w:lineRule="exact"/>
              <w:ind w:left="-18" w:right="-12"/>
              <w:rPr>
                <w:rFonts w:ascii="Arial" w:hAnsi="Arial"/>
                <w:b/>
                <w:bCs/>
                <w:sz w:val="20"/>
                <w:szCs w:val="20"/>
                <w:u w:val="single"/>
              </w:rPr>
            </w:pPr>
            <w:r w:rsidRPr="00953F5E">
              <w:rPr>
                <w:rFonts w:ascii="Arial" w:hAnsi="Arial" w:cs="Arial"/>
                <w:sz w:val="20"/>
                <w:szCs w:val="20"/>
              </w:rPr>
              <w:t>Shareholders' equity</w:t>
            </w:r>
            <w:r w:rsidR="00744BCC">
              <w:rPr>
                <w:rFonts w:ascii="Arial" w:hAnsi="Arial" w:cs="Arial"/>
                <w:sz w:val="20"/>
                <w:szCs w:val="20"/>
              </w:rPr>
              <w:t xml:space="preserve"> </w:t>
            </w:r>
            <w:proofErr w:type="gramStart"/>
            <w:r w:rsidR="00744BCC" w:rsidRPr="006C0FFC">
              <w:rPr>
                <w:rFonts w:ascii="Arial" w:hAnsi="Arial" w:cs="Arial"/>
                <w:sz w:val="20"/>
                <w:szCs w:val="20"/>
              </w:rPr>
              <w:t>attributable</w:t>
            </w:r>
            <w:proofErr w:type="gramEnd"/>
            <w:r w:rsidR="00744BCC" w:rsidRPr="006C0FFC">
              <w:rPr>
                <w:rFonts w:ascii="Arial" w:hAnsi="Arial" w:cs="Arial"/>
                <w:sz w:val="20"/>
                <w:szCs w:val="20"/>
              </w:rPr>
              <w:t xml:space="preserve"> to owners of the Company</w:t>
            </w:r>
          </w:p>
        </w:tc>
        <w:tc>
          <w:tcPr>
            <w:tcW w:w="2160" w:type="dxa"/>
            <w:vAlign w:val="bottom"/>
          </w:tcPr>
          <w:p w14:paraId="440123B3" w14:textId="77777777" w:rsidR="008A715E" w:rsidRPr="00886311" w:rsidRDefault="008A715E">
            <w:pPr>
              <w:tabs>
                <w:tab w:val="decimal" w:pos="2145"/>
              </w:tabs>
              <w:spacing w:line="320" w:lineRule="exact"/>
              <w:ind w:left="-29" w:right="-29"/>
              <w:rPr>
                <w:rFonts w:ascii="Arial" w:hAnsi="Arial" w:cs="Browallia New"/>
                <w:sz w:val="20"/>
                <w:szCs w:val="25"/>
              </w:rPr>
            </w:pPr>
          </w:p>
        </w:tc>
      </w:tr>
      <w:tr w:rsidR="00DB6206" w:rsidRPr="00475563" w14:paraId="71EE5AE5" w14:textId="77777777" w:rsidTr="00744BCC">
        <w:trPr>
          <w:tblHeader/>
        </w:trPr>
        <w:tc>
          <w:tcPr>
            <w:tcW w:w="6930" w:type="dxa"/>
          </w:tcPr>
          <w:p w14:paraId="1566F7DF" w14:textId="417F2D49" w:rsidR="00DB6206" w:rsidRPr="008A14CC" w:rsidRDefault="00BB22BA" w:rsidP="00744BCC">
            <w:pPr>
              <w:spacing w:line="320" w:lineRule="exact"/>
              <w:ind w:left="165" w:right="-12"/>
              <w:rPr>
                <w:rFonts w:ascii="Arial" w:hAnsi="Arial" w:cs="Arial"/>
                <w:sz w:val="20"/>
                <w:szCs w:val="20"/>
              </w:rPr>
            </w:pPr>
            <w:r w:rsidRPr="00BB22BA">
              <w:rPr>
                <w:rFonts w:ascii="Arial" w:hAnsi="Arial" w:cs="Arial"/>
                <w:sz w:val="20"/>
                <w:szCs w:val="20"/>
              </w:rPr>
              <w:t>Premium on ordinary shares</w:t>
            </w:r>
          </w:p>
        </w:tc>
        <w:tc>
          <w:tcPr>
            <w:tcW w:w="2160" w:type="dxa"/>
            <w:vAlign w:val="bottom"/>
          </w:tcPr>
          <w:p w14:paraId="2A3FF031" w14:textId="6CBA4D10" w:rsidR="00DB6206" w:rsidRPr="00886311" w:rsidRDefault="009F7988">
            <w:pPr>
              <w:tabs>
                <w:tab w:val="decimal" w:pos="2145"/>
              </w:tabs>
              <w:spacing w:line="320" w:lineRule="exact"/>
              <w:ind w:left="-29" w:right="-29"/>
              <w:rPr>
                <w:rFonts w:ascii="Arial" w:hAnsi="Arial" w:cs="Browallia New"/>
                <w:sz w:val="20"/>
                <w:szCs w:val="25"/>
              </w:rPr>
            </w:pPr>
            <w:r w:rsidRPr="009F7988">
              <w:rPr>
                <w:rFonts w:ascii="Arial" w:hAnsi="Arial" w:cs="Browallia New"/>
                <w:sz w:val="20"/>
                <w:szCs w:val="25"/>
              </w:rPr>
              <w:t>(37,586)</w:t>
            </w:r>
          </w:p>
        </w:tc>
      </w:tr>
      <w:tr w:rsidR="00BB22BA" w:rsidRPr="00475563" w14:paraId="1D9999DC" w14:textId="77777777" w:rsidTr="00744BCC">
        <w:trPr>
          <w:tblHeader/>
        </w:trPr>
        <w:tc>
          <w:tcPr>
            <w:tcW w:w="6930" w:type="dxa"/>
          </w:tcPr>
          <w:p w14:paraId="04ECFC6D" w14:textId="5A1C0A3A" w:rsidR="00BB22BA" w:rsidRPr="00BB22BA" w:rsidRDefault="00E6710F" w:rsidP="00744BCC">
            <w:pPr>
              <w:spacing w:line="320" w:lineRule="exact"/>
              <w:ind w:left="165" w:right="-12"/>
              <w:rPr>
                <w:rFonts w:ascii="Arial" w:hAnsi="Arial" w:cs="Arial"/>
                <w:sz w:val="20"/>
                <w:szCs w:val="20"/>
              </w:rPr>
            </w:pPr>
            <w:r w:rsidRPr="00E6710F">
              <w:rPr>
                <w:rFonts w:ascii="Arial" w:hAnsi="Arial" w:cs="Arial"/>
                <w:sz w:val="20"/>
                <w:szCs w:val="20"/>
              </w:rPr>
              <w:t xml:space="preserve">Difference between the </w:t>
            </w:r>
            <w:proofErr w:type="gramStart"/>
            <w:r w:rsidRPr="00E6710F">
              <w:rPr>
                <w:rFonts w:ascii="Arial" w:hAnsi="Arial" w:cs="Arial"/>
                <w:sz w:val="20"/>
                <w:szCs w:val="20"/>
              </w:rPr>
              <w:t>lower of</w:t>
            </w:r>
            <w:proofErr w:type="gramEnd"/>
            <w:r w:rsidRPr="00E6710F">
              <w:rPr>
                <w:rFonts w:ascii="Arial" w:hAnsi="Arial" w:cs="Arial"/>
                <w:sz w:val="20"/>
                <w:szCs w:val="20"/>
              </w:rPr>
              <w:t xml:space="preserve"> acquisition</w:t>
            </w:r>
            <w:r w:rsidR="00D8695B">
              <w:rPr>
                <w:rFonts w:ascii="Arial" w:hAnsi="Arial" w:cs="Arial"/>
                <w:sz w:val="20"/>
                <w:szCs w:val="20"/>
              </w:rPr>
              <w:t xml:space="preserve"> </w:t>
            </w:r>
            <w:r w:rsidR="00D8695B" w:rsidRPr="00D8695B">
              <w:rPr>
                <w:rFonts w:ascii="Arial" w:hAnsi="Arial" w:cs="Arial"/>
                <w:sz w:val="20"/>
                <w:szCs w:val="20"/>
              </w:rPr>
              <w:t>cost of business and fair</w:t>
            </w:r>
            <w:r w:rsidR="00744BCC">
              <w:rPr>
                <w:rFonts w:ascii="Arial" w:hAnsi="Arial" w:cs="Arial"/>
                <w:sz w:val="20"/>
                <w:szCs w:val="20"/>
              </w:rPr>
              <w:t xml:space="preserve"> v</w:t>
            </w:r>
            <w:r w:rsidR="00D8695B" w:rsidRPr="00D8695B">
              <w:rPr>
                <w:rFonts w:ascii="Arial" w:hAnsi="Arial" w:cs="Arial"/>
                <w:sz w:val="20"/>
                <w:szCs w:val="20"/>
              </w:rPr>
              <w:t>alue</w:t>
            </w:r>
          </w:p>
        </w:tc>
        <w:tc>
          <w:tcPr>
            <w:tcW w:w="2160" w:type="dxa"/>
            <w:vAlign w:val="bottom"/>
          </w:tcPr>
          <w:p w14:paraId="129C9F57" w14:textId="063940DD" w:rsidR="00BB22BA" w:rsidRPr="00886311" w:rsidRDefault="00C863AE">
            <w:pPr>
              <w:tabs>
                <w:tab w:val="decimal" w:pos="2145"/>
              </w:tabs>
              <w:spacing w:line="320" w:lineRule="exact"/>
              <w:ind w:left="-29" w:right="-29"/>
              <w:rPr>
                <w:rFonts w:ascii="Arial" w:hAnsi="Arial" w:cs="Browallia New"/>
                <w:sz w:val="20"/>
                <w:szCs w:val="25"/>
              </w:rPr>
            </w:pPr>
            <w:r w:rsidRPr="00C863AE">
              <w:rPr>
                <w:rFonts w:ascii="Arial" w:hAnsi="Arial" w:cs="Browallia New"/>
                <w:sz w:val="20"/>
                <w:szCs w:val="25"/>
              </w:rPr>
              <w:t>(41,783)</w:t>
            </w:r>
          </w:p>
        </w:tc>
      </w:tr>
      <w:tr w:rsidR="00BB22BA" w:rsidRPr="00475563" w14:paraId="0BCFEF97" w14:textId="77777777" w:rsidTr="00744BCC">
        <w:trPr>
          <w:tblHeader/>
        </w:trPr>
        <w:tc>
          <w:tcPr>
            <w:tcW w:w="6930" w:type="dxa"/>
          </w:tcPr>
          <w:p w14:paraId="5677C64A" w14:textId="4F340D9F" w:rsidR="00BB22BA" w:rsidRPr="00BB22BA" w:rsidRDefault="00BE00BF" w:rsidP="00744BCC">
            <w:pPr>
              <w:spacing w:line="320" w:lineRule="exact"/>
              <w:ind w:left="165" w:right="-12"/>
              <w:rPr>
                <w:rFonts w:ascii="Arial" w:hAnsi="Arial" w:cs="Arial"/>
                <w:sz w:val="20"/>
                <w:szCs w:val="20"/>
              </w:rPr>
            </w:pPr>
            <w:r w:rsidRPr="00BE00BF">
              <w:rPr>
                <w:rFonts w:ascii="Arial" w:hAnsi="Arial" w:cs="Arial"/>
                <w:sz w:val="20"/>
                <w:szCs w:val="20"/>
              </w:rPr>
              <w:t>Surplus from the change in the ownership interests</w:t>
            </w:r>
            <w:r w:rsidR="00354A6D">
              <w:rPr>
                <w:rFonts w:ascii="Arial" w:hAnsi="Arial" w:cs="Arial"/>
                <w:sz w:val="20"/>
                <w:szCs w:val="20"/>
              </w:rPr>
              <w:t xml:space="preserve"> </w:t>
            </w:r>
            <w:r w:rsidR="00354A6D" w:rsidRPr="00354A6D">
              <w:rPr>
                <w:rFonts w:ascii="Arial" w:hAnsi="Arial" w:cs="Arial"/>
                <w:sz w:val="20"/>
                <w:szCs w:val="20"/>
              </w:rPr>
              <w:t>in subsidiar</w:t>
            </w:r>
            <w:r w:rsidR="00354A6D">
              <w:rPr>
                <w:rFonts w:ascii="Arial" w:hAnsi="Arial" w:cs="Arial"/>
                <w:sz w:val="20"/>
                <w:szCs w:val="20"/>
              </w:rPr>
              <w:t>y</w:t>
            </w:r>
          </w:p>
        </w:tc>
        <w:tc>
          <w:tcPr>
            <w:tcW w:w="2160" w:type="dxa"/>
            <w:vAlign w:val="bottom"/>
          </w:tcPr>
          <w:p w14:paraId="4BFEDF79" w14:textId="17428BE2" w:rsidR="00BB22BA" w:rsidRPr="00886311" w:rsidRDefault="003C4A69">
            <w:pPr>
              <w:tabs>
                <w:tab w:val="decimal" w:pos="2145"/>
              </w:tabs>
              <w:spacing w:line="320" w:lineRule="exact"/>
              <w:ind w:left="-29" w:right="-29"/>
              <w:rPr>
                <w:rFonts w:ascii="Arial" w:hAnsi="Arial" w:cs="Browallia New"/>
                <w:sz w:val="20"/>
                <w:szCs w:val="25"/>
              </w:rPr>
            </w:pPr>
            <w:r w:rsidRPr="003C4A69">
              <w:rPr>
                <w:rFonts w:ascii="Arial" w:hAnsi="Arial" w:cs="Browallia New"/>
                <w:sz w:val="20"/>
                <w:szCs w:val="25"/>
              </w:rPr>
              <w:t>597,173</w:t>
            </w:r>
          </w:p>
        </w:tc>
      </w:tr>
      <w:tr w:rsidR="00BB22BA" w:rsidRPr="00475563" w14:paraId="146B8FB3" w14:textId="77777777" w:rsidTr="00744BCC">
        <w:trPr>
          <w:tblHeader/>
        </w:trPr>
        <w:tc>
          <w:tcPr>
            <w:tcW w:w="6930" w:type="dxa"/>
          </w:tcPr>
          <w:p w14:paraId="74BE97FD" w14:textId="2EB40F90" w:rsidR="00BB22BA" w:rsidRPr="00BB22BA" w:rsidRDefault="00C51B3E" w:rsidP="00744BCC">
            <w:pPr>
              <w:spacing w:line="320" w:lineRule="exact"/>
              <w:ind w:left="165" w:right="-12"/>
              <w:rPr>
                <w:rFonts w:ascii="Arial" w:hAnsi="Arial" w:cs="Arial"/>
                <w:sz w:val="20"/>
                <w:szCs w:val="20"/>
              </w:rPr>
            </w:pPr>
            <w:r w:rsidRPr="00C51B3E">
              <w:rPr>
                <w:rFonts w:ascii="Arial" w:hAnsi="Arial" w:cs="Arial"/>
                <w:sz w:val="20"/>
                <w:szCs w:val="20"/>
              </w:rPr>
              <w:t>Other components of shareholders' equity</w:t>
            </w:r>
          </w:p>
        </w:tc>
        <w:tc>
          <w:tcPr>
            <w:tcW w:w="2160" w:type="dxa"/>
            <w:vAlign w:val="bottom"/>
          </w:tcPr>
          <w:p w14:paraId="4ED9CBC8" w14:textId="108F848C" w:rsidR="00BB22BA" w:rsidRPr="00886311" w:rsidRDefault="00324AF5" w:rsidP="0063089A">
            <w:pPr>
              <w:pBdr>
                <w:bottom w:val="single" w:sz="4" w:space="1" w:color="auto"/>
              </w:pBdr>
              <w:tabs>
                <w:tab w:val="decimal" w:pos="2145"/>
              </w:tabs>
              <w:spacing w:line="320" w:lineRule="exact"/>
              <w:ind w:left="-29" w:right="-29"/>
              <w:rPr>
                <w:rFonts w:ascii="Arial" w:hAnsi="Arial" w:cs="Browallia New"/>
                <w:sz w:val="20"/>
                <w:szCs w:val="25"/>
              </w:rPr>
            </w:pPr>
            <w:r w:rsidRPr="00324AF5">
              <w:rPr>
                <w:rFonts w:ascii="Arial" w:hAnsi="Arial" w:cs="Browallia New"/>
                <w:sz w:val="20"/>
                <w:szCs w:val="25"/>
              </w:rPr>
              <w:t>(1,233)</w:t>
            </w:r>
          </w:p>
        </w:tc>
      </w:tr>
      <w:tr w:rsidR="00BB22BA" w:rsidRPr="00475563" w14:paraId="50BC94C3" w14:textId="77777777" w:rsidTr="00744BCC">
        <w:trPr>
          <w:tblHeader/>
        </w:trPr>
        <w:tc>
          <w:tcPr>
            <w:tcW w:w="6930" w:type="dxa"/>
          </w:tcPr>
          <w:p w14:paraId="22B7CED7" w14:textId="3C5A2C14" w:rsidR="00BB22BA" w:rsidRPr="00BB22BA" w:rsidRDefault="00DA0F42" w:rsidP="00744BCC">
            <w:pPr>
              <w:spacing w:line="320" w:lineRule="exact"/>
              <w:ind w:left="345" w:right="-12" w:hanging="180"/>
              <w:rPr>
                <w:rFonts w:ascii="Arial" w:hAnsi="Arial" w:cs="Arial"/>
                <w:sz w:val="20"/>
                <w:szCs w:val="20"/>
              </w:rPr>
            </w:pPr>
            <w:r w:rsidRPr="00DA0F42">
              <w:rPr>
                <w:rFonts w:ascii="Arial" w:hAnsi="Arial" w:cs="Arial"/>
                <w:sz w:val="20"/>
                <w:szCs w:val="20"/>
              </w:rPr>
              <w:t>Equity attribute to owners of the Company before</w:t>
            </w:r>
            <w:r w:rsidR="00744BCC">
              <w:rPr>
                <w:rFonts w:ascii="Arial" w:hAnsi="Arial" w:cs="Arial"/>
                <w:sz w:val="20"/>
                <w:szCs w:val="20"/>
              </w:rPr>
              <w:t xml:space="preserve"> </w:t>
            </w:r>
            <w:r w:rsidRPr="00DA0F42">
              <w:rPr>
                <w:rFonts w:ascii="Arial" w:hAnsi="Arial" w:cs="Arial"/>
                <w:sz w:val="20"/>
                <w:szCs w:val="20"/>
              </w:rPr>
              <w:t xml:space="preserve">treasury stock and </w:t>
            </w:r>
            <w:r w:rsidR="00744BCC">
              <w:rPr>
                <w:rFonts w:ascii="Arial" w:hAnsi="Arial" w:cs="Arial"/>
                <w:sz w:val="20"/>
                <w:szCs w:val="20"/>
              </w:rPr>
              <w:t xml:space="preserve">               </w:t>
            </w:r>
            <w:r w:rsidRPr="00DA0F42">
              <w:rPr>
                <w:rFonts w:ascii="Arial" w:hAnsi="Arial" w:cs="Arial"/>
                <w:sz w:val="20"/>
                <w:szCs w:val="20"/>
              </w:rPr>
              <w:t>non-controlling interests of the subsidiar</w:t>
            </w:r>
            <w:r w:rsidR="00744BCC">
              <w:rPr>
                <w:rFonts w:ascii="Arial" w:hAnsi="Arial" w:cs="Arial"/>
                <w:sz w:val="20"/>
                <w:szCs w:val="20"/>
              </w:rPr>
              <w:t>y</w:t>
            </w:r>
          </w:p>
        </w:tc>
        <w:tc>
          <w:tcPr>
            <w:tcW w:w="2160" w:type="dxa"/>
            <w:vAlign w:val="bottom"/>
          </w:tcPr>
          <w:p w14:paraId="0086DC43" w14:textId="005FF24B" w:rsidR="00BB22BA" w:rsidRPr="00886311" w:rsidRDefault="00DC538D">
            <w:pPr>
              <w:tabs>
                <w:tab w:val="decimal" w:pos="2145"/>
              </w:tabs>
              <w:spacing w:line="320" w:lineRule="exact"/>
              <w:ind w:left="-29" w:right="-29"/>
              <w:rPr>
                <w:rFonts w:ascii="Arial" w:hAnsi="Arial" w:cs="Browallia New"/>
                <w:sz w:val="20"/>
                <w:szCs w:val="25"/>
              </w:rPr>
            </w:pPr>
            <w:r w:rsidRPr="00DC538D">
              <w:rPr>
                <w:rFonts w:ascii="Arial" w:hAnsi="Arial" w:cs="Browallia New"/>
                <w:sz w:val="20"/>
                <w:szCs w:val="25"/>
              </w:rPr>
              <w:t>516,571</w:t>
            </w:r>
          </w:p>
        </w:tc>
      </w:tr>
      <w:tr w:rsidR="00BB22BA" w:rsidRPr="00475563" w14:paraId="0E1BFA20" w14:textId="77777777" w:rsidTr="00744BCC">
        <w:trPr>
          <w:tblHeader/>
        </w:trPr>
        <w:tc>
          <w:tcPr>
            <w:tcW w:w="6930" w:type="dxa"/>
          </w:tcPr>
          <w:p w14:paraId="67C16269" w14:textId="04BC90D6" w:rsidR="00BB22BA" w:rsidRPr="00BB22BA" w:rsidRDefault="006C0FFC" w:rsidP="00744BCC">
            <w:pPr>
              <w:spacing w:line="320" w:lineRule="exact"/>
              <w:ind w:left="165" w:right="-12"/>
              <w:rPr>
                <w:rFonts w:ascii="Arial" w:hAnsi="Arial" w:cs="Arial"/>
                <w:sz w:val="20"/>
                <w:szCs w:val="20"/>
              </w:rPr>
            </w:pPr>
            <w:r w:rsidRPr="006C0FFC">
              <w:rPr>
                <w:rFonts w:ascii="Arial" w:hAnsi="Arial" w:cs="Arial"/>
                <w:sz w:val="20"/>
                <w:szCs w:val="20"/>
              </w:rPr>
              <w:t>Less: Treasury stocks</w:t>
            </w:r>
          </w:p>
        </w:tc>
        <w:tc>
          <w:tcPr>
            <w:tcW w:w="2160" w:type="dxa"/>
            <w:vAlign w:val="bottom"/>
          </w:tcPr>
          <w:p w14:paraId="00E93828" w14:textId="1C357F05" w:rsidR="00BB22BA" w:rsidRPr="00886311" w:rsidRDefault="00C10BCE" w:rsidP="0063089A">
            <w:pPr>
              <w:pBdr>
                <w:bottom w:val="single" w:sz="4" w:space="1" w:color="auto"/>
              </w:pBdr>
              <w:tabs>
                <w:tab w:val="decimal" w:pos="2145"/>
              </w:tabs>
              <w:spacing w:line="320" w:lineRule="exact"/>
              <w:ind w:left="-29" w:right="-29"/>
              <w:rPr>
                <w:rFonts w:ascii="Arial" w:hAnsi="Arial" w:cs="Browallia New"/>
                <w:sz w:val="20"/>
                <w:szCs w:val="25"/>
              </w:rPr>
            </w:pPr>
            <w:r w:rsidRPr="00C10BCE">
              <w:rPr>
                <w:rFonts w:ascii="Arial" w:hAnsi="Arial" w:cs="Browallia New"/>
                <w:sz w:val="20"/>
                <w:szCs w:val="25"/>
              </w:rPr>
              <w:t>(253,932)</w:t>
            </w:r>
          </w:p>
        </w:tc>
      </w:tr>
      <w:tr w:rsidR="0063089A" w:rsidRPr="00475563" w14:paraId="106D8C18" w14:textId="77777777">
        <w:trPr>
          <w:tblHeader/>
        </w:trPr>
        <w:tc>
          <w:tcPr>
            <w:tcW w:w="6930" w:type="dxa"/>
          </w:tcPr>
          <w:p w14:paraId="242C27E5" w14:textId="1B5C090D" w:rsidR="0063089A" w:rsidRPr="00BB22BA" w:rsidRDefault="0063089A" w:rsidP="0063089A">
            <w:pPr>
              <w:spacing w:line="320" w:lineRule="exact"/>
              <w:ind w:right="-12"/>
              <w:rPr>
                <w:rFonts w:ascii="Arial" w:hAnsi="Arial" w:cs="Arial"/>
                <w:sz w:val="20"/>
                <w:szCs w:val="20"/>
              </w:rPr>
            </w:pPr>
            <w:r w:rsidRPr="006C0FFC">
              <w:rPr>
                <w:rFonts w:ascii="Arial" w:hAnsi="Arial" w:cs="Arial"/>
                <w:sz w:val="20"/>
                <w:szCs w:val="20"/>
              </w:rPr>
              <w:t>Equity attributable to owners of the Company</w:t>
            </w:r>
            <w:r>
              <w:rPr>
                <w:rFonts w:ascii="Arial" w:hAnsi="Arial" w:cs="Arial"/>
                <w:sz w:val="20"/>
                <w:szCs w:val="20"/>
              </w:rPr>
              <w:t xml:space="preserve"> - net</w:t>
            </w:r>
          </w:p>
        </w:tc>
        <w:tc>
          <w:tcPr>
            <w:tcW w:w="2160" w:type="dxa"/>
          </w:tcPr>
          <w:p w14:paraId="4D033DFA" w14:textId="51D2B32D" w:rsidR="0063089A" w:rsidRPr="00886311" w:rsidRDefault="0063089A" w:rsidP="0063089A">
            <w:pPr>
              <w:tabs>
                <w:tab w:val="decimal" w:pos="2145"/>
              </w:tabs>
              <w:spacing w:line="320" w:lineRule="exact"/>
              <w:ind w:left="-29" w:right="-29"/>
              <w:rPr>
                <w:rFonts w:ascii="Arial" w:hAnsi="Arial" w:cs="Browallia New"/>
                <w:sz w:val="20"/>
                <w:szCs w:val="25"/>
              </w:rPr>
            </w:pPr>
            <w:r w:rsidRPr="0063089A">
              <w:rPr>
                <w:rFonts w:ascii="Arial" w:hAnsi="Arial" w:cs="Browallia New"/>
                <w:sz w:val="20"/>
                <w:szCs w:val="25"/>
              </w:rPr>
              <w:t>770,503</w:t>
            </w:r>
          </w:p>
        </w:tc>
      </w:tr>
      <w:tr w:rsidR="0063089A" w:rsidRPr="00475563" w14:paraId="592CB66B" w14:textId="77777777">
        <w:trPr>
          <w:tblHeader/>
        </w:trPr>
        <w:tc>
          <w:tcPr>
            <w:tcW w:w="6930" w:type="dxa"/>
          </w:tcPr>
          <w:p w14:paraId="305B5B8F" w14:textId="5CC58E38" w:rsidR="0063089A" w:rsidRPr="00BB22BA" w:rsidRDefault="0063089A" w:rsidP="0063089A">
            <w:pPr>
              <w:spacing w:line="320" w:lineRule="exact"/>
              <w:ind w:right="-12"/>
              <w:rPr>
                <w:rFonts w:ascii="Arial" w:hAnsi="Arial" w:cs="Arial"/>
                <w:sz w:val="20"/>
                <w:szCs w:val="20"/>
              </w:rPr>
            </w:pPr>
            <w:r w:rsidRPr="006C0FFC">
              <w:rPr>
                <w:rFonts w:ascii="Arial" w:hAnsi="Arial" w:cs="Arial"/>
                <w:sz w:val="20"/>
                <w:szCs w:val="20"/>
              </w:rPr>
              <w:t>Non-controlling interests of subsidiaries</w:t>
            </w:r>
          </w:p>
        </w:tc>
        <w:tc>
          <w:tcPr>
            <w:tcW w:w="2160" w:type="dxa"/>
          </w:tcPr>
          <w:p w14:paraId="3BD44375" w14:textId="1B30A183" w:rsidR="0063089A" w:rsidRPr="00886311" w:rsidRDefault="0063089A" w:rsidP="0063089A">
            <w:pPr>
              <w:pBdr>
                <w:bottom w:val="single" w:sz="4" w:space="1" w:color="auto"/>
              </w:pBdr>
              <w:tabs>
                <w:tab w:val="decimal" w:pos="2145"/>
              </w:tabs>
              <w:spacing w:line="320" w:lineRule="exact"/>
              <w:ind w:left="-29" w:right="-29"/>
              <w:rPr>
                <w:rFonts w:ascii="Arial" w:hAnsi="Arial" w:cs="Browallia New"/>
                <w:sz w:val="20"/>
                <w:szCs w:val="25"/>
              </w:rPr>
            </w:pPr>
            <w:r w:rsidRPr="0063089A">
              <w:rPr>
                <w:rFonts w:ascii="Arial" w:hAnsi="Arial" w:cs="Browallia New"/>
                <w:sz w:val="20"/>
                <w:szCs w:val="25"/>
              </w:rPr>
              <w:t>197,617</w:t>
            </w:r>
          </w:p>
        </w:tc>
      </w:tr>
      <w:tr w:rsidR="0063089A" w:rsidRPr="00475563" w14:paraId="6F04831F" w14:textId="77777777" w:rsidTr="0063089A">
        <w:trPr>
          <w:trHeight w:val="468"/>
          <w:tblHeader/>
        </w:trPr>
        <w:tc>
          <w:tcPr>
            <w:tcW w:w="6930" w:type="dxa"/>
          </w:tcPr>
          <w:p w14:paraId="62D86F3D" w14:textId="3173A53D" w:rsidR="0063089A" w:rsidRPr="00744BCC" w:rsidRDefault="0063089A" w:rsidP="0063089A">
            <w:pPr>
              <w:spacing w:line="320" w:lineRule="exact"/>
              <w:ind w:right="-12"/>
              <w:rPr>
                <w:rFonts w:ascii="Arial" w:hAnsi="Arial" w:cstheme="minorBidi"/>
                <w:sz w:val="20"/>
                <w:szCs w:val="20"/>
              </w:rPr>
            </w:pPr>
            <w:r>
              <w:rPr>
                <w:rFonts w:ascii="Arial" w:hAnsi="Arial" w:cstheme="minorBidi"/>
                <w:sz w:val="20"/>
                <w:szCs w:val="20"/>
              </w:rPr>
              <w:t>Total</w:t>
            </w:r>
          </w:p>
        </w:tc>
        <w:tc>
          <w:tcPr>
            <w:tcW w:w="2160" w:type="dxa"/>
          </w:tcPr>
          <w:p w14:paraId="243060F6" w14:textId="33B0E21A" w:rsidR="0063089A" w:rsidRPr="00886311" w:rsidRDefault="0063089A" w:rsidP="0063089A">
            <w:pPr>
              <w:pBdr>
                <w:bottom w:val="double" w:sz="4" w:space="1" w:color="auto"/>
              </w:pBdr>
              <w:tabs>
                <w:tab w:val="decimal" w:pos="2145"/>
              </w:tabs>
              <w:spacing w:line="320" w:lineRule="exact"/>
              <w:ind w:left="-29" w:right="-29"/>
              <w:rPr>
                <w:rFonts w:ascii="Arial" w:hAnsi="Arial" w:cs="Browallia New"/>
                <w:sz w:val="20"/>
                <w:szCs w:val="25"/>
              </w:rPr>
            </w:pPr>
            <w:r w:rsidRPr="0063089A">
              <w:rPr>
                <w:rFonts w:ascii="Arial" w:hAnsi="Arial" w:cs="Browallia New"/>
                <w:sz w:val="20"/>
                <w:szCs w:val="25"/>
              </w:rPr>
              <w:t>968,120</w:t>
            </w:r>
          </w:p>
        </w:tc>
      </w:tr>
    </w:tbl>
    <w:p w14:paraId="4A224CF0" w14:textId="59C543CB" w:rsidR="00CC0FAD" w:rsidRDefault="00CC0FAD" w:rsidP="001139FC">
      <w:pPr>
        <w:overflowPunct/>
        <w:autoSpaceDE/>
        <w:adjustRightInd/>
        <w:spacing w:before="240" w:after="120" w:line="380" w:lineRule="exact"/>
        <w:ind w:left="547"/>
        <w:jc w:val="thaiDistribute"/>
        <w:rPr>
          <w:rFonts w:ascii="Arial" w:hAnsi="Arial" w:cs="Arial"/>
          <w:sz w:val="22"/>
          <w:szCs w:val="22"/>
        </w:rPr>
      </w:pPr>
      <w:r w:rsidRPr="00CC0FAD">
        <w:rPr>
          <w:rFonts w:ascii="Arial" w:hAnsi="Arial" w:cs="Arial"/>
          <w:sz w:val="22"/>
          <w:szCs w:val="22"/>
        </w:rPr>
        <w:t xml:space="preserve">The </w:t>
      </w:r>
      <w:r w:rsidR="00CA6B65">
        <w:rPr>
          <w:rFonts w:ascii="Arial" w:hAnsi="Arial" w:cs="Arial"/>
          <w:sz w:val="22"/>
          <w:szCs w:val="22"/>
        </w:rPr>
        <w:t>disposal</w:t>
      </w:r>
      <w:r w:rsidRPr="00CC0FAD">
        <w:rPr>
          <w:rFonts w:ascii="Arial" w:hAnsi="Arial" w:cs="Arial"/>
          <w:sz w:val="22"/>
          <w:szCs w:val="22"/>
        </w:rPr>
        <w:t xml:space="preserve"> of the subsidiary’s ordinary shares enables the subsidiary to resolve the distribution of shares to minority shareholders (Free Float) of the subsidiary in accordance with the criteria set by the Stock Exchange of Thailand.</w:t>
      </w:r>
    </w:p>
    <w:p w14:paraId="35C6EF64" w14:textId="2BB7D3E6" w:rsidR="00F22359" w:rsidRPr="00027BB0" w:rsidRDefault="00F22359" w:rsidP="00462211">
      <w:pPr>
        <w:overflowPunct/>
        <w:autoSpaceDE/>
        <w:adjustRightInd/>
        <w:spacing w:before="120" w:after="120" w:line="380" w:lineRule="exact"/>
        <w:ind w:firstLine="547"/>
        <w:rPr>
          <w:rFonts w:ascii="Arial" w:hAnsi="Arial" w:cs="Cordia New"/>
          <w:b/>
          <w:color w:val="000000"/>
          <w:spacing w:val="-2"/>
          <w:sz w:val="22"/>
          <w:szCs w:val="22"/>
        </w:rPr>
      </w:pPr>
      <w:r w:rsidRPr="00F22359">
        <w:rPr>
          <w:rFonts w:ascii="Arial" w:hAnsi="Arial" w:cs="Arial"/>
          <w:b/>
          <w:bCs/>
          <w:color w:val="000000"/>
          <w:sz w:val="22"/>
          <w:szCs w:val="22"/>
          <w:u w:val="single"/>
        </w:rPr>
        <w:t>Subsidiaries</w:t>
      </w:r>
    </w:p>
    <w:p w14:paraId="476DFD36" w14:textId="348A3401" w:rsidR="007C4610" w:rsidRDefault="007C4610" w:rsidP="007C4610">
      <w:pPr>
        <w:tabs>
          <w:tab w:val="left" w:pos="540"/>
        </w:tabs>
        <w:spacing w:before="120" w:after="120" w:line="380" w:lineRule="exact"/>
        <w:ind w:right="58"/>
        <w:jc w:val="thaiDistribute"/>
        <w:rPr>
          <w:rFonts w:ascii="Arial" w:hAnsi="Arial" w:cs="Arial"/>
          <w:b/>
          <w:bCs/>
          <w:sz w:val="22"/>
          <w:szCs w:val="22"/>
          <w:highlight w:val="cyan"/>
        </w:rPr>
      </w:pPr>
      <w:r>
        <w:rPr>
          <w:rFonts w:ascii="Arial" w:hAnsi="Arial" w:cs="Arial"/>
          <w:b/>
          <w:bCs/>
          <w:sz w:val="22"/>
          <w:szCs w:val="22"/>
        </w:rPr>
        <w:tab/>
      </w:r>
      <w:r w:rsidRPr="0026767E">
        <w:rPr>
          <w:rFonts w:ascii="Arial" w:hAnsi="Arial" w:cs="Arial"/>
          <w:b/>
          <w:bCs/>
          <w:sz w:val="22"/>
          <w:szCs w:val="22"/>
        </w:rPr>
        <w:t>MBK Golf Holding Company Limited</w:t>
      </w:r>
      <w:r>
        <w:rPr>
          <w:rFonts w:ascii="Arial" w:hAnsi="Arial" w:cs="Arial"/>
          <w:b/>
          <w:bCs/>
          <w:sz w:val="22"/>
          <w:szCs w:val="22"/>
        </w:rPr>
        <w:t xml:space="preserve"> (Directly owned)</w:t>
      </w:r>
    </w:p>
    <w:p w14:paraId="4E42AD0F" w14:textId="4C4D58D5" w:rsidR="00551488" w:rsidRPr="007B17BE" w:rsidRDefault="00551488" w:rsidP="00551488">
      <w:pPr>
        <w:tabs>
          <w:tab w:val="left" w:pos="1440"/>
        </w:tabs>
        <w:spacing w:before="120" w:after="120" w:line="380" w:lineRule="exact"/>
        <w:ind w:left="547" w:right="58"/>
        <w:jc w:val="thaiDistribute"/>
        <w:rPr>
          <w:rFonts w:ascii="Arial" w:hAnsi="Arial" w:cs="Arial"/>
          <w:spacing w:val="-2"/>
          <w:sz w:val="22"/>
          <w:szCs w:val="22"/>
        </w:rPr>
      </w:pPr>
      <w:r w:rsidRPr="00290EF7">
        <w:rPr>
          <w:rFonts w:ascii="Arial" w:hAnsi="Arial" w:cs="Arial"/>
          <w:sz w:val="22"/>
          <w:szCs w:val="22"/>
        </w:rPr>
        <w:t xml:space="preserve">On </w:t>
      </w:r>
      <w:r>
        <w:rPr>
          <w:rFonts w:ascii="Arial" w:hAnsi="Arial" w:cs="Arial"/>
          <w:sz w:val="22"/>
          <w:szCs w:val="22"/>
        </w:rPr>
        <w:t>31 January 2025</w:t>
      </w:r>
      <w:r w:rsidRPr="00290EF7">
        <w:rPr>
          <w:rFonts w:ascii="Arial" w:hAnsi="Arial" w:cs="Arial"/>
          <w:sz w:val="22"/>
          <w:szCs w:val="22"/>
        </w:rPr>
        <w:t xml:space="preserve">, </w:t>
      </w:r>
      <w:r w:rsidR="004809A3" w:rsidRPr="004809A3">
        <w:rPr>
          <w:rFonts w:ascii="Arial" w:hAnsi="Arial" w:cs="Arial"/>
          <w:sz w:val="22"/>
          <w:szCs w:val="22"/>
        </w:rPr>
        <w:t>MBK Golf Holding Company Limited</w:t>
      </w:r>
      <w:r w:rsidR="00D54D2B">
        <w:rPr>
          <w:rFonts w:ascii="Arial" w:hAnsi="Arial" w:cs="Arial"/>
          <w:sz w:val="22"/>
          <w:szCs w:val="22"/>
        </w:rPr>
        <w:t xml:space="preserve">, a </w:t>
      </w:r>
      <w:r w:rsidR="004809A3">
        <w:rPr>
          <w:rFonts w:ascii="Arial" w:hAnsi="Arial" w:cs="Arial"/>
          <w:sz w:val="22"/>
          <w:szCs w:val="22"/>
        </w:rPr>
        <w:t>subsidiary</w:t>
      </w:r>
      <w:r w:rsidR="00D54D2B">
        <w:rPr>
          <w:rFonts w:ascii="Arial" w:hAnsi="Arial" w:cs="Arial"/>
          <w:sz w:val="22"/>
          <w:szCs w:val="22"/>
        </w:rPr>
        <w:t>,</w:t>
      </w:r>
      <w:r w:rsidRPr="00290EF7">
        <w:rPr>
          <w:rFonts w:ascii="Arial" w:hAnsi="Arial" w:cs="Arial"/>
          <w:sz w:val="22"/>
          <w:szCs w:val="22"/>
        </w:rPr>
        <w:t xml:space="preserve"> entered into a share purchase agreement</w:t>
      </w:r>
      <w:r w:rsidR="004809A3">
        <w:rPr>
          <w:rFonts w:ascii="Arial" w:hAnsi="Arial" w:cs="Arial"/>
          <w:sz w:val="22"/>
          <w:szCs w:val="22"/>
        </w:rPr>
        <w:t xml:space="preserve"> </w:t>
      </w:r>
      <w:r w:rsidR="004809A3" w:rsidRPr="00C02A20">
        <w:rPr>
          <w:rFonts w:ascii="Arial" w:hAnsi="Arial" w:cs="Arial"/>
          <w:sz w:val="22"/>
          <w:szCs w:val="22"/>
        </w:rPr>
        <w:t>for shares</w:t>
      </w:r>
      <w:r w:rsidRPr="00290EF7">
        <w:rPr>
          <w:rFonts w:ascii="Arial" w:hAnsi="Arial" w:cs="Arial"/>
          <w:sz w:val="22"/>
          <w:szCs w:val="22"/>
        </w:rPr>
        <w:t xml:space="preserve"> </w:t>
      </w:r>
      <w:r w:rsidR="004809A3" w:rsidRPr="00C02A20">
        <w:rPr>
          <w:rFonts w:ascii="Arial" w:hAnsi="Arial" w:cs="Arial"/>
          <w:sz w:val="22"/>
          <w:szCs w:val="22"/>
        </w:rPr>
        <w:t xml:space="preserve">of </w:t>
      </w:r>
      <w:r w:rsidR="004809A3" w:rsidRPr="00664E03">
        <w:rPr>
          <w:rFonts w:ascii="Arial" w:hAnsi="Arial" w:cs="Arial"/>
          <w:sz w:val="22"/>
          <w:szCs w:val="22"/>
        </w:rPr>
        <w:t xml:space="preserve">DMS Property Investment Private Limited, </w:t>
      </w:r>
      <w:r w:rsidR="004809A3" w:rsidRPr="00664E03">
        <w:rPr>
          <w:rFonts w:ascii="Arial" w:hAnsi="Arial" w:cs="Browallia New"/>
          <w:sz w:val="22"/>
          <w:szCs w:val="28"/>
        </w:rPr>
        <w:t xml:space="preserve">the </w:t>
      </w:r>
      <w:r w:rsidR="004809A3" w:rsidRPr="00664E03">
        <w:rPr>
          <w:rFonts w:ascii="Arial" w:hAnsi="Arial" w:cs="Arial"/>
          <w:sz w:val="22"/>
          <w:szCs w:val="22"/>
        </w:rPr>
        <w:t>associate company</w:t>
      </w:r>
      <w:r w:rsidR="004809A3" w:rsidRPr="00C02A20">
        <w:rPr>
          <w:rFonts w:ascii="Arial" w:hAnsi="Arial" w:cs="Arial"/>
          <w:sz w:val="22"/>
          <w:szCs w:val="22"/>
        </w:rPr>
        <w:t xml:space="preserve">, to sell </w:t>
      </w:r>
      <w:r w:rsidR="004809A3">
        <w:rPr>
          <w:rFonts w:ascii="Arial" w:hAnsi="Arial" w:cs="Arial"/>
          <w:sz w:val="22"/>
          <w:szCs w:val="22"/>
        </w:rPr>
        <w:t>70,000</w:t>
      </w:r>
      <w:r w:rsidR="004809A3" w:rsidRPr="00C02A20">
        <w:rPr>
          <w:rFonts w:ascii="Arial" w:hAnsi="Arial" w:cs="Arial"/>
          <w:sz w:val="22"/>
          <w:szCs w:val="22"/>
        </w:rPr>
        <w:t xml:space="preserve"> shares, representing a </w:t>
      </w:r>
      <w:r w:rsidR="004809A3">
        <w:rPr>
          <w:rFonts w:ascii="Arial" w:hAnsi="Arial" w:cs="Arial"/>
          <w:sz w:val="22"/>
          <w:szCs w:val="22"/>
        </w:rPr>
        <w:t>35</w:t>
      </w:r>
      <w:r w:rsidR="004809A3" w:rsidRPr="00C02A20">
        <w:rPr>
          <w:rFonts w:ascii="Arial" w:hAnsi="Arial" w:cs="Arial"/>
          <w:sz w:val="22"/>
          <w:szCs w:val="22"/>
        </w:rPr>
        <w:t xml:space="preserve"> percent of its registered capital, totaling Baht </w:t>
      </w:r>
      <w:r w:rsidR="0047411D">
        <w:rPr>
          <w:rFonts w:ascii="Arial" w:hAnsi="Arial" w:cs="Arial"/>
          <w:sz w:val="22"/>
          <w:szCs w:val="22"/>
        </w:rPr>
        <w:t>5.7</w:t>
      </w:r>
      <w:r w:rsidR="004809A3" w:rsidRPr="00C02A20">
        <w:rPr>
          <w:rFonts w:ascii="Arial" w:hAnsi="Arial" w:cs="Arial"/>
          <w:sz w:val="22"/>
          <w:szCs w:val="22"/>
        </w:rPr>
        <w:t xml:space="preserve"> million to </w:t>
      </w:r>
      <w:r w:rsidR="0047411D" w:rsidRPr="00664E03">
        <w:rPr>
          <w:rFonts w:ascii="Arial" w:hAnsi="Arial" w:cs="Arial"/>
          <w:sz w:val="22"/>
          <w:szCs w:val="22"/>
        </w:rPr>
        <w:t>the major shareholder of the associated company</w:t>
      </w:r>
      <w:r w:rsidR="0047411D">
        <w:rPr>
          <w:rFonts w:ascii="Arial" w:hAnsi="Arial" w:cs="Arial"/>
          <w:sz w:val="22"/>
          <w:szCs w:val="22"/>
        </w:rPr>
        <w:t>.</w:t>
      </w:r>
      <w:r w:rsidR="0047411D" w:rsidRPr="00C02A20">
        <w:rPr>
          <w:rFonts w:ascii="Arial" w:hAnsi="Arial" w:cs="Arial"/>
          <w:sz w:val="22"/>
          <w:szCs w:val="22"/>
        </w:rPr>
        <w:t xml:space="preserve"> </w:t>
      </w:r>
      <w:r w:rsidR="004809A3" w:rsidRPr="00481248">
        <w:rPr>
          <w:rFonts w:ascii="Arial" w:hAnsi="Arial" w:cs="Arial"/>
          <w:sz w:val="22"/>
          <w:szCs w:val="22"/>
        </w:rPr>
        <w:t xml:space="preserve">The </w:t>
      </w:r>
      <w:r w:rsidR="0047411D" w:rsidRPr="00481248">
        <w:rPr>
          <w:rFonts w:ascii="Arial" w:hAnsi="Arial" w:cs="Arial"/>
          <w:sz w:val="22"/>
          <w:szCs w:val="22"/>
        </w:rPr>
        <w:t xml:space="preserve">subsidiary </w:t>
      </w:r>
      <w:r w:rsidR="004809A3" w:rsidRPr="00481248">
        <w:rPr>
          <w:rFonts w:ascii="Arial" w:hAnsi="Arial" w:cs="Arial"/>
          <w:sz w:val="22"/>
          <w:szCs w:val="22"/>
        </w:rPr>
        <w:t xml:space="preserve">received all </w:t>
      </w:r>
      <w:proofErr w:type="gramStart"/>
      <w:r w:rsidR="004809A3" w:rsidRPr="00481248">
        <w:rPr>
          <w:rFonts w:ascii="Arial" w:hAnsi="Arial" w:cs="Arial"/>
          <w:sz w:val="22"/>
          <w:szCs w:val="22"/>
        </w:rPr>
        <w:t>amount</w:t>
      </w:r>
      <w:proofErr w:type="gramEnd"/>
      <w:r w:rsidR="004809A3" w:rsidRPr="00481248">
        <w:rPr>
          <w:rFonts w:ascii="Arial" w:hAnsi="Arial" w:cs="Arial"/>
          <w:sz w:val="22"/>
          <w:szCs w:val="22"/>
        </w:rPr>
        <w:t xml:space="preserve"> of such shares and </w:t>
      </w:r>
      <w:r w:rsidR="004809A3" w:rsidRPr="00481248">
        <w:rPr>
          <w:rFonts w:ascii="Arial" w:hAnsi="Arial" w:cs="Arial"/>
          <w:spacing w:val="-2"/>
          <w:sz w:val="22"/>
          <w:szCs w:val="22"/>
        </w:rPr>
        <w:t xml:space="preserve">registered shares transfer on </w:t>
      </w:r>
      <w:r w:rsidR="0047411D" w:rsidRPr="00481248">
        <w:rPr>
          <w:rFonts w:ascii="Arial" w:hAnsi="Arial" w:cs="Arial"/>
          <w:spacing w:val="-2"/>
          <w:sz w:val="22"/>
          <w:szCs w:val="28"/>
        </w:rPr>
        <w:t xml:space="preserve">27 February </w:t>
      </w:r>
      <w:r w:rsidR="004809A3" w:rsidRPr="00481248">
        <w:rPr>
          <w:rFonts w:ascii="Arial" w:hAnsi="Arial" w:cs="Arial"/>
          <w:spacing w:val="-2"/>
          <w:sz w:val="22"/>
          <w:szCs w:val="28"/>
        </w:rPr>
        <w:t>202</w:t>
      </w:r>
      <w:r w:rsidR="0047411D" w:rsidRPr="00481248">
        <w:rPr>
          <w:rFonts w:ascii="Arial" w:hAnsi="Arial" w:cs="Arial"/>
          <w:spacing w:val="-2"/>
          <w:sz w:val="22"/>
          <w:szCs w:val="28"/>
        </w:rPr>
        <w:t>5</w:t>
      </w:r>
      <w:r w:rsidR="004809A3" w:rsidRPr="00481248">
        <w:rPr>
          <w:rFonts w:ascii="Arial" w:hAnsi="Arial" w:cs="Arial"/>
          <w:spacing w:val="-2"/>
          <w:sz w:val="22"/>
          <w:szCs w:val="22"/>
        </w:rPr>
        <w:t xml:space="preserve">. </w:t>
      </w:r>
      <w:r w:rsidR="004809A3" w:rsidRPr="00481248">
        <w:rPr>
          <w:rFonts w:ascii="Arial" w:hAnsi="Arial" w:cs="Arial"/>
          <w:sz w:val="22"/>
          <w:szCs w:val="22"/>
        </w:rPr>
        <w:t>The</w:t>
      </w:r>
      <w:r w:rsidR="00907353" w:rsidRPr="00481248">
        <w:rPr>
          <w:rFonts w:ascii="Arial" w:hAnsi="Arial" w:cstheme="minorBidi" w:hint="cs"/>
          <w:sz w:val="22"/>
          <w:szCs w:val="22"/>
          <w:cs/>
        </w:rPr>
        <w:t xml:space="preserve"> </w:t>
      </w:r>
      <w:r w:rsidR="00907353" w:rsidRPr="00481248">
        <w:rPr>
          <w:rFonts w:ascii="Arial" w:hAnsi="Arial" w:cstheme="minorBidi"/>
          <w:sz w:val="22"/>
          <w:szCs w:val="22"/>
        </w:rPr>
        <w:t xml:space="preserve">Group </w:t>
      </w:r>
      <w:r w:rsidR="004809A3" w:rsidRPr="00481248">
        <w:rPr>
          <w:rFonts w:ascii="Arial" w:hAnsi="Arial" w:cs="Arial"/>
          <w:sz w:val="22"/>
          <w:szCs w:val="22"/>
        </w:rPr>
        <w:t xml:space="preserve">recognised </w:t>
      </w:r>
      <w:r w:rsidR="008B1D45" w:rsidRPr="00481248">
        <w:rPr>
          <w:rFonts w:ascii="Arial" w:hAnsi="Arial" w:cs="Arial"/>
          <w:sz w:val="22"/>
          <w:szCs w:val="22"/>
        </w:rPr>
        <w:t>loss</w:t>
      </w:r>
      <w:r w:rsidR="004809A3" w:rsidRPr="00481248">
        <w:rPr>
          <w:rFonts w:ascii="Arial" w:hAnsi="Arial" w:cs="Arial"/>
          <w:sz w:val="22"/>
          <w:szCs w:val="22"/>
        </w:rPr>
        <w:t xml:space="preserve"> on sale of the investments in profit or loss in the </w:t>
      </w:r>
      <w:r w:rsidR="00C23DFD" w:rsidRPr="00481248">
        <w:rPr>
          <w:rFonts w:ascii="Arial" w:hAnsi="Arial" w:cs="Arial"/>
          <w:sz w:val="22"/>
          <w:szCs w:val="22"/>
        </w:rPr>
        <w:t xml:space="preserve">consolidated </w:t>
      </w:r>
      <w:r w:rsidR="004809A3" w:rsidRPr="00481248">
        <w:rPr>
          <w:rFonts w:ascii="Arial" w:hAnsi="Arial" w:cs="Arial"/>
          <w:sz w:val="22"/>
          <w:szCs w:val="22"/>
        </w:rPr>
        <w:t xml:space="preserve">statement of comprehensive income totaling Baht </w:t>
      </w:r>
      <w:r w:rsidR="006D199D">
        <w:rPr>
          <w:rFonts w:ascii="Arial" w:hAnsi="Arial" w:cs="Arial"/>
          <w:sz w:val="22"/>
          <w:szCs w:val="22"/>
        </w:rPr>
        <w:t>2</w:t>
      </w:r>
      <w:r w:rsidR="00C23DFD" w:rsidRPr="00481248">
        <w:rPr>
          <w:rFonts w:ascii="Arial" w:hAnsi="Arial" w:cs="Arial"/>
          <w:sz w:val="22"/>
          <w:szCs w:val="22"/>
        </w:rPr>
        <w:t xml:space="preserve"> </w:t>
      </w:r>
      <w:r w:rsidR="004809A3" w:rsidRPr="00481248">
        <w:rPr>
          <w:rFonts w:ascii="Arial" w:hAnsi="Arial" w:cs="Arial"/>
          <w:sz w:val="22"/>
          <w:szCs w:val="22"/>
        </w:rPr>
        <w:t>million.</w:t>
      </w:r>
    </w:p>
    <w:p w14:paraId="16894F97" w14:textId="66385EA1" w:rsidR="00EE32BF" w:rsidRPr="00F735D2" w:rsidRDefault="00EE32BF" w:rsidP="00EE32BF">
      <w:pPr>
        <w:pStyle w:val="BodyTextIndent"/>
        <w:spacing w:before="120" w:line="380" w:lineRule="exact"/>
        <w:ind w:left="547" w:right="-7"/>
        <w:jc w:val="both"/>
        <w:rPr>
          <w:rFonts w:ascii="Arial" w:hAnsi="Arial" w:cs="Browallia New"/>
          <w:sz w:val="22"/>
          <w:szCs w:val="28"/>
          <w:lang w:val="en-US" w:eastAsia="en-US"/>
        </w:rPr>
      </w:pPr>
      <w:r w:rsidRPr="001D5044">
        <w:rPr>
          <w:rFonts w:ascii="Arial" w:hAnsi="Arial" w:cs="Arial"/>
          <w:sz w:val="22"/>
          <w:szCs w:val="22"/>
        </w:rPr>
        <w:lastRenderedPageBreak/>
        <w:t>On</w:t>
      </w:r>
      <w:r w:rsidRPr="001D5044">
        <w:rPr>
          <w:rFonts w:ascii="Arial" w:hAnsi="Arial" w:cstheme="minorBidi" w:hint="cs"/>
          <w:sz w:val="22"/>
          <w:szCs w:val="22"/>
          <w:cs/>
        </w:rPr>
        <w:t xml:space="preserve"> </w:t>
      </w:r>
      <w:r w:rsidRPr="001D5044">
        <w:rPr>
          <w:rFonts w:ascii="Arial" w:hAnsi="Arial" w:cstheme="minorBidi"/>
          <w:sz w:val="22"/>
          <w:szCs w:val="22"/>
        </w:rPr>
        <w:t>16 June 2025</w:t>
      </w:r>
      <w:r w:rsidRPr="001D5044">
        <w:rPr>
          <w:rFonts w:ascii="Arial" w:hAnsi="Arial" w:cs="Arial"/>
          <w:sz w:val="22"/>
          <w:szCs w:val="22"/>
        </w:rPr>
        <w:t xml:space="preserve">, MBK Golf Holding Company Limited, a subsidiary, entered into a share transfer agreement to acquire 242,674 ordinary shares of Lam Luk Ka Golf and Country Club Company Limited from a minority shareholder at Baht 4.50 per share, totaling Baht 1.09 million. The subsidiary already paid such shares purchase </w:t>
      </w:r>
      <w:r w:rsidR="002C5A7F">
        <w:rPr>
          <w:rFonts w:ascii="Arial" w:hAnsi="Arial" w:cs="Arial"/>
          <w:sz w:val="22"/>
          <w:szCs w:val="22"/>
        </w:rPr>
        <w:t xml:space="preserve">on </w:t>
      </w:r>
      <w:r w:rsidR="002C5A7F" w:rsidRPr="001D5044">
        <w:rPr>
          <w:rFonts w:ascii="Arial" w:hAnsi="Arial" w:cs="Arial"/>
          <w:sz w:val="22"/>
          <w:szCs w:val="22"/>
        </w:rPr>
        <w:t>30 June 2025</w:t>
      </w:r>
      <w:r w:rsidR="002C5A7F">
        <w:rPr>
          <w:rFonts w:ascii="Arial" w:hAnsi="Arial" w:cs="Arial"/>
          <w:sz w:val="22"/>
          <w:szCs w:val="22"/>
        </w:rPr>
        <w:t xml:space="preserve">. The advance payment for such shares </w:t>
      </w:r>
      <w:r w:rsidR="001D24D8">
        <w:rPr>
          <w:rFonts w:ascii="Arial" w:hAnsi="Arial" w:cs="Arial"/>
          <w:sz w:val="22"/>
          <w:szCs w:val="22"/>
        </w:rPr>
        <w:t>presented as part of “Other current assets” in the statement of financial position as at</w:t>
      </w:r>
      <w:r w:rsidRPr="001D5044">
        <w:rPr>
          <w:rFonts w:ascii="Arial" w:hAnsi="Arial" w:cs="Arial"/>
          <w:sz w:val="22"/>
          <w:szCs w:val="22"/>
        </w:rPr>
        <w:t xml:space="preserve"> 30 June 2025</w:t>
      </w:r>
      <w:r w:rsidR="00F735D2">
        <w:rPr>
          <w:rFonts w:ascii="Arial" w:hAnsi="Arial" w:cs="Arial"/>
          <w:sz w:val="22"/>
          <w:szCs w:val="22"/>
        </w:rPr>
        <w:t xml:space="preserve"> </w:t>
      </w:r>
      <w:r w:rsidRPr="001D5044">
        <w:rPr>
          <w:rFonts w:ascii="Arial" w:hAnsi="Arial" w:cs="Arial"/>
          <w:sz w:val="22"/>
          <w:szCs w:val="22"/>
        </w:rPr>
        <w:t xml:space="preserve">and the minority shareholder registered the share transfer on </w:t>
      </w:r>
      <w:r w:rsidR="00F735D2">
        <w:rPr>
          <w:rFonts w:ascii="Arial" w:hAnsi="Arial" w:cs="Browallia New"/>
          <w:sz w:val="22"/>
          <w:szCs w:val="28"/>
          <w:lang w:val="en-US"/>
        </w:rPr>
        <w:t>8 July 2025.</w:t>
      </w:r>
    </w:p>
    <w:p w14:paraId="64564537" w14:textId="6E0D538F" w:rsidR="0067689F" w:rsidRPr="008B1D45" w:rsidRDefault="0067689F" w:rsidP="0067689F">
      <w:pPr>
        <w:pStyle w:val="BodyTextIndent"/>
        <w:spacing w:before="120" w:line="380" w:lineRule="exact"/>
        <w:ind w:left="547" w:right="-7"/>
        <w:jc w:val="both"/>
        <w:rPr>
          <w:rFonts w:ascii="Arial" w:hAnsi="Arial" w:cs="Arial"/>
          <w:b/>
          <w:bCs/>
          <w:sz w:val="22"/>
          <w:szCs w:val="22"/>
          <w:lang w:val="en-US" w:eastAsia="en-US"/>
        </w:rPr>
      </w:pPr>
      <w:r w:rsidRPr="008B1D45">
        <w:rPr>
          <w:rFonts w:ascii="Arial" w:hAnsi="Arial" w:cs="Arial"/>
          <w:b/>
          <w:bCs/>
          <w:sz w:val="22"/>
          <w:szCs w:val="22"/>
          <w:lang w:val="en-US" w:eastAsia="en-US"/>
        </w:rPr>
        <w:t>TLS Plus Company Limited</w:t>
      </w:r>
      <w:r w:rsidRPr="008B1D45">
        <w:rPr>
          <w:rFonts w:ascii="Arial" w:hAnsi="Arial" w:cstheme="minorBidi" w:hint="cs"/>
          <w:b/>
          <w:bCs/>
          <w:sz w:val="22"/>
          <w:szCs w:val="22"/>
          <w:cs/>
          <w:lang w:val="en-US" w:eastAsia="en-US"/>
        </w:rPr>
        <w:t xml:space="preserve"> </w:t>
      </w:r>
      <w:r w:rsidRPr="008B1D45">
        <w:rPr>
          <w:rFonts w:ascii="Arial" w:hAnsi="Arial" w:cs="Arial"/>
          <w:b/>
          <w:bCs/>
          <w:sz w:val="22"/>
          <w:szCs w:val="22"/>
          <w:lang w:val="en-US" w:eastAsia="en-US"/>
        </w:rPr>
        <w:t>(Directly owned)</w:t>
      </w:r>
    </w:p>
    <w:p w14:paraId="5CAA4DFC" w14:textId="77777777" w:rsidR="0067689F" w:rsidRDefault="0067689F" w:rsidP="0067689F">
      <w:pPr>
        <w:tabs>
          <w:tab w:val="left" w:pos="1440"/>
        </w:tabs>
        <w:spacing w:before="120" w:after="120" w:line="380" w:lineRule="exact"/>
        <w:ind w:left="547" w:right="58"/>
        <w:jc w:val="thaiDistribute"/>
        <w:rPr>
          <w:rFonts w:ascii="Arial" w:hAnsi="Arial" w:cs="Arial"/>
          <w:sz w:val="22"/>
          <w:szCs w:val="22"/>
        </w:rPr>
      </w:pPr>
      <w:r w:rsidRPr="008B1D45">
        <w:rPr>
          <w:rFonts w:ascii="Arial" w:hAnsi="Arial" w:cs="Arial"/>
          <w:sz w:val="22"/>
          <w:szCs w:val="22"/>
        </w:rPr>
        <w:t xml:space="preserve">On 21 March 2025, the Extraordinary General Meeting of shareholders No.1/2568 of TLS Plus Company Limited, a subsidiary, passed a resolution granting approval to increase the registered share capital from Baht 1 million to Baht 50 million (4.9 million ordinary shares with par value of Baht 10 per share, totaling Baht 49 million). </w:t>
      </w:r>
      <w:r w:rsidRPr="008B1D45">
        <w:rPr>
          <w:rFonts w:ascii="Arial" w:hAnsi="Arial" w:cs="Arial"/>
          <w:bCs/>
          <w:sz w:val="22"/>
          <w:szCs w:val="22"/>
        </w:rPr>
        <w:t>The Company paid all amount of such shares on 27 March 2025</w:t>
      </w:r>
      <w:r>
        <w:rPr>
          <w:rFonts w:ascii="Arial" w:hAnsi="Arial" w:cs="Arial"/>
          <w:bCs/>
          <w:sz w:val="22"/>
          <w:szCs w:val="22"/>
        </w:rPr>
        <w:t xml:space="preserve"> and t</w:t>
      </w:r>
      <w:r w:rsidRPr="008B1D45">
        <w:rPr>
          <w:rFonts w:ascii="Arial" w:hAnsi="Arial" w:cs="Arial"/>
          <w:sz w:val="22"/>
          <w:szCs w:val="22"/>
        </w:rPr>
        <w:t>he subsidiary registered capital increase with the Ministry of Commerce on 9 April 2025</w:t>
      </w:r>
      <w:r w:rsidRPr="008B1D45">
        <w:rPr>
          <w:rFonts w:ascii="Arial" w:hAnsi="Arial" w:cs="Arial"/>
          <w:bCs/>
          <w:sz w:val="22"/>
          <w:szCs w:val="22"/>
        </w:rPr>
        <w:t>.</w:t>
      </w:r>
      <w:r w:rsidRPr="008B1D45">
        <w:rPr>
          <w:rFonts w:ascii="Arial" w:hAnsi="Arial" w:cs="Arial"/>
          <w:sz w:val="22"/>
          <w:szCs w:val="22"/>
        </w:rPr>
        <w:t xml:space="preserve"> The increase </w:t>
      </w:r>
      <w:proofErr w:type="gramStart"/>
      <w:r w:rsidRPr="008B1D45">
        <w:rPr>
          <w:rFonts w:ascii="Arial" w:hAnsi="Arial" w:cs="Arial"/>
          <w:sz w:val="22"/>
          <w:szCs w:val="22"/>
        </w:rPr>
        <w:t>of</w:t>
      </w:r>
      <w:proofErr w:type="gramEnd"/>
      <w:r w:rsidRPr="008B1D45">
        <w:rPr>
          <w:rFonts w:ascii="Arial" w:hAnsi="Arial" w:cs="Arial"/>
          <w:sz w:val="22"/>
          <w:szCs w:val="22"/>
        </w:rPr>
        <w:t xml:space="preserve"> capital has not </w:t>
      </w:r>
      <w:proofErr w:type="gramStart"/>
      <w:r w:rsidRPr="008B1D45">
        <w:rPr>
          <w:rFonts w:ascii="Arial" w:hAnsi="Arial" w:cs="Arial"/>
          <w:sz w:val="22"/>
          <w:szCs w:val="22"/>
        </w:rPr>
        <w:t>affected to</w:t>
      </w:r>
      <w:proofErr w:type="gramEnd"/>
      <w:r w:rsidRPr="008B1D45">
        <w:rPr>
          <w:rFonts w:ascii="Arial" w:hAnsi="Arial" w:cs="Arial"/>
          <w:sz w:val="22"/>
          <w:szCs w:val="22"/>
        </w:rPr>
        <w:t xml:space="preserve"> the Company’s shareholding percentage in that company. </w:t>
      </w:r>
    </w:p>
    <w:p w14:paraId="29F73671" w14:textId="7187A176" w:rsidR="00C37D74" w:rsidRPr="006F36D2" w:rsidRDefault="00C37D74" w:rsidP="00C37D74">
      <w:pPr>
        <w:spacing w:before="120" w:after="120" w:line="380" w:lineRule="exact"/>
        <w:ind w:left="539" w:right="57"/>
        <w:jc w:val="both"/>
        <w:outlineLvl w:val="0"/>
        <w:rPr>
          <w:rFonts w:ascii="Arial" w:hAnsi="Arial" w:cs="Arial"/>
          <w:b/>
          <w:bCs/>
          <w:sz w:val="22"/>
          <w:szCs w:val="22"/>
        </w:rPr>
      </w:pPr>
      <w:r w:rsidRPr="006F36D2">
        <w:rPr>
          <w:rFonts w:ascii="Arial" w:hAnsi="Arial" w:cs="Arial"/>
          <w:b/>
          <w:bCs/>
          <w:sz w:val="22"/>
          <w:szCs w:val="22"/>
        </w:rPr>
        <w:t>PRG Corporation Public Company Limited (Directly owned)</w:t>
      </w:r>
    </w:p>
    <w:p w14:paraId="0BF057AF" w14:textId="48962036" w:rsidR="00C37D74" w:rsidRPr="006F36D2" w:rsidRDefault="00C37D74" w:rsidP="00C37D74">
      <w:pPr>
        <w:tabs>
          <w:tab w:val="left" w:pos="2160"/>
        </w:tabs>
        <w:spacing w:before="120" w:after="120" w:line="380" w:lineRule="exact"/>
        <w:ind w:left="540" w:hanging="540"/>
        <w:jc w:val="thaiDistribute"/>
        <w:rPr>
          <w:rFonts w:ascii="Arial" w:hAnsi="Arial" w:cs="Arial"/>
          <w:sz w:val="22"/>
          <w:szCs w:val="22"/>
        </w:rPr>
      </w:pPr>
      <w:r>
        <w:rPr>
          <w:rFonts w:ascii="Arial" w:hAnsi="Arial" w:cstheme="minorBidi"/>
          <w:bCs/>
          <w:sz w:val="22"/>
          <w:szCs w:val="22"/>
          <w:cs/>
        </w:rPr>
        <w:tab/>
      </w:r>
      <w:r w:rsidRPr="006F36D2">
        <w:rPr>
          <w:rFonts w:ascii="Arial" w:hAnsi="Arial" w:cs="Arial"/>
          <w:bCs/>
          <w:sz w:val="22"/>
          <w:szCs w:val="22"/>
        </w:rPr>
        <w:t>On 29 April 2025, the 2025 Annual General Meeting of the subsidiary’s shareholders</w:t>
      </w:r>
      <w:r w:rsidRPr="006F36D2">
        <w:rPr>
          <w:rFonts w:ascii="Arial" w:hAnsi="Arial" w:cs="Arial"/>
          <w:sz w:val="22"/>
          <w:szCs w:val="22"/>
        </w:rPr>
        <w:t xml:space="preserve"> passed resolutions as follows:</w:t>
      </w:r>
    </w:p>
    <w:p w14:paraId="1E609324" w14:textId="77777777" w:rsidR="00C37D74" w:rsidRDefault="00C37D74" w:rsidP="00C37D74">
      <w:pPr>
        <w:numPr>
          <w:ilvl w:val="0"/>
          <w:numId w:val="32"/>
        </w:numPr>
        <w:spacing w:before="120" w:after="120" w:line="380" w:lineRule="exact"/>
        <w:ind w:left="900"/>
        <w:jc w:val="thaiDistribute"/>
        <w:rPr>
          <w:rFonts w:ascii="Arial" w:hAnsi="Arial" w:cs="Arial"/>
          <w:sz w:val="22"/>
          <w:szCs w:val="22"/>
        </w:rPr>
      </w:pPr>
      <w:r w:rsidRPr="006F36D2">
        <w:rPr>
          <w:rFonts w:ascii="Arial" w:hAnsi="Arial" w:cs="Arial"/>
          <w:sz w:val="22"/>
          <w:szCs w:val="22"/>
        </w:rPr>
        <w:t xml:space="preserve">Approval </w:t>
      </w:r>
      <w:proofErr w:type="gramStart"/>
      <w:r w:rsidRPr="006F36D2">
        <w:rPr>
          <w:rFonts w:ascii="Arial" w:hAnsi="Arial" w:cs="Arial"/>
          <w:sz w:val="22"/>
          <w:szCs w:val="22"/>
        </w:rPr>
        <w:t>for</w:t>
      </w:r>
      <w:proofErr w:type="gramEnd"/>
      <w:r w:rsidRPr="006F36D2">
        <w:rPr>
          <w:rFonts w:ascii="Arial" w:hAnsi="Arial" w:cs="Arial"/>
          <w:sz w:val="22"/>
          <w:szCs w:val="22"/>
        </w:rPr>
        <w:t xml:space="preserve"> the allocation of net profit </w:t>
      </w:r>
      <w:r>
        <w:rPr>
          <w:rFonts w:ascii="Arial" w:hAnsi="Arial" w:cs="Arial"/>
          <w:sz w:val="22"/>
          <w:szCs w:val="22"/>
        </w:rPr>
        <w:t>to</w:t>
      </w:r>
      <w:r w:rsidRPr="006F36D2">
        <w:rPr>
          <w:rFonts w:ascii="Arial" w:hAnsi="Arial" w:cs="Arial"/>
          <w:sz w:val="22"/>
          <w:szCs w:val="22"/>
        </w:rPr>
        <w:t xml:space="preserve"> a legal reserve </w:t>
      </w:r>
      <w:r>
        <w:rPr>
          <w:rFonts w:ascii="Arial" w:hAnsi="Arial" w:cs="Arial"/>
          <w:sz w:val="22"/>
          <w:szCs w:val="22"/>
        </w:rPr>
        <w:t>totaling Baht</w:t>
      </w:r>
      <w:r w:rsidRPr="006F36D2">
        <w:rPr>
          <w:rFonts w:ascii="Arial" w:hAnsi="Arial" w:cs="Arial"/>
          <w:sz w:val="22"/>
          <w:szCs w:val="22"/>
        </w:rPr>
        <w:t xml:space="preserve"> 6,711,000 and the payment of annual dividends for the year 2024, covering the period from </w:t>
      </w:r>
      <w:r w:rsidRPr="006F36D2">
        <w:rPr>
          <w:rFonts w:ascii="Arial" w:hAnsi="Arial" w:cs="Browallia New"/>
          <w:sz w:val="22"/>
          <w:szCs w:val="22"/>
        </w:rPr>
        <w:t xml:space="preserve">1 </w:t>
      </w:r>
      <w:r w:rsidRPr="006F36D2">
        <w:rPr>
          <w:rFonts w:ascii="Arial" w:hAnsi="Arial" w:cs="Arial"/>
          <w:sz w:val="22"/>
          <w:szCs w:val="22"/>
        </w:rPr>
        <w:t xml:space="preserve">January 2024 to 31 December 2024, to shareholders at a rate of Baht 0.38 per share, with the dividend payment </w:t>
      </w:r>
      <w:r w:rsidRPr="00064881">
        <w:rPr>
          <w:rFonts w:ascii="Arial" w:hAnsi="Arial" w:cs="Arial"/>
          <w:sz w:val="22"/>
          <w:szCs w:val="22"/>
        </w:rPr>
        <w:t xml:space="preserve">is scheduled for </w:t>
      </w:r>
      <w:r w:rsidRPr="006F36D2">
        <w:rPr>
          <w:rFonts w:ascii="Arial" w:hAnsi="Arial" w:cs="Arial"/>
          <w:sz w:val="22"/>
          <w:szCs w:val="22"/>
        </w:rPr>
        <w:t>9 May 2025.</w:t>
      </w:r>
      <w:r>
        <w:rPr>
          <w:rFonts w:ascii="Arial" w:hAnsi="Arial" w:cs="Arial"/>
          <w:sz w:val="22"/>
          <w:szCs w:val="22"/>
        </w:rPr>
        <w:t xml:space="preserve"> </w:t>
      </w:r>
    </w:p>
    <w:p w14:paraId="77792FE5" w14:textId="7876130E" w:rsidR="00C37D74" w:rsidRPr="006F36D2" w:rsidRDefault="00C37D74" w:rsidP="00C37D74">
      <w:pPr>
        <w:numPr>
          <w:ilvl w:val="0"/>
          <w:numId w:val="32"/>
        </w:numPr>
        <w:spacing w:before="120" w:after="120" w:line="380" w:lineRule="exact"/>
        <w:ind w:left="900"/>
        <w:jc w:val="thaiDistribute"/>
        <w:rPr>
          <w:rFonts w:ascii="Arial" w:hAnsi="Arial" w:cs="Arial"/>
          <w:sz w:val="22"/>
          <w:szCs w:val="22"/>
        </w:rPr>
      </w:pPr>
      <w:r w:rsidRPr="006F36D2">
        <w:rPr>
          <w:rFonts w:ascii="Arial" w:hAnsi="Arial" w:cs="Arial"/>
          <w:sz w:val="22"/>
          <w:szCs w:val="22"/>
        </w:rPr>
        <w:t>Approval for the reduction of the subsidiary’s registered capital from Baht 967,108,427 to Baht 766,684,347 by canceling the registered 200,000,000 ordinary shares with a par value of Baht 1 per share issued accommodate the capital increase under the general mandate scheme which the subsidiary has not yet allocated for sale in full and cancel the registered ordinary shares that were issued for the warrants to purchase of PRG-W1, totaling 424,080 shares, which have already been expired. This results in the cancellation of common stock listed total of 200,424,080 registered ordinary shares with a par value of Baht 1 per share.</w:t>
      </w:r>
    </w:p>
    <w:p w14:paraId="7F2F69EF" w14:textId="77777777" w:rsidR="00C37D74" w:rsidRPr="006F36D2" w:rsidRDefault="00C37D74" w:rsidP="00C37D74">
      <w:pPr>
        <w:numPr>
          <w:ilvl w:val="0"/>
          <w:numId w:val="32"/>
        </w:numPr>
        <w:spacing w:before="120" w:after="120" w:line="380" w:lineRule="exact"/>
        <w:ind w:left="900"/>
        <w:jc w:val="thaiDistribute"/>
        <w:rPr>
          <w:rFonts w:ascii="Arial" w:hAnsi="Arial" w:cs="Arial"/>
          <w:sz w:val="22"/>
          <w:szCs w:val="22"/>
        </w:rPr>
      </w:pPr>
      <w:r w:rsidRPr="006F36D2">
        <w:rPr>
          <w:rFonts w:ascii="Arial" w:hAnsi="Arial" w:cs="Arial"/>
          <w:sz w:val="22"/>
          <w:szCs w:val="22"/>
        </w:rPr>
        <w:t>Approval for the increase in the subsidiary’s registered capital from Baht 766,684,347 to Baht 766,709,347 by issuing not more than 25,000 ordinary shares with a par value of Baht 1 per share issued accommodate the adjustment of the rights of PRG-W5 warrants.</w:t>
      </w:r>
    </w:p>
    <w:p w14:paraId="6B14122A" w14:textId="77777777" w:rsidR="00783341" w:rsidRDefault="00783341">
      <w:pPr>
        <w:overflowPunct/>
        <w:autoSpaceDE/>
        <w:autoSpaceDN/>
        <w:adjustRightInd/>
        <w:textAlignment w:val="auto"/>
        <w:rPr>
          <w:rFonts w:ascii="Arial" w:hAnsi="Arial" w:cs="Arial"/>
          <w:sz w:val="22"/>
          <w:szCs w:val="22"/>
        </w:rPr>
      </w:pPr>
      <w:r>
        <w:rPr>
          <w:rFonts w:ascii="Arial" w:hAnsi="Arial" w:cs="Arial"/>
          <w:sz w:val="22"/>
          <w:szCs w:val="22"/>
        </w:rPr>
        <w:br w:type="page"/>
      </w:r>
    </w:p>
    <w:p w14:paraId="58FFFEDE" w14:textId="79DB3F30" w:rsidR="00C37D74" w:rsidRPr="006F36D2" w:rsidRDefault="00C37D74" w:rsidP="00C37D74">
      <w:pPr>
        <w:numPr>
          <w:ilvl w:val="0"/>
          <w:numId w:val="32"/>
        </w:numPr>
        <w:spacing w:before="120" w:after="120" w:line="380" w:lineRule="exact"/>
        <w:ind w:left="900"/>
        <w:jc w:val="thaiDistribute"/>
        <w:rPr>
          <w:rFonts w:ascii="Arial" w:hAnsi="Arial" w:cs="Arial"/>
          <w:sz w:val="22"/>
          <w:szCs w:val="22"/>
        </w:rPr>
      </w:pPr>
      <w:r w:rsidRPr="006F36D2">
        <w:rPr>
          <w:rFonts w:ascii="Arial" w:hAnsi="Arial" w:cs="Arial"/>
          <w:sz w:val="22"/>
          <w:szCs w:val="22"/>
        </w:rPr>
        <w:lastRenderedPageBreak/>
        <w:t xml:space="preserve">Approval for the increase in the </w:t>
      </w:r>
      <w:r w:rsidRPr="00245C0C">
        <w:rPr>
          <w:rFonts w:ascii="Arial" w:hAnsi="Arial" w:cs="Arial"/>
          <w:sz w:val="22"/>
          <w:szCs w:val="22"/>
        </w:rPr>
        <w:t>subsidiary’s</w:t>
      </w:r>
      <w:r w:rsidRPr="006F36D2">
        <w:rPr>
          <w:rFonts w:ascii="Arial" w:hAnsi="Arial" w:cs="Arial"/>
          <w:sz w:val="22"/>
          <w:szCs w:val="22"/>
        </w:rPr>
        <w:t xml:space="preserve"> registered capital from Baht 766,709,347 to Baht 966,709,347 by </w:t>
      </w:r>
      <w:r>
        <w:rPr>
          <w:rFonts w:ascii="Arial" w:hAnsi="Arial" w:cs="Arial"/>
          <w:sz w:val="22"/>
          <w:szCs w:val="22"/>
        </w:rPr>
        <w:t>issu</w:t>
      </w:r>
      <w:r w:rsidRPr="006F36D2">
        <w:rPr>
          <w:rFonts w:ascii="Arial" w:hAnsi="Arial" w:cs="Arial"/>
          <w:sz w:val="22"/>
          <w:szCs w:val="22"/>
        </w:rPr>
        <w:t>ing the registered 200,000,000 ordinary shares with a par value of Baht 1 per share issued accommodate the capital increase under the general mandate scheme.</w:t>
      </w:r>
    </w:p>
    <w:p w14:paraId="6FE16D07" w14:textId="77777777" w:rsidR="00C37D74" w:rsidRPr="006F36D2" w:rsidRDefault="00C37D74" w:rsidP="00C37D74">
      <w:pPr>
        <w:numPr>
          <w:ilvl w:val="0"/>
          <w:numId w:val="32"/>
        </w:numPr>
        <w:spacing w:before="120" w:after="120" w:line="380" w:lineRule="exact"/>
        <w:ind w:left="900"/>
        <w:jc w:val="thaiDistribute"/>
        <w:rPr>
          <w:rFonts w:ascii="Arial" w:hAnsi="Arial" w:cs="Arial"/>
          <w:sz w:val="22"/>
          <w:szCs w:val="22"/>
        </w:rPr>
      </w:pPr>
      <w:r w:rsidRPr="006F36D2">
        <w:rPr>
          <w:rFonts w:ascii="Arial" w:hAnsi="Arial" w:cs="Arial"/>
          <w:sz w:val="22"/>
          <w:szCs w:val="22"/>
        </w:rPr>
        <w:t>Approve the allocation of additional ordinary shares of the subsidiary not more than 25,000 ordinary shares with a par value of Baht 1 per share</w:t>
      </w:r>
      <w:r>
        <w:rPr>
          <w:rFonts w:ascii="Arial" w:hAnsi="Arial" w:cs="Arial"/>
          <w:sz w:val="22"/>
          <w:szCs w:val="22"/>
        </w:rPr>
        <w:t xml:space="preserve">, </w:t>
      </w:r>
      <w:r w:rsidRPr="006F36D2">
        <w:rPr>
          <w:rFonts w:ascii="Arial" w:hAnsi="Arial" w:cs="Arial"/>
          <w:sz w:val="22"/>
          <w:szCs w:val="22"/>
        </w:rPr>
        <w:t>to support the adjustment of the rights associated with warrants PRG-W5</w:t>
      </w:r>
    </w:p>
    <w:p w14:paraId="02B6FA32" w14:textId="5039D36F" w:rsidR="0052510C" w:rsidRPr="00A04376" w:rsidRDefault="000E4851" w:rsidP="00E8372A">
      <w:pPr>
        <w:pStyle w:val="BodyTextIndent"/>
        <w:spacing w:before="120" w:line="380" w:lineRule="exact"/>
        <w:ind w:left="547" w:hanging="547"/>
        <w:jc w:val="both"/>
        <w:rPr>
          <w:rFonts w:ascii="Arial" w:eastAsia="Wingdings" w:hAnsi="Arial" w:cs="Arial"/>
          <w:b/>
          <w:bCs/>
          <w:sz w:val="22"/>
          <w:szCs w:val="22"/>
        </w:rPr>
      </w:pPr>
      <w:r w:rsidRPr="00A04376">
        <w:rPr>
          <w:rFonts w:ascii="Arial" w:hAnsi="Arial" w:cs="Arial"/>
          <w:b/>
          <w:bCs/>
          <w:sz w:val="22"/>
          <w:szCs w:val="22"/>
        </w:rPr>
        <w:t>1.</w:t>
      </w:r>
      <w:r w:rsidR="00485097" w:rsidRPr="00A04376">
        <w:rPr>
          <w:rFonts w:ascii="Arial" w:hAnsi="Arial" w:cs="Arial"/>
          <w:b/>
          <w:bCs/>
          <w:sz w:val="22"/>
          <w:szCs w:val="22"/>
        </w:rPr>
        <w:t>4</w:t>
      </w:r>
      <w:r w:rsidR="00EC4B2A" w:rsidRPr="00A04376">
        <w:rPr>
          <w:rFonts w:ascii="Arial" w:hAnsi="Arial" w:cs="Arial"/>
          <w:b/>
          <w:bCs/>
          <w:sz w:val="22"/>
          <w:szCs w:val="22"/>
          <w:lang w:val="en-US"/>
        </w:rPr>
        <w:t xml:space="preserve">    </w:t>
      </w:r>
      <w:r w:rsidR="00881356">
        <w:rPr>
          <w:rFonts w:ascii="Arial" w:eastAsia="Wingdings" w:hAnsi="Arial" w:cs="Arial"/>
          <w:b/>
          <w:bCs/>
          <w:sz w:val="22"/>
          <w:szCs w:val="22"/>
          <w:lang w:val="en-US"/>
        </w:rPr>
        <w:t>A</w:t>
      </w:r>
      <w:r w:rsidR="007F67F8" w:rsidRPr="00A04376">
        <w:rPr>
          <w:rFonts w:ascii="Arial" w:eastAsia="Wingdings" w:hAnsi="Arial" w:cs="Arial"/>
          <w:b/>
          <w:bCs/>
          <w:sz w:val="22"/>
          <w:szCs w:val="22"/>
        </w:rPr>
        <w:t>ccounting policies</w:t>
      </w:r>
    </w:p>
    <w:p w14:paraId="40A8F39B" w14:textId="6AB91751" w:rsidR="00DB06CF" w:rsidRPr="00A04376" w:rsidRDefault="00DB06CF" w:rsidP="00B51A71">
      <w:pPr>
        <w:spacing w:before="120" w:after="120" w:line="360" w:lineRule="exact"/>
        <w:ind w:left="547" w:right="58"/>
        <w:jc w:val="thaiDistribute"/>
        <w:outlineLvl w:val="0"/>
        <w:rPr>
          <w:rFonts w:ascii="Arial" w:hAnsi="Arial" w:cs="Arial"/>
          <w:sz w:val="22"/>
          <w:szCs w:val="22"/>
        </w:rPr>
      </w:pPr>
      <w:r w:rsidRPr="00A04376">
        <w:rPr>
          <w:rFonts w:ascii="Arial" w:hAnsi="Arial" w:cs="Arial"/>
          <w:sz w:val="22"/>
          <w:szCs w:val="22"/>
        </w:rPr>
        <w:t>The interim financial statements are prepared using the same accounting policies and methods of computation as were used for the financial statements for the year ended</w:t>
      </w:r>
      <w:r w:rsidR="00675F6A" w:rsidRPr="00A04376">
        <w:rPr>
          <w:rFonts w:ascii="Arial" w:hAnsi="Arial" w:cs="Arial"/>
          <w:sz w:val="22"/>
          <w:szCs w:val="22"/>
        </w:rPr>
        <w:t xml:space="preserve">        </w:t>
      </w:r>
      <w:r w:rsidR="00F75D7C">
        <w:rPr>
          <w:rFonts w:ascii="Arial" w:hAnsi="Arial" w:cstheme="minorBidi" w:hint="cs"/>
          <w:sz w:val="22"/>
          <w:szCs w:val="22"/>
          <w:cs/>
        </w:rPr>
        <w:t xml:space="preserve">   </w:t>
      </w:r>
      <w:r w:rsidR="00675F6A" w:rsidRPr="00A04376">
        <w:rPr>
          <w:rFonts w:ascii="Arial" w:hAnsi="Arial" w:cs="Arial"/>
          <w:sz w:val="22"/>
          <w:szCs w:val="22"/>
        </w:rPr>
        <w:t xml:space="preserve"> </w:t>
      </w:r>
      <w:r w:rsidRPr="00A04376">
        <w:rPr>
          <w:rFonts w:ascii="Arial" w:hAnsi="Arial" w:cs="Arial"/>
          <w:sz w:val="22"/>
          <w:szCs w:val="22"/>
        </w:rPr>
        <w:t xml:space="preserve"> 31 December </w:t>
      </w:r>
      <w:r w:rsidR="00BD3EA0">
        <w:rPr>
          <w:rFonts w:ascii="Arial" w:hAnsi="Arial" w:cs="Arial"/>
          <w:sz w:val="22"/>
          <w:szCs w:val="22"/>
        </w:rPr>
        <w:t>2024</w:t>
      </w:r>
      <w:r w:rsidRPr="00A04376">
        <w:rPr>
          <w:rFonts w:ascii="Arial" w:hAnsi="Arial" w:cs="Arial"/>
          <w:sz w:val="22"/>
          <w:szCs w:val="22"/>
        </w:rPr>
        <w:t xml:space="preserve">. </w:t>
      </w:r>
    </w:p>
    <w:p w14:paraId="1790C1B6" w14:textId="77777777" w:rsidR="0078451F" w:rsidRPr="00475563" w:rsidRDefault="0078451F" w:rsidP="0078451F">
      <w:pPr>
        <w:spacing w:before="120" w:after="120" w:line="380" w:lineRule="exact"/>
        <w:ind w:left="540"/>
        <w:jc w:val="thaiDistribute"/>
        <w:rPr>
          <w:rFonts w:ascii="Arial" w:hAnsi="Arial" w:cs="Arial"/>
          <w:sz w:val="22"/>
          <w:szCs w:val="22"/>
        </w:rPr>
      </w:pPr>
      <w:r w:rsidRPr="00245696">
        <w:rPr>
          <w:rFonts w:ascii="Arial" w:hAnsi="Arial" w:cs="Arial"/>
          <w:sz w:val="22"/>
          <w:szCs w:val="22"/>
        </w:rPr>
        <w:t xml:space="preserve">The revised financial reporting </w:t>
      </w:r>
      <w:proofErr w:type="gramStart"/>
      <w:r w:rsidRPr="00245696">
        <w:rPr>
          <w:rFonts w:ascii="Arial" w:hAnsi="Arial" w:cs="Arial"/>
          <w:sz w:val="22"/>
          <w:szCs w:val="22"/>
        </w:rPr>
        <w:t>standards</w:t>
      </w:r>
      <w:proofErr w:type="gramEnd"/>
      <w:r w:rsidRPr="00245696">
        <w:rPr>
          <w:rFonts w:ascii="Arial" w:hAnsi="Arial" w:cs="Arial"/>
          <w:sz w:val="22"/>
          <w:szCs w:val="22"/>
        </w:rPr>
        <w:t xml:space="preserve"> which are effective for fiscal years beginning on or after 1 January 2025, do not have any significant impact on the Group’s financial statements except the following standard which involves changes to key principles, summarised below.</w:t>
      </w:r>
    </w:p>
    <w:p w14:paraId="276415EC" w14:textId="3C9DE159" w:rsidR="0078451F" w:rsidRPr="00245696" w:rsidRDefault="0078451F" w:rsidP="00886311">
      <w:pPr>
        <w:spacing w:before="120" w:after="120" w:line="380" w:lineRule="exact"/>
        <w:ind w:left="540"/>
        <w:jc w:val="thaiDistribute"/>
        <w:rPr>
          <w:rFonts w:ascii="Arial" w:hAnsi="Arial" w:cs="Arial"/>
          <w:b/>
          <w:bCs/>
          <w:sz w:val="22"/>
          <w:szCs w:val="22"/>
        </w:rPr>
      </w:pPr>
      <w:r w:rsidRPr="00245696">
        <w:rPr>
          <w:rFonts w:ascii="Arial" w:hAnsi="Arial" w:cs="Arial"/>
          <w:b/>
          <w:bCs/>
          <w:sz w:val="22"/>
          <w:szCs w:val="22"/>
        </w:rPr>
        <w:t xml:space="preserve">TFRS </w:t>
      </w:r>
      <w:r w:rsidR="00BC0E9E" w:rsidRPr="00245696">
        <w:rPr>
          <w:rFonts w:ascii="Arial" w:hAnsi="Arial" w:cs="Browallia New"/>
          <w:b/>
          <w:bCs/>
          <w:sz w:val="22"/>
          <w:szCs w:val="28"/>
        </w:rPr>
        <w:t>17</w:t>
      </w:r>
      <w:r w:rsidRPr="00245696">
        <w:rPr>
          <w:rFonts w:ascii="Arial" w:hAnsi="Arial" w:cs="Arial"/>
          <w:b/>
          <w:bCs/>
          <w:sz w:val="22"/>
          <w:szCs w:val="22"/>
        </w:rPr>
        <w:t xml:space="preserve">, </w:t>
      </w:r>
      <w:r w:rsidR="00B461D9" w:rsidRPr="00245696">
        <w:rPr>
          <w:rFonts w:ascii="Arial" w:eastAsia="Wingdings" w:hAnsi="Arial" w:cs="Arial"/>
          <w:b/>
          <w:bCs/>
          <w:sz w:val="22"/>
          <w:szCs w:val="22"/>
          <w:lang w:val="x-none" w:eastAsia="x-none"/>
        </w:rPr>
        <w:t>Insurance Contracts</w:t>
      </w:r>
    </w:p>
    <w:p w14:paraId="0C44F4D5" w14:textId="77777777" w:rsidR="003D1039" w:rsidRPr="00245696" w:rsidRDefault="003D1039" w:rsidP="00886311">
      <w:pPr>
        <w:spacing w:before="120" w:after="120" w:line="380" w:lineRule="exact"/>
        <w:ind w:left="547"/>
        <w:jc w:val="thaiDistribute"/>
        <w:rPr>
          <w:rFonts w:ascii="Arial" w:hAnsi="Arial" w:cs="Arial"/>
          <w:sz w:val="22"/>
          <w:szCs w:val="22"/>
        </w:rPr>
      </w:pPr>
      <w:r w:rsidRPr="00245696">
        <w:rPr>
          <w:rFonts w:ascii="Arial" w:hAnsi="Arial" w:cs="Arial"/>
          <w:sz w:val="22"/>
          <w:szCs w:val="22"/>
        </w:rPr>
        <w:t xml:space="preserve">This financial reporting standard establishes key principles for the recognition, measurement, presentation and disclosure of insurance contracts. An entity shall recognise a group of insurance contracts </w:t>
      </w:r>
      <w:proofErr w:type="gramStart"/>
      <w:r w:rsidRPr="00245696">
        <w:rPr>
          <w:rFonts w:ascii="Arial" w:hAnsi="Arial" w:cs="Arial"/>
          <w:sz w:val="22"/>
          <w:szCs w:val="22"/>
        </w:rPr>
        <w:t>it</w:t>
      </w:r>
      <w:proofErr w:type="gramEnd"/>
      <w:r w:rsidRPr="00245696">
        <w:rPr>
          <w:rFonts w:ascii="Arial" w:hAnsi="Arial" w:cs="Arial"/>
          <w:sz w:val="22"/>
          <w:szCs w:val="22"/>
        </w:rPr>
        <w:t xml:space="preserve"> issues from the earliest of the beginning of the coverage period of the group of contracts and the date when the first payment from a policyholder in the group becomes due. For a group of onerous contracts, these contracts will recognise loss at the date when the group becomes onerous.</w:t>
      </w:r>
    </w:p>
    <w:p w14:paraId="4C7146FA" w14:textId="1CB2354A" w:rsidR="003D1039" w:rsidRDefault="003D1039" w:rsidP="00886311">
      <w:pPr>
        <w:spacing w:before="120" w:after="120" w:line="380" w:lineRule="exact"/>
        <w:ind w:left="547"/>
        <w:jc w:val="thaiDistribute"/>
        <w:rPr>
          <w:rFonts w:ascii="Arial" w:hAnsi="Arial" w:cs="Arial"/>
          <w:sz w:val="22"/>
          <w:szCs w:val="22"/>
        </w:rPr>
      </w:pPr>
      <w:r w:rsidRPr="00245696">
        <w:rPr>
          <w:rFonts w:ascii="Arial" w:hAnsi="Arial" w:cs="Arial"/>
          <w:sz w:val="22"/>
          <w:szCs w:val="22"/>
        </w:rPr>
        <w:t xml:space="preserve">Upon the measurement of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w:t>
      </w:r>
      <w:r w:rsidR="00AA2439" w:rsidRPr="00245696">
        <w:rPr>
          <w:rFonts w:ascii="Arial" w:hAnsi="Arial" w:cs="Arial"/>
          <w:sz w:val="22"/>
          <w:szCs w:val="22"/>
        </w:rPr>
        <w:t xml:space="preserve">     </w:t>
      </w:r>
      <w:r w:rsidRPr="00245696">
        <w:rPr>
          <w:rFonts w:ascii="Arial" w:hAnsi="Arial" w:cs="Arial"/>
          <w:sz w:val="22"/>
          <w:szCs w:val="22"/>
        </w:rPr>
        <w:t xml:space="preserve">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w:t>
      </w:r>
      <w:r w:rsidR="00426DAC">
        <w:rPr>
          <w:rFonts w:ascii="Arial" w:hAnsi="Arial" w:cs="Arial"/>
          <w:sz w:val="22"/>
          <w:szCs w:val="22"/>
        </w:rPr>
        <w:t xml:space="preserve">(CSM) </w:t>
      </w:r>
      <w:r w:rsidRPr="00245696">
        <w:rPr>
          <w:rFonts w:ascii="Arial" w:hAnsi="Arial" w:cs="Arial"/>
          <w:sz w:val="22"/>
          <w:szCs w:val="22"/>
        </w:rPr>
        <w:t xml:space="preserve">represents the unearned profit that the entity will recognise as it provides insurance contract services in the future. In addition, this standard requires the entity to present and disclose more information related both qualitative and quantitative information. </w:t>
      </w:r>
    </w:p>
    <w:p w14:paraId="3481BD97" w14:textId="0058D70A" w:rsidR="00067976" w:rsidRDefault="0001691B" w:rsidP="00886311">
      <w:pPr>
        <w:spacing w:before="120" w:after="120" w:line="380" w:lineRule="exact"/>
        <w:ind w:left="547"/>
        <w:jc w:val="thaiDistribute"/>
        <w:rPr>
          <w:rFonts w:ascii="Arial" w:hAnsi="Arial" w:cs="Arial"/>
          <w:sz w:val="22"/>
          <w:szCs w:val="22"/>
        </w:rPr>
      </w:pPr>
      <w:r w:rsidRPr="00214F88">
        <w:rPr>
          <w:rFonts w:ascii="Arial" w:hAnsi="Arial" w:cs="Arial"/>
          <w:sz w:val="22"/>
          <w:szCs w:val="22"/>
        </w:rPr>
        <w:t xml:space="preserve">The </w:t>
      </w:r>
      <w:r>
        <w:rPr>
          <w:rFonts w:ascii="Arial" w:hAnsi="Arial" w:cs="Arial"/>
          <w:sz w:val="22"/>
          <w:szCs w:val="22"/>
        </w:rPr>
        <w:t>a</w:t>
      </w:r>
      <w:r w:rsidRPr="00214F88">
        <w:rPr>
          <w:rFonts w:ascii="Arial" w:hAnsi="Arial" w:cs="Arial"/>
          <w:sz w:val="22"/>
          <w:szCs w:val="22"/>
        </w:rPr>
        <w:t>ssociate</w:t>
      </w:r>
      <w:r w:rsidR="00230F33">
        <w:rPr>
          <w:rFonts w:ascii="Arial" w:hAnsi="Arial" w:cs="Arial"/>
          <w:sz w:val="22"/>
          <w:szCs w:val="22"/>
        </w:rPr>
        <w:t xml:space="preserve"> </w:t>
      </w:r>
      <w:r w:rsidR="00067976" w:rsidRPr="00245696">
        <w:rPr>
          <w:rFonts w:ascii="Arial" w:hAnsi="Arial" w:cs="Arial"/>
          <w:sz w:val="22"/>
          <w:szCs w:val="22"/>
        </w:rPr>
        <w:t>has</w:t>
      </w:r>
      <w:r w:rsidR="00236A0F">
        <w:rPr>
          <w:rFonts w:ascii="Arial" w:hAnsi="Arial" w:cs="Arial"/>
          <w:sz w:val="22"/>
          <w:szCs w:val="22"/>
        </w:rPr>
        <w:t xml:space="preserve"> </w:t>
      </w:r>
      <w:r w:rsidR="00230F33" w:rsidRPr="0081228B">
        <w:rPr>
          <w:rFonts w:ascii="Arial" w:hAnsi="Arial" w:cs="Arial"/>
          <w:sz w:val="22"/>
          <w:szCs w:val="22"/>
        </w:rPr>
        <w:t xml:space="preserve">adopted </w:t>
      </w:r>
      <w:r w:rsidR="00426DAC">
        <w:rPr>
          <w:rFonts w:ascii="Arial" w:hAnsi="Arial" w:cs="Arial"/>
          <w:sz w:val="22"/>
          <w:szCs w:val="22"/>
        </w:rPr>
        <w:t>this</w:t>
      </w:r>
      <w:r w:rsidR="00230F33" w:rsidRPr="0081228B">
        <w:rPr>
          <w:rFonts w:ascii="Arial" w:hAnsi="Arial" w:cs="Arial"/>
          <w:sz w:val="22"/>
          <w:szCs w:val="22"/>
        </w:rPr>
        <w:t xml:space="preserve"> financial reporting standard</w:t>
      </w:r>
      <w:r w:rsidR="00230F33">
        <w:rPr>
          <w:rFonts w:ascii="Arial" w:hAnsi="Arial" w:cs="Arial"/>
          <w:sz w:val="22"/>
          <w:szCs w:val="22"/>
        </w:rPr>
        <w:t xml:space="preserve"> </w:t>
      </w:r>
      <w:r w:rsidR="00067976" w:rsidRPr="00245696">
        <w:rPr>
          <w:rFonts w:ascii="Arial" w:hAnsi="Arial" w:cs="Arial"/>
          <w:sz w:val="22"/>
          <w:szCs w:val="22"/>
        </w:rPr>
        <w:t>in the current period and restated the prior year’s financial statements to transactions that occur on or after the beginning of the earliest comparative period presented</w:t>
      </w:r>
      <w:r w:rsidR="00814158">
        <w:rPr>
          <w:rFonts w:ascii="Arial" w:hAnsi="Arial" w:cs="Arial"/>
          <w:sz w:val="22"/>
          <w:szCs w:val="22"/>
        </w:rPr>
        <w:t xml:space="preserve">, </w:t>
      </w:r>
      <w:r w:rsidR="00814158" w:rsidRPr="0081228B">
        <w:rPr>
          <w:rFonts w:ascii="Arial" w:hAnsi="Arial" w:cs="Arial"/>
          <w:sz w:val="22"/>
          <w:szCs w:val="22"/>
        </w:rPr>
        <w:t>as summari</w:t>
      </w:r>
      <w:r w:rsidR="00814158">
        <w:rPr>
          <w:rFonts w:ascii="Arial" w:hAnsi="Arial" w:cs="Arial"/>
          <w:sz w:val="22"/>
          <w:szCs w:val="22"/>
        </w:rPr>
        <w:t>s</w:t>
      </w:r>
      <w:r w:rsidR="00814158" w:rsidRPr="0081228B">
        <w:rPr>
          <w:rFonts w:ascii="Arial" w:hAnsi="Arial" w:cs="Arial"/>
          <w:sz w:val="22"/>
          <w:szCs w:val="22"/>
        </w:rPr>
        <w:t>ed below.</w:t>
      </w:r>
    </w:p>
    <w:p w14:paraId="680B8D34" w14:textId="51F988AC" w:rsidR="00BE645F" w:rsidRPr="00BE645F" w:rsidRDefault="00BE645F" w:rsidP="00886311">
      <w:pPr>
        <w:spacing w:before="120" w:after="120" w:line="380" w:lineRule="exact"/>
        <w:ind w:left="547"/>
        <w:jc w:val="thaiDistribute"/>
        <w:rPr>
          <w:rFonts w:ascii="Arial" w:hAnsi="Arial" w:cs="Arial"/>
          <w:b/>
          <w:bCs/>
          <w:sz w:val="22"/>
          <w:szCs w:val="22"/>
        </w:rPr>
      </w:pPr>
      <w:r w:rsidRPr="00BE645F">
        <w:rPr>
          <w:rFonts w:ascii="Arial" w:hAnsi="Arial" w:cs="Arial"/>
          <w:b/>
          <w:bCs/>
          <w:sz w:val="22"/>
          <w:szCs w:val="22"/>
        </w:rPr>
        <w:lastRenderedPageBreak/>
        <w:t xml:space="preserve">Transition </w:t>
      </w:r>
    </w:p>
    <w:p w14:paraId="798D6BA1" w14:textId="6FA0CF81" w:rsidR="00BE645F" w:rsidRDefault="001F7603" w:rsidP="00886311">
      <w:pPr>
        <w:spacing w:before="120" w:after="120" w:line="380" w:lineRule="exact"/>
        <w:ind w:left="547"/>
        <w:jc w:val="thaiDistribute"/>
        <w:rPr>
          <w:rFonts w:ascii="Arial" w:hAnsi="Arial" w:cs="Arial"/>
          <w:sz w:val="22"/>
          <w:szCs w:val="22"/>
        </w:rPr>
      </w:pPr>
      <w:proofErr w:type="gramStart"/>
      <w:r>
        <w:rPr>
          <w:rFonts w:ascii="Arial" w:hAnsi="Arial" w:cs="Arial"/>
          <w:sz w:val="22"/>
          <w:szCs w:val="22"/>
        </w:rPr>
        <w:t>The</w:t>
      </w:r>
      <w:proofErr w:type="gramEnd"/>
      <w:r>
        <w:rPr>
          <w:rFonts w:ascii="Arial" w:hAnsi="Arial" w:cs="Arial"/>
          <w:sz w:val="22"/>
          <w:szCs w:val="22"/>
        </w:rPr>
        <w:t xml:space="preserve"> adoption of TFRS</w:t>
      </w:r>
      <w:r w:rsidR="00BE645F" w:rsidRPr="00BE645F">
        <w:rPr>
          <w:rFonts w:ascii="Arial" w:hAnsi="Arial" w:cs="Arial"/>
          <w:sz w:val="22"/>
          <w:szCs w:val="22"/>
        </w:rPr>
        <w:t xml:space="preserve"> 17 Insurance Contracts, the associate </w:t>
      </w:r>
      <w:r>
        <w:rPr>
          <w:rFonts w:ascii="Arial" w:hAnsi="Arial" w:cs="Arial"/>
          <w:sz w:val="22"/>
          <w:szCs w:val="22"/>
        </w:rPr>
        <w:t>considers the transition date to be 1 January 2024. The associate applies</w:t>
      </w:r>
      <w:r w:rsidR="00BE645F" w:rsidRPr="00BE645F">
        <w:rPr>
          <w:rFonts w:ascii="Arial" w:hAnsi="Arial" w:cs="Arial"/>
          <w:sz w:val="22"/>
          <w:szCs w:val="22"/>
        </w:rPr>
        <w:t xml:space="preserve"> the Full Retrospective Approach (FRA)</w:t>
      </w:r>
      <w:r w:rsidR="00B90FA6">
        <w:rPr>
          <w:rFonts w:ascii="Arial" w:hAnsi="Arial" w:cs="Arial"/>
          <w:sz w:val="22"/>
          <w:szCs w:val="22"/>
        </w:rPr>
        <w:t>. E</w:t>
      </w:r>
      <w:r w:rsidR="00BE645F" w:rsidRPr="00BE645F">
        <w:rPr>
          <w:rFonts w:ascii="Arial" w:hAnsi="Arial" w:cs="Arial"/>
          <w:sz w:val="22"/>
          <w:szCs w:val="22"/>
        </w:rPr>
        <w:t xml:space="preserve">xcept for </w:t>
      </w:r>
      <w:r>
        <w:rPr>
          <w:rFonts w:ascii="Arial" w:hAnsi="Arial" w:cs="Arial"/>
          <w:sz w:val="22"/>
          <w:szCs w:val="22"/>
        </w:rPr>
        <w:t xml:space="preserve">a </w:t>
      </w:r>
      <w:r w:rsidR="00BE645F" w:rsidRPr="00BE645F">
        <w:rPr>
          <w:rFonts w:ascii="Arial" w:hAnsi="Arial" w:cs="Arial"/>
          <w:sz w:val="22"/>
          <w:szCs w:val="22"/>
        </w:rPr>
        <w:t xml:space="preserve">groups of insurance contracts </w:t>
      </w:r>
      <w:r w:rsidR="00B85306" w:rsidRPr="00D666B8">
        <w:rPr>
          <w:rFonts w:ascii="Arial" w:hAnsi="Arial" w:cs="Arial"/>
          <w:sz w:val="22"/>
          <w:szCs w:val="22"/>
        </w:rPr>
        <w:t xml:space="preserve">where historical data </w:t>
      </w:r>
      <w:r>
        <w:rPr>
          <w:rFonts w:ascii="Arial" w:hAnsi="Arial" w:cs="Arial"/>
          <w:sz w:val="22"/>
          <w:szCs w:val="22"/>
        </w:rPr>
        <w:t>is</w:t>
      </w:r>
      <w:r w:rsidR="00B85306" w:rsidRPr="00D666B8">
        <w:rPr>
          <w:rFonts w:ascii="Arial" w:hAnsi="Arial" w:cs="Arial"/>
          <w:sz w:val="22"/>
          <w:szCs w:val="22"/>
        </w:rPr>
        <w:t xml:space="preserve"> limited</w:t>
      </w:r>
      <w:r w:rsidR="00BE645F" w:rsidRPr="00BE645F">
        <w:rPr>
          <w:rFonts w:ascii="Arial" w:hAnsi="Arial" w:cs="Arial"/>
          <w:sz w:val="22"/>
          <w:szCs w:val="22"/>
        </w:rPr>
        <w:t xml:space="preserve">, </w:t>
      </w:r>
      <w:r w:rsidR="00B90FA6">
        <w:rPr>
          <w:rFonts w:ascii="Arial" w:hAnsi="Arial" w:cs="Arial"/>
          <w:sz w:val="22"/>
          <w:szCs w:val="22"/>
        </w:rPr>
        <w:t>t</w:t>
      </w:r>
      <w:r>
        <w:rPr>
          <w:rFonts w:ascii="Arial" w:hAnsi="Arial" w:cs="Arial"/>
          <w:sz w:val="22"/>
          <w:szCs w:val="22"/>
        </w:rPr>
        <w:t>he associate has select</w:t>
      </w:r>
      <w:r w:rsidR="00B90FA6">
        <w:rPr>
          <w:rFonts w:ascii="Arial" w:hAnsi="Arial" w:cs="Arial"/>
          <w:sz w:val="22"/>
          <w:szCs w:val="22"/>
        </w:rPr>
        <w:t>ed</w:t>
      </w:r>
      <w:r>
        <w:rPr>
          <w:rFonts w:ascii="Arial" w:hAnsi="Arial" w:cs="Arial"/>
          <w:sz w:val="22"/>
          <w:szCs w:val="22"/>
        </w:rPr>
        <w:t xml:space="preserve"> to apply the Modified Retrospective Approach (MRA).</w:t>
      </w:r>
    </w:p>
    <w:p w14:paraId="2DA27210" w14:textId="77777777" w:rsidR="00CA687C" w:rsidRPr="00CA687C" w:rsidRDefault="00CA687C" w:rsidP="00886311">
      <w:pPr>
        <w:spacing w:before="120" w:after="120" w:line="380" w:lineRule="exact"/>
        <w:ind w:left="547"/>
        <w:jc w:val="thaiDistribute"/>
        <w:rPr>
          <w:rFonts w:ascii="Arial" w:hAnsi="Arial" w:cs="Arial"/>
          <w:i/>
          <w:iCs/>
          <w:sz w:val="22"/>
          <w:szCs w:val="22"/>
        </w:rPr>
      </w:pPr>
      <w:r w:rsidRPr="00CA687C">
        <w:rPr>
          <w:rFonts w:ascii="Arial" w:hAnsi="Arial" w:cs="Arial"/>
          <w:i/>
          <w:iCs/>
          <w:sz w:val="22"/>
          <w:szCs w:val="22"/>
        </w:rPr>
        <w:t xml:space="preserve">Full Retrospective Approach </w:t>
      </w:r>
    </w:p>
    <w:p w14:paraId="58BBBA9C" w14:textId="47DCF37E" w:rsidR="003E3585" w:rsidRDefault="003E3585" w:rsidP="00886311">
      <w:pPr>
        <w:spacing w:before="120" w:after="120" w:line="380" w:lineRule="exact"/>
        <w:ind w:left="547"/>
        <w:jc w:val="thaiDistribute"/>
        <w:rPr>
          <w:rFonts w:ascii="Arial" w:hAnsi="Arial" w:cs="Arial"/>
          <w:sz w:val="22"/>
          <w:szCs w:val="22"/>
        </w:rPr>
      </w:pPr>
      <w:r w:rsidRPr="003E3585">
        <w:rPr>
          <w:rFonts w:ascii="Arial" w:hAnsi="Arial" w:cs="Arial"/>
          <w:sz w:val="22"/>
          <w:szCs w:val="22"/>
        </w:rPr>
        <w:t xml:space="preserve">The associate has </w:t>
      </w:r>
      <w:r w:rsidR="001F7603">
        <w:rPr>
          <w:rFonts w:ascii="Arial" w:hAnsi="Arial" w:cs="Arial"/>
          <w:sz w:val="22"/>
          <w:szCs w:val="22"/>
        </w:rPr>
        <w:t>determin</w:t>
      </w:r>
      <w:r w:rsidR="00B90FA6">
        <w:rPr>
          <w:rFonts w:ascii="Arial" w:hAnsi="Arial" w:cs="Arial"/>
          <w:sz w:val="22"/>
          <w:szCs w:val="22"/>
        </w:rPr>
        <w:t>e</w:t>
      </w:r>
      <w:r w:rsidR="001F7603">
        <w:rPr>
          <w:rFonts w:ascii="Arial" w:hAnsi="Arial" w:cs="Arial"/>
          <w:sz w:val="22"/>
          <w:szCs w:val="22"/>
        </w:rPr>
        <w:t>d to</w:t>
      </w:r>
      <w:r w:rsidRPr="003E3585">
        <w:rPr>
          <w:rFonts w:ascii="Arial" w:hAnsi="Arial" w:cs="Arial"/>
          <w:sz w:val="22"/>
          <w:szCs w:val="22"/>
        </w:rPr>
        <w:t xml:space="preserve"> recogni</w:t>
      </w:r>
      <w:r w:rsidR="00590C0C">
        <w:rPr>
          <w:rFonts w:ascii="Arial" w:hAnsi="Arial" w:cs="Arial"/>
          <w:sz w:val="22"/>
          <w:szCs w:val="22"/>
        </w:rPr>
        <w:t>s</w:t>
      </w:r>
      <w:r w:rsidRPr="003E3585">
        <w:rPr>
          <w:rFonts w:ascii="Arial" w:hAnsi="Arial" w:cs="Arial"/>
          <w:sz w:val="22"/>
          <w:szCs w:val="22"/>
        </w:rPr>
        <w:t>e and measure</w:t>
      </w:r>
      <w:r w:rsidR="001F7603">
        <w:rPr>
          <w:rFonts w:ascii="Arial" w:hAnsi="Arial" w:cs="Arial"/>
          <w:sz w:val="22"/>
          <w:szCs w:val="22"/>
        </w:rPr>
        <w:t xml:space="preserve"> a </w:t>
      </w:r>
      <w:r w:rsidRPr="003E3585">
        <w:rPr>
          <w:rFonts w:ascii="Arial" w:hAnsi="Arial" w:cs="Arial"/>
          <w:sz w:val="22"/>
          <w:szCs w:val="22"/>
        </w:rPr>
        <w:t xml:space="preserve">group of insurance contracts as if </w:t>
      </w:r>
      <w:r w:rsidR="001F7603">
        <w:rPr>
          <w:rFonts w:ascii="Arial" w:hAnsi="Arial" w:cs="Arial"/>
          <w:sz w:val="22"/>
          <w:szCs w:val="22"/>
        </w:rPr>
        <w:t>TFRS</w:t>
      </w:r>
      <w:r w:rsidRPr="003E3585">
        <w:rPr>
          <w:rFonts w:ascii="Arial" w:hAnsi="Arial" w:cs="Arial"/>
          <w:sz w:val="22"/>
          <w:szCs w:val="22"/>
        </w:rPr>
        <w:t xml:space="preserve"> 17 had been applied since the inception date of the </w:t>
      </w:r>
      <w:r w:rsidR="00590C0C">
        <w:rPr>
          <w:rFonts w:ascii="Arial" w:hAnsi="Arial" w:cs="Arial"/>
          <w:sz w:val="22"/>
          <w:szCs w:val="22"/>
        </w:rPr>
        <w:t xml:space="preserve">insurance </w:t>
      </w:r>
      <w:r w:rsidRPr="003E3585">
        <w:rPr>
          <w:rFonts w:ascii="Arial" w:hAnsi="Arial" w:cs="Arial"/>
          <w:sz w:val="22"/>
          <w:szCs w:val="22"/>
        </w:rPr>
        <w:t xml:space="preserve">contracts. The calculation of </w:t>
      </w:r>
      <w:r w:rsidR="001F7603">
        <w:rPr>
          <w:rFonts w:ascii="Arial" w:hAnsi="Arial" w:cs="Arial"/>
          <w:sz w:val="22"/>
          <w:szCs w:val="22"/>
        </w:rPr>
        <w:t>CSM at</w:t>
      </w:r>
      <w:r w:rsidRPr="003E3585">
        <w:rPr>
          <w:rFonts w:ascii="Arial" w:hAnsi="Arial" w:cs="Arial"/>
          <w:sz w:val="22"/>
          <w:szCs w:val="22"/>
        </w:rPr>
        <w:t xml:space="preserve"> the </w:t>
      </w:r>
      <w:r w:rsidR="001F7603">
        <w:rPr>
          <w:rFonts w:ascii="Arial" w:hAnsi="Arial" w:cs="Arial"/>
          <w:sz w:val="22"/>
          <w:szCs w:val="22"/>
        </w:rPr>
        <w:t xml:space="preserve">time of </w:t>
      </w:r>
      <w:r w:rsidRPr="003E3585">
        <w:rPr>
          <w:rFonts w:ascii="Arial" w:hAnsi="Arial" w:cs="Arial"/>
          <w:sz w:val="22"/>
          <w:szCs w:val="22"/>
        </w:rPr>
        <w:t xml:space="preserve">initial recognition of the group of contracts </w:t>
      </w:r>
      <w:r w:rsidR="001F7603">
        <w:rPr>
          <w:rFonts w:ascii="Arial" w:hAnsi="Arial" w:cs="Arial"/>
          <w:sz w:val="22"/>
          <w:szCs w:val="22"/>
        </w:rPr>
        <w:t>will be based on</w:t>
      </w:r>
      <w:r w:rsidRPr="003E3585">
        <w:rPr>
          <w:rFonts w:ascii="Arial" w:hAnsi="Arial" w:cs="Arial"/>
          <w:sz w:val="22"/>
          <w:szCs w:val="22"/>
        </w:rPr>
        <w:t xml:space="preserve"> the facts and circumstances at that time</w:t>
      </w:r>
      <w:r w:rsidR="001F7603">
        <w:rPr>
          <w:rFonts w:ascii="Arial" w:hAnsi="Arial" w:cs="Arial"/>
          <w:sz w:val="22"/>
          <w:szCs w:val="22"/>
        </w:rPr>
        <w:t>. The CSM will be</w:t>
      </w:r>
      <w:r w:rsidRPr="003E3585">
        <w:rPr>
          <w:rFonts w:ascii="Arial" w:hAnsi="Arial" w:cs="Arial"/>
          <w:sz w:val="22"/>
          <w:szCs w:val="22"/>
        </w:rPr>
        <w:t xml:space="preserve"> calculated up to the transition date.</w:t>
      </w:r>
    </w:p>
    <w:p w14:paraId="48FF180A" w14:textId="7D4A0183" w:rsidR="0001691B" w:rsidRPr="0001691B" w:rsidRDefault="0001691B" w:rsidP="00886311">
      <w:pPr>
        <w:spacing w:before="120" w:after="120" w:line="380" w:lineRule="exact"/>
        <w:ind w:left="547"/>
        <w:jc w:val="thaiDistribute"/>
        <w:rPr>
          <w:rFonts w:ascii="Arial" w:hAnsi="Arial" w:cs="Arial"/>
          <w:i/>
          <w:iCs/>
          <w:sz w:val="22"/>
          <w:szCs w:val="22"/>
        </w:rPr>
      </w:pPr>
      <w:r w:rsidRPr="0001691B">
        <w:rPr>
          <w:rFonts w:ascii="Arial" w:hAnsi="Arial" w:cs="Arial"/>
          <w:i/>
          <w:iCs/>
          <w:sz w:val="22"/>
          <w:szCs w:val="22"/>
        </w:rPr>
        <w:t>Modified Retrospective Approach</w:t>
      </w:r>
    </w:p>
    <w:p w14:paraId="110AE9D9" w14:textId="711C58F3" w:rsidR="0087227F" w:rsidRPr="00A4275C" w:rsidRDefault="0087227F" w:rsidP="00886311">
      <w:pPr>
        <w:spacing w:before="120" w:after="120" w:line="380" w:lineRule="exact"/>
        <w:ind w:left="547"/>
        <w:jc w:val="thaiDistribute"/>
        <w:rPr>
          <w:rFonts w:ascii="Arial" w:hAnsi="Arial" w:cs="Arial"/>
          <w:sz w:val="22"/>
          <w:szCs w:val="22"/>
        </w:rPr>
      </w:pPr>
      <w:r w:rsidRPr="0087227F">
        <w:rPr>
          <w:rFonts w:ascii="Arial" w:hAnsi="Arial" w:cs="Arial"/>
          <w:sz w:val="22"/>
          <w:szCs w:val="22"/>
        </w:rPr>
        <w:t>The associate assesse</w:t>
      </w:r>
      <w:r w:rsidR="001F7603">
        <w:rPr>
          <w:rFonts w:ascii="Arial" w:hAnsi="Arial" w:cs="Arial"/>
          <w:sz w:val="22"/>
          <w:szCs w:val="22"/>
        </w:rPr>
        <w:t>s</w:t>
      </w:r>
      <w:r w:rsidRPr="0087227F">
        <w:rPr>
          <w:rFonts w:ascii="Arial" w:hAnsi="Arial" w:cs="Arial"/>
          <w:sz w:val="22"/>
          <w:szCs w:val="22"/>
        </w:rPr>
        <w:t xml:space="preserve"> that the </w:t>
      </w:r>
      <w:r w:rsidR="001F7603">
        <w:rPr>
          <w:rFonts w:ascii="Arial" w:hAnsi="Arial" w:cs="Arial"/>
          <w:sz w:val="22"/>
          <w:szCs w:val="22"/>
        </w:rPr>
        <w:t>full</w:t>
      </w:r>
      <w:r>
        <w:rPr>
          <w:rFonts w:ascii="Arial" w:hAnsi="Arial" w:cs="Arial"/>
          <w:sz w:val="22"/>
          <w:szCs w:val="22"/>
        </w:rPr>
        <w:t xml:space="preserve"> </w:t>
      </w:r>
      <w:r w:rsidRPr="0087227F">
        <w:rPr>
          <w:rFonts w:ascii="Arial" w:hAnsi="Arial" w:cs="Arial"/>
          <w:sz w:val="22"/>
          <w:szCs w:val="22"/>
        </w:rPr>
        <w:t xml:space="preserve">retrospective approach </w:t>
      </w:r>
      <w:r w:rsidR="001F7603">
        <w:rPr>
          <w:rFonts w:ascii="Arial" w:hAnsi="Arial" w:cs="Arial"/>
          <w:sz w:val="22"/>
          <w:szCs w:val="22"/>
        </w:rPr>
        <w:t>of</w:t>
      </w:r>
      <w:r w:rsidRPr="0087227F">
        <w:rPr>
          <w:rFonts w:ascii="Arial" w:hAnsi="Arial" w:cs="Arial"/>
          <w:sz w:val="22"/>
          <w:szCs w:val="22"/>
        </w:rPr>
        <w:t xml:space="preserve"> the transition period for certain portfolios </w:t>
      </w:r>
      <w:r w:rsidR="001F7603">
        <w:rPr>
          <w:rFonts w:ascii="Arial" w:hAnsi="Arial" w:cs="Arial"/>
          <w:sz w:val="22"/>
          <w:szCs w:val="22"/>
        </w:rPr>
        <w:t xml:space="preserve">is not practically feasible </w:t>
      </w:r>
      <w:r w:rsidRPr="0087227F">
        <w:rPr>
          <w:rFonts w:ascii="Arial" w:hAnsi="Arial" w:cs="Arial"/>
          <w:sz w:val="22"/>
          <w:szCs w:val="22"/>
        </w:rPr>
        <w:t xml:space="preserve">due to the </w:t>
      </w:r>
      <w:r w:rsidR="001F7603">
        <w:rPr>
          <w:rFonts w:ascii="Arial" w:hAnsi="Arial" w:cs="Arial"/>
          <w:sz w:val="22"/>
          <w:szCs w:val="22"/>
        </w:rPr>
        <w:t>inability to obtain the necessary historical data for valuation</w:t>
      </w:r>
      <w:r w:rsidRPr="0087227F">
        <w:rPr>
          <w:rFonts w:ascii="Arial" w:hAnsi="Arial" w:cs="Arial"/>
          <w:sz w:val="22"/>
          <w:szCs w:val="22"/>
        </w:rPr>
        <w:t>. Therefore, the associate use</w:t>
      </w:r>
      <w:r w:rsidR="00B90FA6">
        <w:rPr>
          <w:rFonts w:ascii="Arial" w:hAnsi="Arial" w:cs="Arial"/>
          <w:sz w:val="22"/>
          <w:szCs w:val="22"/>
        </w:rPr>
        <w:t>s</w:t>
      </w:r>
      <w:r w:rsidRPr="0087227F">
        <w:rPr>
          <w:rFonts w:ascii="Arial" w:hAnsi="Arial" w:cs="Arial"/>
          <w:sz w:val="22"/>
          <w:szCs w:val="22"/>
        </w:rPr>
        <w:t xml:space="preserve"> </w:t>
      </w:r>
      <w:proofErr w:type="gramStart"/>
      <w:r w:rsidRPr="0087227F">
        <w:rPr>
          <w:rFonts w:ascii="Arial" w:hAnsi="Arial" w:cs="Arial"/>
          <w:sz w:val="22"/>
          <w:szCs w:val="22"/>
        </w:rPr>
        <w:t>reasonabl</w:t>
      </w:r>
      <w:r w:rsidR="001F7603">
        <w:rPr>
          <w:rFonts w:ascii="Arial" w:hAnsi="Arial" w:cs="Arial"/>
          <w:sz w:val="22"/>
          <w:szCs w:val="22"/>
        </w:rPr>
        <w:t>e</w:t>
      </w:r>
      <w:proofErr w:type="gramEnd"/>
      <w:r w:rsidRPr="0087227F">
        <w:rPr>
          <w:rFonts w:ascii="Arial" w:hAnsi="Arial" w:cs="Arial"/>
          <w:sz w:val="22"/>
          <w:szCs w:val="22"/>
        </w:rPr>
        <w:t xml:space="preserve"> support</w:t>
      </w:r>
      <w:r w:rsidR="001F7603">
        <w:rPr>
          <w:rFonts w:ascii="Arial" w:hAnsi="Arial" w:cs="Arial"/>
          <w:sz w:val="22"/>
          <w:szCs w:val="22"/>
        </w:rPr>
        <w:t>ing</w:t>
      </w:r>
      <w:r w:rsidRPr="0087227F">
        <w:rPr>
          <w:rFonts w:ascii="Arial" w:hAnsi="Arial" w:cs="Arial"/>
          <w:sz w:val="22"/>
          <w:szCs w:val="22"/>
        </w:rPr>
        <w:t xml:space="preserve"> information from existing reports</w:t>
      </w:r>
      <w:r w:rsidR="001F7603">
        <w:rPr>
          <w:rFonts w:ascii="Arial" w:hAnsi="Arial" w:cs="Arial"/>
          <w:sz w:val="22"/>
          <w:szCs w:val="22"/>
        </w:rPr>
        <w:t xml:space="preserve">, which provides </w:t>
      </w:r>
      <w:r w:rsidRPr="0087227F">
        <w:rPr>
          <w:rFonts w:ascii="Arial" w:hAnsi="Arial" w:cs="Arial"/>
          <w:sz w:val="22"/>
          <w:szCs w:val="22"/>
        </w:rPr>
        <w:t xml:space="preserve">results </w:t>
      </w:r>
      <w:r w:rsidR="001F7603">
        <w:rPr>
          <w:rFonts w:ascii="Arial" w:hAnsi="Arial" w:cs="Arial"/>
          <w:sz w:val="22"/>
          <w:szCs w:val="22"/>
        </w:rPr>
        <w:t>that are</w:t>
      </w:r>
      <w:r w:rsidRPr="0087227F">
        <w:rPr>
          <w:rFonts w:ascii="Arial" w:hAnsi="Arial" w:cs="Arial"/>
          <w:sz w:val="22"/>
          <w:szCs w:val="22"/>
        </w:rPr>
        <w:t xml:space="preserve"> approximat</w:t>
      </w:r>
      <w:r w:rsidR="001F7603">
        <w:rPr>
          <w:rFonts w:ascii="Arial" w:hAnsi="Arial" w:cs="Arial"/>
          <w:sz w:val="22"/>
          <w:szCs w:val="22"/>
        </w:rPr>
        <w:t>e to</w:t>
      </w:r>
      <w:r w:rsidRPr="0087227F">
        <w:rPr>
          <w:rFonts w:ascii="Arial" w:hAnsi="Arial" w:cs="Arial"/>
          <w:sz w:val="22"/>
          <w:szCs w:val="22"/>
        </w:rPr>
        <w:t xml:space="preserve"> those </w:t>
      </w:r>
      <w:r w:rsidR="001F7603">
        <w:rPr>
          <w:rFonts w:ascii="Arial" w:hAnsi="Arial" w:cs="Arial"/>
          <w:sz w:val="22"/>
          <w:szCs w:val="22"/>
        </w:rPr>
        <w:t>obtained</w:t>
      </w:r>
      <w:r w:rsidRPr="0087227F">
        <w:rPr>
          <w:rFonts w:ascii="Arial" w:hAnsi="Arial" w:cs="Arial"/>
          <w:sz w:val="22"/>
          <w:szCs w:val="22"/>
        </w:rPr>
        <w:t xml:space="preserve"> from </w:t>
      </w:r>
      <w:r w:rsidR="001F7603">
        <w:rPr>
          <w:rFonts w:ascii="Arial" w:hAnsi="Arial" w:cs="Arial"/>
          <w:sz w:val="22"/>
          <w:szCs w:val="22"/>
        </w:rPr>
        <w:t>valuation using the</w:t>
      </w:r>
      <w:r w:rsidRPr="0087227F">
        <w:rPr>
          <w:rFonts w:ascii="Arial" w:hAnsi="Arial" w:cs="Arial"/>
          <w:sz w:val="22"/>
          <w:szCs w:val="22"/>
        </w:rPr>
        <w:t xml:space="preserve"> </w:t>
      </w:r>
      <w:r w:rsidR="00B90FA6">
        <w:rPr>
          <w:rFonts w:ascii="Arial" w:hAnsi="Arial" w:cs="Arial"/>
          <w:sz w:val="22"/>
          <w:szCs w:val="22"/>
        </w:rPr>
        <w:t>full</w:t>
      </w:r>
      <w:r w:rsidR="00071DED">
        <w:rPr>
          <w:rFonts w:ascii="Arial" w:hAnsi="Arial" w:cs="Arial"/>
          <w:sz w:val="22"/>
          <w:szCs w:val="22"/>
        </w:rPr>
        <w:t xml:space="preserve"> </w:t>
      </w:r>
      <w:r w:rsidRPr="0087227F">
        <w:rPr>
          <w:rFonts w:ascii="Arial" w:hAnsi="Arial" w:cs="Arial"/>
          <w:sz w:val="22"/>
          <w:szCs w:val="22"/>
        </w:rPr>
        <w:t>retrospective approach.</w:t>
      </w:r>
    </w:p>
    <w:p w14:paraId="3FA6DD44" w14:textId="5ECAF641" w:rsidR="00BC0E9E" w:rsidRDefault="00BC0E9E" w:rsidP="00BC0E9E">
      <w:pPr>
        <w:spacing w:before="120" w:after="120" w:line="380" w:lineRule="exact"/>
        <w:ind w:left="540"/>
        <w:jc w:val="thaiDistribute"/>
        <w:rPr>
          <w:rFonts w:ascii="Arial" w:hAnsi="Arial" w:cs="Arial"/>
          <w:sz w:val="22"/>
          <w:szCs w:val="22"/>
        </w:rPr>
      </w:pPr>
      <w:r w:rsidRPr="00803F90">
        <w:rPr>
          <w:rFonts w:ascii="Arial" w:hAnsi="Arial" w:cs="Arial"/>
          <w:spacing w:val="-2"/>
          <w:sz w:val="22"/>
          <w:szCs w:val="22"/>
        </w:rPr>
        <w:t xml:space="preserve">The amounts of </w:t>
      </w:r>
      <w:proofErr w:type="gramStart"/>
      <w:r w:rsidRPr="00803F90">
        <w:rPr>
          <w:rFonts w:ascii="Arial" w:hAnsi="Arial" w:cs="Arial"/>
          <w:spacing w:val="-2"/>
          <w:sz w:val="22"/>
          <w:szCs w:val="22"/>
        </w:rPr>
        <w:t>the adjustments</w:t>
      </w:r>
      <w:proofErr w:type="gramEnd"/>
      <w:r w:rsidRPr="00803F90">
        <w:rPr>
          <w:rFonts w:ascii="Arial" w:hAnsi="Arial" w:cs="Arial"/>
          <w:spacing w:val="-2"/>
          <w:sz w:val="22"/>
          <w:szCs w:val="22"/>
        </w:rPr>
        <w:t xml:space="preserve"> </w:t>
      </w:r>
      <w:r w:rsidR="00803F90" w:rsidRPr="00803F90">
        <w:rPr>
          <w:rFonts w:ascii="Arial" w:hAnsi="Arial" w:cs="Arial"/>
          <w:spacing w:val="-2"/>
          <w:sz w:val="22"/>
          <w:szCs w:val="22"/>
        </w:rPr>
        <w:t xml:space="preserve">in investments in </w:t>
      </w:r>
      <w:proofErr w:type="gramStart"/>
      <w:r w:rsidR="00803F90" w:rsidRPr="00803F90">
        <w:rPr>
          <w:rFonts w:ascii="Arial" w:hAnsi="Arial" w:cs="Arial"/>
          <w:spacing w:val="-2"/>
          <w:sz w:val="22"/>
          <w:szCs w:val="22"/>
        </w:rPr>
        <w:t>associate</w:t>
      </w:r>
      <w:proofErr w:type="gramEnd"/>
      <w:r w:rsidR="00803F90" w:rsidRPr="00803F90">
        <w:rPr>
          <w:rFonts w:ascii="Arial" w:hAnsi="Arial" w:cs="Arial"/>
          <w:spacing w:val="-2"/>
          <w:sz w:val="22"/>
          <w:szCs w:val="22"/>
        </w:rPr>
        <w:t xml:space="preserve"> </w:t>
      </w:r>
      <w:r w:rsidRPr="00803F90">
        <w:rPr>
          <w:rFonts w:ascii="Arial" w:hAnsi="Arial" w:cs="Arial"/>
          <w:spacing w:val="-2"/>
          <w:sz w:val="22"/>
          <w:szCs w:val="22"/>
        </w:rPr>
        <w:t xml:space="preserve">affecting the </w:t>
      </w:r>
      <w:r w:rsidR="00AA2439" w:rsidRPr="00803F90">
        <w:rPr>
          <w:rFonts w:ascii="Arial" w:hAnsi="Arial" w:cs="Arial"/>
          <w:spacing w:val="-2"/>
          <w:sz w:val="22"/>
          <w:szCs w:val="22"/>
        </w:rPr>
        <w:t>Group’s consolidated</w:t>
      </w:r>
      <w:r w:rsidR="00AA2439" w:rsidRPr="00245696">
        <w:rPr>
          <w:rFonts w:ascii="Arial" w:hAnsi="Arial" w:cs="Arial"/>
          <w:sz w:val="22"/>
          <w:szCs w:val="22"/>
        </w:rPr>
        <w:t xml:space="preserve"> </w:t>
      </w:r>
      <w:r w:rsidRPr="00245696">
        <w:rPr>
          <w:rFonts w:ascii="Arial" w:hAnsi="Arial" w:cs="Arial"/>
          <w:sz w:val="22"/>
          <w:szCs w:val="22"/>
        </w:rPr>
        <w:t xml:space="preserve">statement of financial position and the </w:t>
      </w:r>
      <w:r w:rsidR="00AA2439" w:rsidRPr="00245696">
        <w:rPr>
          <w:rFonts w:ascii="Arial" w:hAnsi="Arial" w:cs="Arial"/>
          <w:sz w:val="22"/>
          <w:szCs w:val="22"/>
        </w:rPr>
        <w:t xml:space="preserve">consolidated </w:t>
      </w:r>
      <w:r w:rsidRPr="00245696">
        <w:rPr>
          <w:rFonts w:ascii="Arial" w:hAnsi="Arial" w:cs="Arial"/>
          <w:sz w:val="22"/>
          <w:szCs w:val="22"/>
        </w:rPr>
        <w:t>statement of comprehensive income</w:t>
      </w:r>
      <w:r w:rsidR="00AA2439" w:rsidRPr="00245696">
        <w:rPr>
          <w:rFonts w:ascii="Arial" w:hAnsi="Arial" w:cs="Arial"/>
          <w:sz w:val="22"/>
          <w:szCs w:val="22"/>
        </w:rPr>
        <w:t xml:space="preserve"> </w:t>
      </w:r>
      <w:r w:rsidRPr="00245696">
        <w:rPr>
          <w:rFonts w:ascii="Arial" w:hAnsi="Arial" w:cs="Arial"/>
          <w:sz w:val="22"/>
          <w:szCs w:val="22"/>
        </w:rPr>
        <w:t>are as follows:</w:t>
      </w:r>
      <w:r w:rsidRPr="00BC0E9E">
        <w:rPr>
          <w:rFonts w:ascii="Arial" w:hAnsi="Arial" w:cs="Arial"/>
          <w:sz w:val="22"/>
          <w:szCs w:val="22"/>
        </w:rPr>
        <w:t xml:space="preserve"> </w:t>
      </w:r>
    </w:p>
    <w:tbl>
      <w:tblPr>
        <w:tblW w:w="9090" w:type="dxa"/>
        <w:tblInd w:w="450" w:type="dxa"/>
        <w:tblLayout w:type="fixed"/>
        <w:tblLook w:val="0000" w:firstRow="0" w:lastRow="0" w:firstColumn="0" w:lastColumn="0" w:noHBand="0" w:noVBand="0"/>
      </w:tblPr>
      <w:tblGrid>
        <w:gridCol w:w="5760"/>
        <w:gridCol w:w="1665"/>
        <w:gridCol w:w="1665"/>
      </w:tblGrid>
      <w:tr w:rsidR="00783341" w:rsidRPr="00AA2439" w14:paraId="30D30514" w14:textId="77777777">
        <w:trPr>
          <w:tblHeader/>
        </w:trPr>
        <w:tc>
          <w:tcPr>
            <w:tcW w:w="9090" w:type="dxa"/>
            <w:gridSpan w:val="3"/>
            <w:vAlign w:val="bottom"/>
          </w:tcPr>
          <w:p w14:paraId="12DC847A" w14:textId="77777777" w:rsidR="00783341" w:rsidRPr="00AA2439" w:rsidRDefault="00783341" w:rsidP="002A0254">
            <w:pPr>
              <w:tabs>
                <w:tab w:val="left" w:pos="900"/>
                <w:tab w:val="left" w:pos="1440"/>
              </w:tabs>
              <w:spacing w:line="380" w:lineRule="exact"/>
              <w:ind w:left="360" w:right="-43" w:hanging="360"/>
              <w:jc w:val="right"/>
              <w:rPr>
                <w:rFonts w:ascii="Arial" w:hAnsi="Arial"/>
                <w:sz w:val="20"/>
                <w:szCs w:val="20"/>
                <w:cs/>
              </w:rPr>
            </w:pPr>
            <w:r w:rsidRPr="00AA2439">
              <w:rPr>
                <w:rFonts w:ascii="Arial" w:hAnsi="Arial"/>
                <w:sz w:val="20"/>
                <w:szCs w:val="20"/>
              </w:rPr>
              <w:t>(Unit: Thousand Baht)</w:t>
            </w:r>
          </w:p>
        </w:tc>
      </w:tr>
      <w:tr w:rsidR="00783341" w:rsidRPr="00245696" w14:paraId="7370442B" w14:textId="77777777">
        <w:trPr>
          <w:tblHeader/>
        </w:trPr>
        <w:tc>
          <w:tcPr>
            <w:tcW w:w="5760" w:type="dxa"/>
            <w:vAlign w:val="bottom"/>
          </w:tcPr>
          <w:p w14:paraId="2A76920E" w14:textId="77777777" w:rsidR="00783341" w:rsidRPr="00AA2439" w:rsidRDefault="00783341" w:rsidP="002A0254">
            <w:pPr>
              <w:spacing w:line="380" w:lineRule="exact"/>
              <w:jc w:val="thaiDistribute"/>
              <w:rPr>
                <w:rFonts w:ascii="Arial" w:hAnsi="Arial"/>
                <w:sz w:val="20"/>
                <w:szCs w:val="20"/>
              </w:rPr>
            </w:pPr>
          </w:p>
        </w:tc>
        <w:tc>
          <w:tcPr>
            <w:tcW w:w="3330" w:type="dxa"/>
            <w:gridSpan w:val="2"/>
            <w:vAlign w:val="bottom"/>
          </w:tcPr>
          <w:p w14:paraId="21CDE8FF" w14:textId="77777777" w:rsidR="00783341" w:rsidRPr="00245696" w:rsidRDefault="00783341" w:rsidP="002A0254">
            <w:pPr>
              <w:pBdr>
                <w:bottom w:val="single" w:sz="4" w:space="1" w:color="auto"/>
              </w:pBdr>
              <w:spacing w:line="380" w:lineRule="exact"/>
              <w:ind w:left="-29" w:right="-29"/>
              <w:jc w:val="center"/>
              <w:rPr>
                <w:rFonts w:ascii="Arial" w:hAnsi="Arial"/>
                <w:sz w:val="20"/>
                <w:szCs w:val="20"/>
              </w:rPr>
            </w:pPr>
            <w:r w:rsidRPr="003D5FA9">
              <w:rPr>
                <w:rFonts w:ascii="Arial" w:hAnsi="Arial" w:cs="Arial"/>
                <w:sz w:val="20"/>
                <w:szCs w:val="20"/>
              </w:rPr>
              <w:t>Increase (decrease)</w:t>
            </w:r>
          </w:p>
        </w:tc>
      </w:tr>
      <w:tr w:rsidR="00783341" w:rsidRPr="00245696" w14:paraId="38E80D31" w14:textId="77777777">
        <w:trPr>
          <w:tblHeader/>
        </w:trPr>
        <w:tc>
          <w:tcPr>
            <w:tcW w:w="5760" w:type="dxa"/>
            <w:vAlign w:val="bottom"/>
          </w:tcPr>
          <w:p w14:paraId="34F4150A" w14:textId="77777777" w:rsidR="00783341" w:rsidRPr="00AA2439" w:rsidRDefault="00783341" w:rsidP="002A0254">
            <w:pPr>
              <w:spacing w:line="380" w:lineRule="exact"/>
              <w:jc w:val="thaiDistribute"/>
              <w:rPr>
                <w:rFonts w:ascii="Arial" w:hAnsi="Arial"/>
                <w:sz w:val="20"/>
                <w:szCs w:val="20"/>
              </w:rPr>
            </w:pPr>
          </w:p>
        </w:tc>
        <w:tc>
          <w:tcPr>
            <w:tcW w:w="3330" w:type="dxa"/>
            <w:gridSpan w:val="2"/>
            <w:vAlign w:val="bottom"/>
          </w:tcPr>
          <w:p w14:paraId="12D7FE5F" w14:textId="77777777" w:rsidR="00783341" w:rsidRPr="00245696" w:rsidRDefault="00783341" w:rsidP="002A0254">
            <w:pPr>
              <w:pBdr>
                <w:bottom w:val="single" w:sz="4" w:space="1" w:color="auto"/>
              </w:pBdr>
              <w:spacing w:line="380" w:lineRule="exact"/>
              <w:ind w:left="-29" w:right="-29"/>
              <w:jc w:val="center"/>
              <w:rPr>
                <w:rFonts w:ascii="Arial" w:hAnsi="Arial"/>
                <w:sz w:val="20"/>
                <w:szCs w:val="20"/>
              </w:rPr>
            </w:pPr>
            <w:r w:rsidRPr="00245696">
              <w:rPr>
                <w:rFonts w:ascii="Arial" w:hAnsi="Arial"/>
                <w:sz w:val="20"/>
                <w:szCs w:val="20"/>
              </w:rPr>
              <w:t>Consolidated</w:t>
            </w:r>
          </w:p>
          <w:p w14:paraId="03463EE8" w14:textId="77777777" w:rsidR="00783341" w:rsidRPr="00245696" w:rsidRDefault="00783341" w:rsidP="002A0254">
            <w:pPr>
              <w:pBdr>
                <w:bottom w:val="single" w:sz="4" w:space="1" w:color="auto"/>
              </w:pBdr>
              <w:spacing w:line="380" w:lineRule="exact"/>
              <w:ind w:left="-29" w:right="-29"/>
              <w:jc w:val="center"/>
              <w:rPr>
                <w:rFonts w:ascii="Arial" w:hAnsi="Arial"/>
                <w:sz w:val="20"/>
                <w:szCs w:val="20"/>
              </w:rPr>
            </w:pPr>
            <w:r w:rsidRPr="00245696">
              <w:rPr>
                <w:rFonts w:ascii="Arial" w:hAnsi="Arial"/>
                <w:sz w:val="20"/>
                <w:szCs w:val="20"/>
              </w:rPr>
              <w:t>financial statements</w:t>
            </w:r>
          </w:p>
        </w:tc>
      </w:tr>
      <w:tr w:rsidR="00783341" w:rsidRPr="00245696" w14:paraId="49F1D287" w14:textId="77777777">
        <w:trPr>
          <w:tblHeader/>
        </w:trPr>
        <w:tc>
          <w:tcPr>
            <w:tcW w:w="5760" w:type="dxa"/>
            <w:vAlign w:val="bottom"/>
          </w:tcPr>
          <w:p w14:paraId="394EF283" w14:textId="77777777" w:rsidR="00783341" w:rsidRPr="00AA2439" w:rsidRDefault="00783341" w:rsidP="002A0254">
            <w:pPr>
              <w:spacing w:line="380" w:lineRule="exact"/>
              <w:jc w:val="thaiDistribute"/>
              <w:rPr>
                <w:rFonts w:ascii="Arial" w:hAnsi="Arial"/>
                <w:sz w:val="20"/>
                <w:szCs w:val="20"/>
              </w:rPr>
            </w:pPr>
          </w:p>
        </w:tc>
        <w:tc>
          <w:tcPr>
            <w:tcW w:w="1665" w:type="dxa"/>
            <w:vAlign w:val="bottom"/>
          </w:tcPr>
          <w:p w14:paraId="24BA50AD" w14:textId="77777777" w:rsidR="00783341" w:rsidRPr="00245696" w:rsidRDefault="00783341" w:rsidP="002A0254">
            <w:pPr>
              <w:pBdr>
                <w:bottom w:val="single" w:sz="4" w:space="1" w:color="auto"/>
              </w:pBdr>
              <w:spacing w:line="380" w:lineRule="exact"/>
              <w:ind w:left="-29" w:right="-29"/>
              <w:jc w:val="center"/>
              <w:rPr>
                <w:rFonts w:ascii="Arial" w:hAnsi="Arial"/>
                <w:sz w:val="20"/>
                <w:szCs w:val="20"/>
              </w:rPr>
            </w:pPr>
            <w:r w:rsidRPr="00245696">
              <w:rPr>
                <w:rFonts w:ascii="Arial" w:hAnsi="Arial"/>
                <w:sz w:val="20"/>
                <w:szCs w:val="20"/>
              </w:rPr>
              <w:t>1 January 2025</w:t>
            </w:r>
          </w:p>
        </w:tc>
        <w:tc>
          <w:tcPr>
            <w:tcW w:w="1665" w:type="dxa"/>
            <w:vAlign w:val="bottom"/>
          </w:tcPr>
          <w:p w14:paraId="1AB5C275" w14:textId="77777777" w:rsidR="00783341" w:rsidRPr="00245696" w:rsidRDefault="00783341" w:rsidP="002A0254">
            <w:pPr>
              <w:pBdr>
                <w:bottom w:val="single" w:sz="4" w:space="1" w:color="auto"/>
              </w:pBdr>
              <w:spacing w:line="380" w:lineRule="exact"/>
              <w:ind w:left="-29" w:right="-29"/>
              <w:jc w:val="center"/>
              <w:rPr>
                <w:rFonts w:ascii="Arial" w:hAnsi="Arial"/>
                <w:sz w:val="20"/>
                <w:szCs w:val="20"/>
              </w:rPr>
            </w:pPr>
            <w:r w:rsidRPr="00245696">
              <w:rPr>
                <w:rFonts w:ascii="Arial" w:hAnsi="Arial"/>
                <w:sz w:val="20"/>
                <w:szCs w:val="20"/>
              </w:rPr>
              <w:t>1 January 2024</w:t>
            </w:r>
          </w:p>
        </w:tc>
      </w:tr>
      <w:tr w:rsidR="00783341" w:rsidRPr="00AA2439" w14:paraId="61226534" w14:textId="77777777">
        <w:trPr>
          <w:tblHeader/>
        </w:trPr>
        <w:tc>
          <w:tcPr>
            <w:tcW w:w="5760" w:type="dxa"/>
          </w:tcPr>
          <w:p w14:paraId="5D265E95" w14:textId="77777777" w:rsidR="00783341" w:rsidRPr="00AA2439" w:rsidRDefault="00783341" w:rsidP="002A0254">
            <w:pPr>
              <w:spacing w:line="380" w:lineRule="exact"/>
              <w:ind w:right="-12"/>
              <w:rPr>
                <w:rFonts w:ascii="Arial" w:hAnsi="Arial"/>
                <w:sz w:val="20"/>
                <w:szCs w:val="20"/>
              </w:rPr>
            </w:pPr>
            <w:r>
              <w:rPr>
                <w:rFonts w:ascii="Arial" w:hAnsi="Arial" w:cs="Arial"/>
                <w:b/>
                <w:bCs/>
                <w:sz w:val="20"/>
                <w:szCs w:val="20"/>
              </w:rPr>
              <w:t>Consolidated s</w:t>
            </w:r>
            <w:r w:rsidRPr="00AA2439">
              <w:rPr>
                <w:rFonts w:ascii="Arial" w:hAnsi="Arial" w:cs="Arial"/>
                <w:b/>
                <w:bCs/>
                <w:sz w:val="20"/>
                <w:szCs w:val="20"/>
              </w:rPr>
              <w:t>tatement of financial position</w:t>
            </w:r>
          </w:p>
        </w:tc>
        <w:tc>
          <w:tcPr>
            <w:tcW w:w="1665" w:type="dxa"/>
            <w:vAlign w:val="bottom"/>
          </w:tcPr>
          <w:p w14:paraId="2407564B" w14:textId="77777777" w:rsidR="00783341" w:rsidRPr="00AA2439" w:rsidRDefault="00783341" w:rsidP="002A0254">
            <w:pPr>
              <w:tabs>
                <w:tab w:val="decimal" w:pos="839"/>
              </w:tabs>
              <w:spacing w:line="380" w:lineRule="exact"/>
              <w:ind w:left="-29" w:right="-29"/>
              <w:jc w:val="thaiDistribute"/>
              <w:rPr>
                <w:rFonts w:ascii="Arial" w:hAnsi="Arial"/>
                <w:sz w:val="20"/>
                <w:szCs w:val="20"/>
              </w:rPr>
            </w:pPr>
          </w:p>
        </w:tc>
        <w:tc>
          <w:tcPr>
            <w:tcW w:w="1665" w:type="dxa"/>
            <w:vAlign w:val="bottom"/>
          </w:tcPr>
          <w:p w14:paraId="48863EC2" w14:textId="77777777" w:rsidR="00783341" w:rsidRPr="00AA2439" w:rsidRDefault="00783341" w:rsidP="002A0254">
            <w:pPr>
              <w:tabs>
                <w:tab w:val="decimal" w:pos="839"/>
              </w:tabs>
              <w:spacing w:line="380" w:lineRule="exact"/>
              <w:ind w:left="-29" w:right="-29"/>
              <w:jc w:val="thaiDistribute"/>
              <w:rPr>
                <w:rFonts w:ascii="Arial" w:hAnsi="Arial"/>
                <w:sz w:val="20"/>
                <w:szCs w:val="20"/>
              </w:rPr>
            </w:pPr>
          </w:p>
        </w:tc>
      </w:tr>
      <w:tr w:rsidR="00783341" w:rsidRPr="00AA2439" w14:paraId="4C24BFFE" w14:textId="77777777" w:rsidTr="00B378AC">
        <w:trPr>
          <w:tblHeader/>
        </w:trPr>
        <w:tc>
          <w:tcPr>
            <w:tcW w:w="5760" w:type="dxa"/>
            <w:vAlign w:val="bottom"/>
          </w:tcPr>
          <w:p w14:paraId="7F9155BA" w14:textId="77777777" w:rsidR="00783341" w:rsidRPr="00AA2439" w:rsidRDefault="00783341" w:rsidP="002A0254">
            <w:pPr>
              <w:spacing w:line="380" w:lineRule="exact"/>
              <w:ind w:right="-12"/>
              <w:jc w:val="thaiDistribute"/>
              <w:rPr>
                <w:rFonts w:ascii="Arial" w:hAnsi="Arial"/>
                <w:sz w:val="20"/>
                <w:szCs w:val="20"/>
              </w:rPr>
            </w:pPr>
            <w:r w:rsidRPr="003A6748">
              <w:rPr>
                <w:rFonts w:ascii="Arial" w:hAnsi="Arial"/>
                <w:sz w:val="20"/>
                <w:szCs w:val="20"/>
              </w:rPr>
              <w:t>Investments in associate</w:t>
            </w:r>
          </w:p>
        </w:tc>
        <w:tc>
          <w:tcPr>
            <w:tcW w:w="1665" w:type="dxa"/>
            <w:vAlign w:val="center"/>
          </w:tcPr>
          <w:p w14:paraId="0592B89C" w14:textId="77777777" w:rsidR="00783341" w:rsidRPr="00AA2439" w:rsidRDefault="00783341" w:rsidP="002A0254">
            <w:pPr>
              <w:pBdr>
                <w:bottom w:val="single" w:sz="4" w:space="1" w:color="auto"/>
              </w:pBdr>
              <w:tabs>
                <w:tab w:val="decimal" w:pos="1335"/>
              </w:tabs>
              <w:spacing w:line="380" w:lineRule="exact"/>
              <w:ind w:left="-29" w:right="-29"/>
              <w:rPr>
                <w:rFonts w:ascii="Arial" w:hAnsi="Arial"/>
                <w:sz w:val="20"/>
                <w:szCs w:val="20"/>
              </w:rPr>
            </w:pPr>
            <w:r>
              <w:rPr>
                <w:rFonts w:ascii="Arial" w:hAnsi="Arial"/>
                <w:sz w:val="20"/>
                <w:szCs w:val="20"/>
              </w:rPr>
              <w:t>278,567</w:t>
            </w:r>
          </w:p>
        </w:tc>
        <w:tc>
          <w:tcPr>
            <w:tcW w:w="1665" w:type="dxa"/>
            <w:vAlign w:val="center"/>
          </w:tcPr>
          <w:p w14:paraId="68C0EBD9" w14:textId="77777777" w:rsidR="00783341" w:rsidRPr="00AA2439" w:rsidRDefault="00783341" w:rsidP="002A0254">
            <w:pPr>
              <w:pBdr>
                <w:bottom w:val="single" w:sz="4" w:space="1" w:color="auto"/>
              </w:pBdr>
              <w:tabs>
                <w:tab w:val="decimal" w:pos="1335"/>
              </w:tabs>
              <w:spacing w:line="380" w:lineRule="exact"/>
              <w:ind w:left="-29" w:right="-29"/>
              <w:rPr>
                <w:rFonts w:ascii="Arial" w:hAnsi="Arial"/>
                <w:sz w:val="20"/>
                <w:szCs w:val="20"/>
              </w:rPr>
            </w:pPr>
            <w:r>
              <w:rPr>
                <w:rFonts w:ascii="Arial" w:hAnsi="Arial"/>
                <w:sz w:val="20"/>
                <w:szCs w:val="20"/>
              </w:rPr>
              <w:t>276,951</w:t>
            </w:r>
          </w:p>
        </w:tc>
      </w:tr>
      <w:tr w:rsidR="00783341" w:rsidRPr="00AA2439" w14:paraId="0B9D70A3" w14:textId="77777777">
        <w:trPr>
          <w:tblHeader/>
        </w:trPr>
        <w:tc>
          <w:tcPr>
            <w:tcW w:w="5760" w:type="dxa"/>
            <w:vAlign w:val="bottom"/>
          </w:tcPr>
          <w:p w14:paraId="38E65D26" w14:textId="77777777" w:rsidR="00783341" w:rsidRPr="00AA2439" w:rsidRDefault="00783341" w:rsidP="002A0254">
            <w:pPr>
              <w:spacing w:line="380" w:lineRule="exact"/>
              <w:ind w:left="360" w:right="-12" w:hanging="360"/>
              <w:rPr>
                <w:rFonts w:ascii="Arial" w:hAnsi="Arial"/>
                <w:b/>
                <w:bCs/>
                <w:sz w:val="20"/>
                <w:szCs w:val="20"/>
              </w:rPr>
            </w:pPr>
            <w:r w:rsidRPr="00AA2439">
              <w:rPr>
                <w:rFonts w:ascii="Arial" w:hAnsi="Arial"/>
                <w:b/>
                <w:bCs/>
                <w:sz w:val="20"/>
                <w:szCs w:val="20"/>
              </w:rPr>
              <w:t>Total assets</w:t>
            </w:r>
          </w:p>
        </w:tc>
        <w:tc>
          <w:tcPr>
            <w:tcW w:w="1665" w:type="dxa"/>
            <w:vAlign w:val="center"/>
          </w:tcPr>
          <w:p w14:paraId="78904787" w14:textId="77777777" w:rsidR="00783341" w:rsidRPr="00AA2439" w:rsidRDefault="00783341" w:rsidP="002A0254">
            <w:pPr>
              <w:pBdr>
                <w:bottom w:val="double" w:sz="4" w:space="1" w:color="auto"/>
              </w:pBdr>
              <w:tabs>
                <w:tab w:val="decimal" w:pos="1335"/>
              </w:tabs>
              <w:spacing w:line="380" w:lineRule="exact"/>
              <w:ind w:left="-29" w:right="-29"/>
              <w:rPr>
                <w:rFonts w:ascii="Arial" w:hAnsi="Arial"/>
                <w:sz w:val="20"/>
                <w:szCs w:val="20"/>
              </w:rPr>
            </w:pPr>
            <w:r>
              <w:rPr>
                <w:rFonts w:ascii="Arial" w:hAnsi="Arial"/>
                <w:sz w:val="20"/>
                <w:szCs w:val="20"/>
              </w:rPr>
              <w:t>278,567</w:t>
            </w:r>
          </w:p>
        </w:tc>
        <w:tc>
          <w:tcPr>
            <w:tcW w:w="1665" w:type="dxa"/>
            <w:vAlign w:val="center"/>
          </w:tcPr>
          <w:p w14:paraId="5215063F" w14:textId="77777777" w:rsidR="00783341" w:rsidRPr="00AA2439" w:rsidRDefault="00783341" w:rsidP="002A0254">
            <w:pPr>
              <w:pBdr>
                <w:bottom w:val="double" w:sz="4" w:space="1" w:color="auto"/>
              </w:pBdr>
              <w:tabs>
                <w:tab w:val="decimal" w:pos="1335"/>
              </w:tabs>
              <w:spacing w:line="380" w:lineRule="exact"/>
              <w:ind w:left="-29" w:right="-29"/>
              <w:rPr>
                <w:rFonts w:ascii="Arial" w:hAnsi="Arial"/>
                <w:sz w:val="20"/>
                <w:szCs w:val="20"/>
              </w:rPr>
            </w:pPr>
            <w:r>
              <w:rPr>
                <w:rFonts w:ascii="Arial" w:hAnsi="Arial"/>
                <w:sz w:val="20"/>
                <w:szCs w:val="20"/>
              </w:rPr>
              <w:t>276,951</w:t>
            </w:r>
          </w:p>
        </w:tc>
      </w:tr>
      <w:tr w:rsidR="00783341" w:rsidRPr="00AA2439" w14:paraId="0FDBD8B3" w14:textId="77777777" w:rsidTr="00B378AC">
        <w:trPr>
          <w:tblHeader/>
        </w:trPr>
        <w:tc>
          <w:tcPr>
            <w:tcW w:w="5760" w:type="dxa"/>
            <w:vAlign w:val="bottom"/>
          </w:tcPr>
          <w:p w14:paraId="31F6D736" w14:textId="77777777" w:rsidR="00783341" w:rsidRPr="00AA2439" w:rsidRDefault="00783341" w:rsidP="002A0254">
            <w:pPr>
              <w:spacing w:line="380" w:lineRule="exact"/>
              <w:ind w:right="-12"/>
              <w:jc w:val="thaiDistribute"/>
              <w:rPr>
                <w:rFonts w:ascii="Arial" w:hAnsi="Arial"/>
                <w:sz w:val="20"/>
                <w:szCs w:val="20"/>
              </w:rPr>
            </w:pPr>
            <w:r w:rsidRPr="00363FE6">
              <w:rPr>
                <w:rFonts w:ascii="Arial" w:hAnsi="Arial"/>
                <w:sz w:val="20"/>
                <w:szCs w:val="20"/>
              </w:rPr>
              <w:t>Deferred tax liabilities</w:t>
            </w:r>
          </w:p>
        </w:tc>
        <w:tc>
          <w:tcPr>
            <w:tcW w:w="1665" w:type="dxa"/>
            <w:vAlign w:val="center"/>
          </w:tcPr>
          <w:p w14:paraId="65AAFCB8" w14:textId="77777777" w:rsidR="00783341" w:rsidRPr="00AA2439" w:rsidRDefault="00783341" w:rsidP="002A0254">
            <w:pPr>
              <w:pBdr>
                <w:bottom w:val="single" w:sz="4" w:space="1" w:color="auto"/>
              </w:pBdr>
              <w:tabs>
                <w:tab w:val="decimal" w:pos="1335"/>
              </w:tabs>
              <w:spacing w:line="380" w:lineRule="exact"/>
              <w:ind w:left="-29" w:right="-29"/>
              <w:rPr>
                <w:rFonts w:ascii="Arial" w:hAnsi="Arial"/>
                <w:sz w:val="20"/>
                <w:szCs w:val="20"/>
              </w:rPr>
            </w:pPr>
            <w:r>
              <w:rPr>
                <w:rFonts w:ascii="Arial" w:hAnsi="Arial"/>
                <w:sz w:val="20"/>
                <w:szCs w:val="20"/>
              </w:rPr>
              <w:t>55,713</w:t>
            </w:r>
          </w:p>
        </w:tc>
        <w:tc>
          <w:tcPr>
            <w:tcW w:w="1665" w:type="dxa"/>
            <w:vAlign w:val="center"/>
          </w:tcPr>
          <w:p w14:paraId="6BAE1155" w14:textId="77777777" w:rsidR="00783341" w:rsidRPr="00AA2439" w:rsidRDefault="00783341" w:rsidP="002A0254">
            <w:pPr>
              <w:pBdr>
                <w:bottom w:val="single" w:sz="4" w:space="1" w:color="auto"/>
              </w:pBdr>
              <w:tabs>
                <w:tab w:val="decimal" w:pos="1335"/>
              </w:tabs>
              <w:spacing w:line="380" w:lineRule="exact"/>
              <w:ind w:left="-29" w:right="-29"/>
              <w:rPr>
                <w:rFonts w:ascii="Arial" w:hAnsi="Arial"/>
                <w:sz w:val="20"/>
                <w:szCs w:val="20"/>
              </w:rPr>
            </w:pPr>
            <w:r>
              <w:rPr>
                <w:rFonts w:ascii="Arial" w:hAnsi="Arial"/>
                <w:sz w:val="20"/>
                <w:szCs w:val="20"/>
              </w:rPr>
              <w:t>55,390</w:t>
            </w:r>
          </w:p>
        </w:tc>
      </w:tr>
      <w:tr w:rsidR="00783341" w:rsidRPr="00AA2439" w14:paraId="54B60D13" w14:textId="77777777">
        <w:trPr>
          <w:tblHeader/>
        </w:trPr>
        <w:tc>
          <w:tcPr>
            <w:tcW w:w="5760" w:type="dxa"/>
            <w:vAlign w:val="bottom"/>
          </w:tcPr>
          <w:p w14:paraId="00151762" w14:textId="77777777" w:rsidR="00783341" w:rsidRPr="00AA2439" w:rsidRDefault="00783341" w:rsidP="002A0254">
            <w:pPr>
              <w:spacing w:line="380" w:lineRule="exact"/>
              <w:ind w:left="360" w:right="-12" w:hanging="360"/>
              <w:rPr>
                <w:rFonts w:ascii="Arial" w:hAnsi="Arial"/>
                <w:b/>
                <w:bCs/>
                <w:sz w:val="20"/>
                <w:szCs w:val="20"/>
              </w:rPr>
            </w:pPr>
            <w:r w:rsidRPr="00AA2439">
              <w:rPr>
                <w:rFonts w:ascii="Arial" w:hAnsi="Arial"/>
                <w:b/>
                <w:bCs/>
                <w:sz w:val="20"/>
                <w:szCs w:val="20"/>
              </w:rPr>
              <w:t>Total liabilities</w:t>
            </w:r>
          </w:p>
        </w:tc>
        <w:tc>
          <w:tcPr>
            <w:tcW w:w="1665" w:type="dxa"/>
            <w:vAlign w:val="center"/>
          </w:tcPr>
          <w:p w14:paraId="442EC199" w14:textId="77777777" w:rsidR="00783341" w:rsidRPr="00AA2439" w:rsidRDefault="00783341" w:rsidP="002A0254">
            <w:pPr>
              <w:pBdr>
                <w:bottom w:val="single" w:sz="4" w:space="1" w:color="auto"/>
              </w:pBdr>
              <w:tabs>
                <w:tab w:val="decimal" w:pos="1335"/>
              </w:tabs>
              <w:spacing w:line="380" w:lineRule="exact"/>
              <w:ind w:left="-29" w:right="-29"/>
              <w:rPr>
                <w:rFonts w:ascii="Arial" w:hAnsi="Arial"/>
                <w:sz w:val="20"/>
                <w:szCs w:val="20"/>
              </w:rPr>
            </w:pPr>
            <w:r>
              <w:rPr>
                <w:rFonts w:ascii="Arial" w:hAnsi="Arial"/>
                <w:sz w:val="20"/>
                <w:szCs w:val="20"/>
              </w:rPr>
              <w:t>55,713</w:t>
            </w:r>
          </w:p>
        </w:tc>
        <w:tc>
          <w:tcPr>
            <w:tcW w:w="1665" w:type="dxa"/>
            <w:vAlign w:val="center"/>
          </w:tcPr>
          <w:p w14:paraId="50C5F0DC" w14:textId="77777777" w:rsidR="00783341" w:rsidRPr="00AA2439" w:rsidRDefault="00783341" w:rsidP="002A0254">
            <w:pPr>
              <w:pBdr>
                <w:bottom w:val="single" w:sz="4" w:space="1" w:color="auto"/>
              </w:pBdr>
              <w:tabs>
                <w:tab w:val="decimal" w:pos="1335"/>
              </w:tabs>
              <w:spacing w:line="380" w:lineRule="exact"/>
              <w:ind w:left="-29" w:right="-29"/>
              <w:rPr>
                <w:rFonts w:ascii="Arial" w:hAnsi="Arial"/>
                <w:sz w:val="20"/>
                <w:szCs w:val="20"/>
              </w:rPr>
            </w:pPr>
            <w:r>
              <w:rPr>
                <w:rFonts w:ascii="Arial" w:hAnsi="Arial"/>
                <w:sz w:val="20"/>
                <w:szCs w:val="20"/>
              </w:rPr>
              <w:t>55,390</w:t>
            </w:r>
          </w:p>
        </w:tc>
      </w:tr>
      <w:tr w:rsidR="00783341" w:rsidRPr="00AA2439" w14:paraId="4E603C9D" w14:textId="77777777">
        <w:trPr>
          <w:tblHeader/>
        </w:trPr>
        <w:tc>
          <w:tcPr>
            <w:tcW w:w="5760" w:type="dxa"/>
          </w:tcPr>
          <w:p w14:paraId="672073FB" w14:textId="77777777" w:rsidR="00783341" w:rsidRPr="00AA2439" w:rsidRDefault="00783341" w:rsidP="002A0254">
            <w:pPr>
              <w:spacing w:line="380" w:lineRule="exact"/>
              <w:ind w:left="-18" w:right="-12"/>
              <w:rPr>
                <w:rFonts w:ascii="Arial" w:hAnsi="Arial"/>
                <w:b/>
                <w:bCs/>
                <w:sz w:val="20"/>
                <w:szCs w:val="20"/>
                <w:u w:val="single"/>
              </w:rPr>
            </w:pPr>
            <w:r w:rsidRPr="00AA2439">
              <w:rPr>
                <w:rFonts w:ascii="Arial" w:hAnsi="Arial" w:cs="Arial"/>
                <w:sz w:val="20"/>
                <w:szCs w:val="20"/>
              </w:rPr>
              <w:t>Retained earnings</w:t>
            </w:r>
          </w:p>
        </w:tc>
        <w:tc>
          <w:tcPr>
            <w:tcW w:w="1665" w:type="dxa"/>
            <w:vAlign w:val="center"/>
          </w:tcPr>
          <w:p w14:paraId="630E5B78" w14:textId="77777777" w:rsidR="00783341" w:rsidRPr="00AA2439" w:rsidRDefault="00783341" w:rsidP="002A0254">
            <w:pPr>
              <w:tabs>
                <w:tab w:val="decimal" w:pos="1335"/>
              </w:tabs>
              <w:spacing w:line="380" w:lineRule="exact"/>
              <w:ind w:left="-29" w:right="-29"/>
              <w:rPr>
                <w:rFonts w:ascii="Arial" w:hAnsi="Arial"/>
                <w:sz w:val="20"/>
                <w:szCs w:val="20"/>
              </w:rPr>
            </w:pPr>
            <w:r>
              <w:rPr>
                <w:rFonts w:ascii="Arial" w:hAnsi="Arial"/>
                <w:sz w:val="20"/>
                <w:szCs w:val="20"/>
              </w:rPr>
              <w:t>223,630</w:t>
            </w:r>
          </w:p>
        </w:tc>
        <w:tc>
          <w:tcPr>
            <w:tcW w:w="1665" w:type="dxa"/>
            <w:vAlign w:val="center"/>
          </w:tcPr>
          <w:p w14:paraId="38D7EB07" w14:textId="77777777" w:rsidR="00783341" w:rsidRPr="00AA2439" w:rsidRDefault="00783341" w:rsidP="002A0254">
            <w:pPr>
              <w:tabs>
                <w:tab w:val="decimal" w:pos="1335"/>
              </w:tabs>
              <w:spacing w:line="380" w:lineRule="exact"/>
              <w:ind w:left="-29" w:right="-29"/>
              <w:rPr>
                <w:rFonts w:ascii="Arial" w:hAnsi="Arial"/>
                <w:sz w:val="20"/>
                <w:szCs w:val="20"/>
              </w:rPr>
            </w:pPr>
            <w:r>
              <w:rPr>
                <w:rFonts w:ascii="Arial" w:hAnsi="Arial"/>
                <w:sz w:val="20"/>
                <w:szCs w:val="20"/>
              </w:rPr>
              <w:t>221,722</w:t>
            </w:r>
          </w:p>
        </w:tc>
      </w:tr>
      <w:tr w:rsidR="00783341" w:rsidRPr="00AA2439" w14:paraId="5E94F388" w14:textId="77777777">
        <w:trPr>
          <w:tblHeader/>
        </w:trPr>
        <w:tc>
          <w:tcPr>
            <w:tcW w:w="5760" w:type="dxa"/>
          </w:tcPr>
          <w:p w14:paraId="5D024167" w14:textId="77777777" w:rsidR="00783341" w:rsidRPr="00C416B7" w:rsidRDefault="00783341" w:rsidP="002A0254">
            <w:pPr>
              <w:spacing w:line="380" w:lineRule="exact"/>
              <w:ind w:left="-15" w:right="-12"/>
              <w:jc w:val="thaiDistribute"/>
              <w:rPr>
                <w:rFonts w:ascii="Arial" w:hAnsi="Arial" w:cs="Arial"/>
                <w:sz w:val="20"/>
                <w:szCs w:val="20"/>
              </w:rPr>
            </w:pPr>
            <w:r w:rsidRPr="00C416B7">
              <w:rPr>
                <w:rFonts w:ascii="Arial" w:hAnsi="Arial" w:cs="Arial"/>
                <w:sz w:val="20"/>
                <w:szCs w:val="20"/>
              </w:rPr>
              <w:t>Other components of shareholders' equity</w:t>
            </w:r>
          </w:p>
        </w:tc>
        <w:tc>
          <w:tcPr>
            <w:tcW w:w="1665" w:type="dxa"/>
            <w:vAlign w:val="center"/>
          </w:tcPr>
          <w:p w14:paraId="3A93FB9D" w14:textId="77777777" w:rsidR="00783341" w:rsidRPr="00886311" w:rsidRDefault="00783341" w:rsidP="002A0254">
            <w:pPr>
              <w:pBdr>
                <w:bottom w:val="single" w:sz="4" w:space="1" w:color="auto"/>
              </w:pBdr>
              <w:tabs>
                <w:tab w:val="decimal" w:pos="1335"/>
              </w:tabs>
              <w:spacing w:line="380" w:lineRule="exact"/>
              <w:ind w:left="-29" w:right="-29"/>
              <w:rPr>
                <w:rFonts w:ascii="Arial" w:hAnsi="Arial"/>
                <w:sz w:val="20"/>
                <w:szCs w:val="20"/>
              </w:rPr>
            </w:pPr>
            <w:r w:rsidRPr="00886311">
              <w:rPr>
                <w:rFonts w:ascii="Arial" w:hAnsi="Arial"/>
                <w:sz w:val="20"/>
                <w:szCs w:val="20"/>
              </w:rPr>
              <w:t>(</w:t>
            </w:r>
            <w:r>
              <w:rPr>
                <w:rFonts w:ascii="Arial" w:hAnsi="Arial"/>
                <w:sz w:val="20"/>
                <w:szCs w:val="20"/>
              </w:rPr>
              <w:t>776)</w:t>
            </w:r>
          </w:p>
        </w:tc>
        <w:tc>
          <w:tcPr>
            <w:tcW w:w="1665" w:type="dxa"/>
            <w:vAlign w:val="center"/>
          </w:tcPr>
          <w:p w14:paraId="5A287ECA" w14:textId="77777777" w:rsidR="00783341" w:rsidRPr="00AA2439" w:rsidRDefault="00783341" w:rsidP="002A0254">
            <w:pPr>
              <w:pBdr>
                <w:bottom w:val="single" w:sz="4" w:space="1" w:color="auto"/>
              </w:pBdr>
              <w:tabs>
                <w:tab w:val="decimal" w:pos="1335"/>
              </w:tabs>
              <w:spacing w:line="380" w:lineRule="exact"/>
              <w:ind w:left="-29" w:right="-29"/>
              <w:rPr>
                <w:rFonts w:ascii="Arial" w:hAnsi="Arial"/>
                <w:sz w:val="20"/>
                <w:szCs w:val="20"/>
              </w:rPr>
            </w:pPr>
            <w:r>
              <w:rPr>
                <w:rFonts w:ascii="Arial" w:hAnsi="Arial"/>
                <w:sz w:val="20"/>
                <w:szCs w:val="20"/>
              </w:rPr>
              <w:t>(161)</w:t>
            </w:r>
          </w:p>
        </w:tc>
      </w:tr>
      <w:tr w:rsidR="00783341" w:rsidRPr="00AA2439" w14:paraId="4DBE10C9" w14:textId="77777777">
        <w:trPr>
          <w:tblHeader/>
        </w:trPr>
        <w:tc>
          <w:tcPr>
            <w:tcW w:w="5760" w:type="dxa"/>
          </w:tcPr>
          <w:p w14:paraId="134F94AE" w14:textId="77777777" w:rsidR="00783341" w:rsidRPr="00AA2439" w:rsidRDefault="00783341" w:rsidP="002A0254">
            <w:pPr>
              <w:spacing w:line="380" w:lineRule="exact"/>
              <w:ind w:left="-15" w:right="-12"/>
              <w:jc w:val="thaiDistribute"/>
              <w:rPr>
                <w:rFonts w:ascii="Arial" w:hAnsi="Arial"/>
                <w:sz w:val="20"/>
                <w:szCs w:val="20"/>
              </w:rPr>
            </w:pPr>
            <w:r w:rsidRPr="00AA2439">
              <w:rPr>
                <w:rFonts w:ascii="Arial" w:hAnsi="Arial" w:cs="Arial"/>
                <w:b/>
                <w:bCs/>
                <w:sz w:val="20"/>
                <w:szCs w:val="20"/>
              </w:rPr>
              <w:t>Total shareholders’ equity</w:t>
            </w:r>
          </w:p>
        </w:tc>
        <w:tc>
          <w:tcPr>
            <w:tcW w:w="1665" w:type="dxa"/>
            <w:vAlign w:val="center"/>
          </w:tcPr>
          <w:p w14:paraId="6F079CBE" w14:textId="77777777" w:rsidR="00783341" w:rsidRPr="00AA2439" w:rsidRDefault="00783341" w:rsidP="002A0254">
            <w:pPr>
              <w:pBdr>
                <w:bottom w:val="single" w:sz="4" w:space="1" w:color="auto"/>
              </w:pBdr>
              <w:tabs>
                <w:tab w:val="decimal" w:pos="1335"/>
              </w:tabs>
              <w:spacing w:line="380" w:lineRule="exact"/>
              <w:ind w:left="-29" w:right="-29"/>
              <w:rPr>
                <w:rFonts w:ascii="Arial" w:hAnsi="Arial"/>
                <w:sz w:val="20"/>
                <w:szCs w:val="20"/>
              </w:rPr>
            </w:pPr>
            <w:r>
              <w:rPr>
                <w:rFonts w:ascii="Arial" w:hAnsi="Arial"/>
                <w:sz w:val="20"/>
                <w:szCs w:val="20"/>
              </w:rPr>
              <w:t>222,854</w:t>
            </w:r>
          </w:p>
        </w:tc>
        <w:tc>
          <w:tcPr>
            <w:tcW w:w="1665" w:type="dxa"/>
            <w:vAlign w:val="center"/>
          </w:tcPr>
          <w:p w14:paraId="12151472" w14:textId="77777777" w:rsidR="00783341" w:rsidRPr="00AA2439" w:rsidRDefault="00783341" w:rsidP="002A0254">
            <w:pPr>
              <w:pBdr>
                <w:bottom w:val="single" w:sz="4" w:space="1" w:color="auto"/>
              </w:pBdr>
              <w:tabs>
                <w:tab w:val="decimal" w:pos="1335"/>
              </w:tabs>
              <w:spacing w:line="380" w:lineRule="exact"/>
              <w:ind w:left="-29" w:right="-29"/>
              <w:rPr>
                <w:rFonts w:ascii="Arial" w:hAnsi="Arial"/>
                <w:sz w:val="20"/>
                <w:szCs w:val="20"/>
              </w:rPr>
            </w:pPr>
            <w:r>
              <w:rPr>
                <w:rFonts w:ascii="Arial" w:hAnsi="Arial"/>
                <w:sz w:val="20"/>
                <w:szCs w:val="20"/>
              </w:rPr>
              <w:t>221,561</w:t>
            </w:r>
          </w:p>
        </w:tc>
      </w:tr>
      <w:tr w:rsidR="00783341" w:rsidRPr="00AA2439" w14:paraId="56D85006" w14:textId="77777777">
        <w:trPr>
          <w:tblHeader/>
        </w:trPr>
        <w:tc>
          <w:tcPr>
            <w:tcW w:w="5760" w:type="dxa"/>
          </w:tcPr>
          <w:p w14:paraId="0F96D1C7" w14:textId="77777777" w:rsidR="00783341" w:rsidRPr="00AA2439" w:rsidRDefault="00783341" w:rsidP="002A0254">
            <w:pPr>
              <w:spacing w:line="380" w:lineRule="exact"/>
              <w:ind w:left="-15" w:right="-12"/>
              <w:jc w:val="thaiDistribute"/>
              <w:rPr>
                <w:rFonts w:ascii="Arial" w:hAnsi="Arial" w:cs="Arial"/>
                <w:b/>
                <w:bCs/>
                <w:sz w:val="20"/>
                <w:szCs w:val="20"/>
              </w:rPr>
            </w:pPr>
            <w:r w:rsidRPr="00AA2439">
              <w:rPr>
                <w:rFonts w:ascii="Arial" w:hAnsi="Arial" w:cs="Arial"/>
                <w:b/>
                <w:bCs/>
                <w:sz w:val="20"/>
                <w:szCs w:val="20"/>
              </w:rPr>
              <w:t>Total liabilities and shareholders’ equity</w:t>
            </w:r>
          </w:p>
        </w:tc>
        <w:tc>
          <w:tcPr>
            <w:tcW w:w="1665" w:type="dxa"/>
            <w:vAlign w:val="center"/>
          </w:tcPr>
          <w:p w14:paraId="27FA8235" w14:textId="77777777" w:rsidR="00783341" w:rsidRPr="00AA2439" w:rsidRDefault="00783341" w:rsidP="002A0254">
            <w:pPr>
              <w:pBdr>
                <w:bottom w:val="double" w:sz="4" w:space="1" w:color="auto"/>
              </w:pBdr>
              <w:tabs>
                <w:tab w:val="decimal" w:pos="1335"/>
              </w:tabs>
              <w:spacing w:line="380" w:lineRule="exact"/>
              <w:ind w:left="-29" w:right="-29"/>
              <w:rPr>
                <w:rFonts w:ascii="Arial" w:hAnsi="Arial"/>
                <w:sz w:val="20"/>
                <w:szCs w:val="20"/>
              </w:rPr>
            </w:pPr>
            <w:r>
              <w:rPr>
                <w:rFonts w:ascii="Arial" w:hAnsi="Arial"/>
                <w:sz w:val="20"/>
                <w:szCs w:val="20"/>
              </w:rPr>
              <w:t>278,567</w:t>
            </w:r>
          </w:p>
        </w:tc>
        <w:tc>
          <w:tcPr>
            <w:tcW w:w="1665" w:type="dxa"/>
            <w:vAlign w:val="center"/>
          </w:tcPr>
          <w:p w14:paraId="5061E699" w14:textId="77777777" w:rsidR="00783341" w:rsidRPr="00AA2439" w:rsidRDefault="00783341" w:rsidP="002A0254">
            <w:pPr>
              <w:pBdr>
                <w:bottom w:val="double" w:sz="4" w:space="1" w:color="auto"/>
              </w:pBdr>
              <w:tabs>
                <w:tab w:val="decimal" w:pos="1335"/>
              </w:tabs>
              <w:spacing w:line="380" w:lineRule="exact"/>
              <w:ind w:left="-29" w:right="-29"/>
              <w:rPr>
                <w:rFonts w:ascii="Arial" w:hAnsi="Arial"/>
                <w:sz w:val="20"/>
                <w:szCs w:val="20"/>
              </w:rPr>
            </w:pPr>
            <w:r>
              <w:rPr>
                <w:rFonts w:ascii="Arial" w:hAnsi="Arial"/>
                <w:sz w:val="20"/>
                <w:szCs w:val="20"/>
              </w:rPr>
              <w:t>276,951</w:t>
            </w:r>
          </w:p>
        </w:tc>
      </w:tr>
    </w:tbl>
    <w:p w14:paraId="1FF4239B" w14:textId="77777777" w:rsidR="00783341" w:rsidRDefault="00783341" w:rsidP="00BC0E9E">
      <w:pPr>
        <w:spacing w:before="120" w:after="120" w:line="380" w:lineRule="exact"/>
        <w:ind w:left="540"/>
        <w:jc w:val="thaiDistribute"/>
        <w:rPr>
          <w:rFonts w:ascii="Arial" w:hAnsi="Arial" w:cstheme="minorBidi"/>
          <w:sz w:val="22"/>
          <w:szCs w:val="22"/>
        </w:rPr>
      </w:pPr>
    </w:p>
    <w:tbl>
      <w:tblPr>
        <w:tblW w:w="9090" w:type="dxa"/>
        <w:tblInd w:w="450" w:type="dxa"/>
        <w:tblLayout w:type="fixed"/>
        <w:tblLook w:val="0000" w:firstRow="0" w:lastRow="0" w:firstColumn="0" w:lastColumn="0" w:noHBand="0" w:noVBand="0"/>
      </w:tblPr>
      <w:tblGrid>
        <w:gridCol w:w="5400"/>
        <w:gridCol w:w="1890"/>
        <w:gridCol w:w="1800"/>
      </w:tblGrid>
      <w:tr w:rsidR="003449A1" w:rsidRPr="00475563" w14:paraId="7D6AAC8F" w14:textId="0B305B1F" w:rsidTr="003449A1">
        <w:trPr>
          <w:tblHeader/>
        </w:trPr>
        <w:tc>
          <w:tcPr>
            <w:tcW w:w="9090" w:type="dxa"/>
            <w:gridSpan w:val="3"/>
            <w:vAlign w:val="bottom"/>
          </w:tcPr>
          <w:p w14:paraId="5924633E" w14:textId="2D1C6C58" w:rsidR="003449A1" w:rsidRPr="008A14CC" w:rsidRDefault="003449A1" w:rsidP="002A0254">
            <w:pPr>
              <w:tabs>
                <w:tab w:val="left" w:pos="900"/>
                <w:tab w:val="left" w:pos="1440"/>
              </w:tabs>
              <w:spacing w:line="360" w:lineRule="exact"/>
              <w:ind w:left="360" w:right="-43" w:hanging="360"/>
              <w:jc w:val="right"/>
              <w:rPr>
                <w:rFonts w:ascii="Arial" w:hAnsi="Arial"/>
                <w:sz w:val="20"/>
                <w:szCs w:val="20"/>
              </w:rPr>
            </w:pPr>
            <w:r w:rsidRPr="008A14CC">
              <w:rPr>
                <w:rFonts w:ascii="Arial" w:hAnsi="Arial"/>
                <w:sz w:val="20"/>
                <w:szCs w:val="20"/>
              </w:rPr>
              <w:lastRenderedPageBreak/>
              <w:t>(Unit: Thousand Baht)</w:t>
            </w:r>
          </w:p>
        </w:tc>
      </w:tr>
      <w:tr w:rsidR="00326FF8" w:rsidRPr="00475563" w14:paraId="2B8E8CC0" w14:textId="1BD31E21" w:rsidTr="003449A1">
        <w:trPr>
          <w:trHeight w:val="252"/>
          <w:tblHeader/>
        </w:trPr>
        <w:tc>
          <w:tcPr>
            <w:tcW w:w="5400" w:type="dxa"/>
            <w:vAlign w:val="bottom"/>
          </w:tcPr>
          <w:p w14:paraId="006AE49C" w14:textId="77777777" w:rsidR="00326FF8" w:rsidRPr="008A14CC" w:rsidRDefault="00326FF8" w:rsidP="002A0254">
            <w:pPr>
              <w:spacing w:line="360" w:lineRule="exact"/>
              <w:jc w:val="thaiDistribute"/>
              <w:rPr>
                <w:rFonts w:ascii="Arial" w:hAnsi="Arial"/>
                <w:sz w:val="20"/>
                <w:szCs w:val="20"/>
              </w:rPr>
            </w:pPr>
          </w:p>
        </w:tc>
        <w:tc>
          <w:tcPr>
            <w:tcW w:w="1890" w:type="dxa"/>
            <w:vAlign w:val="bottom"/>
          </w:tcPr>
          <w:p w14:paraId="1FD0F57D" w14:textId="77777777" w:rsidR="00326FF8" w:rsidRPr="00BF737D" w:rsidRDefault="00326FF8" w:rsidP="002A0254">
            <w:pPr>
              <w:pBdr>
                <w:bottom w:val="single" w:sz="4" w:space="1" w:color="auto"/>
              </w:pBdr>
              <w:spacing w:line="360" w:lineRule="exact"/>
              <w:ind w:left="-29" w:right="-29"/>
              <w:jc w:val="center"/>
              <w:rPr>
                <w:rFonts w:ascii="Arial" w:hAnsi="Arial" w:cs="Arial"/>
                <w:sz w:val="20"/>
                <w:szCs w:val="20"/>
              </w:rPr>
            </w:pPr>
            <w:r w:rsidRPr="00BF737D">
              <w:rPr>
                <w:rFonts w:ascii="Arial" w:hAnsi="Arial" w:cs="Arial"/>
                <w:sz w:val="20"/>
                <w:szCs w:val="20"/>
              </w:rPr>
              <w:t xml:space="preserve">Increase (decrease) </w:t>
            </w:r>
          </w:p>
          <w:p w14:paraId="66CB66EE" w14:textId="77777777" w:rsidR="00AD68F4" w:rsidRDefault="00326FF8" w:rsidP="002A0254">
            <w:pPr>
              <w:pBdr>
                <w:bottom w:val="single" w:sz="4" w:space="1" w:color="auto"/>
              </w:pBdr>
              <w:spacing w:line="360" w:lineRule="exact"/>
              <w:ind w:left="-29" w:right="-29"/>
              <w:jc w:val="center"/>
              <w:rPr>
                <w:rFonts w:ascii="Arial" w:hAnsi="Arial" w:cs="Arial"/>
                <w:sz w:val="20"/>
                <w:szCs w:val="20"/>
              </w:rPr>
            </w:pPr>
            <w:r w:rsidRPr="00BF737D">
              <w:rPr>
                <w:rFonts w:ascii="Arial" w:hAnsi="Arial" w:cs="Arial"/>
                <w:sz w:val="20"/>
                <w:szCs w:val="20"/>
              </w:rPr>
              <w:t xml:space="preserve">for the </w:t>
            </w:r>
            <w:r w:rsidR="00B05EB8" w:rsidRPr="00BF737D">
              <w:rPr>
                <w:rFonts w:ascii="Arial" w:hAnsi="Arial" w:cs="Browallia New"/>
                <w:sz w:val="20"/>
                <w:szCs w:val="25"/>
              </w:rPr>
              <w:t>three</w:t>
            </w:r>
            <w:r w:rsidRPr="00BF737D">
              <w:rPr>
                <w:rFonts w:ascii="Arial" w:hAnsi="Arial" w:cs="Arial"/>
                <w:sz w:val="20"/>
                <w:szCs w:val="20"/>
              </w:rPr>
              <w:t xml:space="preserve">-month period ended </w:t>
            </w:r>
          </w:p>
          <w:p w14:paraId="2E667476" w14:textId="3261A388" w:rsidR="00326FF8" w:rsidRPr="00383B7F" w:rsidRDefault="00326FF8" w:rsidP="002A0254">
            <w:pPr>
              <w:pBdr>
                <w:bottom w:val="single" w:sz="4" w:space="1" w:color="auto"/>
              </w:pBdr>
              <w:spacing w:line="360" w:lineRule="exact"/>
              <w:ind w:left="-29" w:right="-29"/>
              <w:jc w:val="center"/>
              <w:rPr>
                <w:rFonts w:ascii="Arial" w:hAnsi="Arial"/>
                <w:sz w:val="20"/>
                <w:szCs w:val="20"/>
              </w:rPr>
            </w:pPr>
            <w:r w:rsidRPr="00BF737D">
              <w:rPr>
                <w:rFonts w:ascii="Arial" w:hAnsi="Arial" w:cs="Arial"/>
                <w:sz w:val="20"/>
                <w:szCs w:val="20"/>
              </w:rPr>
              <w:t>30 June 2024</w:t>
            </w:r>
          </w:p>
        </w:tc>
        <w:tc>
          <w:tcPr>
            <w:tcW w:w="1800" w:type="dxa"/>
            <w:vAlign w:val="bottom"/>
          </w:tcPr>
          <w:p w14:paraId="0D3790DD" w14:textId="2161F417" w:rsidR="00917A08" w:rsidRPr="00AD68F4" w:rsidRDefault="00B05EB8" w:rsidP="002A0254">
            <w:pPr>
              <w:pBdr>
                <w:bottom w:val="single" w:sz="4" w:space="1" w:color="auto"/>
              </w:pBdr>
              <w:spacing w:line="360" w:lineRule="exact"/>
              <w:ind w:left="-29" w:right="-29"/>
              <w:jc w:val="center"/>
              <w:rPr>
                <w:rFonts w:ascii="Arial" w:hAnsi="Arial" w:cs="Arial"/>
                <w:sz w:val="20"/>
                <w:szCs w:val="20"/>
              </w:rPr>
            </w:pPr>
            <w:r w:rsidRPr="00BF737D">
              <w:rPr>
                <w:rFonts w:ascii="Arial" w:hAnsi="Arial" w:cs="Arial"/>
                <w:sz w:val="20"/>
                <w:szCs w:val="20"/>
              </w:rPr>
              <w:t>Increase (</w:t>
            </w:r>
            <w:proofErr w:type="gramStart"/>
            <w:r w:rsidRPr="00BF737D">
              <w:rPr>
                <w:rFonts w:ascii="Arial" w:hAnsi="Arial" w:cs="Arial"/>
                <w:sz w:val="20"/>
                <w:szCs w:val="20"/>
              </w:rPr>
              <w:t>decrease)</w:t>
            </w:r>
            <w:r w:rsidR="00AD68F4">
              <w:rPr>
                <w:rFonts w:ascii="Arial" w:hAnsi="Arial" w:cs="Arial"/>
                <w:sz w:val="20"/>
                <w:szCs w:val="20"/>
              </w:rPr>
              <w:t xml:space="preserve"> </w:t>
            </w:r>
            <w:r w:rsidR="003449A1">
              <w:rPr>
                <w:rFonts w:ascii="Arial" w:hAnsi="Arial" w:cs="Arial"/>
                <w:sz w:val="20"/>
                <w:szCs w:val="20"/>
              </w:rPr>
              <w:t xml:space="preserve">  </w:t>
            </w:r>
            <w:proofErr w:type="gramEnd"/>
            <w:r w:rsidR="003449A1">
              <w:rPr>
                <w:rFonts w:ascii="Arial" w:hAnsi="Arial" w:cs="Arial"/>
                <w:sz w:val="20"/>
                <w:szCs w:val="20"/>
              </w:rPr>
              <w:t xml:space="preserve">             </w:t>
            </w:r>
            <w:r w:rsidRPr="00BF737D">
              <w:rPr>
                <w:rFonts w:ascii="Arial" w:hAnsi="Arial" w:cs="Arial"/>
                <w:sz w:val="20"/>
                <w:szCs w:val="20"/>
              </w:rPr>
              <w:t xml:space="preserve">for the </w:t>
            </w:r>
            <w:r w:rsidRPr="003449A1">
              <w:rPr>
                <w:rFonts w:ascii="Arial" w:hAnsi="Arial" w:cs="Arial"/>
                <w:sz w:val="20"/>
                <w:szCs w:val="20"/>
              </w:rPr>
              <w:t>six</w:t>
            </w:r>
            <w:r w:rsidRPr="00BF737D">
              <w:rPr>
                <w:rFonts w:ascii="Arial" w:hAnsi="Arial" w:cs="Arial"/>
                <w:sz w:val="20"/>
                <w:szCs w:val="20"/>
              </w:rPr>
              <w:t>-month</w:t>
            </w:r>
            <w:r w:rsidR="00AD68F4">
              <w:rPr>
                <w:rFonts w:ascii="Arial" w:hAnsi="Arial" w:cs="Arial"/>
                <w:sz w:val="20"/>
                <w:szCs w:val="20"/>
              </w:rPr>
              <w:t xml:space="preserve"> </w:t>
            </w:r>
            <w:r w:rsidRPr="00BF737D">
              <w:rPr>
                <w:rFonts w:ascii="Arial" w:hAnsi="Arial" w:cs="Arial"/>
                <w:sz w:val="20"/>
                <w:szCs w:val="20"/>
              </w:rPr>
              <w:t xml:space="preserve">period ended </w:t>
            </w:r>
            <w:r w:rsidR="003449A1">
              <w:rPr>
                <w:rFonts w:ascii="Arial" w:hAnsi="Arial" w:cs="Arial"/>
                <w:sz w:val="20"/>
                <w:szCs w:val="20"/>
              </w:rPr>
              <w:t xml:space="preserve">                 </w:t>
            </w:r>
            <w:r w:rsidRPr="00BF737D">
              <w:rPr>
                <w:rFonts w:ascii="Arial" w:hAnsi="Arial" w:cs="Arial"/>
                <w:sz w:val="20"/>
                <w:szCs w:val="20"/>
              </w:rPr>
              <w:t>30 June 2024</w:t>
            </w:r>
          </w:p>
        </w:tc>
      </w:tr>
      <w:tr w:rsidR="00326FF8" w:rsidRPr="00475563" w14:paraId="410D4421" w14:textId="71C37B85" w:rsidTr="003449A1">
        <w:trPr>
          <w:tblHeader/>
        </w:trPr>
        <w:tc>
          <w:tcPr>
            <w:tcW w:w="5400" w:type="dxa"/>
            <w:vAlign w:val="bottom"/>
          </w:tcPr>
          <w:p w14:paraId="16BA7496" w14:textId="77777777" w:rsidR="00326FF8" w:rsidRPr="008A14CC" w:rsidRDefault="00326FF8" w:rsidP="002A0254">
            <w:pPr>
              <w:spacing w:line="360" w:lineRule="exact"/>
              <w:jc w:val="thaiDistribute"/>
              <w:rPr>
                <w:rFonts w:ascii="Arial" w:hAnsi="Arial"/>
                <w:sz w:val="20"/>
                <w:szCs w:val="20"/>
              </w:rPr>
            </w:pPr>
          </w:p>
        </w:tc>
        <w:tc>
          <w:tcPr>
            <w:tcW w:w="1890" w:type="dxa"/>
            <w:vAlign w:val="bottom"/>
          </w:tcPr>
          <w:p w14:paraId="25D23A16" w14:textId="77777777" w:rsidR="00326FF8" w:rsidRPr="00383B7F" w:rsidRDefault="00326FF8" w:rsidP="002A0254">
            <w:pPr>
              <w:pBdr>
                <w:bottom w:val="single" w:sz="4" w:space="1" w:color="auto"/>
              </w:pBdr>
              <w:spacing w:line="360" w:lineRule="exact"/>
              <w:ind w:left="-29" w:right="-29"/>
              <w:jc w:val="center"/>
              <w:rPr>
                <w:rFonts w:ascii="Arial" w:hAnsi="Arial"/>
                <w:sz w:val="20"/>
                <w:szCs w:val="20"/>
              </w:rPr>
            </w:pPr>
            <w:r w:rsidRPr="00383B7F">
              <w:rPr>
                <w:rFonts w:ascii="Arial" w:hAnsi="Arial"/>
                <w:sz w:val="20"/>
                <w:szCs w:val="20"/>
              </w:rPr>
              <w:t>Consolidated</w:t>
            </w:r>
          </w:p>
          <w:p w14:paraId="30EE4D03" w14:textId="0D0B3776" w:rsidR="00326FF8" w:rsidRPr="00383B7F" w:rsidRDefault="00326FF8" w:rsidP="002A0254">
            <w:pPr>
              <w:pBdr>
                <w:bottom w:val="single" w:sz="4" w:space="1" w:color="auto"/>
              </w:pBdr>
              <w:spacing w:line="360" w:lineRule="exact"/>
              <w:ind w:left="-29" w:right="-29"/>
              <w:jc w:val="center"/>
              <w:rPr>
                <w:rFonts w:ascii="Arial" w:hAnsi="Arial"/>
                <w:sz w:val="20"/>
                <w:szCs w:val="20"/>
              </w:rPr>
            </w:pPr>
            <w:r w:rsidRPr="00383B7F">
              <w:rPr>
                <w:rFonts w:ascii="Arial" w:hAnsi="Arial"/>
                <w:sz w:val="20"/>
                <w:szCs w:val="20"/>
              </w:rPr>
              <w:t>financial statements</w:t>
            </w:r>
          </w:p>
        </w:tc>
        <w:tc>
          <w:tcPr>
            <w:tcW w:w="1800" w:type="dxa"/>
            <w:vAlign w:val="bottom"/>
          </w:tcPr>
          <w:p w14:paraId="7782BCC7" w14:textId="77777777" w:rsidR="00B05EB8" w:rsidRPr="003449A1" w:rsidRDefault="00B05EB8" w:rsidP="002A0254">
            <w:pPr>
              <w:pBdr>
                <w:bottom w:val="single" w:sz="4" w:space="1" w:color="auto"/>
              </w:pBdr>
              <w:spacing w:line="360" w:lineRule="exact"/>
              <w:ind w:left="-29" w:right="-29"/>
              <w:jc w:val="center"/>
              <w:rPr>
                <w:rFonts w:ascii="Arial" w:hAnsi="Arial" w:cs="Arial"/>
                <w:sz w:val="20"/>
                <w:szCs w:val="20"/>
              </w:rPr>
            </w:pPr>
            <w:r w:rsidRPr="003449A1">
              <w:rPr>
                <w:rFonts w:ascii="Arial" w:hAnsi="Arial" w:cs="Arial"/>
                <w:sz w:val="20"/>
                <w:szCs w:val="20"/>
              </w:rPr>
              <w:t>Consolidated</w:t>
            </w:r>
          </w:p>
          <w:p w14:paraId="73669E6A" w14:textId="6D912576" w:rsidR="00917A08" w:rsidRPr="003449A1" w:rsidRDefault="00B05EB8" w:rsidP="002A0254">
            <w:pPr>
              <w:pBdr>
                <w:bottom w:val="single" w:sz="4" w:space="1" w:color="auto"/>
              </w:pBdr>
              <w:spacing w:line="360" w:lineRule="exact"/>
              <w:ind w:left="-29" w:right="-29"/>
              <w:jc w:val="center"/>
              <w:rPr>
                <w:rFonts w:ascii="Arial" w:hAnsi="Arial" w:cs="Arial"/>
                <w:sz w:val="20"/>
                <w:szCs w:val="20"/>
              </w:rPr>
            </w:pPr>
            <w:r w:rsidRPr="003449A1">
              <w:rPr>
                <w:rFonts w:ascii="Arial" w:hAnsi="Arial" w:cs="Arial"/>
                <w:sz w:val="20"/>
                <w:szCs w:val="20"/>
              </w:rPr>
              <w:t>financial statements</w:t>
            </w:r>
          </w:p>
        </w:tc>
      </w:tr>
      <w:tr w:rsidR="00326FF8" w:rsidRPr="00475563" w14:paraId="78F8F725" w14:textId="68BA4364" w:rsidTr="003449A1">
        <w:trPr>
          <w:tblHeader/>
        </w:trPr>
        <w:tc>
          <w:tcPr>
            <w:tcW w:w="5400" w:type="dxa"/>
          </w:tcPr>
          <w:p w14:paraId="34FB903D" w14:textId="74EF33AC" w:rsidR="00326FF8" w:rsidRPr="008A14CC" w:rsidRDefault="00326FF8" w:rsidP="002A0254">
            <w:pPr>
              <w:spacing w:line="360" w:lineRule="exact"/>
              <w:ind w:right="-12"/>
              <w:rPr>
                <w:rFonts w:ascii="Arial" w:hAnsi="Arial"/>
                <w:sz w:val="20"/>
                <w:szCs w:val="20"/>
              </w:rPr>
            </w:pPr>
            <w:r>
              <w:rPr>
                <w:rFonts w:ascii="Arial" w:hAnsi="Arial" w:cs="Arial"/>
                <w:b/>
                <w:bCs/>
                <w:sz w:val="20"/>
                <w:szCs w:val="20"/>
              </w:rPr>
              <w:t>S</w:t>
            </w:r>
            <w:r w:rsidRPr="008A14CC">
              <w:rPr>
                <w:rFonts w:ascii="Arial" w:hAnsi="Arial" w:cs="Arial"/>
                <w:b/>
                <w:bCs/>
                <w:sz w:val="20"/>
                <w:szCs w:val="20"/>
              </w:rPr>
              <w:t>tatement of comprehensive income</w:t>
            </w:r>
          </w:p>
        </w:tc>
        <w:tc>
          <w:tcPr>
            <w:tcW w:w="1890" w:type="dxa"/>
            <w:vAlign w:val="bottom"/>
          </w:tcPr>
          <w:p w14:paraId="76140461" w14:textId="77777777" w:rsidR="00326FF8" w:rsidRPr="008A14CC" w:rsidRDefault="00326FF8" w:rsidP="002A0254">
            <w:pPr>
              <w:tabs>
                <w:tab w:val="decimal" w:pos="839"/>
              </w:tabs>
              <w:spacing w:line="360" w:lineRule="exact"/>
              <w:ind w:left="-29" w:right="-29"/>
              <w:jc w:val="thaiDistribute"/>
              <w:rPr>
                <w:rFonts w:ascii="Arial" w:hAnsi="Arial"/>
                <w:sz w:val="20"/>
                <w:szCs w:val="20"/>
              </w:rPr>
            </w:pPr>
          </w:p>
        </w:tc>
        <w:tc>
          <w:tcPr>
            <w:tcW w:w="1800" w:type="dxa"/>
          </w:tcPr>
          <w:p w14:paraId="4CB83DF3" w14:textId="77777777" w:rsidR="00326FF8" w:rsidRPr="003449A1" w:rsidRDefault="00326FF8" w:rsidP="002A0254">
            <w:pPr>
              <w:spacing w:line="360" w:lineRule="exact"/>
              <w:ind w:left="-29" w:right="-29"/>
              <w:jc w:val="right"/>
              <w:rPr>
                <w:rFonts w:ascii="Arial" w:hAnsi="Arial" w:cs="Arial"/>
                <w:sz w:val="20"/>
                <w:szCs w:val="20"/>
              </w:rPr>
            </w:pPr>
          </w:p>
        </w:tc>
      </w:tr>
      <w:tr w:rsidR="00326FF8" w:rsidRPr="00475563" w14:paraId="75C02855" w14:textId="5A46E2DC" w:rsidTr="003449A1">
        <w:trPr>
          <w:tblHeader/>
        </w:trPr>
        <w:tc>
          <w:tcPr>
            <w:tcW w:w="5400" w:type="dxa"/>
          </w:tcPr>
          <w:p w14:paraId="496FABC5" w14:textId="4B900C29" w:rsidR="00326FF8" w:rsidRPr="008A14CC" w:rsidRDefault="00326FF8" w:rsidP="002A0254">
            <w:pPr>
              <w:spacing w:line="360" w:lineRule="exact"/>
              <w:ind w:right="-12"/>
              <w:rPr>
                <w:rFonts w:ascii="Arial" w:hAnsi="Arial" w:cs="Arial"/>
                <w:b/>
                <w:bCs/>
                <w:sz w:val="20"/>
                <w:szCs w:val="20"/>
              </w:rPr>
            </w:pPr>
            <w:proofErr w:type="gramStart"/>
            <w:r w:rsidRPr="008A14CC">
              <w:rPr>
                <w:rFonts w:ascii="Arial" w:hAnsi="Arial" w:cs="Arial"/>
                <w:b/>
                <w:bCs/>
                <w:sz w:val="20"/>
                <w:szCs w:val="20"/>
              </w:rPr>
              <w:t>Profit</w:t>
            </w:r>
            <w:proofErr w:type="gramEnd"/>
            <w:r w:rsidRPr="008A14CC">
              <w:rPr>
                <w:rFonts w:ascii="Arial" w:hAnsi="Arial" w:cs="Arial"/>
                <w:b/>
                <w:bCs/>
                <w:sz w:val="20"/>
                <w:szCs w:val="20"/>
              </w:rPr>
              <w:t xml:space="preserve"> or loss:</w:t>
            </w:r>
          </w:p>
        </w:tc>
        <w:tc>
          <w:tcPr>
            <w:tcW w:w="1890" w:type="dxa"/>
            <w:vAlign w:val="bottom"/>
          </w:tcPr>
          <w:p w14:paraId="5C1D93E9" w14:textId="77777777" w:rsidR="00326FF8" w:rsidRPr="008A14CC" w:rsidRDefault="00326FF8" w:rsidP="002A0254">
            <w:pPr>
              <w:tabs>
                <w:tab w:val="decimal" w:pos="839"/>
              </w:tabs>
              <w:spacing w:line="360" w:lineRule="exact"/>
              <w:ind w:left="-29" w:right="-29"/>
              <w:jc w:val="thaiDistribute"/>
              <w:rPr>
                <w:rFonts w:ascii="Arial" w:hAnsi="Arial"/>
                <w:sz w:val="20"/>
                <w:szCs w:val="20"/>
              </w:rPr>
            </w:pPr>
          </w:p>
        </w:tc>
        <w:tc>
          <w:tcPr>
            <w:tcW w:w="1800" w:type="dxa"/>
          </w:tcPr>
          <w:p w14:paraId="6C79EE75" w14:textId="77777777" w:rsidR="00326FF8" w:rsidRPr="003449A1" w:rsidRDefault="00326FF8" w:rsidP="002A0254">
            <w:pPr>
              <w:spacing w:line="360" w:lineRule="exact"/>
              <w:ind w:left="-29" w:right="-29"/>
              <w:jc w:val="right"/>
              <w:rPr>
                <w:rFonts w:ascii="Arial" w:hAnsi="Arial" w:cs="Arial"/>
                <w:sz w:val="20"/>
                <w:szCs w:val="20"/>
              </w:rPr>
            </w:pPr>
          </w:p>
        </w:tc>
      </w:tr>
      <w:tr w:rsidR="00326FF8" w:rsidRPr="00475563" w14:paraId="7FEC741B" w14:textId="21393574" w:rsidTr="003449A1">
        <w:trPr>
          <w:tblHeader/>
        </w:trPr>
        <w:tc>
          <w:tcPr>
            <w:tcW w:w="5400" w:type="dxa"/>
          </w:tcPr>
          <w:p w14:paraId="021DEC95" w14:textId="2A9E74CC" w:rsidR="00326FF8" w:rsidRPr="008A14CC" w:rsidRDefault="00326FF8" w:rsidP="002A0254">
            <w:pPr>
              <w:spacing w:line="360" w:lineRule="exact"/>
              <w:ind w:right="-12"/>
              <w:rPr>
                <w:rFonts w:ascii="Arial" w:hAnsi="Arial"/>
                <w:sz w:val="20"/>
                <w:szCs w:val="20"/>
              </w:rPr>
            </w:pPr>
            <w:r w:rsidRPr="008A14CC">
              <w:rPr>
                <w:rFonts w:ascii="Arial" w:hAnsi="Arial"/>
                <w:sz w:val="20"/>
                <w:szCs w:val="20"/>
              </w:rPr>
              <w:t>Share of profit from investments in associa</w:t>
            </w:r>
            <w:r w:rsidR="003449A1">
              <w:rPr>
                <w:rFonts w:ascii="Arial" w:hAnsi="Arial"/>
                <w:sz w:val="20"/>
                <w:szCs w:val="20"/>
              </w:rPr>
              <w:t>te</w:t>
            </w:r>
          </w:p>
        </w:tc>
        <w:tc>
          <w:tcPr>
            <w:tcW w:w="1890" w:type="dxa"/>
            <w:vAlign w:val="bottom"/>
          </w:tcPr>
          <w:p w14:paraId="5109CC38" w14:textId="35D93961" w:rsidR="00326FF8" w:rsidRPr="00326FF8" w:rsidRDefault="00352A05" w:rsidP="002A0254">
            <w:pPr>
              <w:tabs>
                <w:tab w:val="decimal" w:pos="1605"/>
              </w:tabs>
              <w:spacing w:line="360" w:lineRule="exact"/>
              <w:ind w:left="-29" w:right="-29"/>
              <w:rPr>
                <w:rFonts w:ascii="Arial" w:hAnsi="Arial" w:cs="Browallia New"/>
                <w:sz w:val="20"/>
                <w:szCs w:val="25"/>
              </w:rPr>
            </w:pPr>
            <w:r>
              <w:rPr>
                <w:rFonts w:ascii="Arial" w:hAnsi="Arial" w:cs="Browallia New"/>
                <w:sz w:val="20"/>
                <w:szCs w:val="25"/>
              </w:rPr>
              <w:t>(</w:t>
            </w:r>
            <w:r w:rsidR="00E670A8">
              <w:rPr>
                <w:rFonts w:ascii="Arial" w:hAnsi="Arial" w:cs="Browallia New"/>
                <w:sz w:val="20"/>
                <w:szCs w:val="25"/>
              </w:rPr>
              <w:t>14,</w:t>
            </w:r>
            <w:r>
              <w:rPr>
                <w:rFonts w:ascii="Arial" w:hAnsi="Arial" w:cs="Browallia New"/>
                <w:sz w:val="20"/>
                <w:szCs w:val="25"/>
              </w:rPr>
              <w:t>882)</w:t>
            </w:r>
          </w:p>
        </w:tc>
        <w:tc>
          <w:tcPr>
            <w:tcW w:w="1800" w:type="dxa"/>
          </w:tcPr>
          <w:p w14:paraId="2AC45AF7" w14:textId="2455AF01" w:rsidR="00326FF8" w:rsidRPr="002A0254" w:rsidRDefault="00822DBE" w:rsidP="002A0254">
            <w:pPr>
              <w:tabs>
                <w:tab w:val="decimal" w:pos="1515"/>
              </w:tabs>
              <w:spacing w:line="360" w:lineRule="exact"/>
              <w:ind w:left="-29" w:right="-29"/>
              <w:rPr>
                <w:rFonts w:ascii="Arial" w:hAnsi="Arial" w:cs="Browallia New"/>
                <w:sz w:val="20"/>
                <w:szCs w:val="25"/>
              </w:rPr>
            </w:pPr>
            <w:r w:rsidRPr="002A0254">
              <w:rPr>
                <w:rFonts w:ascii="Arial" w:hAnsi="Arial" w:cs="Browallia New"/>
                <w:sz w:val="20"/>
                <w:szCs w:val="25"/>
              </w:rPr>
              <w:t>(</w:t>
            </w:r>
            <w:r w:rsidR="00B05EB8" w:rsidRPr="002A0254">
              <w:rPr>
                <w:rFonts w:ascii="Arial" w:hAnsi="Arial" w:cs="Browallia New"/>
                <w:sz w:val="20"/>
                <w:szCs w:val="25"/>
              </w:rPr>
              <w:t>2</w:t>
            </w:r>
            <w:r w:rsidRPr="002A0254">
              <w:rPr>
                <w:rFonts w:ascii="Arial" w:hAnsi="Arial" w:cs="Browallia New"/>
                <w:sz w:val="20"/>
                <w:szCs w:val="25"/>
              </w:rPr>
              <w:t>6</w:t>
            </w:r>
            <w:r w:rsidR="00B05EB8" w:rsidRPr="002A0254">
              <w:rPr>
                <w:rFonts w:ascii="Arial" w:hAnsi="Arial" w:cs="Browallia New"/>
                <w:sz w:val="20"/>
                <w:szCs w:val="25"/>
              </w:rPr>
              <w:t>,</w:t>
            </w:r>
            <w:r w:rsidRPr="002A0254">
              <w:rPr>
                <w:rFonts w:ascii="Arial" w:hAnsi="Arial" w:cs="Browallia New"/>
                <w:sz w:val="20"/>
                <w:szCs w:val="25"/>
              </w:rPr>
              <w:t>893)</w:t>
            </w:r>
          </w:p>
        </w:tc>
      </w:tr>
      <w:tr w:rsidR="00326FF8" w:rsidRPr="00475563" w14:paraId="54FFD50D" w14:textId="1B328873" w:rsidTr="003449A1">
        <w:trPr>
          <w:tblHeader/>
        </w:trPr>
        <w:tc>
          <w:tcPr>
            <w:tcW w:w="5400" w:type="dxa"/>
            <w:vAlign w:val="bottom"/>
          </w:tcPr>
          <w:p w14:paraId="022E34AA" w14:textId="64297A9F" w:rsidR="00326FF8" w:rsidRPr="008A14CC" w:rsidRDefault="00326FF8" w:rsidP="002A0254">
            <w:pPr>
              <w:spacing w:line="360" w:lineRule="exact"/>
              <w:ind w:right="-12"/>
              <w:jc w:val="thaiDistribute"/>
              <w:rPr>
                <w:rFonts w:ascii="Arial" w:hAnsi="Arial"/>
                <w:sz w:val="20"/>
                <w:szCs w:val="20"/>
              </w:rPr>
            </w:pPr>
            <w:r w:rsidRPr="008A14CC">
              <w:rPr>
                <w:rFonts w:ascii="Arial" w:hAnsi="Arial"/>
                <w:sz w:val="20"/>
                <w:szCs w:val="20"/>
              </w:rPr>
              <w:t>Income tax</w:t>
            </w:r>
          </w:p>
        </w:tc>
        <w:tc>
          <w:tcPr>
            <w:tcW w:w="1890" w:type="dxa"/>
            <w:vAlign w:val="bottom"/>
          </w:tcPr>
          <w:p w14:paraId="426C6F8A" w14:textId="648881A8" w:rsidR="00326FF8" w:rsidRPr="008A14CC" w:rsidRDefault="00E670A8" w:rsidP="002A0254">
            <w:pPr>
              <w:pBdr>
                <w:bottom w:val="single" w:sz="4" w:space="1" w:color="auto"/>
              </w:pBdr>
              <w:tabs>
                <w:tab w:val="decimal" w:pos="1605"/>
              </w:tabs>
              <w:spacing w:line="360" w:lineRule="exact"/>
              <w:ind w:left="-29" w:right="-29"/>
              <w:rPr>
                <w:rFonts w:ascii="Arial" w:hAnsi="Arial"/>
                <w:sz w:val="20"/>
                <w:szCs w:val="20"/>
              </w:rPr>
            </w:pPr>
            <w:r>
              <w:rPr>
                <w:rFonts w:ascii="Arial" w:hAnsi="Arial"/>
                <w:sz w:val="20"/>
                <w:szCs w:val="20"/>
              </w:rPr>
              <w:t>2,</w:t>
            </w:r>
            <w:r w:rsidR="00B05EB8">
              <w:rPr>
                <w:rFonts w:ascii="Arial" w:hAnsi="Arial"/>
                <w:sz w:val="20"/>
                <w:szCs w:val="20"/>
              </w:rPr>
              <w:t>9</w:t>
            </w:r>
            <w:r w:rsidR="00352A05">
              <w:rPr>
                <w:rFonts w:ascii="Arial" w:hAnsi="Arial"/>
                <w:sz w:val="20"/>
                <w:szCs w:val="20"/>
              </w:rPr>
              <w:t>77</w:t>
            </w:r>
          </w:p>
        </w:tc>
        <w:tc>
          <w:tcPr>
            <w:tcW w:w="1800" w:type="dxa"/>
          </w:tcPr>
          <w:p w14:paraId="7CA96317" w14:textId="1A1371B6" w:rsidR="00326FF8" w:rsidRPr="002A0254" w:rsidRDefault="00545856" w:rsidP="002A0254">
            <w:pPr>
              <w:pBdr>
                <w:bottom w:val="single" w:sz="4" w:space="1" w:color="auto"/>
              </w:pBdr>
              <w:tabs>
                <w:tab w:val="decimal" w:pos="1515"/>
              </w:tabs>
              <w:spacing w:line="360" w:lineRule="exact"/>
              <w:ind w:left="-29" w:right="-29"/>
              <w:rPr>
                <w:rFonts w:ascii="Arial" w:hAnsi="Arial" w:cs="Browallia New"/>
                <w:sz w:val="20"/>
                <w:szCs w:val="25"/>
              </w:rPr>
            </w:pPr>
            <w:r w:rsidRPr="002A0254">
              <w:rPr>
                <w:rFonts w:ascii="Arial" w:hAnsi="Arial" w:cs="Browallia New"/>
                <w:sz w:val="20"/>
                <w:szCs w:val="25"/>
              </w:rPr>
              <w:t>5,379</w:t>
            </w:r>
          </w:p>
        </w:tc>
      </w:tr>
      <w:tr w:rsidR="00326FF8" w:rsidRPr="00475563" w14:paraId="099C0E38" w14:textId="115337E9" w:rsidTr="003449A1">
        <w:trPr>
          <w:tblHeader/>
        </w:trPr>
        <w:tc>
          <w:tcPr>
            <w:tcW w:w="5400" w:type="dxa"/>
            <w:vAlign w:val="bottom"/>
          </w:tcPr>
          <w:p w14:paraId="4F32D2C0" w14:textId="489811E4" w:rsidR="00326FF8" w:rsidRPr="008A14CC" w:rsidRDefault="00326FF8" w:rsidP="002A0254">
            <w:pPr>
              <w:spacing w:line="360" w:lineRule="exact"/>
              <w:ind w:right="-12"/>
              <w:jc w:val="thaiDistribute"/>
              <w:rPr>
                <w:rFonts w:ascii="Arial" w:hAnsi="Arial"/>
                <w:b/>
                <w:bCs/>
                <w:sz w:val="20"/>
                <w:szCs w:val="20"/>
              </w:rPr>
            </w:pPr>
            <w:r w:rsidRPr="008A14CC">
              <w:rPr>
                <w:rFonts w:ascii="Arial" w:hAnsi="Arial"/>
                <w:b/>
                <w:bCs/>
                <w:sz w:val="20"/>
                <w:szCs w:val="20"/>
              </w:rPr>
              <w:t>Profit for the period</w:t>
            </w:r>
          </w:p>
        </w:tc>
        <w:tc>
          <w:tcPr>
            <w:tcW w:w="1890" w:type="dxa"/>
            <w:vAlign w:val="bottom"/>
          </w:tcPr>
          <w:p w14:paraId="6BCBEEFB" w14:textId="232CAED6" w:rsidR="00326FF8" w:rsidRPr="008A14CC" w:rsidRDefault="00352A05" w:rsidP="002A0254">
            <w:pPr>
              <w:pBdr>
                <w:bottom w:val="single" w:sz="4" w:space="1" w:color="auto"/>
              </w:pBdr>
              <w:tabs>
                <w:tab w:val="decimal" w:pos="1605"/>
              </w:tabs>
              <w:spacing w:line="360" w:lineRule="exact"/>
              <w:ind w:left="-29" w:right="-29"/>
              <w:rPr>
                <w:rFonts w:ascii="Arial" w:hAnsi="Arial"/>
                <w:sz w:val="20"/>
                <w:szCs w:val="20"/>
              </w:rPr>
            </w:pPr>
            <w:r>
              <w:rPr>
                <w:rFonts w:ascii="Arial" w:hAnsi="Arial"/>
                <w:sz w:val="20"/>
                <w:szCs w:val="20"/>
              </w:rPr>
              <w:t>(</w:t>
            </w:r>
            <w:r w:rsidR="00E670A8">
              <w:rPr>
                <w:rFonts w:ascii="Arial" w:hAnsi="Arial"/>
                <w:sz w:val="20"/>
                <w:szCs w:val="20"/>
              </w:rPr>
              <w:t>11,</w:t>
            </w:r>
            <w:r>
              <w:rPr>
                <w:rFonts w:ascii="Arial" w:hAnsi="Arial"/>
                <w:sz w:val="20"/>
                <w:szCs w:val="20"/>
              </w:rPr>
              <w:t>905)</w:t>
            </w:r>
          </w:p>
        </w:tc>
        <w:tc>
          <w:tcPr>
            <w:tcW w:w="1800" w:type="dxa"/>
          </w:tcPr>
          <w:p w14:paraId="40949E11" w14:textId="7E07AE2F" w:rsidR="00326FF8" w:rsidRPr="002A0254" w:rsidRDefault="00545856" w:rsidP="002A0254">
            <w:pPr>
              <w:pBdr>
                <w:bottom w:val="single" w:sz="4" w:space="1" w:color="auto"/>
              </w:pBdr>
              <w:tabs>
                <w:tab w:val="decimal" w:pos="1515"/>
              </w:tabs>
              <w:spacing w:line="360" w:lineRule="exact"/>
              <w:ind w:left="-29" w:right="-29"/>
              <w:rPr>
                <w:rFonts w:ascii="Arial" w:hAnsi="Arial" w:cs="Browallia New"/>
                <w:sz w:val="20"/>
                <w:szCs w:val="25"/>
              </w:rPr>
            </w:pPr>
            <w:r w:rsidRPr="002A0254">
              <w:rPr>
                <w:rFonts w:ascii="Arial" w:hAnsi="Arial" w:cs="Browallia New"/>
                <w:sz w:val="20"/>
                <w:szCs w:val="25"/>
              </w:rPr>
              <w:t>(</w:t>
            </w:r>
            <w:r w:rsidR="00225785" w:rsidRPr="002A0254">
              <w:rPr>
                <w:rFonts w:ascii="Arial" w:hAnsi="Arial" w:cs="Browallia New"/>
                <w:sz w:val="20"/>
                <w:szCs w:val="25"/>
              </w:rPr>
              <w:t>21,514)</w:t>
            </w:r>
          </w:p>
        </w:tc>
      </w:tr>
      <w:tr w:rsidR="00326FF8" w:rsidRPr="00475563" w14:paraId="68BCFAA1" w14:textId="32EE1E97" w:rsidTr="003449A1">
        <w:trPr>
          <w:tblHeader/>
        </w:trPr>
        <w:tc>
          <w:tcPr>
            <w:tcW w:w="5400" w:type="dxa"/>
            <w:vAlign w:val="bottom"/>
          </w:tcPr>
          <w:p w14:paraId="3894F8FB" w14:textId="458DD994" w:rsidR="00326FF8" w:rsidRPr="008A14CC" w:rsidRDefault="00326FF8" w:rsidP="002A0254">
            <w:pPr>
              <w:spacing w:line="360" w:lineRule="exact"/>
              <w:ind w:right="-12"/>
              <w:jc w:val="thaiDistribute"/>
              <w:rPr>
                <w:rFonts w:ascii="Arial" w:hAnsi="Arial"/>
                <w:b/>
                <w:bCs/>
                <w:sz w:val="20"/>
                <w:szCs w:val="20"/>
              </w:rPr>
            </w:pPr>
            <w:r w:rsidRPr="008A14CC">
              <w:rPr>
                <w:rFonts w:ascii="Arial" w:hAnsi="Arial"/>
                <w:b/>
                <w:bCs/>
                <w:sz w:val="20"/>
                <w:szCs w:val="20"/>
              </w:rPr>
              <w:t>Other comprehensive income:</w:t>
            </w:r>
          </w:p>
        </w:tc>
        <w:tc>
          <w:tcPr>
            <w:tcW w:w="1890" w:type="dxa"/>
            <w:vAlign w:val="bottom"/>
          </w:tcPr>
          <w:p w14:paraId="462085E2" w14:textId="77777777" w:rsidR="00326FF8" w:rsidRPr="008A14CC" w:rsidRDefault="00326FF8" w:rsidP="002A0254">
            <w:pPr>
              <w:tabs>
                <w:tab w:val="decimal" w:pos="1605"/>
              </w:tabs>
              <w:spacing w:line="360" w:lineRule="exact"/>
              <w:ind w:left="-29" w:right="-29"/>
              <w:rPr>
                <w:rFonts w:ascii="Arial" w:hAnsi="Arial"/>
                <w:sz w:val="20"/>
                <w:szCs w:val="20"/>
              </w:rPr>
            </w:pPr>
          </w:p>
        </w:tc>
        <w:tc>
          <w:tcPr>
            <w:tcW w:w="1800" w:type="dxa"/>
          </w:tcPr>
          <w:p w14:paraId="7418505B" w14:textId="77777777" w:rsidR="00326FF8" w:rsidRPr="002A0254" w:rsidRDefault="00326FF8" w:rsidP="002A0254">
            <w:pPr>
              <w:tabs>
                <w:tab w:val="decimal" w:pos="1515"/>
              </w:tabs>
              <w:spacing w:line="360" w:lineRule="exact"/>
              <w:ind w:left="-29" w:right="-29"/>
              <w:rPr>
                <w:rFonts w:ascii="Arial" w:hAnsi="Arial" w:cs="Browallia New"/>
                <w:sz w:val="20"/>
                <w:szCs w:val="25"/>
              </w:rPr>
            </w:pPr>
          </w:p>
        </w:tc>
      </w:tr>
      <w:tr w:rsidR="00326FF8" w:rsidRPr="00475563" w14:paraId="1FB2875E" w14:textId="61EBE2DF" w:rsidTr="003449A1">
        <w:trPr>
          <w:tblHeader/>
        </w:trPr>
        <w:tc>
          <w:tcPr>
            <w:tcW w:w="5400" w:type="dxa"/>
            <w:vAlign w:val="bottom"/>
          </w:tcPr>
          <w:p w14:paraId="7F6BD2F2" w14:textId="1FEA81ED" w:rsidR="00326FF8" w:rsidRPr="008A14CC" w:rsidRDefault="00326FF8" w:rsidP="002A0254">
            <w:pPr>
              <w:spacing w:line="360" w:lineRule="exact"/>
              <w:ind w:left="255" w:right="-12" w:hanging="255"/>
              <w:rPr>
                <w:rFonts w:ascii="Arial" w:hAnsi="Arial"/>
                <w:i/>
                <w:iCs/>
                <w:sz w:val="20"/>
                <w:szCs w:val="20"/>
              </w:rPr>
            </w:pPr>
            <w:r w:rsidRPr="008A14CC">
              <w:rPr>
                <w:rFonts w:ascii="Arial" w:hAnsi="Arial"/>
                <w:i/>
                <w:iCs/>
                <w:sz w:val="20"/>
                <w:szCs w:val="20"/>
              </w:rPr>
              <w:t xml:space="preserve">Other comprehensive income </w:t>
            </w:r>
            <w:r w:rsidRPr="00383B7F">
              <w:rPr>
                <w:rFonts w:ascii="Arial" w:hAnsi="Arial"/>
                <w:i/>
                <w:iCs/>
                <w:sz w:val="20"/>
                <w:szCs w:val="20"/>
              </w:rPr>
              <w:t>to be reclassified</w:t>
            </w:r>
            <w:r w:rsidRPr="008A14CC">
              <w:rPr>
                <w:rFonts w:ascii="Arial" w:hAnsi="Arial"/>
                <w:i/>
                <w:iCs/>
                <w:sz w:val="20"/>
                <w:szCs w:val="20"/>
              </w:rPr>
              <w:t xml:space="preserve"> to profit </w:t>
            </w:r>
            <w:r w:rsidR="003449A1">
              <w:rPr>
                <w:rFonts w:ascii="Arial" w:hAnsi="Arial"/>
                <w:i/>
                <w:iCs/>
                <w:sz w:val="20"/>
                <w:szCs w:val="20"/>
              </w:rPr>
              <w:t xml:space="preserve">         </w:t>
            </w:r>
            <w:r w:rsidRPr="008A14CC">
              <w:rPr>
                <w:rFonts w:ascii="Arial" w:hAnsi="Arial"/>
                <w:i/>
                <w:iCs/>
                <w:sz w:val="20"/>
                <w:szCs w:val="20"/>
              </w:rPr>
              <w:t>or loss in subsequent periods - net of income tax:</w:t>
            </w:r>
          </w:p>
        </w:tc>
        <w:tc>
          <w:tcPr>
            <w:tcW w:w="1890" w:type="dxa"/>
            <w:vAlign w:val="bottom"/>
          </w:tcPr>
          <w:p w14:paraId="66888DBD" w14:textId="77777777" w:rsidR="00326FF8" w:rsidRPr="008A14CC" w:rsidRDefault="00326FF8" w:rsidP="002A0254">
            <w:pPr>
              <w:tabs>
                <w:tab w:val="decimal" w:pos="1605"/>
              </w:tabs>
              <w:spacing w:line="360" w:lineRule="exact"/>
              <w:ind w:left="-29" w:right="-29"/>
              <w:rPr>
                <w:rFonts w:ascii="Arial" w:hAnsi="Arial"/>
                <w:sz w:val="20"/>
                <w:szCs w:val="20"/>
              </w:rPr>
            </w:pPr>
          </w:p>
        </w:tc>
        <w:tc>
          <w:tcPr>
            <w:tcW w:w="1800" w:type="dxa"/>
          </w:tcPr>
          <w:p w14:paraId="316B7794" w14:textId="77777777" w:rsidR="00326FF8" w:rsidRPr="002A0254" w:rsidRDefault="00326FF8" w:rsidP="002A0254">
            <w:pPr>
              <w:tabs>
                <w:tab w:val="decimal" w:pos="1515"/>
              </w:tabs>
              <w:spacing w:line="360" w:lineRule="exact"/>
              <w:ind w:left="-29" w:right="-29"/>
              <w:rPr>
                <w:rFonts w:ascii="Arial" w:hAnsi="Arial" w:cs="Browallia New"/>
                <w:sz w:val="20"/>
                <w:szCs w:val="25"/>
              </w:rPr>
            </w:pPr>
          </w:p>
        </w:tc>
      </w:tr>
      <w:tr w:rsidR="00326FF8" w:rsidRPr="00475563" w14:paraId="61D1D81C" w14:textId="556DC8C6" w:rsidTr="003449A1">
        <w:trPr>
          <w:tblHeader/>
        </w:trPr>
        <w:tc>
          <w:tcPr>
            <w:tcW w:w="5400" w:type="dxa"/>
            <w:vAlign w:val="bottom"/>
          </w:tcPr>
          <w:p w14:paraId="009D8E24" w14:textId="6AE6E319" w:rsidR="00326FF8" w:rsidRPr="008A14CC" w:rsidRDefault="00326FF8" w:rsidP="002A0254">
            <w:pPr>
              <w:spacing w:line="360" w:lineRule="exact"/>
              <w:ind w:left="250" w:right="-12" w:hanging="250"/>
              <w:rPr>
                <w:rFonts w:ascii="Arial" w:hAnsi="Arial"/>
                <w:sz w:val="20"/>
                <w:szCs w:val="20"/>
              </w:rPr>
            </w:pPr>
            <w:r w:rsidRPr="008A14CC">
              <w:rPr>
                <w:rFonts w:ascii="Arial" w:hAnsi="Arial"/>
                <w:sz w:val="20"/>
                <w:szCs w:val="20"/>
              </w:rPr>
              <w:t>Share of other comprehensive income from investments</w:t>
            </w:r>
            <w:r w:rsidRPr="008A14CC">
              <w:rPr>
                <w:sz w:val="20"/>
                <w:szCs w:val="20"/>
              </w:rPr>
              <w:t xml:space="preserve"> </w:t>
            </w:r>
            <w:r w:rsidR="0044140C">
              <w:rPr>
                <w:sz w:val="20"/>
                <w:szCs w:val="20"/>
              </w:rPr>
              <w:t xml:space="preserve">   </w:t>
            </w:r>
            <w:r w:rsidRPr="008A14CC">
              <w:rPr>
                <w:rFonts w:ascii="Arial" w:hAnsi="Arial"/>
                <w:sz w:val="20"/>
                <w:szCs w:val="20"/>
              </w:rPr>
              <w:t>in associate</w:t>
            </w:r>
          </w:p>
        </w:tc>
        <w:tc>
          <w:tcPr>
            <w:tcW w:w="1890" w:type="dxa"/>
            <w:vAlign w:val="bottom"/>
          </w:tcPr>
          <w:p w14:paraId="3762BBF8" w14:textId="21D9CD66" w:rsidR="00326FF8" w:rsidRPr="008A14CC" w:rsidRDefault="00E670A8" w:rsidP="002A0254">
            <w:pPr>
              <w:pBdr>
                <w:bottom w:val="single" w:sz="4" w:space="1" w:color="auto"/>
              </w:pBdr>
              <w:tabs>
                <w:tab w:val="decimal" w:pos="1605"/>
              </w:tabs>
              <w:spacing w:line="360" w:lineRule="exact"/>
              <w:ind w:left="-29" w:right="-29"/>
              <w:rPr>
                <w:rFonts w:ascii="Arial" w:hAnsi="Arial"/>
                <w:sz w:val="20"/>
                <w:szCs w:val="20"/>
              </w:rPr>
            </w:pPr>
            <w:r>
              <w:rPr>
                <w:rFonts w:ascii="Arial" w:hAnsi="Arial"/>
                <w:sz w:val="20"/>
                <w:szCs w:val="20"/>
              </w:rPr>
              <w:t>(</w:t>
            </w:r>
            <w:r w:rsidR="00352A05">
              <w:rPr>
                <w:rFonts w:ascii="Arial" w:hAnsi="Arial"/>
                <w:sz w:val="20"/>
                <w:szCs w:val="20"/>
              </w:rPr>
              <w:t>3,146</w:t>
            </w:r>
            <w:r>
              <w:rPr>
                <w:rFonts w:ascii="Arial" w:hAnsi="Arial"/>
                <w:sz w:val="20"/>
                <w:szCs w:val="20"/>
              </w:rPr>
              <w:t>)</w:t>
            </w:r>
          </w:p>
        </w:tc>
        <w:tc>
          <w:tcPr>
            <w:tcW w:w="1800" w:type="dxa"/>
            <w:vAlign w:val="bottom"/>
          </w:tcPr>
          <w:p w14:paraId="6FBC2B71" w14:textId="6F7E040E" w:rsidR="00326FF8" w:rsidRPr="002A0254" w:rsidRDefault="00225785" w:rsidP="002A0254">
            <w:pPr>
              <w:pBdr>
                <w:bottom w:val="single" w:sz="4" w:space="1" w:color="auto"/>
              </w:pBdr>
              <w:tabs>
                <w:tab w:val="decimal" w:pos="1515"/>
              </w:tabs>
              <w:spacing w:line="360" w:lineRule="exact"/>
              <w:ind w:left="-29" w:right="-29"/>
              <w:rPr>
                <w:rFonts w:ascii="Arial" w:hAnsi="Arial" w:cs="Browallia New"/>
                <w:sz w:val="20"/>
                <w:szCs w:val="25"/>
              </w:rPr>
            </w:pPr>
            <w:r w:rsidRPr="002A0254">
              <w:rPr>
                <w:rFonts w:ascii="Arial" w:hAnsi="Arial" w:cs="Browallia New"/>
                <w:sz w:val="20"/>
                <w:szCs w:val="25"/>
              </w:rPr>
              <w:t>3,729</w:t>
            </w:r>
          </w:p>
        </w:tc>
      </w:tr>
      <w:tr w:rsidR="00326FF8" w:rsidRPr="00475563" w14:paraId="5E75A3BE" w14:textId="17C03209" w:rsidTr="003449A1">
        <w:trPr>
          <w:tblHeader/>
        </w:trPr>
        <w:tc>
          <w:tcPr>
            <w:tcW w:w="5400" w:type="dxa"/>
            <w:vAlign w:val="bottom"/>
          </w:tcPr>
          <w:p w14:paraId="2B609759" w14:textId="09A2CB29" w:rsidR="00326FF8" w:rsidRPr="008A14CC" w:rsidRDefault="00326FF8" w:rsidP="002A0254">
            <w:pPr>
              <w:spacing w:line="360" w:lineRule="exact"/>
              <w:ind w:left="250" w:right="-12" w:hanging="250"/>
              <w:rPr>
                <w:rFonts w:ascii="Arial" w:hAnsi="Arial"/>
                <w:sz w:val="20"/>
                <w:szCs w:val="20"/>
              </w:rPr>
            </w:pPr>
            <w:r>
              <w:rPr>
                <w:rFonts w:ascii="Arial" w:hAnsi="Arial"/>
                <w:sz w:val="20"/>
                <w:szCs w:val="20"/>
              </w:rPr>
              <w:t xml:space="preserve">Total </w:t>
            </w:r>
            <w:r w:rsidRPr="002E0927">
              <w:rPr>
                <w:rFonts w:ascii="Arial" w:hAnsi="Arial"/>
                <w:sz w:val="20"/>
                <w:szCs w:val="20"/>
              </w:rPr>
              <w:t>other comprehensive income to be reclassified to profit or loss in subsequent periods - net of income tax:</w:t>
            </w:r>
          </w:p>
        </w:tc>
        <w:tc>
          <w:tcPr>
            <w:tcW w:w="1890" w:type="dxa"/>
            <w:vAlign w:val="bottom"/>
          </w:tcPr>
          <w:p w14:paraId="339B0E05" w14:textId="76D245F7" w:rsidR="00326FF8" w:rsidRDefault="00E670A8" w:rsidP="002A0254">
            <w:pPr>
              <w:pBdr>
                <w:bottom w:val="single" w:sz="4" w:space="1" w:color="auto"/>
              </w:pBdr>
              <w:tabs>
                <w:tab w:val="decimal" w:pos="1605"/>
              </w:tabs>
              <w:spacing w:line="360" w:lineRule="exact"/>
              <w:ind w:left="-29" w:right="-29"/>
              <w:rPr>
                <w:rFonts w:ascii="Arial" w:hAnsi="Arial"/>
                <w:sz w:val="20"/>
                <w:szCs w:val="20"/>
              </w:rPr>
            </w:pPr>
            <w:r>
              <w:rPr>
                <w:rFonts w:ascii="Arial" w:hAnsi="Arial"/>
                <w:sz w:val="20"/>
                <w:szCs w:val="20"/>
              </w:rPr>
              <w:t>(</w:t>
            </w:r>
            <w:r w:rsidR="00352A05">
              <w:rPr>
                <w:rFonts w:ascii="Arial" w:hAnsi="Arial"/>
                <w:sz w:val="20"/>
                <w:szCs w:val="20"/>
              </w:rPr>
              <w:t>3,146</w:t>
            </w:r>
            <w:r>
              <w:rPr>
                <w:rFonts w:ascii="Arial" w:hAnsi="Arial"/>
                <w:sz w:val="20"/>
                <w:szCs w:val="20"/>
              </w:rPr>
              <w:t>)</w:t>
            </w:r>
          </w:p>
        </w:tc>
        <w:tc>
          <w:tcPr>
            <w:tcW w:w="1800" w:type="dxa"/>
            <w:vAlign w:val="bottom"/>
          </w:tcPr>
          <w:p w14:paraId="434C44FB" w14:textId="561C173A" w:rsidR="00326FF8" w:rsidRPr="002A0254" w:rsidRDefault="00225785" w:rsidP="002A0254">
            <w:pPr>
              <w:pBdr>
                <w:bottom w:val="single" w:sz="4" w:space="1" w:color="auto"/>
              </w:pBdr>
              <w:tabs>
                <w:tab w:val="decimal" w:pos="1515"/>
              </w:tabs>
              <w:spacing w:line="360" w:lineRule="exact"/>
              <w:ind w:left="-29" w:right="-29"/>
              <w:rPr>
                <w:rFonts w:ascii="Arial" w:hAnsi="Arial" w:cs="Browallia New"/>
                <w:sz w:val="20"/>
                <w:szCs w:val="25"/>
              </w:rPr>
            </w:pPr>
            <w:r w:rsidRPr="002A0254">
              <w:rPr>
                <w:rFonts w:ascii="Arial" w:hAnsi="Arial" w:cs="Browallia New"/>
                <w:sz w:val="20"/>
                <w:szCs w:val="25"/>
              </w:rPr>
              <w:t>3,729</w:t>
            </w:r>
          </w:p>
        </w:tc>
      </w:tr>
      <w:tr w:rsidR="00326FF8" w:rsidRPr="00475563" w14:paraId="5C5AD190" w14:textId="37800BDB" w:rsidTr="003449A1">
        <w:trPr>
          <w:tblHeader/>
        </w:trPr>
        <w:tc>
          <w:tcPr>
            <w:tcW w:w="5400" w:type="dxa"/>
            <w:vAlign w:val="bottom"/>
          </w:tcPr>
          <w:p w14:paraId="4A169FC9" w14:textId="6DB130BF" w:rsidR="00326FF8" w:rsidRDefault="00326FF8" w:rsidP="002A0254">
            <w:pPr>
              <w:spacing w:line="360" w:lineRule="exact"/>
              <w:ind w:left="250" w:right="-12" w:hanging="250"/>
              <w:rPr>
                <w:rFonts w:ascii="Arial" w:hAnsi="Arial"/>
                <w:sz w:val="20"/>
                <w:szCs w:val="20"/>
              </w:rPr>
            </w:pPr>
            <w:r w:rsidRPr="008A14CC">
              <w:rPr>
                <w:rFonts w:ascii="Arial" w:hAnsi="Arial"/>
                <w:i/>
                <w:iCs/>
                <w:sz w:val="20"/>
                <w:szCs w:val="20"/>
              </w:rPr>
              <w:t xml:space="preserve">Other comprehensive income </w:t>
            </w:r>
            <w:r>
              <w:rPr>
                <w:rFonts w:ascii="Arial" w:hAnsi="Arial"/>
                <w:i/>
                <w:iCs/>
                <w:sz w:val="20"/>
                <w:szCs w:val="20"/>
              </w:rPr>
              <w:t xml:space="preserve">not </w:t>
            </w:r>
            <w:r w:rsidRPr="00383B7F">
              <w:rPr>
                <w:rFonts w:ascii="Arial" w:hAnsi="Arial"/>
                <w:i/>
                <w:iCs/>
                <w:sz w:val="20"/>
                <w:szCs w:val="20"/>
              </w:rPr>
              <w:t>to be reclassified</w:t>
            </w:r>
            <w:r w:rsidR="0044140C">
              <w:rPr>
                <w:rFonts w:ascii="Arial" w:hAnsi="Arial"/>
                <w:i/>
                <w:iCs/>
                <w:sz w:val="20"/>
                <w:szCs w:val="20"/>
              </w:rPr>
              <w:t xml:space="preserve"> </w:t>
            </w:r>
            <w:r w:rsidRPr="008A14CC">
              <w:rPr>
                <w:rFonts w:ascii="Arial" w:hAnsi="Arial"/>
                <w:i/>
                <w:iCs/>
                <w:sz w:val="20"/>
                <w:szCs w:val="20"/>
              </w:rPr>
              <w:t>to profit or loss in</w:t>
            </w:r>
            <w:r w:rsidR="005954D1">
              <w:rPr>
                <w:rFonts w:ascii="Arial" w:hAnsi="Arial"/>
                <w:i/>
                <w:iCs/>
                <w:sz w:val="20"/>
                <w:szCs w:val="20"/>
              </w:rPr>
              <w:t xml:space="preserve"> </w:t>
            </w:r>
            <w:r w:rsidRPr="008A14CC">
              <w:rPr>
                <w:rFonts w:ascii="Arial" w:hAnsi="Arial"/>
                <w:i/>
                <w:iCs/>
                <w:sz w:val="20"/>
                <w:szCs w:val="20"/>
              </w:rPr>
              <w:t>subsequent periods - net of income tax:</w:t>
            </w:r>
          </w:p>
        </w:tc>
        <w:tc>
          <w:tcPr>
            <w:tcW w:w="1890" w:type="dxa"/>
            <w:vAlign w:val="bottom"/>
          </w:tcPr>
          <w:p w14:paraId="60FCC693" w14:textId="7A606F9D" w:rsidR="00326FF8" w:rsidRDefault="00326FF8" w:rsidP="002A0254">
            <w:pPr>
              <w:tabs>
                <w:tab w:val="decimal" w:pos="1605"/>
              </w:tabs>
              <w:spacing w:line="360" w:lineRule="exact"/>
              <w:ind w:left="-29" w:right="-29"/>
              <w:rPr>
                <w:rFonts w:ascii="Arial" w:hAnsi="Arial"/>
                <w:sz w:val="20"/>
                <w:szCs w:val="20"/>
              </w:rPr>
            </w:pPr>
          </w:p>
        </w:tc>
        <w:tc>
          <w:tcPr>
            <w:tcW w:w="1800" w:type="dxa"/>
          </w:tcPr>
          <w:p w14:paraId="4653B1BE" w14:textId="77777777" w:rsidR="00326FF8" w:rsidRPr="002A0254" w:rsidRDefault="00326FF8" w:rsidP="002A0254">
            <w:pPr>
              <w:tabs>
                <w:tab w:val="decimal" w:pos="1515"/>
              </w:tabs>
              <w:spacing w:line="360" w:lineRule="exact"/>
              <w:ind w:left="-29" w:right="-29"/>
              <w:rPr>
                <w:rFonts w:ascii="Arial" w:hAnsi="Arial" w:cs="Browallia New"/>
                <w:sz w:val="20"/>
                <w:szCs w:val="25"/>
              </w:rPr>
            </w:pPr>
          </w:p>
        </w:tc>
      </w:tr>
      <w:tr w:rsidR="00326FF8" w:rsidRPr="00475563" w14:paraId="296CBA5E" w14:textId="1037F377" w:rsidTr="003449A1">
        <w:trPr>
          <w:tblHeader/>
        </w:trPr>
        <w:tc>
          <w:tcPr>
            <w:tcW w:w="5400" w:type="dxa"/>
            <w:vAlign w:val="bottom"/>
          </w:tcPr>
          <w:p w14:paraId="49D4E77E" w14:textId="633DF919" w:rsidR="00326FF8" w:rsidRDefault="00FC043E" w:rsidP="002A0254">
            <w:pPr>
              <w:spacing w:line="360" w:lineRule="exact"/>
              <w:ind w:left="250" w:right="-12" w:hanging="250"/>
              <w:rPr>
                <w:rFonts w:ascii="Arial" w:hAnsi="Arial"/>
                <w:sz w:val="20"/>
                <w:szCs w:val="20"/>
              </w:rPr>
            </w:pPr>
            <w:r w:rsidRPr="008A14CC">
              <w:rPr>
                <w:rFonts w:ascii="Arial" w:hAnsi="Arial"/>
                <w:sz w:val="20"/>
                <w:szCs w:val="20"/>
              </w:rPr>
              <w:t>Share of other comprehensive income from investments</w:t>
            </w:r>
            <w:r w:rsidRPr="008A14CC">
              <w:rPr>
                <w:sz w:val="20"/>
                <w:szCs w:val="20"/>
              </w:rPr>
              <w:t xml:space="preserve"> </w:t>
            </w:r>
            <w:r>
              <w:rPr>
                <w:sz w:val="20"/>
                <w:szCs w:val="20"/>
              </w:rPr>
              <w:t xml:space="preserve">   </w:t>
            </w:r>
            <w:r w:rsidRPr="008A14CC">
              <w:rPr>
                <w:rFonts w:ascii="Arial" w:hAnsi="Arial"/>
                <w:sz w:val="20"/>
                <w:szCs w:val="20"/>
              </w:rPr>
              <w:t>in associate</w:t>
            </w:r>
          </w:p>
        </w:tc>
        <w:tc>
          <w:tcPr>
            <w:tcW w:w="1890" w:type="dxa"/>
            <w:vAlign w:val="bottom"/>
          </w:tcPr>
          <w:p w14:paraId="07C19B3A" w14:textId="3661D935" w:rsidR="00326FF8" w:rsidRDefault="004120B1" w:rsidP="002A0254">
            <w:pPr>
              <w:pBdr>
                <w:bottom w:val="single" w:sz="4" w:space="1" w:color="auto"/>
              </w:pBdr>
              <w:tabs>
                <w:tab w:val="decimal" w:pos="1605"/>
              </w:tabs>
              <w:spacing w:line="360" w:lineRule="exact"/>
              <w:ind w:left="-29" w:right="-29"/>
              <w:rPr>
                <w:rFonts w:ascii="Arial" w:hAnsi="Arial"/>
                <w:sz w:val="20"/>
                <w:szCs w:val="20"/>
              </w:rPr>
            </w:pPr>
            <w:r>
              <w:rPr>
                <w:rFonts w:ascii="Arial" w:hAnsi="Arial"/>
                <w:sz w:val="20"/>
                <w:szCs w:val="20"/>
              </w:rPr>
              <w:t>3,456</w:t>
            </w:r>
          </w:p>
        </w:tc>
        <w:tc>
          <w:tcPr>
            <w:tcW w:w="1800" w:type="dxa"/>
            <w:vAlign w:val="bottom"/>
          </w:tcPr>
          <w:p w14:paraId="4D83E822" w14:textId="67E66F4A" w:rsidR="00326FF8" w:rsidRPr="002A0254" w:rsidRDefault="00225785" w:rsidP="002A0254">
            <w:pPr>
              <w:pBdr>
                <w:bottom w:val="single" w:sz="4" w:space="1" w:color="auto"/>
              </w:pBdr>
              <w:tabs>
                <w:tab w:val="decimal" w:pos="1515"/>
              </w:tabs>
              <w:spacing w:line="360" w:lineRule="exact"/>
              <w:ind w:left="-29" w:right="-29"/>
              <w:rPr>
                <w:rFonts w:ascii="Arial" w:hAnsi="Arial" w:cs="Browallia New"/>
                <w:sz w:val="20"/>
                <w:szCs w:val="25"/>
              </w:rPr>
            </w:pPr>
            <w:r w:rsidRPr="002A0254">
              <w:rPr>
                <w:rFonts w:ascii="Arial" w:hAnsi="Arial" w:cs="Browallia New"/>
                <w:sz w:val="20"/>
                <w:szCs w:val="25"/>
              </w:rPr>
              <w:t>4,257</w:t>
            </w:r>
          </w:p>
        </w:tc>
      </w:tr>
      <w:tr w:rsidR="00326FF8" w:rsidRPr="00475563" w14:paraId="37078CC7" w14:textId="3562D43D" w:rsidTr="003449A1">
        <w:trPr>
          <w:tblHeader/>
        </w:trPr>
        <w:tc>
          <w:tcPr>
            <w:tcW w:w="5400" w:type="dxa"/>
            <w:vAlign w:val="bottom"/>
          </w:tcPr>
          <w:p w14:paraId="2CDDF0D3" w14:textId="16D140E1" w:rsidR="00326FF8" w:rsidRDefault="00326FF8" w:rsidP="002A0254">
            <w:pPr>
              <w:spacing w:line="360" w:lineRule="exact"/>
              <w:ind w:left="250" w:right="-12" w:hanging="250"/>
              <w:rPr>
                <w:rFonts w:ascii="Arial" w:hAnsi="Arial"/>
                <w:sz w:val="20"/>
                <w:szCs w:val="20"/>
              </w:rPr>
            </w:pPr>
            <w:r w:rsidRPr="00F41604">
              <w:rPr>
                <w:rFonts w:ascii="Arial" w:hAnsi="Arial"/>
                <w:sz w:val="20"/>
                <w:szCs w:val="20"/>
              </w:rPr>
              <w:t xml:space="preserve">Total other comprehensive income not to be reclassified to profit or loss </w:t>
            </w:r>
            <w:proofErr w:type="gramStart"/>
            <w:r w:rsidRPr="00F41604">
              <w:rPr>
                <w:rFonts w:ascii="Arial" w:hAnsi="Arial"/>
                <w:sz w:val="20"/>
                <w:szCs w:val="20"/>
              </w:rPr>
              <w:t>in  subsequent</w:t>
            </w:r>
            <w:proofErr w:type="gramEnd"/>
            <w:r w:rsidRPr="00F41604">
              <w:rPr>
                <w:rFonts w:ascii="Arial" w:hAnsi="Arial"/>
                <w:sz w:val="20"/>
                <w:szCs w:val="20"/>
              </w:rPr>
              <w:t xml:space="preserve"> periods - net of income tax:</w:t>
            </w:r>
          </w:p>
        </w:tc>
        <w:tc>
          <w:tcPr>
            <w:tcW w:w="1890" w:type="dxa"/>
            <w:vAlign w:val="bottom"/>
          </w:tcPr>
          <w:p w14:paraId="596C9E73" w14:textId="179754CF" w:rsidR="00326FF8" w:rsidRPr="00326FF8" w:rsidRDefault="004120B1" w:rsidP="002A0254">
            <w:pPr>
              <w:pBdr>
                <w:bottom w:val="single" w:sz="4" w:space="1" w:color="auto"/>
              </w:pBdr>
              <w:tabs>
                <w:tab w:val="decimal" w:pos="1605"/>
              </w:tabs>
              <w:spacing w:line="360" w:lineRule="exact"/>
              <w:ind w:left="-29" w:right="-29"/>
              <w:rPr>
                <w:rFonts w:ascii="Arial" w:hAnsi="Arial"/>
                <w:sz w:val="20"/>
                <w:szCs w:val="20"/>
              </w:rPr>
            </w:pPr>
            <w:r>
              <w:rPr>
                <w:rFonts w:ascii="Arial" w:hAnsi="Arial"/>
                <w:sz w:val="20"/>
                <w:szCs w:val="20"/>
              </w:rPr>
              <w:t>3,456</w:t>
            </w:r>
          </w:p>
        </w:tc>
        <w:tc>
          <w:tcPr>
            <w:tcW w:w="1800" w:type="dxa"/>
            <w:vAlign w:val="bottom"/>
          </w:tcPr>
          <w:p w14:paraId="2B74F6E9" w14:textId="349C9FC2" w:rsidR="00326FF8" w:rsidRPr="002A0254" w:rsidRDefault="00225785" w:rsidP="002A0254">
            <w:pPr>
              <w:pBdr>
                <w:bottom w:val="single" w:sz="4" w:space="1" w:color="auto"/>
              </w:pBdr>
              <w:tabs>
                <w:tab w:val="decimal" w:pos="1515"/>
              </w:tabs>
              <w:spacing w:line="360" w:lineRule="exact"/>
              <w:ind w:left="-29" w:right="-29"/>
              <w:rPr>
                <w:rFonts w:ascii="Arial" w:hAnsi="Arial" w:cs="Browallia New"/>
                <w:sz w:val="20"/>
                <w:szCs w:val="25"/>
              </w:rPr>
            </w:pPr>
            <w:r w:rsidRPr="002A0254">
              <w:rPr>
                <w:rFonts w:ascii="Arial" w:hAnsi="Arial" w:cs="Browallia New"/>
                <w:sz w:val="20"/>
                <w:szCs w:val="25"/>
              </w:rPr>
              <w:t>4,257</w:t>
            </w:r>
          </w:p>
        </w:tc>
      </w:tr>
      <w:tr w:rsidR="00326FF8" w:rsidRPr="00475563" w14:paraId="2A0D76DA" w14:textId="56E7E797" w:rsidTr="003449A1">
        <w:trPr>
          <w:trHeight w:val="378"/>
          <w:tblHeader/>
        </w:trPr>
        <w:tc>
          <w:tcPr>
            <w:tcW w:w="5400" w:type="dxa"/>
            <w:vAlign w:val="bottom"/>
          </w:tcPr>
          <w:p w14:paraId="0228A039" w14:textId="5B8A1A0F" w:rsidR="00326FF8" w:rsidRPr="008A14CC" w:rsidRDefault="00326FF8" w:rsidP="002A0254">
            <w:pPr>
              <w:spacing w:line="360" w:lineRule="exact"/>
              <w:ind w:right="-12"/>
              <w:rPr>
                <w:rFonts w:ascii="Arial" w:hAnsi="Arial"/>
                <w:b/>
                <w:bCs/>
                <w:sz w:val="20"/>
                <w:szCs w:val="20"/>
              </w:rPr>
            </w:pPr>
            <w:r w:rsidRPr="008A14CC">
              <w:rPr>
                <w:rFonts w:ascii="Arial" w:hAnsi="Arial"/>
                <w:b/>
                <w:bCs/>
                <w:sz w:val="20"/>
                <w:szCs w:val="20"/>
              </w:rPr>
              <w:t>Other comprehensive income for the period</w:t>
            </w:r>
            <w:r w:rsidR="00FC043E">
              <w:rPr>
                <w:rFonts w:ascii="Arial" w:hAnsi="Arial"/>
                <w:b/>
                <w:bCs/>
                <w:sz w:val="20"/>
                <w:szCs w:val="20"/>
              </w:rPr>
              <w:t xml:space="preserve"> </w:t>
            </w:r>
          </w:p>
        </w:tc>
        <w:tc>
          <w:tcPr>
            <w:tcW w:w="1890" w:type="dxa"/>
            <w:vAlign w:val="bottom"/>
          </w:tcPr>
          <w:p w14:paraId="6B976513" w14:textId="28B5FEC4" w:rsidR="00326FF8" w:rsidRPr="00886311" w:rsidRDefault="004120B1" w:rsidP="002A0254">
            <w:pPr>
              <w:pBdr>
                <w:bottom w:val="single" w:sz="4" w:space="1" w:color="auto"/>
              </w:pBdr>
              <w:tabs>
                <w:tab w:val="decimal" w:pos="1605"/>
              </w:tabs>
              <w:spacing w:line="360" w:lineRule="exact"/>
              <w:ind w:left="-29" w:right="-29"/>
              <w:rPr>
                <w:rFonts w:ascii="Arial" w:hAnsi="Arial" w:cs="Browallia New"/>
                <w:sz w:val="20"/>
                <w:szCs w:val="25"/>
              </w:rPr>
            </w:pPr>
            <w:r>
              <w:rPr>
                <w:rFonts w:ascii="Arial" w:hAnsi="Arial" w:cs="Browallia New"/>
                <w:sz w:val="20"/>
                <w:szCs w:val="25"/>
              </w:rPr>
              <w:t>310</w:t>
            </w:r>
          </w:p>
        </w:tc>
        <w:tc>
          <w:tcPr>
            <w:tcW w:w="1800" w:type="dxa"/>
          </w:tcPr>
          <w:p w14:paraId="19AC6E17" w14:textId="7AD7C272" w:rsidR="00326FF8" w:rsidRPr="002A0254" w:rsidRDefault="00225785" w:rsidP="002A0254">
            <w:pPr>
              <w:pBdr>
                <w:bottom w:val="single" w:sz="4" w:space="1" w:color="auto"/>
              </w:pBdr>
              <w:tabs>
                <w:tab w:val="decimal" w:pos="1515"/>
              </w:tabs>
              <w:spacing w:line="360" w:lineRule="exact"/>
              <w:ind w:left="-29" w:right="-29"/>
              <w:rPr>
                <w:rFonts w:ascii="Arial" w:hAnsi="Arial" w:cs="Browallia New"/>
                <w:sz w:val="20"/>
                <w:szCs w:val="25"/>
              </w:rPr>
            </w:pPr>
            <w:r w:rsidRPr="002A0254">
              <w:rPr>
                <w:rFonts w:ascii="Arial" w:hAnsi="Arial" w:cs="Browallia New"/>
                <w:sz w:val="20"/>
                <w:szCs w:val="25"/>
              </w:rPr>
              <w:t>7,986</w:t>
            </w:r>
          </w:p>
        </w:tc>
      </w:tr>
      <w:tr w:rsidR="00326FF8" w:rsidRPr="00475563" w14:paraId="1E538C93" w14:textId="21175ECA" w:rsidTr="003449A1">
        <w:trPr>
          <w:tblHeader/>
        </w:trPr>
        <w:tc>
          <w:tcPr>
            <w:tcW w:w="5400" w:type="dxa"/>
          </w:tcPr>
          <w:p w14:paraId="759D3E58" w14:textId="77777777" w:rsidR="00326FF8" w:rsidRPr="008A14CC" w:rsidRDefault="00326FF8" w:rsidP="002A0254">
            <w:pPr>
              <w:spacing w:line="360" w:lineRule="exact"/>
              <w:ind w:left="360" w:right="-12" w:hanging="360"/>
              <w:rPr>
                <w:rFonts w:ascii="Arial" w:hAnsi="Arial"/>
                <w:b/>
                <w:bCs/>
                <w:sz w:val="20"/>
                <w:szCs w:val="20"/>
              </w:rPr>
            </w:pPr>
            <w:r w:rsidRPr="008A14CC">
              <w:rPr>
                <w:rFonts w:ascii="Arial" w:hAnsi="Arial" w:cs="Arial"/>
                <w:b/>
                <w:bCs/>
                <w:sz w:val="20"/>
                <w:szCs w:val="20"/>
              </w:rPr>
              <w:t>Total comprehensive income for the period</w:t>
            </w:r>
          </w:p>
        </w:tc>
        <w:tc>
          <w:tcPr>
            <w:tcW w:w="1890" w:type="dxa"/>
            <w:vAlign w:val="bottom"/>
          </w:tcPr>
          <w:p w14:paraId="04ED4A99" w14:textId="269D4AA8" w:rsidR="00326FF8" w:rsidRPr="00886311" w:rsidRDefault="004120B1" w:rsidP="002A0254">
            <w:pPr>
              <w:pBdr>
                <w:bottom w:val="double" w:sz="4" w:space="1" w:color="auto"/>
              </w:pBdr>
              <w:tabs>
                <w:tab w:val="decimal" w:pos="1605"/>
              </w:tabs>
              <w:spacing w:line="360" w:lineRule="exact"/>
              <w:ind w:left="-29" w:right="-29"/>
              <w:rPr>
                <w:rFonts w:ascii="Arial" w:hAnsi="Arial" w:cs="Browallia New"/>
                <w:sz w:val="20"/>
                <w:szCs w:val="25"/>
              </w:rPr>
            </w:pPr>
            <w:r>
              <w:rPr>
                <w:rFonts w:ascii="Arial" w:hAnsi="Arial" w:cs="Browallia New"/>
                <w:sz w:val="20"/>
                <w:szCs w:val="25"/>
              </w:rPr>
              <w:t>(11,59</w:t>
            </w:r>
            <w:r w:rsidR="006C0D0D">
              <w:rPr>
                <w:rFonts w:ascii="Arial" w:hAnsi="Arial" w:cs="Browallia New"/>
                <w:sz w:val="20"/>
                <w:szCs w:val="25"/>
              </w:rPr>
              <w:t>5)</w:t>
            </w:r>
          </w:p>
        </w:tc>
        <w:tc>
          <w:tcPr>
            <w:tcW w:w="1800" w:type="dxa"/>
          </w:tcPr>
          <w:p w14:paraId="189C2C59" w14:textId="26118668" w:rsidR="00326FF8" w:rsidRPr="002A0254" w:rsidRDefault="00225785" w:rsidP="002A0254">
            <w:pPr>
              <w:pBdr>
                <w:bottom w:val="double" w:sz="4" w:space="1" w:color="auto"/>
              </w:pBdr>
              <w:tabs>
                <w:tab w:val="decimal" w:pos="1515"/>
              </w:tabs>
              <w:spacing w:line="360" w:lineRule="exact"/>
              <w:ind w:left="-29" w:right="-29"/>
              <w:rPr>
                <w:rFonts w:ascii="Arial" w:hAnsi="Arial" w:cs="Browallia New"/>
                <w:sz w:val="20"/>
                <w:szCs w:val="25"/>
              </w:rPr>
            </w:pPr>
            <w:r w:rsidRPr="002A0254">
              <w:rPr>
                <w:rFonts w:ascii="Arial" w:hAnsi="Arial" w:cs="Browallia New"/>
                <w:sz w:val="20"/>
                <w:szCs w:val="25"/>
              </w:rPr>
              <w:t>(13,528)</w:t>
            </w:r>
          </w:p>
        </w:tc>
      </w:tr>
      <w:tr w:rsidR="00326FF8" w:rsidRPr="00475563" w14:paraId="332E4F4F" w14:textId="5A521A65" w:rsidTr="003449A1">
        <w:trPr>
          <w:tblHeader/>
        </w:trPr>
        <w:tc>
          <w:tcPr>
            <w:tcW w:w="5400" w:type="dxa"/>
          </w:tcPr>
          <w:p w14:paraId="0563049F" w14:textId="77777777" w:rsidR="00326FF8" w:rsidRPr="008A14CC" w:rsidRDefault="00326FF8" w:rsidP="002A0254">
            <w:pPr>
              <w:spacing w:line="360" w:lineRule="exact"/>
              <w:ind w:left="-18" w:right="-12"/>
              <w:rPr>
                <w:rFonts w:ascii="Arial" w:hAnsi="Arial"/>
                <w:b/>
                <w:bCs/>
                <w:sz w:val="20"/>
                <w:szCs w:val="20"/>
                <w:u w:val="single"/>
              </w:rPr>
            </w:pPr>
            <w:r w:rsidRPr="008A14CC">
              <w:rPr>
                <w:rFonts w:ascii="Arial" w:hAnsi="Arial" w:cs="Arial"/>
                <w:b/>
                <w:bCs/>
                <w:sz w:val="20"/>
                <w:szCs w:val="20"/>
              </w:rPr>
              <w:t>Profit attributable to:</w:t>
            </w:r>
          </w:p>
        </w:tc>
        <w:tc>
          <w:tcPr>
            <w:tcW w:w="1890" w:type="dxa"/>
            <w:vAlign w:val="bottom"/>
          </w:tcPr>
          <w:p w14:paraId="42B4F52B" w14:textId="77777777" w:rsidR="00326FF8" w:rsidRPr="00886311" w:rsidRDefault="00326FF8" w:rsidP="002A0254">
            <w:pPr>
              <w:tabs>
                <w:tab w:val="decimal" w:pos="1605"/>
              </w:tabs>
              <w:spacing w:line="360" w:lineRule="exact"/>
              <w:ind w:left="-29" w:right="-29"/>
              <w:rPr>
                <w:rFonts w:ascii="Arial" w:hAnsi="Arial" w:cs="Browallia New"/>
                <w:sz w:val="20"/>
                <w:szCs w:val="25"/>
              </w:rPr>
            </w:pPr>
          </w:p>
        </w:tc>
        <w:tc>
          <w:tcPr>
            <w:tcW w:w="1800" w:type="dxa"/>
          </w:tcPr>
          <w:p w14:paraId="1ACB72BB" w14:textId="77777777" w:rsidR="00326FF8" w:rsidRPr="002A0254" w:rsidRDefault="00326FF8" w:rsidP="002A0254">
            <w:pPr>
              <w:tabs>
                <w:tab w:val="decimal" w:pos="1515"/>
              </w:tabs>
              <w:spacing w:line="360" w:lineRule="exact"/>
              <w:ind w:left="-29" w:right="-29"/>
              <w:rPr>
                <w:rFonts w:ascii="Arial" w:hAnsi="Arial" w:cs="Browallia New"/>
                <w:sz w:val="20"/>
                <w:szCs w:val="25"/>
              </w:rPr>
            </w:pPr>
          </w:p>
        </w:tc>
      </w:tr>
      <w:tr w:rsidR="00326FF8" w:rsidRPr="00475563" w14:paraId="0C66D19D" w14:textId="7D4A2F9C" w:rsidTr="003449A1">
        <w:trPr>
          <w:tblHeader/>
        </w:trPr>
        <w:tc>
          <w:tcPr>
            <w:tcW w:w="5400" w:type="dxa"/>
          </w:tcPr>
          <w:p w14:paraId="12A557A1" w14:textId="77777777" w:rsidR="00326FF8" w:rsidRPr="008A14CC" w:rsidRDefault="00326FF8" w:rsidP="002A0254">
            <w:pPr>
              <w:spacing w:line="360" w:lineRule="exact"/>
              <w:ind w:left="-18" w:right="-12"/>
              <w:rPr>
                <w:rFonts w:ascii="Arial" w:hAnsi="Arial"/>
                <w:b/>
                <w:bCs/>
                <w:sz w:val="20"/>
                <w:szCs w:val="20"/>
                <w:u w:val="single"/>
              </w:rPr>
            </w:pPr>
            <w:r w:rsidRPr="008A14CC">
              <w:rPr>
                <w:rFonts w:ascii="Arial" w:hAnsi="Arial" w:cs="Arial"/>
                <w:sz w:val="20"/>
                <w:szCs w:val="20"/>
              </w:rPr>
              <w:t>Equity holders of the Company</w:t>
            </w:r>
          </w:p>
        </w:tc>
        <w:tc>
          <w:tcPr>
            <w:tcW w:w="1890" w:type="dxa"/>
            <w:vAlign w:val="bottom"/>
          </w:tcPr>
          <w:p w14:paraId="6C1F6B5D" w14:textId="167F0F7B" w:rsidR="00326FF8" w:rsidRPr="00886311" w:rsidRDefault="00A90650" w:rsidP="002A0254">
            <w:pPr>
              <w:tabs>
                <w:tab w:val="decimal" w:pos="1605"/>
              </w:tabs>
              <w:spacing w:line="360" w:lineRule="exact"/>
              <w:ind w:left="-29" w:right="-29"/>
              <w:rPr>
                <w:rFonts w:ascii="Arial" w:hAnsi="Arial" w:cs="Browallia New"/>
                <w:sz w:val="20"/>
                <w:szCs w:val="25"/>
              </w:rPr>
            </w:pPr>
            <w:r>
              <w:rPr>
                <w:rFonts w:ascii="Arial" w:hAnsi="Arial"/>
                <w:sz w:val="20"/>
                <w:szCs w:val="20"/>
              </w:rPr>
              <w:t>(</w:t>
            </w:r>
            <w:r w:rsidR="00FC423F">
              <w:rPr>
                <w:rFonts w:ascii="Arial" w:hAnsi="Arial" w:cs="Browallia New"/>
                <w:sz w:val="20"/>
                <w:szCs w:val="25"/>
              </w:rPr>
              <w:t>11,</w:t>
            </w:r>
            <w:r>
              <w:rPr>
                <w:rFonts w:ascii="Arial" w:hAnsi="Arial"/>
                <w:sz w:val="20"/>
                <w:szCs w:val="20"/>
              </w:rPr>
              <w:t>905)</w:t>
            </w:r>
          </w:p>
        </w:tc>
        <w:tc>
          <w:tcPr>
            <w:tcW w:w="1800" w:type="dxa"/>
          </w:tcPr>
          <w:p w14:paraId="22116065" w14:textId="38197DEE" w:rsidR="00326FF8" w:rsidRPr="002A0254" w:rsidRDefault="00225785" w:rsidP="002A0254">
            <w:pPr>
              <w:tabs>
                <w:tab w:val="decimal" w:pos="1515"/>
              </w:tabs>
              <w:spacing w:line="360" w:lineRule="exact"/>
              <w:ind w:left="-29" w:right="-29"/>
              <w:rPr>
                <w:rFonts w:ascii="Arial" w:hAnsi="Arial" w:cs="Browallia New"/>
                <w:sz w:val="20"/>
                <w:szCs w:val="25"/>
              </w:rPr>
            </w:pPr>
            <w:r w:rsidRPr="002A0254">
              <w:rPr>
                <w:rFonts w:ascii="Arial" w:hAnsi="Arial" w:cs="Browallia New"/>
                <w:sz w:val="20"/>
                <w:szCs w:val="25"/>
              </w:rPr>
              <w:t>(21,514)</w:t>
            </w:r>
          </w:p>
        </w:tc>
      </w:tr>
      <w:tr w:rsidR="00326FF8" w:rsidRPr="00475563" w14:paraId="2C67B96C" w14:textId="0B2F0FCF" w:rsidTr="003449A1">
        <w:trPr>
          <w:tblHeader/>
        </w:trPr>
        <w:tc>
          <w:tcPr>
            <w:tcW w:w="5400" w:type="dxa"/>
            <w:vAlign w:val="bottom"/>
          </w:tcPr>
          <w:p w14:paraId="5F842D34" w14:textId="77777777" w:rsidR="00326FF8" w:rsidRPr="008A14CC" w:rsidRDefault="00326FF8" w:rsidP="002A0254">
            <w:pPr>
              <w:spacing w:line="360" w:lineRule="exact"/>
              <w:ind w:left="-18" w:right="-12"/>
              <w:rPr>
                <w:rFonts w:ascii="Arial" w:hAnsi="Arial" w:cs="Arial"/>
                <w:b/>
                <w:bCs/>
                <w:sz w:val="20"/>
                <w:szCs w:val="20"/>
              </w:rPr>
            </w:pPr>
            <w:r w:rsidRPr="00317B68">
              <w:rPr>
                <w:rFonts w:ascii="Arial" w:hAnsi="Arial" w:cs="Arial"/>
                <w:b/>
                <w:bCs/>
                <w:sz w:val="20"/>
                <w:szCs w:val="20"/>
              </w:rPr>
              <w:t>Total comprehensive income attributable to:</w:t>
            </w:r>
          </w:p>
        </w:tc>
        <w:tc>
          <w:tcPr>
            <w:tcW w:w="1890" w:type="dxa"/>
            <w:vAlign w:val="bottom"/>
          </w:tcPr>
          <w:p w14:paraId="6CC7146E" w14:textId="77777777" w:rsidR="00326FF8" w:rsidRPr="00886311" w:rsidRDefault="00326FF8" w:rsidP="002A0254">
            <w:pPr>
              <w:tabs>
                <w:tab w:val="decimal" w:pos="1605"/>
              </w:tabs>
              <w:spacing w:line="360" w:lineRule="exact"/>
              <w:ind w:left="-29" w:right="-29"/>
              <w:rPr>
                <w:rFonts w:ascii="Arial" w:hAnsi="Arial" w:cs="Browallia New"/>
                <w:sz w:val="20"/>
                <w:szCs w:val="25"/>
              </w:rPr>
            </w:pPr>
          </w:p>
        </w:tc>
        <w:tc>
          <w:tcPr>
            <w:tcW w:w="1800" w:type="dxa"/>
          </w:tcPr>
          <w:p w14:paraId="277E35F1" w14:textId="77777777" w:rsidR="00326FF8" w:rsidRPr="002A0254" w:rsidRDefault="00326FF8" w:rsidP="002A0254">
            <w:pPr>
              <w:tabs>
                <w:tab w:val="decimal" w:pos="1515"/>
              </w:tabs>
              <w:spacing w:line="360" w:lineRule="exact"/>
              <w:ind w:left="-29" w:right="-29"/>
              <w:rPr>
                <w:rFonts w:ascii="Arial" w:hAnsi="Arial" w:cs="Browallia New"/>
                <w:sz w:val="20"/>
                <w:szCs w:val="25"/>
              </w:rPr>
            </w:pPr>
          </w:p>
        </w:tc>
      </w:tr>
      <w:tr w:rsidR="00326FF8" w:rsidRPr="00475563" w14:paraId="6265040F" w14:textId="0D3129C3" w:rsidTr="003449A1">
        <w:trPr>
          <w:tblHeader/>
        </w:trPr>
        <w:tc>
          <w:tcPr>
            <w:tcW w:w="5400" w:type="dxa"/>
            <w:vAlign w:val="bottom"/>
          </w:tcPr>
          <w:p w14:paraId="224128A5" w14:textId="77777777" w:rsidR="00326FF8" w:rsidRPr="008A14CC" w:rsidRDefault="00326FF8" w:rsidP="002A0254">
            <w:pPr>
              <w:spacing w:line="360" w:lineRule="exact"/>
              <w:ind w:left="-18" w:right="-12"/>
              <w:rPr>
                <w:rFonts w:ascii="Arial" w:hAnsi="Arial" w:cs="Arial"/>
                <w:b/>
                <w:bCs/>
                <w:sz w:val="20"/>
                <w:szCs w:val="20"/>
              </w:rPr>
            </w:pPr>
            <w:r w:rsidRPr="008A14CC">
              <w:rPr>
                <w:rFonts w:ascii="Arial" w:hAnsi="Arial" w:cs="Arial"/>
                <w:sz w:val="20"/>
                <w:szCs w:val="20"/>
              </w:rPr>
              <w:t>Equity holders of the Company</w:t>
            </w:r>
          </w:p>
        </w:tc>
        <w:tc>
          <w:tcPr>
            <w:tcW w:w="1890" w:type="dxa"/>
            <w:vAlign w:val="bottom"/>
          </w:tcPr>
          <w:p w14:paraId="38C11590" w14:textId="1E78CE6D" w:rsidR="00326FF8" w:rsidRPr="00886311" w:rsidRDefault="009075FE" w:rsidP="002A0254">
            <w:pPr>
              <w:tabs>
                <w:tab w:val="decimal" w:pos="1605"/>
              </w:tabs>
              <w:spacing w:line="360" w:lineRule="exact"/>
              <w:ind w:left="-29" w:right="-29"/>
              <w:rPr>
                <w:rFonts w:ascii="Arial" w:hAnsi="Arial" w:cs="Browallia New"/>
                <w:sz w:val="20"/>
                <w:szCs w:val="25"/>
              </w:rPr>
            </w:pPr>
            <w:r>
              <w:rPr>
                <w:rFonts w:ascii="Arial" w:hAnsi="Arial" w:cs="Browallia New"/>
                <w:sz w:val="20"/>
                <w:szCs w:val="25"/>
              </w:rPr>
              <w:t>(11,595)</w:t>
            </w:r>
          </w:p>
        </w:tc>
        <w:tc>
          <w:tcPr>
            <w:tcW w:w="1800" w:type="dxa"/>
          </w:tcPr>
          <w:p w14:paraId="321BD391" w14:textId="138AE406" w:rsidR="00326FF8" w:rsidRPr="002A0254" w:rsidRDefault="00225785" w:rsidP="002A0254">
            <w:pPr>
              <w:tabs>
                <w:tab w:val="decimal" w:pos="1515"/>
              </w:tabs>
              <w:spacing w:line="360" w:lineRule="exact"/>
              <w:ind w:left="-29" w:right="-29"/>
              <w:rPr>
                <w:rFonts w:ascii="Arial" w:hAnsi="Arial" w:cs="Browallia New"/>
                <w:sz w:val="20"/>
                <w:szCs w:val="25"/>
              </w:rPr>
            </w:pPr>
            <w:r w:rsidRPr="002A0254">
              <w:rPr>
                <w:rFonts w:ascii="Arial" w:hAnsi="Arial" w:cs="Browallia New"/>
                <w:sz w:val="20"/>
                <w:szCs w:val="25"/>
              </w:rPr>
              <w:t>(13,528)</w:t>
            </w:r>
          </w:p>
        </w:tc>
      </w:tr>
      <w:tr w:rsidR="00326FF8" w:rsidRPr="00475563" w14:paraId="1F03A15B" w14:textId="40F40057" w:rsidTr="003449A1">
        <w:trPr>
          <w:tblHeader/>
        </w:trPr>
        <w:tc>
          <w:tcPr>
            <w:tcW w:w="5400" w:type="dxa"/>
            <w:vAlign w:val="bottom"/>
          </w:tcPr>
          <w:p w14:paraId="5859AFFB" w14:textId="77777777" w:rsidR="00326FF8" w:rsidRPr="008A14CC" w:rsidRDefault="00326FF8" w:rsidP="002A0254">
            <w:pPr>
              <w:spacing w:line="360" w:lineRule="exact"/>
              <w:ind w:left="-18" w:right="-12"/>
              <w:rPr>
                <w:rFonts w:ascii="Arial" w:hAnsi="Arial"/>
                <w:b/>
                <w:bCs/>
                <w:sz w:val="20"/>
                <w:szCs w:val="20"/>
                <w:u w:val="single"/>
              </w:rPr>
            </w:pPr>
            <w:r w:rsidRPr="008A14CC">
              <w:rPr>
                <w:rFonts w:ascii="Arial" w:hAnsi="Arial" w:cs="Arial"/>
                <w:b/>
                <w:bCs/>
                <w:sz w:val="20"/>
                <w:szCs w:val="20"/>
              </w:rPr>
              <w:t>Earnings per share (Baht):</w:t>
            </w:r>
          </w:p>
        </w:tc>
        <w:tc>
          <w:tcPr>
            <w:tcW w:w="1890" w:type="dxa"/>
            <w:vAlign w:val="bottom"/>
          </w:tcPr>
          <w:p w14:paraId="03C105AE" w14:textId="77777777" w:rsidR="00326FF8" w:rsidRPr="00886311" w:rsidRDefault="00326FF8" w:rsidP="002A0254">
            <w:pPr>
              <w:tabs>
                <w:tab w:val="decimal" w:pos="2145"/>
              </w:tabs>
              <w:spacing w:line="360" w:lineRule="exact"/>
              <w:ind w:left="-29" w:right="-29"/>
              <w:rPr>
                <w:rFonts w:ascii="Arial" w:hAnsi="Arial" w:cs="Browallia New"/>
                <w:sz w:val="20"/>
                <w:szCs w:val="25"/>
              </w:rPr>
            </w:pPr>
          </w:p>
        </w:tc>
        <w:tc>
          <w:tcPr>
            <w:tcW w:w="1800" w:type="dxa"/>
          </w:tcPr>
          <w:p w14:paraId="6BBDE5C4" w14:textId="77777777" w:rsidR="00326FF8" w:rsidRPr="003449A1" w:rsidRDefault="00326FF8" w:rsidP="002A0254">
            <w:pPr>
              <w:spacing w:line="360" w:lineRule="exact"/>
              <w:ind w:left="-29" w:right="-29"/>
              <w:jc w:val="right"/>
              <w:rPr>
                <w:rFonts w:ascii="Arial" w:hAnsi="Arial" w:cs="Arial"/>
                <w:sz w:val="20"/>
                <w:szCs w:val="20"/>
              </w:rPr>
            </w:pPr>
          </w:p>
        </w:tc>
      </w:tr>
      <w:tr w:rsidR="00326FF8" w:rsidRPr="00475563" w14:paraId="2F451C32" w14:textId="7FCA530E" w:rsidTr="003449A1">
        <w:trPr>
          <w:tblHeader/>
        </w:trPr>
        <w:tc>
          <w:tcPr>
            <w:tcW w:w="5400" w:type="dxa"/>
          </w:tcPr>
          <w:p w14:paraId="6951DBED" w14:textId="77777777" w:rsidR="00326FF8" w:rsidRPr="008A14CC" w:rsidRDefault="00326FF8" w:rsidP="002A0254">
            <w:pPr>
              <w:spacing w:line="360" w:lineRule="exact"/>
              <w:ind w:left="-18" w:right="-12"/>
              <w:rPr>
                <w:rFonts w:ascii="Arial" w:hAnsi="Arial"/>
                <w:b/>
                <w:bCs/>
                <w:sz w:val="20"/>
                <w:szCs w:val="20"/>
                <w:u w:val="single"/>
              </w:rPr>
            </w:pPr>
            <w:r w:rsidRPr="008A14CC">
              <w:rPr>
                <w:rFonts w:ascii="Arial" w:hAnsi="Arial" w:cs="Arial"/>
                <w:sz w:val="20"/>
                <w:szCs w:val="20"/>
              </w:rPr>
              <w:t>Basic earnings per share</w:t>
            </w:r>
          </w:p>
        </w:tc>
        <w:tc>
          <w:tcPr>
            <w:tcW w:w="1890" w:type="dxa"/>
            <w:vAlign w:val="bottom"/>
          </w:tcPr>
          <w:p w14:paraId="046EF1F6" w14:textId="77777777" w:rsidR="00326FF8" w:rsidRPr="00886311" w:rsidRDefault="00326FF8" w:rsidP="002A0254">
            <w:pPr>
              <w:tabs>
                <w:tab w:val="decimal" w:pos="2145"/>
              </w:tabs>
              <w:spacing w:line="360" w:lineRule="exact"/>
              <w:ind w:left="-29" w:right="-29"/>
              <w:rPr>
                <w:rFonts w:ascii="Arial" w:hAnsi="Arial" w:cs="Browallia New"/>
                <w:sz w:val="20"/>
                <w:szCs w:val="25"/>
              </w:rPr>
            </w:pPr>
          </w:p>
        </w:tc>
        <w:tc>
          <w:tcPr>
            <w:tcW w:w="1800" w:type="dxa"/>
          </w:tcPr>
          <w:p w14:paraId="0FE13AF9" w14:textId="77777777" w:rsidR="00326FF8" w:rsidRPr="003449A1" w:rsidRDefault="00326FF8" w:rsidP="002A0254">
            <w:pPr>
              <w:spacing w:line="360" w:lineRule="exact"/>
              <w:ind w:left="-29" w:right="-29"/>
              <w:jc w:val="right"/>
              <w:rPr>
                <w:rFonts w:ascii="Arial" w:hAnsi="Arial" w:cs="Arial"/>
                <w:sz w:val="20"/>
                <w:szCs w:val="20"/>
              </w:rPr>
            </w:pPr>
          </w:p>
        </w:tc>
      </w:tr>
      <w:tr w:rsidR="00326FF8" w:rsidRPr="00475563" w14:paraId="3250AC5C" w14:textId="2AA10EA7" w:rsidTr="003449A1">
        <w:trPr>
          <w:tblHeader/>
        </w:trPr>
        <w:tc>
          <w:tcPr>
            <w:tcW w:w="5400" w:type="dxa"/>
          </w:tcPr>
          <w:p w14:paraId="09577BFD" w14:textId="77777777" w:rsidR="00326FF8" w:rsidRPr="008A14CC" w:rsidRDefault="00326FF8" w:rsidP="002A0254">
            <w:pPr>
              <w:spacing w:line="360" w:lineRule="exact"/>
              <w:ind w:left="-18" w:right="-12"/>
              <w:rPr>
                <w:rFonts w:ascii="Arial" w:hAnsi="Arial" w:cs="Arial"/>
                <w:sz w:val="20"/>
                <w:szCs w:val="20"/>
              </w:rPr>
            </w:pPr>
            <w:r w:rsidRPr="008A14CC">
              <w:rPr>
                <w:rFonts w:ascii="Arial" w:hAnsi="Arial" w:cs="Arial"/>
                <w:sz w:val="20"/>
                <w:szCs w:val="20"/>
              </w:rPr>
              <w:t>Profit attributable to equity holders of the Company</w:t>
            </w:r>
          </w:p>
        </w:tc>
        <w:tc>
          <w:tcPr>
            <w:tcW w:w="1890" w:type="dxa"/>
            <w:vAlign w:val="bottom"/>
          </w:tcPr>
          <w:p w14:paraId="7C3C59DF" w14:textId="5C136606" w:rsidR="00326FF8" w:rsidRPr="00886311" w:rsidRDefault="009075FE" w:rsidP="002A0254">
            <w:pPr>
              <w:pBdr>
                <w:bottom w:val="double" w:sz="4" w:space="1" w:color="auto"/>
              </w:pBdr>
              <w:tabs>
                <w:tab w:val="decimal" w:pos="1785"/>
              </w:tabs>
              <w:spacing w:line="360" w:lineRule="exact"/>
              <w:ind w:left="-29" w:right="-29"/>
              <w:rPr>
                <w:rFonts w:ascii="Arial" w:hAnsi="Arial" w:cs="Browallia New"/>
                <w:sz w:val="20"/>
                <w:szCs w:val="25"/>
              </w:rPr>
            </w:pPr>
            <w:r>
              <w:rPr>
                <w:rFonts w:ascii="Arial" w:hAnsi="Arial" w:cs="Browallia New"/>
                <w:sz w:val="20"/>
                <w:szCs w:val="25"/>
              </w:rPr>
              <w:t>(</w:t>
            </w:r>
            <w:r w:rsidR="002D7155">
              <w:rPr>
                <w:rFonts w:ascii="Arial" w:hAnsi="Arial" w:cs="Browallia New"/>
                <w:sz w:val="20"/>
                <w:szCs w:val="25"/>
              </w:rPr>
              <w:t>0.</w:t>
            </w:r>
            <w:r w:rsidR="002A0254">
              <w:rPr>
                <w:rFonts w:ascii="Arial" w:hAnsi="Arial" w:cs="Browallia New"/>
                <w:sz w:val="20"/>
                <w:szCs w:val="25"/>
              </w:rPr>
              <w:t>008</w:t>
            </w:r>
            <w:r>
              <w:rPr>
                <w:rFonts w:ascii="Arial" w:hAnsi="Arial" w:cs="Browallia New"/>
                <w:sz w:val="20"/>
                <w:szCs w:val="25"/>
              </w:rPr>
              <w:t>)</w:t>
            </w:r>
          </w:p>
        </w:tc>
        <w:tc>
          <w:tcPr>
            <w:tcW w:w="1800" w:type="dxa"/>
          </w:tcPr>
          <w:p w14:paraId="7FBBD5FC" w14:textId="028C6D4E" w:rsidR="00326FF8" w:rsidRPr="003449A1" w:rsidRDefault="002A0254" w:rsidP="002A0254">
            <w:pPr>
              <w:pBdr>
                <w:bottom w:val="double" w:sz="4" w:space="1" w:color="auto"/>
              </w:pBdr>
              <w:spacing w:line="360" w:lineRule="exact"/>
              <w:ind w:left="-29" w:right="-29"/>
              <w:jc w:val="right"/>
              <w:rPr>
                <w:rFonts w:ascii="Arial" w:hAnsi="Arial" w:cs="Arial"/>
                <w:sz w:val="20"/>
                <w:szCs w:val="20"/>
              </w:rPr>
            </w:pPr>
            <w:r>
              <w:rPr>
                <w:rFonts w:ascii="Arial" w:hAnsi="Arial" w:cs="Arial"/>
                <w:sz w:val="20"/>
                <w:szCs w:val="20"/>
              </w:rPr>
              <w:t>(0.014)</w:t>
            </w:r>
          </w:p>
        </w:tc>
      </w:tr>
      <w:tr w:rsidR="00326FF8" w:rsidRPr="008F1613" w14:paraId="5BCEC2B9" w14:textId="5B34A423" w:rsidTr="003449A1">
        <w:trPr>
          <w:tblHeader/>
        </w:trPr>
        <w:tc>
          <w:tcPr>
            <w:tcW w:w="5400" w:type="dxa"/>
          </w:tcPr>
          <w:p w14:paraId="5BF11212" w14:textId="77777777" w:rsidR="00326FF8" w:rsidRPr="008A14CC" w:rsidRDefault="00326FF8" w:rsidP="002A0254">
            <w:pPr>
              <w:spacing w:line="360" w:lineRule="exact"/>
              <w:ind w:left="-18" w:right="-12"/>
              <w:rPr>
                <w:rFonts w:ascii="Arial" w:hAnsi="Arial"/>
                <w:b/>
                <w:bCs/>
                <w:sz w:val="20"/>
                <w:szCs w:val="20"/>
                <w:u w:val="single"/>
              </w:rPr>
            </w:pPr>
            <w:r w:rsidRPr="008A14CC">
              <w:rPr>
                <w:rFonts w:ascii="Arial" w:hAnsi="Arial" w:cs="Arial"/>
                <w:sz w:val="20"/>
                <w:szCs w:val="20"/>
              </w:rPr>
              <w:t>Diluted earnings per share</w:t>
            </w:r>
          </w:p>
        </w:tc>
        <w:tc>
          <w:tcPr>
            <w:tcW w:w="1890" w:type="dxa"/>
            <w:vAlign w:val="bottom"/>
          </w:tcPr>
          <w:p w14:paraId="4A4F35C6" w14:textId="77777777" w:rsidR="00326FF8" w:rsidRPr="00886311" w:rsidRDefault="00326FF8" w:rsidP="002A0254">
            <w:pPr>
              <w:tabs>
                <w:tab w:val="decimal" w:pos="1785"/>
              </w:tabs>
              <w:spacing w:line="360" w:lineRule="exact"/>
              <w:ind w:left="-29" w:right="-29"/>
              <w:rPr>
                <w:rFonts w:ascii="Arial" w:hAnsi="Arial" w:cs="Browallia New"/>
                <w:sz w:val="20"/>
                <w:szCs w:val="25"/>
              </w:rPr>
            </w:pPr>
          </w:p>
        </w:tc>
        <w:tc>
          <w:tcPr>
            <w:tcW w:w="1800" w:type="dxa"/>
          </w:tcPr>
          <w:p w14:paraId="0D89BEB1" w14:textId="77777777" w:rsidR="00326FF8" w:rsidRPr="003449A1" w:rsidRDefault="00326FF8" w:rsidP="002A0254">
            <w:pPr>
              <w:spacing w:line="360" w:lineRule="exact"/>
              <w:ind w:left="-29" w:right="-29"/>
              <w:jc w:val="right"/>
              <w:rPr>
                <w:rFonts w:ascii="Arial" w:hAnsi="Arial" w:cs="Arial"/>
                <w:sz w:val="20"/>
                <w:szCs w:val="20"/>
              </w:rPr>
            </w:pPr>
          </w:p>
        </w:tc>
      </w:tr>
      <w:tr w:rsidR="00326FF8" w:rsidRPr="008F1613" w14:paraId="0AC71A81" w14:textId="27DA5B85" w:rsidTr="003449A1">
        <w:trPr>
          <w:tblHeader/>
        </w:trPr>
        <w:tc>
          <w:tcPr>
            <w:tcW w:w="5400" w:type="dxa"/>
          </w:tcPr>
          <w:p w14:paraId="26110C39" w14:textId="77777777" w:rsidR="00326FF8" w:rsidRPr="008A14CC" w:rsidRDefault="00326FF8" w:rsidP="002A0254">
            <w:pPr>
              <w:spacing w:line="360" w:lineRule="exact"/>
              <w:ind w:left="-18" w:right="-12"/>
              <w:rPr>
                <w:rFonts w:ascii="Arial" w:hAnsi="Arial" w:cs="Arial"/>
                <w:sz w:val="20"/>
                <w:szCs w:val="20"/>
              </w:rPr>
            </w:pPr>
            <w:r w:rsidRPr="008A14CC">
              <w:rPr>
                <w:rFonts w:ascii="Arial" w:hAnsi="Arial" w:cs="Arial"/>
                <w:sz w:val="20"/>
                <w:szCs w:val="20"/>
              </w:rPr>
              <w:t>Profit attributable to equity holders of the Company</w:t>
            </w:r>
          </w:p>
        </w:tc>
        <w:tc>
          <w:tcPr>
            <w:tcW w:w="1890" w:type="dxa"/>
            <w:vAlign w:val="bottom"/>
          </w:tcPr>
          <w:p w14:paraId="770EB873" w14:textId="122609D4" w:rsidR="00326FF8" w:rsidRPr="00886311" w:rsidRDefault="002A0254" w:rsidP="002A0254">
            <w:pPr>
              <w:pBdr>
                <w:bottom w:val="double" w:sz="4" w:space="1" w:color="auto"/>
              </w:pBdr>
              <w:tabs>
                <w:tab w:val="decimal" w:pos="1785"/>
              </w:tabs>
              <w:spacing w:line="360" w:lineRule="exact"/>
              <w:ind w:left="-29" w:right="-29"/>
              <w:rPr>
                <w:rFonts w:ascii="Arial" w:hAnsi="Arial" w:cs="Browallia New"/>
                <w:sz w:val="20"/>
                <w:szCs w:val="25"/>
              </w:rPr>
            </w:pPr>
            <w:r>
              <w:rPr>
                <w:rFonts w:ascii="Arial" w:hAnsi="Arial" w:cs="Browallia New"/>
                <w:sz w:val="20"/>
                <w:szCs w:val="25"/>
              </w:rPr>
              <w:t>(0.008)</w:t>
            </w:r>
          </w:p>
        </w:tc>
        <w:tc>
          <w:tcPr>
            <w:tcW w:w="1800" w:type="dxa"/>
          </w:tcPr>
          <w:p w14:paraId="7EF5C7CB" w14:textId="3F1ED95B" w:rsidR="00326FF8" w:rsidRPr="003449A1" w:rsidRDefault="002A0254" w:rsidP="002A0254">
            <w:pPr>
              <w:pBdr>
                <w:bottom w:val="double" w:sz="4" w:space="1" w:color="auto"/>
              </w:pBdr>
              <w:spacing w:line="360" w:lineRule="exact"/>
              <w:ind w:left="-29" w:right="-29"/>
              <w:jc w:val="right"/>
              <w:rPr>
                <w:rFonts w:ascii="Arial" w:hAnsi="Arial" w:cs="Arial"/>
                <w:sz w:val="20"/>
                <w:szCs w:val="20"/>
              </w:rPr>
            </w:pPr>
            <w:r>
              <w:rPr>
                <w:rFonts w:ascii="Arial" w:hAnsi="Arial" w:cs="Arial"/>
                <w:sz w:val="20"/>
                <w:szCs w:val="20"/>
              </w:rPr>
              <w:t>(0.014)</w:t>
            </w:r>
          </w:p>
        </w:tc>
      </w:tr>
    </w:tbl>
    <w:p w14:paraId="233742D0" w14:textId="77777777" w:rsidR="00137C55" w:rsidRDefault="00137C5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FA6C553" w14:textId="69F97CD7" w:rsidR="005E578B" w:rsidRPr="001352B1" w:rsidRDefault="00FE7925" w:rsidP="00886311">
      <w:pPr>
        <w:spacing w:before="240" w:after="120" w:line="380" w:lineRule="exact"/>
        <w:ind w:left="547" w:hanging="547"/>
        <w:jc w:val="both"/>
        <w:rPr>
          <w:rFonts w:ascii="Arial" w:hAnsi="Arial" w:cs="Arial"/>
          <w:b/>
          <w:bCs/>
          <w:sz w:val="22"/>
          <w:szCs w:val="22"/>
        </w:rPr>
      </w:pPr>
      <w:r w:rsidRPr="001352B1">
        <w:rPr>
          <w:rFonts w:ascii="Arial" w:hAnsi="Arial" w:cs="Arial"/>
          <w:b/>
          <w:bCs/>
          <w:sz w:val="22"/>
          <w:szCs w:val="22"/>
        </w:rPr>
        <w:lastRenderedPageBreak/>
        <w:t>2</w:t>
      </w:r>
      <w:r w:rsidR="005E578B" w:rsidRPr="001352B1">
        <w:rPr>
          <w:rFonts w:ascii="Arial" w:hAnsi="Arial" w:cs="Arial"/>
          <w:b/>
          <w:bCs/>
          <w:sz w:val="22"/>
          <w:szCs w:val="22"/>
        </w:rPr>
        <w:t>.</w:t>
      </w:r>
      <w:r w:rsidR="005E578B" w:rsidRPr="001352B1">
        <w:rPr>
          <w:rFonts w:ascii="Arial" w:hAnsi="Arial" w:cs="Arial"/>
          <w:b/>
          <w:bCs/>
          <w:sz w:val="22"/>
          <w:szCs w:val="22"/>
        </w:rPr>
        <w:tab/>
        <w:t>Related party transactions</w:t>
      </w:r>
    </w:p>
    <w:p w14:paraId="0BECCD5C" w14:textId="2C70C325" w:rsidR="005E578B" w:rsidRDefault="005E578B" w:rsidP="006E1DAA">
      <w:pPr>
        <w:tabs>
          <w:tab w:val="right" w:pos="6300"/>
          <w:tab w:val="right" w:pos="810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F3E11" w:rsidRPr="001352B1">
        <w:rPr>
          <w:rFonts w:ascii="Arial" w:hAnsi="Arial" w:cs="Arial"/>
          <w:sz w:val="22"/>
          <w:szCs w:val="22"/>
        </w:rPr>
        <w:t>The</w:t>
      </w:r>
      <w:r w:rsidRPr="001352B1">
        <w:rPr>
          <w:rFonts w:ascii="Arial" w:hAnsi="Arial" w:cs="Arial"/>
          <w:sz w:val="22"/>
          <w:szCs w:val="22"/>
        </w:rPr>
        <w:t xml:space="preserve"> nature of </w:t>
      </w:r>
      <w:proofErr w:type="gramStart"/>
      <w:r w:rsidRPr="001352B1">
        <w:rPr>
          <w:rFonts w:ascii="Arial" w:hAnsi="Arial" w:cs="Arial"/>
          <w:sz w:val="22"/>
          <w:szCs w:val="22"/>
        </w:rPr>
        <w:t>relationship</w:t>
      </w:r>
      <w:proofErr w:type="gramEnd"/>
      <w:r w:rsidRPr="001352B1">
        <w:rPr>
          <w:rFonts w:ascii="Arial" w:hAnsi="Arial" w:cs="Arial"/>
          <w:sz w:val="22"/>
          <w:szCs w:val="22"/>
        </w:rPr>
        <w:t xml:space="preserve"> between th</w:t>
      </w:r>
      <w:r w:rsidR="002F3E11" w:rsidRPr="001352B1">
        <w:rPr>
          <w:rFonts w:ascii="Arial" w:hAnsi="Arial" w:cs="Arial"/>
          <w:sz w:val="22"/>
          <w:szCs w:val="22"/>
        </w:rPr>
        <w:t>e Company and related companies</w:t>
      </w:r>
      <w:r w:rsidR="00221DF7">
        <w:rPr>
          <w:rFonts w:ascii="Arial" w:hAnsi="Arial" w:cs="Arial"/>
          <w:sz w:val="22"/>
          <w:szCs w:val="22"/>
        </w:rPr>
        <w:t xml:space="preserve"> other than its</w:t>
      </w:r>
      <w:r w:rsidR="00E8372A">
        <w:rPr>
          <w:rFonts w:ascii="Arial" w:hAnsi="Arial" w:cs="Arial"/>
          <w:sz w:val="22"/>
          <w:szCs w:val="22"/>
        </w:rPr>
        <w:t xml:space="preserve"> </w:t>
      </w:r>
      <w:r w:rsidR="008E0346" w:rsidRPr="001352B1">
        <w:rPr>
          <w:rFonts w:ascii="Arial" w:hAnsi="Arial" w:cs="Arial"/>
          <w:sz w:val="22"/>
          <w:szCs w:val="22"/>
        </w:rPr>
        <w:t xml:space="preserve">associates, joint </w:t>
      </w:r>
      <w:proofErr w:type="gramStart"/>
      <w:r w:rsidR="008E0346" w:rsidRPr="001352B1">
        <w:rPr>
          <w:rFonts w:ascii="Arial" w:hAnsi="Arial" w:cs="Arial"/>
          <w:sz w:val="22"/>
          <w:szCs w:val="22"/>
        </w:rPr>
        <w:t>venture</w:t>
      </w:r>
      <w:proofErr w:type="gramEnd"/>
      <w:r w:rsidR="008E0346" w:rsidRPr="001352B1">
        <w:rPr>
          <w:rFonts w:ascii="Arial" w:hAnsi="Arial" w:cs="Arial"/>
          <w:sz w:val="22"/>
          <w:szCs w:val="22"/>
        </w:rPr>
        <w:t xml:space="preserve"> and</w:t>
      </w:r>
      <w:r w:rsidRPr="001352B1">
        <w:rPr>
          <w:rFonts w:ascii="Arial" w:hAnsi="Arial" w:cs="Arial"/>
          <w:sz w:val="22"/>
          <w:szCs w:val="22"/>
        </w:rPr>
        <w:t xml:space="preserve"> </w:t>
      </w:r>
      <w:r w:rsidR="00126C32" w:rsidRPr="001352B1">
        <w:rPr>
          <w:rFonts w:ascii="Arial" w:hAnsi="Arial" w:cs="Arial"/>
          <w:sz w:val="22"/>
          <w:szCs w:val="22"/>
        </w:rPr>
        <w:t>subsidiaries</w:t>
      </w:r>
      <w:r w:rsidR="0073267E" w:rsidRPr="001352B1">
        <w:rPr>
          <w:rFonts w:ascii="Arial" w:hAnsi="Arial" w:cs="Arial"/>
          <w:sz w:val="22"/>
          <w:szCs w:val="22"/>
        </w:rPr>
        <w:t xml:space="preserve"> </w:t>
      </w:r>
      <w:r w:rsidR="00221DF7">
        <w:rPr>
          <w:rFonts w:ascii="Arial" w:hAnsi="Arial" w:cs="Arial"/>
          <w:sz w:val="22"/>
          <w:szCs w:val="22"/>
        </w:rPr>
        <w:t>as</w:t>
      </w:r>
      <w:r w:rsidR="00EB1DB3" w:rsidRPr="001352B1">
        <w:rPr>
          <w:rFonts w:ascii="Arial" w:hAnsi="Arial" w:cs="Arial"/>
          <w:sz w:val="22"/>
          <w:szCs w:val="22"/>
        </w:rPr>
        <w:t xml:space="preserve"> </w:t>
      </w:r>
      <w:r w:rsidR="0073267E" w:rsidRPr="001352B1">
        <w:rPr>
          <w:rFonts w:ascii="Arial" w:hAnsi="Arial" w:cs="Arial"/>
          <w:sz w:val="22"/>
          <w:szCs w:val="22"/>
        </w:rPr>
        <w:t xml:space="preserve">stated in Note </w:t>
      </w:r>
      <w:r w:rsidR="00FC53F7">
        <w:rPr>
          <w:rFonts w:ascii="Arial" w:hAnsi="Arial" w:cs="Arial"/>
          <w:sz w:val="22"/>
          <w:szCs w:val="22"/>
        </w:rPr>
        <w:t>7, 8</w:t>
      </w:r>
      <w:r w:rsidR="00CE14E6" w:rsidRPr="001352B1">
        <w:rPr>
          <w:rFonts w:ascii="Arial" w:hAnsi="Arial" w:cs="Arial"/>
          <w:sz w:val="22"/>
          <w:szCs w:val="22"/>
        </w:rPr>
        <w:t xml:space="preserve"> and </w:t>
      </w:r>
      <w:r w:rsidR="00FC53F7">
        <w:rPr>
          <w:rFonts w:ascii="Arial" w:hAnsi="Arial" w:cs="Arial"/>
          <w:sz w:val="22"/>
          <w:szCs w:val="22"/>
        </w:rPr>
        <w:t>9</w:t>
      </w:r>
      <w:r w:rsidR="00CE14E6" w:rsidRPr="001352B1">
        <w:rPr>
          <w:rFonts w:ascii="Arial" w:hAnsi="Arial" w:cs="Arial"/>
          <w:sz w:val="22"/>
          <w:szCs w:val="22"/>
        </w:rPr>
        <w:t xml:space="preserve"> </w:t>
      </w:r>
      <w:r w:rsidR="008E0346" w:rsidRPr="001352B1">
        <w:rPr>
          <w:rFonts w:ascii="Arial" w:hAnsi="Arial" w:cs="Arial"/>
          <w:sz w:val="22"/>
          <w:szCs w:val="22"/>
        </w:rPr>
        <w:t xml:space="preserve">to </w:t>
      </w:r>
      <w:r w:rsidR="00E14029" w:rsidRPr="001352B1">
        <w:rPr>
          <w:rFonts w:ascii="Arial" w:hAnsi="Arial" w:cs="Arial"/>
          <w:sz w:val="22"/>
          <w:szCs w:val="22"/>
        </w:rPr>
        <w:t xml:space="preserve">the </w:t>
      </w:r>
      <w:r w:rsidR="008E0346" w:rsidRPr="001352B1">
        <w:rPr>
          <w:rFonts w:ascii="Arial" w:hAnsi="Arial" w:cs="Arial"/>
          <w:sz w:val="22"/>
          <w:szCs w:val="22"/>
        </w:rPr>
        <w:t xml:space="preserve">interim financial statements </w:t>
      </w:r>
      <w:r w:rsidR="00DF5082" w:rsidRPr="001352B1">
        <w:rPr>
          <w:rFonts w:ascii="Arial" w:hAnsi="Arial" w:cs="Arial"/>
          <w:sz w:val="22"/>
          <w:szCs w:val="22"/>
        </w:rPr>
        <w:t xml:space="preserve">are </w:t>
      </w:r>
      <w:r w:rsidR="00161F85" w:rsidRPr="001352B1">
        <w:rPr>
          <w:rFonts w:ascii="Arial" w:hAnsi="Arial" w:cs="Arial"/>
          <w:sz w:val="22"/>
          <w:szCs w:val="22"/>
        </w:rPr>
        <w:t>summaris</w:t>
      </w:r>
      <w:r w:rsidR="002802E4" w:rsidRPr="001352B1">
        <w:rPr>
          <w:rFonts w:ascii="Arial" w:hAnsi="Arial" w:cs="Arial"/>
          <w:sz w:val="22"/>
          <w:szCs w:val="22"/>
        </w:rPr>
        <w:t>ed</w:t>
      </w:r>
      <w:r w:rsidRPr="001352B1">
        <w:rPr>
          <w:rFonts w:ascii="Arial" w:hAnsi="Arial" w:cs="Arial"/>
          <w:sz w:val="22"/>
          <w:szCs w:val="22"/>
        </w:rPr>
        <w:t xml:space="preserve"> as follows: </w:t>
      </w:r>
    </w:p>
    <w:tbl>
      <w:tblPr>
        <w:tblW w:w="8892" w:type="dxa"/>
        <w:tblInd w:w="558" w:type="dxa"/>
        <w:tblLayout w:type="fixed"/>
        <w:tblLook w:val="0000" w:firstRow="0" w:lastRow="0" w:firstColumn="0" w:lastColumn="0" w:noHBand="0" w:noVBand="0"/>
      </w:tblPr>
      <w:tblGrid>
        <w:gridCol w:w="3600"/>
        <w:gridCol w:w="5292"/>
      </w:tblGrid>
      <w:tr w:rsidR="001352B1" w:rsidRPr="001352B1" w14:paraId="2BFCEDA9" w14:textId="77777777" w:rsidTr="004D017D">
        <w:tc>
          <w:tcPr>
            <w:tcW w:w="3600" w:type="dxa"/>
            <w:vAlign w:val="bottom"/>
          </w:tcPr>
          <w:p w14:paraId="168EEB7C" w14:textId="77777777" w:rsidR="005E578B" w:rsidRPr="001352B1" w:rsidRDefault="005E578B" w:rsidP="003934C0">
            <w:pPr>
              <w:pBdr>
                <w:bottom w:val="single" w:sz="6" w:space="1" w:color="auto"/>
              </w:pBdr>
              <w:spacing w:line="350" w:lineRule="exact"/>
              <w:jc w:val="center"/>
              <w:rPr>
                <w:rFonts w:ascii="Arial" w:hAnsi="Arial" w:cs="Arial"/>
                <w:sz w:val="20"/>
                <w:szCs w:val="20"/>
              </w:rPr>
            </w:pPr>
            <w:r w:rsidRPr="001352B1">
              <w:rPr>
                <w:rFonts w:ascii="Arial" w:hAnsi="Arial" w:cs="Arial"/>
                <w:sz w:val="20"/>
                <w:szCs w:val="20"/>
              </w:rPr>
              <w:t>Company’s name</w:t>
            </w:r>
          </w:p>
        </w:tc>
        <w:tc>
          <w:tcPr>
            <w:tcW w:w="5292" w:type="dxa"/>
            <w:vAlign w:val="bottom"/>
          </w:tcPr>
          <w:p w14:paraId="03ECBC35" w14:textId="77777777" w:rsidR="005E578B" w:rsidRPr="001352B1" w:rsidRDefault="005E578B" w:rsidP="003934C0">
            <w:pPr>
              <w:pBdr>
                <w:bottom w:val="single" w:sz="6" w:space="1" w:color="auto"/>
              </w:pBdr>
              <w:spacing w:line="350" w:lineRule="exact"/>
              <w:jc w:val="center"/>
              <w:rPr>
                <w:rFonts w:ascii="Arial" w:hAnsi="Arial" w:cs="Arial"/>
                <w:sz w:val="20"/>
                <w:szCs w:val="20"/>
              </w:rPr>
            </w:pPr>
            <w:r w:rsidRPr="001352B1">
              <w:rPr>
                <w:rFonts w:ascii="Arial" w:hAnsi="Arial" w:cs="Arial"/>
                <w:sz w:val="20"/>
                <w:szCs w:val="20"/>
              </w:rPr>
              <w:t>Relationship</w:t>
            </w:r>
          </w:p>
        </w:tc>
      </w:tr>
      <w:tr w:rsidR="001352B1" w:rsidRPr="001352B1" w14:paraId="75182EF0" w14:textId="77777777" w:rsidTr="004D017D">
        <w:tc>
          <w:tcPr>
            <w:tcW w:w="3600" w:type="dxa"/>
          </w:tcPr>
          <w:p w14:paraId="21362CE9" w14:textId="77777777" w:rsidR="005E578B" w:rsidRPr="001352B1" w:rsidRDefault="005E578B" w:rsidP="003934C0">
            <w:pPr>
              <w:tabs>
                <w:tab w:val="left" w:pos="162"/>
                <w:tab w:val="left" w:pos="342"/>
                <w:tab w:val="left" w:pos="522"/>
              </w:tabs>
              <w:spacing w:line="350" w:lineRule="exact"/>
              <w:ind w:left="151" w:right="-18" w:hanging="151"/>
              <w:rPr>
                <w:rFonts w:ascii="Arial" w:hAnsi="Arial" w:cs="Arial"/>
                <w:sz w:val="20"/>
                <w:szCs w:val="20"/>
              </w:rPr>
            </w:pPr>
            <w:r w:rsidRPr="001352B1">
              <w:rPr>
                <w:rFonts w:ascii="Arial" w:hAnsi="Arial" w:cs="Arial"/>
                <w:sz w:val="20"/>
                <w:szCs w:val="20"/>
              </w:rPr>
              <w:t>Thanachart Capital Public Company Limited and its subsidiaries</w:t>
            </w:r>
          </w:p>
        </w:tc>
        <w:tc>
          <w:tcPr>
            <w:tcW w:w="5292" w:type="dxa"/>
          </w:tcPr>
          <w:p w14:paraId="3665A92F" w14:textId="3F01A53E" w:rsidR="005E578B" w:rsidRPr="001352B1" w:rsidRDefault="005E578B" w:rsidP="003934C0">
            <w:pPr>
              <w:tabs>
                <w:tab w:val="left" w:pos="162"/>
                <w:tab w:val="left" w:pos="342"/>
                <w:tab w:val="left" w:pos="522"/>
              </w:tabs>
              <w:spacing w:line="350" w:lineRule="exact"/>
              <w:ind w:left="95" w:right="-108" w:hanging="95"/>
              <w:rPr>
                <w:rFonts w:ascii="Arial" w:hAnsi="Arial" w:cs="Arial"/>
                <w:sz w:val="20"/>
                <w:szCs w:val="20"/>
              </w:rPr>
            </w:pPr>
            <w:r w:rsidRPr="001352B1">
              <w:rPr>
                <w:rFonts w:ascii="Arial" w:hAnsi="Arial" w:cs="Arial"/>
                <w:sz w:val="20"/>
                <w:szCs w:val="20"/>
              </w:rPr>
              <w:t xml:space="preserve">A major group of shareholders </w:t>
            </w:r>
            <w:r w:rsidR="00B97B21" w:rsidRPr="001352B1">
              <w:rPr>
                <w:rFonts w:ascii="Arial" w:hAnsi="Arial" w:cs="Arial"/>
                <w:sz w:val="20"/>
                <w:szCs w:val="20"/>
              </w:rPr>
              <w:t xml:space="preserve">of the Company </w:t>
            </w:r>
            <w:r w:rsidRPr="001352B1">
              <w:rPr>
                <w:rFonts w:ascii="Arial" w:hAnsi="Arial" w:cs="Arial"/>
                <w:sz w:val="20"/>
                <w:szCs w:val="20"/>
              </w:rPr>
              <w:t>which holds ordinary shares representing for a total of</w:t>
            </w:r>
            <w:r w:rsidR="000A4E3D">
              <w:rPr>
                <w:rFonts w:ascii="Arial" w:hAnsi="Arial" w:cs="Arial"/>
                <w:sz w:val="20"/>
                <w:szCs w:val="20"/>
              </w:rPr>
              <w:t xml:space="preserve"> </w:t>
            </w:r>
            <w:r w:rsidR="00096C37">
              <w:rPr>
                <w:rFonts w:ascii="Arial" w:hAnsi="Arial" w:cs="Cordia New"/>
                <w:sz w:val="20"/>
                <w:szCs w:val="20"/>
              </w:rPr>
              <w:t>23.00</w:t>
            </w:r>
            <w:r w:rsidRPr="001352B1">
              <w:rPr>
                <w:rFonts w:ascii="Arial" w:hAnsi="Arial" w:cs="Arial"/>
                <w:sz w:val="20"/>
                <w:szCs w:val="20"/>
              </w:rPr>
              <w:t>%</w:t>
            </w:r>
            <w:r w:rsidR="00675F6A">
              <w:rPr>
                <w:rFonts w:ascii="Arial" w:hAnsi="Arial" w:cs="Arial"/>
                <w:sz w:val="20"/>
                <w:szCs w:val="20"/>
              </w:rPr>
              <w:t xml:space="preserve">                   </w:t>
            </w:r>
            <w:proofErr w:type="gramStart"/>
            <w:r w:rsidR="00675F6A">
              <w:rPr>
                <w:rFonts w:ascii="Arial" w:hAnsi="Arial" w:cs="Arial"/>
                <w:sz w:val="20"/>
                <w:szCs w:val="20"/>
              </w:rPr>
              <w:t xml:space="preserve">  </w:t>
            </w:r>
            <w:r w:rsidRPr="001352B1">
              <w:rPr>
                <w:rFonts w:ascii="Arial" w:hAnsi="Arial" w:cs="Arial"/>
                <w:sz w:val="20"/>
                <w:szCs w:val="20"/>
              </w:rPr>
              <w:t xml:space="preserve"> </w:t>
            </w:r>
            <w:r w:rsidR="00675F6A">
              <w:rPr>
                <w:rFonts w:ascii="Arial" w:hAnsi="Arial" w:cs="Arial"/>
                <w:sz w:val="20"/>
                <w:szCs w:val="20"/>
              </w:rPr>
              <w:t>(</w:t>
            </w:r>
            <w:proofErr w:type="gramEnd"/>
            <w:r w:rsidR="000A4E3D">
              <w:rPr>
                <w:rFonts w:ascii="Arial" w:hAnsi="Arial" w:cs="Arial"/>
                <w:sz w:val="20"/>
                <w:szCs w:val="20"/>
              </w:rPr>
              <w:t xml:space="preserve">31 December </w:t>
            </w:r>
            <w:r w:rsidR="00BD3EA0">
              <w:rPr>
                <w:rFonts w:ascii="Arial" w:hAnsi="Arial" w:cs="Arial"/>
                <w:sz w:val="20"/>
                <w:szCs w:val="20"/>
              </w:rPr>
              <w:t>2024</w:t>
            </w:r>
            <w:r w:rsidR="00675F6A">
              <w:rPr>
                <w:rFonts w:ascii="Arial" w:hAnsi="Arial" w:cs="Arial"/>
                <w:sz w:val="20"/>
                <w:szCs w:val="20"/>
              </w:rPr>
              <w:t>: 2</w:t>
            </w:r>
            <w:r w:rsidR="00E73115">
              <w:rPr>
                <w:rFonts w:ascii="Arial" w:hAnsi="Arial" w:cs="Arial"/>
                <w:sz w:val="20"/>
                <w:szCs w:val="20"/>
              </w:rPr>
              <w:t>2.6</w:t>
            </w:r>
            <w:r w:rsidR="001913F3">
              <w:rPr>
                <w:rFonts w:ascii="Arial" w:hAnsi="Arial" w:cs="Arial"/>
                <w:sz w:val="20"/>
                <w:szCs w:val="20"/>
              </w:rPr>
              <w:t>4</w:t>
            </w:r>
            <w:r w:rsidR="00675F6A">
              <w:rPr>
                <w:rFonts w:ascii="Arial" w:hAnsi="Arial" w:cs="Arial"/>
                <w:sz w:val="20"/>
                <w:szCs w:val="20"/>
              </w:rPr>
              <w:t>%)</w:t>
            </w:r>
            <w:r w:rsidR="001B690E">
              <w:rPr>
                <w:rFonts w:ascii="Arial" w:hAnsi="Arial" w:cs="Arial"/>
                <w:sz w:val="20"/>
                <w:szCs w:val="20"/>
              </w:rPr>
              <w:t xml:space="preserve">, </w:t>
            </w:r>
            <w:r w:rsidRPr="001352B1">
              <w:rPr>
                <w:rFonts w:ascii="Arial" w:hAnsi="Arial" w:cs="Arial"/>
                <w:sz w:val="20"/>
                <w:szCs w:val="20"/>
              </w:rPr>
              <w:t xml:space="preserve">related </w:t>
            </w:r>
            <w:proofErr w:type="gramStart"/>
            <w:r w:rsidR="001F2DD8" w:rsidRPr="001352B1">
              <w:rPr>
                <w:rFonts w:ascii="Arial" w:hAnsi="Arial" w:cs="Arial"/>
                <w:sz w:val="20"/>
                <w:szCs w:val="20"/>
              </w:rPr>
              <w:t>by</w:t>
            </w:r>
            <w:proofErr w:type="gramEnd"/>
            <w:r w:rsidR="001F2DD8" w:rsidRPr="001352B1">
              <w:rPr>
                <w:rFonts w:ascii="Arial" w:hAnsi="Arial" w:cs="Arial"/>
                <w:sz w:val="20"/>
                <w:szCs w:val="20"/>
              </w:rPr>
              <w:t xml:space="preserve"> the common directors</w:t>
            </w:r>
            <w:r w:rsidR="001B690E">
              <w:rPr>
                <w:rFonts w:ascii="Arial" w:hAnsi="Arial" w:cs="Arial"/>
                <w:sz w:val="20"/>
                <w:szCs w:val="20"/>
              </w:rPr>
              <w:t xml:space="preserve"> and being an associated company.</w:t>
            </w:r>
          </w:p>
        </w:tc>
      </w:tr>
    </w:tbl>
    <w:p w14:paraId="59096F1C" w14:textId="2DDBA76E" w:rsidR="005E578B" w:rsidRDefault="005E578B" w:rsidP="0039115F">
      <w:pPr>
        <w:tabs>
          <w:tab w:val="right" w:pos="6300"/>
          <w:tab w:val="right" w:pos="8100"/>
        </w:tabs>
        <w:spacing w:before="240" w:after="120" w:line="380" w:lineRule="exact"/>
        <w:ind w:left="547" w:right="58"/>
        <w:jc w:val="both"/>
        <w:rPr>
          <w:rFonts w:ascii="Arial" w:hAnsi="Arial" w:cstheme="minorBidi"/>
          <w:sz w:val="22"/>
          <w:szCs w:val="22"/>
        </w:rPr>
      </w:pPr>
      <w:r w:rsidRPr="001352B1">
        <w:rPr>
          <w:rFonts w:ascii="Arial" w:hAnsi="Arial" w:cs="Arial"/>
          <w:sz w:val="22"/>
          <w:szCs w:val="22"/>
        </w:rPr>
        <w:t>During the period, the</w:t>
      </w:r>
      <w:r w:rsidR="00DF054E" w:rsidRPr="001352B1">
        <w:rPr>
          <w:rFonts w:ascii="Arial" w:hAnsi="Arial" w:cs="Arial"/>
          <w:sz w:val="22"/>
          <w:szCs w:val="22"/>
        </w:rPr>
        <w:t xml:space="preserve"> </w:t>
      </w:r>
      <w:r w:rsidR="00EC64CF">
        <w:rPr>
          <w:rFonts w:ascii="Arial" w:hAnsi="Arial" w:cs="Arial"/>
          <w:sz w:val="22"/>
          <w:szCs w:val="22"/>
        </w:rPr>
        <w:t>Group</w:t>
      </w:r>
      <w:r w:rsidR="00EC5593" w:rsidRPr="001352B1">
        <w:rPr>
          <w:rFonts w:ascii="Arial" w:hAnsi="Arial" w:cs="Arial"/>
          <w:sz w:val="22"/>
          <w:szCs w:val="22"/>
        </w:rPr>
        <w:t xml:space="preserve"> </w:t>
      </w:r>
      <w:r w:rsidRPr="001352B1">
        <w:rPr>
          <w:rFonts w:ascii="Arial" w:hAnsi="Arial" w:cs="Arial"/>
          <w:sz w:val="22"/>
          <w:szCs w:val="22"/>
        </w:rPr>
        <w:t xml:space="preserve">had </w:t>
      </w:r>
      <w:proofErr w:type="gramStart"/>
      <w:r w:rsidRPr="001352B1">
        <w:rPr>
          <w:rFonts w:ascii="Arial" w:hAnsi="Arial" w:cs="Arial"/>
          <w:sz w:val="22"/>
          <w:szCs w:val="22"/>
        </w:rPr>
        <w:t>the significant</w:t>
      </w:r>
      <w:proofErr w:type="gramEnd"/>
      <w:r w:rsidRPr="001352B1">
        <w:rPr>
          <w:rFonts w:ascii="Arial" w:hAnsi="Arial" w:cs="Arial"/>
          <w:sz w:val="22"/>
          <w:szCs w:val="22"/>
        </w:rPr>
        <w:t xml:space="preserve"> business transactions with related </w:t>
      </w:r>
      <w:proofErr w:type="gramStart"/>
      <w:r w:rsidR="007E6E05" w:rsidRPr="007E6E05">
        <w:rPr>
          <w:rFonts w:ascii="Arial" w:hAnsi="Arial" w:cs="Arial"/>
          <w:sz w:val="22"/>
          <w:szCs w:val="22"/>
        </w:rPr>
        <w:t>persons</w:t>
      </w:r>
      <w:proofErr w:type="gramEnd"/>
      <w:r w:rsidR="007E6E05" w:rsidRPr="007E6E05">
        <w:rPr>
          <w:rFonts w:ascii="Arial" w:hAnsi="Arial" w:cs="Arial"/>
          <w:sz w:val="22"/>
          <w:szCs w:val="22"/>
        </w:rPr>
        <w:t xml:space="preserve"> or </w:t>
      </w:r>
      <w:r w:rsidRPr="001352B1">
        <w:rPr>
          <w:rFonts w:ascii="Arial" w:hAnsi="Arial" w:cs="Arial"/>
          <w:sz w:val="22"/>
          <w:szCs w:val="22"/>
        </w:rPr>
        <w:t xml:space="preserve">parties. Such transactions, which are </w:t>
      </w:r>
      <w:r w:rsidR="00042EFD" w:rsidRPr="001352B1">
        <w:rPr>
          <w:rFonts w:ascii="Arial" w:hAnsi="Arial" w:cs="Arial"/>
          <w:sz w:val="22"/>
          <w:szCs w:val="22"/>
        </w:rPr>
        <w:t>summarised</w:t>
      </w:r>
      <w:r w:rsidRPr="001352B1">
        <w:rPr>
          <w:rFonts w:ascii="Arial" w:hAnsi="Arial" w:cs="Arial"/>
          <w:sz w:val="22"/>
          <w:szCs w:val="22"/>
        </w:rPr>
        <w:t xml:space="preserve"> below, arose in the ordinary course of business</w:t>
      </w:r>
      <w:r w:rsidR="00221DF7">
        <w:rPr>
          <w:rFonts w:ascii="Arial" w:hAnsi="Arial" w:cs="Arial"/>
          <w:sz w:val="22"/>
          <w:szCs w:val="22"/>
        </w:rPr>
        <w:t xml:space="preserve"> and were concluded on commercial terms and bases agreed upon between the </w:t>
      </w:r>
      <w:r w:rsidR="003932C9">
        <w:rPr>
          <w:rFonts w:ascii="Arial" w:hAnsi="Arial" w:cs="Arial"/>
          <w:sz w:val="22"/>
          <w:szCs w:val="22"/>
        </w:rPr>
        <w:t>Group</w:t>
      </w:r>
      <w:r w:rsidR="00221DF7">
        <w:rPr>
          <w:rFonts w:ascii="Arial" w:hAnsi="Arial" w:cs="Arial"/>
          <w:sz w:val="22"/>
          <w:szCs w:val="22"/>
        </w:rPr>
        <w:t xml:space="preserve"> and those related </w:t>
      </w:r>
      <w:proofErr w:type="gramStart"/>
      <w:r w:rsidR="0073565E">
        <w:rPr>
          <w:rFonts w:ascii="Arial" w:hAnsi="Arial" w:cs="Arial"/>
          <w:sz w:val="22"/>
          <w:szCs w:val="22"/>
        </w:rPr>
        <w:t>persons</w:t>
      </w:r>
      <w:proofErr w:type="gramEnd"/>
      <w:r w:rsidR="0073565E">
        <w:rPr>
          <w:rFonts w:ascii="Arial" w:hAnsi="Arial" w:cs="Arial"/>
          <w:sz w:val="22"/>
          <w:szCs w:val="22"/>
        </w:rPr>
        <w:t xml:space="preserve"> or</w:t>
      </w:r>
      <w:r w:rsidR="0073565E" w:rsidRPr="0006468E">
        <w:rPr>
          <w:rFonts w:ascii="Arial" w:hAnsi="Arial" w:cs="Arial"/>
          <w:sz w:val="22"/>
          <w:szCs w:val="22"/>
        </w:rPr>
        <w:t xml:space="preserve"> </w:t>
      </w:r>
      <w:r w:rsidR="00221DF7">
        <w:rPr>
          <w:rFonts w:ascii="Arial" w:hAnsi="Arial" w:cs="Arial"/>
          <w:sz w:val="22"/>
          <w:szCs w:val="22"/>
        </w:rPr>
        <w:t xml:space="preserve">parties. </w:t>
      </w:r>
      <w:r w:rsidR="0039115F" w:rsidRPr="001352B1">
        <w:rPr>
          <w:rFonts w:ascii="Arial" w:hAnsi="Arial" w:cs="Arial"/>
          <w:sz w:val="22"/>
          <w:szCs w:val="22"/>
        </w:rPr>
        <w:t xml:space="preserve">There were no significant changes in the transfer pricing policy </w:t>
      </w:r>
      <w:proofErr w:type="gramStart"/>
      <w:r w:rsidR="0039115F" w:rsidRPr="001352B1">
        <w:rPr>
          <w:rFonts w:ascii="Arial" w:hAnsi="Arial" w:cs="Arial"/>
          <w:sz w:val="22"/>
          <w:szCs w:val="22"/>
        </w:rPr>
        <w:t>of</w:t>
      </w:r>
      <w:proofErr w:type="gramEnd"/>
      <w:r w:rsidR="0039115F" w:rsidRPr="001352B1">
        <w:rPr>
          <w:rFonts w:ascii="Arial" w:hAnsi="Arial" w:cs="Arial"/>
          <w:sz w:val="22"/>
          <w:szCs w:val="22"/>
        </w:rPr>
        <w:t xml:space="preserve"> transactions with related parties during the current period. </w:t>
      </w:r>
    </w:p>
    <w:p w14:paraId="3F0C528E" w14:textId="456B7EC7" w:rsidR="00D051C4" w:rsidRDefault="00D051C4" w:rsidP="00F70FB2">
      <w:pPr>
        <w:spacing w:before="120" w:after="120" w:line="380" w:lineRule="exact"/>
        <w:ind w:left="547"/>
        <w:jc w:val="thaiDistribute"/>
        <w:rPr>
          <w:rFonts w:ascii="Arial" w:hAnsi="Arial"/>
          <w:sz w:val="22"/>
          <w:szCs w:val="22"/>
        </w:rPr>
      </w:pPr>
      <w:proofErr w:type="gramStart"/>
      <w:r>
        <w:rPr>
          <w:rFonts w:ascii="Arial" w:hAnsi="Arial"/>
          <w:sz w:val="22"/>
          <w:szCs w:val="22"/>
        </w:rPr>
        <w:t>Summaries</w:t>
      </w:r>
      <w:proofErr w:type="gramEnd"/>
      <w:r>
        <w:rPr>
          <w:rFonts w:ascii="Arial" w:hAnsi="Arial"/>
          <w:sz w:val="22"/>
          <w:szCs w:val="22"/>
        </w:rPr>
        <w:t xml:space="preserve"> significant business transactions with related </w:t>
      </w:r>
      <w:proofErr w:type="gramStart"/>
      <w:r w:rsidRPr="00D051C4">
        <w:rPr>
          <w:rFonts w:ascii="Arial" w:hAnsi="Arial"/>
          <w:sz w:val="22"/>
          <w:szCs w:val="22"/>
        </w:rPr>
        <w:t>persons</w:t>
      </w:r>
      <w:proofErr w:type="gramEnd"/>
      <w:r w:rsidRPr="00D051C4">
        <w:rPr>
          <w:rFonts w:ascii="Arial" w:hAnsi="Arial"/>
          <w:sz w:val="22"/>
          <w:szCs w:val="22"/>
        </w:rPr>
        <w:t xml:space="preserve"> and </w:t>
      </w:r>
      <w:r>
        <w:rPr>
          <w:rFonts w:ascii="Arial" w:hAnsi="Arial"/>
          <w:sz w:val="22"/>
          <w:szCs w:val="22"/>
        </w:rPr>
        <w:t>parties as follows.</w:t>
      </w:r>
    </w:p>
    <w:p w14:paraId="12C726DD" w14:textId="77777777" w:rsidR="001E3B31" w:rsidRPr="001B71F2" w:rsidRDefault="001E3B31" w:rsidP="001E3B31">
      <w:pPr>
        <w:tabs>
          <w:tab w:val="left" w:pos="900"/>
        </w:tabs>
        <w:spacing w:line="380" w:lineRule="exact"/>
        <w:ind w:left="360" w:right="-7" w:hanging="360"/>
        <w:jc w:val="right"/>
        <w:rPr>
          <w:rFonts w:ascii="Arial" w:hAnsi="Arial" w:cs="Arial"/>
          <w:sz w:val="18"/>
          <w:szCs w:val="18"/>
        </w:rPr>
      </w:pPr>
      <w:r w:rsidRPr="001B71F2">
        <w:rPr>
          <w:rFonts w:ascii="Arial" w:hAnsi="Arial" w:cs="Arial"/>
          <w:sz w:val="18"/>
          <w:szCs w:val="18"/>
        </w:rPr>
        <w:t>(Unit: Million Baht)</w:t>
      </w:r>
    </w:p>
    <w:tbl>
      <w:tblPr>
        <w:tblW w:w="9114" w:type="dxa"/>
        <w:tblInd w:w="534" w:type="dxa"/>
        <w:tblLayout w:type="fixed"/>
        <w:tblLook w:val="04A0" w:firstRow="1" w:lastRow="0" w:firstColumn="1" w:lastColumn="0" w:noHBand="0" w:noVBand="1"/>
      </w:tblPr>
      <w:tblGrid>
        <w:gridCol w:w="4974"/>
        <w:gridCol w:w="1030"/>
        <w:gridCol w:w="1031"/>
        <w:gridCol w:w="9"/>
        <w:gridCol w:w="1021"/>
        <w:gridCol w:w="1031"/>
        <w:gridCol w:w="18"/>
      </w:tblGrid>
      <w:tr w:rsidR="001E3B31" w:rsidRPr="001B71F2" w14:paraId="720A8DB2" w14:textId="77777777">
        <w:tc>
          <w:tcPr>
            <w:tcW w:w="4974" w:type="dxa"/>
          </w:tcPr>
          <w:p w14:paraId="7D2AA9A6" w14:textId="77777777" w:rsidR="001E3B31" w:rsidRPr="001B71F2" w:rsidRDefault="001E3B31">
            <w:pPr>
              <w:tabs>
                <w:tab w:val="left" w:pos="162"/>
                <w:tab w:val="left" w:pos="342"/>
                <w:tab w:val="left" w:pos="522"/>
              </w:tabs>
              <w:spacing w:line="300" w:lineRule="exact"/>
              <w:ind w:right="-108"/>
              <w:jc w:val="both"/>
              <w:rPr>
                <w:rFonts w:ascii="Arial" w:hAnsi="Arial" w:cs="Arial"/>
                <w:sz w:val="18"/>
                <w:szCs w:val="18"/>
              </w:rPr>
            </w:pPr>
          </w:p>
        </w:tc>
        <w:tc>
          <w:tcPr>
            <w:tcW w:w="4140" w:type="dxa"/>
            <w:gridSpan w:val="6"/>
            <w:vAlign w:val="bottom"/>
            <w:hideMark/>
          </w:tcPr>
          <w:p w14:paraId="68BB3C70" w14:textId="77777777" w:rsidR="001E3B31" w:rsidRPr="001B71F2" w:rsidRDefault="001E3B31">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 xml:space="preserve">For the three-month periods </w:t>
            </w:r>
            <w:proofErr w:type="gramStart"/>
            <w:r w:rsidRPr="001B71F2">
              <w:rPr>
                <w:rFonts w:ascii="Arial" w:hAnsi="Arial" w:cs="Arial"/>
                <w:sz w:val="18"/>
                <w:szCs w:val="18"/>
              </w:rPr>
              <w:t>ended</w:t>
            </w:r>
            <w:proofErr w:type="gramEnd"/>
            <w:r w:rsidRPr="001B71F2">
              <w:rPr>
                <w:rFonts w:ascii="Arial" w:hAnsi="Arial" w:cs="Arial"/>
                <w:sz w:val="18"/>
                <w:szCs w:val="18"/>
              </w:rPr>
              <w:t xml:space="preserve"> 30 June</w:t>
            </w:r>
          </w:p>
        </w:tc>
      </w:tr>
      <w:tr w:rsidR="001E3B31" w:rsidRPr="001B71F2" w14:paraId="4B9BA932" w14:textId="77777777">
        <w:tc>
          <w:tcPr>
            <w:tcW w:w="4974" w:type="dxa"/>
          </w:tcPr>
          <w:p w14:paraId="19EACCEB" w14:textId="77777777" w:rsidR="001E3B31" w:rsidRPr="001B71F2" w:rsidRDefault="001E3B31">
            <w:pPr>
              <w:tabs>
                <w:tab w:val="left" w:pos="162"/>
                <w:tab w:val="left" w:pos="342"/>
                <w:tab w:val="left" w:pos="522"/>
              </w:tabs>
              <w:spacing w:line="300" w:lineRule="exact"/>
              <w:ind w:right="-108"/>
              <w:jc w:val="both"/>
              <w:rPr>
                <w:rFonts w:ascii="Arial" w:hAnsi="Arial" w:cs="Arial"/>
                <w:sz w:val="18"/>
                <w:szCs w:val="18"/>
              </w:rPr>
            </w:pPr>
          </w:p>
        </w:tc>
        <w:tc>
          <w:tcPr>
            <w:tcW w:w="2070" w:type="dxa"/>
            <w:gridSpan w:val="3"/>
            <w:vAlign w:val="bottom"/>
            <w:hideMark/>
          </w:tcPr>
          <w:p w14:paraId="5FC41289" w14:textId="77777777" w:rsidR="001E3B31" w:rsidRPr="001B71F2" w:rsidRDefault="001E3B31">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Consolidated                 financial statements</w:t>
            </w:r>
          </w:p>
        </w:tc>
        <w:tc>
          <w:tcPr>
            <w:tcW w:w="2070" w:type="dxa"/>
            <w:gridSpan w:val="3"/>
            <w:vAlign w:val="bottom"/>
            <w:hideMark/>
          </w:tcPr>
          <w:p w14:paraId="0007F055" w14:textId="77777777" w:rsidR="001E3B31" w:rsidRPr="001B71F2" w:rsidRDefault="001E3B31">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Separate                       financial statements</w:t>
            </w:r>
          </w:p>
        </w:tc>
      </w:tr>
      <w:tr w:rsidR="001E3B31" w:rsidRPr="001B71F2" w14:paraId="45805084" w14:textId="77777777">
        <w:trPr>
          <w:gridAfter w:val="1"/>
          <w:wAfter w:w="18" w:type="dxa"/>
        </w:trPr>
        <w:tc>
          <w:tcPr>
            <w:tcW w:w="4974" w:type="dxa"/>
          </w:tcPr>
          <w:p w14:paraId="2DB6C579" w14:textId="77777777" w:rsidR="001E3B31" w:rsidRPr="001B71F2" w:rsidRDefault="001E3B31" w:rsidP="001E3B31">
            <w:pPr>
              <w:tabs>
                <w:tab w:val="left" w:pos="162"/>
                <w:tab w:val="left" w:pos="342"/>
                <w:tab w:val="left" w:pos="522"/>
              </w:tabs>
              <w:spacing w:line="300" w:lineRule="exact"/>
              <w:ind w:right="-108"/>
              <w:jc w:val="both"/>
              <w:rPr>
                <w:rFonts w:ascii="Arial" w:hAnsi="Arial" w:cs="Arial"/>
                <w:sz w:val="18"/>
                <w:szCs w:val="18"/>
              </w:rPr>
            </w:pPr>
          </w:p>
        </w:tc>
        <w:tc>
          <w:tcPr>
            <w:tcW w:w="1030" w:type="dxa"/>
            <w:vAlign w:val="bottom"/>
          </w:tcPr>
          <w:p w14:paraId="57C2800F" w14:textId="69740B1E" w:rsidR="001E3B31" w:rsidRPr="001B71F2" w:rsidRDefault="001E3B31" w:rsidP="001E3B31">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w:t>
            </w:r>
            <w:r>
              <w:rPr>
                <w:rFonts w:ascii="Arial" w:hAnsi="Arial" w:cs="Cordia New"/>
                <w:sz w:val="18"/>
                <w:szCs w:val="18"/>
              </w:rPr>
              <w:t>5</w:t>
            </w:r>
          </w:p>
        </w:tc>
        <w:tc>
          <w:tcPr>
            <w:tcW w:w="1031" w:type="dxa"/>
            <w:vAlign w:val="bottom"/>
            <w:hideMark/>
          </w:tcPr>
          <w:p w14:paraId="5BB795C4" w14:textId="0BE0819A" w:rsidR="001E3B31" w:rsidRPr="001B71F2" w:rsidRDefault="001E3B31" w:rsidP="001E3B31">
            <w:pPr>
              <w:pBdr>
                <w:bottom w:val="single" w:sz="6" w:space="1" w:color="auto"/>
              </w:pBdr>
              <w:spacing w:line="300" w:lineRule="exact"/>
              <w:jc w:val="center"/>
              <w:rPr>
                <w:rFonts w:ascii="Arial" w:hAnsi="Arial" w:cs="Arial"/>
                <w:sz w:val="18"/>
                <w:szCs w:val="18"/>
              </w:rPr>
            </w:pPr>
            <w:r>
              <w:rPr>
                <w:rFonts w:ascii="Arial" w:hAnsi="Arial" w:cs="Arial"/>
                <w:sz w:val="18"/>
                <w:szCs w:val="18"/>
              </w:rPr>
              <w:t>2024</w:t>
            </w:r>
          </w:p>
        </w:tc>
        <w:tc>
          <w:tcPr>
            <w:tcW w:w="1030" w:type="dxa"/>
            <w:gridSpan w:val="2"/>
            <w:vAlign w:val="bottom"/>
          </w:tcPr>
          <w:p w14:paraId="2CF963A2" w14:textId="2BCBD43E" w:rsidR="001E3B31" w:rsidRPr="001B71F2" w:rsidRDefault="001E3B31" w:rsidP="001E3B31">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w:t>
            </w:r>
            <w:r>
              <w:rPr>
                <w:rFonts w:ascii="Arial" w:hAnsi="Arial" w:cs="Cordia New"/>
                <w:sz w:val="18"/>
                <w:szCs w:val="18"/>
              </w:rPr>
              <w:t>5</w:t>
            </w:r>
          </w:p>
        </w:tc>
        <w:tc>
          <w:tcPr>
            <w:tcW w:w="1031" w:type="dxa"/>
            <w:vAlign w:val="bottom"/>
            <w:hideMark/>
          </w:tcPr>
          <w:p w14:paraId="7670191C" w14:textId="41346132" w:rsidR="001E3B31" w:rsidRPr="001B71F2" w:rsidRDefault="001E3B31" w:rsidP="001E3B31">
            <w:pPr>
              <w:pBdr>
                <w:bottom w:val="single" w:sz="6" w:space="1" w:color="auto"/>
              </w:pBdr>
              <w:spacing w:line="300" w:lineRule="exact"/>
              <w:jc w:val="center"/>
              <w:rPr>
                <w:rFonts w:ascii="Arial" w:hAnsi="Arial" w:cs="Arial"/>
                <w:sz w:val="18"/>
                <w:szCs w:val="18"/>
              </w:rPr>
            </w:pPr>
            <w:r>
              <w:rPr>
                <w:rFonts w:ascii="Arial" w:hAnsi="Arial" w:cs="Arial"/>
                <w:sz w:val="18"/>
                <w:szCs w:val="18"/>
              </w:rPr>
              <w:t>2024</w:t>
            </w:r>
          </w:p>
        </w:tc>
      </w:tr>
      <w:tr w:rsidR="001E3B31" w:rsidRPr="001B71F2" w14:paraId="3481D65F" w14:textId="77777777">
        <w:trPr>
          <w:gridAfter w:val="1"/>
          <w:wAfter w:w="18" w:type="dxa"/>
        </w:trPr>
        <w:tc>
          <w:tcPr>
            <w:tcW w:w="4974" w:type="dxa"/>
            <w:hideMark/>
          </w:tcPr>
          <w:p w14:paraId="669DAFD8" w14:textId="77777777" w:rsidR="001E3B31" w:rsidRPr="001B71F2" w:rsidRDefault="001E3B31" w:rsidP="001E3B31">
            <w:pPr>
              <w:tabs>
                <w:tab w:val="decimal" w:pos="546"/>
              </w:tabs>
              <w:spacing w:line="300" w:lineRule="exact"/>
              <w:rPr>
                <w:rFonts w:ascii="Arial" w:hAnsi="Arial" w:cs="Arial"/>
                <w:b/>
                <w:bCs/>
                <w:sz w:val="18"/>
                <w:szCs w:val="18"/>
              </w:rPr>
            </w:pPr>
            <w:r w:rsidRPr="001B71F2">
              <w:rPr>
                <w:rFonts w:ascii="Arial" w:hAnsi="Arial" w:cs="Arial"/>
                <w:b/>
                <w:bCs/>
                <w:sz w:val="18"/>
                <w:szCs w:val="18"/>
              </w:rPr>
              <w:t xml:space="preserve">Transactions with subsidiary companies     </w:t>
            </w:r>
          </w:p>
        </w:tc>
        <w:tc>
          <w:tcPr>
            <w:tcW w:w="1030" w:type="dxa"/>
          </w:tcPr>
          <w:p w14:paraId="4A6FCDC8" w14:textId="77777777" w:rsidR="001E3B31" w:rsidRPr="001B71F2" w:rsidRDefault="001E3B31" w:rsidP="001E3B31">
            <w:pPr>
              <w:tabs>
                <w:tab w:val="decimal" w:pos="546"/>
              </w:tabs>
              <w:spacing w:line="300" w:lineRule="exact"/>
              <w:rPr>
                <w:rFonts w:ascii="Arial" w:hAnsi="Arial" w:cs="Arial"/>
                <w:b/>
                <w:bCs/>
                <w:sz w:val="18"/>
                <w:szCs w:val="18"/>
              </w:rPr>
            </w:pPr>
          </w:p>
        </w:tc>
        <w:tc>
          <w:tcPr>
            <w:tcW w:w="1031" w:type="dxa"/>
          </w:tcPr>
          <w:p w14:paraId="3E36431B" w14:textId="77777777" w:rsidR="001E3B31" w:rsidRPr="001B71F2" w:rsidRDefault="001E3B31" w:rsidP="001E3B31">
            <w:pPr>
              <w:tabs>
                <w:tab w:val="decimal" w:pos="546"/>
              </w:tabs>
              <w:spacing w:line="300" w:lineRule="exact"/>
              <w:rPr>
                <w:rFonts w:ascii="Arial" w:hAnsi="Arial" w:cs="Arial"/>
                <w:b/>
                <w:bCs/>
                <w:sz w:val="18"/>
                <w:szCs w:val="18"/>
              </w:rPr>
            </w:pPr>
          </w:p>
        </w:tc>
        <w:tc>
          <w:tcPr>
            <w:tcW w:w="1030" w:type="dxa"/>
            <w:gridSpan w:val="2"/>
          </w:tcPr>
          <w:p w14:paraId="42B9274B" w14:textId="77777777" w:rsidR="001E3B31" w:rsidRPr="001B71F2" w:rsidRDefault="001E3B31" w:rsidP="001E3B31">
            <w:pPr>
              <w:tabs>
                <w:tab w:val="decimal" w:pos="546"/>
              </w:tabs>
              <w:spacing w:line="300" w:lineRule="exact"/>
              <w:rPr>
                <w:rFonts w:ascii="Arial" w:hAnsi="Arial" w:cs="Arial"/>
                <w:b/>
                <w:bCs/>
                <w:sz w:val="18"/>
                <w:szCs w:val="18"/>
              </w:rPr>
            </w:pPr>
          </w:p>
        </w:tc>
        <w:tc>
          <w:tcPr>
            <w:tcW w:w="1031" w:type="dxa"/>
          </w:tcPr>
          <w:p w14:paraId="542542D5" w14:textId="77777777" w:rsidR="001E3B31" w:rsidRPr="001B71F2" w:rsidRDefault="001E3B31" w:rsidP="001E3B31">
            <w:pPr>
              <w:tabs>
                <w:tab w:val="decimal" w:pos="546"/>
              </w:tabs>
              <w:spacing w:line="300" w:lineRule="exact"/>
              <w:rPr>
                <w:rFonts w:ascii="Arial" w:hAnsi="Arial" w:cs="Arial"/>
                <w:b/>
                <w:bCs/>
                <w:sz w:val="18"/>
                <w:szCs w:val="18"/>
              </w:rPr>
            </w:pPr>
          </w:p>
        </w:tc>
      </w:tr>
      <w:tr w:rsidR="001E3B31" w:rsidRPr="001B71F2" w14:paraId="469E84AA" w14:textId="77777777">
        <w:trPr>
          <w:gridAfter w:val="1"/>
          <w:wAfter w:w="18" w:type="dxa"/>
        </w:trPr>
        <w:tc>
          <w:tcPr>
            <w:tcW w:w="4974" w:type="dxa"/>
          </w:tcPr>
          <w:p w14:paraId="7409D10D" w14:textId="77777777" w:rsidR="001E3B31" w:rsidRPr="001B71F2" w:rsidRDefault="001E3B31" w:rsidP="001E3B31">
            <w:pPr>
              <w:spacing w:line="300" w:lineRule="exact"/>
              <w:ind w:left="366" w:right="-198" w:hanging="180"/>
              <w:rPr>
                <w:rFonts w:ascii="Arial" w:hAnsi="Arial" w:cs="Arial"/>
                <w:sz w:val="18"/>
                <w:szCs w:val="18"/>
              </w:rPr>
            </w:pPr>
            <w:r w:rsidRPr="001B71F2">
              <w:rPr>
                <w:rFonts w:ascii="Arial" w:hAnsi="Arial" w:cs="Arial"/>
                <w:sz w:val="18"/>
                <w:szCs w:val="18"/>
              </w:rPr>
              <w:t>(eliminated from the consolidated financial statements)</w:t>
            </w:r>
          </w:p>
        </w:tc>
        <w:tc>
          <w:tcPr>
            <w:tcW w:w="1030" w:type="dxa"/>
          </w:tcPr>
          <w:p w14:paraId="37A5D80F" w14:textId="77777777" w:rsidR="001E3B31" w:rsidRPr="001B71F2" w:rsidRDefault="001E3B31" w:rsidP="001E3B31">
            <w:pPr>
              <w:tabs>
                <w:tab w:val="decimal" w:pos="546"/>
              </w:tabs>
              <w:spacing w:line="300" w:lineRule="exact"/>
              <w:rPr>
                <w:rFonts w:ascii="Arial" w:hAnsi="Arial" w:cs="Arial"/>
                <w:b/>
                <w:bCs/>
                <w:sz w:val="18"/>
                <w:szCs w:val="18"/>
              </w:rPr>
            </w:pPr>
          </w:p>
        </w:tc>
        <w:tc>
          <w:tcPr>
            <w:tcW w:w="1031" w:type="dxa"/>
          </w:tcPr>
          <w:p w14:paraId="705E867F" w14:textId="77777777" w:rsidR="001E3B31" w:rsidRPr="001B71F2" w:rsidRDefault="001E3B31" w:rsidP="001E3B31">
            <w:pPr>
              <w:tabs>
                <w:tab w:val="decimal" w:pos="546"/>
              </w:tabs>
              <w:spacing w:line="300" w:lineRule="exact"/>
              <w:rPr>
                <w:rFonts w:ascii="Arial" w:hAnsi="Arial" w:cs="Arial"/>
                <w:b/>
                <w:bCs/>
                <w:sz w:val="18"/>
                <w:szCs w:val="18"/>
              </w:rPr>
            </w:pPr>
          </w:p>
        </w:tc>
        <w:tc>
          <w:tcPr>
            <w:tcW w:w="1030" w:type="dxa"/>
            <w:gridSpan w:val="2"/>
          </w:tcPr>
          <w:p w14:paraId="755AA82D" w14:textId="77777777" w:rsidR="001E3B31" w:rsidRPr="001B71F2" w:rsidRDefault="001E3B31" w:rsidP="001E3B31">
            <w:pPr>
              <w:tabs>
                <w:tab w:val="decimal" w:pos="546"/>
              </w:tabs>
              <w:spacing w:line="300" w:lineRule="exact"/>
              <w:rPr>
                <w:rFonts w:ascii="Arial" w:hAnsi="Arial" w:cs="Arial"/>
                <w:b/>
                <w:bCs/>
                <w:sz w:val="18"/>
                <w:szCs w:val="18"/>
              </w:rPr>
            </w:pPr>
          </w:p>
        </w:tc>
        <w:tc>
          <w:tcPr>
            <w:tcW w:w="1031" w:type="dxa"/>
          </w:tcPr>
          <w:p w14:paraId="31F2B1DF" w14:textId="77777777" w:rsidR="001E3B31" w:rsidRPr="001B71F2" w:rsidRDefault="001E3B31" w:rsidP="001E3B31">
            <w:pPr>
              <w:tabs>
                <w:tab w:val="decimal" w:pos="546"/>
              </w:tabs>
              <w:spacing w:line="300" w:lineRule="exact"/>
              <w:rPr>
                <w:rFonts w:ascii="Arial" w:hAnsi="Arial" w:cs="Arial"/>
                <w:b/>
                <w:bCs/>
                <w:sz w:val="18"/>
                <w:szCs w:val="18"/>
              </w:rPr>
            </w:pPr>
          </w:p>
        </w:tc>
      </w:tr>
      <w:tr w:rsidR="00DF245B" w:rsidRPr="001B71F2" w14:paraId="47CE4B5A" w14:textId="77777777">
        <w:trPr>
          <w:gridAfter w:val="1"/>
          <w:wAfter w:w="18" w:type="dxa"/>
        </w:trPr>
        <w:tc>
          <w:tcPr>
            <w:tcW w:w="4974" w:type="dxa"/>
            <w:hideMark/>
          </w:tcPr>
          <w:p w14:paraId="4A5440A1" w14:textId="77777777" w:rsidR="00DF245B" w:rsidRPr="001B71F2" w:rsidRDefault="00DF245B" w:rsidP="00DF245B">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hAnsi="Arial" w:cs="Arial"/>
                <w:sz w:val="18"/>
                <w:szCs w:val="18"/>
              </w:rPr>
              <w:t>Rental income</w:t>
            </w:r>
          </w:p>
        </w:tc>
        <w:tc>
          <w:tcPr>
            <w:tcW w:w="1030" w:type="dxa"/>
          </w:tcPr>
          <w:p w14:paraId="1D403649" w14:textId="0F1B8780" w:rsidR="00DF245B" w:rsidRPr="007F3AF0"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1" w:type="dxa"/>
          </w:tcPr>
          <w:p w14:paraId="436F412C" w14:textId="6AAD5B43" w:rsidR="00DF245B" w:rsidRPr="001B71F2"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0" w:type="dxa"/>
            <w:gridSpan w:val="2"/>
          </w:tcPr>
          <w:p w14:paraId="1E2406BC" w14:textId="52277843" w:rsidR="00DF245B" w:rsidRPr="007F3AF0" w:rsidRDefault="00DF245B" w:rsidP="00DF245B">
            <w:pPr>
              <w:tabs>
                <w:tab w:val="decimal" w:pos="705"/>
              </w:tabs>
              <w:spacing w:line="300" w:lineRule="exact"/>
              <w:ind w:left="72" w:right="29"/>
              <w:rPr>
                <w:rFonts w:ascii="Arial" w:hAnsi="Arial" w:cs="Arial"/>
                <w:sz w:val="18"/>
                <w:szCs w:val="18"/>
              </w:rPr>
            </w:pPr>
            <w:r w:rsidRPr="00DF245B">
              <w:rPr>
                <w:rFonts w:ascii="Arial" w:hAnsi="Arial" w:cs="Arial"/>
                <w:sz w:val="18"/>
                <w:szCs w:val="18"/>
              </w:rPr>
              <w:t>30</w:t>
            </w:r>
          </w:p>
        </w:tc>
        <w:tc>
          <w:tcPr>
            <w:tcW w:w="1031" w:type="dxa"/>
          </w:tcPr>
          <w:p w14:paraId="6723144A" w14:textId="37DF208F" w:rsidR="00DF245B" w:rsidRPr="001B71F2"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4</w:t>
            </w:r>
          </w:p>
        </w:tc>
      </w:tr>
      <w:tr w:rsidR="00DF245B" w:rsidRPr="001B71F2" w14:paraId="18F100BE" w14:textId="77777777">
        <w:trPr>
          <w:gridAfter w:val="1"/>
          <w:wAfter w:w="18" w:type="dxa"/>
        </w:trPr>
        <w:tc>
          <w:tcPr>
            <w:tcW w:w="4974" w:type="dxa"/>
          </w:tcPr>
          <w:p w14:paraId="502D87D2" w14:textId="77777777" w:rsidR="00DF245B" w:rsidRPr="001B71F2" w:rsidRDefault="00DF245B" w:rsidP="00DF245B">
            <w:pPr>
              <w:tabs>
                <w:tab w:val="left" w:pos="162"/>
                <w:tab w:val="left" w:pos="342"/>
                <w:tab w:val="left" w:pos="522"/>
              </w:tabs>
              <w:spacing w:line="300" w:lineRule="exact"/>
              <w:ind w:left="186" w:hanging="186"/>
              <w:jc w:val="thaiDistribute"/>
              <w:rPr>
                <w:rFonts w:ascii="Arial" w:hAnsi="Arial" w:cs="Arial"/>
                <w:sz w:val="18"/>
                <w:szCs w:val="18"/>
              </w:rPr>
            </w:pPr>
            <w:r w:rsidRPr="001B71F2">
              <w:rPr>
                <w:rFonts w:ascii="Arial" w:hAnsi="Arial" w:cs="Arial"/>
                <w:sz w:val="18"/>
                <w:szCs w:val="18"/>
              </w:rPr>
              <w:t>Management fee</w:t>
            </w:r>
          </w:p>
        </w:tc>
        <w:tc>
          <w:tcPr>
            <w:tcW w:w="1030" w:type="dxa"/>
          </w:tcPr>
          <w:p w14:paraId="7DC0721B" w14:textId="2E29F452" w:rsidR="00DF245B" w:rsidRPr="007F3AF0"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1" w:type="dxa"/>
          </w:tcPr>
          <w:p w14:paraId="5AE66873" w14:textId="008723D6" w:rsidR="00DF245B" w:rsidRPr="001B71F2"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0" w:type="dxa"/>
            <w:gridSpan w:val="2"/>
          </w:tcPr>
          <w:p w14:paraId="5441DA52" w14:textId="4F3D7DE7" w:rsidR="00DF245B" w:rsidRPr="007F3AF0" w:rsidRDefault="00DF245B" w:rsidP="00DF245B">
            <w:pPr>
              <w:tabs>
                <w:tab w:val="decimal" w:pos="705"/>
              </w:tabs>
              <w:spacing w:line="300" w:lineRule="exact"/>
              <w:ind w:left="72" w:right="29"/>
              <w:rPr>
                <w:rFonts w:ascii="Arial" w:hAnsi="Arial" w:cs="Arial"/>
                <w:sz w:val="18"/>
                <w:szCs w:val="18"/>
              </w:rPr>
            </w:pPr>
            <w:r w:rsidRPr="00DF245B">
              <w:rPr>
                <w:rFonts w:ascii="Arial" w:hAnsi="Arial" w:cs="Arial"/>
                <w:sz w:val="18"/>
                <w:szCs w:val="18"/>
              </w:rPr>
              <w:t>5</w:t>
            </w:r>
          </w:p>
        </w:tc>
        <w:tc>
          <w:tcPr>
            <w:tcW w:w="1031" w:type="dxa"/>
          </w:tcPr>
          <w:p w14:paraId="7D614DC2" w14:textId="0335E1DF" w:rsidR="00DF245B" w:rsidRPr="001B71F2"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3</w:t>
            </w:r>
            <w:r>
              <w:rPr>
                <w:rFonts w:ascii="Arial" w:hAnsi="Arial" w:cs="Arial"/>
                <w:sz w:val="18"/>
                <w:szCs w:val="18"/>
              </w:rPr>
              <w:t>5</w:t>
            </w:r>
          </w:p>
        </w:tc>
      </w:tr>
      <w:tr w:rsidR="00DF245B" w:rsidRPr="001B71F2" w14:paraId="44D6F856" w14:textId="77777777">
        <w:trPr>
          <w:gridAfter w:val="1"/>
          <w:wAfter w:w="18" w:type="dxa"/>
        </w:trPr>
        <w:tc>
          <w:tcPr>
            <w:tcW w:w="4974" w:type="dxa"/>
          </w:tcPr>
          <w:p w14:paraId="70B636D6" w14:textId="77777777" w:rsidR="00DF245B" w:rsidRPr="001B71F2" w:rsidRDefault="00DF245B" w:rsidP="00DF245B">
            <w:pPr>
              <w:tabs>
                <w:tab w:val="left" w:pos="162"/>
                <w:tab w:val="left" w:pos="342"/>
                <w:tab w:val="left" w:pos="522"/>
              </w:tabs>
              <w:spacing w:line="300" w:lineRule="exact"/>
              <w:ind w:left="186" w:hanging="186"/>
              <w:jc w:val="thaiDistribute"/>
              <w:rPr>
                <w:rFonts w:ascii="Arial" w:hAnsi="Arial" w:cs="Arial"/>
                <w:sz w:val="18"/>
                <w:szCs w:val="18"/>
              </w:rPr>
            </w:pPr>
            <w:r w:rsidRPr="001B71F2">
              <w:rPr>
                <w:rFonts w:ascii="Arial" w:hAnsi="Arial" w:cs="Arial"/>
                <w:sz w:val="18"/>
                <w:szCs w:val="18"/>
              </w:rPr>
              <w:t>Dividend income</w:t>
            </w:r>
          </w:p>
        </w:tc>
        <w:tc>
          <w:tcPr>
            <w:tcW w:w="1030" w:type="dxa"/>
          </w:tcPr>
          <w:p w14:paraId="1962AA54" w14:textId="1A8EB7D2" w:rsidR="00DF245B" w:rsidRPr="007F3AF0"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1" w:type="dxa"/>
          </w:tcPr>
          <w:p w14:paraId="792D1248" w14:textId="6C9955BA" w:rsidR="00DF245B" w:rsidRPr="001B71F2"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0" w:type="dxa"/>
            <w:gridSpan w:val="2"/>
          </w:tcPr>
          <w:p w14:paraId="51235615" w14:textId="0513DF6A" w:rsidR="00DF245B" w:rsidRPr="007F3AF0" w:rsidRDefault="00DF245B" w:rsidP="00DF245B">
            <w:pPr>
              <w:tabs>
                <w:tab w:val="decimal" w:pos="705"/>
              </w:tabs>
              <w:spacing w:line="300" w:lineRule="exact"/>
              <w:ind w:left="72" w:right="29"/>
              <w:rPr>
                <w:rFonts w:ascii="Arial" w:hAnsi="Arial" w:cs="Arial"/>
                <w:sz w:val="18"/>
                <w:szCs w:val="18"/>
              </w:rPr>
            </w:pPr>
            <w:r w:rsidRPr="00DF245B">
              <w:rPr>
                <w:rFonts w:ascii="Arial" w:hAnsi="Arial" w:cs="Arial"/>
                <w:sz w:val="18"/>
                <w:szCs w:val="18"/>
              </w:rPr>
              <w:t>482</w:t>
            </w:r>
          </w:p>
        </w:tc>
        <w:tc>
          <w:tcPr>
            <w:tcW w:w="1031" w:type="dxa"/>
          </w:tcPr>
          <w:p w14:paraId="53AA3C45" w14:textId="012080AC" w:rsidR="00DF245B" w:rsidRPr="001B71F2"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430</w:t>
            </w:r>
          </w:p>
        </w:tc>
      </w:tr>
      <w:tr w:rsidR="00DF245B" w:rsidRPr="001B71F2" w14:paraId="02E4717C" w14:textId="77777777">
        <w:trPr>
          <w:gridAfter w:val="1"/>
          <w:wAfter w:w="18" w:type="dxa"/>
        </w:trPr>
        <w:tc>
          <w:tcPr>
            <w:tcW w:w="4974" w:type="dxa"/>
          </w:tcPr>
          <w:p w14:paraId="0601C9D9" w14:textId="77777777" w:rsidR="00DF245B" w:rsidRPr="001B71F2" w:rsidRDefault="00DF245B" w:rsidP="00DF245B">
            <w:pPr>
              <w:tabs>
                <w:tab w:val="left" w:pos="162"/>
                <w:tab w:val="left" w:pos="342"/>
                <w:tab w:val="left" w:pos="522"/>
              </w:tabs>
              <w:spacing w:line="300" w:lineRule="exact"/>
              <w:ind w:left="186" w:hanging="186"/>
              <w:jc w:val="thaiDistribute"/>
              <w:rPr>
                <w:rFonts w:ascii="Arial" w:hAnsi="Arial" w:cs="Arial"/>
                <w:sz w:val="18"/>
                <w:szCs w:val="18"/>
              </w:rPr>
            </w:pPr>
            <w:r w:rsidRPr="001B71F2">
              <w:rPr>
                <w:rFonts w:ascii="Arial" w:eastAsia="Arial Unicode MS" w:hAnsi="Arial" w:cs="Arial"/>
                <w:sz w:val="18"/>
                <w:szCs w:val="18"/>
              </w:rPr>
              <w:t>Interest income</w:t>
            </w:r>
          </w:p>
        </w:tc>
        <w:tc>
          <w:tcPr>
            <w:tcW w:w="1030" w:type="dxa"/>
          </w:tcPr>
          <w:p w14:paraId="0DA92BB4" w14:textId="702EB872" w:rsidR="00DF245B" w:rsidRPr="007F3AF0"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1" w:type="dxa"/>
          </w:tcPr>
          <w:p w14:paraId="2DFE4FC4" w14:textId="6DBAF83E" w:rsidR="00DF245B" w:rsidRPr="001B71F2"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0" w:type="dxa"/>
            <w:gridSpan w:val="2"/>
          </w:tcPr>
          <w:p w14:paraId="1046CE99" w14:textId="666E8679" w:rsidR="00DF245B" w:rsidRPr="007F3AF0" w:rsidRDefault="00DF245B" w:rsidP="00DF245B">
            <w:pPr>
              <w:tabs>
                <w:tab w:val="decimal" w:pos="705"/>
              </w:tabs>
              <w:spacing w:line="300" w:lineRule="exact"/>
              <w:ind w:left="72" w:right="29"/>
              <w:rPr>
                <w:rFonts w:ascii="Arial" w:hAnsi="Arial" w:cs="Arial"/>
                <w:sz w:val="18"/>
                <w:szCs w:val="18"/>
              </w:rPr>
            </w:pPr>
            <w:r w:rsidRPr="00DF245B">
              <w:rPr>
                <w:rFonts w:ascii="Arial" w:hAnsi="Arial" w:cs="Arial"/>
                <w:sz w:val="18"/>
                <w:szCs w:val="18"/>
              </w:rPr>
              <w:t>315</w:t>
            </w:r>
          </w:p>
        </w:tc>
        <w:tc>
          <w:tcPr>
            <w:tcW w:w="1031" w:type="dxa"/>
          </w:tcPr>
          <w:p w14:paraId="0770867F" w14:textId="0E151054" w:rsidR="00DF245B" w:rsidRPr="001B71F2"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265</w:t>
            </w:r>
          </w:p>
        </w:tc>
      </w:tr>
      <w:tr w:rsidR="00DF245B" w:rsidRPr="001B71F2" w14:paraId="7488E70B" w14:textId="77777777">
        <w:trPr>
          <w:gridAfter w:val="1"/>
          <w:wAfter w:w="18" w:type="dxa"/>
        </w:trPr>
        <w:tc>
          <w:tcPr>
            <w:tcW w:w="4974" w:type="dxa"/>
            <w:hideMark/>
          </w:tcPr>
          <w:p w14:paraId="10E25022" w14:textId="77777777" w:rsidR="00DF245B" w:rsidRPr="001B71F2" w:rsidRDefault="00DF245B" w:rsidP="00DF245B">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eastAsia="Arial Unicode MS" w:hAnsi="Arial" w:cs="Arial"/>
                <w:sz w:val="18"/>
                <w:szCs w:val="18"/>
              </w:rPr>
              <w:t>Security expense</w:t>
            </w:r>
          </w:p>
        </w:tc>
        <w:tc>
          <w:tcPr>
            <w:tcW w:w="1030" w:type="dxa"/>
          </w:tcPr>
          <w:p w14:paraId="5528D0AA" w14:textId="4B66E05B" w:rsidR="00DF245B" w:rsidRPr="007F3AF0"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1" w:type="dxa"/>
          </w:tcPr>
          <w:p w14:paraId="19D9EFF6" w14:textId="782B41DF" w:rsidR="00DF245B" w:rsidRPr="001B71F2"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0" w:type="dxa"/>
            <w:gridSpan w:val="2"/>
          </w:tcPr>
          <w:p w14:paraId="58D780EA" w14:textId="3929CD2A" w:rsidR="00DF245B" w:rsidRPr="007F3AF0" w:rsidRDefault="00DF245B" w:rsidP="00DF245B">
            <w:pPr>
              <w:tabs>
                <w:tab w:val="decimal" w:pos="705"/>
              </w:tabs>
              <w:spacing w:line="300" w:lineRule="exact"/>
              <w:ind w:left="72" w:right="29"/>
              <w:rPr>
                <w:rFonts w:ascii="Arial" w:hAnsi="Arial" w:cs="Arial"/>
                <w:sz w:val="18"/>
                <w:szCs w:val="18"/>
              </w:rPr>
            </w:pPr>
            <w:r w:rsidRPr="00DF245B">
              <w:rPr>
                <w:rFonts w:ascii="Arial" w:hAnsi="Arial" w:cs="Arial"/>
                <w:sz w:val="18"/>
                <w:szCs w:val="18"/>
              </w:rPr>
              <w:t>12</w:t>
            </w:r>
          </w:p>
        </w:tc>
        <w:tc>
          <w:tcPr>
            <w:tcW w:w="1031" w:type="dxa"/>
          </w:tcPr>
          <w:p w14:paraId="5E7974F6" w14:textId="4266565B" w:rsidR="00DF245B" w:rsidRPr="001B71F2"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15</w:t>
            </w:r>
          </w:p>
        </w:tc>
      </w:tr>
      <w:tr w:rsidR="00DF245B" w:rsidRPr="001B71F2" w14:paraId="54A318D3" w14:textId="77777777">
        <w:trPr>
          <w:gridAfter w:val="1"/>
          <w:wAfter w:w="18" w:type="dxa"/>
        </w:trPr>
        <w:tc>
          <w:tcPr>
            <w:tcW w:w="4974" w:type="dxa"/>
          </w:tcPr>
          <w:p w14:paraId="43147D7E" w14:textId="77777777" w:rsidR="00DF245B" w:rsidRPr="001B71F2" w:rsidRDefault="00DF245B" w:rsidP="00DF245B">
            <w:pPr>
              <w:tabs>
                <w:tab w:val="left" w:pos="162"/>
                <w:tab w:val="left" w:pos="342"/>
                <w:tab w:val="left" w:pos="522"/>
              </w:tabs>
              <w:spacing w:line="300" w:lineRule="exact"/>
              <w:ind w:left="186" w:hanging="186"/>
              <w:jc w:val="thaiDistribute"/>
              <w:rPr>
                <w:rFonts w:ascii="Arial" w:eastAsia="Arial Unicode MS" w:hAnsi="Arial" w:cs="Arial"/>
                <w:sz w:val="18"/>
                <w:szCs w:val="18"/>
              </w:rPr>
            </w:pPr>
            <w:r>
              <w:rPr>
                <w:rFonts w:ascii="Arial" w:hAnsi="Arial" w:cs="Arial"/>
                <w:sz w:val="18"/>
                <w:szCs w:val="18"/>
              </w:rPr>
              <w:t>Management expense</w:t>
            </w:r>
          </w:p>
        </w:tc>
        <w:tc>
          <w:tcPr>
            <w:tcW w:w="1030" w:type="dxa"/>
          </w:tcPr>
          <w:p w14:paraId="041F2537" w14:textId="44B9CF1C" w:rsidR="00DF245B" w:rsidRPr="007F3AF0"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1" w:type="dxa"/>
          </w:tcPr>
          <w:p w14:paraId="39E36BAC" w14:textId="258DA5E7" w:rsidR="00DF245B" w:rsidRPr="001B71F2"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0" w:type="dxa"/>
            <w:gridSpan w:val="2"/>
          </w:tcPr>
          <w:p w14:paraId="64A68444" w14:textId="13B08BBE" w:rsidR="00DF245B" w:rsidRPr="007F3AF0" w:rsidRDefault="00DF245B" w:rsidP="00DF245B">
            <w:pPr>
              <w:tabs>
                <w:tab w:val="decimal" w:pos="705"/>
              </w:tabs>
              <w:spacing w:line="300" w:lineRule="exact"/>
              <w:ind w:left="72" w:right="29"/>
              <w:rPr>
                <w:rFonts w:ascii="Arial" w:hAnsi="Arial" w:cs="Arial"/>
                <w:sz w:val="18"/>
                <w:szCs w:val="18"/>
              </w:rPr>
            </w:pPr>
            <w:r w:rsidRPr="00DF245B">
              <w:rPr>
                <w:rFonts w:ascii="Arial" w:hAnsi="Arial" w:cs="Arial"/>
                <w:sz w:val="18"/>
                <w:szCs w:val="18"/>
              </w:rPr>
              <w:t>72</w:t>
            </w:r>
          </w:p>
        </w:tc>
        <w:tc>
          <w:tcPr>
            <w:tcW w:w="1031" w:type="dxa"/>
          </w:tcPr>
          <w:p w14:paraId="632D1C49" w14:textId="3B9520A9" w:rsidR="00DF245B" w:rsidRPr="001B71F2"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77</w:t>
            </w:r>
          </w:p>
        </w:tc>
      </w:tr>
      <w:tr w:rsidR="00DF245B" w:rsidRPr="001B71F2" w14:paraId="4EFD1E48" w14:textId="77777777">
        <w:trPr>
          <w:gridAfter w:val="1"/>
          <w:wAfter w:w="18" w:type="dxa"/>
        </w:trPr>
        <w:tc>
          <w:tcPr>
            <w:tcW w:w="4974" w:type="dxa"/>
          </w:tcPr>
          <w:p w14:paraId="0FFC3D9B" w14:textId="77777777" w:rsidR="00DF245B" w:rsidRPr="001B71F2" w:rsidRDefault="00DF245B" w:rsidP="00DF245B">
            <w:pPr>
              <w:tabs>
                <w:tab w:val="left" w:pos="162"/>
                <w:tab w:val="left" w:pos="342"/>
                <w:tab w:val="left" w:pos="522"/>
              </w:tabs>
              <w:spacing w:line="300" w:lineRule="exact"/>
              <w:ind w:left="186" w:hanging="186"/>
              <w:jc w:val="thaiDistribute"/>
              <w:rPr>
                <w:rFonts w:ascii="Arial" w:eastAsia="Arial Unicode MS" w:hAnsi="Arial" w:cs="Arial"/>
                <w:sz w:val="18"/>
                <w:szCs w:val="18"/>
              </w:rPr>
            </w:pPr>
            <w:r>
              <w:rPr>
                <w:rFonts w:ascii="Arial" w:hAnsi="Arial" w:cs="Arial"/>
                <w:sz w:val="18"/>
                <w:szCs w:val="18"/>
              </w:rPr>
              <w:t>Training expense</w:t>
            </w:r>
          </w:p>
        </w:tc>
        <w:tc>
          <w:tcPr>
            <w:tcW w:w="1030" w:type="dxa"/>
          </w:tcPr>
          <w:p w14:paraId="5AD42CD0" w14:textId="274B4D06" w:rsidR="00DF245B" w:rsidRPr="007F3AF0"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1" w:type="dxa"/>
          </w:tcPr>
          <w:p w14:paraId="18C808AC" w14:textId="2BB30A5B" w:rsidR="00DF245B" w:rsidRPr="001B71F2"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0" w:type="dxa"/>
            <w:gridSpan w:val="2"/>
          </w:tcPr>
          <w:p w14:paraId="4D01718B" w14:textId="76EDB670" w:rsidR="00DF245B" w:rsidRPr="007F3AF0" w:rsidRDefault="00DF245B" w:rsidP="00DF245B">
            <w:pPr>
              <w:tabs>
                <w:tab w:val="decimal" w:pos="705"/>
              </w:tabs>
              <w:spacing w:line="300" w:lineRule="exact"/>
              <w:ind w:left="72" w:right="29"/>
              <w:rPr>
                <w:rFonts w:ascii="Arial" w:hAnsi="Arial" w:cs="Arial"/>
                <w:sz w:val="18"/>
                <w:szCs w:val="18"/>
              </w:rPr>
            </w:pPr>
            <w:r w:rsidRPr="00DF245B">
              <w:rPr>
                <w:rFonts w:ascii="Arial" w:hAnsi="Arial" w:cs="Arial"/>
                <w:sz w:val="18"/>
                <w:szCs w:val="18"/>
              </w:rPr>
              <w:t>3</w:t>
            </w:r>
          </w:p>
        </w:tc>
        <w:tc>
          <w:tcPr>
            <w:tcW w:w="1031" w:type="dxa"/>
          </w:tcPr>
          <w:p w14:paraId="4B6DD124" w14:textId="60786993" w:rsidR="00DF245B" w:rsidRPr="001B71F2"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2</w:t>
            </w:r>
          </w:p>
        </w:tc>
      </w:tr>
      <w:tr w:rsidR="00DF245B" w:rsidRPr="001B71F2" w14:paraId="2A91A616" w14:textId="77777777">
        <w:trPr>
          <w:gridAfter w:val="1"/>
          <w:wAfter w:w="18" w:type="dxa"/>
        </w:trPr>
        <w:tc>
          <w:tcPr>
            <w:tcW w:w="4974" w:type="dxa"/>
            <w:hideMark/>
          </w:tcPr>
          <w:p w14:paraId="5F7F7F94" w14:textId="77777777" w:rsidR="00DF245B" w:rsidRPr="001B71F2" w:rsidRDefault="00DF245B" w:rsidP="00DF245B">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1B71F2">
              <w:rPr>
                <w:rFonts w:ascii="Arial" w:eastAsia="Arial Unicode MS" w:hAnsi="Arial" w:cs="Arial"/>
                <w:sz w:val="18"/>
                <w:szCs w:val="18"/>
              </w:rPr>
              <w:t>Interest expense</w:t>
            </w:r>
          </w:p>
        </w:tc>
        <w:tc>
          <w:tcPr>
            <w:tcW w:w="1030" w:type="dxa"/>
          </w:tcPr>
          <w:p w14:paraId="394E3F49" w14:textId="0ED6AF95" w:rsidR="00DF245B" w:rsidRPr="007F3AF0"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1" w:type="dxa"/>
          </w:tcPr>
          <w:p w14:paraId="09DEAA4A" w14:textId="543425DC" w:rsidR="00DF245B" w:rsidRPr="001B71F2"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0" w:type="dxa"/>
            <w:gridSpan w:val="2"/>
          </w:tcPr>
          <w:p w14:paraId="3E379966" w14:textId="187CCC4B" w:rsidR="00DF245B" w:rsidRPr="007F3AF0" w:rsidRDefault="00DF245B" w:rsidP="00DF245B">
            <w:pPr>
              <w:tabs>
                <w:tab w:val="decimal" w:pos="705"/>
              </w:tabs>
              <w:spacing w:line="300" w:lineRule="exact"/>
              <w:ind w:left="72" w:right="29"/>
              <w:rPr>
                <w:rFonts w:ascii="Arial" w:hAnsi="Arial" w:cs="Arial"/>
                <w:sz w:val="18"/>
                <w:szCs w:val="18"/>
              </w:rPr>
            </w:pPr>
            <w:r w:rsidRPr="00DF245B">
              <w:rPr>
                <w:rFonts w:ascii="Arial" w:hAnsi="Arial" w:cs="Arial"/>
                <w:sz w:val="18"/>
                <w:szCs w:val="18"/>
              </w:rPr>
              <w:t>3</w:t>
            </w:r>
          </w:p>
        </w:tc>
        <w:tc>
          <w:tcPr>
            <w:tcW w:w="1031" w:type="dxa"/>
          </w:tcPr>
          <w:p w14:paraId="7604A097" w14:textId="2205E9DE" w:rsidR="00DF245B" w:rsidRPr="001B71F2"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28</w:t>
            </w:r>
          </w:p>
        </w:tc>
      </w:tr>
      <w:tr w:rsidR="00DF245B" w:rsidRPr="001B71F2" w14:paraId="34EE1E03" w14:textId="77777777">
        <w:trPr>
          <w:gridAfter w:val="1"/>
          <w:wAfter w:w="18" w:type="dxa"/>
        </w:trPr>
        <w:tc>
          <w:tcPr>
            <w:tcW w:w="4974" w:type="dxa"/>
          </w:tcPr>
          <w:p w14:paraId="309D5CC1" w14:textId="77777777" w:rsidR="00DF245B" w:rsidRPr="007F3AF0" w:rsidRDefault="00DF245B" w:rsidP="00DF245B">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7F3AF0">
              <w:rPr>
                <w:rFonts w:ascii="Arial" w:eastAsia="Arial Unicode MS" w:hAnsi="Arial" w:cs="Arial"/>
                <w:sz w:val="18"/>
                <w:szCs w:val="18"/>
              </w:rPr>
              <w:t>Dividend payment</w:t>
            </w:r>
          </w:p>
        </w:tc>
        <w:tc>
          <w:tcPr>
            <w:tcW w:w="1030" w:type="dxa"/>
          </w:tcPr>
          <w:p w14:paraId="1FFC2BE3" w14:textId="5D1A96C8" w:rsidR="00DF245B" w:rsidRPr="007F3AF0"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1" w:type="dxa"/>
          </w:tcPr>
          <w:p w14:paraId="282C59CA" w14:textId="7DDDB29B" w:rsidR="00DF245B" w:rsidRPr="007F3AF0"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0" w:type="dxa"/>
            <w:gridSpan w:val="2"/>
          </w:tcPr>
          <w:p w14:paraId="487D684F" w14:textId="06B6186A" w:rsidR="00DF245B" w:rsidRPr="007F3AF0" w:rsidRDefault="00DF245B" w:rsidP="00DF245B">
            <w:pPr>
              <w:tabs>
                <w:tab w:val="decimal" w:pos="705"/>
              </w:tabs>
              <w:spacing w:line="300" w:lineRule="exact"/>
              <w:ind w:left="72" w:right="29"/>
              <w:rPr>
                <w:rFonts w:ascii="Arial" w:hAnsi="Arial" w:cs="Arial"/>
                <w:sz w:val="18"/>
                <w:szCs w:val="18"/>
              </w:rPr>
            </w:pPr>
            <w:r w:rsidRPr="00DF245B">
              <w:rPr>
                <w:rFonts w:ascii="Arial" w:hAnsi="Arial" w:cs="Arial"/>
                <w:sz w:val="18"/>
                <w:szCs w:val="18"/>
              </w:rPr>
              <w:t>292</w:t>
            </w:r>
          </w:p>
        </w:tc>
        <w:tc>
          <w:tcPr>
            <w:tcW w:w="1031" w:type="dxa"/>
          </w:tcPr>
          <w:p w14:paraId="0E1774F2" w14:textId="39011D81" w:rsidR="00DF245B" w:rsidRPr="007F3AF0" w:rsidRDefault="00DF245B" w:rsidP="00DF245B">
            <w:pPr>
              <w:tabs>
                <w:tab w:val="decimal" w:pos="705"/>
              </w:tabs>
              <w:spacing w:line="300" w:lineRule="exact"/>
              <w:ind w:left="72" w:right="29"/>
              <w:rPr>
                <w:rFonts w:ascii="Arial" w:hAnsi="Arial" w:cs="Arial"/>
                <w:sz w:val="18"/>
                <w:szCs w:val="18"/>
              </w:rPr>
            </w:pPr>
            <w:r w:rsidRPr="007F3AF0">
              <w:rPr>
                <w:rFonts w:ascii="Arial" w:hAnsi="Arial" w:cs="Arial"/>
                <w:sz w:val="18"/>
                <w:szCs w:val="18"/>
              </w:rPr>
              <w:t>234</w:t>
            </w:r>
          </w:p>
        </w:tc>
      </w:tr>
      <w:tr w:rsidR="002A39E9" w:rsidRPr="001B71F2" w14:paraId="6E51D56B" w14:textId="77777777">
        <w:trPr>
          <w:gridAfter w:val="1"/>
          <w:wAfter w:w="18" w:type="dxa"/>
        </w:trPr>
        <w:tc>
          <w:tcPr>
            <w:tcW w:w="4974" w:type="dxa"/>
          </w:tcPr>
          <w:p w14:paraId="2EE30CE6" w14:textId="25C96407" w:rsidR="002A39E9" w:rsidRPr="007F3AF0" w:rsidRDefault="002A39E9" w:rsidP="002A39E9">
            <w:pPr>
              <w:tabs>
                <w:tab w:val="left" w:pos="162"/>
                <w:tab w:val="left" w:pos="342"/>
                <w:tab w:val="left" w:pos="522"/>
              </w:tabs>
              <w:spacing w:line="300" w:lineRule="exact"/>
              <w:jc w:val="thaiDistribute"/>
              <w:rPr>
                <w:rFonts w:ascii="Arial" w:eastAsia="Arial Unicode MS" w:hAnsi="Arial" w:cs="Arial"/>
                <w:sz w:val="18"/>
                <w:szCs w:val="18"/>
              </w:rPr>
            </w:pPr>
            <w:r w:rsidRPr="001B71F2">
              <w:rPr>
                <w:rFonts w:ascii="Arial" w:hAnsi="Arial" w:cs="Arial"/>
                <w:b/>
                <w:bCs/>
                <w:sz w:val="18"/>
                <w:szCs w:val="18"/>
              </w:rPr>
              <w:t>Transaction</w:t>
            </w:r>
            <w:r w:rsidRPr="001B71F2">
              <w:rPr>
                <w:rFonts w:ascii="Arial" w:hAnsi="Arial" w:cs="Browallia New"/>
                <w:b/>
                <w:bCs/>
                <w:sz w:val="18"/>
                <w:szCs w:val="18"/>
              </w:rPr>
              <w:t>s</w:t>
            </w:r>
            <w:r w:rsidRPr="001B71F2">
              <w:rPr>
                <w:rFonts w:ascii="Arial" w:hAnsi="Arial" w:cs="Arial"/>
                <w:b/>
                <w:bCs/>
                <w:sz w:val="18"/>
                <w:szCs w:val="18"/>
              </w:rPr>
              <w:t xml:space="preserve"> with associate</w:t>
            </w:r>
            <w:r>
              <w:rPr>
                <w:rFonts w:ascii="Arial" w:hAnsi="Arial" w:cs="Arial"/>
                <w:b/>
                <w:bCs/>
                <w:sz w:val="18"/>
                <w:szCs w:val="18"/>
              </w:rPr>
              <w:t>s</w:t>
            </w:r>
            <w:r w:rsidRPr="001B71F2">
              <w:rPr>
                <w:rFonts w:ascii="Arial" w:hAnsi="Arial" w:cs="Arial"/>
                <w:b/>
                <w:bCs/>
                <w:sz w:val="18"/>
                <w:szCs w:val="18"/>
              </w:rPr>
              <w:t xml:space="preserve"> </w:t>
            </w:r>
            <w:r w:rsidRPr="0062005D">
              <w:rPr>
                <w:rFonts w:ascii="Arial" w:hAnsi="Arial" w:cs="Arial"/>
                <w:b/>
                <w:bCs/>
                <w:sz w:val="18"/>
                <w:szCs w:val="18"/>
              </w:rPr>
              <w:t>and joint venture</w:t>
            </w:r>
          </w:p>
        </w:tc>
        <w:tc>
          <w:tcPr>
            <w:tcW w:w="1030" w:type="dxa"/>
          </w:tcPr>
          <w:p w14:paraId="577298F0" w14:textId="77777777" w:rsidR="002A39E9" w:rsidRPr="007F3AF0" w:rsidRDefault="002A39E9" w:rsidP="00DF245B">
            <w:pPr>
              <w:tabs>
                <w:tab w:val="decimal" w:pos="705"/>
              </w:tabs>
              <w:spacing w:line="300" w:lineRule="exact"/>
              <w:ind w:left="72" w:right="29"/>
              <w:rPr>
                <w:rFonts w:ascii="Arial" w:hAnsi="Arial" w:cs="Arial"/>
                <w:sz w:val="18"/>
                <w:szCs w:val="18"/>
              </w:rPr>
            </w:pPr>
          </w:p>
        </w:tc>
        <w:tc>
          <w:tcPr>
            <w:tcW w:w="1031" w:type="dxa"/>
          </w:tcPr>
          <w:p w14:paraId="626210AB" w14:textId="77777777" w:rsidR="002A39E9" w:rsidRPr="007F3AF0" w:rsidRDefault="002A39E9" w:rsidP="00DF245B">
            <w:pPr>
              <w:tabs>
                <w:tab w:val="decimal" w:pos="705"/>
              </w:tabs>
              <w:spacing w:line="300" w:lineRule="exact"/>
              <w:ind w:left="72" w:right="29"/>
              <w:rPr>
                <w:rFonts w:ascii="Arial" w:hAnsi="Arial" w:cs="Arial"/>
                <w:sz w:val="18"/>
                <w:szCs w:val="18"/>
              </w:rPr>
            </w:pPr>
          </w:p>
        </w:tc>
        <w:tc>
          <w:tcPr>
            <w:tcW w:w="1030" w:type="dxa"/>
            <w:gridSpan w:val="2"/>
          </w:tcPr>
          <w:p w14:paraId="67265606" w14:textId="77777777" w:rsidR="002A39E9" w:rsidRPr="00DF245B" w:rsidRDefault="002A39E9" w:rsidP="00DF245B">
            <w:pPr>
              <w:tabs>
                <w:tab w:val="decimal" w:pos="705"/>
              </w:tabs>
              <w:spacing w:line="300" w:lineRule="exact"/>
              <w:ind w:left="72" w:right="29"/>
              <w:rPr>
                <w:rFonts w:ascii="Arial" w:hAnsi="Arial" w:cs="Arial"/>
                <w:sz w:val="18"/>
                <w:szCs w:val="18"/>
              </w:rPr>
            </w:pPr>
          </w:p>
        </w:tc>
        <w:tc>
          <w:tcPr>
            <w:tcW w:w="1031" w:type="dxa"/>
          </w:tcPr>
          <w:p w14:paraId="44BEFF38" w14:textId="77777777" w:rsidR="002A39E9" w:rsidRPr="007F3AF0" w:rsidRDefault="002A39E9" w:rsidP="00DF245B">
            <w:pPr>
              <w:tabs>
                <w:tab w:val="decimal" w:pos="705"/>
              </w:tabs>
              <w:spacing w:line="300" w:lineRule="exact"/>
              <w:ind w:left="72" w:right="29"/>
              <w:rPr>
                <w:rFonts w:ascii="Arial" w:hAnsi="Arial" w:cs="Arial"/>
                <w:sz w:val="18"/>
                <w:szCs w:val="18"/>
              </w:rPr>
            </w:pPr>
          </w:p>
        </w:tc>
      </w:tr>
      <w:tr w:rsidR="003C47FE" w:rsidRPr="001B71F2" w14:paraId="41ECFB3A" w14:textId="77777777">
        <w:trPr>
          <w:gridAfter w:val="1"/>
          <w:wAfter w:w="18" w:type="dxa"/>
        </w:trPr>
        <w:tc>
          <w:tcPr>
            <w:tcW w:w="4974" w:type="dxa"/>
          </w:tcPr>
          <w:p w14:paraId="2510ECEB" w14:textId="77777777" w:rsidR="003C47FE" w:rsidRPr="001B71F2" w:rsidRDefault="003C47FE" w:rsidP="003C47FE">
            <w:pPr>
              <w:spacing w:line="300" w:lineRule="exact"/>
              <w:ind w:left="186" w:hanging="186"/>
              <w:jc w:val="thaiDistribute"/>
              <w:rPr>
                <w:rFonts w:ascii="Arial" w:hAnsi="Arial" w:cs="Arial"/>
                <w:sz w:val="18"/>
                <w:szCs w:val="18"/>
              </w:rPr>
            </w:pPr>
            <w:r w:rsidRPr="001B71F2">
              <w:rPr>
                <w:rFonts w:ascii="Arial" w:hAnsi="Arial" w:cs="Arial"/>
                <w:sz w:val="18"/>
                <w:szCs w:val="18"/>
              </w:rPr>
              <w:t>Rental income</w:t>
            </w:r>
          </w:p>
        </w:tc>
        <w:tc>
          <w:tcPr>
            <w:tcW w:w="1030" w:type="dxa"/>
          </w:tcPr>
          <w:p w14:paraId="155DC93E" w14:textId="225D21C8" w:rsidR="003C47FE" w:rsidRPr="007F3AF0" w:rsidRDefault="003C47FE" w:rsidP="003C47FE">
            <w:pPr>
              <w:tabs>
                <w:tab w:val="decimal" w:pos="705"/>
              </w:tabs>
              <w:spacing w:line="300" w:lineRule="exact"/>
              <w:ind w:left="72" w:right="29"/>
              <w:rPr>
                <w:rFonts w:ascii="Arial" w:hAnsi="Arial" w:cs="Arial"/>
                <w:sz w:val="18"/>
                <w:szCs w:val="18"/>
              </w:rPr>
            </w:pPr>
            <w:r w:rsidRPr="003C47FE">
              <w:rPr>
                <w:rFonts w:ascii="Arial" w:hAnsi="Arial" w:cs="Arial"/>
                <w:sz w:val="18"/>
                <w:szCs w:val="18"/>
              </w:rPr>
              <w:t>4</w:t>
            </w:r>
          </w:p>
        </w:tc>
        <w:tc>
          <w:tcPr>
            <w:tcW w:w="1031" w:type="dxa"/>
          </w:tcPr>
          <w:p w14:paraId="49FE0925" w14:textId="7684C97E" w:rsidR="003C47FE" w:rsidRPr="001B71F2" w:rsidRDefault="003C47FE" w:rsidP="003C47FE">
            <w:pPr>
              <w:tabs>
                <w:tab w:val="decimal" w:pos="705"/>
              </w:tabs>
              <w:spacing w:line="300" w:lineRule="exact"/>
              <w:ind w:left="72" w:right="29"/>
              <w:rPr>
                <w:rFonts w:ascii="Arial" w:hAnsi="Arial" w:cs="Arial"/>
                <w:sz w:val="18"/>
                <w:szCs w:val="18"/>
              </w:rPr>
            </w:pPr>
            <w:r w:rsidRPr="007F3AF0">
              <w:rPr>
                <w:rFonts w:ascii="Arial" w:hAnsi="Arial" w:cs="Arial"/>
                <w:sz w:val="18"/>
                <w:szCs w:val="18"/>
              </w:rPr>
              <w:t>2</w:t>
            </w:r>
          </w:p>
        </w:tc>
        <w:tc>
          <w:tcPr>
            <w:tcW w:w="1030" w:type="dxa"/>
            <w:gridSpan w:val="2"/>
          </w:tcPr>
          <w:p w14:paraId="31B19E11" w14:textId="6176D091" w:rsidR="003C47FE" w:rsidRPr="007F3AF0" w:rsidRDefault="003C47FE" w:rsidP="003C47FE">
            <w:pPr>
              <w:tabs>
                <w:tab w:val="decimal" w:pos="705"/>
              </w:tabs>
              <w:spacing w:line="300" w:lineRule="exact"/>
              <w:ind w:left="72" w:right="29"/>
              <w:rPr>
                <w:rFonts w:ascii="Arial" w:hAnsi="Arial" w:cs="Arial"/>
                <w:sz w:val="18"/>
                <w:szCs w:val="18"/>
              </w:rPr>
            </w:pPr>
            <w:r w:rsidRPr="003C47FE">
              <w:rPr>
                <w:rFonts w:ascii="Arial" w:hAnsi="Arial" w:cs="Arial"/>
                <w:sz w:val="18"/>
                <w:szCs w:val="18"/>
              </w:rPr>
              <w:t>4</w:t>
            </w:r>
          </w:p>
        </w:tc>
        <w:tc>
          <w:tcPr>
            <w:tcW w:w="1031" w:type="dxa"/>
          </w:tcPr>
          <w:p w14:paraId="0609D2E9" w14:textId="72239B03" w:rsidR="003C47FE" w:rsidRPr="001B71F2" w:rsidRDefault="003C47FE" w:rsidP="003C47FE">
            <w:pPr>
              <w:tabs>
                <w:tab w:val="decimal" w:pos="705"/>
              </w:tabs>
              <w:spacing w:line="300" w:lineRule="exact"/>
              <w:ind w:left="72" w:right="29"/>
              <w:rPr>
                <w:rFonts w:ascii="Arial" w:hAnsi="Arial" w:cs="Arial"/>
                <w:sz w:val="18"/>
                <w:szCs w:val="18"/>
              </w:rPr>
            </w:pPr>
            <w:r w:rsidRPr="007F3AF0">
              <w:rPr>
                <w:rFonts w:ascii="Arial" w:hAnsi="Arial" w:cs="Arial"/>
                <w:sz w:val="18"/>
                <w:szCs w:val="18"/>
              </w:rPr>
              <w:t>2</w:t>
            </w:r>
          </w:p>
        </w:tc>
      </w:tr>
      <w:tr w:rsidR="003C47FE" w:rsidRPr="001B71F2" w14:paraId="7E554AA8" w14:textId="77777777">
        <w:trPr>
          <w:gridAfter w:val="1"/>
          <w:wAfter w:w="18" w:type="dxa"/>
        </w:trPr>
        <w:tc>
          <w:tcPr>
            <w:tcW w:w="4974" w:type="dxa"/>
          </w:tcPr>
          <w:p w14:paraId="3B6EBDF5" w14:textId="77777777" w:rsidR="003C47FE" w:rsidRPr="001B71F2" w:rsidRDefault="003C47FE" w:rsidP="003C47FE">
            <w:pPr>
              <w:spacing w:line="300" w:lineRule="exact"/>
              <w:ind w:left="186" w:hanging="186"/>
              <w:jc w:val="thaiDistribute"/>
              <w:rPr>
                <w:rFonts w:ascii="Arial" w:hAnsi="Arial" w:cs="Arial"/>
                <w:sz w:val="18"/>
                <w:szCs w:val="18"/>
              </w:rPr>
            </w:pPr>
            <w:r w:rsidRPr="00BA7AAC">
              <w:rPr>
                <w:rFonts w:ascii="Arial" w:hAnsi="Arial" w:cs="Arial"/>
                <w:sz w:val="18"/>
                <w:szCs w:val="18"/>
              </w:rPr>
              <w:t>Management fee</w:t>
            </w:r>
          </w:p>
        </w:tc>
        <w:tc>
          <w:tcPr>
            <w:tcW w:w="1030" w:type="dxa"/>
          </w:tcPr>
          <w:p w14:paraId="227A2A56" w14:textId="69E5C83A" w:rsidR="003C47FE" w:rsidRPr="007F3AF0" w:rsidRDefault="003C47FE" w:rsidP="003C47FE">
            <w:pPr>
              <w:tabs>
                <w:tab w:val="decimal" w:pos="705"/>
              </w:tabs>
              <w:spacing w:line="300" w:lineRule="exact"/>
              <w:ind w:left="72" w:right="29"/>
              <w:rPr>
                <w:rFonts w:ascii="Arial" w:hAnsi="Arial" w:cs="Arial"/>
                <w:sz w:val="18"/>
                <w:szCs w:val="18"/>
              </w:rPr>
            </w:pPr>
            <w:r w:rsidRPr="003C47FE">
              <w:rPr>
                <w:rFonts w:ascii="Arial" w:hAnsi="Arial" w:cs="Arial"/>
                <w:sz w:val="18"/>
                <w:szCs w:val="18"/>
              </w:rPr>
              <w:t>-</w:t>
            </w:r>
          </w:p>
        </w:tc>
        <w:tc>
          <w:tcPr>
            <w:tcW w:w="1031" w:type="dxa"/>
            <w:vAlign w:val="bottom"/>
          </w:tcPr>
          <w:p w14:paraId="43B6DFE9" w14:textId="400D2865" w:rsidR="003C47FE" w:rsidRDefault="003C47FE" w:rsidP="003C47FE">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30" w:type="dxa"/>
            <w:gridSpan w:val="2"/>
          </w:tcPr>
          <w:p w14:paraId="59B8D019" w14:textId="262C2EEF" w:rsidR="003C47FE" w:rsidRPr="007F3AF0" w:rsidRDefault="003C47FE" w:rsidP="003C47FE">
            <w:pPr>
              <w:tabs>
                <w:tab w:val="decimal" w:pos="705"/>
              </w:tabs>
              <w:spacing w:line="300" w:lineRule="exact"/>
              <w:ind w:left="72" w:right="29"/>
              <w:rPr>
                <w:rFonts w:ascii="Arial" w:hAnsi="Arial" w:cs="Arial"/>
                <w:sz w:val="18"/>
                <w:szCs w:val="18"/>
              </w:rPr>
            </w:pPr>
            <w:r w:rsidRPr="003C47FE">
              <w:rPr>
                <w:rFonts w:ascii="Arial" w:hAnsi="Arial" w:cs="Arial"/>
                <w:sz w:val="18"/>
                <w:szCs w:val="18"/>
              </w:rPr>
              <w:t>-</w:t>
            </w:r>
          </w:p>
        </w:tc>
        <w:tc>
          <w:tcPr>
            <w:tcW w:w="1031" w:type="dxa"/>
            <w:vAlign w:val="bottom"/>
          </w:tcPr>
          <w:p w14:paraId="221442D9" w14:textId="76EFB157" w:rsidR="003C47FE" w:rsidRDefault="003C47FE" w:rsidP="003C47FE">
            <w:pPr>
              <w:tabs>
                <w:tab w:val="decimal" w:pos="705"/>
              </w:tabs>
              <w:spacing w:line="300" w:lineRule="exact"/>
              <w:ind w:left="72" w:right="29"/>
              <w:rPr>
                <w:rFonts w:ascii="Arial" w:hAnsi="Arial" w:cs="Arial"/>
                <w:sz w:val="18"/>
                <w:szCs w:val="18"/>
              </w:rPr>
            </w:pPr>
            <w:r>
              <w:rPr>
                <w:rFonts w:ascii="Arial" w:hAnsi="Arial" w:cs="Arial"/>
                <w:sz w:val="18"/>
                <w:szCs w:val="18"/>
              </w:rPr>
              <w:t>-</w:t>
            </w:r>
          </w:p>
        </w:tc>
      </w:tr>
      <w:tr w:rsidR="003C47FE" w:rsidRPr="001B71F2" w14:paraId="1C30D2B3" w14:textId="77777777">
        <w:trPr>
          <w:gridAfter w:val="1"/>
          <w:wAfter w:w="18" w:type="dxa"/>
        </w:trPr>
        <w:tc>
          <w:tcPr>
            <w:tcW w:w="4974" w:type="dxa"/>
          </w:tcPr>
          <w:p w14:paraId="291E0858" w14:textId="77777777" w:rsidR="003C47FE" w:rsidRPr="007F3AF0" w:rsidRDefault="003C47FE" w:rsidP="003C47FE">
            <w:pPr>
              <w:spacing w:line="300" w:lineRule="exact"/>
              <w:ind w:left="186" w:hanging="186"/>
              <w:jc w:val="thaiDistribute"/>
              <w:rPr>
                <w:rFonts w:ascii="Arial" w:hAnsi="Arial" w:cs="Arial"/>
                <w:strike/>
                <w:sz w:val="18"/>
                <w:szCs w:val="18"/>
              </w:rPr>
            </w:pPr>
            <w:r w:rsidRPr="001B71F2">
              <w:rPr>
                <w:rFonts w:ascii="Arial" w:hAnsi="Arial" w:cs="Arial"/>
                <w:sz w:val="18"/>
                <w:szCs w:val="18"/>
              </w:rPr>
              <w:t>Project management and sales commission income</w:t>
            </w:r>
          </w:p>
        </w:tc>
        <w:tc>
          <w:tcPr>
            <w:tcW w:w="1030" w:type="dxa"/>
          </w:tcPr>
          <w:p w14:paraId="0032CE72" w14:textId="2F3F395B" w:rsidR="003C47FE" w:rsidRPr="003C47FE" w:rsidRDefault="003C47FE" w:rsidP="003C47FE">
            <w:pPr>
              <w:tabs>
                <w:tab w:val="decimal" w:pos="705"/>
              </w:tabs>
              <w:spacing w:line="300" w:lineRule="exact"/>
              <w:ind w:left="72" w:right="29"/>
              <w:rPr>
                <w:rFonts w:ascii="Arial" w:hAnsi="Arial" w:cs="Arial"/>
                <w:sz w:val="18"/>
                <w:szCs w:val="18"/>
              </w:rPr>
            </w:pPr>
            <w:r w:rsidRPr="003C47FE">
              <w:rPr>
                <w:rFonts w:ascii="Arial" w:hAnsi="Arial" w:cs="Arial"/>
                <w:sz w:val="18"/>
                <w:szCs w:val="18"/>
              </w:rPr>
              <w:t>4</w:t>
            </w:r>
          </w:p>
        </w:tc>
        <w:tc>
          <w:tcPr>
            <w:tcW w:w="1031" w:type="dxa"/>
            <w:vAlign w:val="bottom"/>
          </w:tcPr>
          <w:p w14:paraId="3826A0EA" w14:textId="762B3495" w:rsidR="003C47FE" w:rsidRPr="003C47FE" w:rsidRDefault="003C47FE" w:rsidP="003C47FE">
            <w:pPr>
              <w:tabs>
                <w:tab w:val="decimal" w:pos="705"/>
              </w:tabs>
              <w:spacing w:line="300" w:lineRule="exact"/>
              <w:ind w:left="72" w:right="29"/>
              <w:rPr>
                <w:rFonts w:ascii="Arial" w:hAnsi="Arial" w:cs="Arial"/>
                <w:sz w:val="18"/>
                <w:szCs w:val="18"/>
              </w:rPr>
            </w:pPr>
            <w:r w:rsidRPr="007F3AF0">
              <w:rPr>
                <w:rFonts w:ascii="Arial" w:hAnsi="Arial" w:cs="Arial"/>
                <w:sz w:val="18"/>
                <w:szCs w:val="18"/>
              </w:rPr>
              <w:t>4</w:t>
            </w:r>
          </w:p>
        </w:tc>
        <w:tc>
          <w:tcPr>
            <w:tcW w:w="1030" w:type="dxa"/>
            <w:gridSpan w:val="2"/>
          </w:tcPr>
          <w:p w14:paraId="3CF7FF03" w14:textId="08113BA7" w:rsidR="003C47FE" w:rsidRPr="003C47FE" w:rsidRDefault="003C47FE" w:rsidP="003C47FE">
            <w:pPr>
              <w:tabs>
                <w:tab w:val="decimal" w:pos="705"/>
              </w:tabs>
              <w:spacing w:line="300" w:lineRule="exact"/>
              <w:ind w:left="72" w:right="29"/>
              <w:rPr>
                <w:rFonts w:ascii="Arial" w:hAnsi="Arial" w:cs="Arial"/>
                <w:sz w:val="18"/>
                <w:szCs w:val="18"/>
              </w:rPr>
            </w:pPr>
            <w:r w:rsidRPr="003C47FE">
              <w:rPr>
                <w:rFonts w:ascii="Arial" w:hAnsi="Arial" w:cs="Arial"/>
                <w:sz w:val="18"/>
                <w:szCs w:val="18"/>
              </w:rPr>
              <w:t>-</w:t>
            </w:r>
          </w:p>
        </w:tc>
        <w:tc>
          <w:tcPr>
            <w:tcW w:w="1031" w:type="dxa"/>
            <w:vAlign w:val="bottom"/>
          </w:tcPr>
          <w:p w14:paraId="10FEDB54" w14:textId="360749D8" w:rsidR="003C47FE" w:rsidRPr="003C47FE" w:rsidRDefault="003C47FE" w:rsidP="003C47FE">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r>
      <w:tr w:rsidR="003C47FE" w:rsidRPr="001B71F2" w14:paraId="5E0D8C13" w14:textId="77777777">
        <w:trPr>
          <w:gridAfter w:val="1"/>
          <w:wAfter w:w="18" w:type="dxa"/>
        </w:trPr>
        <w:tc>
          <w:tcPr>
            <w:tcW w:w="4974" w:type="dxa"/>
            <w:hideMark/>
          </w:tcPr>
          <w:p w14:paraId="180FE4D0" w14:textId="77777777" w:rsidR="003C47FE" w:rsidRPr="001B71F2" w:rsidRDefault="003C47FE" w:rsidP="003C47FE">
            <w:pPr>
              <w:spacing w:line="300" w:lineRule="exact"/>
              <w:ind w:left="186" w:right="-198" w:hanging="186"/>
              <w:rPr>
                <w:rFonts w:ascii="Arial" w:hAnsi="Arial" w:cs="Arial"/>
                <w:b/>
                <w:bCs/>
                <w:sz w:val="18"/>
                <w:szCs w:val="18"/>
              </w:rPr>
            </w:pPr>
            <w:r w:rsidRPr="001B71F2">
              <w:rPr>
                <w:rFonts w:ascii="Arial" w:hAnsi="Arial" w:cs="Arial"/>
                <w:sz w:val="18"/>
                <w:szCs w:val="18"/>
              </w:rPr>
              <w:t>Dividend income</w:t>
            </w:r>
          </w:p>
        </w:tc>
        <w:tc>
          <w:tcPr>
            <w:tcW w:w="1030" w:type="dxa"/>
          </w:tcPr>
          <w:p w14:paraId="34C9B37D" w14:textId="27881B32" w:rsidR="003C47FE" w:rsidRPr="007F3AF0" w:rsidRDefault="003C47FE" w:rsidP="003C47FE">
            <w:pPr>
              <w:tabs>
                <w:tab w:val="decimal" w:pos="705"/>
              </w:tabs>
              <w:spacing w:line="300" w:lineRule="exact"/>
              <w:ind w:left="72" w:right="29"/>
              <w:rPr>
                <w:rFonts w:ascii="Arial" w:hAnsi="Arial" w:cs="Arial"/>
                <w:sz w:val="18"/>
                <w:szCs w:val="18"/>
              </w:rPr>
            </w:pPr>
            <w:r w:rsidRPr="003C47FE">
              <w:rPr>
                <w:rFonts w:ascii="Arial" w:hAnsi="Arial" w:cs="Arial"/>
                <w:sz w:val="18"/>
                <w:szCs w:val="18"/>
              </w:rPr>
              <w:t>835</w:t>
            </w:r>
          </w:p>
        </w:tc>
        <w:tc>
          <w:tcPr>
            <w:tcW w:w="1031" w:type="dxa"/>
          </w:tcPr>
          <w:p w14:paraId="38F79788" w14:textId="2C91DF41" w:rsidR="003C47FE" w:rsidRPr="001B71F2" w:rsidRDefault="003C47FE" w:rsidP="003C47FE">
            <w:pPr>
              <w:tabs>
                <w:tab w:val="decimal" w:pos="705"/>
              </w:tabs>
              <w:spacing w:line="300" w:lineRule="exact"/>
              <w:ind w:left="72" w:right="29"/>
              <w:rPr>
                <w:rFonts w:ascii="Arial" w:hAnsi="Arial" w:cs="Arial"/>
                <w:sz w:val="18"/>
                <w:szCs w:val="18"/>
              </w:rPr>
            </w:pPr>
            <w:r w:rsidRPr="007F3AF0">
              <w:rPr>
                <w:rFonts w:ascii="Arial" w:hAnsi="Arial" w:cs="Arial"/>
                <w:sz w:val="18"/>
                <w:szCs w:val="18"/>
              </w:rPr>
              <w:t>11</w:t>
            </w:r>
          </w:p>
        </w:tc>
        <w:tc>
          <w:tcPr>
            <w:tcW w:w="1030" w:type="dxa"/>
            <w:gridSpan w:val="2"/>
          </w:tcPr>
          <w:p w14:paraId="0D7CFD13" w14:textId="182A2B52" w:rsidR="003C47FE" w:rsidRPr="007F3AF0" w:rsidRDefault="003C47FE" w:rsidP="003C47FE">
            <w:pPr>
              <w:tabs>
                <w:tab w:val="decimal" w:pos="705"/>
              </w:tabs>
              <w:spacing w:line="300" w:lineRule="exact"/>
              <w:ind w:left="72" w:right="29"/>
              <w:rPr>
                <w:rFonts w:ascii="Arial" w:hAnsi="Arial" w:cs="Arial"/>
                <w:sz w:val="18"/>
                <w:szCs w:val="18"/>
              </w:rPr>
            </w:pPr>
            <w:r w:rsidRPr="003C47FE">
              <w:rPr>
                <w:rFonts w:ascii="Arial" w:hAnsi="Arial" w:cs="Arial"/>
                <w:sz w:val="18"/>
                <w:szCs w:val="18"/>
              </w:rPr>
              <w:t>835</w:t>
            </w:r>
          </w:p>
        </w:tc>
        <w:tc>
          <w:tcPr>
            <w:tcW w:w="1031" w:type="dxa"/>
          </w:tcPr>
          <w:p w14:paraId="0F056C04" w14:textId="726B08C7" w:rsidR="003C47FE" w:rsidRPr="001B71F2" w:rsidRDefault="003C47FE" w:rsidP="003C47FE">
            <w:pPr>
              <w:tabs>
                <w:tab w:val="decimal" w:pos="705"/>
              </w:tabs>
              <w:spacing w:line="300" w:lineRule="exact"/>
              <w:ind w:left="72" w:right="29"/>
              <w:rPr>
                <w:rFonts w:ascii="Arial" w:hAnsi="Arial" w:cs="Arial"/>
                <w:sz w:val="18"/>
                <w:szCs w:val="18"/>
              </w:rPr>
            </w:pPr>
            <w:r w:rsidRPr="007F3AF0">
              <w:rPr>
                <w:rFonts w:ascii="Arial" w:hAnsi="Arial" w:cs="Arial"/>
                <w:sz w:val="18"/>
                <w:szCs w:val="18"/>
              </w:rPr>
              <w:t>670</w:t>
            </w:r>
          </w:p>
        </w:tc>
      </w:tr>
      <w:tr w:rsidR="003C47FE" w:rsidRPr="001B71F2" w14:paraId="57744DF9" w14:textId="77777777">
        <w:trPr>
          <w:gridAfter w:val="1"/>
          <w:wAfter w:w="18" w:type="dxa"/>
        </w:trPr>
        <w:tc>
          <w:tcPr>
            <w:tcW w:w="4974" w:type="dxa"/>
          </w:tcPr>
          <w:p w14:paraId="48C39EB3" w14:textId="77777777" w:rsidR="003C47FE" w:rsidRPr="001B71F2" w:rsidRDefault="003C47FE" w:rsidP="003C47FE">
            <w:pPr>
              <w:spacing w:line="300" w:lineRule="exact"/>
              <w:ind w:left="186" w:right="-198" w:hanging="186"/>
              <w:rPr>
                <w:rFonts w:ascii="Arial" w:hAnsi="Arial" w:cs="Arial"/>
                <w:sz w:val="18"/>
                <w:szCs w:val="18"/>
              </w:rPr>
            </w:pPr>
            <w:r w:rsidRPr="001B71F2">
              <w:rPr>
                <w:rFonts w:ascii="Arial" w:hAnsi="Arial" w:cs="Arial"/>
                <w:sz w:val="18"/>
                <w:szCs w:val="18"/>
              </w:rPr>
              <w:t>Interest income</w:t>
            </w:r>
          </w:p>
        </w:tc>
        <w:tc>
          <w:tcPr>
            <w:tcW w:w="1030" w:type="dxa"/>
          </w:tcPr>
          <w:p w14:paraId="13AC2527" w14:textId="2B881D6A" w:rsidR="003C47FE" w:rsidRPr="007F3AF0" w:rsidRDefault="003C47FE" w:rsidP="003C47FE">
            <w:pPr>
              <w:tabs>
                <w:tab w:val="decimal" w:pos="705"/>
              </w:tabs>
              <w:spacing w:line="300" w:lineRule="exact"/>
              <w:ind w:left="72" w:right="29"/>
              <w:rPr>
                <w:rFonts w:ascii="Arial" w:hAnsi="Arial" w:cs="Arial"/>
                <w:sz w:val="18"/>
                <w:szCs w:val="18"/>
              </w:rPr>
            </w:pPr>
            <w:r w:rsidRPr="003C47FE">
              <w:rPr>
                <w:rFonts w:ascii="Arial" w:hAnsi="Arial" w:cs="Arial"/>
                <w:sz w:val="18"/>
                <w:szCs w:val="18"/>
              </w:rPr>
              <w:t>2</w:t>
            </w:r>
          </w:p>
        </w:tc>
        <w:tc>
          <w:tcPr>
            <w:tcW w:w="1031" w:type="dxa"/>
          </w:tcPr>
          <w:p w14:paraId="4E1A00C4" w14:textId="5B13C667" w:rsidR="003C47FE" w:rsidRPr="001B71F2" w:rsidRDefault="003C47FE" w:rsidP="003C47FE">
            <w:pPr>
              <w:tabs>
                <w:tab w:val="decimal" w:pos="705"/>
              </w:tabs>
              <w:spacing w:line="300" w:lineRule="exact"/>
              <w:ind w:left="72" w:right="29"/>
              <w:rPr>
                <w:rFonts w:ascii="Arial" w:hAnsi="Arial" w:cs="Arial"/>
                <w:sz w:val="18"/>
                <w:szCs w:val="18"/>
              </w:rPr>
            </w:pPr>
            <w:r w:rsidRPr="007F3AF0">
              <w:rPr>
                <w:rFonts w:ascii="Arial" w:hAnsi="Arial" w:cs="Arial"/>
                <w:sz w:val="18"/>
                <w:szCs w:val="18"/>
              </w:rPr>
              <w:t>1</w:t>
            </w:r>
          </w:p>
        </w:tc>
        <w:tc>
          <w:tcPr>
            <w:tcW w:w="1030" w:type="dxa"/>
            <w:gridSpan w:val="2"/>
          </w:tcPr>
          <w:p w14:paraId="569C3080" w14:textId="24CC9E5D" w:rsidR="003C47FE" w:rsidRPr="007F3AF0" w:rsidRDefault="003C47FE" w:rsidP="003C47FE">
            <w:pPr>
              <w:tabs>
                <w:tab w:val="decimal" w:pos="705"/>
              </w:tabs>
              <w:spacing w:line="300" w:lineRule="exact"/>
              <w:ind w:left="72" w:right="29"/>
              <w:rPr>
                <w:rFonts w:ascii="Arial" w:hAnsi="Arial" w:cs="Arial"/>
                <w:sz w:val="18"/>
                <w:szCs w:val="18"/>
              </w:rPr>
            </w:pPr>
            <w:r w:rsidRPr="003C47FE">
              <w:rPr>
                <w:rFonts w:ascii="Arial" w:hAnsi="Arial" w:cs="Arial"/>
                <w:sz w:val="18"/>
                <w:szCs w:val="18"/>
              </w:rPr>
              <w:t>1</w:t>
            </w:r>
          </w:p>
        </w:tc>
        <w:tc>
          <w:tcPr>
            <w:tcW w:w="1031" w:type="dxa"/>
          </w:tcPr>
          <w:p w14:paraId="40FD7B69" w14:textId="2486F172" w:rsidR="003C47FE" w:rsidRPr="001B71F2" w:rsidRDefault="003C47FE" w:rsidP="003C47FE">
            <w:pPr>
              <w:tabs>
                <w:tab w:val="decimal" w:pos="705"/>
              </w:tabs>
              <w:spacing w:line="300" w:lineRule="exact"/>
              <w:ind w:left="72" w:right="29"/>
              <w:rPr>
                <w:rFonts w:ascii="Arial" w:hAnsi="Arial" w:cs="Arial"/>
                <w:sz w:val="18"/>
                <w:szCs w:val="18"/>
              </w:rPr>
            </w:pPr>
            <w:r w:rsidRPr="007F3AF0">
              <w:rPr>
                <w:rFonts w:ascii="Arial" w:hAnsi="Arial" w:cs="Arial"/>
                <w:sz w:val="18"/>
                <w:szCs w:val="18"/>
              </w:rPr>
              <w:t>1</w:t>
            </w:r>
          </w:p>
        </w:tc>
      </w:tr>
      <w:tr w:rsidR="003C47FE" w:rsidRPr="001B71F2" w14:paraId="06E09765" w14:textId="77777777">
        <w:trPr>
          <w:gridAfter w:val="1"/>
          <w:wAfter w:w="18" w:type="dxa"/>
        </w:trPr>
        <w:tc>
          <w:tcPr>
            <w:tcW w:w="4974" w:type="dxa"/>
            <w:hideMark/>
          </w:tcPr>
          <w:p w14:paraId="23E039B4" w14:textId="77777777" w:rsidR="003C47FE" w:rsidRPr="001B71F2" w:rsidRDefault="003C47FE" w:rsidP="003C47FE">
            <w:pPr>
              <w:spacing w:line="300" w:lineRule="exact"/>
              <w:ind w:left="186" w:hanging="186"/>
              <w:jc w:val="thaiDistribute"/>
              <w:rPr>
                <w:rFonts w:ascii="Arial" w:hAnsi="Arial" w:cs="Arial"/>
                <w:sz w:val="18"/>
                <w:szCs w:val="18"/>
              </w:rPr>
            </w:pPr>
            <w:r w:rsidRPr="001B71F2">
              <w:rPr>
                <w:rFonts w:ascii="Arial" w:hAnsi="Arial" w:cs="Browallia New"/>
                <w:sz w:val="18"/>
                <w:szCs w:val="18"/>
              </w:rPr>
              <w:t>Advertising and public relations expense</w:t>
            </w:r>
          </w:p>
        </w:tc>
        <w:tc>
          <w:tcPr>
            <w:tcW w:w="1030" w:type="dxa"/>
          </w:tcPr>
          <w:p w14:paraId="6C12659C" w14:textId="1FDD3397" w:rsidR="003C47FE" w:rsidRPr="007F3AF0" w:rsidRDefault="003C47FE" w:rsidP="003C47FE">
            <w:pPr>
              <w:tabs>
                <w:tab w:val="decimal" w:pos="705"/>
              </w:tabs>
              <w:spacing w:line="300" w:lineRule="exact"/>
              <w:ind w:left="72" w:right="29"/>
              <w:rPr>
                <w:rFonts w:ascii="Arial" w:hAnsi="Arial" w:cs="Arial"/>
                <w:sz w:val="18"/>
                <w:szCs w:val="18"/>
              </w:rPr>
            </w:pPr>
            <w:r w:rsidRPr="003C47FE">
              <w:rPr>
                <w:rFonts w:ascii="Arial" w:hAnsi="Arial" w:cs="Arial"/>
                <w:sz w:val="18"/>
                <w:szCs w:val="18"/>
              </w:rPr>
              <w:t>3</w:t>
            </w:r>
          </w:p>
        </w:tc>
        <w:tc>
          <w:tcPr>
            <w:tcW w:w="1031" w:type="dxa"/>
          </w:tcPr>
          <w:p w14:paraId="18D10CDB" w14:textId="7D43AC82" w:rsidR="003C47FE" w:rsidRPr="001B71F2" w:rsidRDefault="003C47FE" w:rsidP="003C47FE">
            <w:pPr>
              <w:tabs>
                <w:tab w:val="decimal" w:pos="705"/>
              </w:tabs>
              <w:spacing w:line="300" w:lineRule="exact"/>
              <w:ind w:left="72" w:right="29"/>
              <w:rPr>
                <w:rFonts w:ascii="Arial" w:hAnsi="Arial" w:cs="Arial"/>
                <w:sz w:val="18"/>
                <w:szCs w:val="18"/>
              </w:rPr>
            </w:pPr>
            <w:r w:rsidRPr="007F3AF0">
              <w:rPr>
                <w:rFonts w:ascii="Arial" w:hAnsi="Arial" w:cs="Arial"/>
                <w:sz w:val="18"/>
                <w:szCs w:val="18"/>
              </w:rPr>
              <w:t>3</w:t>
            </w:r>
          </w:p>
        </w:tc>
        <w:tc>
          <w:tcPr>
            <w:tcW w:w="1030" w:type="dxa"/>
            <w:gridSpan w:val="2"/>
          </w:tcPr>
          <w:p w14:paraId="26E6F8B7" w14:textId="58E42AC1" w:rsidR="003C47FE" w:rsidRPr="007F3AF0" w:rsidRDefault="003C47FE" w:rsidP="003C47FE">
            <w:pPr>
              <w:tabs>
                <w:tab w:val="decimal" w:pos="705"/>
              </w:tabs>
              <w:spacing w:line="300" w:lineRule="exact"/>
              <w:ind w:left="72" w:right="29"/>
              <w:rPr>
                <w:rFonts w:ascii="Arial" w:hAnsi="Arial" w:cs="Arial"/>
                <w:sz w:val="18"/>
                <w:szCs w:val="18"/>
              </w:rPr>
            </w:pPr>
            <w:r w:rsidRPr="003C47FE">
              <w:rPr>
                <w:rFonts w:ascii="Arial" w:hAnsi="Arial" w:cs="Arial"/>
                <w:sz w:val="18"/>
                <w:szCs w:val="18"/>
              </w:rPr>
              <w:t>3</w:t>
            </w:r>
          </w:p>
        </w:tc>
        <w:tc>
          <w:tcPr>
            <w:tcW w:w="1031" w:type="dxa"/>
          </w:tcPr>
          <w:p w14:paraId="05E03F14" w14:textId="7EFDED12" w:rsidR="003C47FE" w:rsidRPr="001B71F2" w:rsidRDefault="003C47FE" w:rsidP="003C47FE">
            <w:pPr>
              <w:tabs>
                <w:tab w:val="decimal" w:pos="705"/>
              </w:tabs>
              <w:spacing w:line="300" w:lineRule="exact"/>
              <w:ind w:left="72" w:right="29"/>
              <w:rPr>
                <w:rFonts w:ascii="Arial" w:hAnsi="Arial" w:cs="Arial"/>
                <w:sz w:val="18"/>
                <w:szCs w:val="18"/>
              </w:rPr>
            </w:pPr>
            <w:r w:rsidRPr="007F3AF0">
              <w:rPr>
                <w:rFonts w:ascii="Arial" w:hAnsi="Arial" w:cs="Arial"/>
                <w:sz w:val="18"/>
                <w:szCs w:val="18"/>
              </w:rPr>
              <w:t>3</w:t>
            </w:r>
          </w:p>
        </w:tc>
      </w:tr>
      <w:tr w:rsidR="003C47FE" w:rsidRPr="001B71F2" w14:paraId="0A7D454C" w14:textId="77777777">
        <w:trPr>
          <w:gridAfter w:val="1"/>
          <w:wAfter w:w="18" w:type="dxa"/>
        </w:trPr>
        <w:tc>
          <w:tcPr>
            <w:tcW w:w="4974" w:type="dxa"/>
          </w:tcPr>
          <w:p w14:paraId="711CA8D9" w14:textId="77777777" w:rsidR="003C47FE" w:rsidRPr="001B71F2" w:rsidRDefault="003C47FE" w:rsidP="003C47FE">
            <w:pPr>
              <w:spacing w:line="300" w:lineRule="exact"/>
              <w:ind w:left="186" w:hanging="186"/>
              <w:jc w:val="thaiDistribute"/>
              <w:rPr>
                <w:rFonts w:ascii="Arial" w:hAnsi="Arial" w:cs="Arial"/>
                <w:sz w:val="18"/>
                <w:szCs w:val="18"/>
              </w:rPr>
            </w:pPr>
            <w:r w:rsidRPr="007F3AF0">
              <w:rPr>
                <w:rFonts w:ascii="Arial" w:hAnsi="Arial" w:cs="Arial"/>
                <w:sz w:val="18"/>
                <w:szCs w:val="18"/>
              </w:rPr>
              <w:t>Dividend payment</w:t>
            </w:r>
          </w:p>
        </w:tc>
        <w:tc>
          <w:tcPr>
            <w:tcW w:w="1030" w:type="dxa"/>
          </w:tcPr>
          <w:p w14:paraId="73867EA5" w14:textId="0410F7A8" w:rsidR="003C47FE" w:rsidRPr="007F3AF0" w:rsidRDefault="003C47FE" w:rsidP="003C47FE">
            <w:pPr>
              <w:tabs>
                <w:tab w:val="decimal" w:pos="705"/>
              </w:tabs>
              <w:spacing w:line="300" w:lineRule="exact"/>
              <w:ind w:left="72" w:right="29"/>
              <w:rPr>
                <w:rFonts w:ascii="Arial" w:hAnsi="Arial" w:cs="Arial"/>
                <w:sz w:val="18"/>
                <w:szCs w:val="18"/>
              </w:rPr>
            </w:pPr>
            <w:r w:rsidRPr="003C47FE">
              <w:rPr>
                <w:rFonts w:ascii="Arial" w:hAnsi="Arial" w:cs="Arial"/>
                <w:sz w:val="18"/>
                <w:szCs w:val="18"/>
              </w:rPr>
              <w:t>227</w:t>
            </w:r>
          </w:p>
        </w:tc>
        <w:tc>
          <w:tcPr>
            <w:tcW w:w="1031" w:type="dxa"/>
          </w:tcPr>
          <w:p w14:paraId="09B57CDA" w14:textId="69B4E673" w:rsidR="003C47FE" w:rsidRPr="001B71F2" w:rsidRDefault="003C47FE" w:rsidP="003C47FE">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30" w:type="dxa"/>
            <w:gridSpan w:val="2"/>
          </w:tcPr>
          <w:p w14:paraId="128362E2" w14:textId="44490734" w:rsidR="003C47FE" w:rsidRPr="007F3AF0" w:rsidRDefault="003C47FE" w:rsidP="003C47FE">
            <w:pPr>
              <w:tabs>
                <w:tab w:val="decimal" w:pos="705"/>
              </w:tabs>
              <w:spacing w:line="300" w:lineRule="exact"/>
              <w:ind w:left="72" w:right="29"/>
              <w:rPr>
                <w:rFonts w:ascii="Arial" w:hAnsi="Arial" w:cs="Arial"/>
                <w:sz w:val="18"/>
                <w:szCs w:val="18"/>
              </w:rPr>
            </w:pPr>
            <w:r w:rsidRPr="003C47FE">
              <w:rPr>
                <w:rFonts w:ascii="Arial" w:hAnsi="Arial" w:cs="Arial"/>
                <w:sz w:val="18"/>
                <w:szCs w:val="18"/>
              </w:rPr>
              <w:t>227</w:t>
            </w:r>
          </w:p>
        </w:tc>
        <w:tc>
          <w:tcPr>
            <w:tcW w:w="1031" w:type="dxa"/>
          </w:tcPr>
          <w:p w14:paraId="5575279B" w14:textId="469DD2CE" w:rsidR="003C47FE" w:rsidRPr="001B71F2" w:rsidRDefault="003C47FE" w:rsidP="003C47FE">
            <w:pPr>
              <w:tabs>
                <w:tab w:val="decimal" w:pos="705"/>
              </w:tabs>
              <w:spacing w:line="300" w:lineRule="exact"/>
              <w:ind w:left="72" w:right="29"/>
              <w:rPr>
                <w:rFonts w:ascii="Arial" w:hAnsi="Arial" w:cs="Arial"/>
                <w:sz w:val="18"/>
                <w:szCs w:val="18"/>
              </w:rPr>
            </w:pPr>
            <w:r w:rsidRPr="007F3AF0">
              <w:rPr>
                <w:rFonts w:ascii="Arial" w:hAnsi="Arial" w:cs="Arial"/>
                <w:sz w:val="18"/>
                <w:szCs w:val="18"/>
              </w:rPr>
              <w:t>164</w:t>
            </w:r>
          </w:p>
        </w:tc>
      </w:tr>
    </w:tbl>
    <w:p w14:paraId="51F0A1B9" w14:textId="77777777" w:rsidR="00783341" w:rsidRDefault="00783341" w:rsidP="00783341">
      <w:pPr>
        <w:tabs>
          <w:tab w:val="left" w:pos="900"/>
        </w:tabs>
        <w:spacing w:line="380" w:lineRule="exact"/>
        <w:ind w:left="360" w:right="-7" w:hanging="360"/>
        <w:jc w:val="right"/>
        <w:rPr>
          <w:rFonts w:ascii="Arial" w:hAnsi="Arial" w:cs="Arial"/>
          <w:sz w:val="18"/>
          <w:szCs w:val="18"/>
        </w:rPr>
      </w:pPr>
    </w:p>
    <w:p w14:paraId="1BAB5F8D" w14:textId="77777777" w:rsidR="00783341" w:rsidRDefault="00783341" w:rsidP="00783341">
      <w:pPr>
        <w:tabs>
          <w:tab w:val="left" w:pos="900"/>
        </w:tabs>
        <w:spacing w:line="380" w:lineRule="exact"/>
        <w:ind w:left="360" w:right="-7" w:hanging="360"/>
        <w:jc w:val="right"/>
        <w:rPr>
          <w:rFonts w:ascii="Arial" w:hAnsi="Arial" w:cs="Arial"/>
          <w:sz w:val="18"/>
          <w:szCs w:val="18"/>
        </w:rPr>
      </w:pPr>
    </w:p>
    <w:p w14:paraId="02A60477" w14:textId="17791871" w:rsidR="00783341" w:rsidRPr="001B71F2" w:rsidRDefault="00783341" w:rsidP="00783341">
      <w:pPr>
        <w:tabs>
          <w:tab w:val="left" w:pos="900"/>
        </w:tabs>
        <w:spacing w:line="380" w:lineRule="exact"/>
        <w:ind w:left="360" w:right="-7" w:hanging="360"/>
        <w:jc w:val="right"/>
        <w:rPr>
          <w:rFonts w:ascii="Arial" w:hAnsi="Arial" w:cs="Arial"/>
          <w:sz w:val="18"/>
          <w:szCs w:val="18"/>
        </w:rPr>
      </w:pPr>
      <w:r w:rsidRPr="001B71F2">
        <w:rPr>
          <w:rFonts w:ascii="Arial" w:hAnsi="Arial" w:cs="Arial"/>
          <w:sz w:val="18"/>
          <w:szCs w:val="18"/>
        </w:rPr>
        <w:lastRenderedPageBreak/>
        <w:t>(Unit: Million Baht)</w:t>
      </w:r>
    </w:p>
    <w:tbl>
      <w:tblPr>
        <w:tblW w:w="9114" w:type="dxa"/>
        <w:tblInd w:w="534" w:type="dxa"/>
        <w:tblLayout w:type="fixed"/>
        <w:tblLook w:val="04A0" w:firstRow="1" w:lastRow="0" w:firstColumn="1" w:lastColumn="0" w:noHBand="0" w:noVBand="1"/>
      </w:tblPr>
      <w:tblGrid>
        <w:gridCol w:w="4974"/>
        <w:gridCol w:w="1030"/>
        <w:gridCol w:w="1031"/>
        <w:gridCol w:w="9"/>
        <w:gridCol w:w="1021"/>
        <w:gridCol w:w="1031"/>
        <w:gridCol w:w="18"/>
      </w:tblGrid>
      <w:tr w:rsidR="00783341" w:rsidRPr="001B71F2" w14:paraId="420B930E" w14:textId="77777777">
        <w:tc>
          <w:tcPr>
            <w:tcW w:w="4974" w:type="dxa"/>
          </w:tcPr>
          <w:p w14:paraId="3605FF68" w14:textId="77777777" w:rsidR="00783341" w:rsidRPr="001B71F2" w:rsidRDefault="00783341">
            <w:pPr>
              <w:tabs>
                <w:tab w:val="left" w:pos="162"/>
                <w:tab w:val="left" w:pos="342"/>
                <w:tab w:val="left" w:pos="522"/>
              </w:tabs>
              <w:spacing w:line="300" w:lineRule="exact"/>
              <w:ind w:right="-108"/>
              <w:jc w:val="both"/>
              <w:rPr>
                <w:rFonts w:ascii="Arial" w:hAnsi="Arial" w:cs="Arial"/>
                <w:sz w:val="18"/>
                <w:szCs w:val="18"/>
              </w:rPr>
            </w:pPr>
          </w:p>
        </w:tc>
        <w:tc>
          <w:tcPr>
            <w:tcW w:w="4140" w:type="dxa"/>
            <w:gridSpan w:val="6"/>
            <w:vAlign w:val="bottom"/>
            <w:hideMark/>
          </w:tcPr>
          <w:p w14:paraId="1F23F8C6" w14:textId="77777777" w:rsidR="00783341" w:rsidRPr="001B71F2" w:rsidRDefault="00783341">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 xml:space="preserve">For the three-month periods </w:t>
            </w:r>
            <w:proofErr w:type="gramStart"/>
            <w:r w:rsidRPr="001B71F2">
              <w:rPr>
                <w:rFonts w:ascii="Arial" w:hAnsi="Arial" w:cs="Arial"/>
                <w:sz w:val="18"/>
                <w:szCs w:val="18"/>
              </w:rPr>
              <w:t>ended</w:t>
            </w:r>
            <w:proofErr w:type="gramEnd"/>
            <w:r w:rsidRPr="001B71F2">
              <w:rPr>
                <w:rFonts w:ascii="Arial" w:hAnsi="Arial" w:cs="Arial"/>
                <w:sz w:val="18"/>
                <w:szCs w:val="18"/>
              </w:rPr>
              <w:t xml:space="preserve"> 30 June</w:t>
            </w:r>
          </w:p>
        </w:tc>
      </w:tr>
      <w:tr w:rsidR="00783341" w:rsidRPr="001B71F2" w14:paraId="179211C4" w14:textId="77777777">
        <w:tc>
          <w:tcPr>
            <w:tcW w:w="4974" w:type="dxa"/>
          </w:tcPr>
          <w:p w14:paraId="511552BB" w14:textId="77777777" w:rsidR="00783341" w:rsidRPr="001B71F2" w:rsidRDefault="00783341">
            <w:pPr>
              <w:tabs>
                <w:tab w:val="left" w:pos="162"/>
                <w:tab w:val="left" w:pos="342"/>
                <w:tab w:val="left" w:pos="522"/>
              </w:tabs>
              <w:spacing w:line="300" w:lineRule="exact"/>
              <w:ind w:right="-108"/>
              <w:jc w:val="both"/>
              <w:rPr>
                <w:rFonts w:ascii="Arial" w:hAnsi="Arial" w:cs="Arial"/>
                <w:sz w:val="18"/>
                <w:szCs w:val="18"/>
              </w:rPr>
            </w:pPr>
          </w:p>
        </w:tc>
        <w:tc>
          <w:tcPr>
            <w:tcW w:w="2070" w:type="dxa"/>
            <w:gridSpan w:val="3"/>
            <w:vAlign w:val="bottom"/>
            <w:hideMark/>
          </w:tcPr>
          <w:p w14:paraId="3A13B72F" w14:textId="77777777" w:rsidR="00783341" w:rsidRPr="001B71F2" w:rsidRDefault="00783341">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Consolidated                 financial statements</w:t>
            </w:r>
          </w:p>
        </w:tc>
        <w:tc>
          <w:tcPr>
            <w:tcW w:w="2070" w:type="dxa"/>
            <w:gridSpan w:val="3"/>
            <w:vAlign w:val="bottom"/>
            <w:hideMark/>
          </w:tcPr>
          <w:p w14:paraId="21676B74" w14:textId="77777777" w:rsidR="00783341" w:rsidRPr="001B71F2" w:rsidRDefault="00783341">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Separate                       financial statements</w:t>
            </w:r>
          </w:p>
        </w:tc>
      </w:tr>
      <w:tr w:rsidR="00783341" w:rsidRPr="001B71F2" w14:paraId="147247C3" w14:textId="77777777">
        <w:trPr>
          <w:gridAfter w:val="1"/>
          <w:wAfter w:w="18" w:type="dxa"/>
        </w:trPr>
        <w:tc>
          <w:tcPr>
            <w:tcW w:w="4974" w:type="dxa"/>
          </w:tcPr>
          <w:p w14:paraId="59C050C3" w14:textId="77777777" w:rsidR="00783341" w:rsidRPr="001B71F2" w:rsidRDefault="00783341">
            <w:pPr>
              <w:tabs>
                <w:tab w:val="left" w:pos="162"/>
                <w:tab w:val="left" w:pos="342"/>
                <w:tab w:val="left" w:pos="522"/>
              </w:tabs>
              <w:spacing w:line="300" w:lineRule="exact"/>
              <w:ind w:right="-108"/>
              <w:jc w:val="both"/>
              <w:rPr>
                <w:rFonts w:ascii="Arial" w:hAnsi="Arial" w:cs="Arial"/>
                <w:sz w:val="18"/>
                <w:szCs w:val="18"/>
              </w:rPr>
            </w:pPr>
          </w:p>
        </w:tc>
        <w:tc>
          <w:tcPr>
            <w:tcW w:w="1030" w:type="dxa"/>
            <w:vAlign w:val="bottom"/>
          </w:tcPr>
          <w:p w14:paraId="41E72A66" w14:textId="77777777" w:rsidR="00783341" w:rsidRPr="001B71F2" w:rsidRDefault="00783341">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w:t>
            </w:r>
            <w:r>
              <w:rPr>
                <w:rFonts w:ascii="Arial" w:hAnsi="Arial" w:cs="Cordia New"/>
                <w:sz w:val="18"/>
                <w:szCs w:val="18"/>
              </w:rPr>
              <w:t>5</w:t>
            </w:r>
          </w:p>
        </w:tc>
        <w:tc>
          <w:tcPr>
            <w:tcW w:w="1031" w:type="dxa"/>
            <w:vAlign w:val="bottom"/>
            <w:hideMark/>
          </w:tcPr>
          <w:p w14:paraId="5C525190" w14:textId="77777777" w:rsidR="00783341" w:rsidRPr="001B71F2" w:rsidRDefault="00783341">
            <w:pPr>
              <w:pBdr>
                <w:bottom w:val="single" w:sz="6" w:space="1" w:color="auto"/>
              </w:pBdr>
              <w:spacing w:line="300" w:lineRule="exact"/>
              <w:jc w:val="center"/>
              <w:rPr>
                <w:rFonts w:ascii="Arial" w:hAnsi="Arial" w:cs="Arial"/>
                <w:sz w:val="18"/>
                <w:szCs w:val="18"/>
              </w:rPr>
            </w:pPr>
            <w:r>
              <w:rPr>
                <w:rFonts w:ascii="Arial" w:hAnsi="Arial" w:cs="Arial"/>
                <w:sz w:val="18"/>
                <w:szCs w:val="18"/>
              </w:rPr>
              <w:t>2024</w:t>
            </w:r>
          </w:p>
        </w:tc>
        <w:tc>
          <w:tcPr>
            <w:tcW w:w="1030" w:type="dxa"/>
            <w:gridSpan w:val="2"/>
            <w:vAlign w:val="bottom"/>
          </w:tcPr>
          <w:p w14:paraId="5D0FD83A" w14:textId="77777777" w:rsidR="00783341" w:rsidRPr="001B71F2" w:rsidRDefault="00783341">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w:t>
            </w:r>
            <w:r>
              <w:rPr>
                <w:rFonts w:ascii="Arial" w:hAnsi="Arial" w:cs="Cordia New"/>
                <w:sz w:val="18"/>
                <w:szCs w:val="18"/>
              </w:rPr>
              <w:t>5</w:t>
            </w:r>
          </w:p>
        </w:tc>
        <w:tc>
          <w:tcPr>
            <w:tcW w:w="1031" w:type="dxa"/>
            <w:vAlign w:val="bottom"/>
            <w:hideMark/>
          </w:tcPr>
          <w:p w14:paraId="43E71DE2" w14:textId="77777777" w:rsidR="00783341" w:rsidRPr="001B71F2" w:rsidRDefault="00783341">
            <w:pPr>
              <w:pBdr>
                <w:bottom w:val="single" w:sz="6" w:space="1" w:color="auto"/>
              </w:pBdr>
              <w:spacing w:line="300" w:lineRule="exact"/>
              <w:jc w:val="center"/>
              <w:rPr>
                <w:rFonts w:ascii="Arial" w:hAnsi="Arial" w:cs="Arial"/>
                <w:sz w:val="18"/>
                <w:szCs w:val="18"/>
              </w:rPr>
            </w:pPr>
            <w:r>
              <w:rPr>
                <w:rFonts w:ascii="Arial" w:hAnsi="Arial" w:cs="Arial"/>
                <w:sz w:val="18"/>
                <w:szCs w:val="18"/>
              </w:rPr>
              <w:t>2024</w:t>
            </w:r>
          </w:p>
        </w:tc>
      </w:tr>
      <w:tr w:rsidR="00783341" w:rsidRPr="001B71F2" w14:paraId="6107D945" w14:textId="77777777">
        <w:trPr>
          <w:gridAfter w:val="1"/>
          <w:wAfter w:w="18" w:type="dxa"/>
        </w:trPr>
        <w:tc>
          <w:tcPr>
            <w:tcW w:w="4974" w:type="dxa"/>
          </w:tcPr>
          <w:p w14:paraId="7E27B081" w14:textId="77777777" w:rsidR="00783341" w:rsidRPr="007C4E39" w:rsidRDefault="00783341">
            <w:pPr>
              <w:spacing w:line="300" w:lineRule="exact"/>
              <w:ind w:left="186" w:hanging="186"/>
              <w:jc w:val="thaiDistribute"/>
              <w:rPr>
                <w:rFonts w:ascii="Arial" w:hAnsi="Arial" w:cs="Browallia New"/>
                <w:sz w:val="18"/>
                <w:szCs w:val="18"/>
                <w:highlight w:val="cyan"/>
              </w:rPr>
            </w:pPr>
            <w:r w:rsidRPr="001D3BB0">
              <w:rPr>
                <w:rFonts w:ascii="Arial" w:hAnsi="Arial" w:cs="Arial"/>
                <w:b/>
                <w:bCs/>
                <w:sz w:val="18"/>
                <w:szCs w:val="18"/>
              </w:rPr>
              <w:t xml:space="preserve">Transactions with related </w:t>
            </w:r>
            <w:proofErr w:type="gramStart"/>
            <w:r w:rsidRPr="00D76B08">
              <w:rPr>
                <w:rFonts w:ascii="Arial" w:hAnsi="Arial" w:cs="Arial"/>
                <w:b/>
                <w:bCs/>
                <w:sz w:val="18"/>
                <w:szCs w:val="18"/>
              </w:rPr>
              <w:t>persons</w:t>
            </w:r>
            <w:proofErr w:type="gramEnd"/>
            <w:r w:rsidRPr="00D76B08">
              <w:rPr>
                <w:rFonts w:ascii="Arial" w:hAnsi="Arial" w:cs="Arial"/>
                <w:b/>
                <w:bCs/>
                <w:sz w:val="18"/>
                <w:szCs w:val="18"/>
              </w:rPr>
              <w:t xml:space="preserve"> and </w:t>
            </w:r>
            <w:r w:rsidRPr="001D3BB0">
              <w:rPr>
                <w:rFonts w:ascii="Arial" w:hAnsi="Arial" w:cs="Arial"/>
                <w:b/>
                <w:bCs/>
                <w:sz w:val="18"/>
                <w:szCs w:val="18"/>
              </w:rPr>
              <w:t>companies</w:t>
            </w:r>
          </w:p>
        </w:tc>
        <w:tc>
          <w:tcPr>
            <w:tcW w:w="1030" w:type="dxa"/>
            <w:vAlign w:val="bottom"/>
          </w:tcPr>
          <w:p w14:paraId="53AB4E81" w14:textId="77777777" w:rsidR="00783341" w:rsidRPr="006E4E36" w:rsidRDefault="00783341">
            <w:pPr>
              <w:tabs>
                <w:tab w:val="decimal" w:pos="705"/>
              </w:tabs>
              <w:spacing w:line="300" w:lineRule="exact"/>
              <w:ind w:left="72" w:right="29"/>
              <w:rPr>
                <w:rFonts w:ascii="Arial" w:hAnsi="Arial" w:cs="Arial"/>
                <w:sz w:val="18"/>
                <w:szCs w:val="18"/>
                <w:highlight w:val="cyan"/>
              </w:rPr>
            </w:pPr>
          </w:p>
        </w:tc>
        <w:tc>
          <w:tcPr>
            <w:tcW w:w="1031" w:type="dxa"/>
            <w:vAlign w:val="bottom"/>
          </w:tcPr>
          <w:p w14:paraId="6DEF9EA0" w14:textId="77777777" w:rsidR="00783341" w:rsidRPr="007C4E39" w:rsidRDefault="00783341">
            <w:pPr>
              <w:tabs>
                <w:tab w:val="decimal" w:pos="705"/>
              </w:tabs>
              <w:spacing w:line="300" w:lineRule="exact"/>
              <w:ind w:left="72" w:right="29"/>
              <w:rPr>
                <w:rFonts w:ascii="Arial" w:hAnsi="Arial" w:cs="Arial"/>
                <w:sz w:val="18"/>
                <w:szCs w:val="18"/>
                <w:highlight w:val="cyan"/>
              </w:rPr>
            </w:pPr>
          </w:p>
        </w:tc>
        <w:tc>
          <w:tcPr>
            <w:tcW w:w="1030" w:type="dxa"/>
            <w:gridSpan w:val="2"/>
            <w:vAlign w:val="bottom"/>
          </w:tcPr>
          <w:p w14:paraId="1CA55251" w14:textId="77777777" w:rsidR="00783341" w:rsidRPr="00505287" w:rsidRDefault="00783341">
            <w:pPr>
              <w:tabs>
                <w:tab w:val="decimal" w:pos="705"/>
              </w:tabs>
              <w:spacing w:line="300" w:lineRule="exact"/>
              <w:ind w:left="72" w:right="29"/>
              <w:rPr>
                <w:rFonts w:ascii="Arial" w:hAnsi="Arial" w:cs="Arial"/>
                <w:sz w:val="18"/>
                <w:szCs w:val="18"/>
                <w:highlight w:val="cyan"/>
              </w:rPr>
            </w:pPr>
          </w:p>
        </w:tc>
        <w:tc>
          <w:tcPr>
            <w:tcW w:w="1031" w:type="dxa"/>
            <w:vAlign w:val="bottom"/>
          </w:tcPr>
          <w:p w14:paraId="0D53C060" w14:textId="77777777" w:rsidR="00783341" w:rsidRPr="007C4E39" w:rsidRDefault="00783341">
            <w:pPr>
              <w:tabs>
                <w:tab w:val="decimal" w:pos="705"/>
              </w:tabs>
              <w:spacing w:line="300" w:lineRule="exact"/>
              <w:ind w:left="72" w:right="29"/>
              <w:rPr>
                <w:rFonts w:ascii="Arial" w:hAnsi="Arial" w:cs="Arial"/>
                <w:sz w:val="18"/>
                <w:szCs w:val="18"/>
                <w:highlight w:val="cyan"/>
              </w:rPr>
            </w:pPr>
          </w:p>
        </w:tc>
      </w:tr>
      <w:tr w:rsidR="00FD6CEE" w:rsidRPr="001B71F2" w14:paraId="58AB5D0F" w14:textId="77777777">
        <w:trPr>
          <w:gridAfter w:val="1"/>
          <w:wAfter w:w="18" w:type="dxa"/>
        </w:trPr>
        <w:tc>
          <w:tcPr>
            <w:tcW w:w="4974" w:type="dxa"/>
          </w:tcPr>
          <w:p w14:paraId="05272754" w14:textId="77777777" w:rsidR="00FD6CEE" w:rsidRPr="0053076E" w:rsidRDefault="00FD6CEE" w:rsidP="00FD6CEE">
            <w:pPr>
              <w:spacing w:line="300" w:lineRule="exact"/>
              <w:ind w:left="186" w:hanging="186"/>
              <w:jc w:val="thaiDistribute"/>
              <w:rPr>
                <w:rFonts w:ascii="Arial" w:hAnsi="Arial" w:cstheme="minorBidi"/>
                <w:sz w:val="18"/>
                <w:szCs w:val="18"/>
                <w:cs/>
              </w:rPr>
            </w:pPr>
            <w:r w:rsidRPr="001B71F2">
              <w:rPr>
                <w:rFonts w:ascii="Arial" w:hAnsi="Arial" w:cs="Arial"/>
                <w:sz w:val="18"/>
                <w:szCs w:val="18"/>
              </w:rPr>
              <w:t>Rental income</w:t>
            </w:r>
          </w:p>
        </w:tc>
        <w:tc>
          <w:tcPr>
            <w:tcW w:w="1030" w:type="dxa"/>
            <w:vAlign w:val="bottom"/>
          </w:tcPr>
          <w:p w14:paraId="4A1C6D46" w14:textId="44106A96" w:rsidR="00FD6CEE" w:rsidRPr="00FD6CEE" w:rsidRDefault="00FD6CEE" w:rsidP="00FD6CEE">
            <w:pPr>
              <w:tabs>
                <w:tab w:val="decimal" w:pos="705"/>
              </w:tabs>
              <w:spacing w:line="300" w:lineRule="exact"/>
              <w:ind w:left="72" w:right="29"/>
              <w:rPr>
                <w:rFonts w:ascii="Arial" w:hAnsi="Arial" w:cs="Arial"/>
                <w:sz w:val="18"/>
                <w:szCs w:val="18"/>
              </w:rPr>
            </w:pPr>
            <w:r w:rsidRPr="00FD6CEE">
              <w:rPr>
                <w:rFonts w:ascii="Arial" w:hAnsi="Arial" w:cs="Arial"/>
                <w:sz w:val="18"/>
                <w:szCs w:val="18"/>
              </w:rPr>
              <w:t>23</w:t>
            </w:r>
          </w:p>
        </w:tc>
        <w:tc>
          <w:tcPr>
            <w:tcW w:w="1031" w:type="dxa"/>
            <w:vAlign w:val="bottom"/>
          </w:tcPr>
          <w:p w14:paraId="3F98F344" w14:textId="77777777" w:rsidR="00FD6CEE" w:rsidRPr="001B71F2" w:rsidRDefault="00FD6CEE" w:rsidP="00FD6CEE">
            <w:pPr>
              <w:tabs>
                <w:tab w:val="decimal" w:pos="705"/>
              </w:tabs>
              <w:spacing w:line="300" w:lineRule="exact"/>
              <w:ind w:left="72" w:right="29"/>
              <w:rPr>
                <w:rFonts w:ascii="Arial" w:hAnsi="Arial" w:cs="Arial"/>
                <w:sz w:val="18"/>
                <w:szCs w:val="18"/>
              </w:rPr>
            </w:pPr>
            <w:r>
              <w:rPr>
                <w:rFonts w:ascii="Arial" w:hAnsi="Arial" w:cs="Browallia New"/>
                <w:sz w:val="18"/>
                <w:szCs w:val="22"/>
              </w:rPr>
              <w:t>11</w:t>
            </w:r>
          </w:p>
        </w:tc>
        <w:tc>
          <w:tcPr>
            <w:tcW w:w="1030" w:type="dxa"/>
            <w:gridSpan w:val="2"/>
          </w:tcPr>
          <w:p w14:paraId="69B95390" w14:textId="00952124" w:rsidR="00FD6CEE" w:rsidRPr="001B71F2" w:rsidRDefault="00FD6CEE" w:rsidP="00FD6CEE">
            <w:pPr>
              <w:tabs>
                <w:tab w:val="decimal" w:pos="705"/>
              </w:tabs>
              <w:spacing w:line="300" w:lineRule="exact"/>
              <w:ind w:left="72" w:right="29"/>
              <w:rPr>
                <w:rFonts w:ascii="Arial" w:hAnsi="Arial" w:cs="Arial"/>
                <w:sz w:val="18"/>
                <w:szCs w:val="18"/>
              </w:rPr>
            </w:pPr>
            <w:r w:rsidRPr="00FD6CEE">
              <w:rPr>
                <w:rFonts w:ascii="Arial" w:hAnsi="Arial" w:cs="Arial"/>
                <w:sz w:val="18"/>
                <w:szCs w:val="18"/>
              </w:rPr>
              <w:t>5</w:t>
            </w:r>
          </w:p>
        </w:tc>
        <w:tc>
          <w:tcPr>
            <w:tcW w:w="1031" w:type="dxa"/>
          </w:tcPr>
          <w:p w14:paraId="05C7AFAE" w14:textId="77777777" w:rsidR="00FD6CEE" w:rsidRPr="001B71F2" w:rsidRDefault="00FD6CEE" w:rsidP="00FD6CEE">
            <w:pPr>
              <w:tabs>
                <w:tab w:val="decimal" w:pos="705"/>
              </w:tabs>
              <w:spacing w:line="300" w:lineRule="exact"/>
              <w:ind w:left="72" w:right="29"/>
              <w:rPr>
                <w:rFonts w:ascii="Arial" w:hAnsi="Arial" w:cs="Arial"/>
                <w:sz w:val="18"/>
                <w:szCs w:val="18"/>
              </w:rPr>
            </w:pPr>
            <w:r>
              <w:rPr>
                <w:rFonts w:ascii="Arial" w:hAnsi="Arial" w:cs="Arial"/>
                <w:sz w:val="18"/>
                <w:szCs w:val="18"/>
              </w:rPr>
              <w:t>2</w:t>
            </w:r>
          </w:p>
        </w:tc>
      </w:tr>
      <w:tr w:rsidR="00FD6CEE" w:rsidRPr="001B71F2" w14:paraId="08839163" w14:textId="77777777">
        <w:trPr>
          <w:gridAfter w:val="1"/>
          <w:wAfter w:w="18" w:type="dxa"/>
        </w:trPr>
        <w:tc>
          <w:tcPr>
            <w:tcW w:w="4974" w:type="dxa"/>
            <w:vAlign w:val="bottom"/>
          </w:tcPr>
          <w:p w14:paraId="411DE0CA" w14:textId="77777777" w:rsidR="00FD6CEE" w:rsidRPr="001B71F2" w:rsidRDefault="00FD6CEE" w:rsidP="00FD6CEE">
            <w:pPr>
              <w:spacing w:line="300" w:lineRule="exact"/>
              <w:ind w:left="186" w:hanging="186"/>
              <w:jc w:val="thaiDistribute"/>
              <w:rPr>
                <w:rFonts w:ascii="Arial" w:hAnsi="Arial" w:cs="Arial"/>
                <w:sz w:val="18"/>
                <w:szCs w:val="18"/>
              </w:rPr>
            </w:pPr>
            <w:r w:rsidRPr="00C74101">
              <w:rPr>
                <w:rFonts w:ascii="Arial" w:hAnsi="Arial" w:cs="Arial"/>
                <w:sz w:val="18"/>
                <w:szCs w:val="18"/>
              </w:rPr>
              <w:t>Management fee</w:t>
            </w:r>
          </w:p>
        </w:tc>
        <w:tc>
          <w:tcPr>
            <w:tcW w:w="1030" w:type="dxa"/>
            <w:vAlign w:val="bottom"/>
          </w:tcPr>
          <w:p w14:paraId="32458524" w14:textId="44D5D1C3" w:rsidR="00FD6CEE" w:rsidRDefault="00FD6CEE" w:rsidP="00FD6CEE">
            <w:pPr>
              <w:tabs>
                <w:tab w:val="decimal" w:pos="705"/>
              </w:tabs>
              <w:spacing w:line="300" w:lineRule="exact"/>
              <w:ind w:left="72" w:right="29"/>
              <w:rPr>
                <w:rFonts w:ascii="Arial" w:hAnsi="Arial" w:cs="Arial"/>
                <w:sz w:val="18"/>
                <w:szCs w:val="18"/>
              </w:rPr>
            </w:pPr>
            <w:r w:rsidRPr="00FD6CEE">
              <w:rPr>
                <w:rFonts w:ascii="Arial" w:hAnsi="Arial" w:cs="Arial"/>
                <w:sz w:val="18"/>
                <w:szCs w:val="18"/>
              </w:rPr>
              <w:t>-</w:t>
            </w:r>
          </w:p>
        </w:tc>
        <w:tc>
          <w:tcPr>
            <w:tcW w:w="1031" w:type="dxa"/>
            <w:vAlign w:val="bottom"/>
          </w:tcPr>
          <w:p w14:paraId="3011952A" w14:textId="77777777" w:rsidR="00FD6CEE" w:rsidRDefault="00FD6CEE" w:rsidP="00FD6CEE">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30" w:type="dxa"/>
            <w:gridSpan w:val="2"/>
          </w:tcPr>
          <w:p w14:paraId="2D9432FE" w14:textId="742517E0" w:rsidR="00FD6CEE" w:rsidRDefault="00FD6CEE" w:rsidP="00FD6CEE">
            <w:pPr>
              <w:tabs>
                <w:tab w:val="decimal" w:pos="705"/>
              </w:tabs>
              <w:spacing w:line="300" w:lineRule="exact"/>
              <w:ind w:left="72" w:right="29"/>
              <w:rPr>
                <w:rFonts w:ascii="Arial" w:hAnsi="Arial" w:cs="Arial"/>
                <w:sz w:val="18"/>
                <w:szCs w:val="18"/>
              </w:rPr>
            </w:pPr>
            <w:r w:rsidRPr="00FD6CEE">
              <w:rPr>
                <w:rFonts w:ascii="Arial" w:hAnsi="Arial" w:cs="Arial"/>
                <w:sz w:val="18"/>
                <w:szCs w:val="18"/>
              </w:rPr>
              <w:t>-</w:t>
            </w:r>
          </w:p>
        </w:tc>
        <w:tc>
          <w:tcPr>
            <w:tcW w:w="1031" w:type="dxa"/>
            <w:vAlign w:val="bottom"/>
          </w:tcPr>
          <w:p w14:paraId="2974FFBC" w14:textId="77777777" w:rsidR="00FD6CEE" w:rsidRDefault="00FD6CEE" w:rsidP="00FD6CEE">
            <w:pPr>
              <w:tabs>
                <w:tab w:val="decimal" w:pos="705"/>
              </w:tabs>
              <w:spacing w:line="300" w:lineRule="exact"/>
              <w:ind w:left="72" w:right="29"/>
              <w:rPr>
                <w:rFonts w:ascii="Arial" w:hAnsi="Arial" w:cs="Arial"/>
                <w:sz w:val="18"/>
                <w:szCs w:val="18"/>
              </w:rPr>
            </w:pPr>
            <w:r>
              <w:rPr>
                <w:rFonts w:ascii="Arial" w:hAnsi="Arial" w:cs="Arial"/>
                <w:sz w:val="18"/>
                <w:szCs w:val="18"/>
              </w:rPr>
              <w:t>1</w:t>
            </w:r>
          </w:p>
        </w:tc>
      </w:tr>
      <w:tr w:rsidR="00FD6CEE" w:rsidRPr="001B71F2" w14:paraId="54980BB3" w14:textId="77777777">
        <w:trPr>
          <w:gridAfter w:val="1"/>
          <w:wAfter w:w="18" w:type="dxa"/>
        </w:trPr>
        <w:tc>
          <w:tcPr>
            <w:tcW w:w="4974" w:type="dxa"/>
            <w:vAlign w:val="bottom"/>
          </w:tcPr>
          <w:p w14:paraId="3A6D3E62" w14:textId="77777777" w:rsidR="00FD6CEE" w:rsidRPr="001B71F2" w:rsidRDefault="00FD6CEE" w:rsidP="00FD6CEE">
            <w:pPr>
              <w:spacing w:line="300" w:lineRule="exact"/>
              <w:ind w:left="186" w:hanging="186"/>
              <w:jc w:val="thaiDistribute"/>
              <w:rPr>
                <w:rFonts w:ascii="Arial" w:hAnsi="Arial" w:cs="Browallia New"/>
                <w:sz w:val="18"/>
                <w:szCs w:val="18"/>
              </w:rPr>
            </w:pPr>
            <w:r w:rsidRPr="001B71F2">
              <w:rPr>
                <w:rFonts w:ascii="Arial" w:hAnsi="Arial" w:cs="Arial"/>
                <w:sz w:val="18"/>
                <w:szCs w:val="18"/>
              </w:rPr>
              <w:t>Project management and sales commission income</w:t>
            </w:r>
          </w:p>
        </w:tc>
        <w:tc>
          <w:tcPr>
            <w:tcW w:w="1030" w:type="dxa"/>
            <w:vAlign w:val="bottom"/>
          </w:tcPr>
          <w:p w14:paraId="0BFF1105" w14:textId="59DCF470" w:rsidR="00FD6CEE" w:rsidRPr="001B71F2" w:rsidRDefault="00FD6CEE" w:rsidP="00FD6CEE">
            <w:pPr>
              <w:tabs>
                <w:tab w:val="decimal" w:pos="705"/>
              </w:tabs>
              <w:spacing w:line="300" w:lineRule="exact"/>
              <w:ind w:left="72" w:right="29"/>
              <w:rPr>
                <w:rFonts w:ascii="Arial" w:hAnsi="Arial" w:cs="Arial"/>
                <w:sz w:val="18"/>
                <w:szCs w:val="18"/>
              </w:rPr>
            </w:pPr>
            <w:r w:rsidRPr="00FD6CEE">
              <w:rPr>
                <w:rFonts w:ascii="Arial" w:hAnsi="Arial" w:cs="Arial"/>
                <w:sz w:val="18"/>
                <w:szCs w:val="18"/>
              </w:rPr>
              <w:t>2</w:t>
            </w:r>
          </w:p>
        </w:tc>
        <w:tc>
          <w:tcPr>
            <w:tcW w:w="1031" w:type="dxa"/>
            <w:vAlign w:val="bottom"/>
          </w:tcPr>
          <w:p w14:paraId="533C9102" w14:textId="77777777" w:rsidR="00FD6CEE" w:rsidRPr="001B71F2" w:rsidRDefault="00FD6CEE" w:rsidP="00FD6CEE">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30" w:type="dxa"/>
            <w:gridSpan w:val="2"/>
            <w:vAlign w:val="bottom"/>
          </w:tcPr>
          <w:p w14:paraId="5593C94D" w14:textId="4E11D640" w:rsidR="00FD6CEE" w:rsidRPr="001B71F2" w:rsidRDefault="00FD6CEE" w:rsidP="00FD6CEE">
            <w:pPr>
              <w:tabs>
                <w:tab w:val="decimal" w:pos="705"/>
              </w:tabs>
              <w:spacing w:line="300" w:lineRule="exact"/>
              <w:ind w:left="72" w:right="29"/>
              <w:rPr>
                <w:rFonts w:ascii="Arial" w:hAnsi="Arial" w:cs="Arial"/>
                <w:sz w:val="18"/>
                <w:szCs w:val="18"/>
              </w:rPr>
            </w:pPr>
            <w:r w:rsidRPr="00FD6CEE">
              <w:rPr>
                <w:rFonts w:ascii="Arial" w:hAnsi="Arial" w:cs="Arial"/>
                <w:sz w:val="18"/>
                <w:szCs w:val="18"/>
              </w:rPr>
              <w:t>-</w:t>
            </w:r>
          </w:p>
        </w:tc>
        <w:tc>
          <w:tcPr>
            <w:tcW w:w="1031" w:type="dxa"/>
            <w:vAlign w:val="bottom"/>
          </w:tcPr>
          <w:p w14:paraId="219E6511" w14:textId="77777777" w:rsidR="00FD6CEE" w:rsidRPr="001B71F2" w:rsidRDefault="00FD6CEE" w:rsidP="00FD6CEE">
            <w:pPr>
              <w:tabs>
                <w:tab w:val="decimal" w:pos="705"/>
              </w:tabs>
              <w:spacing w:line="300" w:lineRule="exact"/>
              <w:ind w:left="72" w:right="29"/>
              <w:rPr>
                <w:rFonts w:ascii="Arial" w:hAnsi="Arial" w:cs="Arial"/>
                <w:sz w:val="18"/>
                <w:szCs w:val="18"/>
              </w:rPr>
            </w:pPr>
            <w:r>
              <w:rPr>
                <w:rFonts w:ascii="Arial" w:hAnsi="Arial" w:cs="Arial"/>
                <w:sz w:val="18"/>
                <w:szCs w:val="18"/>
              </w:rPr>
              <w:t>-</w:t>
            </w:r>
          </w:p>
        </w:tc>
      </w:tr>
      <w:tr w:rsidR="00FD6CEE" w:rsidRPr="001B71F2" w14:paraId="0D373051" w14:textId="77777777">
        <w:trPr>
          <w:gridAfter w:val="1"/>
          <w:wAfter w:w="18" w:type="dxa"/>
        </w:trPr>
        <w:tc>
          <w:tcPr>
            <w:tcW w:w="4974" w:type="dxa"/>
            <w:vAlign w:val="bottom"/>
          </w:tcPr>
          <w:p w14:paraId="6805B9A7" w14:textId="77777777" w:rsidR="00FD6CEE" w:rsidRPr="00EF1AA2" w:rsidRDefault="00FD6CEE" w:rsidP="00FD6CEE">
            <w:pPr>
              <w:spacing w:line="300" w:lineRule="exact"/>
              <w:ind w:left="186" w:hanging="186"/>
              <w:jc w:val="thaiDistribute"/>
              <w:rPr>
                <w:rFonts w:ascii="Arial" w:hAnsi="Arial" w:cs="Arial"/>
                <w:sz w:val="18"/>
                <w:szCs w:val="18"/>
              </w:rPr>
            </w:pPr>
            <w:r>
              <w:rPr>
                <w:rFonts w:ascii="Arial" w:hAnsi="Arial" w:cs="Arial"/>
                <w:sz w:val="18"/>
                <w:szCs w:val="18"/>
              </w:rPr>
              <w:t>I</w:t>
            </w:r>
            <w:r w:rsidRPr="00EF1AA2">
              <w:rPr>
                <w:rFonts w:ascii="Arial" w:hAnsi="Arial" w:cs="Arial"/>
                <w:sz w:val="18"/>
                <w:szCs w:val="18"/>
              </w:rPr>
              <w:t>nsurance and life insurance</w:t>
            </w:r>
            <w:r>
              <w:rPr>
                <w:rFonts w:ascii="Arial" w:hAnsi="Arial" w:cs="Arial"/>
                <w:sz w:val="18"/>
                <w:szCs w:val="18"/>
              </w:rPr>
              <w:t xml:space="preserve"> commission income</w:t>
            </w:r>
          </w:p>
        </w:tc>
        <w:tc>
          <w:tcPr>
            <w:tcW w:w="1030" w:type="dxa"/>
            <w:vAlign w:val="bottom"/>
          </w:tcPr>
          <w:p w14:paraId="3EB01D86" w14:textId="0C9A5B49" w:rsidR="00FD6CEE" w:rsidRPr="001B71F2" w:rsidRDefault="00FD6CEE" w:rsidP="00FD6CEE">
            <w:pPr>
              <w:tabs>
                <w:tab w:val="decimal" w:pos="705"/>
              </w:tabs>
              <w:spacing w:line="300" w:lineRule="exact"/>
              <w:ind w:left="72" w:right="29"/>
              <w:rPr>
                <w:rFonts w:ascii="Arial" w:hAnsi="Arial" w:cs="Arial"/>
                <w:sz w:val="18"/>
                <w:szCs w:val="18"/>
              </w:rPr>
            </w:pPr>
            <w:r w:rsidRPr="00FD6CEE">
              <w:rPr>
                <w:rFonts w:ascii="Arial" w:hAnsi="Arial" w:cs="Arial"/>
                <w:sz w:val="18"/>
                <w:szCs w:val="18"/>
              </w:rPr>
              <w:t>35</w:t>
            </w:r>
          </w:p>
        </w:tc>
        <w:tc>
          <w:tcPr>
            <w:tcW w:w="1031" w:type="dxa"/>
            <w:vAlign w:val="bottom"/>
          </w:tcPr>
          <w:p w14:paraId="05698010" w14:textId="77777777" w:rsidR="00FD6CEE" w:rsidRPr="001B71F2" w:rsidRDefault="00FD6CEE" w:rsidP="00FD6CEE">
            <w:pPr>
              <w:tabs>
                <w:tab w:val="decimal" w:pos="705"/>
              </w:tabs>
              <w:spacing w:line="300" w:lineRule="exact"/>
              <w:ind w:left="72" w:right="29"/>
              <w:rPr>
                <w:rFonts w:ascii="Arial" w:hAnsi="Arial" w:cs="Arial"/>
                <w:sz w:val="18"/>
                <w:szCs w:val="18"/>
              </w:rPr>
            </w:pPr>
            <w:r>
              <w:rPr>
                <w:rFonts w:ascii="Arial" w:hAnsi="Arial" w:cs="Arial"/>
                <w:sz w:val="18"/>
                <w:szCs w:val="18"/>
              </w:rPr>
              <w:t>42</w:t>
            </w:r>
          </w:p>
        </w:tc>
        <w:tc>
          <w:tcPr>
            <w:tcW w:w="1030" w:type="dxa"/>
            <w:gridSpan w:val="2"/>
            <w:vAlign w:val="bottom"/>
          </w:tcPr>
          <w:p w14:paraId="3B62AC3F" w14:textId="1D552D98" w:rsidR="00FD6CEE" w:rsidRPr="001B71F2" w:rsidRDefault="00FD6CEE" w:rsidP="00FD6CEE">
            <w:pPr>
              <w:tabs>
                <w:tab w:val="decimal" w:pos="705"/>
              </w:tabs>
              <w:spacing w:line="300" w:lineRule="exact"/>
              <w:ind w:left="72" w:right="29"/>
              <w:rPr>
                <w:rFonts w:ascii="Arial" w:hAnsi="Arial" w:cs="Arial"/>
                <w:sz w:val="18"/>
                <w:szCs w:val="18"/>
              </w:rPr>
            </w:pPr>
            <w:r w:rsidRPr="00FD6CEE">
              <w:rPr>
                <w:rFonts w:ascii="Arial" w:hAnsi="Arial" w:cs="Arial"/>
                <w:sz w:val="18"/>
                <w:szCs w:val="18"/>
              </w:rPr>
              <w:t>-</w:t>
            </w:r>
          </w:p>
        </w:tc>
        <w:tc>
          <w:tcPr>
            <w:tcW w:w="1031" w:type="dxa"/>
            <w:vAlign w:val="bottom"/>
          </w:tcPr>
          <w:p w14:paraId="5376BCD6" w14:textId="77777777" w:rsidR="00FD6CEE" w:rsidRPr="001B71F2" w:rsidRDefault="00FD6CEE" w:rsidP="00FD6CEE">
            <w:pPr>
              <w:tabs>
                <w:tab w:val="decimal" w:pos="705"/>
              </w:tabs>
              <w:spacing w:line="300" w:lineRule="exact"/>
              <w:ind w:left="72" w:right="29"/>
              <w:rPr>
                <w:rFonts w:ascii="Arial" w:hAnsi="Arial" w:cs="Arial"/>
                <w:sz w:val="18"/>
                <w:szCs w:val="18"/>
              </w:rPr>
            </w:pPr>
            <w:r>
              <w:rPr>
                <w:rFonts w:ascii="Arial" w:hAnsi="Arial" w:cs="Arial"/>
                <w:sz w:val="18"/>
                <w:szCs w:val="18"/>
              </w:rPr>
              <w:t>-</w:t>
            </w:r>
          </w:p>
        </w:tc>
      </w:tr>
      <w:tr w:rsidR="00FD6CEE" w:rsidRPr="001B71F2" w14:paraId="6DA602E9" w14:textId="77777777">
        <w:trPr>
          <w:gridAfter w:val="1"/>
          <w:wAfter w:w="18" w:type="dxa"/>
        </w:trPr>
        <w:tc>
          <w:tcPr>
            <w:tcW w:w="4974" w:type="dxa"/>
          </w:tcPr>
          <w:p w14:paraId="302E3217" w14:textId="77777777" w:rsidR="00FD6CEE" w:rsidRPr="0053076E" w:rsidRDefault="00FD6CEE" w:rsidP="00FD6CEE">
            <w:pPr>
              <w:spacing w:line="300" w:lineRule="exact"/>
              <w:ind w:left="186" w:hanging="186"/>
              <w:jc w:val="thaiDistribute"/>
              <w:rPr>
                <w:rFonts w:ascii="Arial" w:hAnsi="Arial" w:cs="Browallia New"/>
                <w:sz w:val="18"/>
                <w:szCs w:val="22"/>
              </w:rPr>
            </w:pPr>
            <w:r>
              <w:rPr>
                <w:rFonts w:ascii="Arial" w:hAnsi="Arial" w:cs="Browallia New"/>
                <w:sz w:val="18"/>
                <w:szCs w:val="22"/>
              </w:rPr>
              <w:t>Insurance expense</w:t>
            </w:r>
          </w:p>
        </w:tc>
        <w:tc>
          <w:tcPr>
            <w:tcW w:w="1030" w:type="dxa"/>
          </w:tcPr>
          <w:p w14:paraId="77445EBD" w14:textId="18ACB6E5" w:rsidR="00FD6CEE" w:rsidRPr="007F3AF0" w:rsidRDefault="00FD6CEE" w:rsidP="00FD6CEE">
            <w:pPr>
              <w:tabs>
                <w:tab w:val="decimal" w:pos="705"/>
              </w:tabs>
              <w:spacing w:line="300" w:lineRule="exact"/>
              <w:ind w:left="72" w:right="29"/>
              <w:rPr>
                <w:rFonts w:ascii="Arial" w:hAnsi="Arial" w:cs="Arial"/>
                <w:sz w:val="18"/>
                <w:szCs w:val="18"/>
              </w:rPr>
            </w:pPr>
            <w:r w:rsidRPr="00FD6CEE">
              <w:rPr>
                <w:rFonts w:ascii="Arial" w:hAnsi="Arial" w:cs="Arial"/>
                <w:sz w:val="18"/>
                <w:szCs w:val="18"/>
              </w:rPr>
              <w:t>8</w:t>
            </w:r>
          </w:p>
        </w:tc>
        <w:tc>
          <w:tcPr>
            <w:tcW w:w="1031" w:type="dxa"/>
          </w:tcPr>
          <w:p w14:paraId="14F37651" w14:textId="60741CE2" w:rsidR="00FD6CEE" w:rsidRPr="007F3AF0" w:rsidRDefault="00581FB2" w:rsidP="00FD6CEE">
            <w:pPr>
              <w:tabs>
                <w:tab w:val="decimal" w:pos="705"/>
              </w:tabs>
              <w:spacing w:line="300" w:lineRule="exact"/>
              <w:ind w:left="72" w:right="29"/>
              <w:rPr>
                <w:rFonts w:ascii="Arial" w:hAnsi="Arial" w:cs="Arial"/>
                <w:sz w:val="18"/>
                <w:szCs w:val="18"/>
              </w:rPr>
            </w:pPr>
            <w:r>
              <w:rPr>
                <w:rFonts w:ascii="Arial" w:hAnsi="Arial" w:cs="Arial"/>
                <w:sz w:val="18"/>
                <w:szCs w:val="18"/>
              </w:rPr>
              <w:t>11</w:t>
            </w:r>
          </w:p>
        </w:tc>
        <w:tc>
          <w:tcPr>
            <w:tcW w:w="1030" w:type="dxa"/>
            <w:gridSpan w:val="2"/>
          </w:tcPr>
          <w:p w14:paraId="5B0ECC6D" w14:textId="67C2D99D" w:rsidR="00FD6CEE" w:rsidRPr="007F3AF0" w:rsidRDefault="00FD6CEE" w:rsidP="00FD6CEE">
            <w:pPr>
              <w:tabs>
                <w:tab w:val="decimal" w:pos="705"/>
              </w:tabs>
              <w:spacing w:line="300" w:lineRule="exact"/>
              <w:ind w:left="72" w:right="29"/>
              <w:rPr>
                <w:rFonts w:ascii="Arial" w:hAnsi="Arial" w:cs="Arial"/>
                <w:sz w:val="18"/>
                <w:szCs w:val="18"/>
              </w:rPr>
            </w:pPr>
            <w:r w:rsidRPr="00FD6CEE">
              <w:rPr>
                <w:rFonts w:ascii="Arial" w:hAnsi="Arial" w:cs="Arial"/>
                <w:sz w:val="18"/>
                <w:szCs w:val="18"/>
              </w:rPr>
              <w:t>-</w:t>
            </w:r>
          </w:p>
        </w:tc>
        <w:tc>
          <w:tcPr>
            <w:tcW w:w="1031" w:type="dxa"/>
          </w:tcPr>
          <w:p w14:paraId="61C56AFB" w14:textId="77777777" w:rsidR="00FD6CEE" w:rsidRPr="007F3AF0" w:rsidRDefault="00FD6CEE" w:rsidP="00FD6CEE">
            <w:pPr>
              <w:tabs>
                <w:tab w:val="decimal" w:pos="705"/>
              </w:tabs>
              <w:spacing w:line="300" w:lineRule="exact"/>
              <w:ind w:left="72" w:right="29"/>
              <w:rPr>
                <w:rFonts w:ascii="Arial" w:hAnsi="Arial" w:cs="Arial"/>
                <w:sz w:val="18"/>
                <w:szCs w:val="18"/>
              </w:rPr>
            </w:pPr>
            <w:r>
              <w:rPr>
                <w:rFonts w:ascii="Arial" w:hAnsi="Arial" w:cs="Arial"/>
                <w:sz w:val="18"/>
                <w:szCs w:val="18"/>
              </w:rPr>
              <w:t>-</w:t>
            </w:r>
          </w:p>
        </w:tc>
      </w:tr>
      <w:tr w:rsidR="00FD6CEE" w:rsidRPr="001B71F2" w14:paraId="676FFCF5" w14:textId="77777777">
        <w:trPr>
          <w:gridAfter w:val="1"/>
          <w:wAfter w:w="18" w:type="dxa"/>
        </w:trPr>
        <w:tc>
          <w:tcPr>
            <w:tcW w:w="4974" w:type="dxa"/>
          </w:tcPr>
          <w:p w14:paraId="14CA9BC9" w14:textId="77777777" w:rsidR="00FD6CEE" w:rsidRPr="003B5235" w:rsidRDefault="00FD6CEE" w:rsidP="00FD6CEE">
            <w:pPr>
              <w:spacing w:line="300" w:lineRule="exact"/>
              <w:ind w:left="186" w:hanging="186"/>
              <w:jc w:val="thaiDistribute"/>
              <w:rPr>
                <w:rFonts w:ascii="Arial" w:hAnsi="Arial" w:cs="Arial"/>
                <w:sz w:val="18"/>
                <w:szCs w:val="18"/>
              </w:rPr>
            </w:pPr>
            <w:r w:rsidRPr="007F3AF0">
              <w:rPr>
                <w:rFonts w:ascii="Arial" w:hAnsi="Arial" w:cs="Arial"/>
                <w:sz w:val="18"/>
                <w:szCs w:val="18"/>
              </w:rPr>
              <w:t>Dividend payment</w:t>
            </w:r>
          </w:p>
        </w:tc>
        <w:tc>
          <w:tcPr>
            <w:tcW w:w="1030" w:type="dxa"/>
          </w:tcPr>
          <w:p w14:paraId="3BC71A4E" w14:textId="34F12B96" w:rsidR="00FD6CEE" w:rsidRPr="001B71F2" w:rsidRDefault="00FD6CEE" w:rsidP="00FD6CEE">
            <w:pPr>
              <w:tabs>
                <w:tab w:val="decimal" w:pos="705"/>
              </w:tabs>
              <w:spacing w:line="300" w:lineRule="exact"/>
              <w:ind w:left="72" w:right="29"/>
              <w:rPr>
                <w:rFonts w:ascii="Arial" w:hAnsi="Arial" w:cs="Arial"/>
                <w:sz w:val="18"/>
                <w:szCs w:val="18"/>
              </w:rPr>
            </w:pPr>
            <w:r w:rsidRPr="00FD6CEE">
              <w:rPr>
                <w:rFonts w:ascii="Arial" w:hAnsi="Arial" w:cs="Arial"/>
                <w:sz w:val="18"/>
                <w:szCs w:val="18"/>
              </w:rPr>
              <w:t>-</w:t>
            </w:r>
          </w:p>
        </w:tc>
        <w:tc>
          <w:tcPr>
            <w:tcW w:w="1031" w:type="dxa"/>
          </w:tcPr>
          <w:p w14:paraId="6048E339" w14:textId="77777777" w:rsidR="00FD6CEE" w:rsidRDefault="00FD6CEE" w:rsidP="00FD6CEE">
            <w:pPr>
              <w:tabs>
                <w:tab w:val="decimal" w:pos="705"/>
              </w:tabs>
              <w:spacing w:line="300" w:lineRule="exact"/>
              <w:ind w:left="72" w:right="29"/>
              <w:rPr>
                <w:rFonts w:ascii="Arial" w:hAnsi="Arial" w:cs="Arial"/>
                <w:sz w:val="18"/>
                <w:szCs w:val="18"/>
              </w:rPr>
            </w:pPr>
            <w:r w:rsidRPr="007F3AF0">
              <w:rPr>
                <w:rFonts w:ascii="Arial" w:hAnsi="Arial" w:cs="Arial"/>
                <w:sz w:val="18"/>
                <w:szCs w:val="18"/>
              </w:rPr>
              <w:t>13</w:t>
            </w:r>
          </w:p>
        </w:tc>
        <w:tc>
          <w:tcPr>
            <w:tcW w:w="1030" w:type="dxa"/>
            <w:gridSpan w:val="2"/>
          </w:tcPr>
          <w:p w14:paraId="6741E715" w14:textId="39233B1F" w:rsidR="00FD6CEE" w:rsidRPr="001B71F2" w:rsidRDefault="00FD6CEE" w:rsidP="00FD6CEE">
            <w:pPr>
              <w:tabs>
                <w:tab w:val="decimal" w:pos="705"/>
              </w:tabs>
              <w:spacing w:line="300" w:lineRule="exact"/>
              <w:ind w:left="72" w:right="29"/>
              <w:rPr>
                <w:rFonts w:ascii="Arial" w:hAnsi="Arial" w:cs="Arial"/>
                <w:sz w:val="18"/>
                <w:szCs w:val="18"/>
              </w:rPr>
            </w:pPr>
            <w:r w:rsidRPr="00FD6CEE">
              <w:rPr>
                <w:rFonts w:ascii="Arial" w:hAnsi="Arial" w:cs="Arial"/>
                <w:sz w:val="18"/>
                <w:szCs w:val="18"/>
              </w:rPr>
              <w:t>-</w:t>
            </w:r>
          </w:p>
        </w:tc>
        <w:tc>
          <w:tcPr>
            <w:tcW w:w="1031" w:type="dxa"/>
          </w:tcPr>
          <w:p w14:paraId="664B079D" w14:textId="77777777" w:rsidR="00FD6CEE" w:rsidRDefault="00FD6CEE" w:rsidP="00FD6CEE">
            <w:pPr>
              <w:tabs>
                <w:tab w:val="decimal" w:pos="705"/>
              </w:tabs>
              <w:spacing w:line="300" w:lineRule="exact"/>
              <w:ind w:left="72" w:right="29"/>
              <w:rPr>
                <w:rFonts w:ascii="Arial" w:hAnsi="Arial" w:cs="Arial"/>
                <w:sz w:val="18"/>
                <w:szCs w:val="18"/>
              </w:rPr>
            </w:pPr>
            <w:r w:rsidRPr="007F3AF0">
              <w:rPr>
                <w:rFonts w:ascii="Arial" w:hAnsi="Arial" w:cs="Arial"/>
                <w:sz w:val="18"/>
                <w:szCs w:val="18"/>
              </w:rPr>
              <w:t>13</w:t>
            </w:r>
          </w:p>
        </w:tc>
      </w:tr>
    </w:tbl>
    <w:p w14:paraId="5940453B" w14:textId="3AC2591D" w:rsidR="001E3B31" w:rsidRPr="001B71F2" w:rsidRDefault="001E3B31" w:rsidP="00986F5C">
      <w:pPr>
        <w:tabs>
          <w:tab w:val="left" w:pos="900"/>
          <w:tab w:val="left" w:pos="3405"/>
        </w:tabs>
        <w:spacing w:before="120" w:line="380" w:lineRule="exact"/>
        <w:ind w:left="360" w:right="-7" w:hanging="360"/>
        <w:jc w:val="right"/>
        <w:rPr>
          <w:rFonts w:ascii="Arial" w:hAnsi="Arial" w:cs="Arial"/>
          <w:sz w:val="18"/>
          <w:szCs w:val="18"/>
        </w:rPr>
      </w:pPr>
      <w:r w:rsidRPr="001B71F2">
        <w:rPr>
          <w:rFonts w:ascii="Arial" w:hAnsi="Arial" w:cs="Arial"/>
          <w:sz w:val="18"/>
          <w:szCs w:val="18"/>
        </w:rPr>
        <w:t>(Unit: Million Baht)</w:t>
      </w:r>
    </w:p>
    <w:tbl>
      <w:tblPr>
        <w:tblW w:w="9114" w:type="dxa"/>
        <w:tblInd w:w="534" w:type="dxa"/>
        <w:tblLayout w:type="fixed"/>
        <w:tblLook w:val="04A0" w:firstRow="1" w:lastRow="0" w:firstColumn="1" w:lastColumn="0" w:noHBand="0" w:noVBand="1"/>
      </w:tblPr>
      <w:tblGrid>
        <w:gridCol w:w="4974"/>
        <w:gridCol w:w="1080"/>
        <w:gridCol w:w="990"/>
        <w:gridCol w:w="990"/>
        <w:gridCol w:w="1080"/>
      </w:tblGrid>
      <w:tr w:rsidR="001E3B31" w:rsidRPr="001B71F2" w14:paraId="1185324E" w14:textId="77777777">
        <w:tc>
          <w:tcPr>
            <w:tcW w:w="4974" w:type="dxa"/>
          </w:tcPr>
          <w:p w14:paraId="11ACDAA1" w14:textId="77777777" w:rsidR="001E3B31" w:rsidRPr="001B71F2" w:rsidRDefault="001E3B31">
            <w:pPr>
              <w:tabs>
                <w:tab w:val="left" w:pos="162"/>
                <w:tab w:val="left" w:pos="342"/>
                <w:tab w:val="left" w:pos="522"/>
              </w:tabs>
              <w:spacing w:line="300" w:lineRule="exact"/>
              <w:ind w:right="-108"/>
              <w:jc w:val="both"/>
              <w:rPr>
                <w:rFonts w:ascii="Arial" w:hAnsi="Arial" w:cs="Arial"/>
                <w:sz w:val="18"/>
                <w:szCs w:val="18"/>
              </w:rPr>
            </w:pPr>
          </w:p>
        </w:tc>
        <w:tc>
          <w:tcPr>
            <w:tcW w:w="4140" w:type="dxa"/>
            <w:gridSpan w:val="4"/>
            <w:vAlign w:val="bottom"/>
          </w:tcPr>
          <w:p w14:paraId="2F4BFF12" w14:textId="77777777" w:rsidR="001E3B31" w:rsidRPr="001B71F2" w:rsidRDefault="001E3B31">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 xml:space="preserve">For the six-month </w:t>
            </w:r>
            <w:proofErr w:type="gramStart"/>
            <w:r w:rsidRPr="001B71F2">
              <w:rPr>
                <w:rFonts w:ascii="Arial" w:hAnsi="Arial" w:cs="Arial"/>
                <w:sz w:val="18"/>
                <w:szCs w:val="18"/>
              </w:rPr>
              <w:t>periods</w:t>
            </w:r>
            <w:proofErr w:type="gramEnd"/>
            <w:r w:rsidRPr="001B71F2">
              <w:rPr>
                <w:rFonts w:ascii="Arial" w:hAnsi="Arial" w:cs="Arial"/>
                <w:sz w:val="18"/>
                <w:szCs w:val="18"/>
              </w:rPr>
              <w:t xml:space="preserve"> ended 30 June</w:t>
            </w:r>
          </w:p>
        </w:tc>
      </w:tr>
      <w:tr w:rsidR="001E3B31" w:rsidRPr="001B71F2" w14:paraId="3B40D35B" w14:textId="77777777">
        <w:tc>
          <w:tcPr>
            <w:tcW w:w="4974" w:type="dxa"/>
          </w:tcPr>
          <w:p w14:paraId="3DE788DE" w14:textId="77777777" w:rsidR="001E3B31" w:rsidRPr="001B71F2" w:rsidRDefault="001E3B31">
            <w:pPr>
              <w:tabs>
                <w:tab w:val="left" w:pos="162"/>
                <w:tab w:val="left" w:pos="342"/>
                <w:tab w:val="left" w:pos="522"/>
              </w:tabs>
              <w:spacing w:line="300" w:lineRule="exact"/>
              <w:ind w:right="-108"/>
              <w:jc w:val="both"/>
              <w:rPr>
                <w:rFonts w:ascii="Arial" w:hAnsi="Arial" w:cs="Arial"/>
                <w:sz w:val="18"/>
                <w:szCs w:val="18"/>
              </w:rPr>
            </w:pPr>
          </w:p>
        </w:tc>
        <w:tc>
          <w:tcPr>
            <w:tcW w:w="2070" w:type="dxa"/>
            <w:gridSpan w:val="2"/>
            <w:vAlign w:val="bottom"/>
            <w:hideMark/>
          </w:tcPr>
          <w:p w14:paraId="767A7EC4" w14:textId="77777777" w:rsidR="001E3B31" w:rsidRPr="001B71F2" w:rsidRDefault="001E3B31">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Consolidated                 financial statements</w:t>
            </w:r>
          </w:p>
        </w:tc>
        <w:tc>
          <w:tcPr>
            <w:tcW w:w="2070" w:type="dxa"/>
            <w:gridSpan w:val="2"/>
            <w:vAlign w:val="bottom"/>
            <w:hideMark/>
          </w:tcPr>
          <w:p w14:paraId="545E2867" w14:textId="77777777" w:rsidR="001E3B31" w:rsidRPr="001B71F2" w:rsidRDefault="001E3B31">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Separate                       financial statements</w:t>
            </w:r>
          </w:p>
        </w:tc>
      </w:tr>
      <w:tr w:rsidR="001E3B31" w:rsidRPr="001B71F2" w14:paraId="64BC1C04" w14:textId="77777777">
        <w:tc>
          <w:tcPr>
            <w:tcW w:w="4974" w:type="dxa"/>
          </w:tcPr>
          <w:p w14:paraId="40F91F07" w14:textId="77777777" w:rsidR="001E3B31" w:rsidRPr="001B71F2" w:rsidRDefault="001E3B31" w:rsidP="001E3B31">
            <w:pPr>
              <w:tabs>
                <w:tab w:val="left" w:pos="162"/>
                <w:tab w:val="left" w:pos="342"/>
                <w:tab w:val="left" w:pos="522"/>
              </w:tabs>
              <w:spacing w:line="300" w:lineRule="exact"/>
              <w:ind w:right="-108"/>
              <w:jc w:val="both"/>
              <w:rPr>
                <w:rFonts w:ascii="Arial" w:hAnsi="Arial" w:cs="Arial"/>
                <w:sz w:val="18"/>
                <w:szCs w:val="18"/>
              </w:rPr>
            </w:pPr>
          </w:p>
        </w:tc>
        <w:tc>
          <w:tcPr>
            <w:tcW w:w="1080" w:type="dxa"/>
            <w:vAlign w:val="bottom"/>
          </w:tcPr>
          <w:p w14:paraId="302828A2" w14:textId="25885F56" w:rsidR="001E3B31" w:rsidRPr="001B71F2" w:rsidRDefault="001E3B31" w:rsidP="001E3B31">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w:t>
            </w:r>
            <w:r>
              <w:rPr>
                <w:rFonts w:ascii="Arial" w:hAnsi="Arial" w:cs="Cordia New"/>
                <w:sz w:val="18"/>
                <w:szCs w:val="18"/>
              </w:rPr>
              <w:t>5</w:t>
            </w:r>
          </w:p>
        </w:tc>
        <w:tc>
          <w:tcPr>
            <w:tcW w:w="990" w:type="dxa"/>
            <w:vAlign w:val="bottom"/>
            <w:hideMark/>
          </w:tcPr>
          <w:p w14:paraId="0FABA792" w14:textId="49491E5B" w:rsidR="001E3B31" w:rsidRPr="001B71F2" w:rsidRDefault="001E3B31" w:rsidP="001E3B31">
            <w:pPr>
              <w:pBdr>
                <w:bottom w:val="single" w:sz="6" w:space="1" w:color="auto"/>
              </w:pBdr>
              <w:spacing w:line="300" w:lineRule="exact"/>
              <w:jc w:val="center"/>
              <w:rPr>
                <w:rFonts w:ascii="Arial" w:hAnsi="Arial" w:cs="Arial"/>
                <w:sz w:val="18"/>
                <w:szCs w:val="18"/>
              </w:rPr>
            </w:pPr>
            <w:r>
              <w:rPr>
                <w:rFonts w:ascii="Arial" w:hAnsi="Arial" w:cs="Arial"/>
                <w:sz w:val="18"/>
                <w:szCs w:val="18"/>
              </w:rPr>
              <w:t>2024</w:t>
            </w:r>
          </w:p>
        </w:tc>
        <w:tc>
          <w:tcPr>
            <w:tcW w:w="990" w:type="dxa"/>
            <w:vAlign w:val="bottom"/>
          </w:tcPr>
          <w:p w14:paraId="474841EA" w14:textId="4C3D46C6" w:rsidR="001E3B31" w:rsidRPr="001B71F2" w:rsidRDefault="001E3B31" w:rsidP="001E3B31">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w:t>
            </w:r>
            <w:r>
              <w:rPr>
                <w:rFonts w:ascii="Arial" w:hAnsi="Arial" w:cs="Cordia New"/>
                <w:sz w:val="18"/>
                <w:szCs w:val="18"/>
              </w:rPr>
              <w:t>5</w:t>
            </w:r>
          </w:p>
        </w:tc>
        <w:tc>
          <w:tcPr>
            <w:tcW w:w="1080" w:type="dxa"/>
            <w:vAlign w:val="bottom"/>
            <w:hideMark/>
          </w:tcPr>
          <w:p w14:paraId="3A15787D" w14:textId="1E2FC6B4" w:rsidR="001E3B31" w:rsidRPr="001B71F2" w:rsidRDefault="001E3B31" w:rsidP="001E3B31">
            <w:pPr>
              <w:pBdr>
                <w:bottom w:val="single" w:sz="6" w:space="1" w:color="auto"/>
              </w:pBdr>
              <w:spacing w:line="300" w:lineRule="exact"/>
              <w:jc w:val="center"/>
              <w:rPr>
                <w:rFonts w:ascii="Arial" w:hAnsi="Arial" w:cs="Arial"/>
                <w:sz w:val="18"/>
                <w:szCs w:val="18"/>
              </w:rPr>
            </w:pPr>
            <w:r>
              <w:rPr>
                <w:rFonts w:ascii="Arial" w:hAnsi="Arial" w:cs="Arial"/>
                <w:sz w:val="18"/>
                <w:szCs w:val="18"/>
              </w:rPr>
              <w:t>2024</w:t>
            </w:r>
          </w:p>
        </w:tc>
      </w:tr>
      <w:tr w:rsidR="001E3B31" w:rsidRPr="001B71F2" w14:paraId="5492CFF8" w14:textId="77777777">
        <w:tc>
          <w:tcPr>
            <w:tcW w:w="4974" w:type="dxa"/>
            <w:hideMark/>
          </w:tcPr>
          <w:p w14:paraId="1F8B9FAB" w14:textId="77777777" w:rsidR="001E3B31" w:rsidRPr="001B71F2" w:rsidRDefault="001E3B31">
            <w:pPr>
              <w:tabs>
                <w:tab w:val="decimal" w:pos="546"/>
              </w:tabs>
              <w:spacing w:line="300" w:lineRule="exact"/>
              <w:rPr>
                <w:rFonts w:ascii="Arial" w:hAnsi="Arial" w:cs="Arial"/>
                <w:b/>
                <w:bCs/>
                <w:sz w:val="18"/>
                <w:szCs w:val="18"/>
              </w:rPr>
            </w:pPr>
            <w:r w:rsidRPr="001B71F2">
              <w:rPr>
                <w:rFonts w:ascii="Arial" w:hAnsi="Arial" w:cs="Arial"/>
                <w:b/>
                <w:bCs/>
                <w:sz w:val="18"/>
                <w:szCs w:val="18"/>
              </w:rPr>
              <w:t xml:space="preserve">Transactions with subsidiary companies     </w:t>
            </w:r>
          </w:p>
        </w:tc>
        <w:tc>
          <w:tcPr>
            <w:tcW w:w="1080" w:type="dxa"/>
          </w:tcPr>
          <w:p w14:paraId="4A793145" w14:textId="77777777" w:rsidR="001E3B31" w:rsidRPr="001B71F2" w:rsidRDefault="001E3B31">
            <w:pPr>
              <w:tabs>
                <w:tab w:val="decimal" w:pos="705"/>
              </w:tabs>
              <w:spacing w:line="300" w:lineRule="exact"/>
              <w:ind w:left="72" w:right="29"/>
              <w:rPr>
                <w:rFonts w:ascii="Arial" w:hAnsi="Arial" w:cs="Arial"/>
                <w:sz w:val="18"/>
                <w:szCs w:val="18"/>
              </w:rPr>
            </w:pPr>
          </w:p>
        </w:tc>
        <w:tc>
          <w:tcPr>
            <w:tcW w:w="990" w:type="dxa"/>
          </w:tcPr>
          <w:p w14:paraId="26640F37" w14:textId="77777777" w:rsidR="001E3B31" w:rsidRPr="001B71F2" w:rsidRDefault="001E3B31">
            <w:pPr>
              <w:tabs>
                <w:tab w:val="decimal" w:pos="705"/>
              </w:tabs>
              <w:spacing w:line="300" w:lineRule="exact"/>
              <w:ind w:left="72" w:right="29"/>
              <w:rPr>
                <w:rFonts w:ascii="Arial" w:hAnsi="Arial" w:cs="Arial"/>
                <w:sz w:val="18"/>
                <w:szCs w:val="18"/>
              </w:rPr>
            </w:pPr>
          </w:p>
        </w:tc>
        <w:tc>
          <w:tcPr>
            <w:tcW w:w="990" w:type="dxa"/>
          </w:tcPr>
          <w:p w14:paraId="67A88114" w14:textId="77777777" w:rsidR="001E3B31" w:rsidRPr="001B71F2" w:rsidRDefault="001E3B31">
            <w:pPr>
              <w:tabs>
                <w:tab w:val="decimal" w:pos="705"/>
              </w:tabs>
              <w:spacing w:line="300" w:lineRule="exact"/>
              <w:ind w:left="72" w:right="29"/>
              <w:rPr>
                <w:rFonts w:ascii="Arial" w:hAnsi="Arial" w:cs="Arial"/>
                <w:sz w:val="18"/>
                <w:szCs w:val="18"/>
              </w:rPr>
            </w:pPr>
          </w:p>
        </w:tc>
        <w:tc>
          <w:tcPr>
            <w:tcW w:w="1080" w:type="dxa"/>
          </w:tcPr>
          <w:p w14:paraId="466CBCC6" w14:textId="77777777" w:rsidR="001E3B31" w:rsidRPr="001B71F2" w:rsidRDefault="001E3B31">
            <w:pPr>
              <w:tabs>
                <w:tab w:val="decimal" w:pos="705"/>
              </w:tabs>
              <w:spacing w:line="300" w:lineRule="exact"/>
              <w:ind w:left="72" w:right="29"/>
              <w:rPr>
                <w:rFonts w:ascii="Arial" w:hAnsi="Arial" w:cs="Arial"/>
                <w:sz w:val="18"/>
                <w:szCs w:val="18"/>
              </w:rPr>
            </w:pPr>
          </w:p>
        </w:tc>
      </w:tr>
      <w:tr w:rsidR="001E3B31" w:rsidRPr="001B71F2" w14:paraId="2600A7C8" w14:textId="77777777">
        <w:tc>
          <w:tcPr>
            <w:tcW w:w="4974" w:type="dxa"/>
          </w:tcPr>
          <w:p w14:paraId="1F414758" w14:textId="77777777" w:rsidR="001E3B31" w:rsidRPr="001B71F2" w:rsidRDefault="001E3B31">
            <w:pPr>
              <w:spacing w:line="300" w:lineRule="exact"/>
              <w:ind w:left="366" w:right="-198" w:hanging="180"/>
              <w:rPr>
                <w:rFonts w:ascii="Arial" w:hAnsi="Arial" w:cs="Arial"/>
                <w:sz w:val="18"/>
                <w:szCs w:val="18"/>
              </w:rPr>
            </w:pPr>
            <w:r w:rsidRPr="001B71F2">
              <w:rPr>
                <w:rFonts w:ascii="Arial" w:hAnsi="Arial" w:cs="Arial"/>
                <w:sz w:val="18"/>
                <w:szCs w:val="18"/>
              </w:rPr>
              <w:t>(eliminated from the consolidated financial statements)</w:t>
            </w:r>
          </w:p>
        </w:tc>
        <w:tc>
          <w:tcPr>
            <w:tcW w:w="1080" w:type="dxa"/>
          </w:tcPr>
          <w:p w14:paraId="265AC42D" w14:textId="77777777" w:rsidR="001E3B31" w:rsidRPr="001B71F2" w:rsidRDefault="001E3B31">
            <w:pPr>
              <w:tabs>
                <w:tab w:val="decimal" w:pos="705"/>
              </w:tabs>
              <w:spacing w:line="300" w:lineRule="exact"/>
              <w:ind w:left="72" w:right="29"/>
              <w:rPr>
                <w:rFonts w:ascii="Arial" w:hAnsi="Arial" w:cs="Arial"/>
                <w:sz w:val="18"/>
                <w:szCs w:val="18"/>
              </w:rPr>
            </w:pPr>
          </w:p>
        </w:tc>
        <w:tc>
          <w:tcPr>
            <w:tcW w:w="990" w:type="dxa"/>
          </w:tcPr>
          <w:p w14:paraId="0324B796" w14:textId="77777777" w:rsidR="001E3B31" w:rsidRPr="001B71F2" w:rsidRDefault="001E3B31">
            <w:pPr>
              <w:tabs>
                <w:tab w:val="decimal" w:pos="705"/>
              </w:tabs>
              <w:spacing w:line="300" w:lineRule="exact"/>
              <w:ind w:left="72" w:right="29"/>
              <w:rPr>
                <w:rFonts w:ascii="Arial" w:hAnsi="Arial" w:cs="Arial"/>
                <w:sz w:val="18"/>
                <w:szCs w:val="18"/>
              </w:rPr>
            </w:pPr>
          </w:p>
        </w:tc>
        <w:tc>
          <w:tcPr>
            <w:tcW w:w="990" w:type="dxa"/>
          </w:tcPr>
          <w:p w14:paraId="32A3A2AD" w14:textId="77777777" w:rsidR="001E3B31" w:rsidRPr="001B71F2" w:rsidRDefault="001E3B31">
            <w:pPr>
              <w:tabs>
                <w:tab w:val="decimal" w:pos="705"/>
              </w:tabs>
              <w:spacing w:line="300" w:lineRule="exact"/>
              <w:ind w:left="72" w:right="29"/>
              <w:rPr>
                <w:rFonts w:ascii="Arial" w:hAnsi="Arial" w:cs="Arial"/>
                <w:sz w:val="18"/>
                <w:szCs w:val="18"/>
              </w:rPr>
            </w:pPr>
          </w:p>
        </w:tc>
        <w:tc>
          <w:tcPr>
            <w:tcW w:w="1080" w:type="dxa"/>
          </w:tcPr>
          <w:p w14:paraId="4AA48EA2" w14:textId="77777777" w:rsidR="001E3B31" w:rsidRPr="001B71F2" w:rsidRDefault="001E3B31">
            <w:pPr>
              <w:tabs>
                <w:tab w:val="decimal" w:pos="705"/>
              </w:tabs>
              <w:spacing w:line="300" w:lineRule="exact"/>
              <w:ind w:left="72" w:right="29"/>
              <w:rPr>
                <w:rFonts w:ascii="Arial" w:hAnsi="Arial" w:cs="Arial"/>
                <w:sz w:val="18"/>
                <w:szCs w:val="18"/>
              </w:rPr>
            </w:pPr>
          </w:p>
        </w:tc>
      </w:tr>
      <w:tr w:rsidR="002D6E86" w:rsidRPr="001B71F2" w14:paraId="7D9C2D18" w14:textId="77777777">
        <w:tc>
          <w:tcPr>
            <w:tcW w:w="4974" w:type="dxa"/>
            <w:hideMark/>
          </w:tcPr>
          <w:p w14:paraId="02316FB6" w14:textId="77777777" w:rsidR="002D6E86" w:rsidRPr="001B71F2" w:rsidRDefault="002D6E86" w:rsidP="002D6E86">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hAnsi="Arial" w:cs="Arial"/>
                <w:sz w:val="18"/>
                <w:szCs w:val="18"/>
              </w:rPr>
              <w:t>Rental income</w:t>
            </w:r>
          </w:p>
        </w:tc>
        <w:tc>
          <w:tcPr>
            <w:tcW w:w="1080" w:type="dxa"/>
          </w:tcPr>
          <w:p w14:paraId="3D975A9B" w14:textId="47DD2FBA" w:rsidR="002D6E86" w:rsidRPr="007F3AF0" w:rsidRDefault="002D6E86" w:rsidP="002D6E86">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727BBCB5" w14:textId="5A09B5AF" w:rsidR="002D6E86" w:rsidRPr="001B71F2" w:rsidRDefault="002D6E86" w:rsidP="002D6E86">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100358C7" w14:textId="2B2A0AC9" w:rsidR="002D6E86" w:rsidRPr="007F3AF0" w:rsidRDefault="002D6E86" w:rsidP="002D6E86">
            <w:pPr>
              <w:tabs>
                <w:tab w:val="decimal" w:pos="705"/>
              </w:tabs>
              <w:spacing w:line="300" w:lineRule="exact"/>
              <w:ind w:left="72" w:right="29"/>
              <w:rPr>
                <w:rFonts w:ascii="Arial" w:hAnsi="Arial" w:cs="Arial"/>
                <w:sz w:val="18"/>
                <w:szCs w:val="18"/>
              </w:rPr>
            </w:pPr>
            <w:r w:rsidRPr="00B13938">
              <w:rPr>
                <w:rFonts w:ascii="Arial" w:hAnsi="Arial" w:cs="Arial"/>
                <w:sz w:val="18"/>
                <w:szCs w:val="18"/>
              </w:rPr>
              <w:t>49</w:t>
            </w:r>
          </w:p>
        </w:tc>
        <w:tc>
          <w:tcPr>
            <w:tcW w:w="1080" w:type="dxa"/>
          </w:tcPr>
          <w:p w14:paraId="6B7188DB" w14:textId="74FEA68D" w:rsidR="002D6E86" w:rsidRPr="001B71F2" w:rsidRDefault="002D6E86" w:rsidP="002D6E86">
            <w:pPr>
              <w:tabs>
                <w:tab w:val="decimal" w:pos="705"/>
              </w:tabs>
              <w:spacing w:line="300" w:lineRule="exact"/>
              <w:ind w:left="72" w:right="29"/>
              <w:rPr>
                <w:rFonts w:ascii="Arial" w:hAnsi="Arial" w:cs="Arial"/>
                <w:sz w:val="18"/>
                <w:szCs w:val="18"/>
              </w:rPr>
            </w:pPr>
            <w:r w:rsidRPr="007F3AF0">
              <w:rPr>
                <w:rFonts w:ascii="Arial" w:hAnsi="Arial" w:cs="Arial"/>
                <w:sz w:val="18"/>
                <w:szCs w:val="18"/>
              </w:rPr>
              <w:t>24</w:t>
            </w:r>
          </w:p>
        </w:tc>
      </w:tr>
      <w:tr w:rsidR="002D6E86" w:rsidRPr="001B71F2" w14:paraId="1F58EFA6" w14:textId="77777777">
        <w:tc>
          <w:tcPr>
            <w:tcW w:w="4974" w:type="dxa"/>
          </w:tcPr>
          <w:p w14:paraId="6B7AF584" w14:textId="77777777" w:rsidR="002D6E86" w:rsidRPr="001B71F2" w:rsidRDefault="002D6E86" w:rsidP="002D6E86">
            <w:pPr>
              <w:tabs>
                <w:tab w:val="left" w:pos="162"/>
                <w:tab w:val="left" w:pos="342"/>
              </w:tabs>
              <w:spacing w:line="300" w:lineRule="exact"/>
              <w:ind w:left="186" w:hanging="186"/>
              <w:jc w:val="both"/>
              <w:rPr>
                <w:rFonts w:ascii="Arial" w:hAnsi="Arial" w:cs="Arial"/>
                <w:sz w:val="18"/>
                <w:szCs w:val="18"/>
              </w:rPr>
            </w:pPr>
            <w:r w:rsidRPr="001B71F2">
              <w:rPr>
                <w:rFonts w:ascii="Arial" w:hAnsi="Arial" w:cs="Arial"/>
                <w:sz w:val="18"/>
                <w:szCs w:val="18"/>
              </w:rPr>
              <w:t>Management fee</w:t>
            </w:r>
          </w:p>
        </w:tc>
        <w:tc>
          <w:tcPr>
            <w:tcW w:w="1080" w:type="dxa"/>
          </w:tcPr>
          <w:p w14:paraId="6729B645" w14:textId="0B7CDA80" w:rsidR="002D6E86" w:rsidRPr="007F3AF0" w:rsidRDefault="002D6E86" w:rsidP="002D6E86">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464275DE" w14:textId="2C49B937" w:rsidR="002D6E86" w:rsidRPr="001B71F2" w:rsidRDefault="002D6E86" w:rsidP="002D6E86">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7EB0A8B3" w14:textId="06EC880E" w:rsidR="002D6E86" w:rsidRPr="007F3AF0" w:rsidRDefault="002D6E86" w:rsidP="002D6E86">
            <w:pPr>
              <w:tabs>
                <w:tab w:val="decimal" w:pos="705"/>
              </w:tabs>
              <w:spacing w:line="300" w:lineRule="exact"/>
              <w:ind w:left="72" w:right="29"/>
              <w:rPr>
                <w:rFonts w:ascii="Arial" w:hAnsi="Arial" w:cs="Arial"/>
                <w:sz w:val="18"/>
                <w:szCs w:val="18"/>
              </w:rPr>
            </w:pPr>
            <w:r w:rsidRPr="00B13938">
              <w:rPr>
                <w:rFonts w:ascii="Arial" w:hAnsi="Arial" w:cs="Arial"/>
                <w:sz w:val="18"/>
                <w:szCs w:val="18"/>
              </w:rPr>
              <w:t>10</w:t>
            </w:r>
          </w:p>
        </w:tc>
        <w:tc>
          <w:tcPr>
            <w:tcW w:w="1080" w:type="dxa"/>
          </w:tcPr>
          <w:p w14:paraId="5A44E02C" w14:textId="3A77E1EB" w:rsidR="002D6E86" w:rsidRPr="001B71F2" w:rsidRDefault="002D6E86" w:rsidP="002D6E86">
            <w:pPr>
              <w:tabs>
                <w:tab w:val="decimal" w:pos="705"/>
              </w:tabs>
              <w:spacing w:line="300" w:lineRule="exact"/>
              <w:ind w:left="72" w:right="29"/>
              <w:rPr>
                <w:rFonts w:ascii="Arial" w:hAnsi="Arial" w:cs="Arial"/>
                <w:sz w:val="18"/>
                <w:szCs w:val="18"/>
              </w:rPr>
            </w:pPr>
            <w:r>
              <w:rPr>
                <w:rFonts w:ascii="Arial" w:hAnsi="Arial" w:cs="Arial"/>
                <w:sz w:val="18"/>
                <w:szCs w:val="18"/>
              </w:rPr>
              <w:t>50</w:t>
            </w:r>
          </w:p>
        </w:tc>
      </w:tr>
      <w:tr w:rsidR="002D6E86" w:rsidRPr="001B71F2" w14:paraId="66DCB353" w14:textId="77777777">
        <w:tc>
          <w:tcPr>
            <w:tcW w:w="4974" w:type="dxa"/>
          </w:tcPr>
          <w:p w14:paraId="31EE69DB" w14:textId="77777777" w:rsidR="002D6E86" w:rsidRPr="001B71F2" w:rsidRDefault="002D6E86" w:rsidP="002D6E86">
            <w:pPr>
              <w:tabs>
                <w:tab w:val="left" w:pos="162"/>
                <w:tab w:val="left" w:pos="342"/>
              </w:tabs>
              <w:spacing w:line="300" w:lineRule="exact"/>
              <w:ind w:left="186" w:hanging="186"/>
              <w:jc w:val="both"/>
              <w:rPr>
                <w:rFonts w:ascii="Arial" w:hAnsi="Arial" w:cs="Arial"/>
                <w:sz w:val="18"/>
                <w:szCs w:val="18"/>
              </w:rPr>
            </w:pPr>
            <w:r w:rsidRPr="001B71F2">
              <w:rPr>
                <w:rFonts w:ascii="Arial" w:hAnsi="Arial" w:cs="Arial"/>
                <w:sz w:val="18"/>
                <w:szCs w:val="18"/>
              </w:rPr>
              <w:t>Dividend income</w:t>
            </w:r>
          </w:p>
        </w:tc>
        <w:tc>
          <w:tcPr>
            <w:tcW w:w="1080" w:type="dxa"/>
          </w:tcPr>
          <w:p w14:paraId="225FB307" w14:textId="4FD71181" w:rsidR="002D6E86" w:rsidRPr="007F3AF0" w:rsidRDefault="002D6E86" w:rsidP="002D6E86">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4C63DD6C" w14:textId="4CD6B00C" w:rsidR="002D6E86" w:rsidRPr="001B71F2" w:rsidRDefault="002D6E86" w:rsidP="002D6E86">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2E3255D2" w14:textId="3B2C3C0E" w:rsidR="002D6E86" w:rsidRPr="007F3AF0" w:rsidRDefault="002D6E86" w:rsidP="002D6E86">
            <w:pPr>
              <w:tabs>
                <w:tab w:val="decimal" w:pos="705"/>
              </w:tabs>
              <w:spacing w:line="300" w:lineRule="exact"/>
              <w:ind w:left="72" w:right="29"/>
              <w:rPr>
                <w:rFonts w:ascii="Arial" w:hAnsi="Arial" w:cs="Arial"/>
                <w:sz w:val="18"/>
                <w:szCs w:val="18"/>
              </w:rPr>
            </w:pPr>
            <w:r w:rsidRPr="00B13938">
              <w:rPr>
                <w:rFonts w:ascii="Arial" w:hAnsi="Arial" w:cs="Arial"/>
                <w:sz w:val="18"/>
                <w:szCs w:val="18"/>
              </w:rPr>
              <w:t>583</w:t>
            </w:r>
          </w:p>
        </w:tc>
        <w:tc>
          <w:tcPr>
            <w:tcW w:w="1080" w:type="dxa"/>
          </w:tcPr>
          <w:p w14:paraId="5C132E1B" w14:textId="668A1C92" w:rsidR="002D6E86" w:rsidRPr="001B71F2" w:rsidRDefault="002D6E86" w:rsidP="002D6E86">
            <w:pPr>
              <w:tabs>
                <w:tab w:val="decimal" w:pos="705"/>
              </w:tabs>
              <w:spacing w:line="300" w:lineRule="exact"/>
              <w:ind w:left="72" w:right="29"/>
              <w:rPr>
                <w:rFonts w:ascii="Arial" w:hAnsi="Arial" w:cs="Arial"/>
                <w:sz w:val="18"/>
                <w:szCs w:val="18"/>
              </w:rPr>
            </w:pPr>
            <w:r w:rsidRPr="007F3AF0">
              <w:rPr>
                <w:rFonts w:ascii="Arial" w:hAnsi="Arial" w:cs="Arial"/>
                <w:sz w:val="18"/>
                <w:szCs w:val="18"/>
              </w:rPr>
              <w:t>430</w:t>
            </w:r>
          </w:p>
        </w:tc>
      </w:tr>
      <w:tr w:rsidR="002D6E86" w:rsidRPr="001B71F2" w14:paraId="08B04C45" w14:textId="77777777">
        <w:tc>
          <w:tcPr>
            <w:tcW w:w="4974" w:type="dxa"/>
          </w:tcPr>
          <w:p w14:paraId="3BD8581C" w14:textId="77777777" w:rsidR="002D6E86" w:rsidRPr="001B71F2" w:rsidRDefault="002D6E86" w:rsidP="002D6E86">
            <w:pPr>
              <w:tabs>
                <w:tab w:val="left" w:pos="162"/>
                <w:tab w:val="left" w:pos="342"/>
              </w:tabs>
              <w:spacing w:line="300" w:lineRule="exact"/>
              <w:ind w:left="186" w:hanging="186"/>
              <w:jc w:val="both"/>
              <w:rPr>
                <w:rFonts w:ascii="Arial" w:hAnsi="Arial" w:cs="Arial"/>
                <w:sz w:val="18"/>
                <w:szCs w:val="18"/>
              </w:rPr>
            </w:pPr>
            <w:r w:rsidRPr="001B71F2">
              <w:rPr>
                <w:rFonts w:ascii="Arial" w:eastAsia="Arial Unicode MS" w:hAnsi="Arial" w:cs="Arial"/>
                <w:sz w:val="18"/>
                <w:szCs w:val="18"/>
              </w:rPr>
              <w:t>Interest income</w:t>
            </w:r>
          </w:p>
        </w:tc>
        <w:tc>
          <w:tcPr>
            <w:tcW w:w="1080" w:type="dxa"/>
          </w:tcPr>
          <w:p w14:paraId="75B905A8" w14:textId="08C753C3" w:rsidR="002D6E86" w:rsidRPr="007F3AF0" w:rsidRDefault="002D6E86" w:rsidP="002D6E86">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561AF5EA" w14:textId="42A75BE3" w:rsidR="002D6E86" w:rsidRPr="001B71F2" w:rsidRDefault="002D6E86" w:rsidP="002D6E86">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635903D2" w14:textId="2B08BD0E" w:rsidR="002D6E86" w:rsidRPr="007F3AF0" w:rsidRDefault="002D6E86" w:rsidP="002D6E86">
            <w:pPr>
              <w:tabs>
                <w:tab w:val="decimal" w:pos="705"/>
              </w:tabs>
              <w:spacing w:line="300" w:lineRule="exact"/>
              <w:ind w:left="72" w:right="29"/>
              <w:rPr>
                <w:rFonts w:ascii="Arial" w:hAnsi="Arial" w:cs="Arial"/>
                <w:sz w:val="18"/>
                <w:szCs w:val="18"/>
              </w:rPr>
            </w:pPr>
            <w:r w:rsidRPr="00B13938">
              <w:rPr>
                <w:rFonts w:ascii="Arial" w:hAnsi="Arial" w:cs="Arial"/>
                <w:sz w:val="18"/>
                <w:szCs w:val="18"/>
              </w:rPr>
              <w:t>622</w:t>
            </w:r>
          </w:p>
        </w:tc>
        <w:tc>
          <w:tcPr>
            <w:tcW w:w="1080" w:type="dxa"/>
          </w:tcPr>
          <w:p w14:paraId="68F48C1E" w14:textId="7FBA06E9" w:rsidR="002D6E86" w:rsidRPr="001B71F2" w:rsidRDefault="002D6E86" w:rsidP="002D6E86">
            <w:pPr>
              <w:tabs>
                <w:tab w:val="decimal" w:pos="705"/>
              </w:tabs>
              <w:spacing w:line="300" w:lineRule="exact"/>
              <w:ind w:left="72" w:right="29"/>
              <w:rPr>
                <w:rFonts w:ascii="Arial" w:hAnsi="Arial" w:cs="Arial"/>
                <w:sz w:val="18"/>
                <w:szCs w:val="18"/>
              </w:rPr>
            </w:pPr>
            <w:r w:rsidRPr="007F3AF0">
              <w:rPr>
                <w:rFonts w:ascii="Arial" w:hAnsi="Arial" w:cs="Arial"/>
                <w:sz w:val="18"/>
                <w:szCs w:val="18"/>
              </w:rPr>
              <w:t>548</w:t>
            </w:r>
          </w:p>
        </w:tc>
      </w:tr>
      <w:tr w:rsidR="00B13938" w:rsidRPr="001B71F2" w14:paraId="2CD2BF7B" w14:textId="77777777">
        <w:tc>
          <w:tcPr>
            <w:tcW w:w="4974" w:type="dxa"/>
            <w:hideMark/>
          </w:tcPr>
          <w:p w14:paraId="6E6A9FB9" w14:textId="77777777" w:rsidR="00B13938" w:rsidRPr="001B71F2" w:rsidRDefault="00B13938" w:rsidP="00B13938">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eastAsia="Arial Unicode MS" w:hAnsi="Arial" w:cs="Arial"/>
                <w:sz w:val="18"/>
                <w:szCs w:val="18"/>
              </w:rPr>
              <w:t>Security expense</w:t>
            </w:r>
          </w:p>
        </w:tc>
        <w:tc>
          <w:tcPr>
            <w:tcW w:w="1080" w:type="dxa"/>
          </w:tcPr>
          <w:p w14:paraId="0B7E5FF1" w14:textId="61E527C5" w:rsidR="00B13938" w:rsidRPr="007F3AF0" w:rsidRDefault="00B13938" w:rsidP="00B13938">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0A334B0A" w14:textId="3777E8B8" w:rsidR="00B13938" w:rsidRPr="001B71F2" w:rsidRDefault="00B13938" w:rsidP="00B13938">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6CD271BB" w14:textId="1FDEB72D" w:rsidR="00B13938" w:rsidRPr="007F3AF0" w:rsidRDefault="00B13938" w:rsidP="00B13938">
            <w:pPr>
              <w:tabs>
                <w:tab w:val="decimal" w:pos="705"/>
              </w:tabs>
              <w:spacing w:line="300" w:lineRule="exact"/>
              <w:ind w:left="72" w:right="29"/>
              <w:rPr>
                <w:rFonts w:ascii="Arial" w:hAnsi="Arial" w:cs="Arial"/>
                <w:sz w:val="18"/>
                <w:szCs w:val="18"/>
              </w:rPr>
            </w:pPr>
            <w:r w:rsidRPr="00B13938">
              <w:rPr>
                <w:rFonts w:ascii="Arial" w:hAnsi="Arial" w:cs="Arial"/>
                <w:sz w:val="18"/>
                <w:szCs w:val="18"/>
              </w:rPr>
              <w:t>24</w:t>
            </w:r>
          </w:p>
        </w:tc>
        <w:tc>
          <w:tcPr>
            <w:tcW w:w="1080" w:type="dxa"/>
          </w:tcPr>
          <w:p w14:paraId="60620E7D" w14:textId="301C0209" w:rsidR="00B13938" w:rsidRPr="001B71F2" w:rsidRDefault="00B13938" w:rsidP="00B13938">
            <w:pPr>
              <w:tabs>
                <w:tab w:val="decimal" w:pos="705"/>
              </w:tabs>
              <w:spacing w:line="300" w:lineRule="exact"/>
              <w:ind w:left="72" w:right="29"/>
              <w:rPr>
                <w:rFonts w:ascii="Arial" w:hAnsi="Arial" w:cs="Arial"/>
                <w:sz w:val="18"/>
                <w:szCs w:val="18"/>
              </w:rPr>
            </w:pPr>
            <w:r w:rsidRPr="007F3AF0">
              <w:rPr>
                <w:rFonts w:ascii="Arial" w:hAnsi="Arial" w:cs="Arial"/>
                <w:sz w:val="18"/>
                <w:szCs w:val="18"/>
              </w:rPr>
              <w:t>28</w:t>
            </w:r>
          </w:p>
        </w:tc>
      </w:tr>
      <w:tr w:rsidR="00B13938" w:rsidRPr="001B71F2" w14:paraId="7FAF4B11" w14:textId="77777777">
        <w:tc>
          <w:tcPr>
            <w:tcW w:w="4974" w:type="dxa"/>
          </w:tcPr>
          <w:p w14:paraId="2C08A501" w14:textId="77777777" w:rsidR="00B13938" w:rsidRPr="001B71F2" w:rsidRDefault="00B13938" w:rsidP="00B13938">
            <w:pPr>
              <w:tabs>
                <w:tab w:val="left" w:pos="162"/>
                <w:tab w:val="left" w:pos="342"/>
                <w:tab w:val="left" w:pos="522"/>
              </w:tabs>
              <w:spacing w:line="300" w:lineRule="exact"/>
              <w:ind w:left="186" w:hanging="186"/>
              <w:jc w:val="thaiDistribute"/>
              <w:rPr>
                <w:rFonts w:ascii="Arial" w:eastAsia="Arial Unicode MS" w:hAnsi="Arial" w:cs="Arial"/>
                <w:sz w:val="18"/>
                <w:szCs w:val="18"/>
              </w:rPr>
            </w:pPr>
            <w:r>
              <w:rPr>
                <w:rFonts w:ascii="Arial" w:hAnsi="Arial" w:cs="Arial"/>
                <w:sz w:val="18"/>
                <w:szCs w:val="18"/>
              </w:rPr>
              <w:t>Management expense</w:t>
            </w:r>
          </w:p>
        </w:tc>
        <w:tc>
          <w:tcPr>
            <w:tcW w:w="1080" w:type="dxa"/>
          </w:tcPr>
          <w:p w14:paraId="62AEF09A" w14:textId="2F3398CB" w:rsidR="00B13938" w:rsidRPr="007F3AF0" w:rsidRDefault="00B13938" w:rsidP="00B13938">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6C512A98" w14:textId="20B398A2" w:rsidR="00B13938" w:rsidRPr="001B71F2" w:rsidRDefault="00B13938" w:rsidP="00B13938">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00DC0395" w14:textId="3E25EE53" w:rsidR="00B13938" w:rsidRPr="007F3AF0" w:rsidRDefault="00B13938" w:rsidP="00B13938">
            <w:pPr>
              <w:tabs>
                <w:tab w:val="decimal" w:pos="705"/>
              </w:tabs>
              <w:spacing w:line="300" w:lineRule="exact"/>
              <w:ind w:left="72" w:right="29"/>
              <w:rPr>
                <w:rFonts w:ascii="Arial" w:hAnsi="Arial" w:cs="Arial"/>
                <w:sz w:val="18"/>
                <w:szCs w:val="18"/>
              </w:rPr>
            </w:pPr>
            <w:r w:rsidRPr="00B13938">
              <w:rPr>
                <w:rFonts w:ascii="Arial" w:hAnsi="Arial" w:cs="Arial"/>
                <w:sz w:val="18"/>
                <w:szCs w:val="18"/>
              </w:rPr>
              <w:t>171</w:t>
            </w:r>
          </w:p>
        </w:tc>
        <w:tc>
          <w:tcPr>
            <w:tcW w:w="1080" w:type="dxa"/>
          </w:tcPr>
          <w:p w14:paraId="13821012" w14:textId="77B6F138" w:rsidR="00B13938" w:rsidRPr="001B71F2" w:rsidRDefault="00B13938" w:rsidP="00B13938">
            <w:pPr>
              <w:tabs>
                <w:tab w:val="decimal" w:pos="705"/>
              </w:tabs>
              <w:spacing w:line="300" w:lineRule="exact"/>
              <w:ind w:left="72" w:right="29"/>
              <w:rPr>
                <w:rFonts w:ascii="Arial" w:hAnsi="Arial" w:cs="Arial"/>
                <w:sz w:val="18"/>
                <w:szCs w:val="18"/>
              </w:rPr>
            </w:pPr>
            <w:r w:rsidRPr="007F3AF0">
              <w:rPr>
                <w:rFonts w:ascii="Arial" w:hAnsi="Arial" w:cs="Arial"/>
                <w:sz w:val="18"/>
                <w:szCs w:val="18"/>
              </w:rPr>
              <w:t>152</w:t>
            </w:r>
          </w:p>
        </w:tc>
      </w:tr>
      <w:tr w:rsidR="00B13938" w:rsidRPr="001B71F2" w14:paraId="0B60D7AB" w14:textId="77777777">
        <w:tc>
          <w:tcPr>
            <w:tcW w:w="4974" w:type="dxa"/>
          </w:tcPr>
          <w:p w14:paraId="02DFD04A" w14:textId="77777777" w:rsidR="00B13938" w:rsidRPr="001B71F2" w:rsidRDefault="00B13938" w:rsidP="00B13938">
            <w:pPr>
              <w:tabs>
                <w:tab w:val="left" w:pos="162"/>
                <w:tab w:val="left" w:pos="342"/>
                <w:tab w:val="left" w:pos="522"/>
              </w:tabs>
              <w:spacing w:line="300" w:lineRule="exact"/>
              <w:ind w:left="186" w:hanging="186"/>
              <w:jc w:val="thaiDistribute"/>
              <w:rPr>
                <w:rFonts w:ascii="Arial" w:eastAsia="Arial Unicode MS" w:hAnsi="Arial" w:cs="Arial"/>
                <w:sz w:val="18"/>
                <w:szCs w:val="18"/>
              </w:rPr>
            </w:pPr>
            <w:r>
              <w:rPr>
                <w:rFonts w:ascii="Arial" w:hAnsi="Arial" w:cs="Arial"/>
                <w:sz w:val="18"/>
                <w:szCs w:val="18"/>
              </w:rPr>
              <w:t>Training expense</w:t>
            </w:r>
          </w:p>
        </w:tc>
        <w:tc>
          <w:tcPr>
            <w:tcW w:w="1080" w:type="dxa"/>
          </w:tcPr>
          <w:p w14:paraId="5F46618D" w14:textId="6979709F" w:rsidR="00B13938" w:rsidRPr="007F3AF0" w:rsidRDefault="00B13938" w:rsidP="00B13938">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2A1940AF" w14:textId="22F53A23" w:rsidR="00B13938" w:rsidRPr="001B71F2" w:rsidRDefault="00B13938" w:rsidP="00B13938">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25D3379E" w14:textId="5034A9BD" w:rsidR="00B13938" w:rsidRPr="007F3AF0" w:rsidRDefault="00B13938" w:rsidP="00B13938">
            <w:pPr>
              <w:tabs>
                <w:tab w:val="decimal" w:pos="705"/>
              </w:tabs>
              <w:spacing w:line="300" w:lineRule="exact"/>
              <w:ind w:left="72" w:right="29"/>
              <w:rPr>
                <w:rFonts w:ascii="Arial" w:hAnsi="Arial" w:cs="Arial"/>
                <w:sz w:val="18"/>
                <w:szCs w:val="18"/>
              </w:rPr>
            </w:pPr>
            <w:r w:rsidRPr="00B13938">
              <w:rPr>
                <w:rFonts w:ascii="Arial" w:hAnsi="Arial" w:cs="Arial"/>
                <w:sz w:val="18"/>
                <w:szCs w:val="18"/>
              </w:rPr>
              <w:t>4</w:t>
            </w:r>
          </w:p>
        </w:tc>
        <w:tc>
          <w:tcPr>
            <w:tcW w:w="1080" w:type="dxa"/>
          </w:tcPr>
          <w:p w14:paraId="33096B29" w14:textId="7966DB06" w:rsidR="00B13938" w:rsidRPr="001B71F2" w:rsidRDefault="00B13938" w:rsidP="00B13938">
            <w:pPr>
              <w:tabs>
                <w:tab w:val="decimal" w:pos="705"/>
              </w:tabs>
              <w:spacing w:line="300" w:lineRule="exact"/>
              <w:ind w:left="72" w:right="29"/>
              <w:rPr>
                <w:rFonts w:ascii="Arial" w:hAnsi="Arial" w:cs="Arial"/>
                <w:sz w:val="18"/>
                <w:szCs w:val="18"/>
              </w:rPr>
            </w:pPr>
            <w:r w:rsidRPr="007F3AF0">
              <w:rPr>
                <w:rFonts w:ascii="Arial" w:hAnsi="Arial" w:cs="Arial"/>
                <w:sz w:val="18"/>
                <w:szCs w:val="18"/>
              </w:rPr>
              <w:t>3</w:t>
            </w:r>
          </w:p>
        </w:tc>
      </w:tr>
      <w:tr w:rsidR="00B13938" w:rsidRPr="001B71F2" w14:paraId="7BD30CFC" w14:textId="77777777">
        <w:tc>
          <w:tcPr>
            <w:tcW w:w="4974" w:type="dxa"/>
            <w:hideMark/>
          </w:tcPr>
          <w:p w14:paraId="1D3E7172" w14:textId="77777777" w:rsidR="00B13938" w:rsidRPr="001B71F2" w:rsidRDefault="00B13938" w:rsidP="00B13938">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1B71F2">
              <w:rPr>
                <w:rFonts w:ascii="Arial" w:eastAsia="Arial Unicode MS" w:hAnsi="Arial" w:cs="Arial"/>
                <w:sz w:val="18"/>
                <w:szCs w:val="18"/>
              </w:rPr>
              <w:t>Interest expense</w:t>
            </w:r>
          </w:p>
        </w:tc>
        <w:tc>
          <w:tcPr>
            <w:tcW w:w="1080" w:type="dxa"/>
          </w:tcPr>
          <w:p w14:paraId="7F92F056" w14:textId="72E26B89" w:rsidR="00B13938" w:rsidRPr="007F3AF0" w:rsidRDefault="00B13938" w:rsidP="00B13938">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431B0FD9" w14:textId="5EED1CF4" w:rsidR="00B13938" w:rsidRPr="001B71F2" w:rsidRDefault="00B13938" w:rsidP="00B13938">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003BD45F" w14:textId="0F608B5C" w:rsidR="00B13938" w:rsidRPr="007F3AF0" w:rsidRDefault="00B13938" w:rsidP="00B13938">
            <w:pPr>
              <w:tabs>
                <w:tab w:val="decimal" w:pos="705"/>
              </w:tabs>
              <w:spacing w:line="300" w:lineRule="exact"/>
              <w:ind w:left="72" w:right="29"/>
              <w:rPr>
                <w:rFonts w:ascii="Arial" w:hAnsi="Arial" w:cs="Arial"/>
                <w:sz w:val="18"/>
                <w:szCs w:val="18"/>
              </w:rPr>
            </w:pPr>
            <w:r w:rsidRPr="00B13938">
              <w:rPr>
                <w:rFonts w:ascii="Arial" w:hAnsi="Arial" w:cs="Arial"/>
                <w:sz w:val="18"/>
                <w:szCs w:val="18"/>
              </w:rPr>
              <w:t>5</w:t>
            </w:r>
          </w:p>
        </w:tc>
        <w:tc>
          <w:tcPr>
            <w:tcW w:w="1080" w:type="dxa"/>
          </w:tcPr>
          <w:p w14:paraId="124F0081" w14:textId="24A62EF8" w:rsidR="00B13938" w:rsidRPr="001B71F2" w:rsidRDefault="00B13938" w:rsidP="00B13938">
            <w:pPr>
              <w:tabs>
                <w:tab w:val="decimal" w:pos="705"/>
              </w:tabs>
              <w:spacing w:line="300" w:lineRule="exact"/>
              <w:ind w:left="72" w:right="29"/>
              <w:rPr>
                <w:rFonts w:ascii="Arial" w:hAnsi="Arial" w:cs="Arial"/>
                <w:sz w:val="18"/>
                <w:szCs w:val="18"/>
              </w:rPr>
            </w:pPr>
            <w:r w:rsidRPr="007F3AF0">
              <w:rPr>
                <w:rFonts w:ascii="Arial" w:hAnsi="Arial" w:cs="Arial"/>
                <w:sz w:val="18"/>
                <w:szCs w:val="18"/>
              </w:rPr>
              <w:t>58</w:t>
            </w:r>
          </w:p>
        </w:tc>
      </w:tr>
      <w:tr w:rsidR="00B13938" w:rsidRPr="001B71F2" w14:paraId="75539CC8" w14:textId="77777777">
        <w:tc>
          <w:tcPr>
            <w:tcW w:w="4974" w:type="dxa"/>
          </w:tcPr>
          <w:p w14:paraId="6AA609A0" w14:textId="77777777" w:rsidR="00B13938" w:rsidRPr="007F3AF0" w:rsidRDefault="00B13938" w:rsidP="00B13938">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7F3AF0">
              <w:rPr>
                <w:rFonts w:ascii="Arial" w:eastAsia="Arial Unicode MS" w:hAnsi="Arial" w:cs="Arial"/>
                <w:sz w:val="18"/>
                <w:szCs w:val="18"/>
              </w:rPr>
              <w:t xml:space="preserve">Dividend payment </w:t>
            </w:r>
          </w:p>
        </w:tc>
        <w:tc>
          <w:tcPr>
            <w:tcW w:w="1080" w:type="dxa"/>
          </w:tcPr>
          <w:p w14:paraId="7ECC28B2" w14:textId="7344568F" w:rsidR="00B13938" w:rsidRPr="007F3AF0" w:rsidRDefault="00B13938" w:rsidP="00B13938">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990" w:type="dxa"/>
          </w:tcPr>
          <w:p w14:paraId="7942323E" w14:textId="4EDBD95E" w:rsidR="00B13938" w:rsidRPr="007F3AF0" w:rsidRDefault="00B13938" w:rsidP="00B13938">
            <w:pPr>
              <w:tabs>
                <w:tab w:val="decimal" w:pos="705"/>
              </w:tabs>
              <w:spacing w:line="300" w:lineRule="exact"/>
              <w:ind w:left="72" w:right="29"/>
              <w:rPr>
                <w:rFonts w:ascii="Arial" w:hAnsi="Arial" w:cstheme="minorBidi"/>
                <w:sz w:val="18"/>
                <w:szCs w:val="18"/>
                <w:cs/>
              </w:rPr>
            </w:pPr>
            <w:r w:rsidRPr="007F3AF0">
              <w:rPr>
                <w:rFonts w:ascii="Arial" w:hAnsi="Arial" w:cs="Arial"/>
                <w:sz w:val="18"/>
                <w:szCs w:val="18"/>
              </w:rPr>
              <w:t>-</w:t>
            </w:r>
          </w:p>
        </w:tc>
        <w:tc>
          <w:tcPr>
            <w:tcW w:w="990" w:type="dxa"/>
          </w:tcPr>
          <w:p w14:paraId="7B8E5ED8" w14:textId="05CEF7C8" w:rsidR="00B13938" w:rsidRPr="007F3AF0" w:rsidRDefault="00B13938" w:rsidP="00B13938">
            <w:pPr>
              <w:tabs>
                <w:tab w:val="decimal" w:pos="705"/>
              </w:tabs>
              <w:spacing w:line="300" w:lineRule="exact"/>
              <w:ind w:left="72" w:right="29"/>
              <w:rPr>
                <w:rFonts w:ascii="Arial" w:hAnsi="Arial" w:cs="Arial"/>
                <w:sz w:val="18"/>
                <w:szCs w:val="18"/>
              </w:rPr>
            </w:pPr>
            <w:r w:rsidRPr="00B13938">
              <w:rPr>
                <w:rFonts w:ascii="Arial" w:hAnsi="Arial" w:cs="Arial"/>
                <w:sz w:val="18"/>
                <w:szCs w:val="18"/>
              </w:rPr>
              <w:t>292</w:t>
            </w:r>
          </w:p>
        </w:tc>
        <w:tc>
          <w:tcPr>
            <w:tcW w:w="1080" w:type="dxa"/>
          </w:tcPr>
          <w:p w14:paraId="1FD97B15" w14:textId="2FF06680" w:rsidR="00B13938" w:rsidRPr="007F3AF0" w:rsidRDefault="00B13938" w:rsidP="00B13938">
            <w:pPr>
              <w:tabs>
                <w:tab w:val="decimal" w:pos="705"/>
              </w:tabs>
              <w:spacing w:line="300" w:lineRule="exact"/>
              <w:ind w:left="72" w:right="29"/>
              <w:rPr>
                <w:rFonts w:ascii="Arial" w:hAnsi="Arial" w:cs="Arial"/>
                <w:sz w:val="18"/>
                <w:szCs w:val="18"/>
              </w:rPr>
            </w:pPr>
            <w:r w:rsidRPr="007F3AF0">
              <w:rPr>
                <w:rFonts w:ascii="Arial" w:hAnsi="Arial" w:cs="Arial"/>
                <w:sz w:val="18"/>
                <w:szCs w:val="18"/>
              </w:rPr>
              <w:t>234</w:t>
            </w:r>
          </w:p>
        </w:tc>
      </w:tr>
      <w:tr w:rsidR="002A39E9" w:rsidRPr="001B71F2" w14:paraId="1B007AA7" w14:textId="77777777">
        <w:tc>
          <w:tcPr>
            <w:tcW w:w="4974" w:type="dxa"/>
          </w:tcPr>
          <w:p w14:paraId="636B4D50" w14:textId="7C6E1C8D" w:rsidR="002A39E9" w:rsidRPr="007F3AF0" w:rsidRDefault="002A39E9" w:rsidP="00B13938">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1B71F2">
              <w:rPr>
                <w:rFonts w:ascii="Arial" w:hAnsi="Arial" w:cs="Arial"/>
                <w:b/>
                <w:bCs/>
                <w:sz w:val="18"/>
                <w:szCs w:val="18"/>
              </w:rPr>
              <w:t>Transaction</w:t>
            </w:r>
            <w:r w:rsidRPr="001B71F2">
              <w:rPr>
                <w:rFonts w:ascii="Arial" w:hAnsi="Arial" w:cs="Browallia New"/>
                <w:b/>
                <w:bCs/>
                <w:sz w:val="18"/>
                <w:szCs w:val="18"/>
              </w:rPr>
              <w:t>s</w:t>
            </w:r>
            <w:r w:rsidRPr="001B71F2">
              <w:rPr>
                <w:rFonts w:ascii="Arial" w:hAnsi="Arial" w:cs="Arial"/>
                <w:b/>
                <w:bCs/>
                <w:sz w:val="18"/>
                <w:szCs w:val="18"/>
              </w:rPr>
              <w:t xml:space="preserve"> with associate</w:t>
            </w:r>
            <w:r>
              <w:rPr>
                <w:rFonts w:ascii="Arial" w:hAnsi="Arial" w:cs="Arial"/>
                <w:b/>
                <w:bCs/>
                <w:sz w:val="18"/>
                <w:szCs w:val="18"/>
              </w:rPr>
              <w:t>s</w:t>
            </w:r>
            <w:r w:rsidRPr="001B71F2">
              <w:rPr>
                <w:rFonts w:ascii="Arial" w:hAnsi="Arial" w:cs="Arial"/>
                <w:b/>
                <w:bCs/>
                <w:sz w:val="18"/>
                <w:szCs w:val="18"/>
              </w:rPr>
              <w:t xml:space="preserve"> </w:t>
            </w:r>
            <w:r w:rsidRPr="0062005D">
              <w:rPr>
                <w:rFonts w:ascii="Arial" w:hAnsi="Arial" w:cs="Arial"/>
                <w:b/>
                <w:bCs/>
                <w:sz w:val="18"/>
                <w:szCs w:val="18"/>
              </w:rPr>
              <w:t>and joint venture</w:t>
            </w:r>
          </w:p>
        </w:tc>
        <w:tc>
          <w:tcPr>
            <w:tcW w:w="1080" w:type="dxa"/>
          </w:tcPr>
          <w:p w14:paraId="2681EA94" w14:textId="77777777" w:rsidR="002A39E9" w:rsidRPr="007F3AF0" w:rsidRDefault="002A39E9" w:rsidP="00B13938">
            <w:pPr>
              <w:tabs>
                <w:tab w:val="decimal" w:pos="705"/>
              </w:tabs>
              <w:spacing w:line="300" w:lineRule="exact"/>
              <w:ind w:left="72" w:right="29"/>
              <w:rPr>
                <w:rFonts w:ascii="Arial" w:hAnsi="Arial" w:cs="Arial"/>
                <w:sz w:val="18"/>
                <w:szCs w:val="18"/>
              </w:rPr>
            </w:pPr>
          </w:p>
        </w:tc>
        <w:tc>
          <w:tcPr>
            <w:tcW w:w="990" w:type="dxa"/>
          </w:tcPr>
          <w:p w14:paraId="6110F48C" w14:textId="77777777" w:rsidR="002A39E9" w:rsidRPr="007F3AF0" w:rsidRDefault="002A39E9" w:rsidP="00B13938">
            <w:pPr>
              <w:tabs>
                <w:tab w:val="decimal" w:pos="705"/>
              </w:tabs>
              <w:spacing w:line="300" w:lineRule="exact"/>
              <w:ind w:left="72" w:right="29"/>
              <w:rPr>
                <w:rFonts w:ascii="Arial" w:hAnsi="Arial" w:cs="Arial"/>
                <w:sz w:val="18"/>
                <w:szCs w:val="18"/>
              </w:rPr>
            </w:pPr>
          </w:p>
        </w:tc>
        <w:tc>
          <w:tcPr>
            <w:tcW w:w="990" w:type="dxa"/>
          </w:tcPr>
          <w:p w14:paraId="62829552" w14:textId="77777777" w:rsidR="002A39E9" w:rsidRPr="00B13938" w:rsidRDefault="002A39E9" w:rsidP="00B13938">
            <w:pPr>
              <w:tabs>
                <w:tab w:val="decimal" w:pos="705"/>
              </w:tabs>
              <w:spacing w:line="300" w:lineRule="exact"/>
              <w:ind w:left="72" w:right="29"/>
              <w:rPr>
                <w:rFonts w:ascii="Arial" w:hAnsi="Arial" w:cs="Arial"/>
                <w:sz w:val="18"/>
                <w:szCs w:val="18"/>
              </w:rPr>
            </w:pPr>
          </w:p>
        </w:tc>
        <w:tc>
          <w:tcPr>
            <w:tcW w:w="1080" w:type="dxa"/>
          </w:tcPr>
          <w:p w14:paraId="46A74B4C" w14:textId="77777777" w:rsidR="002A39E9" w:rsidRPr="007F3AF0" w:rsidRDefault="002A39E9" w:rsidP="00B13938">
            <w:pPr>
              <w:tabs>
                <w:tab w:val="decimal" w:pos="705"/>
              </w:tabs>
              <w:spacing w:line="300" w:lineRule="exact"/>
              <w:ind w:left="72" w:right="29"/>
              <w:rPr>
                <w:rFonts w:ascii="Arial" w:hAnsi="Arial" w:cs="Arial"/>
                <w:sz w:val="18"/>
                <w:szCs w:val="18"/>
              </w:rPr>
            </w:pPr>
          </w:p>
        </w:tc>
      </w:tr>
      <w:tr w:rsidR="00C00E5E" w:rsidRPr="001B71F2" w14:paraId="08D1CE31" w14:textId="77777777">
        <w:tc>
          <w:tcPr>
            <w:tcW w:w="4974" w:type="dxa"/>
          </w:tcPr>
          <w:p w14:paraId="1EFDA136" w14:textId="77777777" w:rsidR="00C00E5E" w:rsidRPr="001B71F2" w:rsidRDefault="00C00E5E" w:rsidP="00C00E5E">
            <w:pPr>
              <w:spacing w:line="300" w:lineRule="exact"/>
              <w:ind w:left="186" w:hanging="186"/>
              <w:jc w:val="thaiDistribute"/>
              <w:rPr>
                <w:rFonts w:ascii="Arial" w:hAnsi="Arial" w:cs="Cordia New"/>
                <w:sz w:val="18"/>
                <w:szCs w:val="18"/>
                <w:cs/>
              </w:rPr>
            </w:pPr>
            <w:r w:rsidRPr="001B71F2">
              <w:rPr>
                <w:rFonts w:ascii="Arial" w:hAnsi="Arial" w:cs="Arial"/>
                <w:sz w:val="18"/>
                <w:szCs w:val="18"/>
              </w:rPr>
              <w:t>Rental income</w:t>
            </w:r>
          </w:p>
        </w:tc>
        <w:tc>
          <w:tcPr>
            <w:tcW w:w="1080" w:type="dxa"/>
          </w:tcPr>
          <w:p w14:paraId="031E6611" w14:textId="478843BD" w:rsidR="00C00E5E" w:rsidRPr="00C00E5E" w:rsidRDefault="00C00E5E" w:rsidP="00C00E5E">
            <w:pPr>
              <w:tabs>
                <w:tab w:val="decimal" w:pos="705"/>
              </w:tabs>
              <w:spacing w:line="300" w:lineRule="exact"/>
              <w:ind w:left="72" w:right="29"/>
              <w:rPr>
                <w:rFonts w:ascii="Arial" w:hAnsi="Arial" w:cstheme="minorBidi"/>
                <w:sz w:val="18"/>
                <w:szCs w:val="18"/>
              </w:rPr>
            </w:pPr>
            <w:r w:rsidRPr="00C00E5E">
              <w:rPr>
                <w:rFonts w:ascii="Arial" w:hAnsi="Arial" w:cstheme="minorBidi"/>
                <w:sz w:val="18"/>
                <w:szCs w:val="18"/>
              </w:rPr>
              <w:t>7</w:t>
            </w:r>
          </w:p>
        </w:tc>
        <w:tc>
          <w:tcPr>
            <w:tcW w:w="990" w:type="dxa"/>
          </w:tcPr>
          <w:p w14:paraId="403E5EA9" w14:textId="15CEDDFF" w:rsidR="00C00E5E" w:rsidRPr="00C00E5E" w:rsidRDefault="00C00E5E" w:rsidP="00C00E5E">
            <w:pPr>
              <w:tabs>
                <w:tab w:val="decimal" w:pos="705"/>
              </w:tabs>
              <w:spacing w:line="300" w:lineRule="exact"/>
              <w:ind w:left="72" w:right="29"/>
              <w:rPr>
                <w:rFonts w:ascii="Arial" w:hAnsi="Arial" w:cstheme="minorBidi"/>
                <w:sz w:val="18"/>
                <w:szCs w:val="18"/>
              </w:rPr>
            </w:pPr>
            <w:r w:rsidRPr="00C00E5E">
              <w:rPr>
                <w:rFonts w:ascii="Arial" w:hAnsi="Arial" w:cstheme="minorBidi"/>
                <w:sz w:val="18"/>
                <w:szCs w:val="18"/>
              </w:rPr>
              <w:t>3</w:t>
            </w:r>
          </w:p>
        </w:tc>
        <w:tc>
          <w:tcPr>
            <w:tcW w:w="990" w:type="dxa"/>
          </w:tcPr>
          <w:p w14:paraId="33C253FC" w14:textId="601D0DC4" w:rsidR="00C00E5E" w:rsidRPr="007F3AF0" w:rsidRDefault="00C00E5E" w:rsidP="00C00E5E">
            <w:pPr>
              <w:tabs>
                <w:tab w:val="decimal" w:pos="705"/>
              </w:tabs>
              <w:spacing w:line="300" w:lineRule="exact"/>
              <w:ind w:left="72" w:right="29"/>
              <w:rPr>
                <w:rFonts w:ascii="Arial" w:hAnsi="Arial" w:cstheme="minorBidi"/>
                <w:sz w:val="18"/>
                <w:szCs w:val="18"/>
              </w:rPr>
            </w:pPr>
            <w:r w:rsidRPr="00C00E5E">
              <w:rPr>
                <w:rFonts w:ascii="Arial" w:hAnsi="Arial" w:cstheme="minorBidi"/>
                <w:sz w:val="18"/>
                <w:szCs w:val="18"/>
              </w:rPr>
              <w:t>7</w:t>
            </w:r>
          </w:p>
        </w:tc>
        <w:tc>
          <w:tcPr>
            <w:tcW w:w="1080" w:type="dxa"/>
          </w:tcPr>
          <w:p w14:paraId="411CCC2E" w14:textId="6CD03DBF" w:rsidR="00C00E5E" w:rsidRPr="001B71F2" w:rsidRDefault="00C00E5E" w:rsidP="00C00E5E">
            <w:pPr>
              <w:tabs>
                <w:tab w:val="decimal" w:pos="705"/>
              </w:tabs>
              <w:spacing w:line="300" w:lineRule="exact"/>
              <w:ind w:left="72" w:right="29"/>
              <w:rPr>
                <w:rFonts w:ascii="Arial" w:hAnsi="Arial" w:cs="Arial"/>
                <w:sz w:val="18"/>
                <w:szCs w:val="18"/>
              </w:rPr>
            </w:pPr>
            <w:r w:rsidRPr="007F3AF0">
              <w:rPr>
                <w:rFonts w:ascii="Arial" w:hAnsi="Arial" w:cstheme="minorBidi"/>
                <w:sz w:val="18"/>
                <w:szCs w:val="18"/>
              </w:rPr>
              <w:t>3</w:t>
            </w:r>
          </w:p>
        </w:tc>
      </w:tr>
      <w:tr w:rsidR="00C00E5E" w:rsidRPr="001B71F2" w14:paraId="0B0B806D" w14:textId="77777777">
        <w:tc>
          <w:tcPr>
            <w:tcW w:w="4974" w:type="dxa"/>
          </w:tcPr>
          <w:p w14:paraId="73DFDA3B" w14:textId="77777777" w:rsidR="00C00E5E" w:rsidRPr="001B71F2" w:rsidRDefault="00C00E5E" w:rsidP="00C00E5E">
            <w:pPr>
              <w:spacing w:line="300" w:lineRule="exact"/>
              <w:ind w:left="186" w:hanging="186"/>
              <w:jc w:val="thaiDistribute"/>
              <w:rPr>
                <w:rFonts w:ascii="Arial" w:hAnsi="Arial" w:cs="Arial"/>
                <w:sz w:val="18"/>
                <w:szCs w:val="18"/>
              </w:rPr>
            </w:pPr>
            <w:r w:rsidRPr="00446BBB">
              <w:rPr>
                <w:rFonts w:ascii="Arial" w:hAnsi="Arial" w:cs="Arial"/>
                <w:sz w:val="18"/>
                <w:szCs w:val="18"/>
              </w:rPr>
              <w:t>Management fee</w:t>
            </w:r>
          </w:p>
        </w:tc>
        <w:tc>
          <w:tcPr>
            <w:tcW w:w="1080" w:type="dxa"/>
          </w:tcPr>
          <w:p w14:paraId="6DC3FE9E" w14:textId="519B8B97" w:rsidR="00C00E5E" w:rsidRPr="00C00E5E" w:rsidRDefault="00C00E5E" w:rsidP="00C00E5E">
            <w:pPr>
              <w:tabs>
                <w:tab w:val="decimal" w:pos="705"/>
              </w:tabs>
              <w:spacing w:line="300" w:lineRule="exact"/>
              <w:ind w:left="72" w:right="29"/>
              <w:rPr>
                <w:rFonts w:ascii="Arial" w:hAnsi="Arial" w:cstheme="minorBidi"/>
                <w:sz w:val="18"/>
                <w:szCs w:val="18"/>
              </w:rPr>
            </w:pPr>
            <w:r w:rsidRPr="00C00E5E">
              <w:rPr>
                <w:rFonts w:ascii="Arial" w:hAnsi="Arial" w:cstheme="minorBidi"/>
                <w:sz w:val="18"/>
                <w:szCs w:val="18"/>
              </w:rPr>
              <w:t>-</w:t>
            </w:r>
          </w:p>
        </w:tc>
        <w:tc>
          <w:tcPr>
            <w:tcW w:w="990" w:type="dxa"/>
          </w:tcPr>
          <w:p w14:paraId="130BF6E7" w14:textId="490E581E" w:rsidR="00C00E5E" w:rsidRPr="00C00E5E" w:rsidRDefault="00C00E5E" w:rsidP="00C00E5E">
            <w:pPr>
              <w:tabs>
                <w:tab w:val="decimal" w:pos="705"/>
              </w:tabs>
              <w:spacing w:line="300" w:lineRule="exact"/>
              <w:ind w:left="72" w:right="29"/>
              <w:rPr>
                <w:rFonts w:ascii="Arial" w:hAnsi="Arial" w:cstheme="minorBidi"/>
                <w:sz w:val="18"/>
                <w:szCs w:val="18"/>
              </w:rPr>
            </w:pPr>
            <w:r w:rsidRPr="00C00E5E">
              <w:rPr>
                <w:rFonts w:ascii="Arial" w:hAnsi="Arial" w:cstheme="minorBidi"/>
                <w:sz w:val="18"/>
                <w:szCs w:val="18"/>
              </w:rPr>
              <w:t>1</w:t>
            </w:r>
          </w:p>
        </w:tc>
        <w:tc>
          <w:tcPr>
            <w:tcW w:w="990" w:type="dxa"/>
          </w:tcPr>
          <w:p w14:paraId="4D0BA700" w14:textId="55A6060C" w:rsidR="00C00E5E" w:rsidRPr="007F3AF0" w:rsidRDefault="00C00E5E" w:rsidP="00C00E5E">
            <w:pPr>
              <w:tabs>
                <w:tab w:val="decimal" w:pos="705"/>
              </w:tabs>
              <w:spacing w:line="300" w:lineRule="exact"/>
              <w:ind w:left="72" w:right="29"/>
              <w:rPr>
                <w:rFonts w:ascii="Arial" w:hAnsi="Arial" w:cstheme="minorBidi"/>
                <w:sz w:val="18"/>
                <w:szCs w:val="18"/>
              </w:rPr>
            </w:pPr>
            <w:r w:rsidRPr="00C00E5E">
              <w:rPr>
                <w:rFonts w:ascii="Arial" w:hAnsi="Arial" w:cstheme="minorBidi"/>
                <w:sz w:val="18"/>
                <w:szCs w:val="18"/>
              </w:rPr>
              <w:t>-</w:t>
            </w:r>
          </w:p>
        </w:tc>
        <w:tc>
          <w:tcPr>
            <w:tcW w:w="1080" w:type="dxa"/>
          </w:tcPr>
          <w:p w14:paraId="531295D9" w14:textId="52434A32" w:rsidR="00C00E5E" w:rsidRDefault="00C00E5E" w:rsidP="00C00E5E">
            <w:pPr>
              <w:tabs>
                <w:tab w:val="decimal" w:pos="705"/>
              </w:tabs>
              <w:spacing w:line="300" w:lineRule="exact"/>
              <w:ind w:left="72" w:right="29"/>
              <w:rPr>
                <w:rFonts w:ascii="Arial" w:hAnsi="Arial" w:cs="Arial"/>
                <w:sz w:val="18"/>
                <w:szCs w:val="18"/>
              </w:rPr>
            </w:pPr>
            <w:r>
              <w:rPr>
                <w:rFonts w:ascii="Arial" w:hAnsi="Arial" w:cstheme="minorBidi"/>
                <w:sz w:val="18"/>
                <w:szCs w:val="18"/>
              </w:rPr>
              <w:t>-</w:t>
            </w:r>
          </w:p>
        </w:tc>
      </w:tr>
      <w:tr w:rsidR="00C00E5E" w:rsidRPr="001B71F2" w14:paraId="27697551" w14:textId="77777777">
        <w:tc>
          <w:tcPr>
            <w:tcW w:w="4974" w:type="dxa"/>
          </w:tcPr>
          <w:p w14:paraId="534A79DD" w14:textId="77777777" w:rsidR="00C00E5E" w:rsidRPr="007F3AF0" w:rsidRDefault="00C00E5E" w:rsidP="00C00E5E">
            <w:pPr>
              <w:spacing w:line="300" w:lineRule="exact"/>
              <w:jc w:val="thaiDistribute"/>
              <w:rPr>
                <w:rFonts w:ascii="Arial" w:hAnsi="Arial" w:cs="Arial"/>
                <w:strike/>
                <w:sz w:val="18"/>
                <w:szCs w:val="18"/>
              </w:rPr>
            </w:pPr>
            <w:r w:rsidRPr="001B71F2">
              <w:rPr>
                <w:rFonts w:ascii="Arial" w:hAnsi="Arial" w:cs="Arial"/>
                <w:sz w:val="18"/>
                <w:szCs w:val="18"/>
              </w:rPr>
              <w:t>Project management and sales commission income</w:t>
            </w:r>
          </w:p>
        </w:tc>
        <w:tc>
          <w:tcPr>
            <w:tcW w:w="1080" w:type="dxa"/>
            <w:vAlign w:val="bottom"/>
          </w:tcPr>
          <w:p w14:paraId="6B31E9D3" w14:textId="57470934" w:rsidR="00C00E5E" w:rsidRPr="00C00E5E" w:rsidRDefault="00C00E5E" w:rsidP="00C00E5E">
            <w:pPr>
              <w:tabs>
                <w:tab w:val="decimal" w:pos="705"/>
              </w:tabs>
              <w:spacing w:line="300" w:lineRule="exact"/>
              <w:ind w:left="72" w:right="29"/>
              <w:rPr>
                <w:rFonts w:ascii="Arial" w:hAnsi="Arial" w:cstheme="minorBidi"/>
                <w:sz w:val="18"/>
                <w:szCs w:val="18"/>
              </w:rPr>
            </w:pPr>
            <w:r w:rsidRPr="00C00E5E">
              <w:rPr>
                <w:rFonts w:ascii="Arial" w:hAnsi="Arial" w:cstheme="minorBidi"/>
                <w:sz w:val="18"/>
                <w:szCs w:val="18"/>
              </w:rPr>
              <w:t>7</w:t>
            </w:r>
          </w:p>
        </w:tc>
        <w:tc>
          <w:tcPr>
            <w:tcW w:w="990" w:type="dxa"/>
          </w:tcPr>
          <w:p w14:paraId="74E43BFC" w14:textId="1F9BAA81" w:rsidR="00C00E5E" w:rsidRPr="00C00E5E" w:rsidRDefault="00C00E5E" w:rsidP="00C00E5E">
            <w:pPr>
              <w:tabs>
                <w:tab w:val="decimal" w:pos="705"/>
              </w:tabs>
              <w:spacing w:line="300" w:lineRule="exact"/>
              <w:ind w:left="72" w:right="29"/>
              <w:rPr>
                <w:rFonts w:ascii="Arial" w:hAnsi="Arial" w:cstheme="minorBidi"/>
                <w:sz w:val="18"/>
                <w:szCs w:val="18"/>
              </w:rPr>
            </w:pPr>
            <w:r w:rsidRPr="00C00E5E">
              <w:rPr>
                <w:rFonts w:ascii="Arial" w:hAnsi="Arial" w:cstheme="minorBidi"/>
                <w:sz w:val="18"/>
                <w:szCs w:val="18"/>
              </w:rPr>
              <w:t>8</w:t>
            </w:r>
          </w:p>
        </w:tc>
        <w:tc>
          <w:tcPr>
            <w:tcW w:w="990" w:type="dxa"/>
            <w:vAlign w:val="bottom"/>
          </w:tcPr>
          <w:p w14:paraId="72DE27F5" w14:textId="5D42DF23" w:rsidR="00C00E5E" w:rsidRPr="00C00E5E" w:rsidRDefault="00C00E5E" w:rsidP="00C00E5E">
            <w:pPr>
              <w:tabs>
                <w:tab w:val="decimal" w:pos="705"/>
              </w:tabs>
              <w:spacing w:line="300" w:lineRule="exact"/>
              <w:ind w:left="72" w:right="29"/>
              <w:rPr>
                <w:rFonts w:ascii="Arial" w:hAnsi="Arial" w:cstheme="minorBidi"/>
                <w:sz w:val="18"/>
                <w:szCs w:val="18"/>
                <w:cs/>
              </w:rPr>
            </w:pPr>
            <w:r w:rsidRPr="00C00E5E">
              <w:rPr>
                <w:rFonts w:ascii="Arial" w:hAnsi="Arial" w:cstheme="minorBidi"/>
                <w:sz w:val="18"/>
                <w:szCs w:val="18"/>
              </w:rPr>
              <w:t>-</w:t>
            </w:r>
          </w:p>
        </w:tc>
        <w:tc>
          <w:tcPr>
            <w:tcW w:w="1080" w:type="dxa"/>
          </w:tcPr>
          <w:p w14:paraId="4FAFD41E" w14:textId="6F403DD2" w:rsidR="00C00E5E" w:rsidRPr="007F3AF0" w:rsidRDefault="00C00E5E" w:rsidP="00C00E5E">
            <w:pPr>
              <w:tabs>
                <w:tab w:val="decimal" w:pos="705"/>
              </w:tabs>
              <w:spacing w:line="300" w:lineRule="exact"/>
              <w:ind w:left="72" w:right="29"/>
              <w:rPr>
                <w:rFonts w:ascii="Arial" w:hAnsi="Arial" w:cs="Arial"/>
                <w:strike/>
                <w:sz w:val="18"/>
                <w:szCs w:val="18"/>
              </w:rPr>
            </w:pPr>
            <w:r w:rsidRPr="007F3AF0">
              <w:rPr>
                <w:rFonts w:ascii="Arial" w:hAnsi="Arial" w:cs="Browallia New"/>
                <w:sz w:val="18"/>
                <w:szCs w:val="22"/>
              </w:rPr>
              <w:t>-</w:t>
            </w:r>
          </w:p>
        </w:tc>
      </w:tr>
      <w:tr w:rsidR="00C00E5E" w:rsidRPr="001B71F2" w14:paraId="1D40B93D" w14:textId="77777777">
        <w:tc>
          <w:tcPr>
            <w:tcW w:w="4974" w:type="dxa"/>
            <w:hideMark/>
          </w:tcPr>
          <w:p w14:paraId="13C665EB" w14:textId="77777777" w:rsidR="00C00E5E" w:rsidRPr="001B71F2" w:rsidRDefault="00C00E5E" w:rsidP="00C00E5E">
            <w:pPr>
              <w:spacing w:line="300" w:lineRule="exact"/>
              <w:ind w:left="186" w:right="-198" w:hanging="186"/>
              <w:rPr>
                <w:rFonts w:ascii="Arial" w:hAnsi="Arial" w:cs="Arial"/>
                <w:b/>
                <w:bCs/>
                <w:sz w:val="18"/>
                <w:szCs w:val="18"/>
              </w:rPr>
            </w:pPr>
            <w:r w:rsidRPr="001B71F2">
              <w:rPr>
                <w:rFonts w:ascii="Arial" w:hAnsi="Arial" w:cs="Arial"/>
                <w:sz w:val="18"/>
                <w:szCs w:val="18"/>
              </w:rPr>
              <w:t>Dividend income</w:t>
            </w:r>
          </w:p>
        </w:tc>
        <w:tc>
          <w:tcPr>
            <w:tcW w:w="1080" w:type="dxa"/>
          </w:tcPr>
          <w:p w14:paraId="3D409268" w14:textId="5B38F890" w:rsidR="00C00E5E" w:rsidRPr="00C00E5E" w:rsidRDefault="00C00E5E" w:rsidP="00C00E5E">
            <w:pPr>
              <w:tabs>
                <w:tab w:val="decimal" w:pos="705"/>
              </w:tabs>
              <w:spacing w:line="300" w:lineRule="exact"/>
              <w:ind w:left="72" w:right="29"/>
              <w:rPr>
                <w:rFonts w:ascii="Arial" w:hAnsi="Arial" w:cstheme="minorBidi"/>
                <w:sz w:val="18"/>
                <w:szCs w:val="18"/>
              </w:rPr>
            </w:pPr>
            <w:r w:rsidRPr="00C00E5E">
              <w:rPr>
                <w:rFonts w:ascii="Arial" w:hAnsi="Arial" w:cstheme="minorBidi"/>
                <w:sz w:val="18"/>
                <w:szCs w:val="18"/>
              </w:rPr>
              <w:t>839</w:t>
            </w:r>
          </w:p>
        </w:tc>
        <w:tc>
          <w:tcPr>
            <w:tcW w:w="990" w:type="dxa"/>
          </w:tcPr>
          <w:p w14:paraId="713D75CC" w14:textId="4F6446B4" w:rsidR="00C00E5E" w:rsidRPr="00C00E5E" w:rsidRDefault="00C00E5E" w:rsidP="00C00E5E">
            <w:pPr>
              <w:tabs>
                <w:tab w:val="decimal" w:pos="705"/>
              </w:tabs>
              <w:spacing w:line="300" w:lineRule="exact"/>
              <w:ind w:left="72" w:right="29"/>
              <w:rPr>
                <w:rFonts w:ascii="Arial" w:hAnsi="Arial" w:cstheme="minorBidi"/>
                <w:sz w:val="18"/>
                <w:szCs w:val="18"/>
              </w:rPr>
            </w:pPr>
            <w:r w:rsidRPr="00C00E5E">
              <w:rPr>
                <w:rFonts w:ascii="Arial" w:hAnsi="Arial" w:cstheme="minorBidi"/>
                <w:sz w:val="18"/>
                <w:szCs w:val="18"/>
              </w:rPr>
              <w:t>15</w:t>
            </w:r>
          </w:p>
        </w:tc>
        <w:tc>
          <w:tcPr>
            <w:tcW w:w="990" w:type="dxa"/>
          </w:tcPr>
          <w:p w14:paraId="5DDD0107" w14:textId="69772751" w:rsidR="00C00E5E" w:rsidRPr="00C00E5E" w:rsidRDefault="00C00E5E" w:rsidP="00C00E5E">
            <w:pPr>
              <w:tabs>
                <w:tab w:val="decimal" w:pos="705"/>
              </w:tabs>
              <w:spacing w:line="300" w:lineRule="exact"/>
              <w:ind w:left="72" w:right="29"/>
              <w:rPr>
                <w:rFonts w:ascii="Arial" w:hAnsi="Arial" w:cstheme="minorBidi"/>
                <w:sz w:val="18"/>
                <w:szCs w:val="18"/>
              </w:rPr>
            </w:pPr>
            <w:r w:rsidRPr="00C00E5E">
              <w:rPr>
                <w:rFonts w:ascii="Arial" w:hAnsi="Arial" w:cstheme="minorBidi"/>
                <w:sz w:val="18"/>
                <w:szCs w:val="18"/>
              </w:rPr>
              <w:t>839</w:t>
            </w:r>
          </w:p>
        </w:tc>
        <w:tc>
          <w:tcPr>
            <w:tcW w:w="1080" w:type="dxa"/>
          </w:tcPr>
          <w:p w14:paraId="027D555E" w14:textId="5A43168A" w:rsidR="00C00E5E" w:rsidRPr="001B71F2" w:rsidRDefault="00C00E5E" w:rsidP="00C00E5E">
            <w:pPr>
              <w:tabs>
                <w:tab w:val="decimal" w:pos="705"/>
              </w:tabs>
              <w:spacing w:line="300" w:lineRule="exact"/>
              <w:ind w:left="72" w:right="29"/>
              <w:rPr>
                <w:rFonts w:ascii="Arial" w:hAnsi="Arial" w:cs="Arial"/>
                <w:sz w:val="18"/>
                <w:szCs w:val="18"/>
              </w:rPr>
            </w:pPr>
            <w:r w:rsidRPr="007F3AF0">
              <w:rPr>
                <w:rFonts w:ascii="Arial" w:hAnsi="Arial" w:cs="Arial"/>
                <w:sz w:val="18"/>
                <w:szCs w:val="18"/>
              </w:rPr>
              <w:t>674</w:t>
            </w:r>
          </w:p>
        </w:tc>
      </w:tr>
      <w:tr w:rsidR="00C00E5E" w:rsidRPr="001B71F2" w14:paraId="47232A34" w14:textId="77777777">
        <w:tc>
          <w:tcPr>
            <w:tcW w:w="4974" w:type="dxa"/>
          </w:tcPr>
          <w:p w14:paraId="570F1494" w14:textId="77777777" w:rsidR="00C00E5E" w:rsidRPr="001B71F2" w:rsidRDefault="00C00E5E" w:rsidP="00C00E5E">
            <w:pPr>
              <w:spacing w:line="300" w:lineRule="exact"/>
              <w:ind w:left="186" w:hanging="186"/>
              <w:jc w:val="thaiDistribute"/>
              <w:rPr>
                <w:rFonts w:ascii="Arial" w:hAnsi="Arial" w:cs="Arial"/>
                <w:sz w:val="18"/>
                <w:szCs w:val="18"/>
              </w:rPr>
            </w:pPr>
            <w:r w:rsidRPr="001B71F2">
              <w:rPr>
                <w:rFonts w:ascii="Arial" w:hAnsi="Arial" w:cs="Arial"/>
                <w:sz w:val="18"/>
                <w:szCs w:val="18"/>
              </w:rPr>
              <w:t>Interest income</w:t>
            </w:r>
          </w:p>
        </w:tc>
        <w:tc>
          <w:tcPr>
            <w:tcW w:w="1080" w:type="dxa"/>
          </w:tcPr>
          <w:p w14:paraId="7895642E" w14:textId="33A4A300" w:rsidR="00C00E5E" w:rsidRPr="00C00E5E" w:rsidRDefault="00C00E5E" w:rsidP="00C00E5E">
            <w:pPr>
              <w:tabs>
                <w:tab w:val="decimal" w:pos="705"/>
              </w:tabs>
              <w:spacing w:line="300" w:lineRule="exact"/>
              <w:ind w:left="72" w:right="29"/>
              <w:rPr>
                <w:rFonts w:ascii="Arial" w:hAnsi="Arial" w:cstheme="minorBidi"/>
                <w:sz w:val="18"/>
                <w:szCs w:val="18"/>
              </w:rPr>
            </w:pPr>
            <w:r w:rsidRPr="00C00E5E">
              <w:rPr>
                <w:rFonts w:ascii="Arial" w:hAnsi="Arial" w:cstheme="minorBidi"/>
                <w:sz w:val="18"/>
                <w:szCs w:val="18"/>
              </w:rPr>
              <w:t>3</w:t>
            </w:r>
          </w:p>
        </w:tc>
        <w:tc>
          <w:tcPr>
            <w:tcW w:w="990" w:type="dxa"/>
            <w:vAlign w:val="bottom"/>
          </w:tcPr>
          <w:p w14:paraId="16312090" w14:textId="774E5CDD" w:rsidR="00C00E5E" w:rsidRPr="00C00E5E" w:rsidRDefault="00C00E5E" w:rsidP="00C00E5E">
            <w:pPr>
              <w:tabs>
                <w:tab w:val="decimal" w:pos="705"/>
              </w:tabs>
              <w:spacing w:line="300" w:lineRule="exact"/>
              <w:ind w:left="72" w:right="29"/>
              <w:rPr>
                <w:rFonts w:ascii="Arial" w:hAnsi="Arial" w:cstheme="minorBidi"/>
                <w:sz w:val="18"/>
                <w:szCs w:val="18"/>
              </w:rPr>
            </w:pPr>
            <w:r w:rsidRPr="00C00E5E">
              <w:rPr>
                <w:rFonts w:ascii="Arial" w:hAnsi="Arial" w:cstheme="minorBidi"/>
                <w:sz w:val="18"/>
                <w:szCs w:val="18"/>
              </w:rPr>
              <w:t>3</w:t>
            </w:r>
          </w:p>
        </w:tc>
        <w:tc>
          <w:tcPr>
            <w:tcW w:w="990" w:type="dxa"/>
          </w:tcPr>
          <w:p w14:paraId="75BB04DC" w14:textId="1B2C33F5" w:rsidR="00C00E5E" w:rsidRPr="00C00E5E" w:rsidRDefault="00C00E5E" w:rsidP="00C00E5E">
            <w:pPr>
              <w:tabs>
                <w:tab w:val="decimal" w:pos="705"/>
              </w:tabs>
              <w:spacing w:line="300" w:lineRule="exact"/>
              <w:ind w:left="72" w:right="29"/>
              <w:rPr>
                <w:rFonts w:ascii="Arial" w:hAnsi="Arial" w:cstheme="minorBidi"/>
                <w:sz w:val="18"/>
                <w:szCs w:val="18"/>
              </w:rPr>
            </w:pPr>
            <w:r w:rsidRPr="00C00E5E">
              <w:rPr>
                <w:rFonts w:ascii="Arial" w:hAnsi="Arial" w:cstheme="minorBidi"/>
                <w:sz w:val="18"/>
                <w:szCs w:val="18"/>
              </w:rPr>
              <w:t>1</w:t>
            </w:r>
          </w:p>
        </w:tc>
        <w:tc>
          <w:tcPr>
            <w:tcW w:w="1080" w:type="dxa"/>
            <w:vAlign w:val="bottom"/>
          </w:tcPr>
          <w:p w14:paraId="22B64FE1" w14:textId="44A72157" w:rsidR="00C00E5E" w:rsidRPr="001B71F2" w:rsidRDefault="00C00E5E" w:rsidP="00C00E5E">
            <w:pPr>
              <w:tabs>
                <w:tab w:val="decimal" w:pos="705"/>
              </w:tabs>
              <w:spacing w:line="300" w:lineRule="exact"/>
              <w:ind w:left="72" w:right="29"/>
              <w:rPr>
                <w:rFonts w:ascii="Arial" w:hAnsi="Arial" w:cs="Arial"/>
                <w:sz w:val="18"/>
                <w:szCs w:val="18"/>
              </w:rPr>
            </w:pPr>
            <w:r w:rsidRPr="007F3AF0">
              <w:rPr>
                <w:rFonts w:ascii="Arial" w:hAnsi="Arial" w:cs="Arial"/>
                <w:sz w:val="18"/>
                <w:szCs w:val="18"/>
              </w:rPr>
              <w:t>3</w:t>
            </w:r>
          </w:p>
        </w:tc>
      </w:tr>
      <w:tr w:rsidR="00C00E5E" w:rsidRPr="001B71F2" w14:paraId="1A58C455" w14:textId="77777777">
        <w:tc>
          <w:tcPr>
            <w:tcW w:w="4974" w:type="dxa"/>
            <w:hideMark/>
          </w:tcPr>
          <w:p w14:paraId="2B16E0F6" w14:textId="77777777" w:rsidR="00C00E5E" w:rsidRPr="001B71F2" w:rsidRDefault="00C00E5E" w:rsidP="00C00E5E">
            <w:pPr>
              <w:spacing w:line="300" w:lineRule="exact"/>
              <w:ind w:left="186" w:hanging="186"/>
              <w:jc w:val="thaiDistribute"/>
              <w:rPr>
                <w:rFonts w:ascii="Arial" w:hAnsi="Arial" w:cs="Arial"/>
                <w:sz w:val="18"/>
                <w:szCs w:val="18"/>
              </w:rPr>
            </w:pPr>
            <w:r w:rsidRPr="001B71F2">
              <w:rPr>
                <w:rFonts w:ascii="Arial" w:hAnsi="Arial" w:cs="Browallia New"/>
                <w:sz w:val="18"/>
                <w:szCs w:val="18"/>
              </w:rPr>
              <w:t>Advertising and public relations expense</w:t>
            </w:r>
          </w:p>
        </w:tc>
        <w:tc>
          <w:tcPr>
            <w:tcW w:w="1080" w:type="dxa"/>
          </w:tcPr>
          <w:p w14:paraId="27C10F91" w14:textId="4E0E060C" w:rsidR="00C00E5E" w:rsidRPr="00C00E5E" w:rsidRDefault="00C00E5E" w:rsidP="00C00E5E">
            <w:pPr>
              <w:tabs>
                <w:tab w:val="decimal" w:pos="705"/>
              </w:tabs>
              <w:spacing w:line="300" w:lineRule="exact"/>
              <w:ind w:left="72" w:right="29"/>
              <w:rPr>
                <w:rFonts w:ascii="Arial" w:hAnsi="Arial" w:cstheme="minorBidi"/>
                <w:sz w:val="18"/>
                <w:szCs w:val="18"/>
              </w:rPr>
            </w:pPr>
            <w:r w:rsidRPr="00C00E5E">
              <w:rPr>
                <w:rFonts w:ascii="Arial" w:hAnsi="Arial" w:cstheme="minorBidi"/>
                <w:sz w:val="18"/>
                <w:szCs w:val="18"/>
              </w:rPr>
              <w:t>5</w:t>
            </w:r>
          </w:p>
        </w:tc>
        <w:tc>
          <w:tcPr>
            <w:tcW w:w="990" w:type="dxa"/>
          </w:tcPr>
          <w:p w14:paraId="347EEB1E" w14:textId="7D2B7623" w:rsidR="00C00E5E" w:rsidRPr="00C00E5E" w:rsidRDefault="00C00E5E" w:rsidP="00C00E5E">
            <w:pPr>
              <w:tabs>
                <w:tab w:val="decimal" w:pos="705"/>
              </w:tabs>
              <w:spacing w:line="300" w:lineRule="exact"/>
              <w:ind w:left="72" w:right="29"/>
              <w:rPr>
                <w:rFonts w:ascii="Arial" w:hAnsi="Arial" w:cstheme="minorBidi"/>
                <w:sz w:val="18"/>
                <w:szCs w:val="18"/>
              </w:rPr>
            </w:pPr>
            <w:r w:rsidRPr="00C00E5E">
              <w:rPr>
                <w:rFonts w:ascii="Arial" w:hAnsi="Arial" w:cstheme="minorBidi"/>
                <w:sz w:val="18"/>
                <w:szCs w:val="18"/>
              </w:rPr>
              <w:t>5</w:t>
            </w:r>
          </w:p>
        </w:tc>
        <w:tc>
          <w:tcPr>
            <w:tcW w:w="990" w:type="dxa"/>
          </w:tcPr>
          <w:p w14:paraId="040EB5A5" w14:textId="09D1F634" w:rsidR="00C00E5E" w:rsidRPr="00C00E5E" w:rsidRDefault="00C00E5E" w:rsidP="00C00E5E">
            <w:pPr>
              <w:tabs>
                <w:tab w:val="decimal" w:pos="705"/>
              </w:tabs>
              <w:spacing w:line="300" w:lineRule="exact"/>
              <w:ind w:left="72" w:right="29"/>
              <w:rPr>
                <w:rFonts w:ascii="Arial" w:hAnsi="Arial" w:cstheme="minorBidi"/>
                <w:sz w:val="18"/>
                <w:szCs w:val="18"/>
              </w:rPr>
            </w:pPr>
            <w:r w:rsidRPr="00C00E5E">
              <w:rPr>
                <w:rFonts w:ascii="Arial" w:hAnsi="Arial" w:cstheme="minorBidi"/>
                <w:sz w:val="18"/>
                <w:szCs w:val="18"/>
              </w:rPr>
              <w:t>5</w:t>
            </w:r>
          </w:p>
        </w:tc>
        <w:tc>
          <w:tcPr>
            <w:tcW w:w="1080" w:type="dxa"/>
          </w:tcPr>
          <w:p w14:paraId="435B22F4" w14:textId="32ADFF88" w:rsidR="00C00E5E" w:rsidRPr="001B71F2" w:rsidRDefault="00C00E5E" w:rsidP="00C00E5E">
            <w:pPr>
              <w:tabs>
                <w:tab w:val="decimal" w:pos="705"/>
              </w:tabs>
              <w:spacing w:line="300" w:lineRule="exact"/>
              <w:ind w:left="72" w:right="29"/>
              <w:rPr>
                <w:rFonts w:ascii="Arial" w:hAnsi="Arial" w:cs="Arial"/>
                <w:sz w:val="18"/>
                <w:szCs w:val="18"/>
              </w:rPr>
            </w:pPr>
            <w:r w:rsidRPr="007F3AF0">
              <w:rPr>
                <w:rFonts w:ascii="Arial" w:hAnsi="Arial" w:cs="Arial"/>
                <w:sz w:val="18"/>
                <w:szCs w:val="18"/>
              </w:rPr>
              <w:t>5</w:t>
            </w:r>
          </w:p>
        </w:tc>
      </w:tr>
      <w:tr w:rsidR="00C00E5E" w:rsidRPr="001B71F2" w14:paraId="7FDFA7F2" w14:textId="77777777">
        <w:tc>
          <w:tcPr>
            <w:tcW w:w="4974" w:type="dxa"/>
          </w:tcPr>
          <w:p w14:paraId="5A70B49D" w14:textId="77777777" w:rsidR="00C00E5E" w:rsidRPr="001B71F2" w:rsidRDefault="00C00E5E" w:rsidP="00C00E5E">
            <w:pPr>
              <w:spacing w:line="300" w:lineRule="exact"/>
              <w:ind w:left="186" w:hanging="186"/>
              <w:jc w:val="thaiDistribute"/>
              <w:rPr>
                <w:rFonts w:ascii="Arial" w:hAnsi="Arial" w:cs="Arial"/>
                <w:sz w:val="18"/>
                <w:szCs w:val="18"/>
              </w:rPr>
            </w:pPr>
            <w:r>
              <w:rPr>
                <w:rFonts w:ascii="Arial" w:hAnsi="Arial" w:cs="Browallia New"/>
                <w:sz w:val="18"/>
                <w:szCs w:val="18"/>
              </w:rPr>
              <w:t>Dividend payment</w:t>
            </w:r>
          </w:p>
        </w:tc>
        <w:tc>
          <w:tcPr>
            <w:tcW w:w="1080" w:type="dxa"/>
          </w:tcPr>
          <w:p w14:paraId="30CDCCAB" w14:textId="0B0AEC67" w:rsidR="00C00E5E" w:rsidRPr="00C00E5E" w:rsidRDefault="00C00E5E" w:rsidP="00C00E5E">
            <w:pPr>
              <w:tabs>
                <w:tab w:val="decimal" w:pos="705"/>
              </w:tabs>
              <w:spacing w:line="300" w:lineRule="exact"/>
              <w:ind w:left="72" w:right="29"/>
              <w:rPr>
                <w:rFonts w:ascii="Arial" w:hAnsi="Arial" w:cstheme="minorBidi"/>
                <w:sz w:val="18"/>
                <w:szCs w:val="18"/>
              </w:rPr>
            </w:pPr>
            <w:r w:rsidRPr="00C00E5E">
              <w:rPr>
                <w:rFonts w:ascii="Arial" w:hAnsi="Arial" w:cstheme="minorBidi"/>
                <w:sz w:val="18"/>
                <w:szCs w:val="18"/>
              </w:rPr>
              <w:t>227</w:t>
            </w:r>
          </w:p>
        </w:tc>
        <w:tc>
          <w:tcPr>
            <w:tcW w:w="990" w:type="dxa"/>
          </w:tcPr>
          <w:p w14:paraId="62318998" w14:textId="0D1716FC" w:rsidR="00C00E5E" w:rsidRPr="00C00E5E" w:rsidRDefault="00C00E5E" w:rsidP="00C00E5E">
            <w:pPr>
              <w:tabs>
                <w:tab w:val="decimal" w:pos="705"/>
              </w:tabs>
              <w:spacing w:line="300" w:lineRule="exact"/>
              <w:ind w:left="72" w:right="29"/>
              <w:rPr>
                <w:rFonts w:ascii="Arial" w:hAnsi="Arial" w:cstheme="minorBidi"/>
                <w:sz w:val="18"/>
                <w:szCs w:val="18"/>
              </w:rPr>
            </w:pPr>
            <w:r w:rsidRPr="00C00E5E">
              <w:rPr>
                <w:rFonts w:ascii="Arial" w:hAnsi="Arial" w:cstheme="minorBidi"/>
                <w:sz w:val="18"/>
                <w:szCs w:val="18"/>
              </w:rPr>
              <w:t>-</w:t>
            </w:r>
          </w:p>
        </w:tc>
        <w:tc>
          <w:tcPr>
            <w:tcW w:w="990" w:type="dxa"/>
          </w:tcPr>
          <w:p w14:paraId="21788561" w14:textId="56DEE535" w:rsidR="00C00E5E" w:rsidRPr="00C00E5E" w:rsidRDefault="00C00E5E" w:rsidP="00C00E5E">
            <w:pPr>
              <w:tabs>
                <w:tab w:val="decimal" w:pos="705"/>
              </w:tabs>
              <w:spacing w:line="300" w:lineRule="exact"/>
              <w:ind w:left="72" w:right="29"/>
              <w:rPr>
                <w:rFonts w:ascii="Arial" w:hAnsi="Arial" w:cstheme="minorBidi"/>
                <w:sz w:val="18"/>
                <w:szCs w:val="18"/>
              </w:rPr>
            </w:pPr>
            <w:r w:rsidRPr="00C00E5E">
              <w:rPr>
                <w:rFonts w:ascii="Arial" w:hAnsi="Arial" w:cstheme="minorBidi"/>
                <w:sz w:val="18"/>
                <w:szCs w:val="18"/>
              </w:rPr>
              <w:t>227</w:t>
            </w:r>
          </w:p>
        </w:tc>
        <w:tc>
          <w:tcPr>
            <w:tcW w:w="1080" w:type="dxa"/>
          </w:tcPr>
          <w:p w14:paraId="27A1A911" w14:textId="61B77781" w:rsidR="00C00E5E" w:rsidRPr="001B71F2" w:rsidRDefault="00C00E5E" w:rsidP="00C00E5E">
            <w:pPr>
              <w:tabs>
                <w:tab w:val="decimal" w:pos="705"/>
              </w:tabs>
              <w:spacing w:line="300" w:lineRule="exact"/>
              <w:ind w:left="72" w:right="29"/>
              <w:rPr>
                <w:rFonts w:ascii="Arial" w:hAnsi="Arial" w:cs="Arial"/>
                <w:sz w:val="18"/>
                <w:szCs w:val="18"/>
              </w:rPr>
            </w:pPr>
            <w:r w:rsidRPr="007F3AF0">
              <w:rPr>
                <w:rFonts w:ascii="Arial" w:hAnsi="Arial" w:cs="Arial"/>
                <w:sz w:val="18"/>
                <w:szCs w:val="18"/>
              </w:rPr>
              <w:t>164</w:t>
            </w:r>
          </w:p>
        </w:tc>
      </w:tr>
      <w:tr w:rsidR="00C00E5E" w:rsidRPr="001B71F2" w14:paraId="32078217" w14:textId="77777777">
        <w:tc>
          <w:tcPr>
            <w:tcW w:w="4974" w:type="dxa"/>
          </w:tcPr>
          <w:p w14:paraId="423AE6A6" w14:textId="23D271D8" w:rsidR="00C00E5E" w:rsidRPr="001B71F2" w:rsidRDefault="00C00E5E" w:rsidP="00C00E5E">
            <w:pPr>
              <w:spacing w:line="300" w:lineRule="exact"/>
              <w:ind w:left="186" w:hanging="186"/>
              <w:jc w:val="thaiDistribute"/>
              <w:rPr>
                <w:rFonts w:ascii="Arial" w:hAnsi="Arial" w:cs="Browallia New"/>
                <w:sz w:val="18"/>
                <w:szCs w:val="18"/>
                <w:cs/>
              </w:rPr>
            </w:pPr>
            <w:r w:rsidRPr="001D3BB0">
              <w:rPr>
                <w:rFonts w:ascii="Arial" w:hAnsi="Arial" w:cs="Arial"/>
                <w:b/>
                <w:bCs/>
                <w:sz w:val="18"/>
                <w:szCs w:val="18"/>
              </w:rPr>
              <w:t xml:space="preserve">Transactions with related </w:t>
            </w:r>
            <w:proofErr w:type="gramStart"/>
            <w:r w:rsidRPr="00D76B08">
              <w:rPr>
                <w:rFonts w:ascii="Arial" w:hAnsi="Arial" w:cs="Arial"/>
                <w:b/>
                <w:bCs/>
                <w:sz w:val="18"/>
                <w:szCs w:val="18"/>
              </w:rPr>
              <w:t>persons</w:t>
            </w:r>
            <w:proofErr w:type="gramEnd"/>
            <w:r w:rsidRPr="00D76B08">
              <w:rPr>
                <w:rFonts w:ascii="Arial" w:hAnsi="Arial" w:cs="Arial"/>
                <w:b/>
                <w:bCs/>
                <w:sz w:val="18"/>
                <w:szCs w:val="18"/>
              </w:rPr>
              <w:t xml:space="preserve"> and </w:t>
            </w:r>
            <w:r w:rsidRPr="001D3BB0">
              <w:rPr>
                <w:rFonts w:ascii="Arial" w:hAnsi="Arial" w:cs="Arial"/>
                <w:b/>
                <w:bCs/>
                <w:sz w:val="18"/>
                <w:szCs w:val="18"/>
              </w:rPr>
              <w:t>companies</w:t>
            </w:r>
          </w:p>
        </w:tc>
        <w:tc>
          <w:tcPr>
            <w:tcW w:w="1080" w:type="dxa"/>
            <w:vAlign w:val="bottom"/>
          </w:tcPr>
          <w:p w14:paraId="68AF5255" w14:textId="77777777" w:rsidR="00C00E5E" w:rsidRPr="007F3AF0" w:rsidRDefault="00C00E5E" w:rsidP="00C00E5E">
            <w:pPr>
              <w:tabs>
                <w:tab w:val="decimal" w:pos="705"/>
              </w:tabs>
              <w:spacing w:line="300" w:lineRule="exact"/>
              <w:ind w:left="72" w:right="29"/>
              <w:rPr>
                <w:rFonts w:ascii="Arial" w:hAnsi="Arial" w:cs="Arial"/>
                <w:sz w:val="18"/>
                <w:szCs w:val="18"/>
              </w:rPr>
            </w:pPr>
          </w:p>
        </w:tc>
        <w:tc>
          <w:tcPr>
            <w:tcW w:w="990" w:type="dxa"/>
            <w:vAlign w:val="bottom"/>
          </w:tcPr>
          <w:p w14:paraId="28F67387" w14:textId="77777777" w:rsidR="00C00E5E" w:rsidRDefault="00C00E5E" w:rsidP="00C00E5E">
            <w:pPr>
              <w:tabs>
                <w:tab w:val="decimal" w:pos="705"/>
              </w:tabs>
              <w:spacing w:line="300" w:lineRule="exact"/>
              <w:ind w:left="72" w:right="29"/>
              <w:rPr>
                <w:rFonts w:ascii="Arial" w:hAnsi="Arial" w:cs="Arial"/>
                <w:sz w:val="18"/>
                <w:szCs w:val="18"/>
              </w:rPr>
            </w:pPr>
          </w:p>
        </w:tc>
        <w:tc>
          <w:tcPr>
            <w:tcW w:w="990" w:type="dxa"/>
          </w:tcPr>
          <w:p w14:paraId="11BAC40F" w14:textId="77777777" w:rsidR="00C00E5E" w:rsidRPr="007F3AF0" w:rsidRDefault="00C00E5E" w:rsidP="00C00E5E">
            <w:pPr>
              <w:tabs>
                <w:tab w:val="decimal" w:pos="705"/>
              </w:tabs>
              <w:spacing w:line="300" w:lineRule="exact"/>
              <w:ind w:left="72" w:right="29"/>
              <w:rPr>
                <w:rFonts w:ascii="Arial" w:hAnsi="Arial" w:cs="Arial"/>
                <w:sz w:val="18"/>
                <w:szCs w:val="18"/>
              </w:rPr>
            </w:pPr>
          </w:p>
        </w:tc>
        <w:tc>
          <w:tcPr>
            <w:tcW w:w="1080" w:type="dxa"/>
          </w:tcPr>
          <w:p w14:paraId="450027E6" w14:textId="77777777" w:rsidR="00C00E5E" w:rsidRDefault="00C00E5E" w:rsidP="00C00E5E">
            <w:pPr>
              <w:tabs>
                <w:tab w:val="decimal" w:pos="705"/>
              </w:tabs>
              <w:spacing w:line="300" w:lineRule="exact"/>
              <w:ind w:left="72" w:right="29"/>
              <w:rPr>
                <w:rFonts w:ascii="Arial" w:hAnsi="Arial" w:cs="Arial"/>
                <w:sz w:val="18"/>
                <w:szCs w:val="18"/>
              </w:rPr>
            </w:pPr>
          </w:p>
        </w:tc>
      </w:tr>
      <w:tr w:rsidR="006070F2" w:rsidRPr="001B71F2" w14:paraId="4A4249D9" w14:textId="77777777">
        <w:tc>
          <w:tcPr>
            <w:tcW w:w="4974" w:type="dxa"/>
            <w:hideMark/>
          </w:tcPr>
          <w:p w14:paraId="65167688" w14:textId="77777777" w:rsidR="006070F2" w:rsidRPr="001B71F2" w:rsidRDefault="006070F2" w:rsidP="006070F2">
            <w:pPr>
              <w:tabs>
                <w:tab w:val="left" w:pos="162"/>
                <w:tab w:val="left" w:pos="342"/>
                <w:tab w:val="left" w:pos="522"/>
              </w:tabs>
              <w:spacing w:line="300" w:lineRule="exact"/>
              <w:rPr>
                <w:rFonts w:ascii="Arial" w:hAnsi="Arial" w:cs="Arial"/>
                <w:b/>
                <w:bCs/>
                <w:sz w:val="18"/>
                <w:szCs w:val="18"/>
              </w:rPr>
            </w:pPr>
            <w:r w:rsidRPr="001B71F2">
              <w:rPr>
                <w:rFonts w:ascii="Arial" w:hAnsi="Arial" w:cs="Arial"/>
                <w:sz w:val="18"/>
                <w:szCs w:val="18"/>
              </w:rPr>
              <w:t>Rental income</w:t>
            </w:r>
          </w:p>
        </w:tc>
        <w:tc>
          <w:tcPr>
            <w:tcW w:w="1080" w:type="dxa"/>
            <w:vAlign w:val="bottom"/>
          </w:tcPr>
          <w:p w14:paraId="29CE38DE" w14:textId="0A83CBCD" w:rsidR="006070F2" w:rsidRPr="001B71F2" w:rsidRDefault="006070F2" w:rsidP="006070F2">
            <w:pPr>
              <w:tabs>
                <w:tab w:val="decimal" w:pos="705"/>
              </w:tabs>
              <w:spacing w:line="300" w:lineRule="exact"/>
              <w:ind w:left="72" w:right="29"/>
              <w:rPr>
                <w:rFonts w:ascii="Arial" w:hAnsi="Arial" w:cs="Arial"/>
                <w:sz w:val="18"/>
                <w:szCs w:val="18"/>
              </w:rPr>
            </w:pPr>
            <w:r w:rsidRPr="006070F2">
              <w:rPr>
                <w:rFonts w:ascii="Arial" w:hAnsi="Arial" w:cs="Arial"/>
                <w:sz w:val="18"/>
                <w:szCs w:val="18"/>
              </w:rPr>
              <w:t>44</w:t>
            </w:r>
          </w:p>
        </w:tc>
        <w:tc>
          <w:tcPr>
            <w:tcW w:w="990" w:type="dxa"/>
            <w:vAlign w:val="bottom"/>
          </w:tcPr>
          <w:p w14:paraId="676860FB" w14:textId="1D7B9036" w:rsidR="006070F2" w:rsidRPr="001B71F2" w:rsidRDefault="006070F2" w:rsidP="006070F2">
            <w:pPr>
              <w:tabs>
                <w:tab w:val="decimal" w:pos="705"/>
              </w:tabs>
              <w:spacing w:line="300" w:lineRule="exact"/>
              <w:ind w:left="72" w:right="29"/>
              <w:rPr>
                <w:rFonts w:ascii="Arial" w:hAnsi="Arial" w:cs="Arial"/>
                <w:sz w:val="18"/>
                <w:szCs w:val="18"/>
              </w:rPr>
            </w:pPr>
            <w:r>
              <w:rPr>
                <w:rFonts w:ascii="Arial" w:hAnsi="Arial" w:cs="Arial"/>
                <w:sz w:val="18"/>
                <w:szCs w:val="18"/>
              </w:rPr>
              <w:t>30</w:t>
            </w:r>
          </w:p>
        </w:tc>
        <w:tc>
          <w:tcPr>
            <w:tcW w:w="990" w:type="dxa"/>
          </w:tcPr>
          <w:p w14:paraId="2A5D7033" w14:textId="6887B851" w:rsidR="006070F2" w:rsidRPr="001B71F2" w:rsidRDefault="006070F2" w:rsidP="006070F2">
            <w:pPr>
              <w:tabs>
                <w:tab w:val="decimal" w:pos="705"/>
              </w:tabs>
              <w:spacing w:line="300" w:lineRule="exact"/>
              <w:ind w:left="72" w:right="29"/>
              <w:rPr>
                <w:rFonts w:ascii="Arial" w:hAnsi="Arial" w:cs="Arial"/>
                <w:sz w:val="18"/>
                <w:szCs w:val="18"/>
              </w:rPr>
            </w:pPr>
            <w:r w:rsidRPr="006070F2">
              <w:rPr>
                <w:rFonts w:ascii="Arial" w:hAnsi="Arial" w:cs="Arial"/>
                <w:sz w:val="18"/>
                <w:szCs w:val="18"/>
              </w:rPr>
              <w:t>10</w:t>
            </w:r>
          </w:p>
        </w:tc>
        <w:tc>
          <w:tcPr>
            <w:tcW w:w="1080" w:type="dxa"/>
          </w:tcPr>
          <w:p w14:paraId="5DA62766" w14:textId="5E2E1C14" w:rsidR="006070F2" w:rsidRPr="001B71F2" w:rsidRDefault="006070F2" w:rsidP="006070F2">
            <w:pPr>
              <w:tabs>
                <w:tab w:val="decimal" w:pos="705"/>
              </w:tabs>
              <w:spacing w:line="300" w:lineRule="exact"/>
              <w:ind w:left="72" w:right="29"/>
              <w:rPr>
                <w:rFonts w:ascii="Arial" w:hAnsi="Arial" w:cs="Arial"/>
                <w:sz w:val="18"/>
                <w:szCs w:val="18"/>
              </w:rPr>
            </w:pPr>
            <w:r>
              <w:rPr>
                <w:rFonts w:ascii="Arial" w:hAnsi="Arial" w:cs="Arial"/>
                <w:sz w:val="18"/>
                <w:szCs w:val="18"/>
              </w:rPr>
              <w:t>5</w:t>
            </w:r>
          </w:p>
        </w:tc>
      </w:tr>
      <w:tr w:rsidR="006070F2" w:rsidRPr="001B71F2" w14:paraId="3AC1E55D" w14:textId="77777777">
        <w:tc>
          <w:tcPr>
            <w:tcW w:w="4974" w:type="dxa"/>
          </w:tcPr>
          <w:p w14:paraId="6C17E2D8" w14:textId="77777777" w:rsidR="006070F2" w:rsidRPr="001B71F2" w:rsidRDefault="006070F2" w:rsidP="006070F2">
            <w:pPr>
              <w:tabs>
                <w:tab w:val="left" w:pos="162"/>
                <w:tab w:val="left" w:pos="342"/>
                <w:tab w:val="left" w:pos="522"/>
              </w:tabs>
              <w:spacing w:line="300" w:lineRule="exact"/>
              <w:rPr>
                <w:rFonts w:ascii="Arial" w:hAnsi="Arial" w:cs="Arial"/>
                <w:sz w:val="18"/>
                <w:szCs w:val="18"/>
              </w:rPr>
            </w:pPr>
            <w:r w:rsidRPr="00446BBB">
              <w:rPr>
                <w:rFonts w:ascii="Arial" w:hAnsi="Arial" w:cs="Arial"/>
                <w:sz w:val="18"/>
                <w:szCs w:val="18"/>
              </w:rPr>
              <w:t>Management fee</w:t>
            </w:r>
          </w:p>
        </w:tc>
        <w:tc>
          <w:tcPr>
            <w:tcW w:w="1080" w:type="dxa"/>
            <w:vAlign w:val="bottom"/>
          </w:tcPr>
          <w:p w14:paraId="6B667094" w14:textId="7D2E307D" w:rsidR="006070F2" w:rsidRDefault="006070F2" w:rsidP="006070F2">
            <w:pPr>
              <w:tabs>
                <w:tab w:val="decimal" w:pos="705"/>
              </w:tabs>
              <w:spacing w:line="300" w:lineRule="exact"/>
              <w:ind w:left="72" w:right="29"/>
              <w:rPr>
                <w:rFonts w:ascii="Arial" w:hAnsi="Arial" w:cs="Arial"/>
                <w:sz w:val="18"/>
                <w:szCs w:val="18"/>
              </w:rPr>
            </w:pPr>
            <w:r w:rsidRPr="006070F2">
              <w:rPr>
                <w:rFonts w:ascii="Arial" w:hAnsi="Arial" w:cs="Arial"/>
                <w:sz w:val="18"/>
                <w:szCs w:val="18"/>
              </w:rPr>
              <w:t>-</w:t>
            </w:r>
          </w:p>
        </w:tc>
        <w:tc>
          <w:tcPr>
            <w:tcW w:w="990" w:type="dxa"/>
            <w:vAlign w:val="bottom"/>
          </w:tcPr>
          <w:p w14:paraId="53F9BE33" w14:textId="57959392" w:rsidR="006070F2" w:rsidRDefault="006070F2" w:rsidP="006070F2">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990" w:type="dxa"/>
          </w:tcPr>
          <w:p w14:paraId="2F027BAD" w14:textId="39B6FBA1" w:rsidR="006070F2" w:rsidRDefault="006070F2" w:rsidP="006070F2">
            <w:pPr>
              <w:tabs>
                <w:tab w:val="decimal" w:pos="705"/>
              </w:tabs>
              <w:spacing w:line="300" w:lineRule="exact"/>
              <w:ind w:left="72" w:right="29"/>
              <w:rPr>
                <w:rFonts w:ascii="Arial" w:hAnsi="Arial" w:cs="Arial"/>
                <w:sz w:val="18"/>
                <w:szCs w:val="18"/>
              </w:rPr>
            </w:pPr>
            <w:r w:rsidRPr="006070F2">
              <w:rPr>
                <w:rFonts w:ascii="Arial" w:hAnsi="Arial" w:cs="Arial"/>
                <w:sz w:val="18"/>
                <w:szCs w:val="18"/>
              </w:rPr>
              <w:t>-</w:t>
            </w:r>
          </w:p>
        </w:tc>
        <w:tc>
          <w:tcPr>
            <w:tcW w:w="1080" w:type="dxa"/>
          </w:tcPr>
          <w:p w14:paraId="0D4F6AD3" w14:textId="2DE82BF4" w:rsidR="006070F2" w:rsidRDefault="006070F2" w:rsidP="006070F2">
            <w:pPr>
              <w:tabs>
                <w:tab w:val="decimal" w:pos="705"/>
              </w:tabs>
              <w:spacing w:line="300" w:lineRule="exact"/>
              <w:ind w:left="72" w:right="29"/>
              <w:rPr>
                <w:rFonts w:ascii="Arial" w:hAnsi="Arial" w:cs="Arial"/>
                <w:sz w:val="18"/>
                <w:szCs w:val="18"/>
              </w:rPr>
            </w:pPr>
            <w:r>
              <w:rPr>
                <w:rFonts w:ascii="Arial" w:hAnsi="Arial" w:cs="Arial"/>
                <w:sz w:val="18"/>
                <w:szCs w:val="18"/>
              </w:rPr>
              <w:t>1</w:t>
            </w:r>
          </w:p>
        </w:tc>
      </w:tr>
      <w:tr w:rsidR="006070F2" w:rsidRPr="001B71F2" w14:paraId="7AE532FD" w14:textId="77777777">
        <w:tc>
          <w:tcPr>
            <w:tcW w:w="4974" w:type="dxa"/>
            <w:vAlign w:val="bottom"/>
            <w:hideMark/>
          </w:tcPr>
          <w:p w14:paraId="3B88E9EA" w14:textId="77777777" w:rsidR="006070F2" w:rsidRPr="001B71F2" w:rsidRDefault="006070F2" w:rsidP="006070F2">
            <w:pPr>
              <w:spacing w:line="300" w:lineRule="exact"/>
              <w:ind w:left="186" w:hanging="180"/>
              <w:jc w:val="thaiDistribute"/>
              <w:rPr>
                <w:rFonts w:ascii="Arial" w:hAnsi="Arial" w:cs="Arial"/>
                <w:b/>
                <w:bCs/>
                <w:sz w:val="18"/>
                <w:szCs w:val="18"/>
              </w:rPr>
            </w:pPr>
            <w:r w:rsidRPr="001B71F2">
              <w:rPr>
                <w:rFonts w:ascii="Arial" w:hAnsi="Arial" w:cs="Arial"/>
                <w:sz w:val="18"/>
                <w:szCs w:val="18"/>
              </w:rPr>
              <w:t>Project management and sales commission income</w:t>
            </w:r>
          </w:p>
        </w:tc>
        <w:tc>
          <w:tcPr>
            <w:tcW w:w="1080" w:type="dxa"/>
            <w:vAlign w:val="bottom"/>
          </w:tcPr>
          <w:p w14:paraId="0E829AA4" w14:textId="70073460" w:rsidR="006070F2" w:rsidRPr="001B71F2" w:rsidRDefault="006070F2" w:rsidP="006070F2">
            <w:pPr>
              <w:tabs>
                <w:tab w:val="decimal" w:pos="705"/>
              </w:tabs>
              <w:spacing w:line="300" w:lineRule="exact"/>
              <w:ind w:left="72" w:right="29"/>
              <w:rPr>
                <w:rFonts w:ascii="Arial" w:hAnsi="Arial" w:cs="Arial"/>
                <w:sz w:val="18"/>
                <w:szCs w:val="18"/>
              </w:rPr>
            </w:pPr>
            <w:r w:rsidRPr="006070F2">
              <w:rPr>
                <w:rFonts w:ascii="Arial" w:hAnsi="Arial" w:cs="Arial"/>
                <w:sz w:val="18"/>
                <w:szCs w:val="18"/>
              </w:rPr>
              <w:t>4</w:t>
            </w:r>
          </w:p>
        </w:tc>
        <w:tc>
          <w:tcPr>
            <w:tcW w:w="990" w:type="dxa"/>
            <w:vAlign w:val="bottom"/>
          </w:tcPr>
          <w:p w14:paraId="437336E2" w14:textId="7E429C31" w:rsidR="006070F2" w:rsidRPr="001B71F2" w:rsidRDefault="006070F2" w:rsidP="006070F2">
            <w:pPr>
              <w:tabs>
                <w:tab w:val="decimal" w:pos="705"/>
              </w:tabs>
              <w:spacing w:line="300" w:lineRule="exact"/>
              <w:ind w:left="72" w:right="29"/>
              <w:rPr>
                <w:rFonts w:ascii="Arial" w:hAnsi="Arial" w:cs="Arial"/>
                <w:sz w:val="18"/>
                <w:szCs w:val="18"/>
              </w:rPr>
            </w:pPr>
            <w:r>
              <w:rPr>
                <w:rFonts w:ascii="Arial" w:hAnsi="Arial" w:cs="Arial"/>
                <w:sz w:val="18"/>
                <w:szCs w:val="18"/>
              </w:rPr>
              <w:t>3</w:t>
            </w:r>
          </w:p>
        </w:tc>
        <w:tc>
          <w:tcPr>
            <w:tcW w:w="990" w:type="dxa"/>
            <w:vAlign w:val="bottom"/>
          </w:tcPr>
          <w:p w14:paraId="360D4382" w14:textId="3BE02129" w:rsidR="006070F2" w:rsidRPr="001B71F2" w:rsidRDefault="006070F2" w:rsidP="006070F2">
            <w:pPr>
              <w:tabs>
                <w:tab w:val="decimal" w:pos="705"/>
              </w:tabs>
              <w:spacing w:line="300" w:lineRule="exact"/>
              <w:ind w:left="72" w:right="29"/>
              <w:rPr>
                <w:rFonts w:ascii="Arial" w:hAnsi="Arial" w:cs="Arial"/>
                <w:sz w:val="18"/>
                <w:szCs w:val="18"/>
              </w:rPr>
            </w:pPr>
            <w:r w:rsidRPr="006070F2">
              <w:rPr>
                <w:rFonts w:ascii="Arial" w:hAnsi="Arial" w:cs="Arial"/>
                <w:sz w:val="18"/>
                <w:szCs w:val="18"/>
              </w:rPr>
              <w:t>-</w:t>
            </w:r>
          </w:p>
        </w:tc>
        <w:tc>
          <w:tcPr>
            <w:tcW w:w="1080" w:type="dxa"/>
            <w:vAlign w:val="bottom"/>
          </w:tcPr>
          <w:p w14:paraId="35E3B00A" w14:textId="55DB1344" w:rsidR="006070F2" w:rsidRPr="001B71F2" w:rsidRDefault="006070F2" w:rsidP="006070F2">
            <w:pPr>
              <w:tabs>
                <w:tab w:val="decimal" w:pos="705"/>
              </w:tabs>
              <w:spacing w:line="300" w:lineRule="exact"/>
              <w:ind w:left="72" w:right="29"/>
              <w:rPr>
                <w:rFonts w:ascii="Arial" w:hAnsi="Arial" w:cs="Arial"/>
                <w:sz w:val="18"/>
                <w:szCs w:val="18"/>
              </w:rPr>
            </w:pPr>
            <w:r>
              <w:rPr>
                <w:rFonts w:ascii="Arial" w:hAnsi="Arial" w:cs="Arial"/>
                <w:sz w:val="18"/>
                <w:szCs w:val="18"/>
              </w:rPr>
              <w:t>-</w:t>
            </w:r>
          </w:p>
        </w:tc>
      </w:tr>
      <w:tr w:rsidR="006070F2" w:rsidRPr="001B71F2" w14:paraId="60B70576" w14:textId="77777777">
        <w:tc>
          <w:tcPr>
            <w:tcW w:w="4974" w:type="dxa"/>
            <w:vAlign w:val="bottom"/>
            <w:hideMark/>
          </w:tcPr>
          <w:p w14:paraId="45E21F6D" w14:textId="77777777" w:rsidR="006070F2" w:rsidRPr="001B71F2" w:rsidRDefault="006070F2" w:rsidP="006070F2">
            <w:pPr>
              <w:spacing w:line="300" w:lineRule="exact"/>
              <w:ind w:left="186" w:right="-288" w:hanging="180"/>
              <w:rPr>
                <w:rFonts w:ascii="Arial" w:hAnsi="Arial" w:cs="Arial"/>
                <w:b/>
                <w:bCs/>
                <w:sz w:val="18"/>
                <w:szCs w:val="18"/>
              </w:rPr>
            </w:pPr>
            <w:r>
              <w:rPr>
                <w:rFonts w:ascii="Arial" w:hAnsi="Arial" w:cs="Arial"/>
                <w:sz w:val="18"/>
                <w:szCs w:val="18"/>
              </w:rPr>
              <w:t>I</w:t>
            </w:r>
            <w:r w:rsidRPr="00EF1AA2">
              <w:rPr>
                <w:rFonts w:ascii="Arial" w:hAnsi="Arial" w:cs="Arial"/>
                <w:sz w:val="18"/>
                <w:szCs w:val="18"/>
              </w:rPr>
              <w:t>nsurance and life insurance</w:t>
            </w:r>
            <w:r>
              <w:rPr>
                <w:rFonts w:ascii="Arial" w:hAnsi="Arial" w:cs="Arial"/>
                <w:sz w:val="18"/>
                <w:szCs w:val="18"/>
              </w:rPr>
              <w:t xml:space="preserve"> commission income</w:t>
            </w:r>
          </w:p>
        </w:tc>
        <w:tc>
          <w:tcPr>
            <w:tcW w:w="1080" w:type="dxa"/>
            <w:vAlign w:val="bottom"/>
          </w:tcPr>
          <w:p w14:paraId="0EDC7AD5" w14:textId="5F714893" w:rsidR="006070F2" w:rsidRPr="001B71F2" w:rsidRDefault="006070F2" w:rsidP="006070F2">
            <w:pPr>
              <w:tabs>
                <w:tab w:val="decimal" w:pos="705"/>
              </w:tabs>
              <w:spacing w:line="300" w:lineRule="exact"/>
              <w:ind w:left="72" w:right="29"/>
              <w:rPr>
                <w:rFonts w:ascii="Arial" w:hAnsi="Arial" w:cs="Arial"/>
                <w:sz w:val="18"/>
                <w:szCs w:val="18"/>
              </w:rPr>
            </w:pPr>
            <w:r w:rsidRPr="006070F2">
              <w:rPr>
                <w:rFonts w:ascii="Arial" w:hAnsi="Arial" w:cs="Arial"/>
                <w:sz w:val="18"/>
                <w:szCs w:val="18"/>
              </w:rPr>
              <w:t>70</w:t>
            </w:r>
          </w:p>
        </w:tc>
        <w:tc>
          <w:tcPr>
            <w:tcW w:w="990" w:type="dxa"/>
            <w:vAlign w:val="bottom"/>
          </w:tcPr>
          <w:p w14:paraId="3B60F5E0" w14:textId="271C6D04" w:rsidR="006070F2" w:rsidRPr="001B71F2" w:rsidRDefault="006070F2" w:rsidP="006070F2">
            <w:pPr>
              <w:tabs>
                <w:tab w:val="decimal" w:pos="705"/>
              </w:tabs>
              <w:spacing w:line="300" w:lineRule="exact"/>
              <w:ind w:left="72" w:right="29"/>
              <w:rPr>
                <w:rFonts w:ascii="Arial" w:hAnsi="Arial" w:cs="Arial"/>
                <w:sz w:val="18"/>
                <w:szCs w:val="18"/>
              </w:rPr>
            </w:pPr>
            <w:r w:rsidRPr="007F3AF0">
              <w:rPr>
                <w:rFonts w:ascii="Arial" w:hAnsi="Arial" w:cs="Arial"/>
                <w:sz w:val="18"/>
                <w:szCs w:val="18"/>
              </w:rPr>
              <w:t>87</w:t>
            </w:r>
          </w:p>
        </w:tc>
        <w:tc>
          <w:tcPr>
            <w:tcW w:w="990" w:type="dxa"/>
            <w:vAlign w:val="bottom"/>
          </w:tcPr>
          <w:p w14:paraId="11C56A92" w14:textId="2064FB49" w:rsidR="006070F2" w:rsidRPr="001B71F2" w:rsidRDefault="006070F2" w:rsidP="006070F2">
            <w:pPr>
              <w:tabs>
                <w:tab w:val="decimal" w:pos="705"/>
              </w:tabs>
              <w:spacing w:line="300" w:lineRule="exact"/>
              <w:ind w:left="72" w:right="29"/>
              <w:rPr>
                <w:rFonts w:ascii="Arial" w:hAnsi="Arial" w:cs="Arial"/>
                <w:sz w:val="18"/>
                <w:szCs w:val="18"/>
              </w:rPr>
            </w:pPr>
            <w:r w:rsidRPr="006070F2">
              <w:rPr>
                <w:rFonts w:ascii="Arial" w:hAnsi="Arial" w:cs="Arial"/>
                <w:sz w:val="18"/>
                <w:szCs w:val="18"/>
              </w:rPr>
              <w:t>-</w:t>
            </w:r>
          </w:p>
        </w:tc>
        <w:tc>
          <w:tcPr>
            <w:tcW w:w="1080" w:type="dxa"/>
            <w:vAlign w:val="bottom"/>
          </w:tcPr>
          <w:p w14:paraId="5D960E7F" w14:textId="31BA4B06" w:rsidR="006070F2" w:rsidRPr="001B71F2" w:rsidRDefault="006070F2" w:rsidP="006070F2">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r>
      <w:tr w:rsidR="006070F2" w:rsidRPr="001B71F2" w14:paraId="38131EE0" w14:textId="77777777">
        <w:tc>
          <w:tcPr>
            <w:tcW w:w="4974" w:type="dxa"/>
          </w:tcPr>
          <w:p w14:paraId="0D7E4113" w14:textId="77777777" w:rsidR="006070F2" w:rsidRPr="001B71F2" w:rsidRDefault="006070F2" w:rsidP="006070F2">
            <w:pPr>
              <w:spacing w:line="300" w:lineRule="exact"/>
              <w:ind w:left="186" w:right="-288" w:hanging="180"/>
              <w:rPr>
                <w:rFonts w:ascii="Arial" w:hAnsi="Arial" w:cs="Browallia New"/>
                <w:sz w:val="18"/>
                <w:szCs w:val="18"/>
              </w:rPr>
            </w:pPr>
            <w:r>
              <w:rPr>
                <w:rFonts w:ascii="Arial" w:hAnsi="Arial" w:cs="Browallia New"/>
                <w:sz w:val="18"/>
                <w:szCs w:val="22"/>
              </w:rPr>
              <w:t>Insurance expense</w:t>
            </w:r>
          </w:p>
        </w:tc>
        <w:tc>
          <w:tcPr>
            <w:tcW w:w="1080" w:type="dxa"/>
          </w:tcPr>
          <w:p w14:paraId="3F933C43" w14:textId="17FA196E" w:rsidR="006070F2" w:rsidRPr="007F3AF0" w:rsidRDefault="006070F2" w:rsidP="006070F2">
            <w:pPr>
              <w:tabs>
                <w:tab w:val="decimal" w:pos="705"/>
              </w:tabs>
              <w:spacing w:line="300" w:lineRule="exact"/>
              <w:ind w:left="72" w:right="29"/>
              <w:rPr>
                <w:rFonts w:ascii="Arial" w:hAnsi="Arial" w:cs="Arial"/>
                <w:sz w:val="18"/>
                <w:szCs w:val="18"/>
              </w:rPr>
            </w:pPr>
            <w:r w:rsidRPr="006070F2">
              <w:rPr>
                <w:rFonts w:ascii="Arial" w:hAnsi="Arial" w:cs="Arial"/>
                <w:sz w:val="18"/>
                <w:szCs w:val="18"/>
              </w:rPr>
              <w:t>17</w:t>
            </w:r>
          </w:p>
        </w:tc>
        <w:tc>
          <w:tcPr>
            <w:tcW w:w="990" w:type="dxa"/>
          </w:tcPr>
          <w:p w14:paraId="0E7B9F53" w14:textId="0EFA3825" w:rsidR="006070F2" w:rsidRDefault="00C830BA" w:rsidP="006070F2">
            <w:pPr>
              <w:tabs>
                <w:tab w:val="decimal" w:pos="705"/>
              </w:tabs>
              <w:spacing w:line="300" w:lineRule="exact"/>
              <w:ind w:left="72" w:right="29"/>
              <w:rPr>
                <w:rFonts w:ascii="Arial" w:hAnsi="Arial" w:cs="Arial"/>
                <w:sz w:val="18"/>
                <w:szCs w:val="18"/>
              </w:rPr>
            </w:pPr>
            <w:r>
              <w:rPr>
                <w:rFonts w:ascii="Arial" w:hAnsi="Arial" w:cs="Arial"/>
                <w:sz w:val="18"/>
                <w:szCs w:val="18"/>
              </w:rPr>
              <w:t>23</w:t>
            </w:r>
          </w:p>
        </w:tc>
        <w:tc>
          <w:tcPr>
            <w:tcW w:w="990" w:type="dxa"/>
          </w:tcPr>
          <w:p w14:paraId="379BE37B" w14:textId="5D08EDBE" w:rsidR="006070F2" w:rsidRPr="007F3AF0" w:rsidRDefault="006070F2" w:rsidP="006070F2">
            <w:pPr>
              <w:tabs>
                <w:tab w:val="decimal" w:pos="705"/>
              </w:tabs>
              <w:spacing w:line="300" w:lineRule="exact"/>
              <w:ind w:left="72" w:right="29"/>
              <w:rPr>
                <w:rFonts w:ascii="Arial" w:hAnsi="Arial" w:cs="Arial"/>
                <w:sz w:val="18"/>
                <w:szCs w:val="18"/>
              </w:rPr>
            </w:pPr>
            <w:r w:rsidRPr="006070F2">
              <w:rPr>
                <w:rFonts w:ascii="Arial" w:hAnsi="Arial" w:cs="Arial"/>
                <w:sz w:val="18"/>
                <w:szCs w:val="18"/>
              </w:rPr>
              <w:t>-</w:t>
            </w:r>
          </w:p>
        </w:tc>
        <w:tc>
          <w:tcPr>
            <w:tcW w:w="1080" w:type="dxa"/>
          </w:tcPr>
          <w:p w14:paraId="7272C597" w14:textId="64E81DF1" w:rsidR="006070F2" w:rsidRDefault="006070F2" w:rsidP="006070F2">
            <w:pPr>
              <w:tabs>
                <w:tab w:val="decimal" w:pos="705"/>
              </w:tabs>
              <w:spacing w:line="300" w:lineRule="exact"/>
              <w:ind w:left="72" w:right="29"/>
              <w:rPr>
                <w:rFonts w:ascii="Arial" w:hAnsi="Arial" w:cs="Arial"/>
                <w:sz w:val="18"/>
                <w:szCs w:val="18"/>
              </w:rPr>
            </w:pPr>
            <w:r>
              <w:rPr>
                <w:rFonts w:ascii="Arial" w:hAnsi="Arial" w:cs="Arial"/>
                <w:sz w:val="18"/>
                <w:szCs w:val="18"/>
              </w:rPr>
              <w:t>-</w:t>
            </w:r>
          </w:p>
        </w:tc>
      </w:tr>
      <w:tr w:rsidR="006070F2" w:rsidRPr="001B71F2" w14:paraId="67D03713" w14:textId="77777777">
        <w:tc>
          <w:tcPr>
            <w:tcW w:w="4974" w:type="dxa"/>
          </w:tcPr>
          <w:p w14:paraId="50945C4D" w14:textId="77777777" w:rsidR="006070F2" w:rsidRPr="001B71F2" w:rsidRDefault="006070F2" w:rsidP="006070F2">
            <w:pPr>
              <w:spacing w:line="300" w:lineRule="exact"/>
              <w:ind w:left="186" w:right="-288" w:hanging="180"/>
              <w:rPr>
                <w:rFonts w:ascii="Arial" w:hAnsi="Arial" w:cs="Arial"/>
                <w:sz w:val="18"/>
                <w:szCs w:val="18"/>
              </w:rPr>
            </w:pPr>
            <w:r w:rsidRPr="007F3AF0">
              <w:rPr>
                <w:rFonts w:ascii="Arial" w:hAnsi="Arial" w:cs="Browallia New"/>
                <w:sz w:val="18"/>
                <w:szCs w:val="18"/>
              </w:rPr>
              <w:t>Dividend payment</w:t>
            </w:r>
          </w:p>
        </w:tc>
        <w:tc>
          <w:tcPr>
            <w:tcW w:w="1080" w:type="dxa"/>
          </w:tcPr>
          <w:p w14:paraId="66A5E983" w14:textId="70AE4542" w:rsidR="006070F2" w:rsidRPr="007F3AF0" w:rsidRDefault="006070F2" w:rsidP="006070F2">
            <w:pPr>
              <w:tabs>
                <w:tab w:val="decimal" w:pos="705"/>
              </w:tabs>
              <w:spacing w:line="300" w:lineRule="exact"/>
              <w:ind w:left="72" w:right="29"/>
              <w:rPr>
                <w:rFonts w:ascii="Arial" w:hAnsi="Arial" w:cs="Arial"/>
                <w:sz w:val="18"/>
                <w:szCs w:val="18"/>
              </w:rPr>
            </w:pPr>
            <w:r w:rsidRPr="006070F2">
              <w:rPr>
                <w:rFonts w:ascii="Arial" w:hAnsi="Arial" w:cs="Arial"/>
                <w:sz w:val="18"/>
                <w:szCs w:val="18"/>
              </w:rPr>
              <w:t>-</w:t>
            </w:r>
          </w:p>
        </w:tc>
        <w:tc>
          <w:tcPr>
            <w:tcW w:w="990" w:type="dxa"/>
          </w:tcPr>
          <w:p w14:paraId="05FC23E1" w14:textId="162A9119" w:rsidR="006070F2" w:rsidRPr="001B71F2" w:rsidRDefault="006070F2" w:rsidP="006070F2">
            <w:pPr>
              <w:tabs>
                <w:tab w:val="decimal" w:pos="705"/>
              </w:tabs>
              <w:spacing w:line="300" w:lineRule="exact"/>
              <w:ind w:left="72" w:right="29"/>
              <w:rPr>
                <w:rFonts w:ascii="Arial" w:hAnsi="Arial" w:cs="Arial"/>
                <w:sz w:val="18"/>
                <w:szCs w:val="18"/>
              </w:rPr>
            </w:pPr>
            <w:r w:rsidRPr="007F3AF0">
              <w:rPr>
                <w:rFonts w:ascii="Arial" w:hAnsi="Arial" w:cs="Arial"/>
                <w:sz w:val="18"/>
                <w:szCs w:val="18"/>
              </w:rPr>
              <w:t>13</w:t>
            </w:r>
          </w:p>
        </w:tc>
        <w:tc>
          <w:tcPr>
            <w:tcW w:w="990" w:type="dxa"/>
          </w:tcPr>
          <w:p w14:paraId="34F927AF" w14:textId="3A958424" w:rsidR="006070F2" w:rsidRPr="007F3AF0" w:rsidRDefault="006070F2" w:rsidP="006070F2">
            <w:pPr>
              <w:tabs>
                <w:tab w:val="decimal" w:pos="705"/>
              </w:tabs>
              <w:spacing w:line="300" w:lineRule="exact"/>
              <w:ind w:left="72" w:right="29"/>
              <w:rPr>
                <w:rFonts w:ascii="Arial" w:hAnsi="Arial" w:cs="Arial"/>
                <w:sz w:val="18"/>
                <w:szCs w:val="18"/>
              </w:rPr>
            </w:pPr>
            <w:r w:rsidRPr="006070F2">
              <w:rPr>
                <w:rFonts w:ascii="Arial" w:hAnsi="Arial" w:cs="Arial"/>
                <w:sz w:val="18"/>
                <w:szCs w:val="18"/>
              </w:rPr>
              <w:t>-</w:t>
            </w:r>
          </w:p>
        </w:tc>
        <w:tc>
          <w:tcPr>
            <w:tcW w:w="1080" w:type="dxa"/>
          </w:tcPr>
          <w:p w14:paraId="55744036" w14:textId="7ECC44BE" w:rsidR="006070F2" w:rsidRPr="001B71F2" w:rsidRDefault="006070F2" w:rsidP="006070F2">
            <w:pPr>
              <w:tabs>
                <w:tab w:val="decimal" w:pos="705"/>
              </w:tabs>
              <w:spacing w:line="300" w:lineRule="exact"/>
              <w:ind w:left="72" w:right="29"/>
              <w:rPr>
                <w:rFonts w:ascii="Arial" w:hAnsi="Arial" w:cs="Arial"/>
                <w:sz w:val="18"/>
                <w:szCs w:val="18"/>
              </w:rPr>
            </w:pPr>
            <w:r w:rsidRPr="007F3AF0">
              <w:rPr>
                <w:rFonts w:ascii="Arial" w:hAnsi="Arial" w:cs="Arial"/>
                <w:sz w:val="18"/>
                <w:szCs w:val="18"/>
              </w:rPr>
              <w:t>13</w:t>
            </w:r>
          </w:p>
        </w:tc>
      </w:tr>
    </w:tbl>
    <w:p w14:paraId="16027E61" w14:textId="77777777" w:rsidR="00462211" w:rsidRDefault="00462211" w:rsidP="001600EE">
      <w:pPr>
        <w:tabs>
          <w:tab w:val="right" w:pos="6300"/>
          <w:tab w:val="right" w:pos="8100"/>
        </w:tabs>
        <w:spacing w:before="240" w:after="120" w:line="360" w:lineRule="exact"/>
        <w:ind w:left="547" w:right="58"/>
        <w:jc w:val="both"/>
        <w:rPr>
          <w:rFonts w:ascii="Arial" w:hAnsi="Arial" w:cs="Arial"/>
          <w:sz w:val="22"/>
          <w:szCs w:val="22"/>
        </w:rPr>
      </w:pPr>
    </w:p>
    <w:p w14:paraId="1EB6A640" w14:textId="77777777" w:rsidR="00462211" w:rsidRDefault="00462211">
      <w:pPr>
        <w:overflowPunct/>
        <w:autoSpaceDE/>
        <w:autoSpaceDN/>
        <w:adjustRightInd/>
        <w:textAlignment w:val="auto"/>
        <w:rPr>
          <w:rFonts w:ascii="Arial" w:hAnsi="Arial" w:cs="Arial"/>
          <w:sz w:val="22"/>
          <w:szCs w:val="22"/>
        </w:rPr>
      </w:pPr>
      <w:r>
        <w:rPr>
          <w:rFonts w:ascii="Arial" w:hAnsi="Arial" w:cs="Arial"/>
          <w:sz w:val="22"/>
          <w:szCs w:val="22"/>
        </w:rPr>
        <w:br w:type="page"/>
      </w:r>
    </w:p>
    <w:p w14:paraId="5FC9EB3E" w14:textId="78B6FA8B" w:rsidR="005E578B" w:rsidRDefault="005E578B" w:rsidP="001600EE">
      <w:pPr>
        <w:tabs>
          <w:tab w:val="right" w:pos="6300"/>
          <w:tab w:val="right" w:pos="8100"/>
        </w:tabs>
        <w:spacing w:before="240" w:after="120" w:line="360" w:lineRule="exact"/>
        <w:ind w:left="547" w:right="58"/>
        <w:jc w:val="both"/>
        <w:rPr>
          <w:rFonts w:ascii="Arial" w:hAnsi="Arial" w:cs="Arial"/>
          <w:sz w:val="22"/>
          <w:szCs w:val="22"/>
        </w:rPr>
      </w:pPr>
      <w:r w:rsidRPr="001352B1">
        <w:rPr>
          <w:rFonts w:ascii="Arial" w:hAnsi="Arial" w:cs="Arial"/>
          <w:sz w:val="22"/>
          <w:szCs w:val="22"/>
        </w:rPr>
        <w:lastRenderedPageBreak/>
        <w:t xml:space="preserve">As </w:t>
      </w:r>
      <w:proofErr w:type="gramStart"/>
      <w:r w:rsidRPr="001352B1">
        <w:rPr>
          <w:rFonts w:ascii="Arial" w:hAnsi="Arial" w:cs="Arial"/>
          <w:sz w:val="22"/>
          <w:szCs w:val="22"/>
        </w:rPr>
        <w:t>at</w:t>
      </w:r>
      <w:proofErr w:type="gramEnd"/>
      <w:r w:rsidRPr="001352B1">
        <w:rPr>
          <w:rFonts w:ascii="Arial" w:hAnsi="Arial" w:cs="Arial"/>
          <w:sz w:val="22"/>
          <w:szCs w:val="22"/>
        </w:rPr>
        <w:t xml:space="preserve"> </w:t>
      </w:r>
      <w:r w:rsidR="009B420B">
        <w:rPr>
          <w:rFonts w:ascii="Arial" w:hAnsi="Arial" w:cs="Arial"/>
          <w:sz w:val="22"/>
          <w:szCs w:val="22"/>
        </w:rPr>
        <w:t>30 June</w:t>
      </w:r>
      <w:r w:rsidR="00ED11C0" w:rsidRPr="001352B1">
        <w:rPr>
          <w:rFonts w:ascii="Arial" w:hAnsi="Arial" w:cs="Arial"/>
          <w:sz w:val="22"/>
          <w:szCs w:val="22"/>
        </w:rPr>
        <w:t xml:space="preserve"> </w:t>
      </w:r>
      <w:r w:rsidR="008D043C">
        <w:rPr>
          <w:rFonts w:ascii="Arial" w:hAnsi="Arial" w:cs="Arial"/>
          <w:sz w:val="22"/>
          <w:szCs w:val="22"/>
        </w:rPr>
        <w:t>2025</w:t>
      </w:r>
      <w:r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BD3EA0">
        <w:rPr>
          <w:rFonts w:ascii="Arial" w:hAnsi="Arial" w:cs="Arial"/>
          <w:sz w:val="22"/>
          <w:szCs w:val="22"/>
        </w:rPr>
        <w:t>2024</w:t>
      </w:r>
      <w:r w:rsidRPr="001352B1">
        <w:rPr>
          <w:rFonts w:ascii="Arial" w:hAnsi="Arial" w:cs="Arial"/>
          <w:sz w:val="22"/>
          <w:szCs w:val="22"/>
        </w:rPr>
        <w:t xml:space="preserve">, the balances of the accounts between the </w:t>
      </w:r>
      <w:r w:rsidR="009A3C58">
        <w:rPr>
          <w:rFonts w:ascii="Arial" w:hAnsi="Arial" w:cs="Browallia New"/>
          <w:sz w:val="22"/>
          <w:szCs w:val="28"/>
        </w:rPr>
        <w:t xml:space="preserve">Group </w:t>
      </w:r>
      <w:r w:rsidRPr="001352B1">
        <w:rPr>
          <w:rFonts w:ascii="Arial" w:hAnsi="Arial" w:cs="Arial"/>
          <w:sz w:val="22"/>
          <w:szCs w:val="22"/>
        </w:rPr>
        <w:t xml:space="preserve">and those related </w:t>
      </w:r>
      <w:proofErr w:type="gramStart"/>
      <w:r w:rsidR="00EE4975">
        <w:rPr>
          <w:rFonts w:ascii="Arial" w:hAnsi="Arial" w:cs="Arial"/>
          <w:bCs/>
          <w:sz w:val="22"/>
          <w:szCs w:val="22"/>
        </w:rPr>
        <w:t>persons</w:t>
      </w:r>
      <w:proofErr w:type="gramEnd"/>
      <w:r w:rsidR="00EE4975">
        <w:rPr>
          <w:rFonts w:ascii="Arial" w:hAnsi="Arial" w:cs="Arial"/>
          <w:bCs/>
          <w:sz w:val="22"/>
          <w:szCs w:val="22"/>
        </w:rPr>
        <w:t xml:space="preserve"> or </w:t>
      </w:r>
      <w:r w:rsidRPr="001352B1">
        <w:rPr>
          <w:rFonts w:ascii="Arial" w:hAnsi="Arial" w:cs="Arial"/>
          <w:sz w:val="22"/>
          <w:szCs w:val="22"/>
        </w:rPr>
        <w:t>companies are as follows:</w:t>
      </w:r>
    </w:p>
    <w:p w14:paraId="292316E4" w14:textId="77777777" w:rsidR="00BD3EA0" w:rsidRPr="0006468E" w:rsidRDefault="00BD3EA0" w:rsidP="00BD3EA0">
      <w:pPr>
        <w:tabs>
          <w:tab w:val="left" w:pos="900"/>
        </w:tabs>
        <w:spacing w:line="320" w:lineRule="exact"/>
        <w:ind w:left="540" w:right="-90" w:hanging="540"/>
        <w:jc w:val="right"/>
        <w:outlineLvl w:val="0"/>
        <w:rPr>
          <w:rFonts w:ascii="Arial" w:hAnsi="Arial" w:cs="Arial"/>
          <w:sz w:val="16"/>
          <w:szCs w:val="16"/>
        </w:rPr>
      </w:pPr>
      <w:r w:rsidRPr="0006468E">
        <w:rPr>
          <w:rFonts w:ascii="Arial" w:hAnsi="Arial" w:cs="Arial"/>
          <w:sz w:val="16"/>
          <w:szCs w:val="16"/>
        </w:rPr>
        <w:t>(Unit: Million Baht)</w:t>
      </w:r>
    </w:p>
    <w:tbl>
      <w:tblPr>
        <w:tblW w:w="9372" w:type="dxa"/>
        <w:tblInd w:w="270" w:type="dxa"/>
        <w:tblLayout w:type="fixed"/>
        <w:tblLook w:val="0000" w:firstRow="0" w:lastRow="0" w:firstColumn="0" w:lastColumn="0" w:noHBand="0" w:noVBand="0"/>
      </w:tblPr>
      <w:tblGrid>
        <w:gridCol w:w="3803"/>
        <w:gridCol w:w="709"/>
        <w:gridCol w:w="1215"/>
        <w:gridCol w:w="1215"/>
        <w:gridCol w:w="1215"/>
        <w:gridCol w:w="1215"/>
      </w:tblGrid>
      <w:tr w:rsidR="00BD3EA0" w:rsidRPr="0006468E" w14:paraId="5CB4B63E" w14:textId="77777777" w:rsidTr="00BD3EA0">
        <w:tc>
          <w:tcPr>
            <w:tcW w:w="3803" w:type="dxa"/>
            <w:vAlign w:val="bottom"/>
          </w:tcPr>
          <w:p w14:paraId="4231F3D5" w14:textId="77777777" w:rsidR="00BD3EA0" w:rsidRPr="00C551B8" w:rsidRDefault="00BD3EA0" w:rsidP="00EE7CED">
            <w:pPr>
              <w:spacing w:line="280" w:lineRule="exact"/>
              <w:ind w:right="-108"/>
              <w:jc w:val="thaiDistribute"/>
              <w:rPr>
                <w:rFonts w:ascii="Arial" w:hAnsi="Arial" w:cs="Arial"/>
                <w:sz w:val="16"/>
                <w:szCs w:val="16"/>
              </w:rPr>
            </w:pPr>
          </w:p>
        </w:tc>
        <w:tc>
          <w:tcPr>
            <w:tcW w:w="709" w:type="dxa"/>
            <w:vAlign w:val="bottom"/>
          </w:tcPr>
          <w:p w14:paraId="11640567" w14:textId="77777777" w:rsidR="00BD3EA0" w:rsidRPr="0006468E" w:rsidRDefault="00BD3EA0" w:rsidP="00EE7CED">
            <w:pPr>
              <w:spacing w:line="280" w:lineRule="exact"/>
              <w:jc w:val="center"/>
              <w:rPr>
                <w:rFonts w:ascii="Arial" w:hAnsi="Arial" w:cs="Arial"/>
                <w:sz w:val="16"/>
                <w:szCs w:val="16"/>
                <w:cs/>
              </w:rPr>
            </w:pPr>
          </w:p>
        </w:tc>
        <w:tc>
          <w:tcPr>
            <w:tcW w:w="2430" w:type="dxa"/>
            <w:gridSpan w:val="2"/>
            <w:vAlign w:val="bottom"/>
          </w:tcPr>
          <w:p w14:paraId="452FFDC9" w14:textId="77777777" w:rsidR="00BD3EA0" w:rsidRPr="0006468E" w:rsidRDefault="00BD3EA0" w:rsidP="00EE7CED">
            <w:pPr>
              <w:pStyle w:val="Heading1"/>
              <w:pBdr>
                <w:bottom w:val="single" w:sz="4" w:space="1" w:color="auto"/>
              </w:pBdr>
              <w:spacing w:before="0" w:after="0" w:line="280" w:lineRule="exact"/>
              <w:ind w:left="-18" w:right="-63"/>
              <w:jc w:val="center"/>
              <w:rPr>
                <w:rFonts w:ascii="Arial" w:hAnsi="Arial" w:cs="Arial"/>
                <w:b w:val="0"/>
                <w:bCs w:val="0"/>
                <w:sz w:val="16"/>
                <w:szCs w:val="16"/>
                <w:lang w:val="en-US" w:eastAsia="en-US"/>
              </w:rPr>
            </w:pPr>
            <w:r w:rsidRPr="0006468E">
              <w:rPr>
                <w:rFonts w:ascii="Arial" w:hAnsi="Arial" w:cs="Arial"/>
                <w:b w:val="0"/>
                <w:bCs w:val="0"/>
                <w:sz w:val="16"/>
                <w:szCs w:val="16"/>
                <w:lang w:val="en-US" w:eastAsia="en-US"/>
              </w:rPr>
              <w:t>Consolidated                      financial statements</w:t>
            </w:r>
          </w:p>
        </w:tc>
        <w:tc>
          <w:tcPr>
            <w:tcW w:w="2430" w:type="dxa"/>
            <w:gridSpan w:val="2"/>
            <w:vAlign w:val="bottom"/>
          </w:tcPr>
          <w:p w14:paraId="5D27D8CA" w14:textId="77777777" w:rsidR="00BD3EA0" w:rsidRPr="0006468E" w:rsidRDefault="00BD3EA0" w:rsidP="00EE7CED">
            <w:pPr>
              <w:pStyle w:val="Heading1"/>
              <w:pBdr>
                <w:bottom w:val="single" w:sz="4" w:space="1" w:color="auto"/>
              </w:pBdr>
              <w:spacing w:before="0" w:after="0" w:line="280" w:lineRule="exact"/>
              <w:ind w:left="-18" w:right="-63"/>
              <w:jc w:val="center"/>
              <w:rPr>
                <w:rFonts w:ascii="Arial" w:hAnsi="Arial" w:cs="Arial"/>
                <w:b w:val="0"/>
                <w:bCs w:val="0"/>
                <w:sz w:val="16"/>
                <w:szCs w:val="16"/>
                <w:cs/>
                <w:lang w:val="en-US" w:eastAsia="en-US"/>
              </w:rPr>
            </w:pPr>
            <w:r w:rsidRPr="0006468E">
              <w:rPr>
                <w:rFonts w:ascii="Arial" w:hAnsi="Arial" w:cs="Arial"/>
                <w:b w:val="0"/>
                <w:bCs w:val="0"/>
                <w:sz w:val="16"/>
                <w:szCs w:val="16"/>
                <w:lang w:val="en-US" w:eastAsia="en-US"/>
              </w:rPr>
              <w:t>Separate                                 financial statements</w:t>
            </w:r>
          </w:p>
        </w:tc>
      </w:tr>
      <w:tr w:rsidR="00BD3EA0" w:rsidRPr="0006468E" w14:paraId="5044D23F" w14:textId="77777777" w:rsidTr="00BD3EA0">
        <w:tc>
          <w:tcPr>
            <w:tcW w:w="3803" w:type="dxa"/>
            <w:vAlign w:val="bottom"/>
          </w:tcPr>
          <w:p w14:paraId="1BC041D7" w14:textId="77777777" w:rsidR="00BD3EA0" w:rsidRPr="00C551B8" w:rsidRDefault="00BD3EA0" w:rsidP="00BD3EA0">
            <w:pPr>
              <w:spacing w:line="280" w:lineRule="exact"/>
              <w:ind w:right="-108"/>
              <w:jc w:val="thaiDistribute"/>
              <w:rPr>
                <w:rFonts w:ascii="Arial" w:hAnsi="Arial" w:cs="Arial"/>
                <w:sz w:val="16"/>
                <w:szCs w:val="16"/>
              </w:rPr>
            </w:pPr>
          </w:p>
        </w:tc>
        <w:tc>
          <w:tcPr>
            <w:tcW w:w="709" w:type="dxa"/>
            <w:vAlign w:val="bottom"/>
          </w:tcPr>
          <w:p w14:paraId="39AA9C5D" w14:textId="77777777" w:rsidR="00BD3EA0" w:rsidRPr="0006468E" w:rsidRDefault="00BD3EA0" w:rsidP="00BD3EA0">
            <w:pPr>
              <w:pBdr>
                <w:bottom w:val="single" w:sz="4" w:space="1" w:color="auto"/>
              </w:pBdr>
              <w:spacing w:line="280" w:lineRule="exact"/>
              <w:ind w:left="67" w:right="25"/>
              <w:jc w:val="center"/>
              <w:rPr>
                <w:rFonts w:ascii="Arial" w:hAnsi="Arial" w:cs="Arial"/>
                <w:sz w:val="16"/>
                <w:szCs w:val="16"/>
                <w:cs/>
              </w:rPr>
            </w:pPr>
            <w:r w:rsidRPr="0006468E">
              <w:rPr>
                <w:rFonts w:ascii="Arial" w:hAnsi="Arial" w:cs="Arial"/>
                <w:sz w:val="16"/>
                <w:szCs w:val="16"/>
              </w:rPr>
              <w:t>Note</w:t>
            </w:r>
          </w:p>
        </w:tc>
        <w:tc>
          <w:tcPr>
            <w:tcW w:w="1215" w:type="dxa"/>
            <w:vAlign w:val="bottom"/>
          </w:tcPr>
          <w:p w14:paraId="613D6BA8" w14:textId="6BEB4572" w:rsidR="00BD3EA0" w:rsidRPr="0006468E" w:rsidRDefault="009B420B" w:rsidP="00BD3EA0">
            <w:pPr>
              <w:pBdr>
                <w:bottom w:val="single" w:sz="6" w:space="1" w:color="auto"/>
              </w:pBdr>
              <w:spacing w:line="280" w:lineRule="exact"/>
              <w:ind w:left="-18" w:right="-63"/>
              <w:jc w:val="center"/>
              <w:rPr>
                <w:rFonts w:ascii="Arial" w:hAnsi="Arial" w:cs="Arial"/>
                <w:sz w:val="16"/>
                <w:szCs w:val="16"/>
              </w:rPr>
            </w:pPr>
            <w:r w:rsidRPr="00B63A4E">
              <w:rPr>
                <w:rFonts w:ascii="Arial" w:hAnsi="Arial" w:cs="Arial"/>
                <w:sz w:val="16"/>
                <w:szCs w:val="16"/>
              </w:rPr>
              <w:t>30 June</w:t>
            </w:r>
            <w:r w:rsidR="00BD3EA0" w:rsidRPr="00B63A4E">
              <w:rPr>
                <w:rFonts w:ascii="Arial" w:hAnsi="Arial" w:cs="Arial"/>
                <w:sz w:val="16"/>
                <w:szCs w:val="16"/>
              </w:rPr>
              <w:t xml:space="preserve">    2025</w:t>
            </w:r>
          </w:p>
        </w:tc>
        <w:tc>
          <w:tcPr>
            <w:tcW w:w="1215" w:type="dxa"/>
            <w:vAlign w:val="bottom"/>
          </w:tcPr>
          <w:p w14:paraId="0C57FE00" w14:textId="34DC0BAF" w:rsidR="00BD3EA0" w:rsidRPr="0006468E" w:rsidRDefault="00BD3EA0" w:rsidP="00BD3EA0">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2024</w:t>
            </w:r>
          </w:p>
        </w:tc>
        <w:tc>
          <w:tcPr>
            <w:tcW w:w="1215" w:type="dxa"/>
            <w:vAlign w:val="bottom"/>
          </w:tcPr>
          <w:p w14:paraId="26B8040B" w14:textId="50008503" w:rsidR="00BD3EA0" w:rsidRPr="0006468E" w:rsidRDefault="009B420B" w:rsidP="00BD3EA0">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30 June</w:t>
            </w:r>
            <w:r w:rsidR="00BD3EA0">
              <w:rPr>
                <w:rFonts w:ascii="Arial" w:hAnsi="Arial" w:cs="Arial"/>
                <w:sz w:val="16"/>
                <w:szCs w:val="16"/>
              </w:rPr>
              <w:t xml:space="preserve">    2025</w:t>
            </w:r>
          </w:p>
        </w:tc>
        <w:tc>
          <w:tcPr>
            <w:tcW w:w="1215" w:type="dxa"/>
            <w:vAlign w:val="bottom"/>
          </w:tcPr>
          <w:p w14:paraId="7C7FDCC1" w14:textId="3BA37534" w:rsidR="00BD3EA0" w:rsidRPr="0006468E" w:rsidRDefault="00BD3EA0" w:rsidP="00BD3EA0">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2024</w:t>
            </w:r>
          </w:p>
        </w:tc>
      </w:tr>
      <w:tr w:rsidR="00BD3EA0" w:rsidRPr="0006468E" w14:paraId="134C6354" w14:textId="77777777" w:rsidTr="00BD3EA0">
        <w:tc>
          <w:tcPr>
            <w:tcW w:w="3803" w:type="dxa"/>
            <w:vAlign w:val="bottom"/>
          </w:tcPr>
          <w:p w14:paraId="7B4297B8" w14:textId="77777777" w:rsidR="00BD3EA0" w:rsidRPr="00C551B8" w:rsidRDefault="00BD3EA0" w:rsidP="00BD3EA0">
            <w:pPr>
              <w:spacing w:line="280" w:lineRule="exact"/>
              <w:ind w:left="162" w:right="-108" w:hanging="162"/>
              <w:jc w:val="thaiDistribute"/>
              <w:rPr>
                <w:rFonts w:ascii="Arial" w:hAnsi="Arial" w:cs="Arial"/>
                <w:sz w:val="16"/>
                <w:szCs w:val="16"/>
                <w:cs/>
              </w:rPr>
            </w:pPr>
            <w:r w:rsidRPr="00C551B8">
              <w:rPr>
                <w:rFonts w:ascii="Arial" w:hAnsi="Arial" w:cs="Arial"/>
                <w:b/>
                <w:bCs/>
                <w:sz w:val="16"/>
                <w:szCs w:val="16"/>
              </w:rPr>
              <w:t>Deposits at financial institution</w:t>
            </w:r>
          </w:p>
        </w:tc>
        <w:tc>
          <w:tcPr>
            <w:tcW w:w="709" w:type="dxa"/>
            <w:vAlign w:val="bottom"/>
          </w:tcPr>
          <w:p w14:paraId="44C37012" w14:textId="06764848" w:rsidR="00BD3EA0" w:rsidRPr="0006468E" w:rsidRDefault="00BD3EA0" w:rsidP="00BD3EA0">
            <w:pPr>
              <w:spacing w:line="280" w:lineRule="exact"/>
              <w:jc w:val="center"/>
              <w:rPr>
                <w:rFonts w:ascii="Arial" w:hAnsi="Arial" w:cs="Arial"/>
                <w:i/>
                <w:iCs/>
                <w:sz w:val="16"/>
                <w:szCs w:val="16"/>
              </w:rPr>
            </w:pPr>
          </w:p>
        </w:tc>
        <w:tc>
          <w:tcPr>
            <w:tcW w:w="1215" w:type="dxa"/>
            <w:vAlign w:val="bottom"/>
          </w:tcPr>
          <w:p w14:paraId="18AF30B1"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13EBBB17"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55750B17"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063751DE" w14:textId="77777777" w:rsidR="00BD3EA0" w:rsidRPr="0006468E" w:rsidRDefault="00BD3EA0" w:rsidP="00BD3EA0">
            <w:pPr>
              <w:tabs>
                <w:tab w:val="decimal" w:pos="852"/>
              </w:tabs>
              <w:spacing w:line="280" w:lineRule="exact"/>
              <w:rPr>
                <w:rFonts w:ascii="Arial" w:hAnsi="Arial" w:cs="Arial"/>
                <w:sz w:val="16"/>
                <w:szCs w:val="16"/>
              </w:rPr>
            </w:pPr>
          </w:p>
        </w:tc>
      </w:tr>
      <w:tr w:rsidR="00BD3EA0" w:rsidRPr="0006468E" w14:paraId="2F91FA3F" w14:textId="77777777" w:rsidTr="00BD3EA0">
        <w:tc>
          <w:tcPr>
            <w:tcW w:w="3803" w:type="dxa"/>
            <w:vAlign w:val="bottom"/>
          </w:tcPr>
          <w:p w14:paraId="748B5166" w14:textId="77777777" w:rsidR="00BD3EA0" w:rsidRPr="00C551B8" w:rsidRDefault="00BD3EA0" w:rsidP="00BD3EA0">
            <w:pPr>
              <w:spacing w:line="280" w:lineRule="exact"/>
              <w:ind w:left="162" w:right="-108" w:hanging="162"/>
              <w:jc w:val="thaiDistribute"/>
              <w:rPr>
                <w:rFonts w:ascii="Arial" w:hAnsi="Arial" w:cs="Arial"/>
                <w:b/>
                <w:bCs/>
                <w:sz w:val="16"/>
                <w:szCs w:val="16"/>
              </w:rPr>
            </w:pPr>
            <w:r w:rsidRPr="00C551B8">
              <w:rPr>
                <w:rFonts w:ascii="Arial" w:hAnsi="Arial" w:cs="Arial"/>
                <w:b/>
                <w:bCs/>
                <w:sz w:val="16"/>
                <w:szCs w:val="16"/>
              </w:rPr>
              <w:t xml:space="preserve">   (shown under cash and cash equivalents)</w:t>
            </w:r>
          </w:p>
        </w:tc>
        <w:tc>
          <w:tcPr>
            <w:tcW w:w="709" w:type="dxa"/>
            <w:vAlign w:val="bottom"/>
          </w:tcPr>
          <w:p w14:paraId="1FBEA5A0" w14:textId="77777777" w:rsidR="00BD3EA0" w:rsidRPr="0006468E" w:rsidRDefault="00BD3EA0" w:rsidP="00BD3EA0">
            <w:pPr>
              <w:spacing w:line="280" w:lineRule="exact"/>
              <w:jc w:val="center"/>
              <w:rPr>
                <w:rFonts w:ascii="Arial" w:hAnsi="Arial" w:cs="Arial"/>
                <w:i/>
                <w:iCs/>
                <w:sz w:val="16"/>
                <w:szCs w:val="16"/>
              </w:rPr>
            </w:pPr>
          </w:p>
        </w:tc>
        <w:tc>
          <w:tcPr>
            <w:tcW w:w="1215" w:type="dxa"/>
            <w:vAlign w:val="bottom"/>
          </w:tcPr>
          <w:p w14:paraId="6FE4B06E"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33516CD7"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55C937C4"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236D34DE" w14:textId="77777777" w:rsidR="00BD3EA0" w:rsidRPr="0006468E" w:rsidRDefault="00BD3EA0" w:rsidP="00BD3EA0">
            <w:pPr>
              <w:tabs>
                <w:tab w:val="decimal" w:pos="852"/>
              </w:tabs>
              <w:spacing w:line="280" w:lineRule="exact"/>
              <w:rPr>
                <w:rFonts w:ascii="Arial" w:hAnsi="Arial" w:cs="Arial"/>
                <w:sz w:val="16"/>
                <w:szCs w:val="16"/>
              </w:rPr>
            </w:pPr>
          </w:p>
        </w:tc>
      </w:tr>
      <w:tr w:rsidR="00BD3EA0" w:rsidRPr="0006468E" w14:paraId="5272A731" w14:textId="77777777" w:rsidTr="00BD3EA0">
        <w:tc>
          <w:tcPr>
            <w:tcW w:w="3803" w:type="dxa"/>
            <w:vAlign w:val="bottom"/>
          </w:tcPr>
          <w:p w14:paraId="0E3A1550" w14:textId="77777777" w:rsidR="00BD3EA0" w:rsidRPr="00C551B8" w:rsidRDefault="00BD3EA0" w:rsidP="00BD3EA0">
            <w:pPr>
              <w:spacing w:line="280" w:lineRule="exact"/>
              <w:ind w:left="162" w:right="-108" w:hanging="162"/>
              <w:jc w:val="thaiDistribute"/>
              <w:rPr>
                <w:rFonts w:ascii="Arial" w:hAnsi="Arial" w:cs="Arial"/>
                <w:sz w:val="16"/>
                <w:szCs w:val="16"/>
              </w:rPr>
            </w:pPr>
            <w:r>
              <w:rPr>
                <w:rFonts w:ascii="Arial" w:hAnsi="Arial" w:cs="Arial"/>
                <w:sz w:val="16"/>
                <w:szCs w:val="16"/>
              </w:rPr>
              <w:t>Related company</w:t>
            </w:r>
          </w:p>
        </w:tc>
        <w:tc>
          <w:tcPr>
            <w:tcW w:w="709" w:type="dxa"/>
            <w:vAlign w:val="bottom"/>
          </w:tcPr>
          <w:p w14:paraId="65504A0B" w14:textId="77777777" w:rsidR="00BD3EA0" w:rsidRPr="0006468E" w:rsidRDefault="00BD3EA0" w:rsidP="00BD3EA0">
            <w:pPr>
              <w:spacing w:line="280" w:lineRule="exact"/>
              <w:jc w:val="center"/>
              <w:rPr>
                <w:rFonts w:ascii="Arial" w:hAnsi="Arial" w:cs="Arial"/>
                <w:i/>
                <w:iCs/>
                <w:sz w:val="16"/>
                <w:szCs w:val="16"/>
              </w:rPr>
            </w:pPr>
          </w:p>
        </w:tc>
        <w:tc>
          <w:tcPr>
            <w:tcW w:w="1215" w:type="dxa"/>
            <w:vAlign w:val="bottom"/>
          </w:tcPr>
          <w:p w14:paraId="543579BD" w14:textId="7DC2DE8C" w:rsidR="00BD3EA0" w:rsidRPr="0006468E" w:rsidRDefault="00C830BA"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263</w:t>
            </w:r>
          </w:p>
        </w:tc>
        <w:tc>
          <w:tcPr>
            <w:tcW w:w="1215" w:type="dxa"/>
            <w:vAlign w:val="bottom"/>
          </w:tcPr>
          <w:p w14:paraId="228C1729" w14:textId="337ED9B8" w:rsidR="00BD3EA0" w:rsidRPr="0006468E" w:rsidRDefault="00BD3EA0"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294</w:t>
            </w:r>
          </w:p>
        </w:tc>
        <w:tc>
          <w:tcPr>
            <w:tcW w:w="1215" w:type="dxa"/>
            <w:vAlign w:val="bottom"/>
          </w:tcPr>
          <w:p w14:paraId="73614F04" w14:textId="27DB8A96" w:rsidR="00BD3EA0" w:rsidRPr="0006468E" w:rsidRDefault="006070F2"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20</w:t>
            </w:r>
          </w:p>
        </w:tc>
        <w:tc>
          <w:tcPr>
            <w:tcW w:w="1215" w:type="dxa"/>
            <w:vAlign w:val="bottom"/>
          </w:tcPr>
          <w:p w14:paraId="77214576" w14:textId="107D433E" w:rsidR="00BD3EA0" w:rsidRPr="0006468E" w:rsidRDefault="00BD3EA0"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18</w:t>
            </w:r>
          </w:p>
        </w:tc>
      </w:tr>
      <w:tr w:rsidR="00BD3EA0" w:rsidRPr="0006468E" w14:paraId="17AC4AC6" w14:textId="77777777" w:rsidTr="00BD3EA0">
        <w:tc>
          <w:tcPr>
            <w:tcW w:w="3803" w:type="dxa"/>
            <w:vAlign w:val="bottom"/>
          </w:tcPr>
          <w:p w14:paraId="1384EF3A" w14:textId="77777777" w:rsidR="00BD3EA0" w:rsidRPr="0006468E" w:rsidRDefault="00BD3EA0" w:rsidP="00BD3EA0">
            <w:pPr>
              <w:spacing w:line="280" w:lineRule="exact"/>
              <w:ind w:left="162" w:right="-108" w:hanging="162"/>
              <w:rPr>
                <w:rFonts w:ascii="Arial" w:hAnsi="Arial" w:cs="Arial"/>
                <w:b/>
                <w:bCs/>
                <w:sz w:val="16"/>
                <w:szCs w:val="16"/>
              </w:rPr>
            </w:pPr>
            <w:r w:rsidRPr="0006468E">
              <w:rPr>
                <w:rFonts w:ascii="Arial" w:hAnsi="Arial" w:cs="Arial"/>
                <w:b/>
                <w:bCs/>
                <w:sz w:val="16"/>
                <w:szCs w:val="16"/>
              </w:rPr>
              <w:t>Other current financial assets</w:t>
            </w:r>
          </w:p>
        </w:tc>
        <w:tc>
          <w:tcPr>
            <w:tcW w:w="709" w:type="dxa"/>
            <w:vAlign w:val="bottom"/>
          </w:tcPr>
          <w:p w14:paraId="6DDA312D" w14:textId="75989168" w:rsidR="00BD3EA0" w:rsidRPr="008B01E7" w:rsidRDefault="001F71D2" w:rsidP="00BD3EA0">
            <w:pPr>
              <w:spacing w:line="280" w:lineRule="exact"/>
              <w:jc w:val="center"/>
              <w:rPr>
                <w:rFonts w:ascii="Arial" w:hAnsi="Arial" w:cstheme="minorBidi"/>
                <w:i/>
                <w:iCs/>
                <w:sz w:val="16"/>
                <w:szCs w:val="16"/>
              </w:rPr>
            </w:pPr>
            <w:r>
              <w:rPr>
                <w:rFonts w:ascii="Arial" w:hAnsi="Arial" w:cstheme="minorBidi"/>
                <w:i/>
                <w:iCs/>
                <w:sz w:val="16"/>
                <w:szCs w:val="16"/>
              </w:rPr>
              <w:t>3</w:t>
            </w:r>
          </w:p>
        </w:tc>
        <w:tc>
          <w:tcPr>
            <w:tcW w:w="1215" w:type="dxa"/>
            <w:vAlign w:val="bottom"/>
          </w:tcPr>
          <w:p w14:paraId="669D7286" w14:textId="77777777" w:rsidR="00BD3EA0" w:rsidRPr="00A457FD" w:rsidRDefault="00BD3EA0" w:rsidP="00BD3EA0">
            <w:pPr>
              <w:tabs>
                <w:tab w:val="decimal" w:pos="852"/>
              </w:tabs>
              <w:spacing w:line="280" w:lineRule="exact"/>
              <w:rPr>
                <w:rFonts w:ascii="Arial" w:hAnsi="Arial" w:cs="Arial"/>
                <w:sz w:val="16"/>
                <w:szCs w:val="16"/>
                <w:highlight w:val="yellow"/>
              </w:rPr>
            </w:pPr>
          </w:p>
        </w:tc>
        <w:tc>
          <w:tcPr>
            <w:tcW w:w="1215" w:type="dxa"/>
            <w:vAlign w:val="bottom"/>
          </w:tcPr>
          <w:p w14:paraId="413F5D2A" w14:textId="77777777" w:rsidR="00BD3EA0" w:rsidRPr="00A457FD" w:rsidRDefault="00BD3EA0" w:rsidP="00BD3EA0">
            <w:pPr>
              <w:tabs>
                <w:tab w:val="decimal" w:pos="852"/>
              </w:tabs>
              <w:spacing w:line="280" w:lineRule="exact"/>
              <w:rPr>
                <w:rFonts w:ascii="Arial" w:hAnsi="Arial" w:cs="Arial"/>
                <w:sz w:val="16"/>
                <w:szCs w:val="16"/>
                <w:highlight w:val="yellow"/>
              </w:rPr>
            </w:pPr>
          </w:p>
        </w:tc>
        <w:tc>
          <w:tcPr>
            <w:tcW w:w="1215" w:type="dxa"/>
            <w:vAlign w:val="bottom"/>
          </w:tcPr>
          <w:p w14:paraId="36E5EFF9" w14:textId="77777777" w:rsidR="00BD3EA0" w:rsidRPr="00A457FD" w:rsidRDefault="00BD3EA0" w:rsidP="00BD3EA0">
            <w:pPr>
              <w:tabs>
                <w:tab w:val="decimal" w:pos="852"/>
              </w:tabs>
              <w:spacing w:line="280" w:lineRule="exact"/>
              <w:rPr>
                <w:rFonts w:ascii="Arial" w:hAnsi="Arial" w:cs="Arial"/>
                <w:sz w:val="16"/>
                <w:szCs w:val="16"/>
                <w:highlight w:val="yellow"/>
              </w:rPr>
            </w:pPr>
          </w:p>
        </w:tc>
        <w:tc>
          <w:tcPr>
            <w:tcW w:w="1215" w:type="dxa"/>
            <w:vAlign w:val="bottom"/>
          </w:tcPr>
          <w:p w14:paraId="2E33E386" w14:textId="77777777" w:rsidR="00BD3EA0" w:rsidRPr="00A457FD" w:rsidRDefault="00BD3EA0" w:rsidP="00BD3EA0">
            <w:pPr>
              <w:tabs>
                <w:tab w:val="decimal" w:pos="852"/>
              </w:tabs>
              <w:spacing w:line="280" w:lineRule="exact"/>
              <w:rPr>
                <w:rFonts w:ascii="Arial" w:hAnsi="Arial" w:cs="Arial"/>
                <w:sz w:val="16"/>
                <w:szCs w:val="16"/>
                <w:highlight w:val="yellow"/>
              </w:rPr>
            </w:pPr>
          </w:p>
        </w:tc>
      </w:tr>
      <w:tr w:rsidR="00BD3EA0" w:rsidRPr="0006468E" w14:paraId="610F46A3" w14:textId="77777777" w:rsidTr="00BD3EA0">
        <w:tc>
          <w:tcPr>
            <w:tcW w:w="3803" w:type="dxa"/>
            <w:vAlign w:val="bottom"/>
          </w:tcPr>
          <w:p w14:paraId="47BD3F28" w14:textId="5B55BA9B" w:rsidR="00BD3EA0" w:rsidRPr="0006468E" w:rsidRDefault="002A39E9" w:rsidP="00BD3EA0">
            <w:pPr>
              <w:spacing w:line="280" w:lineRule="exact"/>
              <w:ind w:left="162" w:right="-108" w:hanging="162"/>
              <w:rPr>
                <w:rFonts w:ascii="Arial" w:hAnsi="Arial" w:cs="Arial"/>
                <w:sz w:val="16"/>
                <w:szCs w:val="16"/>
              </w:rPr>
            </w:pPr>
            <w:r>
              <w:rPr>
                <w:rFonts w:ascii="Arial" w:hAnsi="Arial" w:cs="Arial"/>
                <w:sz w:val="16"/>
                <w:szCs w:val="16"/>
              </w:rPr>
              <w:t>Associate</w:t>
            </w:r>
          </w:p>
        </w:tc>
        <w:tc>
          <w:tcPr>
            <w:tcW w:w="709" w:type="dxa"/>
            <w:vAlign w:val="bottom"/>
          </w:tcPr>
          <w:p w14:paraId="422CC855" w14:textId="77777777" w:rsidR="00BD3EA0" w:rsidRPr="0006468E" w:rsidRDefault="00BD3EA0" w:rsidP="00BD3EA0">
            <w:pPr>
              <w:spacing w:line="280" w:lineRule="exact"/>
              <w:jc w:val="center"/>
              <w:rPr>
                <w:rFonts w:ascii="Arial" w:hAnsi="Arial" w:cs="Arial"/>
                <w:i/>
                <w:iCs/>
                <w:sz w:val="16"/>
                <w:szCs w:val="16"/>
              </w:rPr>
            </w:pPr>
          </w:p>
        </w:tc>
        <w:tc>
          <w:tcPr>
            <w:tcW w:w="1215" w:type="dxa"/>
            <w:vAlign w:val="bottom"/>
          </w:tcPr>
          <w:p w14:paraId="4B0E46CF" w14:textId="71E0622B" w:rsidR="00BD3EA0" w:rsidRPr="0006468E" w:rsidRDefault="006070F2"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w:t>
            </w:r>
          </w:p>
        </w:tc>
        <w:tc>
          <w:tcPr>
            <w:tcW w:w="1215" w:type="dxa"/>
            <w:vAlign w:val="bottom"/>
          </w:tcPr>
          <w:p w14:paraId="7DBF5C8C" w14:textId="751EA312" w:rsidR="00BD3EA0" w:rsidRPr="0006468E" w:rsidRDefault="00BD3EA0"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w:t>
            </w:r>
          </w:p>
        </w:tc>
        <w:tc>
          <w:tcPr>
            <w:tcW w:w="1215" w:type="dxa"/>
            <w:vAlign w:val="bottom"/>
          </w:tcPr>
          <w:p w14:paraId="314E4F89" w14:textId="080DB611" w:rsidR="00BD3EA0" w:rsidRPr="0006468E" w:rsidRDefault="006070F2"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w:t>
            </w:r>
          </w:p>
        </w:tc>
        <w:tc>
          <w:tcPr>
            <w:tcW w:w="1215" w:type="dxa"/>
            <w:vAlign w:val="bottom"/>
          </w:tcPr>
          <w:p w14:paraId="244E0B2B" w14:textId="213DDF46" w:rsidR="00BD3EA0" w:rsidRPr="0006468E" w:rsidRDefault="00BD3EA0"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w:t>
            </w:r>
          </w:p>
        </w:tc>
      </w:tr>
      <w:tr w:rsidR="00BD3EA0" w:rsidRPr="0006468E" w14:paraId="350C4002" w14:textId="77777777" w:rsidTr="00BD3EA0">
        <w:tc>
          <w:tcPr>
            <w:tcW w:w="3803" w:type="dxa"/>
            <w:vAlign w:val="bottom"/>
          </w:tcPr>
          <w:p w14:paraId="2215C923" w14:textId="42D23449" w:rsidR="00BD3EA0" w:rsidRPr="0006468E" w:rsidRDefault="00BD3EA0" w:rsidP="00BD3EA0">
            <w:pPr>
              <w:spacing w:line="280" w:lineRule="exact"/>
              <w:ind w:left="162" w:right="-108" w:hanging="162"/>
              <w:jc w:val="thaiDistribute"/>
              <w:rPr>
                <w:rFonts w:ascii="Arial" w:hAnsi="Arial" w:cs="Arial"/>
                <w:b/>
                <w:bCs/>
                <w:sz w:val="16"/>
                <w:szCs w:val="16"/>
              </w:rPr>
            </w:pPr>
            <w:r w:rsidRPr="0006468E">
              <w:rPr>
                <w:rFonts w:ascii="Arial" w:hAnsi="Arial" w:cs="Arial"/>
                <w:b/>
                <w:bCs/>
                <w:sz w:val="16"/>
                <w:szCs w:val="16"/>
              </w:rPr>
              <w:t>Trade and other</w:t>
            </w:r>
            <w:r w:rsidR="001F71D2">
              <w:rPr>
                <w:rFonts w:ascii="Arial" w:hAnsi="Arial" w:cs="Arial"/>
                <w:b/>
                <w:bCs/>
                <w:sz w:val="16"/>
                <w:szCs w:val="16"/>
              </w:rPr>
              <w:t xml:space="preserve"> current</w:t>
            </w:r>
            <w:r w:rsidRPr="0006468E">
              <w:rPr>
                <w:rFonts w:ascii="Arial" w:hAnsi="Arial" w:cs="Arial"/>
                <w:b/>
                <w:bCs/>
                <w:sz w:val="16"/>
                <w:szCs w:val="16"/>
              </w:rPr>
              <w:t xml:space="preserve"> receivables</w:t>
            </w:r>
          </w:p>
        </w:tc>
        <w:tc>
          <w:tcPr>
            <w:tcW w:w="709" w:type="dxa"/>
            <w:vAlign w:val="bottom"/>
          </w:tcPr>
          <w:p w14:paraId="38D20919" w14:textId="5858DD00" w:rsidR="00BD3EA0" w:rsidRPr="0006468E" w:rsidRDefault="001F71D2" w:rsidP="00BD3EA0">
            <w:pPr>
              <w:spacing w:line="280" w:lineRule="exact"/>
              <w:jc w:val="center"/>
              <w:rPr>
                <w:rFonts w:ascii="Arial" w:hAnsi="Arial" w:cs="Arial"/>
                <w:i/>
                <w:iCs/>
                <w:sz w:val="16"/>
                <w:szCs w:val="16"/>
              </w:rPr>
            </w:pPr>
            <w:r>
              <w:rPr>
                <w:rFonts w:ascii="Arial" w:hAnsi="Arial" w:cs="Arial"/>
                <w:i/>
                <w:iCs/>
                <w:sz w:val="16"/>
                <w:szCs w:val="16"/>
              </w:rPr>
              <w:t>4</w:t>
            </w:r>
          </w:p>
        </w:tc>
        <w:tc>
          <w:tcPr>
            <w:tcW w:w="1215" w:type="dxa"/>
            <w:vAlign w:val="bottom"/>
          </w:tcPr>
          <w:p w14:paraId="6CB3E590"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4C7AAB37"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19073805"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44FCE5E4" w14:textId="77777777" w:rsidR="00BD3EA0" w:rsidRPr="0006468E" w:rsidRDefault="00BD3EA0" w:rsidP="00BD3EA0">
            <w:pPr>
              <w:tabs>
                <w:tab w:val="decimal" w:pos="852"/>
              </w:tabs>
              <w:spacing w:line="280" w:lineRule="exact"/>
              <w:rPr>
                <w:rFonts w:ascii="Arial" w:hAnsi="Arial" w:cs="Arial"/>
                <w:sz w:val="16"/>
                <w:szCs w:val="16"/>
              </w:rPr>
            </w:pPr>
          </w:p>
        </w:tc>
      </w:tr>
      <w:tr w:rsidR="00BD3EA0" w:rsidRPr="0006468E" w14:paraId="15BCDA96" w14:textId="77777777" w:rsidTr="00BD3EA0">
        <w:tc>
          <w:tcPr>
            <w:tcW w:w="3803" w:type="dxa"/>
            <w:vAlign w:val="bottom"/>
          </w:tcPr>
          <w:p w14:paraId="320060F2" w14:textId="77777777" w:rsidR="00BD3EA0" w:rsidRPr="0006468E" w:rsidRDefault="00BD3EA0" w:rsidP="00BD3EA0">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5394040C" w14:textId="77777777" w:rsidR="00BD3EA0" w:rsidRPr="0006468E" w:rsidRDefault="00BD3EA0" w:rsidP="00BD3EA0">
            <w:pPr>
              <w:spacing w:line="280" w:lineRule="exact"/>
              <w:jc w:val="center"/>
              <w:rPr>
                <w:rFonts w:ascii="Arial" w:hAnsi="Arial" w:cs="Arial"/>
                <w:i/>
                <w:iCs/>
                <w:sz w:val="16"/>
                <w:szCs w:val="16"/>
                <w:cs/>
              </w:rPr>
            </w:pPr>
          </w:p>
        </w:tc>
        <w:tc>
          <w:tcPr>
            <w:tcW w:w="1215" w:type="dxa"/>
            <w:vAlign w:val="bottom"/>
          </w:tcPr>
          <w:p w14:paraId="706C1BEB" w14:textId="48230FA5" w:rsidR="00BD3EA0" w:rsidRPr="0006468E" w:rsidRDefault="006070F2" w:rsidP="00BD3EA0">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7E780539" w14:textId="72E7C433" w:rsidR="00BD3EA0" w:rsidRPr="0006468E" w:rsidRDefault="00BD3EA0" w:rsidP="00BD3EA0">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D6D497A" w14:textId="47C31CD8" w:rsidR="00BD3EA0" w:rsidRPr="0006468E" w:rsidRDefault="006070F2" w:rsidP="00BD3EA0">
            <w:pPr>
              <w:tabs>
                <w:tab w:val="decimal" w:pos="852"/>
              </w:tabs>
              <w:spacing w:line="280" w:lineRule="exact"/>
              <w:rPr>
                <w:rFonts w:ascii="Arial" w:hAnsi="Arial" w:cs="Arial"/>
                <w:sz w:val="16"/>
                <w:szCs w:val="16"/>
              </w:rPr>
            </w:pPr>
            <w:r>
              <w:rPr>
                <w:rFonts w:ascii="Arial" w:hAnsi="Arial" w:cs="Arial"/>
                <w:sz w:val="16"/>
                <w:szCs w:val="16"/>
              </w:rPr>
              <w:t>110</w:t>
            </w:r>
          </w:p>
        </w:tc>
        <w:tc>
          <w:tcPr>
            <w:tcW w:w="1215" w:type="dxa"/>
            <w:vAlign w:val="bottom"/>
          </w:tcPr>
          <w:p w14:paraId="44A8AB35" w14:textId="10FAE305" w:rsidR="00BD3EA0" w:rsidRPr="0006468E" w:rsidRDefault="00BD3EA0" w:rsidP="00BD3EA0">
            <w:pPr>
              <w:tabs>
                <w:tab w:val="decimal" w:pos="852"/>
              </w:tabs>
              <w:spacing w:line="280" w:lineRule="exact"/>
              <w:rPr>
                <w:rFonts w:ascii="Arial" w:hAnsi="Arial" w:cs="Arial"/>
                <w:sz w:val="16"/>
                <w:szCs w:val="16"/>
              </w:rPr>
            </w:pPr>
            <w:r>
              <w:rPr>
                <w:rFonts w:ascii="Arial" w:hAnsi="Arial" w:cs="Arial"/>
                <w:sz w:val="16"/>
                <w:szCs w:val="16"/>
              </w:rPr>
              <w:t>114</w:t>
            </w:r>
          </w:p>
        </w:tc>
      </w:tr>
      <w:tr w:rsidR="00BD3EA0" w:rsidRPr="0006468E" w14:paraId="20FFF64B" w14:textId="77777777" w:rsidTr="00BD3EA0">
        <w:tc>
          <w:tcPr>
            <w:tcW w:w="3803" w:type="dxa"/>
            <w:vAlign w:val="bottom"/>
          </w:tcPr>
          <w:p w14:paraId="091A672A" w14:textId="305C2DCC" w:rsidR="00BD3EA0" w:rsidRPr="0006468E" w:rsidRDefault="00BD3EA0" w:rsidP="00BD3EA0">
            <w:pPr>
              <w:spacing w:line="280" w:lineRule="exact"/>
              <w:ind w:left="162" w:right="-108" w:hanging="162"/>
              <w:jc w:val="thaiDistribute"/>
              <w:rPr>
                <w:rFonts w:ascii="Arial" w:hAnsi="Arial" w:cs="Arial"/>
                <w:sz w:val="16"/>
                <w:szCs w:val="16"/>
                <w:cs/>
              </w:rPr>
            </w:pPr>
            <w:r w:rsidRPr="0006468E">
              <w:rPr>
                <w:rFonts w:ascii="Arial" w:hAnsi="Arial" w:cs="Arial"/>
                <w:sz w:val="16"/>
                <w:szCs w:val="16"/>
              </w:rPr>
              <w:t>Associate</w:t>
            </w:r>
            <w:r w:rsidR="002A39E9">
              <w:rPr>
                <w:rFonts w:ascii="Arial" w:hAnsi="Arial" w:cs="Arial"/>
                <w:sz w:val="16"/>
                <w:szCs w:val="16"/>
              </w:rPr>
              <w:t>s</w:t>
            </w:r>
            <w:r w:rsidRPr="0006468E">
              <w:rPr>
                <w:rFonts w:ascii="Arial" w:hAnsi="Arial" w:cs="Arial"/>
                <w:sz w:val="16"/>
                <w:szCs w:val="16"/>
              </w:rPr>
              <w:t xml:space="preserve"> </w:t>
            </w:r>
            <w:r>
              <w:rPr>
                <w:rFonts w:ascii="Arial" w:hAnsi="Arial" w:cs="Arial"/>
                <w:sz w:val="16"/>
                <w:szCs w:val="16"/>
              </w:rPr>
              <w:t>and joint venture</w:t>
            </w:r>
          </w:p>
        </w:tc>
        <w:tc>
          <w:tcPr>
            <w:tcW w:w="709" w:type="dxa"/>
            <w:vAlign w:val="bottom"/>
          </w:tcPr>
          <w:p w14:paraId="54F47259" w14:textId="77777777" w:rsidR="00BD3EA0" w:rsidRPr="0006468E" w:rsidRDefault="00BD3EA0" w:rsidP="00BD3EA0">
            <w:pPr>
              <w:spacing w:line="280" w:lineRule="exact"/>
              <w:jc w:val="center"/>
              <w:rPr>
                <w:rFonts w:ascii="Arial" w:hAnsi="Arial" w:cs="Arial"/>
                <w:i/>
                <w:iCs/>
                <w:sz w:val="16"/>
                <w:szCs w:val="16"/>
                <w:cs/>
              </w:rPr>
            </w:pPr>
          </w:p>
        </w:tc>
        <w:tc>
          <w:tcPr>
            <w:tcW w:w="1215" w:type="dxa"/>
            <w:vAlign w:val="bottom"/>
          </w:tcPr>
          <w:p w14:paraId="40D3B419" w14:textId="61D58A6C" w:rsidR="00BD3EA0" w:rsidRPr="00132D68" w:rsidRDefault="00132D68" w:rsidP="00BD3EA0">
            <w:pPr>
              <w:tabs>
                <w:tab w:val="decimal" w:pos="852"/>
              </w:tabs>
              <w:spacing w:line="280" w:lineRule="exact"/>
              <w:rPr>
                <w:rFonts w:ascii="Arial" w:hAnsi="Arial" w:cs="Arial"/>
                <w:sz w:val="16"/>
                <w:szCs w:val="16"/>
              </w:rPr>
            </w:pPr>
            <w:r w:rsidRPr="00132D68">
              <w:rPr>
                <w:rFonts w:ascii="Arial" w:hAnsi="Arial" w:cs="Arial"/>
                <w:sz w:val="16"/>
                <w:szCs w:val="16"/>
              </w:rPr>
              <w:t>1</w:t>
            </w:r>
          </w:p>
        </w:tc>
        <w:tc>
          <w:tcPr>
            <w:tcW w:w="1215" w:type="dxa"/>
            <w:vAlign w:val="bottom"/>
          </w:tcPr>
          <w:p w14:paraId="14B0EEEA" w14:textId="127F262B" w:rsidR="00BD3EA0" w:rsidRPr="0006468E" w:rsidRDefault="00BD3EA0" w:rsidP="00BD3EA0">
            <w:pPr>
              <w:tabs>
                <w:tab w:val="decimal" w:pos="852"/>
              </w:tabs>
              <w:spacing w:line="280" w:lineRule="exact"/>
              <w:rPr>
                <w:rFonts w:ascii="Arial" w:hAnsi="Arial" w:cs="Arial"/>
                <w:sz w:val="16"/>
                <w:szCs w:val="16"/>
              </w:rPr>
            </w:pPr>
            <w:r>
              <w:rPr>
                <w:rFonts w:ascii="Arial" w:hAnsi="Arial" w:cs="Arial"/>
                <w:sz w:val="16"/>
                <w:szCs w:val="16"/>
              </w:rPr>
              <w:t>1</w:t>
            </w:r>
          </w:p>
        </w:tc>
        <w:tc>
          <w:tcPr>
            <w:tcW w:w="1215" w:type="dxa"/>
            <w:vAlign w:val="bottom"/>
          </w:tcPr>
          <w:p w14:paraId="62CA3397" w14:textId="23366330" w:rsidR="00BD3EA0" w:rsidRPr="0006468E" w:rsidRDefault="006070F2" w:rsidP="00BD3EA0">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022A049F" w14:textId="58D6D9F8" w:rsidR="00BD3EA0" w:rsidRPr="0006468E" w:rsidRDefault="00BD3EA0" w:rsidP="00BD3EA0">
            <w:pPr>
              <w:tabs>
                <w:tab w:val="decimal" w:pos="852"/>
              </w:tabs>
              <w:spacing w:line="280" w:lineRule="exact"/>
              <w:rPr>
                <w:rFonts w:ascii="Arial" w:hAnsi="Arial" w:cs="Arial"/>
                <w:sz w:val="16"/>
                <w:szCs w:val="16"/>
              </w:rPr>
            </w:pPr>
            <w:r>
              <w:rPr>
                <w:rFonts w:ascii="Arial" w:hAnsi="Arial" w:cs="Arial"/>
                <w:sz w:val="16"/>
                <w:szCs w:val="16"/>
              </w:rPr>
              <w:t>-</w:t>
            </w:r>
          </w:p>
        </w:tc>
      </w:tr>
      <w:tr w:rsidR="00BD3EA0" w:rsidRPr="0006468E" w14:paraId="6CDB940A" w14:textId="77777777" w:rsidTr="00BD3EA0">
        <w:tc>
          <w:tcPr>
            <w:tcW w:w="3803" w:type="dxa"/>
            <w:vAlign w:val="bottom"/>
          </w:tcPr>
          <w:p w14:paraId="16986D5F" w14:textId="77777777" w:rsidR="00BD3EA0" w:rsidRPr="0006468E" w:rsidRDefault="00BD3EA0" w:rsidP="00BD3EA0">
            <w:pPr>
              <w:spacing w:line="280" w:lineRule="exact"/>
              <w:ind w:left="162" w:right="-108" w:hanging="162"/>
              <w:jc w:val="thaiDistribute"/>
              <w:rPr>
                <w:rFonts w:ascii="Arial" w:hAnsi="Arial" w:cs="Arial"/>
                <w:sz w:val="16"/>
                <w:szCs w:val="16"/>
              </w:rPr>
            </w:pPr>
            <w:r w:rsidRPr="0006468E">
              <w:rPr>
                <w:rFonts w:ascii="Arial" w:hAnsi="Arial" w:cs="Arial"/>
                <w:sz w:val="16"/>
                <w:szCs w:val="16"/>
              </w:rPr>
              <w:t xml:space="preserve">Related </w:t>
            </w:r>
            <w:proofErr w:type="gramStart"/>
            <w:r>
              <w:rPr>
                <w:rFonts w:ascii="Arial" w:hAnsi="Arial" w:cs="Arial"/>
                <w:sz w:val="16"/>
                <w:szCs w:val="16"/>
              </w:rPr>
              <w:t>persons</w:t>
            </w:r>
            <w:proofErr w:type="gramEnd"/>
            <w:r>
              <w:rPr>
                <w:rFonts w:ascii="Arial" w:hAnsi="Arial" w:cs="Arial"/>
                <w:sz w:val="16"/>
                <w:szCs w:val="16"/>
              </w:rPr>
              <w:t xml:space="preserve"> and </w:t>
            </w:r>
            <w:r w:rsidRPr="0006468E">
              <w:rPr>
                <w:rFonts w:ascii="Arial" w:hAnsi="Arial" w:cs="Arial"/>
                <w:sz w:val="16"/>
                <w:szCs w:val="16"/>
              </w:rPr>
              <w:t>companies</w:t>
            </w:r>
            <w:r w:rsidRPr="0006468E">
              <w:rPr>
                <w:rFonts w:ascii="Arial" w:hAnsi="Arial" w:cs="Arial"/>
                <w:sz w:val="16"/>
                <w:szCs w:val="16"/>
                <w:cs/>
              </w:rPr>
              <w:t xml:space="preserve"> </w:t>
            </w:r>
          </w:p>
        </w:tc>
        <w:tc>
          <w:tcPr>
            <w:tcW w:w="709" w:type="dxa"/>
            <w:vAlign w:val="bottom"/>
          </w:tcPr>
          <w:p w14:paraId="70A8A2FC" w14:textId="77777777" w:rsidR="00BD3EA0" w:rsidRPr="0006468E" w:rsidRDefault="00BD3EA0" w:rsidP="00BD3EA0">
            <w:pPr>
              <w:spacing w:line="280" w:lineRule="exact"/>
              <w:jc w:val="center"/>
              <w:rPr>
                <w:rFonts w:ascii="Arial" w:hAnsi="Arial" w:cs="Arial"/>
                <w:i/>
                <w:iCs/>
                <w:sz w:val="16"/>
                <w:szCs w:val="16"/>
              </w:rPr>
            </w:pPr>
          </w:p>
        </w:tc>
        <w:tc>
          <w:tcPr>
            <w:tcW w:w="1215" w:type="dxa"/>
            <w:vAlign w:val="bottom"/>
          </w:tcPr>
          <w:p w14:paraId="108196B6" w14:textId="1A50DCDC" w:rsidR="00BD3EA0" w:rsidRPr="00132D68" w:rsidRDefault="00132D68" w:rsidP="00BD3EA0">
            <w:pPr>
              <w:pBdr>
                <w:bottom w:val="single" w:sz="4" w:space="1" w:color="auto"/>
              </w:pBdr>
              <w:tabs>
                <w:tab w:val="decimal" w:pos="852"/>
              </w:tabs>
              <w:spacing w:line="280" w:lineRule="exact"/>
              <w:rPr>
                <w:rFonts w:ascii="Arial" w:hAnsi="Arial" w:cs="Arial"/>
                <w:sz w:val="16"/>
                <w:szCs w:val="16"/>
              </w:rPr>
            </w:pPr>
            <w:r w:rsidRPr="00132D68">
              <w:rPr>
                <w:rFonts w:ascii="Arial" w:hAnsi="Arial" w:cs="Arial"/>
                <w:sz w:val="16"/>
                <w:szCs w:val="16"/>
              </w:rPr>
              <w:t>31</w:t>
            </w:r>
          </w:p>
        </w:tc>
        <w:tc>
          <w:tcPr>
            <w:tcW w:w="1215" w:type="dxa"/>
            <w:vAlign w:val="bottom"/>
          </w:tcPr>
          <w:p w14:paraId="567F6CA7" w14:textId="083D6E0F" w:rsidR="00BD3EA0" w:rsidRPr="0006468E" w:rsidRDefault="00BD3EA0" w:rsidP="00BD3EA0">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33</w:t>
            </w:r>
          </w:p>
        </w:tc>
        <w:tc>
          <w:tcPr>
            <w:tcW w:w="1215" w:type="dxa"/>
            <w:vAlign w:val="bottom"/>
          </w:tcPr>
          <w:p w14:paraId="717826C5" w14:textId="7887DE4F" w:rsidR="00BD3EA0" w:rsidRPr="0006468E" w:rsidRDefault="006070F2" w:rsidP="00BD3EA0">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2974472F" w14:textId="319E78DF" w:rsidR="00BD3EA0" w:rsidRPr="0006468E" w:rsidRDefault="00BD3EA0" w:rsidP="00BD3EA0">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w:t>
            </w:r>
          </w:p>
        </w:tc>
      </w:tr>
      <w:tr w:rsidR="00BD3EA0" w:rsidRPr="0006468E" w14:paraId="00441B7D" w14:textId="77777777" w:rsidTr="00BD3EA0">
        <w:tc>
          <w:tcPr>
            <w:tcW w:w="3803" w:type="dxa"/>
            <w:vAlign w:val="bottom"/>
          </w:tcPr>
          <w:p w14:paraId="3ECB25CA" w14:textId="19B77D06" w:rsidR="00BD3EA0" w:rsidRPr="0006468E" w:rsidRDefault="00BD3EA0" w:rsidP="00BD3EA0">
            <w:pPr>
              <w:spacing w:line="280" w:lineRule="exact"/>
              <w:ind w:left="162" w:right="-108" w:hanging="162"/>
              <w:rPr>
                <w:rFonts w:ascii="Arial" w:hAnsi="Arial" w:cs="Arial"/>
                <w:sz w:val="16"/>
                <w:szCs w:val="16"/>
              </w:rPr>
            </w:pPr>
            <w:r w:rsidRPr="0006468E">
              <w:rPr>
                <w:rFonts w:ascii="Arial" w:hAnsi="Arial" w:cs="Arial"/>
                <w:sz w:val="16"/>
                <w:szCs w:val="16"/>
              </w:rPr>
              <w:t xml:space="preserve">Total trade and other </w:t>
            </w:r>
            <w:r w:rsidR="001F71D2">
              <w:rPr>
                <w:rFonts w:ascii="Arial" w:hAnsi="Arial" w:cs="Arial"/>
                <w:sz w:val="16"/>
                <w:szCs w:val="16"/>
              </w:rPr>
              <w:t xml:space="preserve">current </w:t>
            </w:r>
            <w:r w:rsidRPr="0006468E">
              <w:rPr>
                <w:rFonts w:ascii="Arial" w:hAnsi="Arial" w:cs="Arial"/>
                <w:sz w:val="16"/>
                <w:szCs w:val="16"/>
              </w:rPr>
              <w:t>receivables</w:t>
            </w:r>
          </w:p>
        </w:tc>
        <w:tc>
          <w:tcPr>
            <w:tcW w:w="709" w:type="dxa"/>
            <w:vAlign w:val="bottom"/>
          </w:tcPr>
          <w:p w14:paraId="12758E6D" w14:textId="77777777" w:rsidR="00BD3EA0" w:rsidRPr="0006468E" w:rsidRDefault="00BD3EA0" w:rsidP="00BD3EA0">
            <w:pPr>
              <w:spacing w:line="280" w:lineRule="exact"/>
              <w:jc w:val="center"/>
              <w:rPr>
                <w:rFonts w:ascii="Arial" w:hAnsi="Arial" w:cs="Arial"/>
                <w:i/>
                <w:iCs/>
                <w:sz w:val="16"/>
                <w:szCs w:val="16"/>
              </w:rPr>
            </w:pPr>
          </w:p>
        </w:tc>
        <w:tc>
          <w:tcPr>
            <w:tcW w:w="1215" w:type="dxa"/>
            <w:vAlign w:val="bottom"/>
          </w:tcPr>
          <w:p w14:paraId="42E5AF7C" w14:textId="6167686C" w:rsidR="00BD3EA0" w:rsidRPr="0006468E" w:rsidRDefault="00C830BA"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32</w:t>
            </w:r>
          </w:p>
        </w:tc>
        <w:tc>
          <w:tcPr>
            <w:tcW w:w="1215" w:type="dxa"/>
            <w:vAlign w:val="bottom"/>
          </w:tcPr>
          <w:p w14:paraId="0089F142" w14:textId="0B97024D" w:rsidR="00BD3EA0" w:rsidRPr="0006468E" w:rsidRDefault="00BD3EA0"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34</w:t>
            </w:r>
          </w:p>
        </w:tc>
        <w:tc>
          <w:tcPr>
            <w:tcW w:w="1215" w:type="dxa"/>
            <w:vAlign w:val="bottom"/>
          </w:tcPr>
          <w:p w14:paraId="46F90FD9" w14:textId="78111D66" w:rsidR="00BD3EA0" w:rsidRPr="0006468E" w:rsidRDefault="006070F2"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110</w:t>
            </w:r>
          </w:p>
        </w:tc>
        <w:tc>
          <w:tcPr>
            <w:tcW w:w="1215" w:type="dxa"/>
            <w:vAlign w:val="bottom"/>
          </w:tcPr>
          <w:p w14:paraId="5BE1CB60" w14:textId="556EA4FD" w:rsidR="00BD3EA0" w:rsidRPr="0006468E" w:rsidRDefault="00BD3EA0"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116</w:t>
            </w:r>
          </w:p>
        </w:tc>
      </w:tr>
      <w:tr w:rsidR="00BD3EA0" w:rsidRPr="0006468E" w14:paraId="3D8FA48D" w14:textId="77777777" w:rsidTr="00BD3EA0">
        <w:tc>
          <w:tcPr>
            <w:tcW w:w="3803" w:type="dxa"/>
            <w:vAlign w:val="bottom"/>
          </w:tcPr>
          <w:p w14:paraId="4FDF3651" w14:textId="77777777" w:rsidR="00BD3EA0" w:rsidRPr="0006468E" w:rsidRDefault="00BD3EA0" w:rsidP="00BD3EA0">
            <w:pPr>
              <w:spacing w:line="280" w:lineRule="exact"/>
              <w:ind w:left="158" w:right="-115" w:hanging="158"/>
              <w:rPr>
                <w:rFonts w:ascii="Arial" w:hAnsi="Arial" w:cs="Arial"/>
                <w:b/>
                <w:bCs/>
                <w:sz w:val="16"/>
                <w:szCs w:val="16"/>
              </w:rPr>
            </w:pPr>
            <w:r w:rsidRPr="0006468E">
              <w:rPr>
                <w:rFonts w:ascii="Arial" w:hAnsi="Arial" w:cs="Arial"/>
                <w:b/>
                <w:bCs/>
                <w:sz w:val="16"/>
                <w:szCs w:val="16"/>
              </w:rPr>
              <w:t>Short-term loans to related companies</w:t>
            </w:r>
          </w:p>
        </w:tc>
        <w:tc>
          <w:tcPr>
            <w:tcW w:w="709" w:type="dxa"/>
            <w:vAlign w:val="bottom"/>
          </w:tcPr>
          <w:p w14:paraId="4133AC33" w14:textId="77777777" w:rsidR="00BD3EA0" w:rsidRPr="0006468E" w:rsidRDefault="00BD3EA0" w:rsidP="00BD3EA0">
            <w:pPr>
              <w:spacing w:line="280" w:lineRule="exact"/>
              <w:jc w:val="center"/>
              <w:rPr>
                <w:rFonts w:ascii="Arial" w:hAnsi="Arial" w:cs="Arial"/>
                <w:i/>
                <w:iCs/>
                <w:sz w:val="16"/>
                <w:szCs w:val="16"/>
              </w:rPr>
            </w:pPr>
          </w:p>
        </w:tc>
        <w:tc>
          <w:tcPr>
            <w:tcW w:w="1215" w:type="dxa"/>
            <w:vAlign w:val="bottom"/>
          </w:tcPr>
          <w:p w14:paraId="76620288"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29080BBA"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34B69CD6"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5CAB9568" w14:textId="77777777" w:rsidR="00BD3EA0" w:rsidRPr="0006468E" w:rsidRDefault="00BD3EA0" w:rsidP="00BD3EA0">
            <w:pPr>
              <w:tabs>
                <w:tab w:val="decimal" w:pos="852"/>
              </w:tabs>
              <w:spacing w:line="280" w:lineRule="exact"/>
              <w:rPr>
                <w:rFonts w:ascii="Arial" w:hAnsi="Arial" w:cs="Arial"/>
                <w:sz w:val="16"/>
                <w:szCs w:val="16"/>
              </w:rPr>
            </w:pPr>
          </w:p>
        </w:tc>
      </w:tr>
      <w:tr w:rsidR="00C92ECA" w:rsidRPr="0006468E" w14:paraId="7921C8FE" w14:textId="77777777" w:rsidTr="00BD3EA0">
        <w:tc>
          <w:tcPr>
            <w:tcW w:w="3803" w:type="dxa"/>
            <w:vAlign w:val="bottom"/>
          </w:tcPr>
          <w:p w14:paraId="4AA89308" w14:textId="77777777" w:rsidR="00C92ECA" w:rsidRPr="0006468E" w:rsidRDefault="00C92ECA" w:rsidP="00C92ECA">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401D83A1" w14:textId="77777777" w:rsidR="00C92ECA" w:rsidRPr="0006468E" w:rsidRDefault="00C92ECA" w:rsidP="00C92ECA">
            <w:pPr>
              <w:spacing w:line="280" w:lineRule="exact"/>
              <w:jc w:val="center"/>
              <w:rPr>
                <w:rFonts w:ascii="Arial" w:hAnsi="Arial" w:cs="Arial"/>
                <w:i/>
                <w:iCs/>
                <w:sz w:val="16"/>
                <w:szCs w:val="16"/>
                <w:cs/>
              </w:rPr>
            </w:pPr>
          </w:p>
        </w:tc>
        <w:tc>
          <w:tcPr>
            <w:tcW w:w="1215" w:type="dxa"/>
            <w:vAlign w:val="bottom"/>
          </w:tcPr>
          <w:p w14:paraId="474F9CA4" w14:textId="43A1BE54" w:rsidR="00C92ECA" w:rsidRPr="0006468E" w:rsidRDefault="00C92ECA" w:rsidP="00C92ECA">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43921A9" w14:textId="1E91F922" w:rsidR="00C92ECA" w:rsidRPr="0006468E" w:rsidRDefault="00C92ECA" w:rsidP="00C92ECA">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2ECD2152" w14:textId="0176B837" w:rsidR="00C92ECA" w:rsidRPr="0006468E" w:rsidRDefault="00C92ECA" w:rsidP="00C92ECA">
            <w:pPr>
              <w:tabs>
                <w:tab w:val="decimal" w:pos="852"/>
              </w:tabs>
              <w:spacing w:line="280" w:lineRule="exact"/>
              <w:rPr>
                <w:rFonts w:ascii="Arial" w:hAnsi="Arial" w:cs="Arial"/>
                <w:sz w:val="16"/>
                <w:szCs w:val="16"/>
              </w:rPr>
            </w:pPr>
            <w:r w:rsidRPr="00C92ECA">
              <w:rPr>
                <w:rFonts w:ascii="Arial" w:hAnsi="Arial" w:cs="Arial"/>
                <w:sz w:val="16"/>
                <w:szCs w:val="16"/>
              </w:rPr>
              <w:t>21,829</w:t>
            </w:r>
          </w:p>
        </w:tc>
        <w:tc>
          <w:tcPr>
            <w:tcW w:w="1215" w:type="dxa"/>
            <w:vAlign w:val="bottom"/>
          </w:tcPr>
          <w:p w14:paraId="0E8400DD" w14:textId="232641F1" w:rsidR="00C92ECA" w:rsidRPr="0006468E" w:rsidRDefault="00C92ECA" w:rsidP="00C92ECA">
            <w:pPr>
              <w:tabs>
                <w:tab w:val="decimal" w:pos="852"/>
              </w:tabs>
              <w:spacing w:line="280" w:lineRule="exact"/>
              <w:rPr>
                <w:rFonts w:ascii="Arial" w:hAnsi="Arial" w:cs="Arial"/>
                <w:sz w:val="16"/>
                <w:szCs w:val="16"/>
              </w:rPr>
            </w:pPr>
            <w:r>
              <w:rPr>
                <w:rFonts w:ascii="Arial" w:hAnsi="Arial" w:cs="Arial"/>
                <w:sz w:val="16"/>
                <w:szCs w:val="16"/>
              </w:rPr>
              <w:t>21,489</w:t>
            </w:r>
          </w:p>
        </w:tc>
      </w:tr>
      <w:tr w:rsidR="00C92ECA" w:rsidRPr="0006468E" w14:paraId="502DCA4E" w14:textId="77777777" w:rsidTr="00BD3EA0">
        <w:tc>
          <w:tcPr>
            <w:tcW w:w="3803" w:type="dxa"/>
            <w:vAlign w:val="bottom"/>
          </w:tcPr>
          <w:p w14:paraId="2028A6A5" w14:textId="1CEB81C2" w:rsidR="00C92ECA" w:rsidRPr="0006468E" w:rsidRDefault="00C92ECA" w:rsidP="00C92ECA">
            <w:pPr>
              <w:spacing w:line="280" w:lineRule="exact"/>
              <w:ind w:left="162" w:right="-108" w:hanging="162"/>
              <w:jc w:val="thaiDistribute"/>
              <w:rPr>
                <w:rFonts w:ascii="Arial" w:hAnsi="Arial" w:cs="Arial"/>
                <w:sz w:val="16"/>
                <w:szCs w:val="16"/>
              </w:rPr>
            </w:pPr>
            <w:r w:rsidRPr="0006468E">
              <w:rPr>
                <w:rFonts w:ascii="Arial" w:hAnsi="Arial" w:cs="Arial"/>
                <w:sz w:val="16"/>
                <w:szCs w:val="16"/>
              </w:rPr>
              <w:t>Associate</w:t>
            </w:r>
            <w:r w:rsidR="002A39E9">
              <w:rPr>
                <w:rFonts w:ascii="Arial" w:hAnsi="Arial" w:cs="Arial"/>
                <w:sz w:val="16"/>
                <w:szCs w:val="16"/>
              </w:rPr>
              <w:t>s</w:t>
            </w:r>
          </w:p>
        </w:tc>
        <w:tc>
          <w:tcPr>
            <w:tcW w:w="709" w:type="dxa"/>
            <w:vAlign w:val="bottom"/>
          </w:tcPr>
          <w:p w14:paraId="528DD0D9" w14:textId="77777777" w:rsidR="00C92ECA" w:rsidRPr="0006468E" w:rsidRDefault="00C92ECA" w:rsidP="00C92ECA">
            <w:pPr>
              <w:spacing w:line="280" w:lineRule="exact"/>
              <w:jc w:val="center"/>
              <w:rPr>
                <w:rFonts w:ascii="Arial" w:hAnsi="Arial" w:cs="Arial"/>
                <w:i/>
                <w:iCs/>
                <w:sz w:val="16"/>
                <w:szCs w:val="16"/>
              </w:rPr>
            </w:pPr>
          </w:p>
        </w:tc>
        <w:tc>
          <w:tcPr>
            <w:tcW w:w="1215" w:type="dxa"/>
            <w:vAlign w:val="bottom"/>
          </w:tcPr>
          <w:p w14:paraId="2591E48F" w14:textId="2C760CB5" w:rsidR="00C92ECA" w:rsidRPr="0006468E" w:rsidRDefault="00C92ECA" w:rsidP="00C92EC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74</w:t>
            </w:r>
          </w:p>
        </w:tc>
        <w:tc>
          <w:tcPr>
            <w:tcW w:w="1215" w:type="dxa"/>
            <w:vAlign w:val="bottom"/>
          </w:tcPr>
          <w:p w14:paraId="68F9FF9D" w14:textId="26137EB1" w:rsidR="00C92ECA" w:rsidRPr="0006468E" w:rsidRDefault="00C92ECA" w:rsidP="00C92EC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75</w:t>
            </w:r>
          </w:p>
        </w:tc>
        <w:tc>
          <w:tcPr>
            <w:tcW w:w="1215" w:type="dxa"/>
            <w:vAlign w:val="bottom"/>
          </w:tcPr>
          <w:p w14:paraId="59D016AE" w14:textId="4285C902" w:rsidR="00C92ECA" w:rsidRPr="0006468E" w:rsidRDefault="00C92ECA" w:rsidP="00C92ECA">
            <w:pPr>
              <w:pBdr>
                <w:bottom w:val="single" w:sz="4" w:space="1" w:color="auto"/>
              </w:pBdr>
              <w:tabs>
                <w:tab w:val="decimal" w:pos="852"/>
              </w:tabs>
              <w:spacing w:line="280" w:lineRule="exact"/>
              <w:rPr>
                <w:rFonts w:ascii="Arial" w:hAnsi="Arial" w:cs="Arial"/>
                <w:sz w:val="16"/>
                <w:szCs w:val="16"/>
              </w:rPr>
            </w:pPr>
            <w:r w:rsidRPr="00C92ECA">
              <w:rPr>
                <w:rFonts w:ascii="Arial" w:hAnsi="Arial" w:cs="Arial"/>
                <w:sz w:val="16"/>
                <w:szCs w:val="16"/>
              </w:rPr>
              <w:t>24</w:t>
            </w:r>
          </w:p>
        </w:tc>
        <w:tc>
          <w:tcPr>
            <w:tcW w:w="1215" w:type="dxa"/>
            <w:vAlign w:val="bottom"/>
          </w:tcPr>
          <w:p w14:paraId="1F02F997" w14:textId="15E35A05" w:rsidR="00C92ECA" w:rsidRPr="0006468E" w:rsidRDefault="00C92ECA" w:rsidP="00C92EC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23</w:t>
            </w:r>
          </w:p>
        </w:tc>
      </w:tr>
      <w:tr w:rsidR="00C92ECA" w:rsidRPr="0006468E" w14:paraId="261EB461" w14:textId="77777777" w:rsidTr="00BD3EA0">
        <w:tc>
          <w:tcPr>
            <w:tcW w:w="3803" w:type="dxa"/>
            <w:vAlign w:val="bottom"/>
          </w:tcPr>
          <w:p w14:paraId="07B6F1E0" w14:textId="77777777" w:rsidR="00C92ECA" w:rsidRPr="0006468E" w:rsidRDefault="00C92ECA" w:rsidP="00C92ECA">
            <w:pPr>
              <w:spacing w:line="280" w:lineRule="exact"/>
              <w:ind w:left="162" w:right="-108" w:hanging="162"/>
              <w:rPr>
                <w:rFonts w:ascii="Arial" w:hAnsi="Arial" w:cs="Arial"/>
                <w:sz w:val="16"/>
                <w:szCs w:val="16"/>
                <w:cs/>
              </w:rPr>
            </w:pPr>
            <w:r w:rsidRPr="0006468E">
              <w:rPr>
                <w:rFonts w:ascii="Arial" w:hAnsi="Arial" w:cs="Arial"/>
                <w:sz w:val="16"/>
                <w:szCs w:val="16"/>
              </w:rPr>
              <w:t>Total short-term loans to related companies</w:t>
            </w:r>
          </w:p>
        </w:tc>
        <w:tc>
          <w:tcPr>
            <w:tcW w:w="709" w:type="dxa"/>
            <w:vAlign w:val="bottom"/>
          </w:tcPr>
          <w:p w14:paraId="1069C232" w14:textId="77777777" w:rsidR="00C92ECA" w:rsidRPr="0006468E" w:rsidRDefault="00C92ECA" w:rsidP="00C92ECA">
            <w:pPr>
              <w:spacing w:line="280" w:lineRule="exact"/>
              <w:jc w:val="center"/>
              <w:rPr>
                <w:rFonts w:ascii="Arial" w:hAnsi="Arial" w:cs="Arial"/>
                <w:i/>
                <w:iCs/>
                <w:sz w:val="16"/>
                <w:szCs w:val="16"/>
              </w:rPr>
            </w:pPr>
          </w:p>
        </w:tc>
        <w:tc>
          <w:tcPr>
            <w:tcW w:w="1215" w:type="dxa"/>
            <w:vAlign w:val="bottom"/>
          </w:tcPr>
          <w:p w14:paraId="444BA4E5" w14:textId="68E01445" w:rsidR="00C92ECA" w:rsidRPr="0006468E" w:rsidRDefault="00C92ECA" w:rsidP="00C92EC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74</w:t>
            </w:r>
          </w:p>
        </w:tc>
        <w:tc>
          <w:tcPr>
            <w:tcW w:w="1215" w:type="dxa"/>
            <w:vAlign w:val="bottom"/>
          </w:tcPr>
          <w:p w14:paraId="2501CFE4" w14:textId="18EEC78B" w:rsidR="00C92ECA" w:rsidRPr="0006468E" w:rsidRDefault="00C92ECA" w:rsidP="00C92EC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75</w:t>
            </w:r>
          </w:p>
        </w:tc>
        <w:tc>
          <w:tcPr>
            <w:tcW w:w="1215" w:type="dxa"/>
            <w:vAlign w:val="bottom"/>
          </w:tcPr>
          <w:p w14:paraId="51912A7B" w14:textId="217D1FF4" w:rsidR="00C92ECA" w:rsidRPr="0006468E" w:rsidRDefault="00C92ECA" w:rsidP="00C92ECA">
            <w:pPr>
              <w:pBdr>
                <w:bottom w:val="double" w:sz="4" w:space="1" w:color="auto"/>
              </w:pBdr>
              <w:tabs>
                <w:tab w:val="decimal" w:pos="852"/>
              </w:tabs>
              <w:spacing w:line="280" w:lineRule="exact"/>
              <w:rPr>
                <w:rFonts w:ascii="Arial" w:hAnsi="Arial" w:cs="Arial"/>
                <w:sz w:val="16"/>
                <w:szCs w:val="16"/>
              </w:rPr>
            </w:pPr>
            <w:r w:rsidRPr="00C92ECA">
              <w:rPr>
                <w:rFonts w:ascii="Arial" w:hAnsi="Arial" w:cs="Arial"/>
                <w:sz w:val="16"/>
                <w:szCs w:val="16"/>
              </w:rPr>
              <w:t>21,853</w:t>
            </w:r>
          </w:p>
        </w:tc>
        <w:tc>
          <w:tcPr>
            <w:tcW w:w="1215" w:type="dxa"/>
            <w:vAlign w:val="bottom"/>
          </w:tcPr>
          <w:p w14:paraId="4917838E" w14:textId="20BAD4FC" w:rsidR="00C92ECA" w:rsidRPr="0006468E" w:rsidRDefault="00C92ECA" w:rsidP="00C92EC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21,512</w:t>
            </w:r>
          </w:p>
        </w:tc>
      </w:tr>
      <w:tr w:rsidR="00C92ECA" w:rsidRPr="0006468E" w14:paraId="41CDE1EF" w14:textId="77777777" w:rsidTr="00BD3EA0">
        <w:tc>
          <w:tcPr>
            <w:tcW w:w="3803" w:type="dxa"/>
            <w:vAlign w:val="bottom"/>
          </w:tcPr>
          <w:p w14:paraId="02FAC642" w14:textId="6A3B9C2B" w:rsidR="00C92ECA" w:rsidRPr="00E9118D" w:rsidRDefault="00C92ECA" w:rsidP="00C92ECA">
            <w:pPr>
              <w:spacing w:line="280" w:lineRule="exact"/>
              <w:ind w:left="162" w:right="-108" w:hanging="162"/>
              <w:rPr>
                <w:rFonts w:ascii="Arial" w:hAnsi="Arial" w:cs="Browallia New"/>
                <w:b/>
                <w:bCs/>
                <w:sz w:val="16"/>
              </w:rPr>
            </w:pPr>
            <w:r>
              <w:rPr>
                <w:rFonts w:ascii="Arial" w:hAnsi="Arial" w:cs="Browallia New"/>
                <w:b/>
                <w:bCs/>
                <w:sz w:val="16"/>
              </w:rPr>
              <w:t>Other current assets</w:t>
            </w:r>
          </w:p>
        </w:tc>
        <w:tc>
          <w:tcPr>
            <w:tcW w:w="709" w:type="dxa"/>
            <w:vAlign w:val="bottom"/>
          </w:tcPr>
          <w:p w14:paraId="69947D5C" w14:textId="64233844" w:rsidR="00C92ECA" w:rsidRPr="0006468E" w:rsidRDefault="00C92ECA" w:rsidP="00C92ECA">
            <w:pPr>
              <w:spacing w:line="280" w:lineRule="exact"/>
              <w:jc w:val="center"/>
              <w:rPr>
                <w:rFonts w:ascii="Arial" w:hAnsi="Arial" w:cs="Arial"/>
                <w:i/>
                <w:iCs/>
                <w:sz w:val="16"/>
                <w:szCs w:val="16"/>
              </w:rPr>
            </w:pPr>
          </w:p>
        </w:tc>
        <w:tc>
          <w:tcPr>
            <w:tcW w:w="1215" w:type="dxa"/>
            <w:vAlign w:val="bottom"/>
          </w:tcPr>
          <w:p w14:paraId="009A12C9" w14:textId="77777777" w:rsidR="00C92ECA" w:rsidRPr="0006468E" w:rsidRDefault="00C92ECA" w:rsidP="00C92ECA">
            <w:pPr>
              <w:tabs>
                <w:tab w:val="decimal" w:pos="852"/>
              </w:tabs>
              <w:spacing w:line="280" w:lineRule="exact"/>
              <w:rPr>
                <w:rFonts w:ascii="Arial" w:hAnsi="Arial" w:cs="Arial"/>
                <w:sz w:val="16"/>
                <w:szCs w:val="16"/>
              </w:rPr>
            </w:pPr>
          </w:p>
        </w:tc>
        <w:tc>
          <w:tcPr>
            <w:tcW w:w="1215" w:type="dxa"/>
            <w:vAlign w:val="bottom"/>
          </w:tcPr>
          <w:p w14:paraId="31CF63C4" w14:textId="77777777" w:rsidR="00C92ECA" w:rsidRPr="0006468E" w:rsidRDefault="00C92ECA" w:rsidP="00C92ECA">
            <w:pPr>
              <w:tabs>
                <w:tab w:val="decimal" w:pos="852"/>
              </w:tabs>
              <w:spacing w:line="280" w:lineRule="exact"/>
              <w:rPr>
                <w:rFonts w:ascii="Arial" w:hAnsi="Arial" w:cs="Arial"/>
                <w:sz w:val="16"/>
                <w:szCs w:val="16"/>
              </w:rPr>
            </w:pPr>
          </w:p>
        </w:tc>
        <w:tc>
          <w:tcPr>
            <w:tcW w:w="1215" w:type="dxa"/>
            <w:vAlign w:val="bottom"/>
          </w:tcPr>
          <w:p w14:paraId="7C331943" w14:textId="77777777" w:rsidR="00C92ECA" w:rsidRPr="0006468E" w:rsidRDefault="00C92ECA" w:rsidP="00C92ECA">
            <w:pPr>
              <w:tabs>
                <w:tab w:val="decimal" w:pos="852"/>
              </w:tabs>
              <w:spacing w:line="280" w:lineRule="exact"/>
              <w:rPr>
                <w:rFonts w:ascii="Arial" w:hAnsi="Arial" w:cs="Arial"/>
                <w:sz w:val="16"/>
                <w:szCs w:val="16"/>
              </w:rPr>
            </w:pPr>
          </w:p>
        </w:tc>
        <w:tc>
          <w:tcPr>
            <w:tcW w:w="1215" w:type="dxa"/>
            <w:vAlign w:val="bottom"/>
          </w:tcPr>
          <w:p w14:paraId="4F5D1A7C" w14:textId="77777777" w:rsidR="00C92ECA" w:rsidRPr="0006468E" w:rsidRDefault="00C92ECA" w:rsidP="00C92ECA">
            <w:pPr>
              <w:tabs>
                <w:tab w:val="decimal" w:pos="852"/>
              </w:tabs>
              <w:spacing w:line="280" w:lineRule="exact"/>
              <w:rPr>
                <w:rFonts w:ascii="Arial" w:hAnsi="Arial" w:cs="Arial"/>
                <w:sz w:val="16"/>
                <w:szCs w:val="16"/>
              </w:rPr>
            </w:pPr>
          </w:p>
        </w:tc>
      </w:tr>
      <w:tr w:rsidR="00C92ECA" w:rsidRPr="0006468E" w14:paraId="2F952207" w14:textId="77777777" w:rsidTr="00BD3EA0">
        <w:tc>
          <w:tcPr>
            <w:tcW w:w="3803" w:type="dxa"/>
            <w:vAlign w:val="bottom"/>
          </w:tcPr>
          <w:p w14:paraId="12617454" w14:textId="00C3DC2C" w:rsidR="00C92ECA" w:rsidRPr="00352CDA" w:rsidRDefault="00866C7E" w:rsidP="00C92ECA">
            <w:pPr>
              <w:spacing w:line="280" w:lineRule="exact"/>
              <w:ind w:left="162" w:right="-108" w:hanging="162"/>
              <w:rPr>
                <w:rFonts w:ascii="Arial" w:hAnsi="Arial" w:cs="Arial"/>
                <w:sz w:val="16"/>
                <w:szCs w:val="16"/>
              </w:rPr>
            </w:pPr>
            <w:r w:rsidRPr="00352CDA">
              <w:rPr>
                <w:rFonts w:ascii="Arial" w:hAnsi="Arial" w:cs="Arial"/>
                <w:sz w:val="16"/>
                <w:szCs w:val="16"/>
              </w:rPr>
              <w:t>Associate</w:t>
            </w:r>
            <w:r w:rsidR="002A39E9">
              <w:rPr>
                <w:rFonts w:ascii="Arial" w:hAnsi="Arial" w:cs="Arial"/>
                <w:sz w:val="16"/>
                <w:szCs w:val="16"/>
              </w:rPr>
              <w:t>s</w:t>
            </w:r>
          </w:p>
        </w:tc>
        <w:tc>
          <w:tcPr>
            <w:tcW w:w="709" w:type="dxa"/>
            <w:vAlign w:val="bottom"/>
          </w:tcPr>
          <w:p w14:paraId="3FB88093" w14:textId="77777777" w:rsidR="00C92ECA" w:rsidRPr="00352CDA" w:rsidRDefault="00C92ECA" w:rsidP="00C92ECA">
            <w:pPr>
              <w:spacing w:line="280" w:lineRule="exact"/>
              <w:jc w:val="center"/>
              <w:rPr>
                <w:rFonts w:ascii="Arial" w:hAnsi="Arial" w:cs="Arial"/>
                <w:i/>
                <w:iCs/>
                <w:sz w:val="16"/>
                <w:szCs w:val="16"/>
              </w:rPr>
            </w:pPr>
          </w:p>
        </w:tc>
        <w:tc>
          <w:tcPr>
            <w:tcW w:w="1215" w:type="dxa"/>
            <w:vAlign w:val="bottom"/>
          </w:tcPr>
          <w:p w14:paraId="24295AE0" w14:textId="1D7D8B9B" w:rsidR="00C92ECA" w:rsidRPr="00352CDA" w:rsidRDefault="00C11FA1" w:rsidP="00C92EC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w:t>
            </w:r>
          </w:p>
        </w:tc>
        <w:tc>
          <w:tcPr>
            <w:tcW w:w="1215" w:type="dxa"/>
            <w:vAlign w:val="bottom"/>
          </w:tcPr>
          <w:p w14:paraId="61900430" w14:textId="6C1D6D9B" w:rsidR="00C92ECA" w:rsidRPr="00352CDA" w:rsidRDefault="00C92ECA" w:rsidP="00C92ECA">
            <w:pPr>
              <w:pBdr>
                <w:bottom w:val="double" w:sz="4" w:space="1" w:color="auto"/>
              </w:pBdr>
              <w:tabs>
                <w:tab w:val="decimal" w:pos="852"/>
              </w:tabs>
              <w:spacing w:line="280" w:lineRule="exact"/>
              <w:rPr>
                <w:rFonts w:ascii="Arial" w:hAnsi="Arial" w:cs="Arial"/>
                <w:sz w:val="16"/>
                <w:szCs w:val="16"/>
              </w:rPr>
            </w:pPr>
            <w:r w:rsidRPr="00352CDA">
              <w:rPr>
                <w:rFonts w:ascii="Arial" w:hAnsi="Arial" w:cs="Arial"/>
                <w:sz w:val="16"/>
                <w:szCs w:val="16"/>
              </w:rPr>
              <w:t>2</w:t>
            </w:r>
          </w:p>
        </w:tc>
        <w:tc>
          <w:tcPr>
            <w:tcW w:w="1215" w:type="dxa"/>
            <w:vAlign w:val="bottom"/>
          </w:tcPr>
          <w:p w14:paraId="6CFD83D8" w14:textId="370F527E" w:rsidR="00C92ECA" w:rsidRPr="00352CDA" w:rsidRDefault="00866C7E" w:rsidP="00C92EC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w:t>
            </w:r>
          </w:p>
        </w:tc>
        <w:tc>
          <w:tcPr>
            <w:tcW w:w="1215" w:type="dxa"/>
            <w:vAlign w:val="bottom"/>
          </w:tcPr>
          <w:p w14:paraId="54B7F093" w14:textId="34D83B7D" w:rsidR="00C92ECA" w:rsidRPr="00352CDA" w:rsidRDefault="00C92ECA" w:rsidP="00C92ECA">
            <w:pPr>
              <w:pBdr>
                <w:bottom w:val="double" w:sz="4" w:space="1" w:color="auto"/>
              </w:pBdr>
              <w:tabs>
                <w:tab w:val="decimal" w:pos="852"/>
              </w:tabs>
              <w:spacing w:line="280" w:lineRule="exact"/>
              <w:rPr>
                <w:rFonts w:ascii="Arial" w:hAnsi="Arial" w:cs="Arial"/>
                <w:sz w:val="16"/>
                <w:szCs w:val="16"/>
              </w:rPr>
            </w:pPr>
            <w:r w:rsidRPr="00352CDA">
              <w:rPr>
                <w:rFonts w:ascii="Arial" w:hAnsi="Arial" w:cs="Arial"/>
                <w:sz w:val="16"/>
                <w:szCs w:val="16"/>
              </w:rPr>
              <w:t>2</w:t>
            </w:r>
          </w:p>
        </w:tc>
      </w:tr>
      <w:tr w:rsidR="00C92ECA" w:rsidRPr="0006468E" w14:paraId="7C340843" w14:textId="77777777" w:rsidTr="00BD3EA0">
        <w:tc>
          <w:tcPr>
            <w:tcW w:w="3803" w:type="dxa"/>
            <w:vAlign w:val="bottom"/>
          </w:tcPr>
          <w:p w14:paraId="07472C3B" w14:textId="77777777" w:rsidR="00C92ECA" w:rsidRPr="0006468E" w:rsidRDefault="00C92ECA" w:rsidP="00C92ECA">
            <w:pPr>
              <w:spacing w:line="280" w:lineRule="exact"/>
              <w:ind w:left="162" w:right="-108" w:hanging="162"/>
              <w:rPr>
                <w:rFonts w:ascii="Arial" w:hAnsi="Arial" w:cs="Arial"/>
                <w:b/>
                <w:bCs/>
                <w:sz w:val="16"/>
                <w:szCs w:val="16"/>
              </w:rPr>
            </w:pPr>
            <w:r w:rsidRPr="0006468E">
              <w:rPr>
                <w:rFonts w:ascii="Arial" w:hAnsi="Arial" w:cs="Arial"/>
                <w:b/>
                <w:bCs/>
                <w:sz w:val="16"/>
                <w:szCs w:val="16"/>
              </w:rPr>
              <w:t xml:space="preserve">Other non-current financial assets </w:t>
            </w:r>
          </w:p>
        </w:tc>
        <w:tc>
          <w:tcPr>
            <w:tcW w:w="709" w:type="dxa"/>
            <w:vAlign w:val="bottom"/>
          </w:tcPr>
          <w:p w14:paraId="50788410" w14:textId="4A36EF69" w:rsidR="00C92ECA" w:rsidRPr="0006468E" w:rsidRDefault="00C92ECA" w:rsidP="00C92ECA">
            <w:pPr>
              <w:spacing w:line="280" w:lineRule="exact"/>
              <w:jc w:val="center"/>
              <w:rPr>
                <w:rFonts w:ascii="Arial" w:hAnsi="Arial" w:cs="Arial"/>
                <w:i/>
                <w:iCs/>
                <w:sz w:val="16"/>
                <w:szCs w:val="16"/>
              </w:rPr>
            </w:pPr>
            <w:r w:rsidRPr="0006468E">
              <w:rPr>
                <w:rFonts w:ascii="Arial" w:hAnsi="Arial" w:cs="Arial"/>
                <w:i/>
                <w:iCs/>
                <w:sz w:val="16"/>
                <w:szCs w:val="16"/>
              </w:rPr>
              <w:t>1</w:t>
            </w:r>
            <w:r>
              <w:rPr>
                <w:rFonts w:ascii="Arial" w:hAnsi="Arial" w:cs="Arial"/>
                <w:i/>
                <w:iCs/>
                <w:sz w:val="16"/>
                <w:szCs w:val="16"/>
              </w:rPr>
              <w:t>0</w:t>
            </w:r>
          </w:p>
        </w:tc>
        <w:tc>
          <w:tcPr>
            <w:tcW w:w="1215" w:type="dxa"/>
            <w:vAlign w:val="bottom"/>
          </w:tcPr>
          <w:p w14:paraId="3A6F2F3B" w14:textId="77777777" w:rsidR="00C92ECA" w:rsidRPr="0006468E" w:rsidRDefault="00C92ECA" w:rsidP="00C92ECA">
            <w:pPr>
              <w:tabs>
                <w:tab w:val="decimal" w:pos="852"/>
              </w:tabs>
              <w:spacing w:line="280" w:lineRule="exact"/>
              <w:rPr>
                <w:rFonts w:ascii="Arial" w:hAnsi="Arial" w:cs="Arial"/>
                <w:sz w:val="16"/>
                <w:szCs w:val="16"/>
              </w:rPr>
            </w:pPr>
          </w:p>
        </w:tc>
        <w:tc>
          <w:tcPr>
            <w:tcW w:w="1215" w:type="dxa"/>
            <w:vAlign w:val="bottom"/>
          </w:tcPr>
          <w:p w14:paraId="5673C6F8" w14:textId="77777777" w:rsidR="00C92ECA" w:rsidRPr="0006468E" w:rsidRDefault="00C92ECA" w:rsidP="00C92ECA">
            <w:pPr>
              <w:tabs>
                <w:tab w:val="decimal" w:pos="852"/>
              </w:tabs>
              <w:spacing w:line="280" w:lineRule="exact"/>
              <w:rPr>
                <w:rFonts w:ascii="Arial" w:hAnsi="Arial" w:cs="Arial"/>
                <w:sz w:val="16"/>
                <w:szCs w:val="16"/>
              </w:rPr>
            </w:pPr>
          </w:p>
        </w:tc>
        <w:tc>
          <w:tcPr>
            <w:tcW w:w="1215" w:type="dxa"/>
            <w:vAlign w:val="bottom"/>
          </w:tcPr>
          <w:p w14:paraId="32A4FE72" w14:textId="77777777" w:rsidR="00C92ECA" w:rsidRPr="0006468E" w:rsidRDefault="00C92ECA" w:rsidP="00C92ECA">
            <w:pPr>
              <w:tabs>
                <w:tab w:val="decimal" w:pos="852"/>
              </w:tabs>
              <w:spacing w:line="280" w:lineRule="exact"/>
              <w:rPr>
                <w:rFonts w:ascii="Arial" w:hAnsi="Arial" w:cs="Arial"/>
                <w:sz w:val="16"/>
                <w:szCs w:val="16"/>
              </w:rPr>
            </w:pPr>
          </w:p>
        </w:tc>
        <w:tc>
          <w:tcPr>
            <w:tcW w:w="1215" w:type="dxa"/>
            <w:vAlign w:val="bottom"/>
          </w:tcPr>
          <w:p w14:paraId="7EC239E5" w14:textId="77777777" w:rsidR="00C92ECA" w:rsidRPr="0006468E" w:rsidRDefault="00C92ECA" w:rsidP="00C92ECA">
            <w:pPr>
              <w:tabs>
                <w:tab w:val="decimal" w:pos="852"/>
              </w:tabs>
              <w:spacing w:line="280" w:lineRule="exact"/>
              <w:rPr>
                <w:rFonts w:ascii="Arial" w:hAnsi="Arial" w:cs="Arial"/>
                <w:sz w:val="16"/>
                <w:szCs w:val="16"/>
              </w:rPr>
            </w:pPr>
          </w:p>
        </w:tc>
      </w:tr>
      <w:tr w:rsidR="00C92ECA" w:rsidRPr="0006468E" w14:paraId="1B3CE78C" w14:textId="77777777" w:rsidTr="00BD3EA0">
        <w:tc>
          <w:tcPr>
            <w:tcW w:w="3803" w:type="dxa"/>
            <w:vAlign w:val="bottom"/>
          </w:tcPr>
          <w:p w14:paraId="732DFF21" w14:textId="645A6587" w:rsidR="00C92ECA" w:rsidRPr="0006468E" w:rsidRDefault="00C92ECA" w:rsidP="00C92ECA">
            <w:pPr>
              <w:spacing w:line="280" w:lineRule="exact"/>
              <w:ind w:left="162" w:right="-108" w:hanging="162"/>
              <w:jc w:val="thaiDistribute"/>
              <w:rPr>
                <w:rFonts w:ascii="Arial" w:hAnsi="Arial" w:cs="Arial"/>
                <w:sz w:val="16"/>
                <w:szCs w:val="16"/>
              </w:rPr>
            </w:pPr>
            <w:r w:rsidRPr="0006468E">
              <w:rPr>
                <w:rFonts w:ascii="Arial" w:hAnsi="Arial" w:cs="Arial"/>
                <w:sz w:val="16"/>
                <w:szCs w:val="16"/>
              </w:rPr>
              <w:t>Associate</w:t>
            </w:r>
          </w:p>
        </w:tc>
        <w:tc>
          <w:tcPr>
            <w:tcW w:w="709" w:type="dxa"/>
            <w:vAlign w:val="bottom"/>
          </w:tcPr>
          <w:p w14:paraId="46A17A84" w14:textId="77777777" w:rsidR="00C92ECA" w:rsidRPr="0006468E" w:rsidRDefault="00C92ECA" w:rsidP="00C92ECA">
            <w:pPr>
              <w:spacing w:line="280" w:lineRule="exact"/>
              <w:jc w:val="center"/>
              <w:rPr>
                <w:rFonts w:ascii="Arial" w:hAnsi="Arial" w:cs="Arial"/>
                <w:i/>
                <w:iCs/>
                <w:sz w:val="16"/>
                <w:szCs w:val="16"/>
              </w:rPr>
            </w:pPr>
          </w:p>
        </w:tc>
        <w:tc>
          <w:tcPr>
            <w:tcW w:w="1215" w:type="dxa"/>
            <w:vAlign w:val="bottom"/>
          </w:tcPr>
          <w:p w14:paraId="3BE5F897" w14:textId="76380224" w:rsidR="00C92ECA" w:rsidRPr="0006468E" w:rsidRDefault="00866C7E" w:rsidP="00C92EC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317</w:t>
            </w:r>
          </w:p>
        </w:tc>
        <w:tc>
          <w:tcPr>
            <w:tcW w:w="1215" w:type="dxa"/>
            <w:vAlign w:val="bottom"/>
          </w:tcPr>
          <w:p w14:paraId="007E7C25" w14:textId="58B56680" w:rsidR="00C92ECA" w:rsidRPr="0006468E" w:rsidRDefault="00C92ECA" w:rsidP="00C92EC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313</w:t>
            </w:r>
          </w:p>
        </w:tc>
        <w:tc>
          <w:tcPr>
            <w:tcW w:w="1215" w:type="dxa"/>
            <w:vAlign w:val="bottom"/>
          </w:tcPr>
          <w:p w14:paraId="0F6D4F44" w14:textId="15AB4B50" w:rsidR="00C92ECA" w:rsidRPr="0006468E" w:rsidRDefault="00866C7E" w:rsidP="00C92EC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317</w:t>
            </w:r>
          </w:p>
        </w:tc>
        <w:tc>
          <w:tcPr>
            <w:tcW w:w="1215" w:type="dxa"/>
            <w:vAlign w:val="bottom"/>
          </w:tcPr>
          <w:p w14:paraId="6F86A38A" w14:textId="34675461" w:rsidR="00C92ECA" w:rsidRPr="0006468E" w:rsidRDefault="00C92ECA" w:rsidP="00C92EC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313</w:t>
            </w:r>
          </w:p>
        </w:tc>
      </w:tr>
      <w:tr w:rsidR="00C92ECA" w:rsidRPr="0006468E" w14:paraId="2C409EFB" w14:textId="77777777" w:rsidTr="00BD3EA0">
        <w:tc>
          <w:tcPr>
            <w:tcW w:w="9372" w:type="dxa"/>
            <w:gridSpan w:val="6"/>
            <w:vAlign w:val="bottom"/>
          </w:tcPr>
          <w:p w14:paraId="0A8BB237" w14:textId="77777777" w:rsidR="00C92ECA" w:rsidRPr="0006468E" w:rsidRDefault="00C92ECA" w:rsidP="00C92ECA">
            <w:pPr>
              <w:tabs>
                <w:tab w:val="decimal" w:pos="852"/>
              </w:tabs>
              <w:spacing w:line="280" w:lineRule="exact"/>
              <w:rPr>
                <w:rFonts w:ascii="Arial" w:hAnsi="Arial" w:cs="Arial"/>
                <w:sz w:val="16"/>
                <w:szCs w:val="16"/>
              </w:rPr>
            </w:pPr>
            <w:r w:rsidRPr="00557277">
              <w:rPr>
                <w:rFonts w:ascii="Arial" w:hAnsi="Arial" w:cs="Arial"/>
                <w:b/>
                <w:bCs/>
                <w:sz w:val="16"/>
                <w:szCs w:val="16"/>
              </w:rPr>
              <w:t xml:space="preserve">Long-term loans to related </w:t>
            </w:r>
            <w:proofErr w:type="gramStart"/>
            <w:r w:rsidRPr="00557277">
              <w:rPr>
                <w:rFonts w:ascii="Arial" w:hAnsi="Arial" w:cs="Arial"/>
                <w:b/>
                <w:bCs/>
                <w:sz w:val="16"/>
                <w:szCs w:val="16"/>
              </w:rPr>
              <w:t>person</w:t>
            </w:r>
            <w:r>
              <w:rPr>
                <w:rFonts w:ascii="Arial" w:hAnsi="Arial" w:cs="Arial"/>
                <w:b/>
                <w:bCs/>
                <w:sz w:val="16"/>
                <w:szCs w:val="16"/>
              </w:rPr>
              <w:t>s</w:t>
            </w:r>
            <w:proofErr w:type="gramEnd"/>
            <w:r w:rsidRPr="00557277">
              <w:rPr>
                <w:rFonts w:ascii="Arial" w:hAnsi="Arial" w:cs="Arial"/>
                <w:b/>
                <w:bCs/>
                <w:sz w:val="16"/>
                <w:szCs w:val="16"/>
              </w:rPr>
              <w:t xml:space="preserve"> and companies</w:t>
            </w:r>
          </w:p>
        </w:tc>
      </w:tr>
      <w:tr w:rsidR="00866C7E" w:rsidRPr="0006468E" w14:paraId="2A96C864" w14:textId="77777777" w:rsidTr="00BD3EA0">
        <w:tc>
          <w:tcPr>
            <w:tcW w:w="3803" w:type="dxa"/>
            <w:vAlign w:val="bottom"/>
          </w:tcPr>
          <w:p w14:paraId="461FC319" w14:textId="77777777" w:rsidR="00866C7E" w:rsidRPr="0006468E" w:rsidRDefault="00866C7E" w:rsidP="00866C7E">
            <w:pPr>
              <w:spacing w:line="280" w:lineRule="exact"/>
              <w:ind w:left="162" w:right="-108" w:hanging="162"/>
              <w:rPr>
                <w:rFonts w:ascii="Arial" w:hAnsi="Arial" w:cs="Arial"/>
                <w:sz w:val="16"/>
                <w:szCs w:val="16"/>
                <w:cs/>
              </w:rPr>
            </w:pPr>
            <w:r w:rsidRPr="00557277">
              <w:rPr>
                <w:rFonts w:ascii="Arial" w:hAnsi="Arial" w:cs="Cordia New"/>
                <w:sz w:val="16"/>
                <w:szCs w:val="16"/>
              </w:rPr>
              <w:t>Limited partnership</w:t>
            </w:r>
          </w:p>
        </w:tc>
        <w:tc>
          <w:tcPr>
            <w:tcW w:w="709" w:type="dxa"/>
            <w:vAlign w:val="bottom"/>
          </w:tcPr>
          <w:p w14:paraId="4B8C6D99" w14:textId="77777777" w:rsidR="00866C7E" w:rsidRPr="0006468E" w:rsidRDefault="00866C7E" w:rsidP="00866C7E">
            <w:pPr>
              <w:spacing w:line="280" w:lineRule="exact"/>
              <w:jc w:val="center"/>
              <w:rPr>
                <w:rFonts w:ascii="Arial" w:hAnsi="Arial" w:cs="Arial"/>
                <w:i/>
                <w:iCs/>
                <w:sz w:val="16"/>
                <w:szCs w:val="16"/>
              </w:rPr>
            </w:pPr>
          </w:p>
        </w:tc>
        <w:tc>
          <w:tcPr>
            <w:tcW w:w="1215" w:type="dxa"/>
            <w:vAlign w:val="bottom"/>
          </w:tcPr>
          <w:p w14:paraId="6555666A" w14:textId="550EC712" w:rsidR="00866C7E" w:rsidRPr="0006468E" w:rsidRDefault="00866C7E" w:rsidP="00866C7E">
            <w:pPr>
              <w:tabs>
                <w:tab w:val="decimal" w:pos="852"/>
              </w:tabs>
              <w:spacing w:line="280" w:lineRule="exact"/>
              <w:rPr>
                <w:rFonts w:ascii="Arial" w:hAnsi="Arial" w:cs="Arial"/>
                <w:sz w:val="16"/>
                <w:szCs w:val="16"/>
              </w:rPr>
            </w:pPr>
            <w:r>
              <w:rPr>
                <w:rFonts w:ascii="Arial" w:hAnsi="Arial" w:cs="Arial"/>
                <w:sz w:val="16"/>
                <w:szCs w:val="16"/>
              </w:rPr>
              <w:t>4</w:t>
            </w:r>
          </w:p>
        </w:tc>
        <w:tc>
          <w:tcPr>
            <w:tcW w:w="1215" w:type="dxa"/>
            <w:vAlign w:val="bottom"/>
          </w:tcPr>
          <w:p w14:paraId="1846D690" w14:textId="7362D4F2" w:rsidR="00866C7E" w:rsidRPr="0006468E" w:rsidRDefault="00866C7E" w:rsidP="00866C7E">
            <w:pPr>
              <w:tabs>
                <w:tab w:val="decimal" w:pos="852"/>
              </w:tabs>
              <w:spacing w:line="280" w:lineRule="exact"/>
              <w:rPr>
                <w:rFonts w:ascii="Arial" w:hAnsi="Arial" w:cs="Arial"/>
                <w:sz w:val="16"/>
                <w:szCs w:val="16"/>
              </w:rPr>
            </w:pPr>
            <w:r>
              <w:rPr>
                <w:rFonts w:ascii="Arial" w:hAnsi="Arial" w:cs="Arial"/>
                <w:sz w:val="16"/>
                <w:szCs w:val="16"/>
              </w:rPr>
              <w:t>4</w:t>
            </w:r>
          </w:p>
        </w:tc>
        <w:tc>
          <w:tcPr>
            <w:tcW w:w="1215" w:type="dxa"/>
            <w:vAlign w:val="bottom"/>
          </w:tcPr>
          <w:p w14:paraId="70A214EC" w14:textId="42B0067E" w:rsidR="00866C7E" w:rsidRPr="0006468E" w:rsidRDefault="00866C7E" w:rsidP="00866C7E">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15098DEF" w14:textId="6A77167D" w:rsidR="00866C7E" w:rsidRPr="0006468E" w:rsidRDefault="00866C7E" w:rsidP="00866C7E">
            <w:pPr>
              <w:tabs>
                <w:tab w:val="decimal" w:pos="852"/>
              </w:tabs>
              <w:spacing w:line="280" w:lineRule="exact"/>
              <w:rPr>
                <w:rFonts w:ascii="Arial" w:hAnsi="Arial" w:cs="Arial"/>
                <w:sz w:val="16"/>
                <w:szCs w:val="16"/>
              </w:rPr>
            </w:pPr>
            <w:r>
              <w:rPr>
                <w:rFonts w:ascii="Arial" w:hAnsi="Arial" w:cs="Arial"/>
                <w:sz w:val="16"/>
                <w:szCs w:val="16"/>
              </w:rPr>
              <w:t>-</w:t>
            </w:r>
          </w:p>
        </w:tc>
      </w:tr>
      <w:tr w:rsidR="00866C7E" w:rsidRPr="0006468E" w14:paraId="43E947DC" w14:textId="77777777" w:rsidTr="00BD3EA0">
        <w:tc>
          <w:tcPr>
            <w:tcW w:w="3803" w:type="dxa"/>
            <w:vAlign w:val="bottom"/>
          </w:tcPr>
          <w:p w14:paraId="75927180" w14:textId="77777777" w:rsidR="00866C7E" w:rsidRPr="0006468E" w:rsidRDefault="00866C7E" w:rsidP="00866C7E">
            <w:pPr>
              <w:spacing w:line="280" w:lineRule="exact"/>
              <w:ind w:left="162" w:right="-108" w:hanging="162"/>
              <w:rPr>
                <w:rFonts w:ascii="Arial" w:hAnsi="Arial" w:cs="Arial"/>
                <w:sz w:val="16"/>
                <w:szCs w:val="16"/>
                <w:cs/>
              </w:rPr>
            </w:pPr>
            <w:r w:rsidRPr="003D7B4E">
              <w:rPr>
                <w:rFonts w:ascii="Arial" w:hAnsi="Arial"/>
                <w:sz w:val="16"/>
                <w:szCs w:val="16"/>
              </w:rPr>
              <w:t>Related persons</w:t>
            </w:r>
          </w:p>
        </w:tc>
        <w:tc>
          <w:tcPr>
            <w:tcW w:w="709" w:type="dxa"/>
            <w:vAlign w:val="bottom"/>
          </w:tcPr>
          <w:p w14:paraId="0E193F27" w14:textId="77777777" w:rsidR="00866C7E" w:rsidRPr="0006468E" w:rsidRDefault="00866C7E" w:rsidP="00866C7E">
            <w:pPr>
              <w:spacing w:line="280" w:lineRule="exact"/>
              <w:jc w:val="center"/>
              <w:rPr>
                <w:rFonts w:ascii="Arial" w:hAnsi="Arial" w:cs="Arial"/>
                <w:i/>
                <w:iCs/>
                <w:sz w:val="16"/>
                <w:szCs w:val="16"/>
              </w:rPr>
            </w:pPr>
          </w:p>
        </w:tc>
        <w:tc>
          <w:tcPr>
            <w:tcW w:w="1215" w:type="dxa"/>
            <w:vAlign w:val="bottom"/>
          </w:tcPr>
          <w:p w14:paraId="7998742F" w14:textId="32F7EE15" w:rsidR="00866C7E" w:rsidRPr="0006468E" w:rsidRDefault="00866C7E" w:rsidP="00866C7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6</w:t>
            </w:r>
          </w:p>
        </w:tc>
        <w:tc>
          <w:tcPr>
            <w:tcW w:w="1215" w:type="dxa"/>
            <w:vAlign w:val="bottom"/>
          </w:tcPr>
          <w:p w14:paraId="68AE380A" w14:textId="06BE3D90" w:rsidR="00866C7E" w:rsidRPr="0006468E" w:rsidRDefault="00866C7E" w:rsidP="00866C7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6</w:t>
            </w:r>
          </w:p>
        </w:tc>
        <w:tc>
          <w:tcPr>
            <w:tcW w:w="1215" w:type="dxa"/>
            <w:vAlign w:val="bottom"/>
          </w:tcPr>
          <w:p w14:paraId="7EA8D955" w14:textId="75F5DDEC" w:rsidR="00866C7E" w:rsidRPr="0006468E" w:rsidRDefault="00866C7E" w:rsidP="00866C7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2EA67BD4" w14:textId="15A7AAAE" w:rsidR="00866C7E" w:rsidRPr="0006468E" w:rsidRDefault="00866C7E" w:rsidP="00866C7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r>
      <w:tr w:rsidR="00866C7E" w:rsidRPr="0006468E" w14:paraId="5D288646" w14:textId="394A80F2" w:rsidTr="00BD3EA0">
        <w:tc>
          <w:tcPr>
            <w:tcW w:w="4512" w:type="dxa"/>
            <w:gridSpan w:val="2"/>
            <w:vAlign w:val="bottom"/>
          </w:tcPr>
          <w:p w14:paraId="6776A693" w14:textId="77777777" w:rsidR="00866C7E" w:rsidRPr="0006468E" w:rsidRDefault="00866C7E" w:rsidP="00866C7E">
            <w:pPr>
              <w:spacing w:line="280" w:lineRule="exact"/>
              <w:ind w:left="162" w:right="-108" w:hanging="162"/>
              <w:rPr>
                <w:rFonts w:ascii="Arial" w:hAnsi="Arial" w:cs="Arial"/>
                <w:i/>
                <w:iCs/>
                <w:sz w:val="16"/>
                <w:szCs w:val="16"/>
              </w:rPr>
            </w:pPr>
            <w:r w:rsidRPr="00C35670">
              <w:rPr>
                <w:rFonts w:ascii="Arial" w:hAnsi="Arial"/>
                <w:sz w:val="16"/>
                <w:szCs w:val="16"/>
              </w:rPr>
              <w:t>Total long-term loans to</w:t>
            </w:r>
            <w:r w:rsidRPr="00C35670">
              <w:rPr>
                <w:rFonts w:ascii="Arial" w:hAnsi="Arial" w:cs="Arial"/>
                <w:sz w:val="16"/>
                <w:szCs w:val="16"/>
              </w:rPr>
              <w:t xml:space="preserve"> related persons and companies</w:t>
            </w:r>
            <w:r w:rsidRPr="00557277">
              <w:rPr>
                <w:rFonts w:ascii="Arial" w:hAnsi="Arial"/>
                <w:b/>
                <w:bCs/>
                <w:sz w:val="16"/>
                <w:szCs w:val="16"/>
                <w:cs/>
              </w:rPr>
              <w:t xml:space="preserve"> </w:t>
            </w:r>
          </w:p>
        </w:tc>
        <w:tc>
          <w:tcPr>
            <w:tcW w:w="1215" w:type="dxa"/>
            <w:vAlign w:val="bottom"/>
          </w:tcPr>
          <w:p w14:paraId="4DE14592" w14:textId="702599E7" w:rsidR="00866C7E" w:rsidRPr="0006468E" w:rsidRDefault="00866C7E" w:rsidP="00866C7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10</w:t>
            </w:r>
          </w:p>
        </w:tc>
        <w:tc>
          <w:tcPr>
            <w:tcW w:w="1215" w:type="dxa"/>
            <w:vAlign w:val="bottom"/>
          </w:tcPr>
          <w:p w14:paraId="5636C8A8" w14:textId="69D98E83" w:rsidR="00866C7E" w:rsidRPr="0006468E" w:rsidRDefault="00866C7E" w:rsidP="00866C7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10</w:t>
            </w:r>
          </w:p>
        </w:tc>
        <w:tc>
          <w:tcPr>
            <w:tcW w:w="1215" w:type="dxa"/>
            <w:vAlign w:val="bottom"/>
          </w:tcPr>
          <w:p w14:paraId="0EBCADF9" w14:textId="1589DD6A" w:rsidR="00866C7E" w:rsidRPr="0006468E" w:rsidRDefault="00866C7E" w:rsidP="00866C7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776AF43B" w14:textId="2B9C5B5A" w:rsidR="00866C7E" w:rsidRPr="0006468E" w:rsidRDefault="00866C7E" w:rsidP="00866C7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r>
      <w:tr w:rsidR="00866C7E" w:rsidRPr="0006468E" w14:paraId="09FC9A4B" w14:textId="77777777" w:rsidTr="00BD3EA0">
        <w:tc>
          <w:tcPr>
            <w:tcW w:w="3803" w:type="dxa"/>
            <w:vAlign w:val="bottom"/>
          </w:tcPr>
          <w:p w14:paraId="76B41B98" w14:textId="61F2FE6B" w:rsidR="00866C7E" w:rsidRPr="0006468E" w:rsidRDefault="00866C7E" w:rsidP="00866C7E">
            <w:pPr>
              <w:spacing w:line="280" w:lineRule="exact"/>
              <w:ind w:left="162" w:right="-108" w:hanging="162"/>
              <w:rPr>
                <w:rFonts w:ascii="Arial" w:hAnsi="Arial" w:cs="Arial"/>
                <w:b/>
                <w:bCs/>
                <w:sz w:val="16"/>
                <w:szCs w:val="16"/>
              </w:rPr>
            </w:pPr>
            <w:r w:rsidRPr="0006468E">
              <w:rPr>
                <w:rFonts w:ascii="Arial" w:hAnsi="Arial" w:cs="Arial"/>
                <w:b/>
                <w:bCs/>
                <w:sz w:val="16"/>
                <w:szCs w:val="16"/>
              </w:rPr>
              <w:t xml:space="preserve">Trade and other </w:t>
            </w:r>
            <w:r>
              <w:rPr>
                <w:rFonts w:ascii="Arial" w:hAnsi="Arial" w:cs="Arial"/>
                <w:b/>
                <w:bCs/>
                <w:sz w:val="16"/>
                <w:szCs w:val="16"/>
              </w:rPr>
              <w:t xml:space="preserve">current </w:t>
            </w:r>
            <w:r w:rsidRPr="0006468E">
              <w:rPr>
                <w:rFonts w:ascii="Arial" w:hAnsi="Arial" w:cs="Arial"/>
                <w:b/>
                <w:bCs/>
                <w:sz w:val="16"/>
                <w:szCs w:val="16"/>
              </w:rPr>
              <w:t>payables</w:t>
            </w:r>
          </w:p>
        </w:tc>
        <w:tc>
          <w:tcPr>
            <w:tcW w:w="709" w:type="dxa"/>
            <w:vAlign w:val="bottom"/>
          </w:tcPr>
          <w:p w14:paraId="76939332" w14:textId="5A18DCC2" w:rsidR="00866C7E" w:rsidRPr="0006468E" w:rsidRDefault="00866C7E" w:rsidP="00866C7E">
            <w:pPr>
              <w:spacing w:line="280" w:lineRule="exact"/>
              <w:jc w:val="center"/>
              <w:rPr>
                <w:rFonts w:ascii="Arial" w:hAnsi="Arial" w:cs="Arial"/>
                <w:i/>
                <w:iCs/>
                <w:sz w:val="16"/>
                <w:szCs w:val="16"/>
              </w:rPr>
            </w:pPr>
          </w:p>
        </w:tc>
        <w:tc>
          <w:tcPr>
            <w:tcW w:w="1215" w:type="dxa"/>
            <w:vAlign w:val="bottom"/>
          </w:tcPr>
          <w:p w14:paraId="1682E478" w14:textId="77777777" w:rsidR="00866C7E" w:rsidRPr="0006468E" w:rsidRDefault="00866C7E" w:rsidP="00866C7E">
            <w:pPr>
              <w:tabs>
                <w:tab w:val="decimal" w:pos="852"/>
              </w:tabs>
              <w:spacing w:line="280" w:lineRule="exact"/>
              <w:rPr>
                <w:rFonts w:ascii="Arial" w:hAnsi="Arial" w:cs="Arial"/>
                <w:sz w:val="16"/>
                <w:szCs w:val="16"/>
              </w:rPr>
            </w:pPr>
          </w:p>
        </w:tc>
        <w:tc>
          <w:tcPr>
            <w:tcW w:w="1215" w:type="dxa"/>
            <w:vAlign w:val="bottom"/>
          </w:tcPr>
          <w:p w14:paraId="36839A73" w14:textId="77777777" w:rsidR="00866C7E" w:rsidRPr="0006468E" w:rsidRDefault="00866C7E" w:rsidP="00866C7E">
            <w:pPr>
              <w:tabs>
                <w:tab w:val="decimal" w:pos="852"/>
              </w:tabs>
              <w:spacing w:line="280" w:lineRule="exact"/>
              <w:rPr>
                <w:rFonts w:ascii="Arial" w:hAnsi="Arial" w:cs="Arial"/>
                <w:sz w:val="16"/>
                <w:szCs w:val="16"/>
              </w:rPr>
            </w:pPr>
          </w:p>
        </w:tc>
        <w:tc>
          <w:tcPr>
            <w:tcW w:w="1215" w:type="dxa"/>
            <w:vAlign w:val="bottom"/>
          </w:tcPr>
          <w:p w14:paraId="71C8F2DC" w14:textId="77777777" w:rsidR="00866C7E" w:rsidRPr="0006468E" w:rsidRDefault="00866C7E" w:rsidP="00866C7E">
            <w:pPr>
              <w:tabs>
                <w:tab w:val="decimal" w:pos="852"/>
              </w:tabs>
              <w:spacing w:line="280" w:lineRule="exact"/>
              <w:rPr>
                <w:rFonts w:ascii="Arial" w:hAnsi="Arial" w:cs="Arial"/>
                <w:sz w:val="16"/>
                <w:szCs w:val="16"/>
              </w:rPr>
            </w:pPr>
          </w:p>
        </w:tc>
        <w:tc>
          <w:tcPr>
            <w:tcW w:w="1215" w:type="dxa"/>
            <w:vAlign w:val="bottom"/>
          </w:tcPr>
          <w:p w14:paraId="4519CDE5" w14:textId="77777777" w:rsidR="00866C7E" w:rsidRPr="0006468E" w:rsidRDefault="00866C7E" w:rsidP="00866C7E">
            <w:pPr>
              <w:tabs>
                <w:tab w:val="decimal" w:pos="852"/>
              </w:tabs>
              <w:spacing w:line="280" w:lineRule="exact"/>
              <w:rPr>
                <w:rFonts w:ascii="Arial" w:hAnsi="Arial" w:cs="Arial"/>
                <w:sz w:val="16"/>
                <w:szCs w:val="16"/>
              </w:rPr>
            </w:pPr>
          </w:p>
        </w:tc>
      </w:tr>
      <w:tr w:rsidR="00866C7E" w:rsidRPr="0006468E" w14:paraId="50524A0F" w14:textId="77777777" w:rsidTr="00BD3EA0">
        <w:tc>
          <w:tcPr>
            <w:tcW w:w="3803" w:type="dxa"/>
            <w:vAlign w:val="bottom"/>
          </w:tcPr>
          <w:p w14:paraId="3AB7E964" w14:textId="77777777" w:rsidR="00866C7E" w:rsidRPr="0006468E" w:rsidRDefault="00866C7E" w:rsidP="00866C7E">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3C81795F" w14:textId="77777777" w:rsidR="00866C7E" w:rsidRPr="0006468E" w:rsidRDefault="00866C7E" w:rsidP="00866C7E">
            <w:pPr>
              <w:spacing w:line="280" w:lineRule="exact"/>
              <w:jc w:val="center"/>
              <w:rPr>
                <w:rFonts w:ascii="Arial" w:hAnsi="Arial" w:cs="Arial"/>
                <w:i/>
                <w:iCs/>
                <w:sz w:val="16"/>
                <w:szCs w:val="16"/>
              </w:rPr>
            </w:pPr>
          </w:p>
        </w:tc>
        <w:tc>
          <w:tcPr>
            <w:tcW w:w="1215" w:type="dxa"/>
            <w:vAlign w:val="bottom"/>
          </w:tcPr>
          <w:p w14:paraId="4E19F565" w14:textId="7E868219" w:rsidR="00866C7E" w:rsidRPr="0006468E" w:rsidRDefault="00866C7E" w:rsidP="00866C7E">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4E81342" w14:textId="1EBBA9B4" w:rsidR="00866C7E" w:rsidRPr="0006468E" w:rsidRDefault="00866C7E" w:rsidP="00866C7E">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6637B692" w14:textId="07994DB7" w:rsidR="00866C7E" w:rsidRPr="0006468E" w:rsidRDefault="00866C7E" w:rsidP="00866C7E">
            <w:pPr>
              <w:tabs>
                <w:tab w:val="decimal" w:pos="852"/>
              </w:tabs>
              <w:spacing w:line="280" w:lineRule="exact"/>
              <w:rPr>
                <w:rFonts w:ascii="Arial" w:hAnsi="Arial" w:cs="Arial"/>
                <w:sz w:val="16"/>
                <w:szCs w:val="16"/>
              </w:rPr>
            </w:pPr>
            <w:r>
              <w:rPr>
                <w:rFonts w:ascii="Arial" w:hAnsi="Arial" w:cs="Arial"/>
                <w:sz w:val="16"/>
                <w:szCs w:val="16"/>
              </w:rPr>
              <w:t>384</w:t>
            </w:r>
          </w:p>
        </w:tc>
        <w:tc>
          <w:tcPr>
            <w:tcW w:w="1215" w:type="dxa"/>
            <w:vAlign w:val="bottom"/>
          </w:tcPr>
          <w:p w14:paraId="0263F8F4" w14:textId="12DED926" w:rsidR="00866C7E" w:rsidRPr="0006468E" w:rsidRDefault="00866C7E" w:rsidP="00866C7E">
            <w:pPr>
              <w:tabs>
                <w:tab w:val="decimal" w:pos="852"/>
              </w:tabs>
              <w:spacing w:line="280" w:lineRule="exact"/>
              <w:rPr>
                <w:rFonts w:ascii="Arial" w:hAnsi="Arial" w:cs="Arial"/>
                <w:sz w:val="16"/>
                <w:szCs w:val="16"/>
              </w:rPr>
            </w:pPr>
            <w:r>
              <w:rPr>
                <w:rFonts w:ascii="Arial" w:hAnsi="Arial" w:cs="Arial"/>
                <w:sz w:val="16"/>
                <w:szCs w:val="16"/>
              </w:rPr>
              <w:t>451</w:t>
            </w:r>
          </w:p>
        </w:tc>
      </w:tr>
      <w:tr w:rsidR="00866C7E" w:rsidRPr="0006468E" w14:paraId="442D1AD4" w14:textId="77777777" w:rsidTr="00BD3EA0">
        <w:tc>
          <w:tcPr>
            <w:tcW w:w="3803" w:type="dxa"/>
            <w:vAlign w:val="bottom"/>
          </w:tcPr>
          <w:p w14:paraId="7FEFFBBD" w14:textId="1BB0EFB7" w:rsidR="00866C7E" w:rsidRPr="0006468E" w:rsidRDefault="00866C7E" w:rsidP="00866C7E">
            <w:pPr>
              <w:spacing w:line="280" w:lineRule="exact"/>
              <w:ind w:left="162" w:right="-108" w:hanging="162"/>
              <w:jc w:val="thaiDistribute"/>
              <w:rPr>
                <w:rFonts w:ascii="Arial" w:hAnsi="Arial" w:cs="Arial"/>
                <w:sz w:val="16"/>
                <w:szCs w:val="16"/>
              </w:rPr>
            </w:pPr>
            <w:r w:rsidRPr="0006468E">
              <w:rPr>
                <w:rFonts w:ascii="Arial" w:hAnsi="Arial" w:cs="Arial"/>
                <w:sz w:val="16"/>
                <w:szCs w:val="16"/>
              </w:rPr>
              <w:t>Associate</w:t>
            </w:r>
            <w:r w:rsidR="00701558">
              <w:rPr>
                <w:rFonts w:ascii="Arial" w:hAnsi="Arial" w:cs="Arial"/>
                <w:sz w:val="16"/>
                <w:szCs w:val="16"/>
              </w:rPr>
              <w:t>s</w:t>
            </w:r>
          </w:p>
        </w:tc>
        <w:tc>
          <w:tcPr>
            <w:tcW w:w="709" w:type="dxa"/>
            <w:vAlign w:val="bottom"/>
          </w:tcPr>
          <w:p w14:paraId="34996DC8" w14:textId="77777777" w:rsidR="00866C7E" w:rsidRPr="0006468E" w:rsidRDefault="00866C7E" w:rsidP="00866C7E">
            <w:pPr>
              <w:spacing w:line="280" w:lineRule="exact"/>
              <w:jc w:val="center"/>
              <w:rPr>
                <w:rFonts w:ascii="Arial" w:hAnsi="Arial" w:cs="Arial"/>
                <w:i/>
                <w:iCs/>
                <w:sz w:val="16"/>
                <w:szCs w:val="16"/>
              </w:rPr>
            </w:pPr>
          </w:p>
        </w:tc>
        <w:tc>
          <w:tcPr>
            <w:tcW w:w="1215" w:type="dxa"/>
            <w:vAlign w:val="bottom"/>
          </w:tcPr>
          <w:p w14:paraId="7D156FB0" w14:textId="571DE142" w:rsidR="00866C7E" w:rsidRPr="0006468E" w:rsidRDefault="00C830BA" w:rsidP="00866C7E">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3A6AB191" w14:textId="24C86EF2" w:rsidR="00866C7E" w:rsidRPr="0006468E" w:rsidRDefault="00866C7E" w:rsidP="00866C7E">
            <w:pPr>
              <w:tabs>
                <w:tab w:val="decimal" w:pos="852"/>
              </w:tabs>
              <w:spacing w:line="280" w:lineRule="exact"/>
              <w:rPr>
                <w:rFonts w:ascii="Arial" w:hAnsi="Arial" w:cs="Arial"/>
                <w:sz w:val="16"/>
                <w:szCs w:val="16"/>
              </w:rPr>
            </w:pPr>
            <w:r>
              <w:rPr>
                <w:rFonts w:ascii="Arial" w:hAnsi="Arial" w:cs="Arial"/>
                <w:sz w:val="16"/>
                <w:szCs w:val="16"/>
              </w:rPr>
              <w:t>2</w:t>
            </w:r>
          </w:p>
        </w:tc>
        <w:tc>
          <w:tcPr>
            <w:tcW w:w="1215" w:type="dxa"/>
            <w:vAlign w:val="bottom"/>
          </w:tcPr>
          <w:p w14:paraId="2A2AE09E" w14:textId="1F470BEC" w:rsidR="00866C7E" w:rsidRPr="0006468E" w:rsidRDefault="00866C7E" w:rsidP="00866C7E">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49F7D82D" w14:textId="689E7D16" w:rsidR="00866C7E" w:rsidRPr="0006468E" w:rsidRDefault="00866C7E" w:rsidP="00866C7E">
            <w:pPr>
              <w:tabs>
                <w:tab w:val="decimal" w:pos="852"/>
              </w:tabs>
              <w:spacing w:line="280" w:lineRule="exact"/>
              <w:rPr>
                <w:rFonts w:ascii="Arial" w:hAnsi="Arial" w:cs="Arial"/>
                <w:sz w:val="16"/>
                <w:szCs w:val="16"/>
              </w:rPr>
            </w:pPr>
            <w:r>
              <w:rPr>
                <w:rFonts w:ascii="Arial" w:hAnsi="Arial" w:cs="Arial"/>
                <w:sz w:val="16"/>
                <w:szCs w:val="16"/>
              </w:rPr>
              <w:t>2</w:t>
            </w:r>
          </w:p>
        </w:tc>
      </w:tr>
      <w:tr w:rsidR="00866C7E" w:rsidRPr="0006468E" w14:paraId="44533C80" w14:textId="77777777" w:rsidTr="00BD3EA0">
        <w:tc>
          <w:tcPr>
            <w:tcW w:w="3803" w:type="dxa"/>
            <w:vAlign w:val="bottom"/>
          </w:tcPr>
          <w:p w14:paraId="116B00C0" w14:textId="77777777" w:rsidR="00866C7E" w:rsidRPr="0006468E" w:rsidRDefault="00866C7E" w:rsidP="00866C7E">
            <w:pPr>
              <w:spacing w:line="280" w:lineRule="exact"/>
              <w:ind w:left="162" w:right="-108" w:hanging="162"/>
              <w:jc w:val="thaiDistribute"/>
              <w:rPr>
                <w:rFonts w:ascii="Arial" w:hAnsi="Arial" w:cs="Arial"/>
                <w:sz w:val="16"/>
                <w:szCs w:val="16"/>
              </w:rPr>
            </w:pPr>
            <w:r w:rsidRPr="0006468E">
              <w:rPr>
                <w:rFonts w:ascii="Arial" w:hAnsi="Arial" w:cs="Arial"/>
                <w:sz w:val="16"/>
                <w:szCs w:val="16"/>
              </w:rPr>
              <w:t>Related companies</w:t>
            </w:r>
          </w:p>
        </w:tc>
        <w:tc>
          <w:tcPr>
            <w:tcW w:w="709" w:type="dxa"/>
            <w:vAlign w:val="bottom"/>
          </w:tcPr>
          <w:p w14:paraId="51086F09" w14:textId="77777777" w:rsidR="00866C7E" w:rsidRPr="0006468E" w:rsidRDefault="00866C7E" w:rsidP="00866C7E">
            <w:pPr>
              <w:spacing w:line="280" w:lineRule="exact"/>
              <w:jc w:val="center"/>
              <w:rPr>
                <w:rFonts w:ascii="Arial" w:hAnsi="Arial" w:cs="Arial"/>
                <w:i/>
                <w:iCs/>
                <w:sz w:val="16"/>
                <w:szCs w:val="16"/>
              </w:rPr>
            </w:pPr>
          </w:p>
        </w:tc>
        <w:tc>
          <w:tcPr>
            <w:tcW w:w="1215" w:type="dxa"/>
            <w:vAlign w:val="bottom"/>
          </w:tcPr>
          <w:p w14:paraId="4B988955" w14:textId="5425D4C5" w:rsidR="00866C7E" w:rsidRPr="0006468E" w:rsidRDefault="00C830BA" w:rsidP="00866C7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106</w:t>
            </w:r>
          </w:p>
        </w:tc>
        <w:tc>
          <w:tcPr>
            <w:tcW w:w="1215" w:type="dxa"/>
            <w:vAlign w:val="bottom"/>
          </w:tcPr>
          <w:p w14:paraId="35D94C49" w14:textId="2FE9E70F" w:rsidR="00866C7E" w:rsidRPr="0016505A" w:rsidRDefault="00866C7E" w:rsidP="00866C7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85</w:t>
            </w:r>
          </w:p>
        </w:tc>
        <w:tc>
          <w:tcPr>
            <w:tcW w:w="1215" w:type="dxa"/>
            <w:vAlign w:val="bottom"/>
          </w:tcPr>
          <w:p w14:paraId="6C504E28" w14:textId="03A1172F" w:rsidR="00866C7E" w:rsidRPr="0006468E" w:rsidRDefault="00866C7E" w:rsidP="00866C7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FD332DD" w14:textId="4312A715" w:rsidR="00866C7E" w:rsidRPr="0006468E" w:rsidRDefault="00866C7E" w:rsidP="00866C7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r>
      <w:tr w:rsidR="00866C7E" w:rsidRPr="0006468E" w14:paraId="01D79EF8" w14:textId="77777777" w:rsidTr="00BD3EA0">
        <w:tc>
          <w:tcPr>
            <w:tcW w:w="3803" w:type="dxa"/>
            <w:vAlign w:val="bottom"/>
          </w:tcPr>
          <w:p w14:paraId="4844C9C6" w14:textId="6427F232" w:rsidR="00866C7E" w:rsidRPr="0006468E" w:rsidRDefault="00866C7E" w:rsidP="00866C7E">
            <w:pPr>
              <w:spacing w:line="280" w:lineRule="exact"/>
              <w:ind w:left="162" w:right="-108" w:hanging="162"/>
              <w:rPr>
                <w:rFonts w:ascii="Arial" w:hAnsi="Arial" w:cs="Arial"/>
                <w:sz w:val="16"/>
                <w:szCs w:val="16"/>
                <w:cs/>
              </w:rPr>
            </w:pPr>
            <w:r w:rsidRPr="0006468E">
              <w:rPr>
                <w:rFonts w:ascii="Arial" w:hAnsi="Arial" w:cs="Arial"/>
                <w:sz w:val="16"/>
                <w:szCs w:val="16"/>
              </w:rPr>
              <w:t xml:space="preserve">Total trade and other </w:t>
            </w:r>
            <w:r>
              <w:rPr>
                <w:rFonts w:ascii="Arial" w:hAnsi="Arial" w:cs="Arial"/>
                <w:sz w:val="16"/>
                <w:szCs w:val="16"/>
              </w:rPr>
              <w:t xml:space="preserve">current </w:t>
            </w:r>
            <w:r w:rsidRPr="0006468E">
              <w:rPr>
                <w:rFonts w:ascii="Arial" w:hAnsi="Arial" w:cs="Arial"/>
                <w:sz w:val="16"/>
                <w:szCs w:val="16"/>
              </w:rPr>
              <w:t>payables</w:t>
            </w:r>
          </w:p>
        </w:tc>
        <w:tc>
          <w:tcPr>
            <w:tcW w:w="709" w:type="dxa"/>
            <w:vAlign w:val="bottom"/>
          </w:tcPr>
          <w:p w14:paraId="11FD9184" w14:textId="77777777" w:rsidR="00866C7E" w:rsidRPr="0006468E" w:rsidRDefault="00866C7E" w:rsidP="00866C7E">
            <w:pPr>
              <w:spacing w:line="280" w:lineRule="exact"/>
              <w:jc w:val="center"/>
              <w:rPr>
                <w:rFonts w:ascii="Arial" w:hAnsi="Arial" w:cs="Arial"/>
                <w:i/>
                <w:iCs/>
                <w:sz w:val="16"/>
                <w:szCs w:val="16"/>
              </w:rPr>
            </w:pPr>
          </w:p>
        </w:tc>
        <w:tc>
          <w:tcPr>
            <w:tcW w:w="1215" w:type="dxa"/>
            <w:vAlign w:val="bottom"/>
          </w:tcPr>
          <w:p w14:paraId="47C42D99" w14:textId="03FD0478" w:rsidR="00866C7E" w:rsidRPr="0006468E" w:rsidRDefault="00C830BA" w:rsidP="00866C7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106</w:t>
            </w:r>
          </w:p>
        </w:tc>
        <w:tc>
          <w:tcPr>
            <w:tcW w:w="1215" w:type="dxa"/>
            <w:vAlign w:val="bottom"/>
          </w:tcPr>
          <w:p w14:paraId="4C162CB5" w14:textId="515960A3" w:rsidR="00866C7E" w:rsidRPr="0016505A" w:rsidRDefault="00866C7E" w:rsidP="00866C7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87</w:t>
            </w:r>
          </w:p>
        </w:tc>
        <w:tc>
          <w:tcPr>
            <w:tcW w:w="1215" w:type="dxa"/>
            <w:vAlign w:val="bottom"/>
          </w:tcPr>
          <w:p w14:paraId="09BE0BB3" w14:textId="5437DF83" w:rsidR="00866C7E" w:rsidRPr="0006468E" w:rsidRDefault="00866C7E" w:rsidP="00866C7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384</w:t>
            </w:r>
          </w:p>
        </w:tc>
        <w:tc>
          <w:tcPr>
            <w:tcW w:w="1215" w:type="dxa"/>
            <w:vAlign w:val="bottom"/>
          </w:tcPr>
          <w:p w14:paraId="5AD393BD" w14:textId="54A4F2B3" w:rsidR="00866C7E" w:rsidRPr="0006468E" w:rsidRDefault="00866C7E" w:rsidP="00866C7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453</w:t>
            </w:r>
          </w:p>
        </w:tc>
      </w:tr>
      <w:tr w:rsidR="00866C7E" w:rsidRPr="0006468E" w14:paraId="1664666D" w14:textId="77777777" w:rsidTr="00BD3EA0">
        <w:tc>
          <w:tcPr>
            <w:tcW w:w="3803" w:type="dxa"/>
            <w:vAlign w:val="bottom"/>
          </w:tcPr>
          <w:p w14:paraId="47FA3363" w14:textId="77777777" w:rsidR="00866C7E" w:rsidRPr="0006468E" w:rsidRDefault="00866C7E" w:rsidP="00866C7E">
            <w:pPr>
              <w:spacing w:line="280" w:lineRule="exact"/>
              <w:ind w:left="162" w:right="-108" w:hanging="162"/>
              <w:rPr>
                <w:rFonts w:ascii="Arial" w:hAnsi="Arial" w:cs="Arial"/>
                <w:b/>
                <w:bCs/>
                <w:sz w:val="16"/>
                <w:szCs w:val="16"/>
              </w:rPr>
            </w:pPr>
            <w:r w:rsidRPr="0006468E">
              <w:rPr>
                <w:rFonts w:ascii="Arial" w:hAnsi="Arial" w:cs="Arial"/>
                <w:b/>
                <w:bCs/>
                <w:sz w:val="16"/>
                <w:szCs w:val="16"/>
              </w:rPr>
              <w:t>Short-term loans from related companies</w:t>
            </w:r>
          </w:p>
        </w:tc>
        <w:tc>
          <w:tcPr>
            <w:tcW w:w="709" w:type="dxa"/>
            <w:vAlign w:val="bottom"/>
          </w:tcPr>
          <w:p w14:paraId="649225A5" w14:textId="77777777" w:rsidR="00866C7E" w:rsidRPr="0006468E" w:rsidRDefault="00866C7E" w:rsidP="00866C7E">
            <w:pPr>
              <w:spacing w:line="280" w:lineRule="exact"/>
              <w:jc w:val="center"/>
              <w:rPr>
                <w:rFonts w:ascii="Arial" w:hAnsi="Arial" w:cs="Arial"/>
                <w:i/>
                <w:iCs/>
                <w:sz w:val="16"/>
                <w:szCs w:val="16"/>
              </w:rPr>
            </w:pPr>
          </w:p>
        </w:tc>
        <w:tc>
          <w:tcPr>
            <w:tcW w:w="1215" w:type="dxa"/>
            <w:vAlign w:val="bottom"/>
          </w:tcPr>
          <w:p w14:paraId="55BB2320" w14:textId="77777777" w:rsidR="00866C7E" w:rsidRPr="0006468E" w:rsidRDefault="00866C7E" w:rsidP="00866C7E">
            <w:pPr>
              <w:tabs>
                <w:tab w:val="decimal" w:pos="852"/>
              </w:tabs>
              <w:spacing w:line="280" w:lineRule="exact"/>
              <w:rPr>
                <w:rFonts w:ascii="Arial" w:hAnsi="Arial" w:cs="Arial"/>
                <w:sz w:val="16"/>
                <w:szCs w:val="16"/>
              </w:rPr>
            </w:pPr>
          </w:p>
        </w:tc>
        <w:tc>
          <w:tcPr>
            <w:tcW w:w="1215" w:type="dxa"/>
            <w:vAlign w:val="bottom"/>
          </w:tcPr>
          <w:p w14:paraId="073F69F4" w14:textId="77777777" w:rsidR="00866C7E" w:rsidRPr="0006468E" w:rsidRDefault="00866C7E" w:rsidP="00866C7E">
            <w:pPr>
              <w:tabs>
                <w:tab w:val="decimal" w:pos="852"/>
              </w:tabs>
              <w:spacing w:line="280" w:lineRule="exact"/>
              <w:rPr>
                <w:rFonts w:ascii="Arial" w:hAnsi="Arial" w:cs="Arial"/>
                <w:sz w:val="16"/>
                <w:szCs w:val="16"/>
              </w:rPr>
            </w:pPr>
          </w:p>
        </w:tc>
        <w:tc>
          <w:tcPr>
            <w:tcW w:w="1215" w:type="dxa"/>
            <w:vAlign w:val="bottom"/>
          </w:tcPr>
          <w:p w14:paraId="26D07BA0" w14:textId="77777777" w:rsidR="00866C7E" w:rsidRPr="0006468E" w:rsidRDefault="00866C7E" w:rsidP="00866C7E">
            <w:pPr>
              <w:tabs>
                <w:tab w:val="decimal" w:pos="852"/>
              </w:tabs>
              <w:spacing w:line="280" w:lineRule="exact"/>
              <w:rPr>
                <w:rFonts w:ascii="Arial" w:hAnsi="Arial" w:cs="Arial"/>
                <w:sz w:val="16"/>
                <w:szCs w:val="16"/>
              </w:rPr>
            </w:pPr>
          </w:p>
        </w:tc>
        <w:tc>
          <w:tcPr>
            <w:tcW w:w="1215" w:type="dxa"/>
            <w:vAlign w:val="bottom"/>
          </w:tcPr>
          <w:p w14:paraId="272375A1" w14:textId="77777777" w:rsidR="00866C7E" w:rsidRPr="0006468E" w:rsidRDefault="00866C7E" w:rsidP="00866C7E">
            <w:pPr>
              <w:tabs>
                <w:tab w:val="decimal" w:pos="852"/>
              </w:tabs>
              <w:spacing w:line="280" w:lineRule="exact"/>
              <w:rPr>
                <w:rFonts w:ascii="Arial" w:hAnsi="Arial" w:cs="Arial"/>
                <w:sz w:val="16"/>
                <w:szCs w:val="16"/>
              </w:rPr>
            </w:pPr>
          </w:p>
        </w:tc>
      </w:tr>
      <w:tr w:rsidR="00866C7E" w:rsidRPr="0006468E" w14:paraId="0227C1C1" w14:textId="77777777" w:rsidTr="00BD3EA0">
        <w:tc>
          <w:tcPr>
            <w:tcW w:w="3803" w:type="dxa"/>
            <w:vAlign w:val="bottom"/>
          </w:tcPr>
          <w:p w14:paraId="24BA1B45" w14:textId="77777777" w:rsidR="00866C7E" w:rsidRPr="0006468E" w:rsidRDefault="00866C7E" w:rsidP="00866C7E">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12B4FE56" w14:textId="77777777" w:rsidR="00866C7E" w:rsidRPr="0006468E" w:rsidRDefault="00866C7E" w:rsidP="00866C7E">
            <w:pPr>
              <w:spacing w:line="280" w:lineRule="exact"/>
              <w:jc w:val="center"/>
              <w:rPr>
                <w:rFonts w:ascii="Arial" w:hAnsi="Arial" w:cs="Arial"/>
                <w:i/>
                <w:iCs/>
                <w:sz w:val="16"/>
                <w:szCs w:val="16"/>
              </w:rPr>
            </w:pPr>
          </w:p>
        </w:tc>
        <w:tc>
          <w:tcPr>
            <w:tcW w:w="1215" w:type="dxa"/>
            <w:vAlign w:val="bottom"/>
          </w:tcPr>
          <w:p w14:paraId="448DDBAB" w14:textId="005AE777" w:rsidR="00866C7E" w:rsidRPr="0006468E" w:rsidRDefault="00866C7E" w:rsidP="00866C7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11311254" w14:textId="7AF3B878" w:rsidR="00866C7E" w:rsidRPr="0006468E" w:rsidRDefault="00866C7E" w:rsidP="00866C7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2298E6E0" w14:textId="5FDBDD8E" w:rsidR="00866C7E" w:rsidRPr="0006468E" w:rsidRDefault="00866C7E" w:rsidP="00866C7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317</w:t>
            </w:r>
          </w:p>
        </w:tc>
        <w:tc>
          <w:tcPr>
            <w:tcW w:w="1215" w:type="dxa"/>
            <w:vAlign w:val="bottom"/>
          </w:tcPr>
          <w:p w14:paraId="5EDDE85B" w14:textId="28B87863" w:rsidR="00866C7E" w:rsidRPr="0006468E" w:rsidRDefault="00866C7E" w:rsidP="00866C7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286</w:t>
            </w:r>
          </w:p>
        </w:tc>
      </w:tr>
      <w:tr w:rsidR="00866C7E" w:rsidRPr="0006468E" w14:paraId="084ACA8C" w14:textId="47EF3F90" w:rsidTr="00BD3EA0">
        <w:tc>
          <w:tcPr>
            <w:tcW w:w="4512" w:type="dxa"/>
            <w:gridSpan w:val="2"/>
            <w:vAlign w:val="bottom"/>
          </w:tcPr>
          <w:p w14:paraId="4A40C2A8" w14:textId="6ACEF3CC" w:rsidR="00866C7E" w:rsidRPr="0006468E" w:rsidRDefault="00866C7E" w:rsidP="00866C7E">
            <w:pPr>
              <w:spacing w:line="280" w:lineRule="exact"/>
              <w:rPr>
                <w:rFonts w:ascii="Arial" w:hAnsi="Arial" w:cs="Arial"/>
                <w:b/>
                <w:bCs/>
                <w:sz w:val="16"/>
                <w:szCs w:val="16"/>
              </w:rPr>
            </w:pPr>
            <w:r w:rsidRPr="0006468E">
              <w:rPr>
                <w:rFonts w:ascii="Arial" w:hAnsi="Arial" w:cs="Arial"/>
                <w:b/>
                <w:bCs/>
                <w:sz w:val="16"/>
                <w:szCs w:val="16"/>
              </w:rPr>
              <w:t>Rental and service income received in advance</w:t>
            </w:r>
          </w:p>
        </w:tc>
        <w:tc>
          <w:tcPr>
            <w:tcW w:w="1215" w:type="dxa"/>
            <w:vAlign w:val="bottom"/>
          </w:tcPr>
          <w:p w14:paraId="3178940E" w14:textId="77777777" w:rsidR="00866C7E" w:rsidRPr="006C1BCC" w:rsidRDefault="00866C7E" w:rsidP="00866C7E">
            <w:pPr>
              <w:tabs>
                <w:tab w:val="decimal" w:pos="852"/>
              </w:tabs>
              <w:spacing w:line="280" w:lineRule="exact"/>
              <w:rPr>
                <w:rFonts w:ascii="Arial" w:hAnsi="Arial" w:cs="Arial"/>
                <w:sz w:val="16"/>
                <w:szCs w:val="16"/>
              </w:rPr>
            </w:pPr>
          </w:p>
        </w:tc>
        <w:tc>
          <w:tcPr>
            <w:tcW w:w="1215" w:type="dxa"/>
            <w:vAlign w:val="bottom"/>
          </w:tcPr>
          <w:p w14:paraId="79D4B293" w14:textId="77777777" w:rsidR="00866C7E" w:rsidRPr="006C1BCC" w:rsidRDefault="00866C7E" w:rsidP="00866C7E">
            <w:pPr>
              <w:tabs>
                <w:tab w:val="decimal" w:pos="852"/>
              </w:tabs>
              <w:spacing w:line="280" w:lineRule="exact"/>
              <w:rPr>
                <w:rFonts w:ascii="Arial" w:hAnsi="Arial" w:cs="Arial"/>
                <w:sz w:val="16"/>
                <w:szCs w:val="16"/>
              </w:rPr>
            </w:pPr>
          </w:p>
        </w:tc>
        <w:tc>
          <w:tcPr>
            <w:tcW w:w="1215" w:type="dxa"/>
            <w:vAlign w:val="bottom"/>
          </w:tcPr>
          <w:p w14:paraId="6FD3BB45" w14:textId="77777777" w:rsidR="00866C7E" w:rsidRPr="006C1BCC" w:rsidRDefault="00866C7E" w:rsidP="00866C7E">
            <w:pPr>
              <w:tabs>
                <w:tab w:val="decimal" w:pos="852"/>
              </w:tabs>
              <w:spacing w:line="280" w:lineRule="exact"/>
              <w:rPr>
                <w:rFonts w:ascii="Arial" w:hAnsi="Arial" w:cs="Arial"/>
                <w:sz w:val="16"/>
                <w:szCs w:val="16"/>
              </w:rPr>
            </w:pPr>
          </w:p>
        </w:tc>
        <w:tc>
          <w:tcPr>
            <w:tcW w:w="1215" w:type="dxa"/>
            <w:vAlign w:val="bottom"/>
          </w:tcPr>
          <w:p w14:paraId="28C4284D" w14:textId="77777777" w:rsidR="00866C7E" w:rsidRPr="006C1BCC" w:rsidRDefault="00866C7E" w:rsidP="00866C7E">
            <w:pPr>
              <w:tabs>
                <w:tab w:val="decimal" w:pos="852"/>
              </w:tabs>
              <w:spacing w:line="280" w:lineRule="exact"/>
              <w:rPr>
                <w:rFonts w:ascii="Arial" w:hAnsi="Arial" w:cs="Arial"/>
                <w:sz w:val="16"/>
                <w:szCs w:val="16"/>
              </w:rPr>
            </w:pPr>
          </w:p>
        </w:tc>
      </w:tr>
      <w:tr w:rsidR="00866C7E" w:rsidRPr="0006468E" w14:paraId="1DF41560" w14:textId="77777777" w:rsidTr="00BD3EA0">
        <w:tc>
          <w:tcPr>
            <w:tcW w:w="3803" w:type="dxa"/>
            <w:vAlign w:val="bottom"/>
          </w:tcPr>
          <w:p w14:paraId="384915A8" w14:textId="77777777" w:rsidR="00866C7E" w:rsidRPr="0006468E" w:rsidRDefault="00866C7E" w:rsidP="00866C7E">
            <w:pPr>
              <w:spacing w:line="280" w:lineRule="exact"/>
              <w:ind w:left="162" w:right="-108" w:hanging="162"/>
              <w:jc w:val="thaiDistribute"/>
              <w:rPr>
                <w:rFonts w:ascii="Arial" w:hAnsi="Arial" w:cs="Arial"/>
                <w:sz w:val="16"/>
                <w:szCs w:val="16"/>
              </w:rPr>
            </w:pPr>
            <w:r w:rsidRPr="0006468E">
              <w:rPr>
                <w:rFonts w:ascii="Arial" w:hAnsi="Arial" w:cs="Arial"/>
                <w:sz w:val="16"/>
                <w:szCs w:val="16"/>
              </w:rPr>
              <w:t>Subsidiaries</w:t>
            </w:r>
          </w:p>
        </w:tc>
        <w:tc>
          <w:tcPr>
            <w:tcW w:w="709" w:type="dxa"/>
            <w:vAlign w:val="bottom"/>
          </w:tcPr>
          <w:p w14:paraId="66D09BBB" w14:textId="77777777" w:rsidR="00866C7E" w:rsidRPr="0006468E" w:rsidRDefault="00866C7E" w:rsidP="00866C7E">
            <w:pPr>
              <w:spacing w:line="280" w:lineRule="exact"/>
              <w:jc w:val="center"/>
              <w:rPr>
                <w:rFonts w:ascii="Arial" w:hAnsi="Arial" w:cs="Arial"/>
                <w:i/>
                <w:iCs/>
                <w:sz w:val="16"/>
                <w:szCs w:val="16"/>
              </w:rPr>
            </w:pPr>
          </w:p>
        </w:tc>
        <w:tc>
          <w:tcPr>
            <w:tcW w:w="1215" w:type="dxa"/>
            <w:vAlign w:val="bottom"/>
          </w:tcPr>
          <w:p w14:paraId="6BF33CA2" w14:textId="3A6E5FED" w:rsidR="00866C7E" w:rsidRPr="006C1BCC" w:rsidRDefault="00866C7E" w:rsidP="00866C7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6D69FBAC" w14:textId="504C3A8F" w:rsidR="00866C7E" w:rsidRPr="006C1BCC" w:rsidRDefault="00866C7E" w:rsidP="00866C7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15E8FA2F" w14:textId="3A5F17C6" w:rsidR="00866C7E" w:rsidRPr="006C1BCC" w:rsidRDefault="00866C7E" w:rsidP="00866C7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175</w:t>
            </w:r>
          </w:p>
        </w:tc>
        <w:tc>
          <w:tcPr>
            <w:tcW w:w="1215" w:type="dxa"/>
            <w:vAlign w:val="bottom"/>
          </w:tcPr>
          <w:p w14:paraId="25D2AAED" w14:textId="19F21C52" w:rsidR="00866C7E" w:rsidRPr="006C1BCC" w:rsidRDefault="00866C7E" w:rsidP="00866C7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187</w:t>
            </w:r>
          </w:p>
        </w:tc>
      </w:tr>
      <w:tr w:rsidR="00866C7E" w:rsidRPr="0006468E" w14:paraId="352F9DF0" w14:textId="77777777" w:rsidTr="00BD3EA0">
        <w:tc>
          <w:tcPr>
            <w:tcW w:w="3803" w:type="dxa"/>
            <w:vAlign w:val="bottom"/>
          </w:tcPr>
          <w:p w14:paraId="37E4BE18" w14:textId="77777777" w:rsidR="00866C7E" w:rsidRPr="0006468E" w:rsidRDefault="00866C7E" w:rsidP="00866C7E">
            <w:pPr>
              <w:spacing w:line="280" w:lineRule="exact"/>
              <w:ind w:left="162" w:right="-108" w:hanging="162"/>
              <w:jc w:val="thaiDistribute"/>
              <w:rPr>
                <w:rFonts w:ascii="Arial" w:hAnsi="Arial" w:cs="Arial"/>
                <w:b/>
                <w:bCs/>
                <w:sz w:val="16"/>
                <w:szCs w:val="16"/>
                <w:cs/>
              </w:rPr>
            </w:pPr>
            <w:r w:rsidRPr="0006468E">
              <w:rPr>
                <w:rFonts w:ascii="Arial" w:hAnsi="Arial" w:cs="Arial"/>
                <w:b/>
                <w:sz w:val="16"/>
                <w:szCs w:val="16"/>
                <w:u w:val="single"/>
              </w:rPr>
              <w:br w:type="page"/>
            </w:r>
            <w:r w:rsidRPr="0006468E">
              <w:rPr>
                <w:rFonts w:ascii="Arial" w:hAnsi="Arial" w:cs="Arial"/>
                <w:b/>
                <w:bCs/>
                <w:sz w:val="16"/>
                <w:szCs w:val="16"/>
              </w:rPr>
              <w:t>Deposits</w:t>
            </w:r>
          </w:p>
        </w:tc>
        <w:tc>
          <w:tcPr>
            <w:tcW w:w="709" w:type="dxa"/>
            <w:vAlign w:val="bottom"/>
          </w:tcPr>
          <w:p w14:paraId="5D5D7DBA" w14:textId="77777777" w:rsidR="00866C7E" w:rsidRPr="0006468E" w:rsidRDefault="00866C7E" w:rsidP="00866C7E">
            <w:pPr>
              <w:spacing w:line="280" w:lineRule="exact"/>
              <w:jc w:val="center"/>
              <w:rPr>
                <w:rFonts w:ascii="Arial" w:hAnsi="Arial" w:cs="Arial"/>
                <w:sz w:val="16"/>
                <w:szCs w:val="16"/>
              </w:rPr>
            </w:pPr>
          </w:p>
        </w:tc>
        <w:tc>
          <w:tcPr>
            <w:tcW w:w="1215" w:type="dxa"/>
            <w:vAlign w:val="bottom"/>
          </w:tcPr>
          <w:p w14:paraId="66AD2EB2" w14:textId="77777777" w:rsidR="00866C7E" w:rsidRPr="006C1BCC" w:rsidRDefault="00866C7E" w:rsidP="00866C7E">
            <w:pPr>
              <w:tabs>
                <w:tab w:val="decimal" w:pos="852"/>
              </w:tabs>
              <w:spacing w:line="280" w:lineRule="exact"/>
              <w:rPr>
                <w:rFonts w:ascii="Arial" w:hAnsi="Arial" w:cs="Arial"/>
                <w:sz w:val="16"/>
                <w:szCs w:val="16"/>
              </w:rPr>
            </w:pPr>
          </w:p>
        </w:tc>
        <w:tc>
          <w:tcPr>
            <w:tcW w:w="1215" w:type="dxa"/>
            <w:vAlign w:val="bottom"/>
          </w:tcPr>
          <w:p w14:paraId="1CE5529C" w14:textId="77777777" w:rsidR="00866C7E" w:rsidRPr="006C1BCC" w:rsidRDefault="00866C7E" w:rsidP="00866C7E">
            <w:pPr>
              <w:tabs>
                <w:tab w:val="decimal" w:pos="852"/>
              </w:tabs>
              <w:spacing w:line="280" w:lineRule="exact"/>
              <w:rPr>
                <w:rFonts w:ascii="Arial" w:hAnsi="Arial" w:cs="Arial"/>
                <w:sz w:val="16"/>
                <w:szCs w:val="16"/>
              </w:rPr>
            </w:pPr>
          </w:p>
        </w:tc>
        <w:tc>
          <w:tcPr>
            <w:tcW w:w="1215" w:type="dxa"/>
            <w:vAlign w:val="bottom"/>
          </w:tcPr>
          <w:p w14:paraId="249EEC63" w14:textId="77777777" w:rsidR="00866C7E" w:rsidRPr="006C1BCC" w:rsidRDefault="00866C7E" w:rsidP="00866C7E">
            <w:pPr>
              <w:tabs>
                <w:tab w:val="decimal" w:pos="852"/>
              </w:tabs>
              <w:spacing w:line="280" w:lineRule="exact"/>
              <w:rPr>
                <w:rFonts w:ascii="Arial" w:hAnsi="Arial" w:cs="Arial"/>
                <w:sz w:val="16"/>
                <w:szCs w:val="16"/>
              </w:rPr>
            </w:pPr>
          </w:p>
        </w:tc>
        <w:tc>
          <w:tcPr>
            <w:tcW w:w="1215" w:type="dxa"/>
            <w:vAlign w:val="bottom"/>
          </w:tcPr>
          <w:p w14:paraId="7FDF50E7" w14:textId="77777777" w:rsidR="00866C7E" w:rsidRPr="006C1BCC" w:rsidRDefault="00866C7E" w:rsidP="00866C7E">
            <w:pPr>
              <w:tabs>
                <w:tab w:val="decimal" w:pos="852"/>
              </w:tabs>
              <w:spacing w:line="280" w:lineRule="exact"/>
              <w:rPr>
                <w:rFonts w:ascii="Arial" w:hAnsi="Arial" w:cs="Arial"/>
                <w:sz w:val="16"/>
                <w:szCs w:val="16"/>
              </w:rPr>
            </w:pPr>
          </w:p>
        </w:tc>
      </w:tr>
      <w:tr w:rsidR="00A0659B" w:rsidRPr="0006468E" w14:paraId="27318E74" w14:textId="77777777" w:rsidTr="00BD3EA0">
        <w:tc>
          <w:tcPr>
            <w:tcW w:w="3803" w:type="dxa"/>
            <w:vAlign w:val="bottom"/>
          </w:tcPr>
          <w:p w14:paraId="7ECAC8F0" w14:textId="77777777" w:rsidR="00A0659B" w:rsidRPr="0006468E" w:rsidRDefault="00A0659B" w:rsidP="00A0659B">
            <w:pPr>
              <w:spacing w:line="280" w:lineRule="exact"/>
              <w:ind w:right="-108"/>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448BADB3" w14:textId="77777777" w:rsidR="00A0659B" w:rsidRPr="0006468E" w:rsidRDefault="00A0659B" w:rsidP="00A0659B">
            <w:pPr>
              <w:spacing w:line="280" w:lineRule="exact"/>
              <w:jc w:val="center"/>
              <w:rPr>
                <w:rFonts w:ascii="Arial" w:hAnsi="Arial" w:cs="Arial"/>
                <w:i/>
                <w:iCs/>
                <w:sz w:val="16"/>
                <w:szCs w:val="16"/>
              </w:rPr>
            </w:pPr>
          </w:p>
        </w:tc>
        <w:tc>
          <w:tcPr>
            <w:tcW w:w="1215" w:type="dxa"/>
            <w:vAlign w:val="bottom"/>
          </w:tcPr>
          <w:p w14:paraId="3D939873" w14:textId="1CA1186F" w:rsidR="00A0659B" w:rsidRPr="006C1BCC" w:rsidRDefault="00C830BA" w:rsidP="00A0659B">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624C473F" w14:textId="297D81E5" w:rsidR="00A0659B" w:rsidRPr="00DB10A6" w:rsidRDefault="00A0659B" w:rsidP="00A0659B">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23562311" w14:textId="3231CF46" w:rsidR="00A0659B" w:rsidRPr="00B63A4E" w:rsidRDefault="00C830BA" w:rsidP="00A0659B">
            <w:pPr>
              <w:tabs>
                <w:tab w:val="decimal" w:pos="852"/>
              </w:tabs>
              <w:spacing w:line="280" w:lineRule="exact"/>
              <w:rPr>
                <w:rFonts w:ascii="Arial" w:hAnsi="Arial" w:cs="Arial"/>
                <w:sz w:val="16"/>
                <w:szCs w:val="16"/>
              </w:rPr>
            </w:pPr>
            <w:r w:rsidRPr="00B63A4E">
              <w:rPr>
                <w:rFonts w:ascii="Arial" w:hAnsi="Arial" w:cs="Arial"/>
                <w:sz w:val="16"/>
                <w:szCs w:val="16"/>
              </w:rPr>
              <w:t>3</w:t>
            </w:r>
          </w:p>
        </w:tc>
        <w:tc>
          <w:tcPr>
            <w:tcW w:w="1215" w:type="dxa"/>
            <w:vAlign w:val="bottom"/>
          </w:tcPr>
          <w:p w14:paraId="3A8BFB39" w14:textId="2EAFF702" w:rsidR="00A0659B" w:rsidRPr="00DB10A6" w:rsidRDefault="00A0659B" w:rsidP="00A0659B">
            <w:pPr>
              <w:tabs>
                <w:tab w:val="decimal" w:pos="852"/>
              </w:tabs>
              <w:spacing w:line="280" w:lineRule="exact"/>
              <w:rPr>
                <w:rFonts w:ascii="Arial" w:hAnsi="Arial" w:cs="Arial"/>
                <w:sz w:val="16"/>
                <w:szCs w:val="16"/>
              </w:rPr>
            </w:pPr>
            <w:r w:rsidRPr="00DB10A6">
              <w:rPr>
                <w:rFonts w:ascii="Arial" w:hAnsi="Arial" w:cs="Arial"/>
                <w:sz w:val="16"/>
                <w:szCs w:val="16"/>
              </w:rPr>
              <w:t>2</w:t>
            </w:r>
          </w:p>
        </w:tc>
      </w:tr>
      <w:tr w:rsidR="00A0659B" w:rsidRPr="0006468E" w14:paraId="1F5F8D1F" w14:textId="77777777" w:rsidTr="00BD3EA0">
        <w:tc>
          <w:tcPr>
            <w:tcW w:w="3803" w:type="dxa"/>
            <w:vAlign w:val="bottom"/>
          </w:tcPr>
          <w:p w14:paraId="3332BC54" w14:textId="77777777" w:rsidR="00A0659B" w:rsidRPr="0006468E" w:rsidRDefault="00A0659B" w:rsidP="00A0659B">
            <w:pPr>
              <w:spacing w:line="280" w:lineRule="exact"/>
              <w:ind w:right="-108"/>
              <w:jc w:val="thaiDistribute"/>
              <w:rPr>
                <w:rFonts w:ascii="Arial" w:hAnsi="Arial" w:cs="Arial"/>
                <w:sz w:val="16"/>
                <w:szCs w:val="16"/>
              </w:rPr>
            </w:pPr>
            <w:r w:rsidRPr="0006468E">
              <w:rPr>
                <w:rFonts w:ascii="Arial" w:hAnsi="Arial" w:cs="Arial"/>
                <w:sz w:val="16"/>
                <w:szCs w:val="16"/>
              </w:rPr>
              <w:t>Related companies</w:t>
            </w:r>
          </w:p>
        </w:tc>
        <w:tc>
          <w:tcPr>
            <w:tcW w:w="709" w:type="dxa"/>
            <w:vAlign w:val="bottom"/>
          </w:tcPr>
          <w:p w14:paraId="3C6FA13B" w14:textId="77777777" w:rsidR="00A0659B" w:rsidRPr="0006468E" w:rsidRDefault="00A0659B" w:rsidP="00A0659B">
            <w:pPr>
              <w:spacing w:line="280" w:lineRule="exact"/>
              <w:jc w:val="center"/>
              <w:rPr>
                <w:rFonts w:ascii="Arial" w:hAnsi="Arial" w:cs="Arial"/>
                <w:i/>
                <w:iCs/>
                <w:sz w:val="16"/>
                <w:szCs w:val="16"/>
              </w:rPr>
            </w:pPr>
          </w:p>
        </w:tc>
        <w:tc>
          <w:tcPr>
            <w:tcW w:w="1215" w:type="dxa"/>
            <w:vAlign w:val="bottom"/>
          </w:tcPr>
          <w:p w14:paraId="21892F8C" w14:textId="209CA389" w:rsidR="00A0659B" w:rsidRPr="006C1BCC" w:rsidRDefault="00C830BA" w:rsidP="00A0659B">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42</w:t>
            </w:r>
          </w:p>
        </w:tc>
        <w:tc>
          <w:tcPr>
            <w:tcW w:w="1215" w:type="dxa"/>
            <w:vAlign w:val="bottom"/>
          </w:tcPr>
          <w:p w14:paraId="26F1E2E8" w14:textId="762BEEA5" w:rsidR="00A0659B" w:rsidRPr="00DB10A6" w:rsidRDefault="00A0659B" w:rsidP="00A0659B">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40</w:t>
            </w:r>
          </w:p>
        </w:tc>
        <w:tc>
          <w:tcPr>
            <w:tcW w:w="1215" w:type="dxa"/>
            <w:vAlign w:val="bottom"/>
          </w:tcPr>
          <w:p w14:paraId="289A97FA" w14:textId="3E0E791D" w:rsidR="00A0659B" w:rsidRPr="00B63A4E" w:rsidRDefault="00C830BA" w:rsidP="00A0659B">
            <w:pPr>
              <w:pBdr>
                <w:bottom w:val="single" w:sz="4" w:space="1" w:color="auto"/>
              </w:pBdr>
              <w:tabs>
                <w:tab w:val="decimal" w:pos="852"/>
              </w:tabs>
              <w:spacing w:line="280" w:lineRule="exact"/>
              <w:rPr>
                <w:rFonts w:ascii="Arial" w:hAnsi="Arial" w:cs="Arial"/>
                <w:sz w:val="16"/>
                <w:szCs w:val="16"/>
              </w:rPr>
            </w:pPr>
            <w:r w:rsidRPr="00B63A4E">
              <w:rPr>
                <w:rFonts w:ascii="Arial" w:hAnsi="Arial" w:cs="Arial"/>
                <w:sz w:val="16"/>
                <w:szCs w:val="16"/>
              </w:rPr>
              <w:t>21</w:t>
            </w:r>
          </w:p>
        </w:tc>
        <w:tc>
          <w:tcPr>
            <w:tcW w:w="1215" w:type="dxa"/>
            <w:vAlign w:val="bottom"/>
          </w:tcPr>
          <w:p w14:paraId="4DC5266A" w14:textId="3BFD55C3" w:rsidR="00A0659B" w:rsidRPr="00DB10A6" w:rsidRDefault="00A0659B" w:rsidP="00A0659B">
            <w:pPr>
              <w:pBdr>
                <w:bottom w:val="single" w:sz="4" w:space="1" w:color="auto"/>
              </w:pBdr>
              <w:tabs>
                <w:tab w:val="decimal" w:pos="852"/>
              </w:tabs>
              <w:spacing w:line="280" w:lineRule="exact"/>
              <w:rPr>
                <w:rFonts w:ascii="Arial" w:hAnsi="Arial" w:cs="Arial"/>
                <w:sz w:val="16"/>
                <w:szCs w:val="16"/>
              </w:rPr>
            </w:pPr>
            <w:r w:rsidRPr="00DB10A6">
              <w:rPr>
                <w:rFonts w:ascii="Arial" w:hAnsi="Arial" w:cs="Arial"/>
                <w:sz w:val="16"/>
                <w:szCs w:val="16"/>
              </w:rPr>
              <w:t>21</w:t>
            </w:r>
          </w:p>
        </w:tc>
      </w:tr>
      <w:tr w:rsidR="00A0659B" w:rsidRPr="0006468E" w14:paraId="2F3EDBBC" w14:textId="77777777" w:rsidTr="00BD3EA0">
        <w:tc>
          <w:tcPr>
            <w:tcW w:w="3803" w:type="dxa"/>
            <w:vAlign w:val="bottom"/>
          </w:tcPr>
          <w:p w14:paraId="2FB5A538" w14:textId="77777777" w:rsidR="00A0659B" w:rsidRPr="0006468E" w:rsidRDefault="00A0659B" w:rsidP="00A0659B">
            <w:pPr>
              <w:spacing w:line="280" w:lineRule="exact"/>
              <w:ind w:right="-108"/>
              <w:jc w:val="thaiDistribute"/>
              <w:rPr>
                <w:rFonts w:ascii="Arial" w:hAnsi="Arial" w:cs="Arial"/>
                <w:sz w:val="16"/>
                <w:szCs w:val="16"/>
              </w:rPr>
            </w:pPr>
            <w:r w:rsidRPr="0006468E">
              <w:rPr>
                <w:rFonts w:ascii="Arial" w:hAnsi="Arial" w:cs="Arial"/>
                <w:sz w:val="16"/>
                <w:szCs w:val="16"/>
              </w:rPr>
              <w:t>Total deposits</w:t>
            </w:r>
          </w:p>
        </w:tc>
        <w:tc>
          <w:tcPr>
            <w:tcW w:w="709" w:type="dxa"/>
            <w:vAlign w:val="bottom"/>
          </w:tcPr>
          <w:p w14:paraId="66902FB5" w14:textId="77777777" w:rsidR="00A0659B" w:rsidRPr="0006468E" w:rsidRDefault="00A0659B" w:rsidP="00A0659B">
            <w:pPr>
              <w:spacing w:line="280" w:lineRule="exact"/>
              <w:jc w:val="center"/>
              <w:rPr>
                <w:rFonts w:ascii="Arial" w:hAnsi="Arial" w:cs="Arial"/>
                <w:i/>
                <w:iCs/>
                <w:sz w:val="16"/>
                <w:szCs w:val="16"/>
              </w:rPr>
            </w:pPr>
          </w:p>
        </w:tc>
        <w:tc>
          <w:tcPr>
            <w:tcW w:w="1215" w:type="dxa"/>
            <w:vAlign w:val="bottom"/>
          </w:tcPr>
          <w:p w14:paraId="44830ED7" w14:textId="430997DE" w:rsidR="00A0659B" w:rsidRPr="006C1BCC" w:rsidRDefault="00C830BA" w:rsidP="00A0659B">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42</w:t>
            </w:r>
          </w:p>
        </w:tc>
        <w:tc>
          <w:tcPr>
            <w:tcW w:w="1215" w:type="dxa"/>
            <w:vAlign w:val="bottom"/>
          </w:tcPr>
          <w:p w14:paraId="72DD3102" w14:textId="58E7A096" w:rsidR="00A0659B" w:rsidRPr="00DB10A6" w:rsidRDefault="00A0659B" w:rsidP="00A0659B">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40</w:t>
            </w:r>
          </w:p>
        </w:tc>
        <w:tc>
          <w:tcPr>
            <w:tcW w:w="1215" w:type="dxa"/>
            <w:vAlign w:val="bottom"/>
          </w:tcPr>
          <w:p w14:paraId="2AAE10F0" w14:textId="6AD25180" w:rsidR="00A0659B" w:rsidRPr="00B63A4E" w:rsidRDefault="00C830BA" w:rsidP="00A0659B">
            <w:pPr>
              <w:pBdr>
                <w:bottom w:val="double" w:sz="4" w:space="1" w:color="auto"/>
              </w:pBdr>
              <w:tabs>
                <w:tab w:val="decimal" w:pos="852"/>
              </w:tabs>
              <w:spacing w:line="280" w:lineRule="exact"/>
              <w:rPr>
                <w:rFonts w:ascii="Arial" w:hAnsi="Arial" w:cs="Arial"/>
                <w:sz w:val="16"/>
                <w:szCs w:val="16"/>
              </w:rPr>
            </w:pPr>
            <w:r w:rsidRPr="00B63A4E">
              <w:rPr>
                <w:rFonts w:ascii="Arial" w:hAnsi="Arial" w:cs="Arial"/>
                <w:sz w:val="16"/>
                <w:szCs w:val="16"/>
              </w:rPr>
              <w:t>24</w:t>
            </w:r>
          </w:p>
        </w:tc>
        <w:tc>
          <w:tcPr>
            <w:tcW w:w="1215" w:type="dxa"/>
            <w:vAlign w:val="bottom"/>
          </w:tcPr>
          <w:p w14:paraId="72CCA0B9" w14:textId="467ED7F7" w:rsidR="00A0659B" w:rsidRPr="00DB10A6" w:rsidRDefault="00A0659B" w:rsidP="00A0659B">
            <w:pPr>
              <w:pBdr>
                <w:bottom w:val="double" w:sz="4" w:space="1" w:color="auto"/>
              </w:pBdr>
              <w:tabs>
                <w:tab w:val="decimal" w:pos="852"/>
              </w:tabs>
              <w:spacing w:line="280" w:lineRule="exact"/>
              <w:rPr>
                <w:rFonts w:ascii="Arial" w:hAnsi="Arial" w:cs="Arial"/>
                <w:sz w:val="16"/>
                <w:szCs w:val="16"/>
              </w:rPr>
            </w:pPr>
            <w:r w:rsidRPr="00DB10A6">
              <w:rPr>
                <w:rFonts w:ascii="Arial" w:hAnsi="Arial" w:cs="Arial"/>
                <w:sz w:val="16"/>
                <w:szCs w:val="16"/>
              </w:rPr>
              <w:t>23</w:t>
            </w:r>
          </w:p>
        </w:tc>
      </w:tr>
      <w:tr w:rsidR="00866C7E" w:rsidRPr="0006468E" w14:paraId="350B2B26" w14:textId="77777777" w:rsidTr="00BD3EA0">
        <w:tc>
          <w:tcPr>
            <w:tcW w:w="3803" w:type="dxa"/>
            <w:vAlign w:val="bottom"/>
          </w:tcPr>
          <w:p w14:paraId="19807EF6" w14:textId="77777777" w:rsidR="00866C7E" w:rsidRPr="0006468E" w:rsidRDefault="00866C7E" w:rsidP="00866C7E">
            <w:pPr>
              <w:spacing w:line="280" w:lineRule="exact"/>
              <w:ind w:left="162" w:right="-108" w:hanging="162"/>
              <w:rPr>
                <w:rFonts w:ascii="Arial" w:hAnsi="Arial" w:cs="Arial"/>
                <w:b/>
                <w:bCs/>
                <w:sz w:val="16"/>
                <w:szCs w:val="16"/>
                <w:cs/>
              </w:rPr>
            </w:pPr>
            <w:r w:rsidRPr="0006468E">
              <w:rPr>
                <w:rFonts w:ascii="Arial" w:hAnsi="Arial" w:cs="Arial"/>
                <w:b/>
                <w:bCs/>
                <w:sz w:val="16"/>
                <w:szCs w:val="16"/>
              </w:rPr>
              <w:t>Lease liabilities</w:t>
            </w:r>
            <w:r w:rsidRPr="0006468E" w:rsidDel="006F2B9A">
              <w:rPr>
                <w:rFonts w:ascii="Arial" w:hAnsi="Arial" w:cs="Arial"/>
                <w:b/>
                <w:bCs/>
                <w:sz w:val="16"/>
                <w:szCs w:val="16"/>
              </w:rPr>
              <w:t xml:space="preserve"> </w:t>
            </w:r>
          </w:p>
        </w:tc>
        <w:tc>
          <w:tcPr>
            <w:tcW w:w="709" w:type="dxa"/>
            <w:vAlign w:val="bottom"/>
          </w:tcPr>
          <w:p w14:paraId="719357AA" w14:textId="77777777" w:rsidR="00866C7E" w:rsidRPr="0006468E" w:rsidRDefault="00866C7E" w:rsidP="00866C7E">
            <w:pPr>
              <w:spacing w:line="280" w:lineRule="exact"/>
              <w:jc w:val="center"/>
              <w:rPr>
                <w:rFonts w:ascii="Arial" w:hAnsi="Arial" w:cs="Arial"/>
                <w:i/>
                <w:iCs/>
                <w:sz w:val="16"/>
                <w:szCs w:val="16"/>
              </w:rPr>
            </w:pPr>
          </w:p>
        </w:tc>
        <w:tc>
          <w:tcPr>
            <w:tcW w:w="1215" w:type="dxa"/>
            <w:vAlign w:val="bottom"/>
          </w:tcPr>
          <w:p w14:paraId="3C970CB8" w14:textId="77777777" w:rsidR="00866C7E" w:rsidRPr="006C1BCC" w:rsidRDefault="00866C7E" w:rsidP="00866C7E">
            <w:pPr>
              <w:tabs>
                <w:tab w:val="decimal" w:pos="852"/>
              </w:tabs>
              <w:spacing w:line="280" w:lineRule="exact"/>
              <w:rPr>
                <w:rFonts w:ascii="Arial" w:hAnsi="Arial" w:cs="Arial"/>
                <w:sz w:val="16"/>
                <w:szCs w:val="16"/>
              </w:rPr>
            </w:pPr>
          </w:p>
        </w:tc>
        <w:tc>
          <w:tcPr>
            <w:tcW w:w="1215" w:type="dxa"/>
            <w:vAlign w:val="bottom"/>
          </w:tcPr>
          <w:p w14:paraId="09CFC158" w14:textId="77777777" w:rsidR="00866C7E" w:rsidRPr="006C1BCC" w:rsidRDefault="00866C7E" w:rsidP="00866C7E">
            <w:pPr>
              <w:tabs>
                <w:tab w:val="decimal" w:pos="852"/>
              </w:tabs>
              <w:spacing w:line="280" w:lineRule="exact"/>
              <w:rPr>
                <w:rFonts w:ascii="Arial" w:hAnsi="Arial" w:cs="Arial"/>
                <w:sz w:val="16"/>
                <w:szCs w:val="16"/>
              </w:rPr>
            </w:pPr>
          </w:p>
        </w:tc>
        <w:tc>
          <w:tcPr>
            <w:tcW w:w="1215" w:type="dxa"/>
            <w:vAlign w:val="bottom"/>
          </w:tcPr>
          <w:p w14:paraId="0238FFED" w14:textId="77777777" w:rsidR="00866C7E" w:rsidRPr="006C1BCC" w:rsidRDefault="00866C7E" w:rsidP="00866C7E">
            <w:pPr>
              <w:tabs>
                <w:tab w:val="decimal" w:pos="852"/>
              </w:tabs>
              <w:spacing w:line="280" w:lineRule="exact"/>
              <w:rPr>
                <w:rFonts w:ascii="Arial" w:hAnsi="Arial" w:cs="Arial"/>
                <w:sz w:val="16"/>
                <w:szCs w:val="16"/>
              </w:rPr>
            </w:pPr>
          </w:p>
        </w:tc>
        <w:tc>
          <w:tcPr>
            <w:tcW w:w="1215" w:type="dxa"/>
            <w:vAlign w:val="bottom"/>
          </w:tcPr>
          <w:p w14:paraId="5FBEC7FD" w14:textId="77777777" w:rsidR="00866C7E" w:rsidRPr="006C1BCC" w:rsidRDefault="00866C7E" w:rsidP="00866C7E">
            <w:pPr>
              <w:tabs>
                <w:tab w:val="decimal" w:pos="852"/>
              </w:tabs>
              <w:spacing w:line="280" w:lineRule="exact"/>
              <w:rPr>
                <w:rFonts w:ascii="Arial" w:hAnsi="Arial" w:cs="Arial"/>
                <w:sz w:val="16"/>
                <w:szCs w:val="16"/>
              </w:rPr>
            </w:pPr>
          </w:p>
        </w:tc>
      </w:tr>
      <w:tr w:rsidR="00866C7E" w:rsidRPr="0006468E" w14:paraId="777D146E" w14:textId="77777777" w:rsidTr="00BD3EA0">
        <w:tc>
          <w:tcPr>
            <w:tcW w:w="3803" w:type="dxa"/>
            <w:vAlign w:val="bottom"/>
          </w:tcPr>
          <w:p w14:paraId="0883336A" w14:textId="77777777" w:rsidR="00866C7E" w:rsidRPr="00E45F94" w:rsidRDefault="00866C7E" w:rsidP="00866C7E">
            <w:pPr>
              <w:spacing w:line="280" w:lineRule="exact"/>
              <w:ind w:left="162" w:right="-108" w:hanging="162"/>
              <w:rPr>
                <w:rFonts w:ascii="Arial" w:hAnsi="Arial" w:cstheme="minorBidi"/>
                <w:sz w:val="16"/>
                <w:szCs w:val="16"/>
                <w:cs/>
              </w:rPr>
            </w:pPr>
            <w:r w:rsidRPr="0006468E">
              <w:rPr>
                <w:rFonts w:ascii="Arial" w:hAnsi="Arial" w:cs="Arial"/>
                <w:sz w:val="16"/>
                <w:szCs w:val="16"/>
              </w:rPr>
              <w:t>Subsidiary</w:t>
            </w:r>
          </w:p>
        </w:tc>
        <w:tc>
          <w:tcPr>
            <w:tcW w:w="709" w:type="dxa"/>
            <w:vAlign w:val="bottom"/>
          </w:tcPr>
          <w:p w14:paraId="2C581E7C" w14:textId="77777777" w:rsidR="00866C7E" w:rsidRPr="0006468E" w:rsidRDefault="00866C7E" w:rsidP="00866C7E">
            <w:pPr>
              <w:spacing w:line="280" w:lineRule="exact"/>
              <w:jc w:val="center"/>
              <w:rPr>
                <w:rFonts w:ascii="Arial" w:hAnsi="Arial" w:cs="Arial"/>
                <w:i/>
                <w:iCs/>
                <w:sz w:val="16"/>
                <w:szCs w:val="16"/>
                <w:cs/>
              </w:rPr>
            </w:pPr>
          </w:p>
        </w:tc>
        <w:tc>
          <w:tcPr>
            <w:tcW w:w="1215" w:type="dxa"/>
            <w:vAlign w:val="bottom"/>
          </w:tcPr>
          <w:p w14:paraId="4B963EA2" w14:textId="7F739BC5" w:rsidR="00866C7E" w:rsidRPr="006C1BCC" w:rsidRDefault="00A0659B" w:rsidP="00866C7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DEDA08C" w14:textId="66047FCC" w:rsidR="00866C7E" w:rsidRPr="006C1BCC" w:rsidRDefault="00866C7E" w:rsidP="00866C7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0034F095" w14:textId="112BD778" w:rsidR="00866C7E" w:rsidRPr="006C1BCC" w:rsidRDefault="00A0659B" w:rsidP="00866C7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09FE2FD1" w14:textId="4CEF38B0" w:rsidR="00866C7E" w:rsidRPr="006C1BCC" w:rsidRDefault="00866C7E" w:rsidP="00866C7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w:t>
            </w:r>
          </w:p>
        </w:tc>
      </w:tr>
    </w:tbl>
    <w:p w14:paraId="4738D07C" w14:textId="77777777" w:rsidR="00A0659B" w:rsidRDefault="00A0659B" w:rsidP="00A55F2A">
      <w:pPr>
        <w:tabs>
          <w:tab w:val="right" w:pos="6300"/>
          <w:tab w:val="right" w:pos="8100"/>
        </w:tabs>
        <w:spacing w:before="240" w:after="120" w:line="380" w:lineRule="exact"/>
        <w:ind w:left="547" w:right="58"/>
        <w:jc w:val="thaiDistribute"/>
        <w:rPr>
          <w:rFonts w:ascii="Arial" w:hAnsi="Arial" w:cs="Arial"/>
          <w:sz w:val="22"/>
          <w:szCs w:val="22"/>
        </w:rPr>
      </w:pPr>
    </w:p>
    <w:p w14:paraId="62C4DC20" w14:textId="59F5D6A8" w:rsidR="00A55F2A" w:rsidRDefault="00A55F2A" w:rsidP="00A55F2A">
      <w:pPr>
        <w:tabs>
          <w:tab w:val="right" w:pos="6300"/>
          <w:tab w:val="right" w:pos="8100"/>
        </w:tabs>
        <w:spacing w:before="240" w:after="120" w:line="380" w:lineRule="exact"/>
        <w:ind w:left="547" w:right="58"/>
        <w:jc w:val="thaiDistribute"/>
        <w:rPr>
          <w:rFonts w:ascii="Arial" w:hAnsi="Arial" w:cs="Arial"/>
          <w:sz w:val="22"/>
          <w:szCs w:val="22"/>
        </w:rPr>
      </w:pPr>
      <w:r w:rsidRPr="00272D88">
        <w:rPr>
          <w:rFonts w:ascii="Arial" w:hAnsi="Arial" w:cs="Arial"/>
          <w:sz w:val="22"/>
          <w:szCs w:val="22"/>
        </w:rPr>
        <w:lastRenderedPageBreak/>
        <w:t>Short-term loans to related companies are unsecured loans that are due at call, consisting of Baht loans, bearing interest at the MOR, MOR plus a fixed percentage per annum</w:t>
      </w:r>
      <w:r w:rsidRPr="00005032">
        <w:rPr>
          <w:rFonts w:ascii="Arial" w:hAnsi="Arial" w:cs="Arial"/>
          <w:sz w:val="22"/>
          <w:szCs w:val="22"/>
        </w:rPr>
        <w:t xml:space="preserve">, MLR </w:t>
      </w:r>
      <w:r>
        <w:rPr>
          <w:rFonts w:ascii="Arial" w:hAnsi="Arial" w:cs="Arial"/>
          <w:sz w:val="22"/>
          <w:szCs w:val="22"/>
        </w:rPr>
        <w:t>minus</w:t>
      </w:r>
      <w:r w:rsidRPr="00005032">
        <w:rPr>
          <w:rFonts w:ascii="Arial" w:hAnsi="Arial" w:cs="Arial"/>
          <w:sz w:val="22"/>
          <w:szCs w:val="22"/>
        </w:rPr>
        <w:t xml:space="preserve"> a fixed percentage per annum and MLR of a commercial bank in the country, and</w:t>
      </w:r>
      <w:r w:rsidRPr="0006468E">
        <w:rPr>
          <w:rFonts w:ascii="Arial" w:hAnsi="Arial" w:cs="Arial"/>
          <w:sz w:val="22"/>
          <w:szCs w:val="22"/>
        </w:rPr>
        <w:t xml:space="preserve"> a rate of </w:t>
      </w:r>
      <w:r>
        <w:rPr>
          <w:rFonts w:ascii="Arial" w:hAnsi="Arial" w:cs="Arial"/>
          <w:sz w:val="22"/>
          <w:szCs w:val="22"/>
          <w:cs/>
        </w:rPr>
        <w:t>3.80%</w:t>
      </w:r>
      <w:r w:rsidRPr="00A55F2A">
        <w:rPr>
          <w:rFonts w:ascii="Arial" w:hAnsi="Arial" w:cs="Arial"/>
          <w:sz w:val="22"/>
          <w:szCs w:val="22"/>
          <w:cs/>
        </w:rPr>
        <w:t>.</w:t>
      </w:r>
      <w:r>
        <w:rPr>
          <w:rFonts w:ascii="Arial" w:hAnsi="Arial" w:cs="Arial"/>
          <w:sz w:val="22"/>
          <w:szCs w:val="22"/>
        </w:rPr>
        <w:t xml:space="preserve"> </w:t>
      </w:r>
    </w:p>
    <w:p w14:paraId="353DA519" w14:textId="77777777" w:rsidR="00A55F2A" w:rsidRPr="00ED0858" w:rsidRDefault="00A55F2A" w:rsidP="00A55F2A">
      <w:pPr>
        <w:tabs>
          <w:tab w:val="right" w:pos="6300"/>
          <w:tab w:val="right" w:pos="8100"/>
        </w:tabs>
        <w:spacing w:before="120" w:after="60" w:line="380" w:lineRule="exact"/>
        <w:ind w:left="547" w:right="58"/>
        <w:jc w:val="thaiDistribute"/>
        <w:rPr>
          <w:rFonts w:ascii="Arial" w:hAnsi="Arial" w:cs="Arial"/>
          <w:sz w:val="22"/>
          <w:szCs w:val="22"/>
        </w:rPr>
      </w:pPr>
      <w:r>
        <w:rPr>
          <w:rFonts w:ascii="Arial" w:hAnsi="Arial" w:cs="Arial"/>
          <w:sz w:val="22"/>
          <w:szCs w:val="22"/>
        </w:rPr>
        <w:t xml:space="preserve">Long-term loans to related </w:t>
      </w:r>
      <w:proofErr w:type="gramStart"/>
      <w:r>
        <w:rPr>
          <w:rFonts w:ascii="Arial" w:hAnsi="Arial" w:cs="Arial"/>
          <w:sz w:val="22"/>
          <w:szCs w:val="22"/>
        </w:rPr>
        <w:t>persons</w:t>
      </w:r>
      <w:proofErr w:type="gramEnd"/>
      <w:r>
        <w:rPr>
          <w:rFonts w:ascii="Arial" w:hAnsi="Arial" w:cs="Arial"/>
          <w:sz w:val="22"/>
          <w:szCs w:val="22"/>
        </w:rPr>
        <w:t xml:space="preserve"> and companies are</w:t>
      </w:r>
      <w:r w:rsidRPr="00F52111">
        <w:rPr>
          <w:rFonts w:ascii="Arial" w:hAnsi="Arial" w:cs="Arial"/>
          <w:sz w:val="22"/>
          <w:szCs w:val="22"/>
        </w:rPr>
        <w:t xml:space="preserve"> </w:t>
      </w:r>
      <w:r w:rsidRPr="00272D88">
        <w:rPr>
          <w:rFonts w:ascii="Arial" w:hAnsi="Arial" w:cs="Arial"/>
          <w:sz w:val="22"/>
          <w:szCs w:val="22"/>
        </w:rPr>
        <w:t xml:space="preserve">unsecured loans consisting of Baht loans, bearing interest at </w:t>
      </w:r>
      <w:r>
        <w:rPr>
          <w:rFonts w:ascii="Arial" w:hAnsi="Arial" w:cs="Arial"/>
          <w:sz w:val="22"/>
          <w:szCs w:val="22"/>
        </w:rPr>
        <w:t xml:space="preserve">a rate of 4.00%. </w:t>
      </w:r>
      <w:r w:rsidRPr="00ED0858">
        <w:rPr>
          <w:rFonts w:ascii="Arial" w:hAnsi="Arial" w:cs="Arial"/>
          <w:sz w:val="22"/>
          <w:szCs w:val="22"/>
        </w:rPr>
        <w:t>These loans mature according to the terms and conditions specified in the respective loan agreements.</w:t>
      </w:r>
    </w:p>
    <w:p w14:paraId="20045F33" w14:textId="48AD8DF5" w:rsidR="00A55F2A" w:rsidRDefault="00A55F2A" w:rsidP="001E3B31">
      <w:pPr>
        <w:tabs>
          <w:tab w:val="right" w:pos="6300"/>
          <w:tab w:val="right" w:pos="8100"/>
        </w:tabs>
        <w:spacing w:before="120" w:after="120" w:line="380" w:lineRule="exact"/>
        <w:ind w:left="547" w:right="58"/>
        <w:jc w:val="thaiDistribute"/>
        <w:rPr>
          <w:rFonts w:ascii="Arial" w:hAnsi="Arial" w:cs="Arial"/>
          <w:sz w:val="22"/>
          <w:szCs w:val="22"/>
        </w:rPr>
      </w:pPr>
      <w:r w:rsidRPr="0006468E">
        <w:rPr>
          <w:rFonts w:ascii="Arial" w:hAnsi="Arial" w:cs="Arial"/>
          <w:sz w:val="22"/>
          <w:szCs w:val="22"/>
        </w:rPr>
        <w:t xml:space="preserve">Short-term loans from related companies represent short-term loans for working capital and </w:t>
      </w:r>
      <w:proofErr w:type="gramStart"/>
      <w:r w:rsidRPr="0006468E">
        <w:rPr>
          <w:rFonts w:ascii="Arial" w:hAnsi="Arial" w:cs="Arial"/>
          <w:sz w:val="22"/>
          <w:szCs w:val="22"/>
        </w:rPr>
        <w:t>repayable</w:t>
      </w:r>
      <w:proofErr w:type="gramEnd"/>
      <w:r w:rsidRPr="0006468E">
        <w:rPr>
          <w:rFonts w:ascii="Arial" w:hAnsi="Arial" w:cs="Arial"/>
          <w:sz w:val="22"/>
          <w:szCs w:val="22"/>
        </w:rPr>
        <w:t xml:space="preserve"> at call. The loans bearing interest at MOR of a local commercial bank per annum,</w:t>
      </w:r>
      <w:r w:rsidR="003011FD">
        <w:rPr>
          <w:rFonts w:ascii="Arial" w:hAnsi="Arial" w:cs="Arial"/>
          <w:sz w:val="22"/>
          <w:szCs w:val="22"/>
        </w:rPr>
        <w:t xml:space="preserve"> </w:t>
      </w:r>
      <w:r w:rsidRPr="0006468E">
        <w:rPr>
          <w:rFonts w:ascii="Arial" w:hAnsi="Arial" w:cs="Arial"/>
          <w:sz w:val="22"/>
          <w:szCs w:val="22"/>
        </w:rPr>
        <w:t xml:space="preserve">at </w:t>
      </w:r>
      <w:proofErr w:type="gramStart"/>
      <w:r w:rsidRPr="0006468E">
        <w:rPr>
          <w:rFonts w:ascii="Arial" w:hAnsi="Arial" w:cs="Arial"/>
          <w:sz w:val="22"/>
          <w:szCs w:val="22"/>
        </w:rPr>
        <w:t>fixed</w:t>
      </w:r>
      <w:proofErr w:type="gramEnd"/>
      <w:r w:rsidRPr="0006468E">
        <w:rPr>
          <w:rFonts w:ascii="Arial" w:hAnsi="Arial" w:cs="Arial"/>
          <w:sz w:val="22"/>
          <w:szCs w:val="22"/>
        </w:rPr>
        <w:t xml:space="preserve"> deposit rate of a local commercial bank plus a fixed percentage per annum</w:t>
      </w:r>
      <w:r w:rsidR="00757D6E" w:rsidRPr="00005032">
        <w:rPr>
          <w:rFonts w:ascii="Arial" w:hAnsi="Arial" w:cs="Arial"/>
          <w:sz w:val="22"/>
          <w:szCs w:val="22"/>
        </w:rPr>
        <w:t>, and</w:t>
      </w:r>
      <w:r w:rsidR="00757D6E" w:rsidRPr="0006468E">
        <w:rPr>
          <w:rFonts w:ascii="Arial" w:hAnsi="Arial" w:cs="Arial"/>
          <w:sz w:val="22"/>
          <w:szCs w:val="22"/>
        </w:rPr>
        <w:t xml:space="preserve"> a rate of </w:t>
      </w:r>
      <w:r w:rsidR="00757D6E">
        <w:rPr>
          <w:rFonts w:ascii="Arial" w:hAnsi="Arial" w:cs="Arial"/>
          <w:sz w:val="22"/>
          <w:szCs w:val="22"/>
          <w:cs/>
        </w:rPr>
        <w:t>3.80%</w:t>
      </w:r>
      <w:r w:rsidR="00757D6E" w:rsidRPr="00A55F2A">
        <w:rPr>
          <w:rFonts w:ascii="Arial" w:hAnsi="Arial" w:cs="Arial"/>
          <w:sz w:val="22"/>
          <w:szCs w:val="22"/>
          <w:cs/>
        </w:rPr>
        <w:t>.</w:t>
      </w:r>
      <w:r w:rsidR="00757D6E">
        <w:rPr>
          <w:rFonts w:ascii="Arial" w:hAnsi="Arial" w:cs="Arial"/>
          <w:sz w:val="22"/>
          <w:szCs w:val="22"/>
        </w:rPr>
        <w:t xml:space="preserve"> </w:t>
      </w:r>
    </w:p>
    <w:p w14:paraId="6FF6B720" w14:textId="498D4DD9" w:rsidR="005E578B" w:rsidRPr="00675F6A" w:rsidRDefault="005E578B" w:rsidP="007E025B">
      <w:pPr>
        <w:tabs>
          <w:tab w:val="right" w:pos="6300"/>
          <w:tab w:val="right" w:pos="8100"/>
        </w:tabs>
        <w:spacing w:before="120" w:after="120" w:line="380" w:lineRule="exact"/>
        <w:ind w:left="547" w:right="58"/>
        <w:jc w:val="thaiDistribute"/>
        <w:rPr>
          <w:rFonts w:ascii="Arial" w:hAnsi="Arial" w:cs="Arial"/>
          <w:sz w:val="22"/>
          <w:szCs w:val="22"/>
        </w:rPr>
      </w:pPr>
      <w:r w:rsidRPr="001352B1">
        <w:rPr>
          <w:rFonts w:ascii="Arial" w:hAnsi="Arial" w:cs="Arial"/>
          <w:sz w:val="22"/>
          <w:szCs w:val="22"/>
        </w:rPr>
        <w:tab/>
      </w:r>
      <w:r w:rsidR="001600EE" w:rsidRPr="00675F6A">
        <w:rPr>
          <w:rFonts w:ascii="Arial" w:hAnsi="Arial" w:cs="Arial"/>
          <w:sz w:val="22"/>
          <w:szCs w:val="22"/>
        </w:rPr>
        <w:t>L</w:t>
      </w:r>
      <w:r w:rsidR="00D413C1">
        <w:rPr>
          <w:rFonts w:ascii="Arial" w:hAnsi="Arial" w:cs="Arial"/>
          <w:sz w:val="22"/>
          <w:szCs w:val="22"/>
        </w:rPr>
        <w:t xml:space="preserve">iabilities under finance lease agreements </w:t>
      </w:r>
      <w:r w:rsidRPr="00675F6A">
        <w:rPr>
          <w:rFonts w:ascii="Arial" w:hAnsi="Arial" w:cs="Arial"/>
          <w:sz w:val="22"/>
          <w:szCs w:val="22"/>
        </w:rPr>
        <w:t>represent financial lease liabilities for</w:t>
      </w:r>
      <w:r w:rsidR="002202EE" w:rsidRPr="00675F6A">
        <w:rPr>
          <w:rFonts w:ascii="Arial" w:hAnsi="Arial" w:cs="Arial"/>
          <w:sz w:val="22"/>
          <w:szCs w:val="22"/>
        </w:rPr>
        <w:t xml:space="preserve"> </w:t>
      </w:r>
      <w:r w:rsidRPr="00675F6A">
        <w:rPr>
          <w:rFonts w:ascii="Arial" w:hAnsi="Arial" w:cs="Arial"/>
          <w:sz w:val="22"/>
          <w:szCs w:val="22"/>
        </w:rPr>
        <w:t xml:space="preserve">the </w:t>
      </w:r>
      <w:r w:rsidR="00A0659B">
        <w:rPr>
          <w:rFonts w:ascii="Arial" w:hAnsi="Arial" w:cs="Arial"/>
          <w:sz w:val="22"/>
          <w:szCs w:val="22"/>
        </w:rPr>
        <w:t xml:space="preserve">                      </w:t>
      </w:r>
      <w:r w:rsidRPr="00675F6A">
        <w:rPr>
          <w:rFonts w:ascii="Arial" w:hAnsi="Arial" w:cs="Arial"/>
          <w:sz w:val="22"/>
          <w:szCs w:val="22"/>
        </w:rPr>
        <w:t>lease motor</w:t>
      </w:r>
      <w:r w:rsidR="00DC3A94" w:rsidRPr="00675F6A">
        <w:rPr>
          <w:rFonts w:ascii="Arial" w:hAnsi="Arial" w:cs="Arial"/>
          <w:sz w:val="22"/>
          <w:szCs w:val="22"/>
        </w:rPr>
        <w:t xml:space="preserve"> vehicles from</w:t>
      </w:r>
      <w:r w:rsidR="00D413C1">
        <w:rPr>
          <w:rFonts w:ascii="Arial" w:hAnsi="Arial" w:cs="Arial"/>
          <w:sz w:val="22"/>
          <w:szCs w:val="22"/>
        </w:rPr>
        <w:t xml:space="preserve"> </w:t>
      </w:r>
      <w:r w:rsidR="00DC3A94" w:rsidRPr="00675F6A">
        <w:rPr>
          <w:rFonts w:ascii="Arial" w:hAnsi="Arial" w:cs="Arial"/>
          <w:sz w:val="22"/>
          <w:szCs w:val="22"/>
        </w:rPr>
        <w:t>a subsidiary for</w:t>
      </w:r>
      <w:r w:rsidR="00E74354" w:rsidRPr="00CB2F5A">
        <w:rPr>
          <w:rFonts w:ascii="Arial" w:hAnsi="Arial" w:cs="Cordia New" w:hint="cs"/>
          <w:sz w:val="22"/>
          <w:szCs w:val="22"/>
          <w:cs/>
        </w:rPr>
        <w:t xml:space="preserve"> </w:t>
      </w:r>
      <w:r w:rsidR="00A0659B">
        <w:rPr>
          <w:rFonts w:ascii="Arial" w:hAnsi="Arial" w:cs="Cordia New"/>
          <w:sz w:val="22"/>
          <w:szCs w:val="22"/>
        </w:rPr>
        <w:t>60 - 72</w:t>
      </w:r>
      <w:r w:rsidR="00915E9D" w:rsidRPr="00675F6A">
        <w:rPr>
          <w:rFonts w:ascii="Arial" w:hAnsi="Arial" w:cs="Arial"/>
          <w:sz w:val="22"/>
          <w:szCs w:val="22"/>
        </w:rPr>
        <w:t xml:space="preserve"> </w:t>
      </w:r>
      <w:r w:rsidRPr="00675F6A">
        <w:rPr>
          <w:rFonts w:ascii="Arial" w:hAnsi="Arial" w:cs="Arial"/>
          <w:sz w:val="22"/>
          <w:szCs w:val="22"/>
        </w:rPr>
        <w:t>monthly installments. Interest rates are</w:t>
      </w:r>
      <w:r w:rsidR="00915E9D" w:rsidRPr="00675F6A">
        <w:rPr>
          <w:rFonts w:ascii="Arial" w:hAnsi="Arial" w:cs="Arial"/>
          <w:sz w:val="22"/>
          <w:szCs w:val="22"/>
        </w:rPr>
        <w:t xml:space="preserve"> </w:t>
      </w:r>
      <w:r w:rsidR="00AD1C8F">
        <w:rPr>
          <w:rFonts w:ascii="Arial" w:hAnsi="Arial" w:cs="Arial"/>
          <w:sz w:val="22"/>
          <w:szCs w:val="22"/>
        </w:rPr>
        <w:t xml:space="preserve">                       </w:t>
      </w:r>
      <w:r w:rsidR="00A0659B">
        <w:rPr>
          <w:rFonts w:ascii="Arial" w:hAnsi="Arial" w:cs="Arial"/>
          <w:sz w:val="22"/>
          <w:szCs w:val="22"/>
        </w:rPr>
        <w:t>3.95</w:t>
      </w:r>
      <w:r w:rsidR="00A0659B" w:rsidRPr="00675F6A">
        <w:rPr>
          <w:rFonts w:ascii="Arial" w:hAnsi="Arial" w:cs="Arial"/>
          <w:sz w:val="22"/>
          <w:szCs w:val="22"/>
        </w:rPr>
        <w:t xml:space="preserve">% - </w:t>
      </w:r>
      <w:r w:rsidR="00A0659B">
        <w:rPr>
          <w:rFonts w:ascii="Arial" w:hAnsi="Arial" w:cs="Arial"/>
          <w:sz w:val="22"/>
          <w:szCs w:val="22"/>
        </w:rPr>
        <w:t>5.20</w:t>
      </w:r>
      <w:r w:rsidR="00B83A54" w:rsidRPr="00675F6A">
        <w:rPr>
          <w:rFonts w:ascii="Arial" w:hAnsi="Arial" w:cs="Arial"/>
          <w:sz w:val="22"/>
          <w:szCs w:val="22"/>
        </w:rPr>
        <w:t>%</w:t>
      </w:r>
      <w:r w:rsidR="007F67F8">
        <w:rPr>
          <w:rFonts w:ascii="Arial" w:hAnsi="Arial" w:cs="Arial"/>
          <w:sz w:val="22"/>
          <w:szCs w:val="22"/>
        </w:rPr>
        <w:t xml:space="preserve"> </w:t>
      </w:r>
      <w:r w:rsidRPr="00675F6A">
        <w:rPr>
          <w:rFonts w:ascii="Arial" w:hAnsi="Arial" w:cs="Arial"/>
          <w:sz w:val="22"/>
          <w:szCs w:val="22"/>
        </w:rPr>
        <w:t>per annum (</w:t>
      </w:r>
      <w:r w:rsidR="004C6A1E" w:rsidRPr="00675F6A">
        <w:rPr>
          <w:rFonts w:ascii="Arial" w:hAnsi="Arial" w:cs="Arial"/>
          <w:sz w:val="22"/>
          <w:szCs w:val="22"/>
        </w:rPr>
        <w:t xml:space="preserve">31 December </w:t>
      </w:r>
      <w:r w:rsidR="00BD3EA0">
        <w:rPr>
          <w:rFonts w:ascii="Arial" w:hAnsi="Arial" w:cs="Arial"/>
          <w:sz w:val="22"/>
          <w:szCs w:val="22"/>
        </w:rPr>
        <w:t>2024</w:t>
      </w:r>
      <w:r w:rsidRPr="00675F6A">
        <w:rPr>
          <w:rFonts w:ascii="Arial" w:hAnsi="Arial" w:cs="Arial"/>
          <w:sz w:val="22"/>
          <w:szCs w:val="22"/>
        </w:rPr>
        <w:t xml:space="preserve">: </w:t>
      </w:r>
      <w:r w:rsidR="00682866">
        <w:rPr>
          <w:rFonts w:ascii="Arial" w:hAnsi="Arial" w:cs="Arial"/>
          <w:sz w:val="22"/>
          <w:szCs w:val="22"/>
        </w:rPr>
        <w:t>3.95</w:t>
      </w:r>
      <w:r w:rsidR="00682866" w:rsidRPr="00675F6A">
        <w:rPr>
          <w:rFonts w:ascii="Arial" w:hAnsi="Arial" w:cs="Arial"/>
          <w:sz w:val="22"/>
          <w:szCs w:val="22"/>
        </w:rPr>
        <w:t xml:space="preserve">% - </w:t>
      </w:r>
      <w:r w:rsidR="00682866">
        <w:rPr>
          <w:rFonts w:ascii="Arial" w:hAnsi="Arial" w:cs="Arial"/>
          <w:sz w:val="22"/>
          <w:szCs w:val="22"/>
        </w:rPr>
        <w:t>5.20</w:t>
      </w:r>
      <w:r w:rsidR="00682866" w:rsidRPr="00675F6A">
        <w:rPr>
          <w:rFonts w:ascii="Arial" w:hAnsi="Arial" w:cs="Arial"/>
          <w:sz w:val="22"/>
          <w:szCs w:val="22"/>
        </w:rPr>
        <w:t>%</w:t>
      </w:r>
      <w:r w:rsidR="00682866">
        <w:rPr>
          <w:rFonts w:ascii="Arial" w:hAnsi="Arial" w:cs="Arial"/>
          <w:sz w:val="22"/>
          <w:szCs w:val="22"/>
        </w:rPr>
        <w:t xml:space="preserve"> </w:t>
      </w:r>
      <w:r w:rsidRPr="00675F6A">
        <w:rPr>
          <w:rFonts w:ascii="Arial" w:hAnsi="Arial" w:cs="Arial"/>
          <w:sz w:val="22"/>
          <w:szCs w:val="22"/>
        </w:rPr>
        <w:t>per annum).</w:t>
      </w:r>
    </w:p>
    <w:p w14:paraId="62FC599E" w14:textId="59367EFB" w:rsidR="00F65113" w:rsidRDefault="00F65113" w:rsidP="00F65113">
      <w:pPr>
        <w:tabs>
          <w:tab w:val="right" w:pos="6300"/>
          <w:tab w:val="right" w:pos="8100"/>
        </w:tabs>
        <w:spacing w:before="120" w:after="120" w:line="380" w:lineRule="exact"/>
        <w:ind w:left="547" w:right="58"/>
        <w:jc w:val="thaiDistribute"/>
        <w:rPr>
          <w:rFonts w:ascii="Arial" w:hAnsi="Arial" w:cs="Arial"/>
          <w:sz w:val="22"/>
          <w:szCs w:val="22"/>
        </w:rPr>
      </w:pPr>
      <w:r w:rsidRPr="00C96B02">
        <w:rPr>
          <w:rFonts w:ascii="Arial" w:hAnsi="Arial" w:cs="Arial"/>
          <w:sz w:val="22"/>
          <w:szCs w:val="22"/>
        </w:rPr>
        <w:t xml:space="preserve">As </w:t>
      </w:r>
      <w:proofErr w:type="gramStart"/>
      <w:r w:rsidRPr="00C96B02">
        <w:rPr>
          <w:rFonts w:ascii="Arial" w:hAnsi="Arial" w:cs="Arial"/>
          <w:sz w:val="22"/>
          <w:szCs w:val="22"/>
        </w:rPr>
        <w:t>at</w:t>
      </w:r>
      <w:proofErr w:type="gramEnd"/>
      <w:r w:rsidRPr="00C96B02">
        <w:rPr>
          <w:rFonts w:ascii="Arial" w:hAnsi="Arial" w:cs="Arial"/>
          <w:sz w:val="22"/>
          <w:szCs w:val="22"/>
        </w:rPr>
        <w:t xml:space="preserve"> </w:t>
      </w:r>
      <w:r w:rsidR="009B420B">
        <w:rPr>
          <w:rFonts w:ascii="Arial" w:hAnsi="Arial" w:cs="Arial"/>
          <w:sz w:val="22"/>
          <w:szCs w:val="22"/>
        </w:rPr>
        <w:t>30 June</w:t>
      </w:r>
      <w:r>
        <w:rPr>
          <w:rFonts w:ascii="Arial" w:hAnsi="Arial" w:cs="Arial"/>
          <w:sz w:val="22"/>
          <w:szCs w:val="22"/>
        </w:rPr>
        <w:t xml:space="preserve"> 2025</w:t>
      </w:r>
      <w:r w:rsidRPr="00C96B02">
        <w:rPr>
          <w:rFonts w:ascii="Arial" w:hAnsi="Arial" w:cs="Arial"/>
          <w:sz w:val="22"/>
          <w:szCs w:val="22"/>
        </w:rPr>
        <w:t xml:space="preserve"> and 31 December 20</w:t>
      </w:r>
      <w:r>
        <w:rPr>
          <w:rFonts w:ascii="Arial" w:hAnsi="Arial" w:cs="Arial"/>
          <w:sz w:val="22"/>
          <w:szCs w:val="22"/>
        </w:rPr>
        <w:t>24</w:t>
      </w:r>
      <w:r w:rsidRPr="00C96B02">
        <w:rPr>
          <w:rFonts w:ascii="Arial" w:hAnsi="Arial" w:cs="Arial"/>
          <w:sz w:val="22"/>
          <w:szCs w:val="22"/>
        </w:rPr>
        <w:t xml:space="preserve">, the balances of </w:t>
      </w:r>
      <w:r w:rsidRPr="0006468E">
        <w:rPr>
          <w:rFonts w:ascii="Arial" w:hAnsi="Arial" w:cs="Arial"/>
          <w:sz w:val="22"/>
          <w:szCs w:val="22"/>
        </w:rPr>
        <w:t>short-term loans to</w:t>
      </w:r>
      <w:r>
        <w:rPr>
          <w:rFonts w:ascii="Arial" w:hAnsi="Arial" w:cs="Arial"/>
          <w:sz w:val="22"/>
          <w:szCs w:val="22"/>
        </w:rPr>
        <w:t>, long</w:t>
      </w:r>
      <w:r w:rsidRPr="0006468E">
        <w:rPr>
          <w:rFonts w:ascii="Arial" w:hAnsi="Arial" w:cs="Arial"/>
          <w:sz w:val="22"/>
          <w:szCs w:val="22"/>
        </w:rPr>
        <w:t>-term loans to</w:t>
      </w:r>
      <w:r w:rsidRPr="00C96B02">
        <w:rPr>
          <w:rFonts w:ascii="Arial" w:hAnsi="Arial" w:cs="Arial"/>
          <w:sz w:val="22"/>
          <w:szCs w:val="22"/>
        </w:rPr>
        <w:t xml:space="preserve"> </w:t>
      </w:r>
      <w:r>
        <w:rPr>
          <w:rFonts w:ascii="Arial" w:hAnsi="Arial" w:cs="Arial"/>
          <w:sz w:val="22"/>
          <w:szCs w:val="22"/>
        </w:rPr>
        <w:t xml:space="preserve">and </w:t>
      </w:r>
      <w:r w:rsidRPr="0006468E">
        <w:rPr>
          <w:rFonts w:ascii="Arial" w:hAnsi="Arial" w:cs="Arial"/>
          <w:sz w:val="22"/>
          <w:szCs w:val="22"/>
        </w:rPr>
        <w:t xml:space="preserve">short-term </w:t>
      </w:r>
      <w:proofErr w:type="gramStart"/>
      <w:r w:rsidRPr="0006468E">
        <w:rPr>
          <w:rFonts w:ascii="Arial" w:hAnsi="Arial" w:cs="Arial"/>
          <w:sz w:val="22"/>
          <w:szCs w:val="22"/>
        </w:rPr>
        <w:t>loans from</w:t>
      </w:r>
      <w:proofErr w:type="gramEnd"/>
      <w:r w:rsidRPr="0006468E">
        <w:rPr>
          <w:rFonts w:ascii="Arial" w:hAnsi="Arial" w:cs="Arial"/>
          <w:sz w:val="22"/>
          <w:szCs w:val="22"/>
        </w:rPr>
        <w:t xml:space="preserve"> </w:t>
      </w:r>
      <w:r w:rsidRPr="00C96B02">
        <w:rPr>
          <w:rFonts w:ascii="Arial" w:hAnsi="Arial" w:cs="Arial"/>
          <w:sz w:val="22"/>
          <w:szCs w:val="22"/>
        </w:rPr>
        <w:t xml:space="preserve">between the Group and those related </w:t>
      </w:r>
      <w:r>
        <w:rPr>
          <w:rFonts w:ascii="Arial" w:hAnsi="Arial" w:cs="Arial"/>
          <w:sz w:val="22"/>
          <w:szCs w:val="22"/>
        </w:rPr>
        <w:t xml:space="preserve">persons or </w:t>
      </w:r>
      <w:r w:rsidRPr="00C96B02">
        <w:rPr>
          <w:rFonts w:ascii="Arial" w:hAnsi="Arial" w:cs="Arial"/>
          <w:sz w:val="22"/>
          <w:szCs w:val="22"/>
        </w:rPr>
        <w:t>companies and the movement in loans are as follows:</w:t>
      </w:r>
      <w:r>
        <w:rPr>
          <w:rFonts w:ascii="Arial" w:hAnsi="Arial" w:cs="Arial"/>
          <w:sz w:val="22"/>
          <w:szCs w:val="22"/>
        </w:rPr>
        <w:t xml:space="preserve"> </w:t>
      </w:r>
    </w:p>
    <w:tbl>
      <w:tblPr>
        <w:tblW w:w="9270" w:type="dxa"/>
        <w:tblInd w:w="360" w:type="dxa"/>
        <w:tblLayout w:type="fixed"/>
        <w:tblCellMar>
          <w:left w:w="0" w:type="dxa"/>
          <w:right w:w="0" w:type="dxa"/>
        </w:tblCellMar>
        <w:tblLook w:val="0000" w:firstRow="0" w:lastRow="0" w:firstColumn="0" w:lastColumn="0" w:noHBand="0" w:noVBand="0"/>
      </w:tblPr>
      <w:tblGrid>
        <w:gridCol w:w="4230"/>
        <w:gridCol w:w="1260"/>
        <w:gridCol w:w="1260"/>
        <w:gridCol w:w="1260"/>
        <w:gridCol w:w="1260"/>
      </w:tblGrid>
      <w:tr w:rsidR="001352B1" w:rsidRPr="001352B1" w14:paraId="537C81A7" w14:textId="77777777" w:rsidTr="00C00E64">
        <w:trPr>
          <w:cantSplit/>
        </w:trPr>
        <w:tc>
          <w:tcPr>
            <w:tcW w:w="9270" w:type="dxa"/>
            <w:gridSpan w:val="5"/>
            <w:vAlign w:val="bottom"/>
          </w:tcPr>
          <w:p w14:paraId="276E749D" w14:textId="77777777" w:rsidR="00941800" w:rsidRPr="001352B1" w:rsidRDefault="00941800" w:rsidP="008C3987">
            <w:pPr>
              <w:tabs>
                <w:tab w:val="left" w:pos="900"/>
              </w:tabs>
              <w:spacing w:line="320" w:lineRule="exact"/>
              <w:ind w:left="360" w:right="90" w:hanging="360"/>
              <w:jc w:val="right"/>
              <w:rPr>
                <w:rFonts w:ascii="Arial" w:hAnsi="Arial" w:cs="Arial"/>
                <w:sz w:val="16"/>
                <w:szCs w:val="16"/>
              </w:rPr>
            </w:pPr>
            <w:r w:rsidRPr="001352B1">
              <w:rPr>
                <w:rFonts w:ascii="Arial" w:hAnsi="Arial" w:cs="Arial"/>
                <w:sz w:val="16"/>
                <w:szCs w:val="16"/>
              </w:rPr>
              <w:t>(Unit: Million Baht)</w:t>
            </w:r>
          </w:p>
        </w:tc>
      </w:tr>
      <w:tr w:rsidR="001352B1" w:rsidRPr="001352B1" w14:paraId="36395B42" w14:textId="77777777" w:rsidTr="00C00E64">
        <w:trPr>
          <w:cantSplit/>
        </w:trPr>
        <w:tc>
          <w:tcPr>
            <w:tcW w:w="4230" w:type="dxa"/>
            <w:vAlign w:val="bottom"/>
          </w:tcPr>
          <w:p w14:paraId="6A86BC9B" w14:textId="77777777" w:rsidR="009138BE" w:rsidRPr="001352B1" w:rsidRDefault="009138BE" w:rsidP="008C3987">
            <w:pPr>
              <w:tabs>
                <w:tab w:val="left" w:pos="352"/>
                <w:tab w:val="left" w:pos="532"/>
                <w:tab w:val="left" w:pos="993"/>
                <w:tab w:val="left" w:pos="8080"/>
              </w:tabs>
              <w:spacing w:line="320" w:lineRule="exact"/>
              <w:ind w:left="172" w:right="-99"/>
              <w:jc w:val="center"/>
              <w:rPr>
                <w:rFonts w:ascii="Arial" w:hAnsi="Arial" w:cs="Arial"/>
                <w:sz w:val="16"/>
                <w:szCs w:val="16"/>
                <w:cs/>
              </w:rPr>
            </w:pPr>
          </w:p>
        </w:tc>
        <w:tc>
          <w:tcPr>
            <w:tcW w:w="5040" w:type="dxa"/>
            <w:gridSpan w:val="4"/>
            <w:vAlign w:val="bottom"/>
          </w:tcPr>
          <w:p w14:paraId="4DFE7773" w14:textId="77777777" w:rsidR="009138BE" w:rsidRPr="001352B1" w:rsidRDefault="009138BE" w:rsidP="008C3987">
            <w:pPr>
              <w:pBdr>
                <w:bottom w:val="single" w:sz="4" w:space="1" w:color="auto"/>
              </w:pBdr>
              <w:tabs>
                <w:tab w:val="left" w:pos="8080"/>
              </w:tabs>
              <w:spacing w:line="320" w:lineRule="exact"/>
              <w:ind w:left="73" w:right="68"/>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1884DD9C" w14:textId="77777777" w:rsidTr="00C00E64">
        <w:trPr>
          <w:cantSplit/>
        </w:trPr>
        <w:tc>
          <w:tcPr>
            <w:tcW w:w="4230" w:type="dxa"/>
            <w:vAlign w:val="bottom"/>
          </w:tcPr>
          <w:p w14:paraId="516EBCB5" w14:textId="77777777" w:rsidR="007E08CB" w:rsidRPr="001352B1" w:rsidRDefault="007E08CB" w:rsidP="008C3987">
            <w:pPr>
              <w:tabs>
                <w:tab w:val="left" w:pos="352"/>
                <w:tab w:val="left" w:pos="532"/>
                <w:tab w:val="left" w:pos="993"/>
                <w:tab w:val="left" w:pos="8080"/>
              </w:tabs>
              <w:spacing w:line="320" w:lineRule="exact"/>
              <w:ind w:left="172" w:right="-99"/>
              <w:jc w:val="center"/>
              <w:rPr>
                <w:rFonts w:ascii="Arial" w:hAnsi="Arial" w:cs="Arial"/>
                <w:sz w:val="16"/>
                <w:szCs w:val="16"/>
                <w:cs/>
              </w:rPr>
            </w:pPr>
          </w:p>
        </w:tc>
        <w:tc>
          <w:tcPr>
            <w:tcW w:w="1260" w:type="dxa"/>
            <w:vAlign w:val="bottom"/>
          </w:tcPr>
          <w:p w14:paraId="204A3B68" w14:textId="77777777" w:rsidR="007E08CB" w:rsidRPr="001352B1" w:rsidRDefault="007E08CB" w:rsidP="008C3987">
            <w:pPr>
              <w:tabs>
                <w:tab w:val="left" w:pos="6198"/>
                <w:tab w:val="left" w:pos="8080"/>
              </w:tabs>
              <w:spacing w:line="320" w:lineRule="exact"/>
              <w:ind w:left="73" w:right="68"/>
              <w:jc w:val="center"/>
              <w:rPr>
                <w:rFonts w:ascii="Arial" w:hAnsi="Arial" w:cs="Arial"/>
                <w:sz w:val="16"/>
                <w:szCs w:val="16"/>
              </w:rPr>
            </w:pPr>
            <w:r w:rsidRPr="001352B1">
              <w:rPr>
                <w:rFonts w:ascii="Arial" w:hAnsi="Arial" w:cs="Arial"/>
                <w:sz w:val="16"/>
                <w:szCs w:val="16"/>
              </w:rPr>
              <w:t>Balance as at</w:t>
            </w:r>
          </w:p>
        </w:tc>
        <w:tc>
          <w:tcPr>
            <w:tcW w:w="1260" w:type="dxa"/>
            <w:vAlign w:val="bottom"/>
          </w:tcPr>
          <w:p w14:paraId="5AD5BB7A" w14:textId="77777777" w:rsidR="007E08CB" w:rsidRPr="001352B1" w:rsidRDefault="007E08CB" w:rsidP="008C3987">
            <w:pPr>
              <w:tabs>
                <w:tab w:val="left" w:pos="8080"/>
              </w:tabs>
              <w:spacing w:line="320" w:lineRule="exact"/>
              <w:ind w:left="73" w:right="68"/>
              <w:jc w:val="center"/>
              <w:rPr>
                <w:rFonts w:ascii="Arial" w:hAnsi="Arial" w:cs="Arial"/>
                <w:sz w:val="16"/>
                <w:szCs w:val="16"/>
              </w:rPr>
            </w:pPr>
          </w:p>
        </w:tc>
        <w:tc>
          <w:tcPr>
            <w:tcW w:w="1260" w:type="dxa"/>
            <w:vAlign w:val="bottom"/>
          </w:tcPr>
          <w:p w14:paraId="54862816" w14:textId="77777777" w:rsidR="007E08CB" w:rsidRPr="001352B1" w:rsidRDefault="007E08CB" w:rsidP="008C3987">
            <w:pPr>
              <w:tabs>
                <w:tab w:val="left" w:pos="8080"/>
              </w:tabs>
              <w:spacing w:line="320" w:lineRule="exact"/>
              <w:ind w:left="73" w:right="68"/>
              <w:jc w:val="center"/>
              <w:rPr>
                <w:rFonts w:ascii="Arial" w:hAnsi="Arial" w:cs="Arial"/>
                <w:sz w:val="16"/>
                <w:szCs w:val="16"/>
              </w:rPr>
            </w:pPr>
          </w:p>
        </w:tc>
        <w:tc>
          <w:tcPr>
            <w:tcW w:w="1260" w:type="dxa"/>
            <w:vAlign w:val="bottom"/>
          </w:tcPr>
          <w:p w14:paraId="39BCBBFE" w14:textId="77777777" w:rsidR="007E08CB" w:rsidRPr="001352B1" w:rsidRDefault="007E08CB" w:rsidP="008C3987">
            <w:pPr>
              <w:tabs>
                <w:tab w:val="left" w:pos="8080"/>
              </w:tabs>
              <w:spacing w:line="320" w:lineRule="exact"/>
              <w:ind w:left="73" w:right="68"/>
              <w:jc w:val="center"/>
              <w:rPr>
                <w:rFonts w:ascii="Arial" w:hAnsi="Arial" w:cs="Arial"/>
                <w:sz w:val="16"/>
                <w:szCs w:val="16"/>
              </w:rPr>
            </w:pPr>
            <w:r w:rsidRPr="001352B1">
              <w:rPr>
                <w:rFonts w:ascii="Arial" w:hAnsi="Arial" w:cs="Arial"/>
                <w:sz w:val="16"/>
                <w:szCs w:val="16"/>
              </w:rPr>
              <w:t>Balance as at</w:t>
            </w:r>
          </w:p>
        </w:tc>
      </w:tr>
      <w:tr w:rsidR="001352B1" w:rsidRPr="001352B1" w14:paraId="0677EF3E" w14:textId="77777777" w:rsidTr="00C00E64">
        <w:trPr>
          <w:cantSplit/>
        </w:trPr>
        <w:tc>
          <w:tcPr>
            <w:tcW w:w="4230" w:type="dxa"/>
            <w:vAlign w:val="bottom"/>
          </w:tcPr>
          <w:p w14:paraId="3C367773" w14:textId="77777777" w:rsidR="007E08CB" w:rsidRPr="001352B1" w:rsidRDefault="007E08CB" w:rsidP="008C3987">
            <w:pPr>
              <w:tabs>
                <w:tab w:val="left" w:pos="352"/>
                <w:tab w:val="left" w:pos="532"/>
                <w:tab w:val="left" w:pos="993"/>
                <w:tab w:val="left" w:pos="8080"/>
              </w:tabs>
              <w:spacing w:line="320" w:lineRule="exact"/>
              <w:ind w:left="172" w:right="-99"/>
              <w:jc w:val="center"/>
              <w:rPr>
                <w:rFonts w:ascii="Arial" w:hAnsi="Arial" w:cs="Arial"/>
                <w:sz w:val="16"/>
                <w:szCs w:val="16"/>
                <w:cs/>
              </w:rPr>
            </w:pPr>
          </w:p>
        </w:tc>
        <w:tc>
          <w:tcPr>
            <w:tcW w:w="1260" w:type="dxa"/>
            <w:vAlign w:val="bottom"/>
          </w:tcPr>
          <w:p w14:paraId="10913F16" w14:textId="77777777" w:rsidR="007E08CB" w:rsidRPr="001352B1" w:rsidRDefault="007E08CB" w:rsidP="008C3987">
            <w:pPr>
              <w:tabs>
                <w:tab w:val="left" w:pos="6198"/>
                <w:tab w:val="left" w:pos="8080"/>
              </w:tabs>
              <w:spacing w:line="320" w:lineRule="exact"/>
              <w:ind w:left="73" w:right="68"/>
              <w:jc w:val="center"/>
              <w:rPr>
                <w:rFonts w:ascii="Arial" w:hAnsi="Arial" w:cs="Arial"/>
                <w:sz w:val="16"/>
                <w:szCs w:val="16"/>
              </w:rPr>
            </w:pPr>
            <w:r w:rsidRPr="001352B1">
              <w:rPr>
                <w:rFonts w:ascii="Arial" w:hAnsi="Arial" w:cs="Arial"/>
                <w:sz w:val="16"/>
                <w:szCs w:val="16"/>
              </w:rPr>
              <w:t>31 December</w:t>
            </w:r>
          </w:p>
        </w:tc>
        <w:tc>
          <w:tcPr>
            <w:tcW w:w="2520" w:type="dxa"/>
            <w:gridSpan w:val="2"/>
            <w:vAlign w:val="bottom"/>
          </w:tcPr>
          <w:p w14:paraId="2F2DED55" w14:textId="77777777" w:rsidR="007E08CB" w:rsidRPr="001352B1" w:rsidRDefault="007E08CB" w:rsidP="008C3987">
            <w:pPr>
              <w:pBdr>
                <w:bottom w:val="single" w:sz="4" w:space="1" w:color="auto"/>
              </w:pBdr>
              <w:tabs>
                <w:tab w:val="left" w:pos="8080"/>
              </w:tabs>
              <w:spacing w:line="320" w:lineRule="exact"/>
              <w:ind w:left="73" w:right="68"/>
              <w:jc w:val="center"/>
              <w:rPr>
                <w:rFonts w:ascii="Arial" w:hAnsi="Arial" w:cs="Arial"/>
                <w:sz w:val="16"/>
                <w:szCs w:val="16"/>
              </w:rPr>
            </w:pPr>
            <w:r w:rsidRPr="001352B1">
              <w:rPr>
                <w:rFonts w:ascii="Arial" w:hAnsi="Arial" w:cs="Arial"/>
                <w:sz w:val="16"/>
                <w:szCs w:val="16"/>
              </w:rPr>
              <w:t>During the period</w:t>
            </w:r>
          </w:p>
        </w:tc>
        <w:tc>
          <w:tcPr>
            <w:tcW w:w="1260" w:type="dxa"/>
            <w:vAlign w:val="bottom"/>
          </w:tcPr>
          <w:p w14:paraId="0FF6B484" w14:textId="4493AD11" w:rsidR="007E08CB" w:rsidRPr="001352B1" w:rsidRDefault="009B420B" w:rsidP="008C3987">
            <w:pPr>
              <w:tabs>
                <w:tab w:val="left" w:pos="8080"/>
              </w:tabs>
              <w:spacing w:line="320" w:lineRule="exact"/>
              <w:ind w:left="73" w:right="68"/>
              <w:jc w:val="center"/>
              <w:rPr>
                <w:rFonts w:ascii="Arial" w:hAnsi="Arial" w:cs="Arial"/>
                <w:sz w:val="16"/>
                <w:szCs w:val="16"/>
              </w:rPr>
            </w:pPr>
            <w:r>
              <w:rPr>
                <w:rFonts w:ascii="Arial" w:hAnsi="Arial" w:cs="Arial"/>
                <w:sz w:val="16"/>
                <w:szCs w:val="16"/>
              </w:rPr>
              <w:t>30 June</w:t>
            </w:r>
          </w:p>
        </w:tc>
      </w:tr>
      <w:tr w:rsidR="001352B1" w:rsidRPr="001352B1" w14:paraId="61519A94" w14:textId="77777777" w:rsidTr="00C00E64">
        <w:trPr>
          <w:cantSplit/>
        </w:trPr>
        <w:tc>
          <w:tcPr>
            <w:tcW w:w="4230" w:type="dxa"/>
            <w:vAlign w:val="bottom"/>
          </w:tcPr>
          <w:p w14:paraId="4221D558" w14:textId="77777777" w:rsidR="009138BE" w:rsidRPr="001352B1" w:rsidRDefault="009138BE" w:rsidP="008C3987">
            <w:pPr>
              <w:tabs>
                <w:tab w:val="left" w:pos="352"/>
                <w:tab w:val="left" w:pos="532"/>
                <w:tab w:val="left" w:pos="993"/>
                <w:tab w:val="left" w:pos="8080"/>
              </w:tabs>
              <w:spacing w:line="320" w:lineRule="exact"/>
              <w:ind w:left="172" w:right="-99"/>
              <w:jc w:val="center"/>
              <w:rPr>
                <w:rFonts w:ascii="Arial" w:hAnsi="Arial" w:cs="Arial"/>
                <w:sz w:val="16"/>
                <w:szCs w:val="16"/>
                <w:cs/>
              </w:rPr>
            </w:pPr>
          </w:p>
        </w:tc>
        <w:tc>
          <w:tcPr>
            <w:tcW w:w="1260" w:type="dxa"/>
            <w:vAlign w:val="bottom"/>
          </w:tcPr>
          <w:p w14:paraId="2702772C" w14:textId="1A534E09" w:rsidR="009138BE" w:rsidRPr="001352B1" w:rsidRDefault="00BD3EA0" w:rsidP="008C3987">
            <w:pPr>
              <w:pBdr>
                <w:bottom w:val="single" w:sz="4" w:space="1" w:color="auto"/>
              </w:pBdr>
              <w:tabs>
                <w:tab w:val="left" w:pos="6198"/>
                <w:tab w:val="left" w:pos="8080"/>
              </w:tabs>
              <w:spacing w:line="320" w:lineRule="exact"/>
              <w:ind w:left="73" w:right="68"/>
              <w:jc w:val="center"/>
              <w:rPr>
                <w:rFonts w:ascii="Arial" w:hAnsi="Arial" w:cs="Arial"/>
                <w:sz w:val="16"/>
                <w:szCs w:val="16"/>
                <w:cs/>
              </w:rPr>
            </w:pPr>
            <w:r>
              <w:rPr>
                <w:rFonts w:ascii="Arial" w:hAnsi="Arial" w:cs="Arial"/>
                <w:sz w:val="16"/>
                <w:szCs w:val="16"/>
              </w:rPr>
              <w:t>2024</w:t>
            </w:r>
          </w:p>
        </w:tc>
        <w:tc>
          <w:tcPr>
            <w:tcW w:w="1260" w:type="dxa"/>
            <w:vAlign w:val="bottom"/>
          </w:tcPr>
          <w:p w14:paraId="24A2A389" w14:textId="77777777" w:rsidR="009138BE" w:rsidRPr="001352B1" w:rsidRDefault="009138BE" w:rsidP="008C3987">
            <w:pPr>
              <w:pBdr>
                <w:bottom w:val="single" w:sz="4" w:space="1" w:color="auto"/>
              </w:pBdr>
              <w:tabs>
                <w:tab w:val="left" w:pos="8080"/>
              </w:tabs>
              <w:spacing w:line="320" w:lineRule="exact"/>
              <w:ind w:left="73" w:right="68"/>
              <w:jc w:val="center"/>
              <w:rPr>
                <w:rFonts w:ascii="Arial" w:hAnsi="Arial" w:cs="Arial"/>
                <w:sz w:val="16"/>
                <w:szCs w:val="16"/>
                <w:cs/>
              </w:rPr>
            </w:pPr>
            <w:r w:rsidRPr="001352B1">
              <w:rPr>
                <w:rFonts w:ascii="Arial" w:hAnsi="Arial" w:cs="Arial"/>
                <w:sz w:val="16"/>
                <w:szCs w:val="16"/>
              </w:rPr>
              <w:t>Addition</w:t>
            </w:r>
          </w:p>
        </w:tc>
        <w:tc>
          <w:tcPr>
            <w:tcW w:w="1260" w:type="dxa"/>
            <w:vAlign w:val="bottom"/>
          </w:tcPr>
          <w:p w14:paraId="0E687C5D" w14:textId="77777777" w:rsidR="009138BE" w:rsidRPr="001352B1" w:rsidRDefault="009138BE" w:rsidP="008C3987">
            <w:pPr>
              <w:pBdr>
                <w:bottom w:val="single" w:sz="4" w:space="1" w:color="auto"/>
              </w:pBdr>
              <w:tabs>
                <w:tab w:val="left" w:pos="8080"/>
              </w:tabs>
              <w:spacing w:line="320" w:lineRule="exact"/>
              <w:ind w:left="73" w:right="68"/>
              <w:jc w:val="center"/>
              <w:rPr>
                <w:rFonts w:ascii="Arial" w:hAnsi="Arial" w:cs="Arial"/>
                <w:sz w:val="16"/>
                <w:szCs w:val="16"/>
                <w:cs/>
                <w:lang w:val="en-GB"/>
              </w:rPr>
            </w:pPr>
            <w:r w:rsidRPr="001352B1">
              <w:rPr>
                <w:rFonts w:ascii="Arial" w:hAnsi="Arial" w:cs="Arial"/>
                <w:sz w:val="16"/>
                <w:szCs w:val="16"/>
              </w:rPr>
              <w:t>Settlement</w:t>
            </w:r>
          </w:p>
        </w:tc>
        <w:tc>
          <w:tcPr>
            <w:tcW w:w="1260" w:type="dxa"/>
            <w:vAlign w:val="bottom"/>
          </w:tcPr>
          <w:p w14:paraId="5977BB19" w14:textId="47EC26D1" w:rsidR="009138BE" w:rsidRPr="001352B1" w:rsidRDefault="008D043C" w:rsidP="008C3987">
            <w:pPr>
              <w:pBdr>
                <w:bottom w:val="single" w:sz="4" w:space="1" w:color="auto"/>
              </w:pBdr>
              <w:tabs>
                <w:tab w:val="left" w:pos="8080"/>
              </w:tabs>
              <w:spacing w:line="320" w:lineRule="exact"/>
              <w:ind w:left="73" w:right="68"/>
              <w:jc w:val="center"/>
              <w:rPr>
                <w:rFonts w:ascii="Arial" w:hAnsi="Arial" w:cs="Arial"/>
                <w:sz w:val="16"/>
                <w:szCs w:val="16"/>
              </w:rPr>
            </w:pPr>
            <w:r>
              <w:rPr>
                <w:rFonts w:ascii="Arial" w:hAnsi="Arial" w:cs="Arial"/>
                <w:sz w:val="16"/>
                <w:szCs w:val="16"/>
              </w:rPr>
              <w:t>2025</w:t>
            </w:r>
          </w:p>
        </w:tc>
      </w:tr>
      <w:tr w:rsidR="001352B1" w:rsidRPr="001352B1" w14:paraId="5003F4C0" w14:textId="77777777" w:rsidTr="00C00E64">
        <w:trPr>
          <w:cantSplit/>
        </w:trPr>
        <w:tc>
          <w:tcPr>
            <w:tcW w:w="4230" w:type="dxa"/>
            <w:vAlign w:val="bottom"/>
          </w:tcPr>
          <w:p w14:paraId="12A3FA35" w14:textId="77777777" w:rsidR="009138BE" w:rsidRPr="001352B1" w:rsidRDefault="009138BE" w:rsidP="008C3987">
            <w:pPr>
              <w:tabs>
                <w:tab w:val="left" w:pos="352"/>
                <w:tab w:val="left" w:pos="532"/>
              </w:tabs>
              <w:spacing w:line="320" w:lineRule="exact"/>
              <w:ind w:left="180" w:right="-99"/>
              <w:jc w:val="thaiDistribute"/>
              <w:rPr>
                <w:rFonts w:ascii="Arial" w:hAnsi="Arial" w:cs="Arial"/>
                <w:b/>
                <w:bCs/>
                <w:sz w:val="16"/>
                <w:szCs w:val="16"/>
              </w:rPr>
            </w:pPr>
            <w:r w:rsidRPr="001352B1">
              <w:rPr>
                <w:rFonts w:ascii="Arial" w:hAnsi="Arial" w:cs="Arial"/>
                <w:b/>
                <w:bCs/>
                <w:sz w:val="16"/>
                <w:szCs w:val="16"/>
              </w:rPr>
              <w:t>Short-term loans to related companies</w:t>
            </w:r>
          </w:p>
        </w:tc>
        <w:tc>
          <w:tcPr>
            <w:tcW w:w="1260" w:type="dxa"/>
            <w:vAlign w:val="bottom"/>
          </w:tcPr>
          <w:p w14:paraId="37C27FF2" w14:textId="77777777" w:rsidR="009138BE" w:rsidRPr="001352B1" w:rsidRDefault="009138BE" w:rsidP="008C3987">
            <w:pPr>
              <w:tabs>
                <w:tab w:val="decimal" w:pos="1024"/>
              </w:tabs>
              <w:spacing w:line="320" w:lineRule="exact"/>
              <w:ind w:left="73" w:right="68"/>
              <w:rPr>
                <w:rFonts w:ascii="Arial" w:hAnsi="Arial" w:cs="Arial"/>
                <w:sz w:val="16"/>
                <w:szCs w:val="16"/>
                <w:lang w:val="en-GB"/>
              </w:rPr>
            </w:pPr>
          </w:p>
        </w:tc>
        <w:tc>
          <w:tcPr>
            <w:tcW w:w="1260" w:type="dxa"/>
            <w:vAlign w:val="bottom"/>
          </w:tcPr>
          <w:p w14:paraId="3BB345B3" w14:textId="77777777" w:rsidR="009138BE" w:rsidRPr="001352B1" w:rsidRDefault="009138BE" w:rsidP="008C3987">
            <w:pPr>
              <w:tabs>
                <w:tab w:val="decimal" w:pos="990"/>
              </w:tabs>
              <w:spacing w:line="320" w:lineRule="exact"/>
              <w:ind w:left="73" w:right="68"/>
              <w:rPr>
                <w:rFonts w:ascii="Arial" w:hAnsi="Arial" w:cs="Arial"/>
                <w:sz w:val="16"/>
                <w:szCs w:val="16"/>
                <w:lang w:val="en-GB"/>
              </w:rPr>
            </w:pPr>
          </w:p>
        </w:tc>
        <w:tc>
          <w:tcPr>
            <w:tcW w:w="1260" w:type="dxa"/>
            <w:vAlign w:val="bottom"/>
          </w:tcPr>
          <w:p w14:paraId="6785B53F" w14:textId="77777777" w:rsidR="009138BE" w:rsidRPr="001352B1" w:rsidRDefault="009138BE" w:rsidP="008C3987">
            <w:pPr>
              <w:tabs>
                <w:tab w:val="decimal" w:pos="990"/>
              </w:tabs>
              <w:spacing w:line="320" w:lineRule="exact"/>
              <w:ind w:left="73" w:right="68"/>
              <w:rPr>
                <w:rFonts w:ascii="Arial" w:hAnsi="Arial" w:cs="Arial"/>
                <w:sz w:val="16"/>
                <w:szCs w:val="16"/>
                <w:lang w:val="en-GB"/>
              </w:rPr>
            </w:pPr>
          </w:p>
        </w:tc>
        <w:tc>
          <w:tcPr>
            <w:tcW w:w="1260" w:type="dxa"/>
            <w:vAlign w:val="bottom"/>
          </w:tcPr>
          <w:p w14:paraId="0F872E32" w14:textId="77777777" w:rsidR="009138BE" w:rsidRPr="001352B1" w:rsidRDefault="009138BE" w:rsidP="008C3987">
            <w:pPr>
              <w:tabs>
                <w:tab w:val="decimal" w:pos="1024"/>
              </w:tabs>
              <w:spacing w:line="320" w:lineRule="exact"/>
              <w:ind w:left="73" w:right="68"/>
              <w:rPr>
                <w:rFonts w:ascii="Arial" w:hAnsi="Arial" w:cs="Arial"/>
                <w:sz w:val="16"/>
                <w:szCs w:val="16"/>
                <w:lang w:val="en-GB"/>
              </w:rPr>
            </w:pPr>
          </w:p>
        </w:tc>
      </w:tr>
      <w:tr w:rsidR="00704F7E" w:rsidRPr="001352B1" w14:paraId="4213AC2F" w14:textId="77777777">
        <w:trPr>
          <w:cantSplit/>
          <w:trHeight w:val="396"/>
        </w:trPr>
        <w:tc>
          <w:tcPr>
            <w:tcW w:w="4230" w:type="dxa"/>
            <w:vAlign w:val="bottom"/>
          </w:tcPr>
          <w:p w14:paraId="42D1599E" w14:textId="77777777" w:rsidR="00704F7E" w:rsidRPr="001352B1" w:rsidRDefault="00704F7E" w:rsidP="00704F7E">
            <w:pPr>
              <w:tabs>
                <w:tab w:val="left" w:pos="352"/>
                <w:tab w:val="left" w:pos="532"/>
              </w:tabs>
              <w:spacing w:line="320" w:lineRule="exact"/>
              <w:ind w:left="180" w:right="-99"/>
              <w:jc w:val="thaiDistribute"/>
              <w:rPr>
                <w:rFonts w:ascii="Arial" w:hAnsi="Arial" w:cs="Arial"/>
                <w:sz w:val="16"/>
                <w:szCs w:val="16"/>
              </w:rPr>
            </w:pPr>
            <w:r w:rsidRPr="001352B1">
              <w:rPr>
                <w:rFonts w:ascii="Arial" w:hAnsi="Arial" w:cs="Arial"/>
                <w:sz w:val="16"/>
                <w:szCs w:val="16"/>
              </w:rPr>
              <w:t>Paemala Spa Company Limited</w:t>
            </w:r>
          </w:p>
        </w:tc>
        <w:tc>
          <w:tcPr>
            <w:tcW w:w="1260" w:type="dxa"/>
            <w:vAlign w:val="bottom"/>
          </w:tcPr>
          <w:p w14:paraId="7467E381" w14:textId="61C7634C" w:rsidR="00704F7E" w:rsidRPr="001352B1" w:rsidRDefault="00704F7E" w:rsidP="00704F7E">
            <w:pPr>
              <w:tabs>
                <w:tab w:val="decimal" w:pos="1080"/>
              </w:tabs>
              <w:spacing w:line="320" w:lineRule="exact"/>
              <w:ind w:left="73" w:right="68"/>
              <w:rPr>
                <w:rFonts w:ascii="Arial" w:hAnsi="Arial" w:cs="Arial"/>
                <w:sz w:val="16"/>
                <w:szCs w:val="16"/>
                <w:lang w:val="en-GB"/>
              </w:rPr>
            </w:pPr>
            <w:r>
              <w:rPr>
                <w:rFonts w:ascii="Arial" w:hAnsi="Arial" w:cs="Arial"/>
                <w:sz w:val="16"/>
                <w:szCs w:val="16"/>
                <w:lang w:val="en-GB"/>
              </w:rPr>
              <w:t>2</w:t>
            </w:r>
          </w:p>
        </w:tc>
        <w:tc>
          <w:tcPr>
            <w:tcW w:w="1260" w:type="dxa"/>
            <w:vAlign w:val="center"/>
          </w:tcPr>
          <w:p w14:paraId="508FB549" w14:textId="78373E7B" w:rsidR="00704F7E" w:rsidRPr="001352B1" w:rsidRDefault="00704F7E" w:rsidP="00704F7E">
            <w:pPr>
              <w:tabs>
                <w:tab w:val="decimal" w:pos="1080"/>
              </w:tabs>
              <w:spacing w:line="320" w:lineRule="exact"/>
              <w:ind w:left="73" w:right="68"/>
              <w:rPr>
                <w:rFonts w:ascii="Arial" w:hAnsi="Arial" w:cs="Arial"/>
                <w:sz w:val="16"/>
                <w:szCs w:val="16"/>
                <w:lang w:val="en-GB"/>
              </w:rPr>
            </w:pPr>
            <w:r w:rsidRPr="00704F7E">
              <w:rPr>
                <w:rFonts w:ascii="Arial" w:hAnsi="Arial" w:cs="Arial"/>
                <w:sz w:val="16"/>
                <w:szCs w:val="16"/>
                <w:lang w:val="en-GB"/>
              </w:rPr>
              <w:t>-</w:t>
            </w:r>
          </w:p>
        </w:tc>
        <w:tc>
          <w:tcPr>
            <w:tcW w:w="1260" w:type="dxa"/>
            <w:vAlign w:val="center"/>
          </w:tcPr>
          <w:p w14:paraId="342AA13D" w14:textId="7A64FA47" w:rsidR="00704F7E" w:rsidRPr="001352B1" w:rsidRDefault="00704F7E" w:rsidP="00704F7E">
            <w:pPr>
              <w:tabs>
                <w:tab w:val="decimal" w:pos="1080"/>
              </w:tabs>
              <w:spacing w:line="320" w:lineRule="exact"/>
              <w:ind w:left="73" w:right="68"/>
              <w:rPr>
                <w:rFonts w:ascii="Arial" w:hAnsi="Arial" w:cs="Arial"/>
                <w:sz w:val="16"/>
                <w:szCs w:val="16"/>
                <w:lang w:val="en-GB"/>
              </w:rPr>
            </w:pPr>
            <w:r w:rsidRPr="00704F7E">
              <w:rPr>
                <w:rFonts w:ascii="Arial" w:hAnsi="Arial" w:cs="Arial"/>
                <w:sz w:val="16"/>
                <w:szCs w:val="16"/>
                <w:lang w:val="en-GB"/>
              </w:rPr>
              <w:t>(2)</w:t>
            </w:r>
          </w:p>
        </w:tc>
        <w:tc>
          <w:tcPr>
            <w:tcW w:w="1260" w:type="dxa"/>
            <w:vAlign w:val="bottom"/>
          </w:tcPr>
          <w:p w14:paraId="62787454" w14:textId="0EE270E7" w:rsidR="00704F7E" w:rsidRPr="00704F7E" w:rsidRDefault="00704F7E" w:rsidP="00704F7E">
            <w:pPr>
              <w:tabs>
                <w:tab w:val="decimal" w:pos="1080"/>
              </w:tabs>
              <w:spacing w:line="320" w:lineRule="exact"/>
              <w:ind w:left="73" w:right="68"/>
              <w:rPr>
                <w:rFonts w:ascii="Arial" w:hAnsi="Arial" w:cs="Arial"/>
                <w:sz w:val="16"/>
                <w:szCs w:val="16"/>
                <w:lang w:val="en-GB"/>
              </w:rPr>
            </w:pPr>
            <w:r w:rsidRPr="00704F7E">
              <w:rPr>
                <w:rFonts w:ascii="Arial" w:hAnsi="Arial" w:cs="Arial"/>
                <w:sz w:val="16"/>
                <w:szCs w:val="16"/>
                <w:lang w:val="en-GB"/>
              </w:rPr>
              <w:t>-</w:t>
            </w:r>
          </w:p>
        </w:tc>
      </w:tr>
      <w:tr w:rsidR="00704F7E" w:rsidRPr="001352B1" w14:paraId="03542641" w14:textId="77777777">
        <w:trPr>
          <w:cantSplit/>
        </w:trPr>
        <w:tc>
          <w:tcPr>
            <w:tcW w:w="4230" w:type="dxa"/>
            <w:vAlign w:val="bottom"/>
          </w:tcPr>
          <w:p w14:paraId="07C14F9C" w14:textId="77777777" w:rsidR="00704F7E" w:rsidRPr="001352B1" w:rsidRDefault="00704F7E" w:rsidP="00704F7E">
            <w:pPr>
              <w:tabs>
                <w:tab w:val="left" w:pos="352"/>
                <w:tab w:val="left" w:pos="532"/>
                <w:tab w:val="left" w:pos="993"/>
                <w:tab w:val="left" w:pos="8080"/>
              </w:tabs>
              <w:spacing w:line="320" w:lineRule="exact"/>
              <w:ind w:left="180" w:right="-99"/>
              <w:jc w:val="both"/>
              <w:rPr>
                <w:rFonts w:ascii="Arial" w:hAnsi="Arial" w:cs="Arial"/>
                <w:sz w:val="16"/>
                <w:szCs w:val="16"/>
                <w:lang w:val="en-GB"/>
              </w:rPr>
            </w:pPr>
            <w:r w:rsidRPr="001352B1">
              <w:rPr>
                <w:rFonts w:ascii="Arial" w:hAnsi="Arial" w:cs="Arial"/>
                <w:sz w:val="16"/>
                <w:szCs w:val="16"/>
              </w:rPr>
              <w:t>Max Asset Management Company Limited</w:t>
            </w:r>
          </w:p>
        </w:tc>
        <w:tc>
          <w:tcPr>
            <w:tcW w:w="1260" w:type="dxa"/>
            <w:vAlign w:val="bottom"/>
          </w:tcPr>
          <w:p w14:paraId="1E17C08E" w14:textId="6151F950" w:rsidR="00704F7E" w:rsidRPr="001352B1" w:rsidRDefault="00704F7E" w:rsidP="00704F7E">
            <w:pPr>
              <w:tabs>
                <w:tab w:val="decimal" w:pos="1080"/>
              </w:tabs>
              <w:spacing w:line="320" w:lineRule="exact"/>
              <w:ind w:left="73" w:right="68"/>
              <w:rPr>
                <w:rFonts w:ascii="Arial" w:hAnsi="Arial" w:cs="Arial"/>
                <w:sz w:val="16"/>
                <w:szCs w:val="16"/>
                <w:lang w:val="en-GB"/>
              </w:rPr>
            </w:pPr>
            <w:r w:rsidRPr="00ED6158">
              <w:rPr>
                <w:rFonts w:ascii="Arial" w:hAnsi="Arial" w:cs="Arial"/>
                <w:sz w:val="16"/>
                <w:szCs w:val="16"/>
                <w:lang w:val="en-GB"/>
              </w:rPr>
              <w:t>23</w:t>
            </w:r>
          </w:p>
        </w:tc>
        <w:tc>
          <w:tcPr>
            <w:tcW w:w="1260" w:type="dxa"/>
            <w:vAlign w:val="bottom"/>
          </w:tcPr>
          <w:p w14:paraId="1042D9DC" w14:textId="2012122E" w:rsidR="00704F7E" w:rsidRPr="001352B1" w:rsidRDefault="00704F7E" w:rsidP="00704F7E">
            <w:pPr>
              <w:tabs>
                <w:tab w:val="decimal" w:pos="1080"/>
              </w:tabs>
              <w:spacing w:line="320" w:lineRule="exact"/>
              <w:ind w:left="73" w:right="68"/>
              <w:rPr>
                <w:rFonts w:ascii="Arial" w:hAnsi="Arial" w:cs="Arial"/>
                <w:sz w:val="16"/>
                <w:szCs w:val="16"/>
                <w:lang w:val="en-GB"/>
              </w:rPr>
            </w:pPr>
            <w:r w:rsidRPr="00704F7E">
              <w:rPr>
                <w:rFonts w:ascii="Arial" w:hAnsi="Arial" w:cs="Arial"/>
                <w:sz w:val="16"/>
                <w:szCs w:val="16"/>
                <w:lang w:val="en-GB"/>
              </w:rPr>
              <w:t>1</w:t>
            </w:r>
          </w:p>
        </w:tc>
        <w:tc>
          <w:tcPr>
            <w:tcW w:w="1260" w:type="dxa"/>
            <w:vAlign w:val="bottom"/>
          </w:tcPr>
          <w:p w14:paraId="6FAC9154" w14:textId="70503464" w:rsidR="00704F7E" w:rsidRPr="001352B1" w:rsidRDefault="00704F7E" w:rsidP="00704F7E">
            <w:pPr>
              <w:tabs>
                <w:tab w:val="decimal" w:pos="1080"/>
              </w:tabs>
              <w:spacing w:line="320" w:lineRule="exact"/>
              <w:ind w:left="73" w:right="68"/>
              <w:rPr>
                <w:rFonts w:ascii="Arial" w:hAnsi="Arial" w:cs="Arial"/>
                <w:sz w:val="16"/>
                <w:szCs w:val="16"/>
                <w:lang w:val="en-GB"/>
              </w:rPr>
            </w:pPr>
            <w:r w:rsidRPr="00704F7E">
              <w:rPr>
                <w:rFonts w:ascii="Arial" w:hAnsi="Arial" w:cs="Arial"/>
                <w:sz w:val="16"/>
                <w:szCs w:val="16"/>
                <w:lang w:val="en-GB"/>
              </w:rPr>
              <w:t>-</w:t>
            </w:r>
          </w:p>
        </w:tc>
        <w:tc>
          <w:tcPr>
            <w:tcW w:w="1260" w:type="dxa"/>
            <w:vAlign w:val="bottom"/>
          </w:tcPr>
          <w:p w14:paraId="4A503D80" w14:textId="4FF6DDAF" w:rsidR="00704F7E" w:rsidRPr="001352B1" w:rsidRDefault="00704F7E" w:rsidP="00704F7E">
            <w:pPr>
              <w:tabs>
                <w:tab w:val="decimal" w:pos="1080"/>
              </w:tabs>
              <w:spacing w:line="320" w:lineRule="exact"/>
              <w:ind w:left="73" w:right="68"/>
              <w:rPr>
                <w:rFonts w:ascii="Arial" w:hAnsi="Arial" w:cs="Arial"/>
                <w:sz w:val="16"/>
                <w:szCs w:val="16"/>
                <w:lang w:val="en-GB"/>
              </w:rPr>
            </w:pPr>
            <w:r w:rsidRPr="00704F7E">
              <w:rPr>
                <w:rFonts w:ascii="Arial" w:hAnsi="Arial" w:cs="Arial"/>
                <w:sz w:val="16"/>
                <w:szCs w:val="16"/>
                <w:lang w:val="en-GB"/>
              </w:rPr>
              <w:t>24</w:t>
            </w:r>
          </w:p>
        </w:tc>
      </w:tr>
      <w:tr w:rsidR="00704F7E" w:rsidRPr="001352B1" w14:paraId="29DAA122" w14:textId="77777777">
        <w:trPr>
          <w:cantSplit/>
        </w:trPr>
        <w:tc>
          <w:tcPr>
            <w:tcW w:w="4230" w:type="dxa"/>
            <w:vAlign w:val="bottom"/>
          </w:tcPr>
          <w:p w14:paraId="4E4C3B6B" w14:textId="77777777" w:rsidR="00704F7E" w:rsidRPr="001352B1" w:rsidRDefault="00704F7E" w:rsidP="00704F7E">
            <w:pPr>
              <w:tabs>
                <w:tab w:val="left" w:pos="352"/>
                <w:tab w:val="left" w:pos="532"/>
                <w:tab w:val="left" w:pos="993"/>
                <w:tab w:val="left" w:pos="8080"/>
              </w:tabs>
              <w:spacing w:line="320" w:lineRule="exact"/>
              <w:ind w:left="180" w:right="-99"/>
              <w:jc w:val="both"/>
              <w:rPr>
                <w:rFonts w:ascii="Arial" w:hAnsi="Arial" w:cs="Arial"/>
                <w:sz w:val="16"/>
                <w:szCs w:val="16"/>
              </w:rPr>
            </w:pPr>
            <w:r w:rsidRPr="001352B1">
              <w:rPr>
                <w:rFonts w:ascii="Arial" w:hAnsi="Arial" w:cs="Arial"/>
                <w:sz w:val="16"/>
                <w:szCs w:val="16"/>
              </w:rPr>
              <w:t>Lam Luk Ka Golf and Country Club Company Limited</w:t>
            </w:r>
          </w:p>
        </w:tc>
        <w:tc>
          <w:tcPr>
            <w:tcW w:w="1260" w:type="dxa"/>
            <w:vAlign w:val="bottom"/>
          </w:tcPr>
          <w:p w14:paraId="5D904D5D" w14:textId="72DAB497" w:rsidR="00704F7E" w:rsidRPr="001352B1" w:rsidRDefault="00704F7E" w:rsidP="00704F7E">
            <w:pPr>
              <w:pBdr>
                <w:bottom w:val="single" w:sz="4" w:space="1" w:color="auto"/>
              </w:pBdr>
              <w:tabs>
                <w:tab w:val="decimal" w:pos="1080"/>
              </w:tabs>
              <w:spacing w:line="320" w:lineRule="exact"/>
              <w:ind w:left="73" w:right="68"/>
              <w:rPr>
                <w:rFonts w:ascii="Arial" w:hAnsi="Arial" w:cs="Arial"/>
                <w:sz w:val="16"/>
                <w:szCs w:val="16"/>
                <w:lang w:val="en-GB"/>
              </w:rPr>
            </w:pPr>
            <w:r>
              <w:rPr>
                <w:rFonts w:ascii="Arial" w:hAnsi="Arial" w:cs="Arial"/>
                <w:sz w:val="16"/>
                <w:szCs w:val="16"/>
                <w:lang w:val="en-GB"/>
              </w:rPr>
              <w:t>50</w:t>
            </w:r>
          </w:p>
        </w:tc>
        <w:tc>
          <w:tcPr>
            <w:tcW w:w="1260" w:type="dxa"/>
            <w:vAlign w:val="center"/>
          </w:tcPr>
          <w:p w14:paraId="03F4E34C" w14:textId="4CA35811" w:rsidR="00704F7E" w:rsidRPr="001352B1" w:rsidRDefault="00704F7E" w:rsidP="00704F7E">
            <w:pPr>
              <w:pBdr>
                <w:bottom w:val="single" w:sz="4" w:space="1" w:color="auto"/>
              </w:pBdr>
              <w:tabs>
                <w:tab w:val="decimal" w:pos="1080"/>
              </w:tabs>
              <w:spacing w:line="320" w:lineRule="exact"/>
              <w:ind w:left="73" w:right="68"/>
              <w:rPr>
                <w:rFonts w:ascii="Arial" w:hAnsi="Arial" w:cs="Arial"/>
                <w:sz w:val="16"/>
                <w:szCs w:val="16"/>
                <w:lang w:val="en-GB"/>
              </w:rPr>
            </w:pPr>
            <w:r w:rsidRPr="00704F7E">
              <w:rPr>
                <w:rFonts w:ascii="Arial" w:hAnsi="Arial" w:cs="Arial"/>
                <w:sz w:val="16"/>
                <w:szCs w:val="16"/>
                <w:lang w:val="en-GB"/>
              </w:rPr>
              <w:t>10</w:t>
            </w:r>
          </w:p>
        </w:tc>
        <w:tc>
          <w:tcPr>
            <w:tcW w:w="1260" w:type="dxa"/>
            <w:vAlign w:val="center"/>
          </w:tcPr>
          <w:p w14:paraId="64C08D69" w14:textId="317667AF" w:rsidR="00704F7E" w:rsidRPr="00704F7E" w:rsidRDefault="00704F7E" w:rsidP="00704F7E">
            <w:pPr>
              <w:pBdr>
                <w:bottom w:val="single" w:sz="4" w:space="1" w:color="auto"/>
              </w:pBdr>
              <w:tabs>
                <w:tab w:val="decimal" w:pos="1080"/>
              </w:tabs>
              <w:spacing w:line="320" w:lineRule="exact"/>
              <w:ind w:left="73" w:right="68"/>
              <w:rPr>
                <w:rFonts w:ascii="Arial" w:hAnsi="Arial" w:cs="Arial"/>
                <w:sz w:val="16"/>
                <w:szCs w:val="16"/>
                <w:cs/>
                <w:lang w:val="en-GB"/>
              </w:rPr>
            </w:pPr>
            <w:r w:rsidRPr="00704F7E">
              <w:rPr>
                <w:rFonts w:ascii="Arial" w:hAnsi="Arial" w:cs="Arial"/>
                <w:sz w:val="16"/>
                <w:szCs w:val="16"/>
                <w:lang w:val="en-GB"/>
              </w:rPr>
              <w:t>(10)</w:t>
            </w:r>
          </w:p>
        </w:tc>
        <w:tc>
          <w:tcPr>
            <w:tcW w:w="1260" w:type="dxa"/>
            <w:vAlign w:val="bottom"/>
          </w:tcPr>
          <w:p w14:paraId="49FDD4D4" w14:textId="26746072" w:rsidR="00704F7E" w:rsidRPr="001352B1" w:rsidRDefault="00704F7E" w:rsidP="00704F7E">
            <w:pPr>
              <w:pBdr>
                <w:bottom w:val="single" w:sz="4" w:space="1" w:color="auto"/>
              </w:pBdr>
              <w:tabs>
                <w:tab w:val="decimal" w:pos="1080"/>
              </w:tabs>
              <w:spacing w:line="320" w:lineRule="exact"/>
              <w:ind w:left="73" w:right="68"/>
              <w:rPr>
                <w:rFonts w:ascii="Arial" w:hAnsi="Arial" w:cs="Arial"/>
                <w:sz w:val="16"/>
                <w:szCs w:val="16"/>
                <w:lang w:val="en-GB"/>
              </w:rPr>
            </w:pPr>
            <w:r w:rsidRPr="00704F7E">
              <w:rPr>
                <w:rFonts w:ascii="Arial" w:hAnsi="Arial" w:cs="Arial"/>
                <w:sz w:val="16"/>
                <w:szCs w:val="16"/>
                <w:lang w:val="en-GB"/>
              </w:rPr>
              <w:t>50</w:t>
            </w:r>
          </w:p>
        </w:tc>
      </w:tr>
      <w:tr w:rsidR="00704F7E" w:rsidRPr="001352B1" w14:paraId="140819B0" w14:textId="77777777" w:rsidTr="00C00E64">
        <w:trPr>
          <w:cantSplit/>
        </w:trPr>
        <w:tc>
          <w:tcPr>
            <w:tcW w:w="4230" w:type="dxa"/>
            <w:vAlign w:val="bottom"/>
          </w:tcPr>
          <w:p w14:paraId="0684E56C" w14:textId="77777777" w:rsidR="00704F7E" w:rsidRPr="001352B1" w:rsidRDefault="00704F7E" w:rsidP="00704F7E">
            <w:pPr>
              <w:tabs>
                <w:tab w:val="left" w:pos="352"/>
                <w:tab w:val="left" w:pos="532"/>
              </w:tabs>
              <w:spacing w:line="320" w:lineRule="exact"/>
              <w:ind w:left="180" w:right="-99"/>
              <w:jc w:val="thaiDistribute"/>
              <w:rPr>
                <w:rFonts w:ascii="Arial" w:hAnsi="Arial" w:cs="Arial"/>
                <w:b/>
                <w:bCs/>
                <w:sz w:val="16"/>
                <w:szCs w:val="16"/>
                <w:cs/>
                <w:lang w:val="en-GB"/>
              </w:rPr>
            </w:pPr>
            <w:r w:rsidRPr="001352B1">
              <w:rPr>
                <w:rFonts w:ascii="Arial" w:hAnsi="Arial" w:cs="Arial"/>
                <w:b/>
                <w:bCs/>
                <w:sz w:val="16"/>
                <w:szCs w:val="16"/>
                <w:lang w:val="en-GB"/>
              </w:rPr>
              <w:t>Total</w:t>
            </w:r>
          </w:p>
        </w:tc>
        <w:tc>
          <w:tcPr>
            <w:tcW w:w="1260" w:type="dxa"/>
            <w:vAlign w:val="bottom"/>
          </w:tcPr>
          <w:p w14:paraId="33620A0C" w14:textId="202FED41" w:rsidR="00704F7E" w:rsidRPr="001352B1" w:rsidRDefault="00704F7E" w:rsidP="00704F7E">
            <w:pPr>
              <w:pBdr>
                <w:bottom w:val="double" w:sz="4" w:space="1" w:color="auto"/>
              </w:pBdr>
              <w:tabs>
                <w:tab w:val="decimal" w:pos="1080"/>
              </w:tabs>
              <w:spacing w:line="320" w:lineRule="exact"/>
              <w:ind w:left="73" w:right="68"/>
              <w:rPr>
                <w:rFonts w:ascii="Arial" w:hAnsi="Arial" w:cs="Arial"/>
                <w:sz w:val="16"/>
                <w:szCs w:val="16"/>
                <w:cs/>
                <w:lang w:val="en-GB"/>
              </w:rPr>
            </w:pPr>
            <w:r>
              <w:rPr>
                <w:rFonts w:ascii="Arial" w:hAnsi="Arial" w:cs="Arial"/>
                <w:sz w:val="16"/>
                <w:szCs w:val="16"/>
                <w:lang w:val="en-GB"/>
              </w:rPr>
              <w:t>7</w:t>
            </w:r>
            <w:r w:rsidRPr="00ED6158">
              <w:rPr>
                <w:rFonts w:ascii="Arial" w:hAnsi="Arial" w:cs="Arial"/>
                <w:sz w:val="16"/>
                <w:szCs w:val="16"/>
                <w:lang w:val="en-GB"/>
              </w:rPr>
              <w:t>5</w:t>
            </w:r>
          </w:p>
        </w:tc>
        <w:tc>
          <w:tcPr>
            <w:tcW w:w="1260" w:type="dxa"/>
            <w:vAlign w:val="bottom"/>
          </w:tcPr>
          <w:p w14:paraId="53282F79" w14:textId="59A4ADE9" w:rsidR="00704F7E" w:rsidRPr="001352B1" w:rsidRDefault="00704F7E" w:rsidP="00704F7E">
            <w:pPr>
              <w:pBdr>
                <w:bottom w:val="double" w:sz="4" w:space="1" w:color="auto"/>
              </w:pBdr>
              <w:tabs>
                <w:tab w:val="decimal" w:pos="1080"/>
              </w:tabs>
              <w:spacing w:line="320" w:lineRule="exact"/>
              <w:ind w:left="73" w:right="68"/>
              <w:rPr>
                <w:rFonts w:ascii="Arial" w:hAnsi="Arial" w:cs="Arial"/>
                <w:sz w:val="16"/>
                <w:szCs w:val="16"/>
                <w:lang w:val="en-GB"/>
              </w:rPr>
            </w:pPr>
            <w:r w:rsidRPr="00704F7E">
              <w:rPr>
                <w:rFonts w:ascii="Arial" w:hAnsi="Arial" w:cs="Arial"/>
                <w:sz w:val="16"/>
                <w:szCs w:val="16"/>
                <w:lang w:val="en-GB"/>
              </w:rPr>
              <w:t>11</w:t>
            </w:r>
          </w:p>
        </w:tc>
        <w:tc>
          <w:tcPr>
            <w:tcW w:w="1260" w:type="dxa"/>
            <w:vAlign w:val="bottom"/>
          </w:tcPr>
          <w:p w14:paraId="47B208E0" w14:textId="1DB09BD6" w:rsidR="00704F7E" w:rsidRPr="00704F7E" w:rsidRDefault="00704F7E" w:rsidP="00704F7E">
            <w:pPr>
              <w:pBdr>
                <w:bottom w:val="double" w:sz="4" w:space="1" w:color="auto"/>
              </w:pBdr>
              <w:tabs>
                <w:tab w:val="decimal" w:pos="1080"/>
              </w:tabs>
              <w:spacing w:line="320" w:lineRule="exact"/>
              <w:ind w:left="73" w:right="68"/>
              <w:rPr>
                <w:rFonts w:ascii="Arial" w:hAnsi="Arial" w:cs="Arial"/>
                <w:sz w:val="16"/>
                <w:szCs w:val="16"/>
                <w:cs/>
                <w:lang w:val="en-GB"/>
              </w:rPr>
            </w:pPr>
            <w:r w:rsidRPr="00704F7E">
              <w:rPr>
                <w:rFonts w:ascii="Arial" w:hAnsi="Arial" w:cs="Arial"/>
                <w:sz w:val="16"/>
                <w:szCs w:val="16"/>
                <w:lang w:val="en-GB"/>
              </w:rPr>
              <w:t>(12)</w:t>
            </w:r>
          </w:p>
        </w:tc>
        <w:tc>
          <w:tcPr>
            <w:tcW w:w="1260" w:type="dxa"/>
            <w:vAlign w:val="bottom"/>
          </w:tcPr>
          <w:p w14:paraId="140B6400" w14:textId="1B573291" w:rsidR="00704F7E" w:rsidRPr="001352B1" w:rsidRDefault="00704F7E" w:rsidP="00704F7E">
            <w:pPr>
              <w:pBdr>
                <w:bottom w:val="double" w:sz="4" w:space="1" w:color="auto"/>
              </w:pBdr>
              <w:tabs>
                <w:tab w:val="decimal" w:pos="1080"/>
              </w:tabs>
              <w:spacing w:line="320" w:lineRule="exact"/>
              <w:ind w:left="73" w:right="68"/>
              <w:rPr>
                <w:rFonts w:ascii="Arial" w:hAnsi="Arial" w:cs="Arial"/>
                <w:sz w:val="16"/>
                <w:szCs w:val="16"/>
                <w:lang w:val="en-GB"/>
              </w:rPr>
            </w:pPr>
            <w:r w:rsidRPr="00704F7E">
              <w:rPr>
                <w:rFonts w:ascii="Arial" w:hAnsi="Arial" w:cs="Arial"/>
                <w:sz w:val="16"/>
                <w:szCs w:val="16"/>
                <w:lang w:val="en-GB"/>
              </w:rPr>
              <w:t>74</w:t>
            </w:r>
          </w:p>
        </w:tc>
      </w:tr>
    </w:tbl>
    <w:p w14:paraId="0346E8BE" w14:textId="516343B5" w:rsidR="00886311" w:rsidRDefault="00886311"/>
    <w:p w14:paraId="3B30E45B" w14:textId="77777777" w:rsidR="00066CAA" w:rsidRDefault="00066CAA"/>
    <w:p w14:paraId="118866BC" w14:textId="77777777" w:rsidR="00066CAA" w:rsidRDefault="00066CAA"/>
    <w:p w14:paraId="1F1E4D17" w14:textId="77777777" w:rsidR="00066CAA" w:rsidRDefault="00066CAA"/>
    <w:p w14:paraId="1914218F" w14:textId="77777777" w:rsidR="00066CAA" w:rsidRDefault="00066CAA"/>
    <w:p w14:paraId="34886247" w14:textId="77777777" w:rsidR="00066CAA" w:rsidRDefault="00066CAA"/>
    <w:p w14:paraId="7BD89CF6" w14:textId="77777777" w:rsidR="00066CAA" w:rsidRDefault="00066CAA"/>
    <w:p w14:paraId="6E5542E8" w14:textId="77777777" w:rsidR="00066CAA" w:rsidRDefault="00066CAA"/>
    <w:p w14:paraId="5FD573E7" w14:textId="77777777" w:rsidR="00066CAA" w:rsidRDefault="00066CAA"/>
    <w:p w14:paraId="2BA6E696" w14:textId="77777777" w:rsidR="00066CAA" w:rsidRDefault="00066CAA"/>
    <w:tbl>
      <w:tblPr>
        <w:tblW w:w="9270" w:type="dxa"/>
        <w:tblInd w:w="360" w:type="dxa"/>
        <w:tblLayout w:type="fixed"/>
        <w:tblCellMar>
          <w:left w:w="0" w:type="dxa"/>
          <w:right w:w="0" w:type="dxa"/>
        </w:tblCellMar>
        <w:tblLook w:val="04A0" w:firstRow="1" w:lastRow="0" w:firstColumn="1" w:lastColumn="0" w:noHBand="0" w:noVBand="1"/>
      </w:tblPr>
      <w:tblGrid>
        <w:gridCol w:w="4230"/>
        <w:gridCol w:w="1260"/>
        <w:gridCol w:w="1260"/>
        <w:gridCol w:w="1260"/>
        <w:gridCol w:w="1260"/>
      </w:tblGrid>
      <w:tr w:rsidR="000375EA" w:rsidRPr="00272D88" w14:paraId="0AA488BE" w14:textId="77777777" w:rsidTr="000E5EDB">
        <w:trPr>
          <w:cantSplit/>
          <w:tblHeader/>
        </w:trPr>
        <w:tc>
          <w:tcPr>
            <w:tcW w:w="9270" w:type="dxa"/>
            <w:gridSpan w:val="5"/>
            <w:vAlign w:val="bottom"/>
            <w:hideMark/>
          </w:tcPr>
          <w:p w14:paraId="694B590F" w14:textId="532666E9" w:rsidR="000375EA" w:rsidRPr="000375EA" w:rsidRDefault="000375EA" w:rsidP="008C3987">
            <w:pPr>
              <w:overflowPunct/>
              <w:autoSpaceDE/>
              <w:adjustRightInd/>
              <w:spacing w:line="300" w:lineRule="exact"/>
              <w:ind w:right="86"/>
              <w:jc w:val="right"/>
              <w:rPr>
                <w:rFonts w:ascii="Arial" w:hAnsi="Arial" w:cs="Arial"/>
                <w:sz w:val="16"/>
                <w:szCs w:val="16"/>
              </w:rPr>
            </w:pPr>
            <w:r w:rsidRPr="000375EA">
              <w:rPr>
                <w:rFonts w:ascii="Arial" w:hAnsi="Arial" w:cs="Arial"/>
                <w:sz w:val="16"/>
                <w:szCs w:val="16"/>
              </w:rPr>
              <w:lastRenderedPageBreak/>
              <w:t>(Unit: Million Baht)</w:t>
            </w:r>
          </w:p>
        </w:tc>
      </w:tr>
      <w:tr w:rsidR="000375EA" w:rsidRPr="00272D88" w14:paraId="6CC5CA9F" w14:textId="77777777" w:rsidTr="000E5EDB">
        <w:trPr>
          <w:cantSplit/>
          <w:tblHeader/>
        </w:trPr>
        <w:tc>
          <w:tcPr>
            <w:tcW w:w="4230" w:type="dxa"/>
            <w:vAlign w:val="bottom"/>
          </w:tcPr>
          <w:p w14:paraId="651E90E7" w14:textId="77777777" w:rsidR="000375EA" w:rsidRPr="000375EA" w:rsidRDefault="000375EA" w:rsidP="008C3987">
            <w:pPr>
              <w:tabs>
                <w:tab w:val="left" w:pos="342"/>
                <w:tab w:val="left" w:pos="522"/>
                <w:tab w:val="left" w:pos="993"/>
                <w:tab w:val="left" w:pos="8080"/>
              </w:tabs>
              <w:spacing w:line="300" w:lineRule="exact"/>
              <w:ind w:left="172" w:right="-99"/>
              <w:jc w:val="center"/>
              <w:rPr>
                <w:rFonts w:ascii="Arial" w:hAnsi="Arial" w:cs="Arial"/>
                <w:sz w:val="16"/>
                <w:szCs w:val="16"/>
              </w:rPr>
            </w:pPr>
          </w:p>
        </w:tc>
        <w:tc>
          <w:tcPr>
            <w:tcW w:w="5040" w:type="dxa"/>
            <w:gridSpan w:val="4"/>
            <w:vAlign w:val="bottom"/>
            <w:hideMark/>
          </w:tcPr>
          <w:p w14:paraId="60A9CA61" w14:textId="77777777" w:rsidR="000375EA" w:rsidRPr="000375EA" w:rsidRDefault="000375EA" w:rsidP="008C3987">
            <w:pPr>
              <w:pBdr>
                <w:bottom w:val="single" w:sz="4" w:space="1" w:color="auto"/>
              </w:pBdr>
              <w:tabs>
                <w:tab w:val="left" w:pos="8080"/>
              </w:tabs>
              <w:spacing w:line="300" w:lineRule="exact"/>
              <w:ind w:left="73" w:right="68"/>
              <w:jc w:val="center"/>
              <w:rPr>
                <w:rFonts w:ascii="Arial" w:hAnsi="Arial" w:cs="Arial"/>
                <w:sz w:val="16"/>
                <w:szCs w:val="16"/>
              </w:rPr>
            </w:pPr>
            <w:r w:rsidRPr="000375EA">
              <w:rPr>
                <w:rFonts w:ascii="Arial" w:hAnsi="Arial" w:cs="Arial"/>
                <w:sz w:val="16"/>
                <w:szCs w:val="16"/>
              </w:rPr>
              <w:t>Separate financial statements</w:t>
            </w:r>
          </w:p>
        </w:tc>
      </w:tr>
      <w:tr w:rsidR="000375EA" w:rsidRPr="00272D88" w14:paraId="309BD97D" w14:textId="77777777" w:rsidTr="000E5EDB">
        <w:trPr>
          <w:cantSplit/>
          <w:tblHeader/>
        </w:trPr>
        <w:tc>
          <w:tcPr>
            <w:tcW w:w="4230" w:type="dxa"/>
            <w:vAlign w:val="bottom"/>
          </w:tcPr>
          <w:p w14:paraId="7AFB185D" w14:textId="77777777" w:rsidR="000375EA" w:rsidRPr="000375EA" w:rsidRDefault="000375EA" w:rsidP="008C3987">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260" w:type="dxa"/>
            <w:vAlign w:val="bottom"/>
            <w:hideMark/>
          </w:tcPr>
          <w:p w14:paraId="0DE2A97D" w14:textId="77777777" w:rsidR="000375EA" w:rsidRPr="000375EA" w:rsidRDefault="000375EA" w:rsidP="008C3987">
            <w:pPr>
              <w:tabs>
                <w:tab w:val="left" w:pos="6198"/>
                <w:tab w:val="left" w:pos="8080"/>
              </w:tabs>
              <w:spacing w:line="300" w:lineRule="exact"/>
              <w:ind w:left="73" w:right="68"/>
              <w:jc w:val="center"/>
              <w:rPr>
                <w:rFonts w:ascii="Arial" w:hAnsi="Arial" w:cs="Arial"/>
                <w:sz w:val="16"/>
                <w:szCs w:val="16"/>
              </w:rPr>
            </w:pPr>
            <w:r w:rsidRPr="000375EA">
              <w:rPr>
                <w:rFonts w:ascii="Arial" w:hAnsi="Arial" w:cs="Arial"/>
                <w:sz w:val="16"/>
                <w:szCs w:val="16"/>
              </w:rPr>
              <w:t>Balance as at</w:t>
            </w:r>
          </w:p>
        </w:tc>
        <w:tc>
          <w:tcPr>
            <w:tcW w:w="2520" w:type="dxa"/>
            <w:gridSpan w:val="2"/>
            <w:vAlign w:val="bottom"/>
          </w:tcPr>
          <w:p w14:paraId="4B8CE412" w14:textId="77777777" w:rsidR="000375EA" w:rsidRPr="000375EA" w:rsidRDefault="000375EA" w:rsidP="008C3987">
            <w:pPr>
              <w:tabs>
                <w:tab w:val="left" w:pos="8080"/>
              </w:tabs>
              <w:spacing w:line="300" w:lineRule="exact"/>
              <w:ind w:left="73" w:right="68"/>
              <w:jc w:val="center"/>
              <w:rPr>
                <w:rFonts w:ascii="Arial" w:hAnsi="Arial" w:cs="Arial"/>
                <w:sz w:val="16"/>
                <w:szCs w:val="16"/>
                <w:cs/>
              </w:rPr>
            </w:pPr>
          </w:p>
        </w:tc>
        <w:tc>
          <w:tcPr>
            <w:tcW w:w="1260" w:type="dxa"/>
            <w:vAlign w:val="bottom"/>
            <w:hideMark/>
          </w:tcPr>
          <w:p w14:paraId="77166133" w14:textId="77777777" w:rsidR="000375EA" w:rsidRPr="000375EA" w:rsidRDefault="000375EA" w:rsidP="008C3987">
            <w:pPr>
              <w:tabs>
                <w:tab w:val="left" w:pos="8080"/>
              </w:tabs>
              <w:spacing w:line="300" w:lineRule="exact"/>
              <w:ind w:left="73" w:right="68"/>
              <w:jc w:val="center"/>
              <w:rPr>
                <w:rFonts w:ascii="Arial" w:hAnsi="Arial" w:cs="Arial"/>
                <w:sz w:val="16"/>
                <w:szCs w:val="16"/>
              </w:rPr>
            </w:pPr>
            <w:r w:rsidRPr="000375EA">
              <w:rPr>
                <w:rFonts w:ascii="Arial" w:hAnsi="Arial" w:cs="Arial"/>
                <w:sz w:val="16"/>
                <w:szCs w:val="16"/>
              </w:rPr>
              <w:t>Balance as at</w:t>
            </w:r>
          </w:p>
        </w:tc>
      </w:tr>
      <w:tr w:rsidR="000375EA" w:rsidRPr="00272D88" w14:paraId="2A3B5ACA" w14:textId="77777777" w:rsidTr="000E5EDB">
        <w:trPr>
          <w:cantSplit/>
          <w:tblHeader/>
        </w:trPr>
        <w:tc>
          <w:tcPr>
            <w:tcW w:w="4230" w:type="dxa"/>
            <w:vAlign w:val="bottom"/>
          </w:tcPr>
          <w:p w14:paraId="65F362E7" w14:textId="77777777" w:rsidR="000375EA" w:rsidRPr="000375EA" w:rsidRDefault="000375EA" w:rsidP="008C3987">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260" w:type="dxa"/>
            <w:vAlign w:val="bottom"/>
            <w:hideMark/>
          </w:tcPr>
          <w:p w14:paraId="45263799" w14:textId="77777777" w:rsidR="000375EA" w:rsidRPr="000375EA" w:rsidRDefault="000375EA" w:rsidP="008C3987">
            <w:pPr>
              <w:tabs>
                <w:tab w:val="left" w:pos="6198"/>
                <w:tab w:val="left" w:pos="8080"/>
              </w:tabs>
              <w:spacing w:line="300" w:lineRule="exact"/>
              <w:ind w:left="73" w:right="68"/>
              <w:jc w:val="center"/>
              <w:rPr>
                <w:rFonts w:ascii="Arial" w:hAnsi="Arial" w:cs="Arial"/>
                <w:sz w:val="16"/>
                <w:szCs w:val="16"/>
              </w:rPr>
            </w:pPr>
            <w:r w:rsidRPr="000375EA">
              <w:rPr>
                <w:rFonts w:ascii="Arial" w:hAnsi="Arial" w:cs="Arial"/>
                <w:sz w:val="16"/>
                <w:szCs w:val="16"/>
              </w:rPr>
              <w:t>31 December</w:t>
            </w:r>
          </w:p>
        </w:tc>
        <w:tc>
          <w:tcPr>
            <w:tcW w:w="2520" w:type="dxa"/>
            <w:gridSpan w:val="2"/>
            <w:vAlign w:val="bottom"/>
            <w:hideMark/>
          </w:tcPr>
          <w:p w14:paraId="662FAFD6" w14:textId="438A2FAF" w:rsidR="000375EA" w:rsidRPr="000375EA" w:rsidRDefault="000375EA" w:rsidP="008C3987">
            <w:pPr>
              <w:pBdr>
                <w:bottom w:val="single" w:sz="4" w:space="1" w:color="auto"/>
              </w:pBdr>
              <w:tabs>
                <w:tab w:val="left" w:pos="8080"/>
              </w:tabs>
              <w:spacing w:line="300" w:lineRule="exact"/>
              <w:ind w:left="73" w:right="68"/>
              <w:jc w:val="center"/>
              <w:rPr>
                <w:rFonts w:ascii="Arial" w:hAnsi="Arial" w:cs="Arial"/>
                <w:sz w:val="16"/>
                <w:szCs w:val="16"/>
                <w:cs/>
              </w:rPr>
            </w:pPr>
            <w:r w:rsidRPr="000375EA">
              <w:rPr>
                <w:rFonts w:ascii="Arial" w:hAnsi="Arial" w:cs="Arial"/>
                <w:sz w:val="16"/>
                <w:szCs w:val="16"/>
              </w:rPr>
              <w:t xml:space="preserve">During the </w:t>
            </w:r>
            <w:r w:rsidR="00D21921" w:rsidRPr="001352B1">
              <w:rPr>
                <w:rFonts w:ascii="Arial" w:hAnsi="Arial" w:cs="Arial"/>
                <w:sz w:val="16"/>
                <w:szCs w:val="16"/>
              </w:rPr>
              <w:t>period</w:t>
            </w:r>
          </w:p>
        </w:tc>
        <w:tc>
          <w:tcPr>
            <w:tcW w:w="1260" w:type="dxa"/>
            <w:vAlign w:val="bottom"/>
            <w:hideMark/>
          </w:tcPr>
          <w:p w14:paraId="4E799AFA" w14:textId="27E30BBE" w:rsidR="000375EA" w:rsidRPr="000375EA" w:rsidRDefault="009B420B" w:rsidP="008C3987">
            <w:pPr>
              <w:tabs>
                <w:tab w:val="left" w:pos="8080"/>
              </w:tabs>
              <w:spacing w:line="300" w:lineRule="exact"/>
              <w:ind w:left="73" w:right="68"/>
              <w:jc w:val="center"/>
              <w:rPr>
                <w:rFonts w:ascii="Arial" w:hAnsi="Arial" w:cs="Arial"/>
                <w:sz w:val="16"/>
                <w:szCs w:val="16"/>
              </w:rPr>
            </w:pPr>
            <w:r>
              <w:rPr>
                <w:rFonts w:ascii="Arial" w:hAnsi="Arial" w:cs="Arial"/>
                <w:sz w:val="16"/>
                <w:szCs w:val="16"/>
              </w:rPr>
              <w:t>30 June</w:t>
            </w:r>
          </w:p>
        </w:tc>
      </w:tr>
      <w:tr w:rsidR="000375EA" w:rsidRPr="00272D88" w14:paraId="6C3C4022" w14:textId="77777777" w:rsidTr="000E5EDB">
        <w:trPr>
          <w:cantSplit/>
          <w:tblHeader/>
        </w:trPr>
        <w:tc>
          <w:tcPr>
            <w:tcW w:w="4230" w:type="dxa"/>
            <w:vAlign w:val="bottom"/>
          </w:tcPr>
          <w:p w14:paraId="4216B56C" w14:textId="77777777" w:rsidR="000375EA" w:rsidRPr="000375EA" w:rsidRDefault="000375EA" w:rsidP="008C3987">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260" w:type="dxa"/>
            <w:vAlign w:val="bottom"/>
            <w:hideMark/>
          </w:tcPr>
          <w:p w14:paraId="7C3AD95B" w14:textId="6626473C" w:rsidR="000375EA" w:rsidRPr="000375EA" w:rsidRDefault="00BD3EA0" w:rsidP="008C3987">
            <w:pPr>
              <w:pBdr>
                <w:bottom w:val="single" w:sz="4" w:space="1" w:color="auto"/>
              </w:pBdr>
              <w:tabs>
                <w:tab w:val="left" w:pos="6198"/>
                <w:tab w:val="left" w:pos="8080"/>
              </w:tabs>
              <w:spacing w:line="300" w:lineRule="exact"/>
              <w:ind w:left="73" w:right="68"/>
              <w:jc w:val="center"/>
              <w:rPr>
                <w:rFonts w:ascii="Arial" w:hAnsi="Arial" w:cs="Arial"/>
                <w:sz w:val="16"/>
                <w:szCs w:val="16"/>
              </w:rPr>
            </w:pPr>
            <w:r>
              <w:rPr>
                <w:rFonts w:ascii="Arial" w:hAnsi="Arial" w:cs="Arial"/>
                <w:sz w:val="16"/>
                <w:szCs w:val="16"/>
              </w:rPr>
              <w:t>2024</w:t>
            </w:r>
          </w:p>
        </w:tc>
        <w:tc>
          <w:tcPr>
            <w:tcW w:w="1260" w:type="dxa"/>
            <w:vAlign w:val="bottom"/>
            <w:hideMark/>
          </w:tcPr>
          <w:p w14:paraId="78B17230" w14:textId="77777777" w:rsidR="000375EA" w:rsidRPr="000375EA" w:rsidRDefault="000375EA" w:rsidP="008C3987">
            <w:pPr>
              <w:pBdr>
                <w:bottom w:val="single" w:sz="4" w:space="1" w:color="auto"/>
              </w:pBdr>
              <w:tabs>
                <w:tab w:val="left" w:pos="8080"/>
              </w:tabs>
              <w:spacing w:line="300" w:lineRule="exact"/>
              <w:ind w:right="68"/>
              <w:jc w:val="center"/>
              <w:rPr>
                <w:rFonts w:ascii="Arial" w:hAnsi="Arial" w:cs="Arial"/>
                <w:sz w:val="16"/>
                <w:szCs w:val="16"/>
                <w:cs/>
              </w:rPr>
            </w:pPr>
            <w:r w:rsidRPr="000375EA">
              <w:rPr>
                <w:rFonts w:ascii="Arial" w:hAnsi="Arial" w:cs="Arial"/>
                <w:sz w:val="16"/>
                <w:szCs w:val="16"/>
              </w:rPr>
              <w:t>Addition</w:t>
            </w:r>
          </w:p>
        </w:tc>
        <w:tc>
          <w:tcPr>
            <w:tcW w:w="1260" w:type="dxa"/>
            <w:vAlign w:val="bottom"/>
            <w:hideMark/>
          </w:tcPr>
          <w:p w14:paraId="4A769EA3" w14:textId="77777777" w:rsidR="000375EA" w:rsidRPr="000375EA" w:rsidRDefault="000375EA" w:rsidP="008C3987">
            <w:pPr>
              <w:pBdr>
                <w:bottom w:val="single" w:sz="4" w:space="1" w:color="auto"/>
              </w:pBdr>
              <w:tabs>
                <w:tab w:val="left" w:pos="8080"/>
              </w:tabs>
              <w:spacing w:line="300" w:lineRule="exact"/>
              <w:ind w:left="73" w:right="68"/>
              <w:jc w:val="center"/>
              <w:rPr>
                <w:rFonts w:ascii="Arial" w:hAnsi="Arial" w:cs="Arial"/>
                <w:sz w:val="16"/>
                <w:szCs w:val="16"/>
                <w:cs/>
              </w:rPr>
            </w:pPr>
            <w:r w:rsidRPr="000375EA">
              <w:rPr>
                <w:rFonts w:ascii="Arial" w:hAnsi="Arial" w:cs="Arial"/>
                <w:sz w:val="16"/>
                <w:szCs w:val="16"/>
              </w:rPr>
              <w:t>Settlement</w:t>
            </w:r>
          </w:p>
        </w:tc>
        <w:tc>
          <w:tcPr>
            <w:tcW w:w="1260" w:type="dxa"/>
            <w:vAlign w:val="bottom"/>
            <w:hideMark/>
          </w:tcPr>
          <w:p w14:paraId="43B0AF27" w14:textId="3382A0B4" w:rsidR="000375EA" w:rsidRPr="000375EA" w:rsidRDefault="008D043C" w:rsidP="008C3987">
            <w:pPr>
              <w:pBdr>
                <w:bottom w:val="single" w:sz="4" w:space="1" w:color="auto"/>
              </w:pBdr>
              <w:tabs>
                <w:tab w:val="left" w:pos="8080"/>
              </w:tabs>
              <w:spacing w:line="300" w:lineRule="exact"/>
              <w:ind w:left="73" w:right="68"/>
              <w:jc w:val="center"/>
              <w:rPr>
                <w:rFonts w:ascii="Arial" w:hAnsi="Arial" w:cs="Arial"/>
                <w:sz w:val="16"/>
                <w:szCs w:val="16"/>
              </w:rPr>
            </w:pPr>
            <w:r>
              <w:rPr>
                <w:rFonts w:ascii="Arial" w:hAnsi="Arial" w:cs="Arial"/>
                <w:sz w:val="16"/>
                <w:szCs w:val="16"/>
              </w:rPr>
              <w:t>2025</w:t>
            </w:r>
          </w:p>
        </w:tc>
      </w:tr>
      <w:tr w:rsidR="000375EA" w:rsidRPr="00272D88" w14:paraId="4DFC2E3C" w14:textId="77777777" w:rsidTr="000E5EDB">
        <w:trPr>
          <w:cantSplit/>
          <w:trHeight w:val="155"/>
        </w:trPr>
        <w:tc>
          <w:tcPr>
            <w:tcW w:w="6750" w:type="dxa"/>
            <w:gridSpan w:val="3"/>
            <w:vAlign w:val="bottom"/>
            <w:hideMark/>
          </w:tcPr>
          <w:p w14:paraId="5E7557CE" w14:textId="77777777" w:rsidR="000375EA" w:rsidRPr="000375EA" w:rsidRDefault="000375EA" w:rsidP="008C3987">
            <w:pPr>
              <w:tabs>
                <w:tab w:val="left" w:pos="352"/>
                <w:tab w:val="left" w:pos="532"/>
                <w:tab w:val="left" w:pos="993"/>
                <w:tab w:val="left" w:pos="8080"/>
              </w:tabs>
              <w:spacing w:line="300" w:lineRule="exact"/>
              <w:ind w:left="180" w:right="-99"/>
              <w:jc w:val="both"/>
              <w:rPr>
                <w:rFonts w:ascii="Arial" w:hAnsi="Arial" w:cs="Arial"/>
                <w:sz w:val="16"/>
                <w:szCs w:val="16"/>
                <w:lang w:val="en-GB"/>
              </w:rPr>
            </w:pPr>
            <w:r w:rsidRPr="000375EA">
              <w:rPr>
                <w:rFonts w:ascii="Arial" w:hAnsi="Arial" w:cs="Arial"/>
                <w:b/>
                <w:bCs/>
                <w:sz w:val="16"/>
                <w:szCs w:val="16"/>
              </w:rPr>
              <w:t xml:space="preserve">Short-term loans to related companies </w:t>
            </w:r>
          </w:p>
        </w:tc>
        <w:tc>
          <w:tcPr>
            <w:tcW w:w="1260" w:type="dxa"/>
            <w:vAlign w:val="bottom"/>
          </w:tcPr>
          <w:p w14:paraId="56B652A0" w14:textId="77777777" w:rsidR="000375EA" w:rsidRPr="000375EA" w:rsidRDefault="000375EA" w:rsidP="008C3987">
            <w:pPr>
              <w:tabs>
                <w:tab w:val="decimal" w:pos="1024"/>
              </w:tabs>
              <w:spacing w:line="300" w:lineRule="exact"/>
              <w:ind w:left="73" w:right="68"/>
              <w:rPr>
                <w:rFonts w:ascii="Arial" w:hAnsi="Arial" w:cs="Arial"/>
                <w:sz w:val="16"/>
                <w:szCs w:val="16"/>
                <w:lang w:val="en-GB"/>
              </w:rPr>
            </w:pPr>
          </w:p>
        </w:tc>
        <w:tc>
          <w:tcPr>
            <w:tcW w:w="1260" w:type="dxa"/>
            <w:vAlign w:val="bottom"/>
          </w:tcPr>
          <w:p w14:paraId="2B8CA755" w14:textId="77777777" w:rsidR="000375EA" w:rsidRPr="000375EA" w:rsidRDefault="000375EA" w:rsidP="008C3987">
            <w:pPr>
              <w:tabs>
                <w:tab w:val="decimal" w:pos="1024"/>
              </w:tabs>
              <w:spacing w:line="300" w:lineRule="exact"/>
              <w:ind w:left="73" w:right="68"/>
              <w:rPr>
                <w:rFonts w:ascii="Arial" w:hAnsi="Arial" w:cs="Arial"/>
                <w:sz w:val="16"/>
                <w:szCs w:val="16"/>
                <w:lang w:val="en-GB"/>
              </w:rPr>
            </w:pPr>
          </w:p>
        </w:tc>
      </w:tr>
      <w:tr w:rsidR="00C74D07" w:rsidRPr="00272D88" w14:paraId="3AD64D37" w14:textId="77777777" w:rsidTr="00EE7CED">
        <w:trPr>
          <w:cantSplit/>
        </w:trPr>
        <w:tc>
          <w:tcPr>
            <w:tcW w:w="4230" w:type="dxa"/>
            <w:hideMark/>
          </w:tcPr>
          <w:p w14:paraId="2FFDB97E" w14:textId="273A0971" w:rsidR="00C74D07" w:rsidRPr="000375EA" w:rsidRDefault="00C74D07" w:rsidP="00C74D0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T Leasing Company Limited</w:t>
            </w:r>
          </w:p>
        </w:tc>
        <w:tc>
          <w:tcPr>
            <w:tcW w:w="1260" w:type="dxa"/>
            <w:vAlign w:val="bottom"/>
            <w:hideMark/>
          </w:tcPr>
          <w:p w14:paraId="33C1F5B6" w14:textId="521BB058" w:rsidR="00C74D07" w:rsidRPr="000375EA" w:rsidRDefault="00C74D07" w:rsidP="00C74D07">
            <w:pPr>
              <w:tabs>
                <w:tab w:val="decimal" w:pos="1122"/>
              </w:tabs>
              <w:spacing w:line="300" w:lineRule="exact"/>
              <w:ind w:left="55" w:right="105"/>
              <w:rPr>
                <w:rFonts w:ascii="Arial" w:hAnsi="Arial" w:cs="Arial"/>
                <w:sz w:val="16"/>
                <w:szCs w:val="16"/>
              </w:rPr>
            </w:pPr>
            <w:r w:rsidRPr="00C74D07">
              <w:rPr>
                <w:rFonts w:ascii="Arial" w:hAnsi="Arial" w:cs="Arial"/>
                <w:sz w:val="16"/>
                <w:szCs w:val="16"/>
              </w:rPr>
              <w:t>5,505</w:t>
            </w:r>
          </w:p>
        </w:tc>
        <w:tc>
          <w:tcPr>
            <w:tcW w:w="1260" w:type="dxa"/>
            <w:vAlign w:val="bottom"/>
          </w:tcPr>
          <w:p w14:paraId="32FC16EB" w14:textId="07F8A318"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1,174</w:t>
            </w:r>
          </w:p>
        </w:tc>
        <w:tc>
          <w:tcPr>
            <w:tcW w:w="1260" w:type="dxa"/>
            <w:vAlign w:val="bottom"/>
          </w:tcPr>
          <w:p w14:paraId="0C07FA02" w14:textId="689589C9"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(1,322)</w:t>
            </w:r>
          </w:p>
        </w:tc>
        <w:tc>
          <w:tcPr>
            <w:tcW w:w="1260" w:type="dxa"/>
            <w:vAlign w:val="bottom"/>
          </w:tcPr>
          <w:p w14:paraId="290EE0E4" w14:textId="4BD3DB74"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5,357</w:t>
            </w:r>
          </w:p>
        </w:tc>
      </w:tr>
      <w:tr w:rsidR="00C74D07" w:rsidRPr="00272D88" w14:paraId="348C8903" w14:textId="77777777" w:rsidTr="00EE7CED">
        <w:trPr>
          <w:cantSplit/>
        </w:trPr>
        <w:tc>
          <w:tcPr>
            <w:tcW w:w="4230" w:type="dxa"/>
          </w:tcPr>
          <w:p w14:paraId="5F8F278B" w14:textId="377D33D6" w:rsidR="00C74D07" w:rsidRPr="000375EA" w:rsidRDefault="00C74D07" w:rsidP="00C74D0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MBK Golf Holding Company Limited</w:t>
            </w:r>
          </w:p>
        </w:tc>
        <w:tc>
          <w:tcPr>
            <w:tcW w:w="1260" w:type="dxa"/>
            <w:vAlign w:val="bottom"/>
          </w:tcPr>
          <w:p w14:paraId="11ECDFDB" w14:textId="08093E5E" w:rsidR="00C74D07" w:rsidRPr="000375EA" w:rsidRDefault="00C74D07" w:rsidP="00C74D07">
            <w:pPr>
              <w:tabs>
                <w:tab w:val="decimal" w:pos="1122"/>
              </w:tabs>
              <w:spacing w:line="300" w:lineRule="exact"/>
              <w:ind w:left="55" w:right="105"/>
              <w:rPr>
                <w:rFonts w:ascii="Arial" w:hAnsi="Arial" w:cs="Arial"/>
                <w:sz w:val="16"/>
                <w:szCs w:val="16"/>
              </w:rPr>
            </w:pPr>
            <w:r w:rsidRPr="00C74D07">
              <w:rPr>
                <w:rFonts w:ascii="Arial" w:hAnsi="Arial" w:cs="Arial"/>
                <w:sz w:val="16"/>
                <w:szCs w:val="16"/>
              </w:rPr>
              <w:t>4,257</w:t>
            </w:r>
          </w:p>
        </w:tc>
        <w:tc>
          <w:tcPr>
            <w:tcW w:w="1260" w:type="dxa"/>
            <w:vAlign w:val="bottom"/>
          </w:tcPr>
          <w:p w14:paraId="47549EAA" w14:textId="1996DF83" w:rsidR="00C74D07" w:rsidRPr="001C26AB"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294</w:t>
            </w:r>
          </w:p>
        </w:tc>
        <w:tc>
          <w:tcPr>
            <w:tcW w:w="1260" w:type="dxa"/>
            <w:vAlign w:val="bottom"/>
          </w:tcPr>
          <w:p w14:paraId="1457ABE3" w14:textId="4C096D6B" w:rsidR="00C74D07" w:rsidRPr="001C26AB"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(315)</w:t>
            </w:r>
          </w:p>
        </w:tc>
        <w:tc>
          <w:tcPr>
            <w:tcW w:w="1260" w:type="dxa"/>
            <w:vAlign w:val="bottom"/>
          </w:tcPr>
          <w:p w14:paraId="0269EBED" w14:textId="20B790FE" w:rsidR="00C74D07" w:rsidRPr="001C26AB"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4,236</w:t>
            </w:r>
          </w:p>
        </w:tc>
      </w:tr>
      <w:tr w:rsidR="00C74D07" w:rsidRPr="00272D88" w14:paraId="5455152F" w14:textId="77777777" w:rsidTr="00EE7CED">
        <w:trPr>
          <w:cantSplit/>
        </w:trPr>
        <w:tc>
          <w:tcPr>
            <w:tcW w:w="4230" w:type="dxa"/>
          </w:tcPr>
          <w:p w14:paraId="512B8E8A" w14:textId="1EDF482E" w:rsidR="00C74D07" w:rsidRPr="000375EA" w:rsidRDefault="00C74D07" w:rsidP="00C74D0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MBK REB Holding Company Limited</w:t>
            </w:r>
          </w:p>
        </w:tc>
        <w:tc>
          <w:tcPr>
            <w:tcW w:w="1260" w:type="dxa"/>
            <w:vAlign w:val="bottom"/>
          </w:tcPr>
          <w:p w14:paraId="0F08258B" w14:textId="53C007A6" w:rsidR="00C74D07" w:rsidRPr="000375EA" w:rsidRDefault="00C74D07" w:rsidP="00C74D07">
            <w:pPr>
              <w:tabs>
                <w:tab w:val="decimal" w:pos="1122"/>
              </w:tabs>
              <w:spacing w:line="300" w:lineRule="exact"/>
              <w:ind w:left="55" w:right="105"/>
              <w:rPr>
                <w:rFonts w:ascii="Arial" w:hAnsi="Arial" w:cs="Arial"/>
                <w:sz w:val="16"/>
                <w:szCs w:val="16"/>
              </w:rPr>
            </w:pPr>
            <w:r w:rsidRPr="00C74D07">
              <w:rPr>
                <w:rFonts w:ascii="Arial" w:hAnsi="Arial" w:cs="Arial"/>
                <w:sz w:val="16"/>
                <w:szCs w:val="16"/>
              </w:rPr>
              <w:t>361</w:t>
            </w:r>
          </w:p>
        </w:tc>
        <w:tc>
          <w:tcPr>
            <w:tcW w:w="1260" w:type="dxa"/>
            <w:vAlign w:val="bottom"/>
          </w:tcPr>
          <w:p w14:paraId="46950C74" w14:textId="3D422210"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75</w:t>
            </w:r>
          </w:p>
        </w:tc>
        <w:tc>
          <w:tcPr>
            <w:tcW w:w="1260" w:type="dxa"/>
            <w:vAlign w:val="bottom"/>
          </w:tcPr>
          <w:p w14:paraId="5F0B9881" w14:textId="2D2185B9"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(95)</w:t>
            </w:r>
          </w:p>
        </w:tc>
        <w:tc>
          <w:tcPr>
            <w:tcW w:w="1260" w:type="dxa"/>
            <w:vAlign w:val="bottom"/>
          </w:tcPr>
          <w:p w14:paraId="5AE668F3" w14:textId="7A13CFBD"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341</w:t>
            </w:r>
          </w:p>
        </w:tc>
      </w:tr>
      <w:tr w:rsidR="00C74D07" w:rsidRPr="00272D88" w14:paraId="37EDE3DC" w14:textId="77777777" w:rsidTr="00EE7CED">
        <w:trPr>
          <w:cantSplit/>
        </w:trPr>
        <w:tc>
          <w:tcPr>
            <w:tcW w:w="4230" w:type="dxa"/>
          </w:tcPr>
          <w:p w14:paraId="7B345F03" w14:textId="2D443F99" w:rsidR="00C74D07" w:rsidRPr="000375EA" w:rsidRDefault="00C74D07" w:rsidP="00C74D0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Max Asset Management Company Limited</w:t>
            </w:r>
          </w:p>
        </w:tc>
        <w:tc>
          <w:tcPr>
            <w:tcW w:w="1260" w:type="dxa"/>
            <w:vAlign w:val="bottom"/>
          </w:tcPr>
          <w:p w14:paraId="232E0308" w14:textId="4FF1DE05" w:rsidR="00C74D07" w:rsidRPr="000375EA" w:rsidRDefault="00C74D07" w:rsidP="00C74D07">
            <w:pPr>
              <w:tabs>
                <w:tab w:val="decimal" w:pos="1122"/>
              </w:tabs>
              <w:spacing w:line="300" w:lineRule="exact"/>
              <w:ind w:left="55" w:right="105"/>
              <w:rPr>
                <w:rFonts w:ascii="Arial" w:hAnsi="Arial" w:cs="Arial"/>
                <w:sz w:val="16"/>
                <w:szCs w:val="16"/>
              </w:rPr>
            </w:pPr>
            <w:r w:rsidRPr="00C74D07">
              <w:rPr>
                <w:rFonts w:ascii="Arial" w:hAnsi="Arial" w:cs="Arial"/>
                <w:sz w:val="16"/>
                <w:szCs w:val="16"/>
              </w:rPr>
              <w:t>23</w:t>
            </w:r>
          </w:p>
        </w:tc>
        <w:tc>
          <w:tcPr>
            <w:tcW w:w="1260" w:type="dxa"/>
            <w:vAlign w:val="bottom"/>
          </w:tcPr>
          <w:p w14:paraId="37371702" w14:textId="65157514"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1</w:t>
            </w:r>
          </w:p>
        </w:tc>
        <w:tc>
          <w:tcPr>
            <w:tcW w:w="1260" w:type="dxa"/>
            <w:vAlign w:val="bottom"/>
          </w:tcPr>
          <w:p w14:paraId="577A7E0B" w14:textId="03395E01"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w:t>
            </w:r>
          </w:p>
        </w:tc>
        <w:tc>
          <w:tcPr>
            <w:tcW w:w="1260" w:type="dxa"/>
            <w:vAlign w:val="bottom"/>
          </w:tcPr>
          <w:p w14:paraId="11424F6E" w14:textId="4AD808C1"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24</w:t>
            </w:r>
          </w:p>
        </w:tc>
      </w:tr>
      <w:tr w:rsidR="00C74D07" w:rsidRPr="00272D88" w14:paraId="7532B80A" w14:textId="77777777" w:rsidTr="00EE7CED">
        <w:trPr>
          <w:cantSplit/>
        </w:trPr>
        <w:tc>
          <w:tcPr>
            <w:tcW w:w="4230" w:type="dxa"/>
          </w:tcPr>
          <w:p w14:paraId="4218D79A" w14:textId="2D682A09" w:rsidR="00C74D07" w:rsidRPr="00FD3C3D" w:rsidRDefault="00C74D07" w:rsidP="00C74D0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MBK Guarantee Company Limited</w:t>
            </w:r>
          </w:p>
        </w:tc>
        <w:tc>
          <w:tcPr>
            <w:tcW w:w="1260" w:type="dxa"/>
            <w:vAlign w:val="bottom"/>
          </w:tcPr>
          <w:p w14:paraId="4E141094" w14:textId="6CC1F461" w:rsidR="00C74D07" w:rsidRPr="000375EA" w:rsidRDefault="00C74D07" w:rsidP="00C74D07">
            <w:pPr>
              <w:tabs>
                <w:tab w:val="decimal" w:pos="1122"/>
              </w:tabs>
              <w:spacing w:line="300" w:lineRule="exact"/>
              <w:ind w:left="55" w:right="105"/>
              <w:rPr>
                <w:rFonts w:ascii="Arial" w:hAnsi="Arial" w:cs="Arial"/>
                <w:sz w:val="16"/>
                <w:szCs w:val="16"/>
              </w:rPr>
            </w:pPr>
            <w:r w:rsidRPr="00C74D07">
              <w:rPr>
                <w:rFonts w:ascii="Arial" w:hAnsi="Arial" w:cs="Arial"/>
                <w:sz w:val="16"/>
                <w:szCs w:val="16"/>
              </w:rPr>
              <w:t>7,530</w:t>
            </w:r>
          </w:p>
        </w:tc>
        <w:tc>
          <w:tcPr>
            <w:tcW w:w="1260" w:type="dxa"/>
            <w:vAlign w:val="bottom"/>
          </w:tcPr>
          <w:p w14:paraId="72CCCB3D" w14:textId="5CD4BD63"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2,288</w:t>
            </w:r>
          </w:p>
        </w:tc>
        <w:tc>
          <w:tcPr>
            <w:tcW w:w="1260" w:type="dxa"/>
            <w:vAlign w:val="bottom"/>
          </w:tcPr>
          <w:p w14:paraId="359DDC52" w14:textId="687277AC"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(1,684)</w:t>
            </w:r>
          </w:p>
        </w:tc>
        <w:tc>
          <w:tcPr>
            <w:tcW w:w="1260" w:type="dxa"/>
            <w:vAlign w:val="bottom"/>
          </w:tcPr>
          <w:p w14:paraId="041A04B1" w14:textId="0A65F33B"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8,134</w:t>
            </w:r>
          </w:p>
        </w:tc>
      </w:tr>
      <w:tr w:rsidR="00C74D07" w:rsidRPr="00272D88" w14:paraId="0C165D36" w14:textId="77777777" w:rsidTr="00EE7CED">
        <w:trPr>
          <w:cantSplit/>
        </w:trPr>
        <w:tc>
          <w:tcPr>
            <w:tcW w:w="4230" w:type="dxa"/>
            <w:hideMark/>
          </w:tcPr>
          <w:p w14:paraId="35CB4B40" w14:textId="6A01B99B" w:rsidR="00C74D07" w:rsidRPr="000375EA" w:rsidRDefault="00C74D07" w:rsidP="00C74D0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MBK CSC Holding Company Limited</w:t>
            </w:r>
          </w:p>
        </w:tc>
        <w:tc>
          <w:tcPr>
            <w:tcW w:w="1260" w:type="dxa"/>
            <w:vAlign w:val="bottom"/>
          </w:tcPr>
          <w:p w14:paraId="53129437" w14:textId="2B70FEC5" w:rsidR="00C74D07" w:rsidRPr="000375EA" w:rsidRDefault="00C74D07" w:rsidP="00C74D07">
            <w:pPr>
              <w:tabs>
                <w:tab w:val="decimal" w:pos="1122"/>
              </w:tabs>
              <w:spacing w:line="300" w:lineRule="exact"/>
              <w:ind w:left="55" w:right="105"/>
              <w:rPr>
                <w:rFonts w:ascii="Arial" w:hAnsi="Arial" w:cs="Arial"/>
                <w:sz w:val="16"/>
                <w:szCs w:val="16"/>
              </w:rPr>
            </w:pPr>
            <w:r w:rsidRPr="00C74D07">
              <w:rPr>
                <w:rFonts w:ascii="Arial" w:hAnsi="Arial" w:cs="Arial"/>
                <w:sz w:val="16"/>
                <w:szCs w:val="16"/>
              </w:rPr>
              <w:t>232</w:t>
            </w:r>
          </w:p>
        </w:tc>
        <w:tc>
          <w:tcPr>
            <w:tcW w:w="1260" w:type="dxa"/>
            <w:vAlign w:val="bottom"/>
          </w:tcPr>
          <w:p w14:paraId="0ACCE424" w14:textId="0430C793"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180</w:t>
            </w:r>
          </w:p>
        </w:tc>
        <w:tc>
          <w:tcPr>
            <w:tcW w:w="1260" w:type="dxa"/>
            <w:vAlign w:val="bottom"/>
          </w:tcPr>
          <w:p w14:paraId="7158EA9A" w14:textId="5E64FB29"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(122)</w:t>
            </w:r>
          </w:p>
        </w:tc>
        <w:tc>
          <w:tcPr>
            <w:tcW w:w="1260" w:type="dxa"/>
            <w:vAlign w:val="bottom"/>
          </w:tcPr>
          <w:p w14:paraId="7B2D189E" w14:textId="63044CE7"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290</w:t>
            </w:r>
          </w:p>
        </w:tc>
      </w:tr>
      <w:tr w:rsidR="00C74D07" w:rsidRPr="00272D88" w14:paraId="3D32356E" w14:textId="77777777" w:rsidTr="00EE7CED">
        <w:trPr>
          <w:cantSplit/>
        </w:trPr>
        <w:tc>
          <w:tcPr>
            <w:tcW w:w="4230" w:type="dxa"/>
          </w:tcPr>
          <w:p w14:paraId="1CC789CE" w14:textId="5F3A6877" w:rsidR="00C74D07" w:rsidRPr="00472818" w:rsidRDefault="00C74D07" w:rsidP="00C74D0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MBK SCB Holding Company Limited</w:t>
            </w:r>
          </w:p>
        </w:tc>
        <w:tc>
          <w:tcPr>
            <w:tcW w:w="1260" w:type="dxa"/>
            <w:vAlign w:val="bottom"/>
          </w:tcPr>
          <w:p w14:paraId="2DFE64CD" w14:textId="481E2EE6" w:rsidR="00C74D07" w:rsidRPr="005E46EB" w:rsidRDefault="00C74D07" w:rsidP="00C74D07">
            <w:pPr>
              <w:tabs>
                <w:tab w:val="decimal" w:pos="1122"/>
              </w:tabs>
              <w:spacing w:line="300" w:lineRule="exact"/>
              <w:ind w:left="55" w:right="105"/>
              <w:rPr>
                <w:rFonts w:ascii="Arial" w:hAnsi="Arial" w:cs="Arial"/>
                <w:sz w:val="16"/>
                <w:szCs w:val="16"/>
              </w:rPr>
            </w:pPr>
            <w:r w:rsidRPr="00C74D07">
              <w:rPr>
                <w:rFonts w:ascii="Arial" w:hAnsi="Arial" w:cs="Arial"/>
                <w:sz w:val="16"/>
                <w:szCs w:val="16"/>
              </w:rPr>
              <w:t>2,044</w:t>
            </w:r>
          </w:p>
        </w:tc>
        <w:tc>
          <w:tcPr>
            <w:tcW w:w="1260" w:type="dxa"/>
            <w:vAlign w:val="bottom"/>
          </w:tcPr>
          <w:p w14:paraId="136DD275" w14:textId="3707212C"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433</w:t>
            </w:r>
          </w:p>
        </w:tc>
        <w:tc>
          <w:tcPr>
            <w:tcW w:w="1260" w:type="dxa"/>
            <w:vAlign w:val="bottom"/>
          </w:tcPr>
          <w:p w14:paraId="772F9F01" w14:textId="27905400"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(598)</w:t>
            </w:r>
          </w:p>
        </w:tc>
        <w:tc>
          <w:tcPr>
            <w:tcW w:w="1260" w:type="dxa"/>
            <w:vAlign w:val="bottom"/>
          </w:tcPr>
          <w:p w14:paraId="78F3D4A8" w14:textId="66F3549F"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1,879</w:t>
            </w:r>
          </w:p>
        </w:tc>
      </w:tr>
      <w:tr w:rsidR="00C74D07" w:rsidRPr="00272D88" w14:paraId="6B2AAFC8" w14:textId="77777777" w:rsidTr="00EE7CED">
        <w:trPr>
          <w:cantSplit/>
        </w:trPr>
        <w:tc>
          <w:tcPr>
            <w:tcW w:w="4230" w:type="dxa"/>
            <w:hideMark/>
          </w:tcPr>
          <w:p w14:paraId="5102A52D" w14:textId="02EBF003" w:rsidR="00C74D07" w:rsidRPr="000375EA" w:rsidRDefault="00C74D07" w:rsidP="00C74D07">
            <w:pPr>
              <w:tabs>
                <w:tab w:val="left" w:pos="352"/>
                <w:tab w:val="left" w:pos="532"/>
              </w:tabs>
              <w:spacing w:line="300" w:lineRule="exact"/>
              <w:ind w:left="360" w:right="9" w:hanging="187"/>
              <w:rPr>
                <w:rFonts w:ascii="Arial" w:hAnsi="Arial" w:cs="Arial"/>
                <w:sz w:val="16"/>
                <w:szCs w:val="16"/>
                <w:cs/>
              </w:rPr>
            </w:pPr>
            <w:r w:rsidRPr="00FD3C3D">
              <w:rPr>
                <w:rFonts w:ascii="Arial" w:hAnsi="Arial" w:cs="Arial"/>
                <w:sz w:val="16"/>
                <w:szCs w:val="16"/>
              </w:rPr>
              <w:t>MBK HTB Holding Company Limited</w:t>
            </w:r>
          </w:p>
        </w:tc>
        <w:tc>
          <w:tcPr>
            <w:tcW w:w="1260" w:type="dxa"/>
            <w:vAlign w:val="bottom"/>
          </w:tcPr>
          <w:p w14:paraId="6D8790E7" w14:textId="3C33D144" w:rsidR="00C74D07" w:rsidRPr="000375EA" w:rsidRDefault="00C74D07" w:rsidP="00C74D07">
            <w:pPr>
              <w:tabs>
                <w:tab w:val="decimal" w:pos="1122"/>
              </w:tabs>
              <w:spacing w:line="300" w:lineRule="exact"/>
              <w:ind w:left="55" w:right="105"/>
              <w:rPr>
                <w:rFonts w:ascii="Arial" w:hAnsi="Arial" w:cs="Arial"/>
                <w:sz w:val="16"/>
                <w:szCs w:val="16"/>
              </w:rPr>
            </w:pPr>
            <w:r w:rsidRPr="00C74D07">
              <w:rPr>
                <w:rFonts w:ascii="Arial" w:hAnsi="Arial" w:cs="Arial"/>
                <w:sz w:val="16"/>
                <w:szCs w:val="16"/>
              </w:rPr>
              <w:t>1,505</w:t>
            </w:r>
          </w:p>
        </w:tc>
        <w:tc>
          <w:tcPr>
            <w:tcW w:w="1260" w:type="dxa"/>
            <w:vAlign w:val="bottom"/>
          </w:tcPr>
          <w:p w14:paraId="04CEDACB" w14:textId="200242B0"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508</w:t>
            </w:r>
          </w:p>
        </w:tc>
        <w:tc>
          <w:tcPr>
            <w:tcW w:w="1260" w:type="dxa"/>
            <w:vAlign w:val="bottom"/>
          </w:tcPr>
          <w:p w14:paraId="0EAC4E61" w14:textId="11C51522"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(482)</w:t>
            </w:r>
          </w:p>
        </w:tc>
        <w:tc>
          <w:tcPr>
            <w:tcW w:w="1260" w:type="dxa"/>
            <w:vAlign w:val="bottom"/>
          </w:tcPr>
          <w:p w14:paraId="03478E4C" w14:textId="50C87FDC"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1,531</w:t>
            </w:r>
          </w:p>
        </w:tc>
      </w:tr>
      <w:tr w:rsidR="00C74D07" w:rsidRPr="00272D88" w14:paraId="47841D42" w14:textId="77777777" w:rsidTr="00EE7CED">
        <w:trPr>
          <w:cantSplit/>
        </w:trPr>
        <w:tc>
          <w:tcPr>
            <w:tcW w:w="4230" w:type="dxa"/>
          </w:tcPr>
          <w:p w14:paraId="60ABFE3B" w14:textId="6CB7F8F6" w:rsidR="00C74D07" w:rsidRPr="0085225E" w:rsidRDefault="00C74D07" w:rsidP="00C74D0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Glas Haus Ratchada Company Limited</w:t>
            </w:r>
          </w:p>
        </w:tc>
        <w:tc>
          <w:tcPr>
            <w:tcW w:w="1260" w:type="dxa"/>
            <w:vAlign w:val="bottom"/>
          </w:tcPr>
          <w:p w14:paraId="41451159" w14:textId="54936EAC" w:rsidR="00C74D07" w:rsidRPr="005E46EB" w:rsidRDefault="00C74D07" w:rsidP="00C74D07">
            <w:pPr>
              <w:tabs>
                <w:tab w:val="decimal" w:pos="1122"/>
              </w:tabs>
              <w:spacing w:line="300" w:lineRule="exact"/>
              <w:ind w:left="55" w:right="105"/>
              <w:rPr>
                <w:rFonts w:ascii="Arial" w:hAnsi="Arial" w:cs="Arial"/>
                <w:sz w:val="16"/>
                <w:szCs w:val="16"/>
              </w:rPr>
            </w:pPr>
            <w:r w:rsidRPr="00C74D07">
              <w:rPr>
                <w:rFonts w:ascii="Arial" w:hAnsi="Arial" w:cs="Arial"/>
                <w:sz w:val="16"/>
                <w:szCs w:val="16"/>
              </w:rPr>
              <w:t>51</w:t>
            </w:r>
          </w:p>
        </w:tc>
        <w:tc>
          <w:tcPr>
            <w:tcW w:w="1260" w:type="dxa"/>
            <w:vAlign w:val="bottom"/>
          </w:tcPr>
          <w:p w14:paraId="11B75D19" w14:textId="36DDF1D7"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19</w:t>
            </w:r>
          </w:p>
        </w:tc>
        <w:tc>
          <w:tcPr>
            <w:tcW w:w="1260" w:type="dxa"/>
            <w:vAlign w:val="bottom"/>
          </w:tcPr>
          <w:p w14:paraId="427B52C9" w14:textId="7B93938D"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(12)</w:t>
            </w:r>
          </w:p>
        </w:tc>
        <w:tc>
          <w:tcPr>
            <w:tcW w:w="1260" w:type="dxa"/>
            <w:vAlign w:val="bottom"/>
          </w:tcPr>
          <w:p w14:paraId="1023C689" w14:textId="67908F3E" w:rsidR="00C74D07" w:rsidRPr="000375EA" w:rsidRDefault="00C74D07" w:rsidP="00C74D07">
            <w:pPr>
              <w:tabs>
                <w:tab w:val="decimal" w:pos="1122"/>
              </w:tabs>
              <w:spacing w:line="300" w:lineRule="exact"/>
              <w:ind w:left="55" w:right="105"/>
              <w:rPr>
                <w:rFonts w:ascii="Arial" w:hAnsi="Arial" w:cs="Arial"/>
                <w:sz w:val="16"/>
                <w:szCs w:val="16"/>
              </w:rPr>
            </w:pPr>
            <w:r w:rsidRPr="0038563B">
              <w:rPr>
                <w:rFonts w:ascii="Arial" w:hAnsi="Arial" w:cs="Arial"/>
                <w:sz w:val="16"/>
                <w:szCs w:val="16"/>
              </w:rPr>
              <w:t>58</w:t>
            </w:r>
          </w:p>
        </w:tc>
      </w:tr>
      <w:tr w:rsidR="00C74D07" w:rsidRPr="00272D88" w14:paraId="15DF1216" w14:textId="77777777" w:rsidTr="00EE7CED">
        <w:trPr>
          <w:cantSplit/>
        </w:trPr>
        <w:tc>
          <w:tcPr>
            <w:tcW w:w="4230" w:type="dxa"/>
            <w:hideMark/>
          </w:tcPr>
          <w:p w14:paraId="16AE7937" w14:textId="5655733F" w:rsidR="00C74D07" w:rsidRPr="000375EA" w:rsidRDefault="00C74D07" w:rsidP="00C74D07">
            <w:pPr>
              <w:tabs>
                <w:tab w:val="left" w:pos="352"/>
                <w:tab w:val="left" w:pos="532"/>
              </w:tabs>
              <w:spacing w:line="300" w:lineRule="exact"/>
              <w:ind w:left="360" w:right="9" w:hanging="187"/>
              <w:rPr>
                <w:rFonts w:ascii="Arial" w:hAnsi="Arial" w:cs="Arial"/>
                <w:sz w:val="16"/>
                <w:szCs w:val="16"/>
              </w:rPr>
            </w:pPr>
            <w:r w:rsidRPr="009751AD">
              <w:rPr>
                <w:rFonts w:ascii="Arial" w:hAnsi="Arial" w:cs="Arial"/>
                <w:sz w:val="16"/>
                <w:szCs w:val="16"/>
              </w:rPr>
              <w:t>MBK Training Center Company Limited</w:t>
            </w:r>
          </w:p>
        </w:tc>
        <w:tc>
          <w:tcPr>
            <w:tcW w:w="1260" w:type="dxa"/>
            <w:vAlign w:val="bottom"/>
          </w:tcPr>
          <w:p w14:paraId="3E6CECC0" w14:textId="09737650" w:rsidR="00C74D07" w:rsidRPr="000375EA" w:rsidRDefault="00C74D07" w:rsidP="00C74D07">
            <w:pPr>
              <w:pBdr>
                <w:bottom w:val="single" w:sz="4" w:space="1" w:color="auto"/>
              </w:pBdr>
              <w:tabs>
                <w:tab w:val="decimal" w:pos="1122"/>
              </w:tabs>
              <w:spacing w:line="300" w:lineRule="exact"/>
              <w:ind w:left="55" w:right="105"/>
              <w:rPr>
                <w:rFonts w:ascii="Arial" w:hAnsi="Arial" w:cs="Arial"/>
                <w:sz w:val="16"/>
                <w:szCs w:val="16"/>
              </w:rPr>
            </w:pPr>
            <w:r w:rsidRPr="00C74D07">
              <w:rPr>
                <w:rFonts w:ascii="Arial" w:hAnsi="Arial" w:cs="Arial"/>
                <w:sz w:val="16"/>
                <w:szCs w:val="16"/>
              </w:rPr>
              <w:t>4</w:t>
            </w:r>
          </w:p>
        </w:tc>
        <w:tc>
          <w:tcPr>
            <w:tcW w:w="1260" w:type="dxa"/>
            <w:vAlign w:val="bottom"/>
          </w:tcPr>
          <w:p w14:paraId="73C35D4F" w14:textId="2FD423A7" w:rsidR="00C74D07" w:rsidRPr="000375EA" w:rsidRDefault="00C74D07" w:rsidP="00C74D07">
            <w:pPr>
              <w:pBdr>
                <w:bottom w:val="single" w:sz="4" w:space="1" w:color="auto"/>
              </w:pBdr>
              <w:tabs>
                <w:tab w:val="decimal" w:pos="1122"/>
              </w:tabs>
              <w:spacing w:line="300" w:lineRule="exact"/>
              <w:ind w:left="55" w:right="105"/>
              <w:rPr>
                <w:rFonts w:ascii="Arial" w:hAnsi="Arial" w:cs="Arial"/>
                <w:sz w:val="16"/>
                <w:szCs w:val="16"/>
              </w:rPr>
            </w:pPr>
            <w:r w:rsidRPr="0038563B">
              <w:rPr>
                <w:rFonts w:ascii="Arial" w:hAnsi="Arial" w:cs="Arial"/>
                <w:sz w:val="16"/>
                <w:szCs w:val="16"/>
              </w:rPr>
              <w:t>14</w:t>
            </w:r>
          </w:p>
        </w:tc>
        <w:tc>
          <w:tcPr>
            <w:tcW w:w="1260" w:type="dxa"/>
            <w:vAlign w:val="bottom"/>
          </w:tcPr>
          <w:p w14:paraId="28DF9E8E" w14:textId="7868873F" w:rsidR="00C74D07" w:rsidRPr="000375EA" w:rsidRDefault="00C74D07" w:rsidP="00C74D07">
            <w:pPr>
              <w:pBdr>
                <w:bottom w:val="single" w:sz="4" w:space="1" w:color="auto"/>
              </w:pBdr>
              <w:tabs>
                <w:tab w:val="decimal" w:pos="1122"/>
              </w:tabs>
              <w:spacing w:line="300" w:lineRule="exact"/>
              <w:ind w:left="55" w:right="105"/>
              <w:rPr>
                <w:rFonts w:ascii="Arial" w:hAnsi="Arial" w:cs="Arial"/>
                <w:sz w:val="16"/>
                <w:szCs w:val="16"/>
              </w:rPr>
            </w:pPr>
            <w:r w:rsidRPr="0038563B">
              <w:rPr>
                <w:rFonts w:ascii="Arial" w:hAnsi="Arial" w:cs="Arial"/>
                <w:sz w:val="16"/>
                <w:szCs w:val="16"/>
              </w:rPr>
              <w:t>(15)</w:t>
            </w:r>
          </w:p>
        </w:tc>
        <w:tc>
          <w:tcPr>
            <w:tcW w:w="1260" w:type="dxa"/>
            <w:vAlign w:val="bottom"/>
          </w:tcPr>
          <w:p w14:paraId="25D274FF" w14:textId="5D1963F6" w:rsidR="00C74D07" w:rsidRPr="000375EA" w:rsidRDefault="00C74D07" w:rsidP="00C74D07">
            <w:pPr>
              <w:pBdr>
                <w:bottom w:val="single" w:sz="4" w:space="1" w:color="auto"/>
              </w:pBdr>
              <w:tabs>
                <w:tab w:val="decimal" w:pos="1122"/>
              </w:tabs>
              <w:spacing w:line="300" w:lineRule="exact"/>
              <w:ind w:left="55" w:right="105"/>
              <w:rPr>
                <w:rFonts w:ascii="Arial" w:hAnsi="Arial" w:cs="Arial"/>
                <w:sz w:val="16"/>
                <w:szCs w:val="16"/>
              </w:rPr>
            </w:pPr>
            <w:r w:rsidRPr="0038563B">
              <w:rPr>
                <w:rFonts w:ascii="Arial" w:hAnsi="Arial" w:cs="Arial"/>
                <w:sz w:val="16"/>
                <w:szCs w:val="16"/>
              </w:rPr>
              <w:t>3</w:t>
            </w:r>
          </w:p>
        </w:tc>
      </w:tr>
      <w:tr w:rsidR="00C74D07" w:rsidRPr="00272D88" w14:paraId="766FC143" w14:textId="77777777" w:rsidTr="00D769A6">
        <w:trPr>
          <w:cantSplit/>
        </w:trPr>
        <w:tc>
          <w:tcPr>
            <w:tcW w:w="4230" w:type="dxa"/>
            <w:vAlign w:val="center"/>
            <w:hideMark/>
          </w:tcPr>
          <w:p w14:paraId="29C5995B" w14:textId="77777777" w:rsidR="00C74D07" w:rsidRPr="000375EA" w:rsidRDefault="00C74D07" w:rsidP="00C74D0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Total</w:t>
            </w:r>
          </w:p>
        </w:tc>
        <w:tc>
          <w:tcPr>
            <w:tcW w:w="1260" w:type="dxa"/>
            <w:vAlign w:val="bottom"/>
          </w:tcPr>
          <w:p w14:paraId="1C98F6DA" w14:textId="53E7944F" w:rsidR="00C74D07" w:rsidRPr="000375EA" w:rsidRDefault="00C74D07" w:rsidP="00C74D07">
            <w:pPr>
              <w:pBdr>
                <w:bottom w:val="double" w:sz="4" w:space="1" w:color="auto"/>
              </w:pBdr>
              <w:tabs>
                <w:tab w:val="decimal" w:pos="1122"/>
              </w:tabs>
              <w:spacing w:line="300" w:lineRule="exact"/>
              <w:ind w:left="55" w:right="105"/>
              <w:rPr>
                <w:rFonts w:ascii="Arial" w:hAnsi="Arial" w:cs="Arial"/>
                <w:sz w:val="16"/>
                <w:szCs w:val="16"/>
              </w:rPr>
            </w:pPr>
            <w:r w:rsidRPr="00C74D07">
              <w:rPr>
                <w:rFonts w:ascii="Arial" w:hAnsi="Arial" w:cs="Arial"/>
                <w:sz w:val="16"/>
                <w:szCs w:val="16"/>
              </w:rPr>
              <w:t>21,512</w:t>
            </w:r>
          </w:p>
        </w:tc>
        <w:tc>
          <w:tcPr>
            <w:tcW w:w="1260" w:type="dxa"/>
            <w:vAlign w:val="bottom"/>
          </w:tcPr>
          <w:p w14:paraId="3342C4EA" w14:textId="321CB9BF" w:rsidR="00C74D07" w:rsidRPr="001C26AB" w:rsidRDefault="00C74D07" w:rsidP="00C74D07">
            <w:pPr>
              <w:pBdr>
                <w:bottom w:val="double" w:sz="4" w:space="1" w:color="auto"/>
              </w:pBdr>
              <w:tabs>
                <w:tab w:val="decimal" w:pos="1122"/>
              </w:tabs>
              <w:spacing w:line="300" w:lineRule="exact"/>
              <w:ind w:left="55" w:right="105"/>
              <w:rPr>
                <w:rFonts w:ascii="Arial" w:hAnsi="Arial" w:cs="Arial"/>
                <w:sz w:val="16"/>
                <w:szCs w:val="16"/>
              </w:rPr>
            </w:pPr>
            <w:r w:rsidRPr="0038563B">
              <w:rPr>
                <w:rFonts w:ascii="Arial" w:hAnsi="Arial" w:cs="Arial"/>
                <w:sz w:val="16"/>
                <w:szCs w:val="16"/>
              </w:rPr>
              <w:t>4,986</w:t>
            </w:r>
          </w:p>
        </w:tc>
        <w:tc>
          <w:tcPr>
            <w:tcW w:w="1260" w:type="dxa"/>
            <w:vAlign w:val="bottom"/>
          </w:tcPr>
          <w:p w14:paraId="238915EF" w14:textId="130EA503" w:rsidR="00C74D07" w:rsidRPr="000375EA" w:rsidRDefault="00C74D07" w:rsidP="00C74D07">
            <w:pPr>
              <w:pBdr>
                <w:bottom w:val="double" w:sz="4" w:space="1" w:color="auto"/>
              </w:pBdr>
              <w:tabs>
                <w:tab w:val="decimal" w:pos="1122"/>
              </w:tabs>
              <w:spacing w:line="300" w:lineRule="exact"/>
              <w:ind w:left="55" w:right="105"/>
              <w:rPr>
                <w:rFonts w:ascii="Arial" w:hAnsi="Arial" w:cs="Arial"/>
                <w:sz w:val="16"/>
                <w:szCs w:val="16"/>
              </w:rPr>
            </w:pPr>
            <w:r w:rsidRPr="0038563B">
              <w:rPr>
                <w:rFonts w:ascii="Arial" w:hAnsi="Arial" w:cs="Arial"/>
                <w:sz w:val="16"/>
                <w:szCs w:val="16"/>
              </w:rPr>
              <w:t>(4,645)</w:t>
            </w:r>
          </w:p>
        </w:tc>
        <w:tc>
          <w:tcPr>
            <w:tcW w:w="1260" w:type="dxa"/>
            <w:vAlign w:val="bottom"/>
          </w:tcPr>
          <w:p w14:paraId="5D1B2BE4" w14:textId="33DD28A6" w:rsidR="00C74D07" w:rsidRPr="000375EA" w:rsidRDefault="00C74D07" w:rsidP="00C74D07">
            <w:pPr>
              <w:pBdr>
                <w:bottom w:val="double" w:sz="4" w:space="1" w:color="auto"/>
              </w:pBdr>
              <w:tabs>
                <w:tab w:val="decimal" w:pos="1122"/>
              </w:tabs>
              <w:spacing w:line="300" w:lineRule="exact"/>
              <w:ind w:left="55" w:right="105"/>
              <w:rPr>
                <w:rFonts w:ascii="Arial" w:hAnsi="Arial" w:cs="Arial"/>
                <w:sz w:val="16"/>
                <w:szCs w:val="16"/>
              </w:rPr>
            </w:pPr>
            <w:r w:rsidRPr="0038563B">
              <w:rPr>
                <w:rFonts w:ascii="Arial" w:hAnsi="Arial" w:cs="Arial"/>
                <w:sz w:val="16"/>
                <w:szCs w:val="16"/>
              </w:rPr>
              <w:t>21,853</w:t>
            </w:r>
          </w:p>
        </w:tc>
      </w:tr>
    </w:tbl>
    <w:p w14:paraId="45A87EBC" w14:textId="77777777" w:rsidR="00673161" w:rsidRDefault="00673161" w:rsidP="00270DC1">
      <w:pPr>
        <w:spacing w:before="120" w:after="120" w:line="380" w:lineRule="exact"/>
        <w:ind w:right="-7"/>
        <w:jc w:val="right"/>
        <w:rPr>
          <w:rFonts w:ascii="Angsana New" w:hAnsi="Angsana New"/>
          <w:sz w:val="26"/>
          <w:szCs w:val="26"/>
        </w:rPr>
      </w:pPr>
      <w:r w:rsidRPr="000375EA">
        <w:rPr>
          <w:rFonts w:ascii="Arial" w:hAnsi="Arial" w:cs="Arial"/>
          <w:sz w:val="16"/>
          <w:szCs w:val="16"/>
        </w:rPr>
        <w:t>(Unit: Million Baht)</w:t>
      </w:r>
    </w:p>
    <w:tbl>
      <w:tblPr>
        <w:tblW w:w="9270" w:type="dxa"/>
        <w:tblInd w:w="360" w:type="dxa"/>
        <w:tblLayout w:type="fixed"/>
        <w:tblCellMar>
          <w:left w:w="0" w:type="dxa"/>
          <w:right w:w="0" w:type="dxa"/>
        </w:tblCellMar>
        <w:tblLook w:val="01E0" w:firstRow="1" w:lastRow="1" w:firstColumn="1" w:lastColumn="1" w:noHBand="0" w:noVBand="0"/>
      </w:tblPr>
      <w:tblGrid>
        <w:gridCol w:w="4230"/>
        <w:gridCol w:w="1350"/>
        <w:gridCol w:w="1170"/>
        <w:gridCol w:w="1170"/>
        <w:gridCol w:w="1350"/>
      </w:tblGrid>
      <w:tr w:rsidR="00673161" w:rsidRPr="00C12423" w14:paraId="7533A23E" w14:textId="77777777" w:rsidTr="00270DC1">
        <w:tc>
          <w:tcPr>
            <w:tcW w:w="4230" w:type="dxa"/>
            <w:vAlign w:val="bottom"/>
          </w:tcPr>
          <w:p w14:paraId="6C12BC8C" w14:textId="77777777" w:rsidR="00673161" w:rsidRPr="00FF536F" w:rsidRDefault="00673161" w:rsidP="00EE7CED">
            <w:pPr>
              <w:tabs>
                <w:tab w:val="left" w:pos="993"/>
                <w:tab w:val="left" w:pos="8080"/>
              </w:tabs>
              <w:ind w:right="58"/>
              <w:jc w:val="thaiDistribute"/>
              <w:rPr>
                <w:rFonts w:ascii="Angsana New" w:hAnsi="Angsana New"/>
                <w:sz w:val="26"/>
                <w:szCs w:val="26"/>
              </w:rPr>
            </w:pPr>
          </w:p>
        </w:tc>
        <w:tc>
          <w:tcPr>
            <w:tcW w:w="5040" w:type="dxa"/>
            <w:gridSpan w:val="4"/>
            <w:vAlign w:val="bottom"/>
          </w:tcPr>
          <w:p w14:paraId="25D8474A" w14:textId="77777777" w:rsidR="00673161" w:rsidRPr="00A92ECC" w:rsidRDefault="00673161" w:rsidP="00EE7CED">
            <w:pPr>
              <w:pBdr>
                <w:bottom w:val="single" w:sz="4" w:space="1" w:color="auto"/>
              </w:pBdr>
              <w:tabs>
                <w:tab w:val="left" w:pos="8080"/>
              </w:tabs>
              <w:ind w:left="87" w:right="49"/>
              <w:jc w:val="center"/>
              <w:rPr>
                <w:rFonts w:ascii="Angsana New" w:hAnsi="Angsana New"/>
                <w:sz w:val="26"/>
                <w:szCs w:val="26"/>
                <w:highlight w:val="yellow"/>
                <w:cs/>
              </w:rPr>
            </w:pPr>
            <w:r w:rsidRPr="001352B1">
              <w:rPr>
                <w:rFonts w:ascii="Arial" w:hAnsi="Arial" w:cs="Arial"/>
                <w:sz w:val="16"/>
                <w:szCs w:val="16"/>
              </w:rPr>
              <w:t>Consolidated financial statements</w:t>
            </w:r>
          </w:p>
        </w:tc>
      </w:tr>
      <w:tr w:rsidR="00673161" w:rsidRPr="00C12423" w14:paraId="4BA25F7D" w14:textId="77777777" w:rsidTr="00270DC1">
        <w:tc>
          <w:tcPr>
            <w:tcW w:w="4230" w:type="dxa"/>
            <w:vAlign w:val="bottom"/>
          </w:tcPr>
          <w:p w14:paraId="58E425D9" w14:textId="77777777" w:rsidR="00673161" w:rsidRPr="00A92ECC" w:rsidRDefault="00673161" w:rsidP="00EE7CED">
            <w:pPr>
              <w:tabs>
                <w:tab w:val="left" w:pos="993"/>
                <w:tab w:val="left" w:pos="8080"/>
              </w:tabs>
              <w:ind w:right="58"/>
              <w:jc w:val="thaiDistribute"/>
              <w:rPr>
                <w:rFonts w:ascii="Angsana New" w:hAnsi="Angsana New"/>
                <w:sz w:val="26"/>
                <w:szCs w:val="26"/>
                <w:highlight w:val="yellow"/>
              </w:rPr>
            </w:pPr>
          </w:p>
        </w:tc>
        <w:tc>
          <w:tcPr>
            <w:tcW w:w="1350" w:type="dxa"/>
            <w:vAlign w:val="bottom"/>
          </w:tcPr>
          <w:p w14:paraId="438CE374" w14:textId="77777777" w:rsidR="00673161" w:rsidRPr="00A92ECC" w:rsidRDefault="00673161" w:rsidP="00EE7CED">
            <w:pPr>
              <w:tabs>
                <w:tab w:val="left" w:pos="8080"/>
              </w:tabs>
              <w:ind w:left="87" w:right="92"/>
              <w:jc w:val="center"/>
              <w:rPr>
                <w:rFonts w:ascii="Angsana New" w:hAnsi="Angsana New"/>
                <w:spacing w:val="-8"/>
                <w:sz w:val="26"/>
                <w:szCs w:val="26"/>
                <w:highlight w:val="yellow"/>
              </w:rPr>
            </w:pPr>
            <w:r w:rsidRPr="000375EA">
              <w:rPr>
                <w:rFonts w:ascii="Arial" w:hAnsi="Arial" w:cs="Arial"/>
                <w:sz w:val="16"/>
                <w:szCs w:val="16"/>
              </w:rPr>
              <w:t>Balance as at</w:t>
            </w:r>
          </w:p>
        </w:tc>
        <w:tc>
          <w:tcPr>
            <w:tcW w:w="2340" w:type="dxa"/>
            <w:gridSpan w:val="2"/>
            <w:vAlign w:val="bottom"/>
          </w:tcPr>
          <w:p w14:paraId="0EFEA904" w14:textId="77777777" w:rsidR="00673161" w:rsidRPr="00A92ECC" w:rsidRDefault="00673161" w:rsidP="00EE7CED">
            <w:pPr>
              <w:tabs>
                <w:tab w:val="left" w:pos="6198"/>
                <w:tab w:val="left" w:pos="8080"/>
              </w:tabs>
              <w:ind w:left="55" w:right="49"/>
              <w:jc w:val="center"/>
              <w:rPr>
                <w:rFonts w:ascii="Angsana New" w:hAnsi="Angsana New"/>
                <w:sz w:val="26"/>
                <w:szCs w:val="26"/>
                <w:highlight w:val="yellow"/>
              </w:rPr>
            </w:pPr>
          </w:p>
        </w:tc>
        <w:tc>
          <w:tcPr>
            <w:tcW w:w="1350" w:type="dxa"/>
            <w:vAlign w:val="bottom"/>
          </w:tcPr>
          <w:p w14:paraId="5AA6CA0E" w14:textId="77777777" w:rsidR="00673161" w:rsidRPr="00A92ECC" w:rsidRDefault="00673161" w:rsidP="00EE7CED">
            <w:pPr>
              <w:tabs>
                <w:tab w:val="left" w:pos="8080"/>
              </w:tabs>
              <w:ind w:left="55" w:right="49"/>
              <w:jc w:val="center"/>
              <w:rPr>
                <w:rFonts w:ascii="Angsana New" w:hAnsi="Angsana New"/>
                <w:sz w:val="26"/>
                <w:szCs w:val="26"/>
                <w:highlight w:val="yellow"/>
                <w:cs/>
              </w:rPr>
            </w:pPr>
            <w:r w:rsidRPr="000375EA">
              <w:rPr>
                <w:rFonts w:ascii="Arial" w:hAnsi="Arial" w:cs="Arial"/>
                <w:sz w:val="16"/>
                <w:szCs w:val="16"/>
              </w:rPr>
              <w:t>Balance as at</w:t>
            </w:r>
          </w:p>
        </w:tc>
      </w:tr>
      <w:tr w:rsidR="00673161" w:rsidRPr="00156F0F" w14:paraId="5F6B7A39" w14:textId="77777777" w:rsidTr="00270DC1">
        <w:tc>
          <w:tcPr>
            <w:tcW w:w="4230" w:type="dxa"/>
            <w:vAlign w:val="bottom"/>
          </w:tcPr>
          <w:p w14:paraId="2F362789" w14:textId="77777777" w:rsidR="00673161" w:rsidRPr="00A92ECC" w:rsidRDefault="00673161" w:rsidP="00EE7CED">
            <w:pPr>
              <w:tabs>
                <w:tab w:val="left" w:pos="993"/>
                <w:tab w:val="left" w:pos="8080"/>
              </w:tabs>
              <w:ind w:right="58"/>
              <w:jc w:val="thaiDistribute"/>
              <w:rPr>
                <w:rFonts w:ascii="Angsana New" w:hAnsi="Angsana New"/>
                <w:sz w:val="26"/>
                <w:szCs w:val="26"/>
                <w:highlight w:val="yellow"/>
              </w:rPr>
            </w:pPr>
          </w:p>
        </w:tc>
        <w:tc>
          <w:tcPr>
            <w:tcW w:w="1350" w:type="dxa"/>
            <w:vAlign w:val="bottom"/>
          </w:tcPr>
          <w:p w14:paraId="4B97868A" w14:textId="77777777" w:rsidR="00673161" w:rsidRPr="00A92ECC" w:rsidRDefault="00673161" w:rsidP="00EE7CED">
            <w:pPr>
              <w:tabs>
                <w:tab w:val="left" w:pos="8080"/>
              </w:tabs>
              <w:ind w:left="87" w:right="92"/>
              <w:jc w:val="center"/>
              <w:rPr>
                <w:rFonts w:ascii="Angsana New" w:hAnsi="Angsana New"/>
                <w:spacing w:val="-8"/>
                <w:sz w:val="26"/>
                <w:szCs w:val="26"/>
                <w:highlight w:val="yellow"/>
                <w:cs/>
              </w:rPr>
            </w:pPr>
            <w:r w:rsidRPr="000375EA">
              <w:rPr>
                <w:rFonts w:ascii="Arial" w:hAnsi="Arial" w:cs="Arial"/>
                <w:sz w:val="16"/>
                <w:szCs w:val="16"/>
              </w:rPr>
              <w:t>31 December</w:t>
            </w:r>
          </w:p>
        </w:tc>
        <w:tc>
          <w:tcPr>
            <w:tcW w:w="2340" w:type="dxa"/>
            <w:gridSpan w:val="2"/>
            <w:vAlign w:val="bottom"/>
          </w:tcPr>
          <w:p w14:paraId="0F1138D3" w14:textId="77777777" w:rsidR="00673161" w:rsidRPr="00A92ECC" w:rsidRDefault="00673161" w:rsidP="00EE7CED">
            <w:pPr>
              <w:pBdr>
                <w:bottom w:val="single" w:sz="4" w:space="1" w:color="auto"/>
              </w:pBdr>
              <w:tabs>
                <w:tab w:val="left" w:pos="8080"/>
              </w:tabs>
              <w:ind w:left="87" w:right="92"/>
              <w:jc w:val="center"/>
              <w:rPr>
                <w:rFonts w:ascii="Angsana New" w:hAnsi="Angsana New"/>
                <w:spacing w:val="-6"/>
                <w:sz w:val="26"/>
                <w:szCs w:val="26"/>
                <w:highlight w:val="yellow"/>
                <w:cs/>
              </w:rPr>
            </w:pPr>
            <w:r w:rsidRPr="000375EA">
              <w:rPr>
                <w:rFonts w:ascii="Arial" w:hAnsi="Arial" w:cs="Arial"/>
                <w:sz w:val="16"/>
                <w:szCs w:val="16"/>
              </w:rPr>
              <w:t xml:space="preserve">During the </w:t>
            </w:r>
            <w:r w:rsidRPr="001352B1">
              <w:rPr>
                <w:rFonts w:ascii="Arial" w:hAnsi="Arial" w:cs="Arial"/>
                <w:sz w:val="16"/>
                <w:szCs w:val="16"/>
              </w:rPr>
              <w:t>period</w:t>
            </w:r>
          </w:p>
        </w:tc>
        <w:tc>
          <w:tcPr>
            <w:tcW w:w="1350" w:type="dxa"/>
            <w:vAlign w:val="bottom"/>
          </w:tcPr>
          <w:p w14:paraId="22BD9E37" w14:textId="3E63B81E" w:rsidR="00673161" w:rsidRPr="00A92ECC" w:rsidRDefault="009B420B" w:rsidP="00EE7CED">
            <w:pPr>
              <w:tabs>
                <w:tab w:val="left" w:pos="8080"/>
              </w:tabs>
              <w:ind w:left="87" w:right="92"/>
              <w:jc w:val="center"/>
              <w:rPr>
                <w:rFonts w:ascii="Angsana New" w:hAnsi="Angsana New"/>
                <w:spacing w:val="-6"/>
                <w:sz w:val="26"/>
                <w:szCs w:val="26"/>
                <w:highlight w:val="yellow"/>
                <w:cs/>
              </w:rPr>
            </w:pPr>
            <w:r>
              <w:rPr>
                <w:rFonts w:ascii="Arial" w:hAnsi="Arial" w:cs="Arial"/>
                <w:sz w:val="16"/>
                <w:szCs w:val="16"/>
              </w:rPr>
              <w:t>30 June</w:t>
            </w:r>
          </w:p>
        </w:tc>
      </w:tr>
      <w:tr w:rsidR="00673161" w:rsidRPr="00156F0F" w14:paraId="75C2EA56" w14:textId="77777777" w:rsidTr="00270DC1">
        <w:tc>
          <w:tcPr>
            <w:tcW w:w="4230" w:type="dxa"/>
            <w:vAlign w:val="bottom"/>
          </w:tcPr>
          <w:p w14:paraId="393CB92B" w14:textId="77777777" w:rsidR="00673161" w:rsidRPr="00A92ECC" w:rsidRDefault="00673161" w:rsidP="00EE7CED">
            <w:pPr>
              <w:tabs>
                <w:tab w:val="left" w:pos="993"/>
                <w:tab w:val="left" w:pos="8080"/>
              </w:tabs>
              <w:ind w:right="58"/>
              <w:jc w:val="thaiDistribute"/>
              <w:rPr>
                <w:rFonts w:ascii="Angsana New" w:hAnsi="Angsana New"/>
                <w:sz w:val="26"/>
                <w:szCs w:val="26"/>
                <w:highlight w:val="yellow"/>
              </w:rPr>
            </w:pPr>
          </w:p>
        </w:tc>
        <w:tc>
          <w:tcPr>
            <w:tcW w:w="1350" w:type="dxa"/>
            <w:vAlign w:val="bottom"/>
          </w:tcPr>
          <w:p w14:paraId="69988601" w14:textId="58EC5C66" w:rsidR="00673161" w:rsidRPr="00A92ECC" w:rsidRDefault="00673161" w:rsidP="00EE7CED">
            <w:pPr>
              <w:pBdr>
                <w:bottom w:val="single" w:sz="4" w:space="1" w:color="auto"/>
              </w:pBdr>
              <w:tabs>
                <w:tab w:val="left" w:pos="8080"/>
              </w:tabs>
              <w:ind w:left="87" w:right="92"/>
              <w:jc w:val="center"/>
              <w:rPr>
                <w:rFonts w:ascii="Angsana New" w:hAnsi="Angsana New"/>
                <w:spacing w:val="-10"/>
                <w:sz w:val="26"/>
                <w:szCs w:val="26"/>
                <w:highlight w:val="yellow"/>
              </w:rPr>
            </w:pPr>
            <w:r w:rsidRPr="000375EA">
              <w:rPr>
                <w:rFonts w:ascii="Arial" w:hAnsi="Arial" w:cs="Arial"/>
                <w:sz w:val="16"/>
                <w:szCs w:val="16"/>
              </w:rPr>
              <w:t>202</w:t>
            </w:r>
            <w:r w:rsidR="0056479D">
              <w:rPr>
                <w:rFonts w:ascii="Arial" w:hAnsi="Arial" w:cs="Arial"/>
                <w:sz w:val="16"/>
                <w:szCs w:val="16"/>
              </w:rPr>
              <w:t>4</w:t>
            </w:r>
          </w:p>
        </w:tc>
        <w:tc>
          <w:tcPr>
            <w:tcW w:w="1170" w:type="dxa"/>
            <w:vAlign w:val="bottom"/>
          </w:tcPr>
          <w:p w14:paraId="1B59B6F9" w14:textId="77777777" w:rsidR="00673161" w:rsidRPr="00A92ECC" w:rsidRDefault="00673161" w:rsidP="00EE7CED">
            <w:pPr>
              <w:pBdr>
                <w:bottom w:val="single" w:sz="4" w:space="1" w:color="auto"/>
              </w:pBdr>
              <w:tabs>
                <w:tab w:val="left" w:pos="8080"/>
              </w:tabs>
              <w:ind w:left="87" w:right="92"/>
              <w:jc w:val="center"/>
              <w:rPr>
                <w:rFonts w:ascii="Angsana New" w:hAnsi="Angsana New"/>
                <w:spacing w:val="-6"/>
                <w:sz w:val="26"/>
                <w:szCs w:val="26"/>
                <w:highlight w:val="yellow"/>
                <w:cs/>
              </w:rPr>
            </w:pPr>
            <w:r w:rsidRPr="000375EA">
              <w:rPr>
                <w:rFonts w:ascii="Arial" w:hAnsi="Arial" w:cs="Arial"/>
                <w:sz w:val="16"/>
                <w:szCs w:val="16"/>
              </w:rPr>
              <w:t>Addition</w:t>
            </w:r>
          </w:p>
        </w:tc>
        <w:tc>
          <w:tcPr>
            <w:tcW w:w="1170" w:type="dxa"/>
            <w:vAlign w:val="bottom"/>
          </w:tcPr>
          <w:p w14:paraId="5BCD236E" w14:textId="77777777" w:rsidR="00673161" w:rsidRPr="00A92ECC" w:rsidRDefault="00673161" w:rsidP="00EE7CED">
            <w:pPr>
              <w:pBdr>
                <w:bottom w:val="single" w:sz="4" w:space="1" w:color="auto"/>
              </w:pBdr>
              <w:tabs>
                <w:tab w:val="left" w:pos="8080"/>
              </w:tabs>
              <w:ind w:left="87" w:right="92"/>
              <w:jc w:val="center"/>
              <w:rPr>
                <w:rFonts w:ascii="Angsana New" w:hAnsi="Angsana New"/>
                <w:spacing w:val="-6"/>
                <w:sz w:val="26"/>
                <w:szCs w:val="26"/>
                <w:highlight w:val="yellow"/>
                <w:cs/>
              </w:rPr>
            </w:pPr>
            <w:r w:rsidRPr="000375EA">
              <w:rPr>
                <w:rFonts w:ascii="Arial" w:hAnsi="Arial" w:cs="Arial"/>
                <w:sz w:val="16"/>
                <w:szCs w:val="16"/>
              </w:rPr>
              <w:t>Settlement</w:t>
            </w:r>
          </w:p>
        </w:tc>
        <w:tc>
          <w:tcPr>
            <w:tcW w:w="1350" w:type="dxa"/>
            <w:vAlign w:val="bottom"/>
          </w:tcPr>
          <w:p w14:paraId="67D51CE8" w14:textId="049026EC" w:rsidR="00673161" w:rsidRPr="00A92ECC" w:rsidRDefault="00673161" w:rsidP="00EE7CED">
            <w:pPr>
              <w:pBdr>
                <w:bottom w:val="single" w:sz="4" w:space="1" w:color="auto"/>
              </w:pBdr>
              <w:tabs>
                <w:tab w:val="left" w:pos="8080"/>
              </w:tabs>
              <w:ind w:left="87" w:right="92"/>
              <w:jc w:val="center"/>
              <w:rPr>
                <w:rFonts w:ascii="Angsana New" w:hAnsi="Angsana New"/>
                <w:spacing w:val="-6"/>
                <w:sz w:val="26"/>
                <w:szCs w:val="26"/>
                <w:highlight w:val="yellow"/>
              </w:rPr>
            </w:pPr>
            <w:r w:rsidRPr="000375EA">
              <w:rPr>
                <w:rFonts w:ascii="Arial" w:hAnsi="Arial" w:cs="Arial"/>
                <w:sz w:val="16"/>
                <w:szCs w:val="16"/>
              </w:rPr>
              <w:t>202</w:t>
            </w:r>
            <w:r w:rsidR="0056479D">
              <w:rPr>
                <w:rFonts w:ascii="Arial" w:hAnsi="Arial" w:cs="Arial"/>
                <w:sz w:val="16"/>
                <w:szCs w:val="16"/>
              </w:rPr>
              <w:t>5</w:t>
            </w:r>
          </w:p>
        </w:tc>
      </w:tr>
      <w:tr w:rsidR="00270DC1" w:rsidRPr="00156F0F" w14:paraId="4AF63979" w14:textId="77777777" w:rsidTr="00270DC1">
        <w:tc>
          <w:tcPr>
            <w:tcW w:w="4230" w:type="dxa"/>
            <w:vAlign w:val="bottom"/>
          </w:tcPr>
          <w:p w14:paraId="7BF5AAAB" w14:textId="77777777" w:rsidR="00270DC1" w:rsidRPr="009E3E30" w:rsidRDefault="00270DC1" w:rsidP="000338B5">
            <w:pPr>
              <w:tabs>
                <w:tab w:val="decimal" w:pos="1080"/>
              </w:tabs>
              <w:ind w:left="180" w:right="92"/>
              <w:rPr>
                <w:rFonts w:asciiTheme="majorBidi" w:hAnsiTheme="majorBidi" w:cstheme="majorBidi"/>
                <w:sz w:val="26"/>
                <w:szCs w:val="26"/>
              </w:rPr>
            </w:pPr>
            <w:r w:rsidRPr="00A3530C">
              <w:rPr>
                <w:rFonts w:ascii="Arial" w:hAnsi="Arial" w:cs="Arial"/>
                <w:b/>
                <w:bCs/>
                <w:sz w:val="16"/>
                <w:szCs w:val="16"/>
              </w:rPr>
              <w:t xml:space="preserve">Long-term loans </w:t>
            </w:r>
            <w:proofErr w:type="gramStart"/>
            <w:r w:rsidRPr="00A3530C">
              <w:rPr>
                <w:rFonts w:ascii="Arial" w:hAnsi="Arial" w:cs="Arial"/>
                <w:b/>
                <w:bCs/>
                <w:sz w:val="16"/>
                <w:szCs w:val="16"/>
              </w:rPr>
              <w:t>to</w:t>
            </w:r>
            <w:proofErr w:type="gramEnd"/>
            <w:r w:rsidRPr="00A3530C">
              <w:rPr>
                <w:rFonts w:ascii="Arial" w:hAnsi="Arial" w:cs="Arial"/>
                <w:b/>
                <w:bCs/>
                <w:sz w:val="16"/>
                <w:szCs w:val="16"/>
              </w:rPr>
              <w:t xml:space="preserve"> related </w:t>
            </w:r>
            <w:proofErr w:type="gramStart"/>
            <w:r w:rsidRPr="00A3530C">
              <w:rPr>
                <w:rFonts w:ascii="Arial" w:hAnsi="Arial" w:cs="Arial"/>
                <w:b/>
                <w:bCs/>
                <w:sz w:val="16"/>
                <w:szCs w:val="16"/>
              </w:rPr>
              <w:t>persons</w:t>
            </w:r>
            <w:proofErr w:type="gramEnd"/>
            <w:r w:rsidRPr="00A3530C">
              <w:rPr>
                <w:rFonts w:ascii="Arial" w:hAnsi="Arial" w:cs="Arial"/>
                <w:b/>
                <w:bCs/>
                <w:sz w:val="16"/>
                <w:szCs w:val="16"/>
              </w:rPr>
              <w:t xml:space="preserve"> and company</w:t>
            </w:r>
          </w:p>
        </w:tc>
        <w:tc>
          <w:tcPr>
            <w:tcW w:w="1350" w:type="dxa"/>
            <w:vAlign w:val="bottom"/>
          </w:tcPr>
          <w:p w14:paraId="51A4E153" w14:textId="3947362A" w:rsidR="00270DC1" w:rsidRPr="009E3E30" w:rsidRDefault="00270DC1" w:rsidP="000338B5">
            <w:pPr>
              <w:tabs>
                <w:tab w:val="decimal" w:pos="1080"/>
              </w:tabs>
              <w:ind w:left="180" w:right="92"/>
              <w:rPr>
                <w:rFonts w:asciiTheme="majorBidi" w:hAnsiTheme="majorBidi" w:cstheme="majorBidi"/>
                <w:sz w:val="26"/>
                <w:szCs w:val="26"/>
              </w:rPr>
            </w:pPr>
          </w:p>
        </w:tc>
        <w:tc>
          <w:tcPr>
            <w:tcW w:w="1170" w:type="dxa"/>
            <w:vAlign w:val="bottom"/>
          </w:tcPr>
          <w:p w14:paraId="3D64FF33" w14:textId="77777777" w:rsidR="00270DC1" w:rsidRPr="009E3E30" w:rsidRDefault="00270DC1" w:rsidP="000338B5">
            <w:pPr>
              <w:tabs>
                <w:tab w:val="decimal" w:pos="940"/>
              </w:tabs>
              <w:ind w:left="87" w:right="92"/>
              <w:rPr>
                <w:rFonts w:ascii="Angsana New" w:hAnsi="Angsana New"/>
                <w:sz w:val="26"/>
                <w:szCs w:val="26"/>
              </w:rPr>
            </w:pPr>
          </w:p>
        </w:tc>
        <w:tc>
          <w:tcPr>
            <w:tcW w:w="1170" w:type="dxa"/>
            <w:vAlign w:val="bottom"/>
          </w:tcPr>
          <w:p w14:paraId="669F1D65" w14:textId="77777777" w:rsidR="00270DC1" w:rsidRPr="009E3E30" w:rsidRDefault="00270DC1" w:rsidP="000338B5">
            <w:pPr>
              <w:tabs>
                <w:tab w:val="decimal" w:pos="940"/>
              </w:tabs>
              <w:ind w:left="87" w:right="92"/>
              <w:rPr>
                <w:rFonts w:ascii="Angsana New" w:hAnsi="Angsana New"/>
                <w:sz w:val="26"/>
                <w:szCs w:val="26"/>
              </w:rPr>
            </w:pPr>
          </w:p>
        </w:tc>
        <w:tc>
          <w:tcPr>
            <w:tcW w:w="1350" w:type="dxa"/>
            <w:vAlign w:val="bottom"/>
          </w:tcPr>
          <w:p w14:paraId="01378BAE" w14:textId="77777777" w:rsidR="00270DC1" w:rsidRPr="009E3E30" w:rsidRDefault="00270DC1" w:rsidP="000338B5">
            <w:pPr>
              <w:tabs>
                <w:tab w:val="decimal" w:pos="1172"/>
              </w:tabs>
              <w:ind w:left="87" w:right="92"/>
              <w:rPr>
                <w:rFonts w:ascii="Angsana New" w:hAnsi="Angsana New"/>
                <w:sz w:val="26"/>
                <w:szCs w:val="26"/>
              </w:rPr>
            </w:pPr>
          </w:p>
        </w:tc>
      </w:tr>
      <w:tr w:rsidR="007240F8" w:rsidRPr="00156F0F" w14:paraId="22D934B7" w14:textId="77777777" w:rsidTr="00270DC1">
        <w:tc>
          <w:tcPr>
            <w:tcW w:w="4230" w:type="dxa"/>
            <w:vAlign w:val="bottom"/>
          </w:tcPr>
          <w:p w14:paraId="6307B7B0" w14:textId="77777777" w:rsidR="007240F8" w:rsidRPr="00A46E38" w:rsidRDefault="007240F8" w:rsidP="000338B5">
            <w:pPr>
              <w:tabs>
                <w:tab w:val="left" w:pos="342"/>
                <w:tab w:val="left" w:pos="537"/>
              </w:tabs>
              <w:spacing w:line="300" w:lineRule="exact"/>
              <w:ind w:left="360" w:right="9" w:hanging="180"/>
              <w:rPr>
                <w:rFonts w:ascii="Arial" w:hAnsi="Arial" w:cs="Arial"/>
                <w:sz w:val="16"/>
                <w:szCs w:val="16"/>
                <w:cs/>
              </w:rPr>
            </w:pPr>
            <w:r w:rsidRPr="00A46E38">
              <w:rPr>
                <w:rFonts w:ascii="Arial" w:hAnsi="Arial" w:cs="Arial"/>
                <w:sz w:val="16"/>
                <w:szCs w:val="16"/>
              </w:rPr>
              <w:t>Saruda Pastry Limited Partnership</w:t>
            </w:r>
            <w:r w:rsidRPr="009E3E30">
              <w:rPr>
                <w:rFonts w:ascii="Arial" w:hAnsi="Arial" w:cs="Arial"/>
                <w:sz w:val="16"/>
                <w:szCs w:val="16"/>
              </w:rPr>
              <w:t>*</w:t>
            </w:r>
          </w:p>
        </w:tc>
        <w:tc>
          <w:tcPr>
            <w:tcW w:w="1350" w:type="dxa"/>
          </w:tcPr>
          <w:p w14:paraId="3A1ED359" w14:textId="1C9F6D3E" w:rsidR="007240F8" w:rsidRPr="009E3E30" w:rsidRDefault="007240F8" w:rsidP="000338B5">
            <w:pPr>
              <w:tabs>
                <w:tab w:val="decimal" w:pos="940"/>
                <w:tab w:val="decimal" w:pos="1143"/>
              </w:tabs>
              <w:ind w:left="58" w:right="101"/>
              <w:jc w:val="right"/>
              <w:rPr>
                <w:rFonts w:ascii="Angsana New" w:hAnsi="Angsana New"/>
                <w:sz w:val="26"/>
                <w:szCs w:val="26"/>
              </w:rPr>
            </w:pPr>
            <w:r w:rsidRPr="009E3E30">
              <w:rPr>
                <w:rFonts w:ascii="Angsana New" w:hAnsi="Angsana New"/>
                <w:sz w:val="26"/>
                <w:szCs w:val="26"/>
              </w:rPr>
              <w:t>4</w:t>
            </w:r>
          </w:p>
        </w:tc>
        <w:tc>
          <w:tcPr>
            <w:tcW w:w="1170" w:type="dxa"/>
          </w:tcPr>
          <w:p w14:paraId="4B9ED333" w14:textId="7B299EC8" w:rsidR="007240F8" w:rsidRPr="009E3E30" w:rsidRDefault="007240F8" w:rsidP="000338B5">
            <w:pPr>
              <w:tabs>
                <w:tab w:val="decimal" w:pos="940"/>
                <w:tab w:val="decimal" w:pos="1143"/>
              </w:tabs>
              <w:ind w:left="58" w:right="101"/>
              <w:jc w:val="right"/>
              <w:rPr>
                <w:rFonts w:ascii="Angsana New" w:hAnsi="Angsana New"/>
                <w:sz w:val="26"/>
                <w:szCs w:val="26"/>
              </w:rPr>
            </w:pPr>
            <w:r>
              <w:rPr>
                <w:rFonts w:ascii="Angsana New" w:hAnsi="Angsana New"/>
                <w:sz w:val="26"/>
                <w:szCs w:val="26"/>
              </w:rPr>
              <w:t>-</w:t>
            </w:r>
          </w:p>
        </w:tc>
        <w:tc>
          <w:tcPr>
            <w:tcW w:w="1170" w:type="dxa"/>
          </w:tcPr>
          <w:p w14:paraId="27192B83" w14:textId="1E3BDB97" w:rsidR="007240F8" w:rsidRPr="009E3E30" w:rsidRDefault="007240F8" w:rsidP="000338B5">
            <w:pPr>
              <w:tabs>
                <w:tab w:val="decimal" w:pos="940"/>
                <w:tab w:val="decimal" w:pos="1143"/>
              </w:tabs>
              <w:ind w:left="58" w:right="101"/>
              <w:jc w:val="right"/>
              <w:rPr>
                <w:rFonts w:ascii="Angsana New" w:hAnsi="Angsana New"/>
                <w:sz w:val="26"/>
                <w:szCs w:val="26"/>
              </w:rPr>
            </w:pPr>
            <w:r>
              <w:rPr>
                <w:rFonts w:ascii="Angsana New" w:hAnsi="Angsana New"/>
                <w:sz w:val="26"/>
                <w:szCs w:val="26"/>
              </w:rPr>
              <w:t>-</w:t>
            </w:r>
          </w:p>
        </w:tc>
        <w:tc>
          <w:tcPr>
            <w:tcW w:w="1350" w:type="dxa"/>
          </w:tcPr>
          <w:p w14:paraId="0BA70E38" w14:textId="3F882828" w:rsidR="007240F8" w:rsidRPr="009E3E30" w:rsidRDefault="007240F8" w:rsidP="000338B5">
            <w:pPr>
              <w:tabs>
                <w:tab w:val="decimal" w:pos="940"/>
                <w:tab w:val="decimal" w:pos="1143"/>
                <w:tab w:val="decimal" w:pos="1172"/>
              </w:tabs>
              <w:ind w:left="58" w:right="101"/>
              <w:jc w:val="right"/>
              <w:rPr>
                <w:rFonts w:ascii="Angsana New" w:hAnsi="Angsana New"/>
                <w:sz w:val="26"/>
                <w:szCs w:val="26"/>
              </w:rPr>
            </w:pPr>
            <w:r w:rsidRPr="009E3E30">
              <w:rPr>
                <w:rFonts w:ascii="Angsana New" w:hAnsi="Angsana New"/>
                <w:sz w:val="26"/>
                <w:szCs w:val="26"/>
              </w:rPr>
              <w:t>4</w:t>
            </w:r>
          </w:p>
        </w:tc>
      </w:tr>
      <w:tr w:rsidR="007240F8" w:rsidRPr="00156F0F" w14:paraId="168C7629" w14:textId="77777777" w:rsidTr="00270DC1">
        <w:tc>
          <w:tcPr>
            <w:tcW w:w="4230" w:type="dxa"/>
            <w:vAlign w:val="bottom"/>
          </w:tcPr>
          <w:p w14:paraId="01C81711" w14:textId="77777777" w:rsidR="007240F8" w:rsidRPr="00A46E38" w:rsidRDefault="007240F8" w:rsidP="000338B5">
            <w:pPr>
              <w:tabs>
                <w:tab w:val="left" w:pos="342"/>
                <w:tab w:val="left" w:pos="537"/>
              </w:tabs>
              <w:spacing w:line="300" w:lineRule="exact"/>
              <w:ind w:left="360" w:right="9" w:hanging="180"/>
              <w:rPr>
                <w:rFonts w:ascii="Arial" w:hAnsi="Arial" w:cs="Arial"/>
                <w:sz w:val="16"/>
                <w:szCs w:val="16"/>
                <w:cs/>
              </w:rPr>
            </w:pPr>
            <w:r w:rsidRPr="009E3E30">
              <w:rPr>
                <w:rFonts w:ascii="Arial" w:hAnsi="Arial" w:cs="Arial"/>
                <w:sz w:val="16"/>
                <w:szCs w:val="16"/>
              </w:rPr>
              <w:t>Related person</w:t>
            </w:r>
            <w:r>
              <w:rPr>
                <w:rFonts w:ascii="Arial" w:hAnsi="Arial" w:cs="Arial"/>
                <w:sz w:val="16"/>
                <w:szCs w:val="16"/>
              </w:rPr>
              <w:t>s</w:t>
            </w:r>
            <w:r w:rsidRPr="009E3E30">
              <w:rPr>
                <w:rFonts w:ascii="Arial" w:hAnsi="Arial" w:cs="Arial"/>
                <w:sz w:val="16"/>
                <w:szCs w:val="16"/>
                <w:cs/>
              </w:rPr>
              <w:t>*</w:t>
            </w:r>
          </w:p>
        </w:tc>
        <w:tc>
          <w:tcPr>
            <w:tcW w:w="1350" w:type="dxa"/>
          </w:tcPr>
          <w:p w14:paraId="74299EB2" w14:textId="392F40F6" w:rsidR="007240F8" w:rsidRPr="009E3E30" w:rsidRDefault="007240F8" w:rsidP="000338B5">
            <w:pPr>
              <w:pBdr>
                <w:bottom w:val="single" w:sz="4" w:space="1" w:color="auto"/>
              </w:pBdr>
              <w:tabs>
                <w:tab w:val="decimal" w:pos="940"/>
                <w:tab w:val="decimal" w:pos="1143"/>
              </w:tabs>
              <w:ind w:left="58" w:right="101"/>
              <w:jc w:val="right"/>
              <w:rPr>
                <w:rFonts w:ascii="Angsana New" w:hAnsi="Angsana New"/>
                <w:sz w:val="26"/>
                <w:szCs w:val="26"/>
              </w:rPr>
            </w:pPr>
            <w:r w:rsidRPr="009E3E30">
              <w:rPr>
                <w:rFonts w:ascii="Angsana New" w:hAnsi="Angsana New"/>
                <w:sz w:val="26"/>
                <w:szCs w:val="26"/>
              </w:rPr>
              <w:t>6</w:t>
            </w:r>
          </w:p>
        </w:tc>
        <w:tc>
          <w:tcPr>
            <w:tcW w:w="1170" w:type="dxa"/>
          </w:tcPr>
          <w:p w14:paraId="7BBA035B" w14:textId="06BD47B6" w:rsidR="007240F8" w:rsidRPr="009E3E30" w:rsidRDefault="007240F8" w:rsidP="000338B5">
            <w:pPr>
              <w:pBdr>
                <w:bottom w:val="single" w:sz="4" w:space="1" w:color="auto"/>
              </w:pBdr>
              <w:tabs>
                <w:tab w:val="decimal" w:pos="940"/>
                <w:tab w:val="decimal" w:pos="1143"/>
              </w:tabs>
              <w:ind w:left="58" w:right="101"/>
              <w:jc w:val="right"/>
              <w:rPr>
                <w:rFonts w:ascii="Angsana New" w:hAnsi="Angsana New"/>
                <w:sz w:val="26"/>
                <w:szCs w:val="26"/>
              </w:rPr>
            </w:pPr>
            <w:r>
              <w:rPr>
                <w:rFonts w:ascii="Angsana New" w:hAnsi="Angsana New"/>
                <w:sz w:val="26"/>
                <w:szCs w:val="26"/>
              </w:rPr>
              <w:t>-</w:t>
            </w:r>
          </w:p>
        </w:tc>
        <w:tc>
          <w:tcPr>
            <w:tcW w:w="1170" w:type="dxa"/>
          </w:tcPr>
          <w:p w14:paraId="2A1FB22C" w14:textId="79640139" w:rsidR="007240F8" w:rsidRPr="009E3E30" w:rsidRDefault="007240F8" w:rsidP="000338B5">
            <w:pPr>
              <w:pBdr>
                <w:bottom w:val="single" w:sz="4" w:space="1" w:color="auto"/>
              </w:pBdr>
              <w:tabs>
                <w:tab w:val="decimal" w:pos="900"/>
                <w:tab w:val="decimal" w:pos="940"/>
                <w:tab w:val="decimal" w:pos="1143"/>
              </w:tabs>
              <w:ind w:left="58" w:right="101"/>
              <w:jc w:val="right"/>
              <w:rPr>
                <w:rFonts w:ascii="Angsana New" w:hAnsi="Angsana New"/>
                <w:sz w:val="26"/>
                <w:szCs w:val="26"/>
              </w:rPr>
            </w:pPr>
            <w:r>
              <w:rPr>
                <w:rFonts w:ascii="Angsana New" w:hAnsi="Angsana New"/>
                <w:sz w:val="26"/>
                <w:szCs w:val="26"/>
              </w:rPr>
              <w:t>-</w:t>
            </w:r>
          </w:p>
        </w:tc>
        <w:tc>
          <w:tcPr>
            <w:tcW w:w="1350" w:type="dxa"/>
          </w:tcPr>
          <w:p w14:paraId="1D02FC0E" w14:textId="65794ACA" w:rsidR="007240F8" w:rsidRPr="009E3E30" w:rsidRDefault="007240F8" w:rsidP="000338B5">
            <w:pPr>
              <w:pBdr>
                <w:bottom w:val="single" w:sz="4" w:space="1" w:color="auto"/>
              </w:pBdr>
              <w:tabs>
                <w:tab w:val="decimal" w:pos="940"/>
                <w:tab w:val="decimal" w:pos="1143"/>
              </w:tabs>
              <w:ind w:left="58" w:right="101"/>
              <w:jc w:val="right"/>
              <w:rPr>
                <w:rFonts w:ascii="Angsana New" w:hAnsi="Angsana New"/>
                <w:sz w:val="26"/>
                <w:szCs w:val="26"/>
              </w:rPr>
            </w:pPr>
            <w:r w:rsidRPr="009E3E30">
              <w:rPr>
                <w:rFonts w:ascii="Angsana New" w:hAnsi="Angsana New"/>
                <w:sz w:val="26"/>
                <w:szCs w:val="26"/>
              </w:rPr>
              <w:t>6</w:t>
            </w:r>
          </w:p>
        </w:tc>
      </w:tr>
      <w:tr w:rsidR="007240F8" w:rsidRPr="002520AD" w14:paraId="13512B52" w14:textId="77777777" w:rsidTr="00270DC1">
        <w:tc>
          <w:tcPr>
            <w:tcW w:w="4230" w:type="dxa"/>
            <w:vAlign w:val="center"/>
          </w:tcPr>
          <w:p w14:paraId="259DCAE7" w14:textId="77777777" w:rsidR="007240F8" w:rsidRPr="009E3E30" w:rsidRDefault="007240F8" w:rsidP="000338B5">
            <w:pPr>
              <w:tabs>
                <w:tab w:val="left" w:pos="342"/>
                <w:tab w:val="left" w:pos="532"/>
              </w:tabs>
              <w:spacing w:line="300" w:lineRule="exact"/>
              <w:ind w:left="360" w:right="9" w:hanging="180"/>
              <w:rPr>
                <w:rFonts w:ascii="Arial" w:hAnsi="Arial" w:cs="Arial"/>
                <w:b/>
                <w:bCs/>
                <w:sz w:val="16"/>
                <w:szCs w:val="16"/>
                <w:cs/>
              </w:rPr>
            </w:pPr>
            <w:r w:rsidRPr="009E3E30">
              <w:rPr>
                <w:rFonts w:ascii="Arial" w:hAnsi="Arial" w:cs="Arial"/>
                <w:b/>
                <w:bCs/>
                <w:sz w:val="16"/>
                <w:szCs w:val="16"/>
              </w:rPr>
              <w:t>Total</w:t>
            </w:r>
          </w:p>
        </w:tc>
        <w:tc>
          <w:tcPr>
            <w:tcW w:w="1350" w:type="dxa"/>
          </w:tcPr>
          <w:p w14:paraId="317DC8C0" w14:textId="63D01322" w:rsidR="007240F8" w:rsidRPr="009E3E30" w:rsidRDefault="007240F8" w:rsidP="000338B5">
            <w:pPr>
              <w:pBdr>
                <w:bottom w:val="double" w:sz="4" w:space="1" w:color="auto"/>
              </w:pBdr>
              <w:tabs>
                <w:tab w:val="decimal" w:pos="940"/>
                <w:tab w:val="decimal" w:pos="1143"/>
              </w:tabs>
              <w:ind w:left="58" w:right="101"/>
              <w:jc w:val="right"/>
              <w:rPr>
                <w:rFonts w:ascii="Angsana New" w:hAnsi="Angsana New"/>
                <w:sz w:val="26"/>
                <w:szCs w:val="26"/>
              </w:rPr>
            </w:pPr>
            <w:r w:rsidRPr="009E3E30">
              <w:rPr>
                <w:rFonts w:ascii="Angsana New" w:hAnsi="Angsana New"/>
                <w:sz w:val="26"/>
                <w:szCs w:val="26"/>
              </w:rPr>
              <w:t>10</w:t>
            </w:r>
          </w:p>
        </w:tc>
        <w:tc>
          <w:tcPr>
            <w:tcW w:w="1170" w:type="dxa"/>
          </w:tcPr>
          <w:p w14:paraId="418B3681" w14:textId="2674B7B5" w:rsidR="007240F8" w:rsidRPr="009E3E30" w:rsidRDefault="007240F8" w:rsidP="000338B5">
            <w:pPr>
              <w:pBdr>
                <w:bottom w:val="double" w:sz="4" w:space="1" w:color="auto"/>
              </w:pBdr>
              <w:tabs>
                <w:tab w:val="decimal" w:pos="940"/>
                <w:tab w:val="decimal" w:pos="1143"/>
              </w:tabs>
              <w:ind w:left="58" w:right="101"/>
              <w:jc w:val="right"/>
              <w:rPr>
                <w:rFonts w:ascii="Angsana New" w:hAnsi="Angsana New"/>
                <w:sz w:val="26"/>
                <w:szCs w:val="26"/>
              </w:rPr>
            </w:pPr>
            <w:r>
              <w:rPr>
                <w:rFonts w:ascii="Angsana New" w:hAnsi="Angsana New"/>
                <w:sz w:val="26"/>
                <w:szCs w:val="26"/>
              </w:rPr>
              <w:t>-</w:t>
            </w:r>
          </w:p>
        </w:tc>
        <w:tc>
          <w:tcPr>
            <w:tcW w:w="1170" w:type="dxa"/>
          </w:tcPr>
          <w:p w14:paraId="14B6DB04" w14:textId="0C8FF1F4" w:rsidR="007240F8" w:rsidRPr="009E3E30" w:rsidRDefault="007240F8" w:rsidP="000338B5">
            <w:pPr>
              <w:pBdr>
                <w:bottom w:val="double" w:sz="4" w:space="1" w:color="auto"/>
              </w:pBdr>
              <w:tabs>
                <w:tab w:val="decimal" w:pos="940"/>
                <w:tab w:val="decimal" w:pos="1143"/>
              </w:tabs>
              <w:ind w:left="58" w:right="101"/>
              <w:jc w:val="right"/>
              <w:rPr>
                <w:rFonts w:ascii="Angsana New" w:hAnsi="Angsana New"/>
                <w:sz w:val="26"/>
                <w:szCs w:val="26"/>
              </w:rPr>
            </w:pPr>
            <w:r>
              <w:rPr>
                <w:rFonts w:ascii="Angsana New" w:hAnsi="Angsana New"/>
                <w:sz w:val="26"/>
                <w:szCs w:val="26"/>
              </w:rPr>
              <w:t>-</w:t>
            </w:r>
          </w:p>
        </w:tc>
        <w:tc>
          <w:tcPr>
            <w:tcW w:w="1350" w:type="dxa"/>
          </w:tcPr>
          <w:p w14:paraId="45FCEE5C" w14:textId="7937136D" w:rsidR="007240F8" w:rsidRPr="009E3E30" w:rsidRDefault="007240F8" w:rsidP="000338B5">
            <w:pPr>
              <w:pBdr>
                <w:bottom w:val="double" w:sz="4" w:space="1" w:color="auto"/>
              </w:pBdr>
              <w:tabs>
                <w:tab w:val="decimal" w:pos="940"/>
                <w:tab w:val="decimal" w:pos="1143"/>
              </w:tabs>
              <w:ind w:left="58" w:right="101"/>
              <w:jc w:val="right"/>
              <w:rPr>
                <w:rFonts w:ascii="Angsana New" w:hAnsi="Angsana New"/>
                <w:sz w:val="26"/>
                <w:szCs w:val="26"/>
              </w:rPr>
            </w:pPr>
            <w:r w:rsidRPr="009E3E30">
              <w:rPr>
                <w:rFonts w:ascii="Angsana New" w:hAnsi="Angsana New"/>
                <w:sz w:val="26"/>
                <w:szCs w:val="26"/>
              </w:rPr>
              <w:t>10</w:t>
            </w:r>
          </w:p>
        </w:tc>
      </w:tr>
    </w:tbl>
    <w:p w14:paraId="2BF7B1D8" w14:textId="77777777" w:rsidR="00673161" w:rsidRDefault="00673161" w:rsidP="00673161">
      <w:pPr>
        <w:spacing w:line="380" w:lineRule="exact"/>
        <w:ind w:left="540" w:right="-97"/>
        <w:rPr>
          <w:rFonts w:ascii="Arial" w:hAnsi="Arial" w:cs="Arial"/>
          <w:sz w:val="16"/>
          <w:szCs w:val="16"/>
        </w:rPr>
      </w:pPr>
      <w:proofErr w:type="gramStart"/>
      <w:r w:rsidRPr="00156F0F">
        <w:rPr>
          <w:rFonts w:ascii="Arial" w:hAnsi="Arial" w:cs="Arial"/>
          <w:sz w:val="16"/>
          <w:szCs w:val="16"/>
        </w:rPr>
        <w:t xml:space="preserve">*  </w:t>
      </w:r>
      <w:r w:rsidRPr="00C12423">
        <w:rPr>
          <w:rFonts w:ascii="Arial" w:hAnsi="Arial" w:cs="Arial"/>
          <w:sz w:val="16"/>
          <w:szCs w:val="16"/>
        </w:rPr>
        <w:t>Directors</w:t>
      </w:r>
      <w:proofErr w:type="gramEnd"/>
      <w:r w:rsidRPr="00C12423">
        <w:rPr>
          <w:rFonts w:ascii="Arial" w:hAnsi="Arial" w:cs="Arial"/>
          <w:sz w:val="16"/>
          <w:szCs w:val="16"/>
        </w:rPr>
        <w:t xml:space="preserve"> and </w:t>
      </w:r>
      <w:r>
        <w:rPr>
          <w:rFonts w:ascii="Arial" w:hAnsi="Arial" w:cs="Arial"/>
          <w:sz w:val="16"/>
          <w:szCs w:val="16"/>
        </w:rPr>
        <w:t>s</w:t>
      </w:r>
      <w:r w:rsidRPr="00C12423">
        <w:rPr>
          <w:rFonts w:ascii="Arial" w:hAnsi="Arial" w:cs="Arial"/>
          <w:sz w:val="16"/>
          <w:szCs w:val="16"/>
        </w:rPr>
        <w:t xml:space="preserve">hareholders of </w:t>
      </w:r>
      <w:r>
        <w:rPr>
          <w:rFonts w:ascii="Arial" w:hAnsi="Arial" w:cs="Arial"/>
          <w:sz w:val="16"/>
          <w:szCs w:val="16"/>
        </w:rPr>
        <w:t>s</w:t>
      </w:r>
      <w:r w:rsidRPr="00C12423">
        <w:rPr>
          <w:rFonts w:ascii="Arial" w:hAnsi="Arial" w:cs="Arial"/>
          <w:sz w:val="16"/>
          <w:szCs w:val="16"/>
        </w:rPr>
        <w:t>ubsidiaries</w:t>
      </w:r>
    </w:p>
    <w:p w14:paraId="01E85178" w14:textId="525B6A4F" w:rsidR="0056479D" w:rsidRDefault="0056479D">
      <w:pPr>
        <w:overflowPunct/>
        <w:autoSpaceDE/>
        <w:autoSpaceDN/>
        <w:adjustRightInd/>
        <w:textAlignment w:val="auto"/>
        <w:rPr>
          <w:rFonts w:ascii="Arial" w:hAnsi="Arial" w:cs="Arial"/>
          <w:sz w:val="16"/>
          <w:szCs w:val="16"/>
        </w:rPr>
      </w:pPr>
    </w:p>
    <w:tbl>
      <w:tblPr>
        <w:tblW w:w="9270" w:type="dxa"/>
        <w:tblInd w:w="360" w:type="dxa"/>
        <w:tblLayout w:type="fixed"/>
        <w:tblCellMar>
          <w:left w:w="0" w:type="dxa"/>
          <w:right w:w="0" w:type="dxa"/>
        </w:tblCellMar>
        <w:tblLook w:val="04A0" w:firstRow="1" w:lastRow="0" w:firstColumn="1" w:lastColumn="0" w:noHBand="0" w:noVBand="1"/>
      </w:tblPr>
      <w:tblGrid>
        <w:gridCol w:w="4230"/>
        <w:gridCol w:w="1260"/>
        <w:gridCol w:w="1260"/>
        <w:gridCol w:w="1260"/>
        <w:gridCol w:w="1260"/>
      </w:tblGrid>
      <w:tr w:rsidR="00673161" w:rsidRPr="00272D88" w14:paraId="245C0C73" w14:textId="77777777" w:rsidTr="00EE7CED">
        <w:trPr>
          <w:cantSplit/>
          <w:tblHeader/>
        </w:trPr>
        <w:tc>
          <w:tcPr>
            <w:tcW w:w="9270" w:type="dxa"/>
            <w:gridSpan w:val="5"/>
            <w:vAlign w:val="bottom"/>
            <w:hideMark/>
          </w:tcPr>
          <w:p w14:paraId="5AC0752C" w14:textId="77777777" w:rsidR="00673161" w:rsidRPr="000375EA" w:rsidRDefault="00673161" w:rsidP="00EE7CED">
            <w:pPr>
              <w:overflowPunct/>
              <w:autoSpaceDE/>
              <w:adjustRightInd/>
              <w:spacing w:line="320" w:lineRule="exact"/>
              <w:ind w:right="86"/>
              <w:jc w:val="right"/>
              <w:rPr>
                <w:rFonts w:ascii="Arial" w:hAnsi="Arial" w:cs="Arial"/>
                <w:sz w:val="16"/>
                <w:szCs w:val="16"/>
              </w:rPr>
            </w:pPr>
            <w:r w:rsidRPr="000375EA">
              <w:rPr>
                <w:rFonts w:ascii="Arial" w:hAnsi="Arial" w:cs="Arial"/>
                <w:sz w:val="16"/>
                <w:szCs w:val="16"/>
              </w:rPr>
              <w:t>(Unit: Million Baht)</w:t>
            </w:r>
          </w:p>
        </w:tc>
      </w:tr>
      <w:tr w:rsidR="00673161" w:rsidRPr="00272D88" w14:paraId="5189F724" w14:textId="77777777" w:rsidTr="00EE7CED">
        <w:trPr>
          <w:cantSplit/>
          <w:tblHeader/>
        </w:trPr>
        <w:tc>
          <w:tcPr>
            <w:tcW w:w="4230" w:type="dxa"/>
            <w:vAlign w:val="bottom"/>
          </w:tcPr>
          <w:p w14:paraId="7A566E17" w14:textId="77777777" w:rsidR="00673161" w:rsidRPr="000375EA" w:rsidRDefault="00673161" w:rsidP="00EE7CED">
            <w:pPr>
              <w:tabs>
                <w:tab w:val="left" w:pos="342"/>
                <w:tab w:val="left" w:pos="522"/>
                <w:tab w:val="left" w:pos="993"/>
                <w:tab w:val="left" w:pos="8080"/>
              </w:tabs>
              <w:spacing w:line="320" w:lineRule="exact"/>
              <w:ind w:left="172" w:right="-99"/>
              <w:jc w:val="center"/>
              <w:rPr>
                <w:rFonts w:ascii="Arial" w:hAnsi="Arial" w:cs="Arial"/>
                <w:sz w:val="16"/>
                <w:szCs w:val="16"/>
              </w:rPr>
            </w:pPr>
          </w:p>
        </w:tc>
        <w:tc>
          <w:tcPr>
            <w:tcW w:w="5040" w:type="dxa"/>
            <w:gridSpan w:val="4"/>
            <w:vAlign w:val="bottom"/>
            <w:hideMark/>
          </w:tcPr>
          <w:p w14:paraId="60CA7226" w14:textId="77777777" w:rsidR="00673161" w:rsidRPr="000375EA" w:rsidRDefault="00673161" w:rsidP="00EE7CED">
            <w:pPr>
              <w:pBdr>
                <w:bottom w:val="single" w:sz="4" w:space="1" w:color="auto"/>
              </w:pBd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Separate financial statements</w:t>
            </w:r>
          </w:p>
        </w:tc>
      </w:tr>
      <w:tr w:rsidR="00673161" w:rsidRPr="00272D88" w14:paraId="2D9CC4E4" w14:textId="77777777" w:rsidTr="00EE7CED">
        <w:trPr>
          <w:cantSplit/>
          <w:tblHeader/>
        </w:trPr>
        <w:tc>
          <w:tcPr>
            <w:tcW w:w="4230" w:type="dxa"/>
            <w:vAlign w:val="bottom"/>
          </w:tcPr>
          <w:p w14:paraId="34DB0A07" w14:textId="77777777" w:rsidR="00673161" w:rsidRPr="000375EA" w:rsidRDefault="00673161" w:rsidP="00EE7CED">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521C823D" w14:textId="77777777" w:rsidR="00673161" w:rsidRPr="000375EA" w:rsidRDefault="00673161" w:rsidP="00EE7CED">
            <w:pP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Balance as at</w:t>
            </w:r>
          </w:p>
        </w:tc>
        <w:tc>
          <w:tcPr>
            <w:tcW w:w="2520" w:type="dxa"/>
            <w:gridSpan w:val="2"/>
            <w:vAlign w:val="bottom"/>
          </w:tcPr>
          <w:p w14:paraId="2ABD33E1" w14:textId="77777777" w:rsidR="00673161" w:rsidRPr="000375EA" w:rsidRDefault="00673161" w:rsidP="00EE7CED">
            <w:pPr>
              <w:tabs>
                <w:tab w:val="left" w:pos="8080"/>
              </w:tabs>
              <w:spacing w:line="320" w:lineRule="exact"/>
              <w:ind w:left="73" w:right="68"/>
              <w:jc w:val="center"/>
              <w:rPr>
                <w:rFonts w:ascii="Arial" w:hAnsi="Arial" w:cs="Arial"/>
                <w:sz w:val="16"/>
                <w:szCs w:val="16"/>
                <w:cs/>
              </w:rPr>
            </w:pPr>
          </w:p>
        </w:tc>
        <w:tc>
          <w:tcPr>
            <w:tcW w:w="1260" w:type="dxa"/>
            <w:vAlign w:val="bottom"/>
            <w:hideMark/>
          </w:tcPr>
          <w:p w14:paraId="377C10C9" w14:textId="77777777" w:rsidR="00673161" w:rsidRPr="000375EA" w:rsidRDefault="00673161" w:rsidP="00EE7CED">
            <w:pP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Balance as at</w:t>
            </w:r>
          </w:p>
        </w:tc>
      </w:tr>
      <w:tr w:rsidR="00673161" w:rsidRPr="00272D88" w14:paraId="1F5F9EA3" w14:textId="77777777" w:rsidTr="00EE7CED">
        <w:trPr>
          <w:cantSplit/>
          <w:tblHeader/>
        </w:trPr>
        <w:tc>
          <w:tcPr>
            <w:tcW w:w="4230" w:type="dxa"/>
            <w:vAlign w:val="bottom"/>
          </w:tcPr>
          <w:p w14:paraId="723A1872" w14:textId="77777777" w:rsidR="00673161" w:rsidRPr="000375EA" w:rsidRDefault="00673161" w:rsidP="00EE7CED">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39C8C167" w14:textId="77777777" w:rsidR="00673161" w:rsidRPr="000375EA" w:rsidRDefault="00673161" w:rsidP="00EE7CED">
            <w:pP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31 December</w:t>
            </w:r>
          </w:p>
        </w:tc>
        <w:tc>
          <w:tcPr>
            <w:tcW w:w="2520" w:type="dxa"/>
            <w:gridSpan w:val="2"/>
            <w:vAlign w:val="bottom"/>
            <w:hideMark/>
          </w:tcPr>
          <w:p w14:paraId="65B06D26" w14:textId="77777777" w:rsidR="00673161" w:rsidRPr="000375EA" w:rsidRDefault="00673161" w:rsidP="00EE7CED">
            <w:pPr>
              <w:pBdr>
                <w:bottom w:val="single" w:sz="4" w:space="1" w:color="auto"/>
              </w:pBdr>
              <w:tabs>
                <w:tab w:val="left" w:pos="8080"/>
              </w:tabs>
              <w:spacing w:line="320" w:lineRule="exact"/>
              <w:ind w:left="73" w:right="68"/>
              <w:jc w:val="center"/>
              <w:rPr>
                <w:rFonts w:ascii="Arial" w:hAnsi="Arial" w:cs="Arial"/>
                <w:sz w:val="16"/>
                <w:szCs w:val="16"/>
                <w:cs/>
              </w:rPr>
            </w:pPr>
            <w:r w:rsidRPr="000375EA">
              <w:rPr>
                <w:rFonts w:ascii="Arial" w:hAnsi="Arial" w:cs="Arial"/>
                <w:sz w:val="16"/>
                <w:szCs w:val="16"/>
              </w:rPr>
              <w:t xml:space="preserve">During the </w:t>
            </w:r>
            <w:r w:rsidRPr="001352B1">
              <w:rPr>
                <w:rFonts w:ascii="Arial" w:hAnsi="Arial" w:cs="Arial"/>
                <w:sz w:val="16"/>
                <w:szCs w:val="16"/>
              </w:rPr>
              <w:t>period</w:t>
            </w:r>
          </w:p>
        </w:tc>
        <w:tc>
          <w:tcPr>
            <w:tcW w:w="1260" w:type="dxa"/>
            <w:vAlign w:val="bottom"/>
            <w:hideMark/>
          </w:tcPr>
          <w:p w14:paraId="3C5837C0" w14:textId="640EB255" w:rsidR="00673161" w:rsidRPr="000375EA" w:rsidRDefault="009B420B" w:rsidP="00EE7CED">
            <w:pPr>
              <w:tabs>
                <w:tab w:val="left" w:pos="8080"/>
              </w:tabs>
              <w:spacing w:line="320" w:lineRule="exact"/>
              <w:ind w:left="73" w:right="68"/>
              <w:jc w:val="center"/>
              <w:rPr>
                <w:rFonts w:ascii="Arial" w:hAnsi="Arial" w:cs="Arial"/>
                <w:sz w:val="16"/>
                <w:szCs w:val="16"/>
              </w:rPr>
            </w:pPr>
            <w:r>
              <w:rPr>
                <w:rFonts w:ascii="Arial" w:hAnsi="Arial" w:cs="Arial"/>
                <w:sz w:val="16"/>
                <w:szCs w:val="16"/>
              </w:rPr>
              <w:t>30 June</w:t>
            </w:r>
          </w:p>
        </w:tc>
      </w:tr>
      <w:tr w:rsidR="00673161" w:rsidRPr="00272D88" w14:paraId="04975956" w14:textId="77777777" w:rsidTr="00EE7CED">
        <w:trPr>
          <w:cantSplit/>
          <w:tblHeader/>
        </w:trPr>
        <w:tc>
          <w:tcPr>
            <w:tcW w:w="4230" w:type="dxa"/>
            <w:vAlign w:val="bottom"/>
          </w:tcPr>
          <w:p w14:paraId="32559D8B" w14:textId="77777777" w:rsidR="00673161" w:rsidRPr="000375EA" w:rsidRDefault="00673161" w:rsidP="00EE7CED">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1989BE88" w14:textId="77777777" w:rsidR="00673161" w:rsidRPr="000375EA" w:rsidRDefault="00673161" w:rsidP="00EE7CED">
            <w:pPr>
              <w:pBdr>
                <w:bottom w:val="single" w:sz="4" w:space="1" w:color="auto"/>
              </w:pBdr>
              <w:tabs>
                <w:tab w:val="left" w:pos="6198"/>
                <w:tab w:val="left" w:pos="8080"/>
              </w:tabs>
              <w:spacing w:line="320" w:lineRule="exact"/>
              <w:ind w:left="73" w:right="68"/>
              <w:jc w:val="center"/>
              <w:rPr>
                <w:rFonts w:ascii="Arial" w:hAnsi="Arial" w:cs="Arial"/>
                <w:sz w:val="16"/>
                <w:szCs w:val="16"/>
              </w:rPr>
            </w:pPr>
            <w:r>
              <w:rPr>
                <w:rFonts w:ascii="Arial" w:hAnsi="Arial" w:cs="Arial"/>
                <w:sz w:val="16"/>
                <w:szCs w:val="16"/>
              </w:rPr>
              <w:t>2024</w:t>
            </w:r>
          </w:p>
        </w:tc>
        <w:tc>
          <w:tcPr>
            <w:tcW w:w="1260" w:type="dxa"/>
            <w:vAlign w:val="bottom"/>
            <w:hideMark/>
          </w:tcPr>
          <w:p w14:paraId="545F237F" w14:textId="77777777" w:rsidR="00673161" w:rsidRPr="000375EA" w:rsidRDefault="00673161" w:rsidP="00EE7CED">
            <w:pPr>
              <w:pBdr>
                <w:bottom w:val="single" w:sz="4" w:space="1" w:color="auto"/>
              </w:pBdr>
              <w:tabs>
                <w:tab w:val="left" w:pos="8080"/>
              </w:tabs>
              <w:spacing w:line="320" w:lineRule="exact"/>
              <w:ind w:right="68"/>
              <w:jc w:val="center"/>
              <w:rPr>
                <w:rFonts w:ascii="Arial" w:hAnsi="Arial" w:cs="Arial"/>
                <w:sz w:val="16"/>
                <w:szCs w:val="16"/>
                <w:cs/>
              </w:rPr>
            </w:pPr>
            <w:r w:rsidRPr="000375EA">
              <w:rPr>
                <w:rFonts w:ascii="Arial" w:hAnsi="Arial" w:cs="Arial"/>
                <w:sz w:val="16"/>
                <w:szCs w:val="16"/>
              </w:rPr>
              <w:t>Addition</w:t>
            </w:r>
          </w:p>
        </w:tc>
        <w:tc>
          <w:tcPr>
            <w:tcW w:w="1260" w:type="dxa"/>
            <w:vAlign w:val="bottom"/>
            <w:hideMark/>
          </w:tcPr>
          <w:p w14:paraId="60E1B2E6" w14:textId="77777777" w:rsidR="00673161" w:rsidRPr="000375EA" w:rsidRDefault="00673161" w:rsidP="00EE7CED">
            <w:pPr>
              <w:pBdr>
                <w:bottom w:val="single" w:sz="4" w:space="1" w:color="auto"/>
              </w:pBdr>
              <w:tabs>
                <w:tab w:val="left" w:pos="8080"/>
              </w:tabs>
              <w:spacing w:line="320" w:lineRule="exact"/>
              <w:ind w:left="73" w:right="68"/>
              <w:jc w:val="center"/>
              <w:rPr>
                <w:rFonts w:ascii="Arial" w:hAnsi="Arial" w:cs="Arial"/>
                <w:sz w:val="16"/>
                <w:szCs w:val="16"/>
                <w:cs/>
              </w:rPr>
            </w:pPr>
            <w:r w:rsidRPr="000375EA">
              <w:rPr>
                <w:rFonts w:ascii="Arial" w:hAnsi="Arial" w:cs="Arial"/>
                <w:sz w:val="16"/>
                <w:szCs w:val="16"/>
              </w:rPr>
              <w:t>Settlement</w:t>
            </w:r>
          </w:p>
        </w:tc>
        <w:tc>
          <w:tcPr>
            <w:tcW w:w="1260" w:type="dxa"/>
            <w:vAlign w:val="bottom"/>
            <w:hideMark/>
          </w:tcPr>
          <w:p w14:paraId="4D9913BF" w14:textId="77777777" w:rsidR="00673161" w:rsidRPr="000375EA" w:rsidRDefault="00673161" w:rsidP="00EE7CED">
            <w:pPr>
              <w:pBdr>
                <w:bottom w:val="single" w:sz="4" w:space="1" w:color="auto"/>
              </w:pBdr>
              <w:tabs>
                <w:tab w:val="left" w:pos="8080"/>
              </w:tabs>
              <w:spacing w:line="320" w:lineRule="exact"/>
              <w:ind w:left="73" w:right="68"/>
              <w:jc w:val="center"/>
              <w:rPr>
                <w:rFonts w:ascii="Arial" w:hAnsi="Arial" w:cs="Arial"/>
                <w:sz w:val="16"/>
                <w:szCs w:val="16"/>
              </w:rPr>
            </w:pPr>
            <w:r>
              <w:rPr>
                <w:rFonts w:ascii="Arial" w:hAnsi="Arial" w:cs="Arial"/>
                <w:sz w:val="16"/>
                <w:szCs w:val="16"/>
              </w:rPr>
              <w:t>2025</w:t>
            </w:r>
          </w:p>
        </w:tc>
      </w:tr>
      <w:tr w:rsidR="00673161" w:rsidRPr="00272D88" w14:paraId="001EE796" w14:textId="77777777" w:rsidTr="00EE7CED">
        <w:trPr>
          <w:cantSplit/>
          <w:trHeight w:val="233"/>
        </w:trPr>
        <w:tc>
          <w:tcPr>
            <w:tcW w:w="4230" w:type="dxa"/>
            <w:vAlign w:val="bottom"/>
            <w:hideMark/>
          </w:tcPr>
          <w:p w14:paraId="2C18191C" w14:textId="77777777" w:rsidR="00673161" w:rsidRPr="000375EA" w:rsidRDefault="00673161" w:rsidP="00EE7CED">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Short-term loans from related companies</w:t>
            </w:r>
          </w:p>
        </w:tc>
        <w:tc>
          <w:tcPr>
            <w:tcW w:w="1260" w:type="dxa"/>
            <w:vAlign w:val="bottom"/>
          </w:tcPr>
          <w:p w14:paraId="33880750" w14:textId="77777777" w:rsidR="00673161" w:rsidRPr="000375EA" w:rsidRDefault="00673161" w:rsidP="00EE7CED">
            <w:pPr>
              <w:tabs>
                <w:tab w:val="decimal" w:pos="1024"/>
                <w:tab w:val="decimal" w:pos="1080"/>
              </w:tabs>
              <w:spacing w:line="300" w:lineRule="exact"/>
              <w:ind w:left="73" w:right="68"/>
              <w:rPr>
                <w:rFonts w:ascii="Arial" w:hAnsi="Arial" w:cs="Arial"/>
                <w:sz w:val="16"/>
                <w:szCs w:val="16"/>
              </w:rPr>
            </w:pPr>
          </w:p>
        </w:tc>
        <w:tc>
          <w:tcPr>
            <w:tcW w:w="1260" w:type="dxa"/>
            <w:vAlign w:val="bottom"/>
          </w:tcPr>
          <w:p w14:paraId="048D4E20" w14:textId="77777777" w:rsidR="00673161" w:rsidRPr="000375EA" w:rsidRDefault="00673161" w:rsidP="00EE7CED">
            <w:pPr>
              <w:tabs>
                <w:tab w:val="decimal" w:pos="1024"/>
              </w:tabs>
              <w:spacing w:line="300" w:lineRule="exact"/>
              <w:ind w:left="73" w:right="68"/>
              <w:rPr>
                <w:rFonts w:ascii="Arial" w:hAnsi="Arial" w:cs="Arial"/>
                <w:sz w:val="16"/>
                <w:szCs w:val="16"/>
                <w:lang w:val="en-GB"/>
              </w:rPr>
            </w:pPr>
          </w:p>
        </w:tc>
        <w:tc>
          <w:tcPr>
            <w:tcW w:w="1260" w:type="dxa"/>
            <w:vAlign w:val="bottom"/>
          </w:tcPr>
          <w:p w14:paraId="3BFACEBB" w14:textId="77777777" w:rsidR="00673161" w:rsidRPr="000375EA" w:rsidRDefault="00673161" w:rsidP="00EE7CED">
            <w:pPr>
              <w:tabs>
                <w:tab w:val="decimal" w:pos="1024"/>
              </w:tabs>
              <w:spacing w:line="300" w:lineRule="exact"/>
              <w:ind w:left="73" w:right="68"/>
              <w:rPr>
                <w:rFonts w:ascii="Arial" w:hAnsi="Arial" w:cs="Arial"/>
                <w:sz w:val="16"/>
                <w:szCs w:val="16"/>
                <w:lang w:val="en-GB"/>
              </w:rPr>
            </w:pPr>
          </w:p>
        </w:tc>
        <w:tc>
          <w:tcPr>
            <w:tcW w:w="1260" w:type="dxa"/>
            <w:vAlign w:val="bottom"/>
          </w:tcPr>
          <w:p w14:paraId="1FD9C31D" w14:textId="77777777" w:rsidR="00673161" w:rsidRPr="000375EA" w:rsidRDefault="00673161" w:rsidP="00EE7CED">
            <w:pPr>
              <w:tabs>
                <w:tab w:val="decimal" w:pos="1024"/>
              </w:tabs>
              <w:spacing w:line="300" w:lineRule="exact"/>
              <w:ind w:left="73" w:right="68"/>
              <w:rPr>
                <w:rFonts w:ascii="Arial" w:hAnsi="Arial" w:cs="Arial"/>
                <w:sz w:val="16"/>
                <w:szCs w:val="16"/>
              </w:rPr>
            </w:pPr>
          </w:p>
        </w:tc>
      </w:tr>
      <w:tr w:rsidR="00D119D5" w:rsidRPr="00272D88" w14:paraId="574D093F" w14:textId="77777777" w:rsidTr="00EE7CED">
        <w:trPr>
          <w:cantSplit/>
        </w:trPr>
        <w:tc>
          <w:tcPr>
            <w:tcW w:w="4230" w:type="dxa"/>
            <w:vAlign w:val="bottom"/>
            <w:hideMark/>
          </w:tcPr>
          <w:p w14:paraId="3CA713E0" w14:textId="77777777" w:rsidR="00D119D5" w:rsidRPr="000375EA" w:rsidRDefault="00D119D5" w:rsidP="00D119D5">
            <w:pPr>
              <w:tabs>
                <w:tab w:val="left" w:pos="342"/>
                <w:tab w:val="left" w:pos="537"/>
              </w:tabs>
              <w:spacing w:line="300" w:lineRule="exact"/>
              <w:ind w:left="360" w:right="9" w:hanging="187"/>
              <w:rPr>
                <w:rFonts w:ascii="Arial" w:hAnsi="Arial" w:cs="Arial"/>
                <w:sz w:val="16"/>
                <w:szCs w:val="16"/>
              </w:rPr>
            </w:pPr>
            <w:r w:rsidRPr="000375EA">
              <w:rPr>
                <w:rFonts w:ascii="Arial" w:hAnsi="Arial" w:cs="Arial"/>
                <w:sz w:val="16"/>
                <w:szCs w:val="16"/>
              </w:rPr>
              <w:t>MBK Premium Company Limited</w:t>
            </w:r>
          </w:p>
        </w:tc>
        <w:tc>
          <w:tcPr>
            <w:tcW w:w="1260" w:type="dxa"/>
            <w:vAlign w:val="bottom"/>
            <w:hideMark/>
          </w:tcPr>
          <w:p w14:paraId="70B23C8F" w14:textId="0A663118" w:rsidR="00D119D5" w:rsidRPr="006D1029" w:rsidRDefault="00D119D5" w:rsidP="00D119D5">
            <w:pPr>
              <w:tabs>
                <w:tab w:val="decimal" w:pos="1122"/>
              </w:tabs>
              <w:spacing w:line="320" w:lineRule="exact"/>
              <w:ind w:left="55" w:right="105"/>
              <w:rPr>
                <w:rFonts w:ascii="Arial" w:hAnsi="Arial" w:cs="Arial"/>
                <w:sz w:val="16"/>
                <w:szCs w:val="16"/>
              </w:rPr>
            </w:pPr>
            <w:r w:rsidRPr="003207BB">
              <w:rPr>
                <w:rFonts w:ascii="Arial" w:hAnsi="Arial" w:cs="Arial"/>
                <w:sz w:val="16"/>
                <w:szCs w:val="16"/>
              </w:rPr>
              <w:t>53</w:t>
            </w:r>
          </w:p>
        </w:tc>
        <w:tc>
          <w:tcPr>
            <w:tcW w:w="1260" w:type="dxa"/>
            <w:vAlign w:val="bottom"/>
          </w:tcPr>
          <w:p w14:paraId="00CA2D6B" w14:textId="68292E0A" w:rsidR="00D119D5" w:rsidRPr="006D1029" w:rsidRDefault="00D119D5" w:rsidP="00D119D5">
            <w:pPr>
              <w:tabs>
                <w:tab w:val="decimal" w:pos="1122"/>
              </w:tabs>
              <w:spacing w:line="320" w:lineRule="exact"/>
              <w:ind w:left="55" w:right="105"/>
              <w:rPr>
                <w:rFonts w:ascii="Arial" w:hAnsi="Arial" w:cs="Arial"/>
                <w:sz w:val="16"/>
                <w:szCs w:val="16"/>
              </w:rPr>
            </w:pPr>
            <w:r w:rsidRPr="00152998">
              <w:rPr>
                <w:rFonts w:ascii="Arial" w:hAnsi="Arial" w:cs="Arial"/>
                <w:sz w:val="16"/>
                <w:szCs w:val="16"/>
              </w:rPr>
              <w:t>7</w:t>
            </w:r>
          </w:p>
        </w:tc>
        <w:tc>
          <w:tcPr>
            <w:tcW w:w="1260" w:type="dxa"/>
            <w:vAlign w:val="bottom"/>
          </w:tcPr>
          <w:p w14:paraId="673D11E6" w14:textId="0ED81D90" w:rsidR="00D119D5" w:rsidRPr="006D1029" w:rsidRDefault="00D119D5" w:rsidP="00D119D5">
            <w:pPr>
              <w:tabs>
                <w:tab w:val="decimal" w:pos="1122"/>
              </w:tabs>
              <w:spacing w:line="320" w:lineRule="exact"/>
              <w:ind w:left="55" w:right="105"/>
              <w:rPr>
                <w:rFonts w:ascii="Arial" w:hAnsi="Arial" w:cs="Arial"/>
                <w:sz w:val="16"/>
                <w:szCs w:val="16"/>
                <w:cs/>
              </w:rPr>
            </w:pPr>
            <w:r w:rsidRPr="00152998">
              <w:rPr>
                <w:rFonts w:ascii="Arial" w:hAnsi="Arial" w:cs="Arial"/>
                <w:sz w:val="16"/>
                <w:szCs w:val="16"/>
              </w:rPr>
              <w:t>(21)</w:t>
            </w:r>
          </w:p>
        </w:tc>
        <w:tc>
          <w:tcPr>
            <w:tcW w:w="1260" w:type="dxa"/>
            <w:vAlign w:val="bottom"/>
          </w:tcPr>
          <w:p w14:paraId="2CE48EF5" w14:textId="13F2CE52" w:rsidR="00D119D5" w:rsidRPr="006D1029" w:rsidRDefault="00D119D5" w:rsidP="00D119D5">
            <w:pPr>
              <w:tabs>
                <w:tab w:val="decimal" w:pos="1122"/>
              </w:tabs>
              <w:spacing w:line="320" w:lineRule="exact"/>
              <w:ind w:left="55" w:right="105"/>
              <w:rPr>
                <w:rFonts w:ascii="Arial" w:hAnsi="Arial" w:cs="Arial"/>
                <w:sz w:val="16"/>
                <w:szCs w:val="16"/>
              </w:rPr>
            </w:pPr>
            <w:r w:rsidRPr="00152998">
              <w:rPr>
                <w:rFonts w:ascii="Arial" w:hAnsi="Arial" w:cs="Arial"/>
                <w:sz w:val="16"/>
                <w:szCs w:val="16"/>
              </w:rPr>
              <w:t>39</w:t>
            </w:r>
          </w:p>
        </w:tc>
      </w:tr>
      <w:tr w:rsidR="00D119D5" w:rsidRPr="00272D88" w14:paraId="7BF54A0A" w14:textId="77777777" w:rsidTr="00EE7CED">
        <w:trPr>
          <w:cantSplit/>
        </w:trPr>
        <w:tc>
          <w:tcPr>
            <w:tcW w:w="4230" w:type="dxa"/>
            <w:vAlign w:val="bottom"/>
            <w:hideMark/>
          </w:tcPr>
          <w:p w14:paraId="05113481" w14:textId="77777777" w:rsidR="00D119D5" w:rsidRPr="000375EA" w:rsidRDefault="00D119D5" w:rsidP="00D119D5">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 xml:space="preserve">MBK Wealth Management Company Limited </w:t>
            </w:r>
          </w:p>
        </w:tc>
        <w:tc>
          <w:tcPr>
            <w:tcW w:w="1260" w:type="dxa"/>
            <w:vAlign w:val="bottom"/>
            <w:hideMark/>
          </w:tcPr>
          <w:p w14:paraId="0017E021" w14:textId="38D62E00" w:rsidR="00D119D5" w:rsidRPr="006D1029" w:rsidRDefault="00D119D5" w:rsidP="00D119D5">
            <w:pPr>
              <w:tabs>
                <w:tab w:val="decimal" w:pos="1122"/>
              </w:tabs>
              <w:spacing w:line="320" w:lineRule="exact"/>
              <w:ind w:left="55" w:right="105"/>
              <w:rPr>
                <w:rFonts w:ascii="Arial" w:hAnsi="Arial" w:cs="Arial"/>
                <w:sz w:val="16"/>
                <w:szCs w:val="16"/>
              </w:rPr>
            </w:pPr>
            <w:r w:rsidRPr="003207BB">
              <w:rPr>
                <w:rFonts w:ascii="Arial" w:hAnsi="Arial" w:cs="Arial"/>
                <w:sz w:val="16"/>
                <w:szCs w:val="16"/>
              </w:rPr>
              <w:t>3</w:t>
            </w:r>
          </w:p>
        </w:tc>
        <w:tc>
          <w:tcPr>
            <w:tcW w:w="1260" w:type="dxa"/>
            <w:vAlign w:val="bottom"/>
          </w:tcPr>
          <w:p w14:paraId="2EFE0C5C" w14:textId="64E1CB52" w:rsidR="00D119D5" w:rsidRPr="006D1029" w:rsidRDefault="00D119D5" w:rsidP="00D119D5">
            <w:pPr>
              <w:tabs>
                <w:tab w:val="decimal" w:pos="1122"/>
              </w:tabs>
              <w:spacing w:line="320" w:lineRule="exact"/>
              <w:ind w:left="55" w:right="105"/>
              <w:rPr>
                <w:rFonts w:ascii="Arial" w:hAnsi="Arial" w:cs="Arial"/>
                <w:sz w:val="16"/>
                <w:szCs w:val="16"/>
              </w:rPr>
            </w:pPr>
            <w:r w:rsidRPr="00152998">
              <w:rPr>
                <w:rFonts w:ascii="Arial" w:hAnsi="Arial" w:cs="Arial"/>
                <w:sz w:val="16"/>
                <w:szCs w:val="16"/>
              </w:rPr>
              <w:t>-</w:t>
            </w:r>
          </w:p>
        </w:tc>
        <w:tc>
          <w:tcPr>
            <w:tcW w:w="1260" w:type="dxa"/>
            <w:vAlign w:val="bottom"/>
          </w:tcPr>
          <w:p w14:paraId="632CEC01" w14:textId="4541F715" w:rsidR="00D119D5" w:rsidRPr="006D1029" w:rsidRDefault="00D119D5" w:rsidP="00D119D5">
            <w:pPr>
              <w:tabs>
                <w:tab w:val="decimal" w:pos="1122"/>
              </w:tabs>
              <w:spacing w:line="320" w:lineRule="exact"/>
              <w:ind w:left="55" w:right="105"/>
              <w:rPr>
                <w:rFonts w:ascii="Arial" w:hAnsi="Arial" w:cs="Arial"/>
                <w:sz w:val="16"/>
                <w:szCs w:val="16"/>
              </w:rPr>
            </w:pPr>
            <w:r w:rsidRPr="00152998">
              <w:rPr>
                <w:rFonts w:ascii="Arial" w:hAnsi="Arial" w:cs="Arial"/>
                <w:sz w:val="16"/>
                <w:szCs w:val="16"/>
              </w:rPr>
              <w:t>-</w:t>
            </w:r>
          </w:p>
        </w:tc>
        <w:tc>
          <w:tcPr>
            <w:tcW w:w="1260" w:type="dxa"/>
            <w:vAlign w:val="bottom"/>
          </w:tcPr>
          <w:p w14:paraId="4D66CDE3" w14:textId="0EB0C8DC" w:rsidR="00D119D5" w:rsidRPr="006D1029" w:rsidRDefault="00D119D5" w:rsidP="00D119D5">
            <w:pPr>
              <w:tabs>
                <w:tab w:val="decimal" w:pos="1122"/>
              </w:tabs>
              <w:spacing w:line="320" w:lineRule="exact"/>
              <w:ind w:left="55" w:right="105"/>
              <w:rPr>
                <w:rFonts w:ascii="Arial" w:hAnsi="Arial" w:cs="Arial"/>
                <w:sz w:val="16"/>
                <w:szCs w:val="16"/>
              </w:rPr>
            </w:pPr>
            <w:r w:rsidRPr="00152998">
              <w:rPr>
                <w:rFonts w:ascii="Arial" w:hAnsi="Arial" w:cs="Arial"/>
                <w:sz w:val="16"/>
                <w:szCs w:val="16"/>
              </w:rPr>
              <w:t>3</w:t>
            </w:r>
          </w:p>
        </w:tc>
      </w:tr>
      <w:tr w:rsidR="00D119D5" w:rsidRPr="00272D88" w14:paraId="12FA931C" w14:textId="77777777" w:rsidTr="00EE7CED">
        <w:trPr>
          <w:cantSplit/>
        </w:trPr>
        <w:tc>
          <w:tcPr>
            <w:tcW w:w="4230" w:type="dxa"/>
            <w:vAlign w:val="bottom"/>
          </w:tcPr>
          <w:p w14:paraId="730FB1A9" w14:textId="02D26EB2" w:rsidR="00D119D5" w:rsidRPr="000375EA" w:rsidRDefault="00D119D5" w:rsidP="00D119D5">
            <w:pPr>
              <w:tabs>
                <w:tab w:val="left" w:pos="342"/>
                <w:tab w:val="left" w:pos="522"/>
              </w:tabs>
              <w:spacing w:line="300" w:lineRule="exact"/>
              <w:ind w:left="360" w:right="9" w:hanging="187"/>
              <w:rPr>
                <w:rFonts w:ascii="Arial" w:hAnsi="Arial" w:cs="Arial"/>
                <w:sz w:val="16"/>
                <w:szCs w:val="16"/>
              </w:rPr>
            </w:pPr>
            <w:r w:rsidRPr="00101F00">
              <w:rPr>
                <w:rFonts w:ascii="Arial" w:hAnsi="Arial" w:cs="Arial"/>
                <w:sz w:val="16"/>
                <w:szCs w:val="16"/>
              </w:rPr>
              <w:t>MBK Training Center Company Limited</w:t>
            </w:r>
          </w:p>
        </w:tc>
        <w:tc>
          <w:tcPr>
            <w:tcW w:w="1260" w:type="dxa"/>
            <w:vAlign w:val="bottom"/>
          </w:tcPr>
          <w:p w14:paraId="3C1F906A" w14:textId="6F9FB16E" w:rsidR="00D119D5" w:rsidRPr="006D1029" w:rsidRDefault="00D119D5" w:rsidP="00D119D5">
            <w:pPr>
              <w:tabs>
                <w:tab w:val="decimal" w:pos="1122"/>
              </w:tabs>
              <w:spacing w:line="320" w:lineRule="exact"/>
              <w:ind w:left="55" w:right="105"/>
              <w:rPr>
                <w:rFonts w:ascii="Arial" w:hAnsi="Arial" w:cs="Arial"/>
                <w:sz w:val="16"/>
                <w:szCs w:val="16"/>
              </w:rPr>
            </w:pPr>
            <w:r w:rsidRPr="003207BB">
              <w:rPr>
                <w:rFonts w:ascii="Arial" w:hAnsi="Arial" w:cs="Arial"/>
                <w:sz w:val="16"/>
                <w:szCs w:val="16"/>
              </w:rPr>
              <w:t>-</w:t>
            </w:r>
          </w:p>
        </w:tc>
        <w:tc>
          <w:tcPr>
            <w:tcW w:w="1260" w:type="dxa"/>
            <w:vAlign w:val="bottom"/>
          </w:tcPr>
          <w:p w14:paraId="21F3FB44" w14:textId="2F164670" w:rsidR="00D119D5" w:rsidRPr="006D1029" w:rsidRDefault="00D119D5" w:rsidP="00D119D5">
            <w:pPr>
              <w:tabs>
                <w:tab w:val="decimal" w:pos="1122"/>
              </w:tabs>
              <w:spacing w:line="320" w:lineRule="exact"/>
              <w:ind w:left="55" w:right="105"/>
              <w:rPr>
                <w:rFonts w:ascii="Arial" w:hAnsi="Arial" w:cs="Arial"/>
                <w:sz w:val="16"/>
                <w:szCs w:val="16"/>
              </w:rPr>
            </w:pPr>
            <w:r w:rsidRPr="00152998">
              <w:rPr>
                <w:rFonts w:ascii="Arial" w:hAnsi="Arial" w:cs="Arial"/>
                <w:sz w:val="16"/>
                <w:szCs w:val="16"/>
              </w:rPr>
              <w:t>8</w:t>
            </w:r>
          </w:p>
        </w:tc>
        <w:tc>
          <w:tcPr>
            <w:tcW w:w="1260" w:type="dxa"/>
            <w:vAlign w:val="bottom"/>
          </w:tcPr>
          <w:p w14:paraId="27FB217E" w14:textId="0498F81B" w:rsidR="00D119D5" w:rsidRPr="006D1029" w:rsidRDefault="00D119D5" w:rsidP="00D119D5">
            <w:pPr>
              <w:tabs>
                <w:tab w:val="decimal" w:pos="1122"/>
              </w:tabs>
              <w:spacing w:line="320" w:lineRule="exact"/>
              <w:ind w:left="55" w:right="105"/>
              <w:rPr>
                <w:rFonts w:ascii="Arial" w:hAnsi="Arial" w:cs="Arial"/>
                <w:sz w:val="16"/>
                <w:szCs w:val="16"/>
              </w:rPr>
            </w:pPr>
            <w:r w:rsidRPr="00152998">
              <w:rPr>
                <w:rFonts w:ascii="Arial" w:hAnsi="Arial" w:cs="Arial"/>
                <w:sz w:val="16"/>
                <w:szCs w:val="16"/>
              </w:rPr>
              <w:t>(8)</w:t>
            </w:r>
          </w:p>
        </w:tc>
        <w:tc>
          <w:tcPr>
            <w:tcW w:w="1260" w:type="dxa"/>
            <w:vAlign w:val="bottom"/>
          </w:tcPr>
          <w:p w14:paraId="6840A4AE" w14:textId="7B72C6DF" w:rsidR="00D119D5" w:rsidRPr="006D1029" w:rsidRDefault="00D119D5" w:rsidP="00D119D5">
            <w:pPr>
              <w:tabs>
                <w:tab w:val="decimal" w:pos="1122"/>
              </w:tabs>
              <w:spacing w:line="320" w:lineRule="exact"/>
              <w:ind w:left="55" w:right="105"/>
              <w:rPr>
                <w:rFonts w:ascii="Arial" w:hAnsi="Arial" w:cs="Arial"/>
                <w:sz w:val="16"/>
                <w:szCs w:val="16"/>
              </w:rPr>
            </w:pPr>
            <w:r w:rsidRPr="00152998">
              <w:rPr>
                <w:rFonts w:ascii="Arial" w:hAnsi="Arial" w:cs="Arial"/>
                <w:sz w:val="16"/>
                <w:szCs w:val="16"/>
              </w:rPr>
              <w:t>-</w:t>
            </w:r>
          </w:p>
        </w:tc>
      </w:tr>
      <w:tr w:rsidR="00D119D5" w:rsidRPr="00272D88" w14:paraId="6D5B7276" w14:textId="77777777" w:rsidTr="00EE7CED">
        <w:trPr>
          <w:cantSplit/>
        </w:trPr>
        <w:tc>
          <w:tcPr>
            <w:tcW w:w="4230" w:type="dxa"/>
            <w:vAlign w:val="bottom"/>
          </w:tcPr>
          <w:p w14:paraId="4D3C7ADF" w14:textId="37BB9D63" w:rsidR="00D119D5" w:rsidRPr="000375EA" w:rsidRDefault="00D119D5" w:rsidP="00D119D5">
            <w:pPr>
              <w:tabs>
                <w:tab w:val="left" w:pos="342"/>
                <w:tab w:val="left" w:pos="522"/>
              </w:tabs>
              <w:spacing w:line="300" w:lineRule="exact"/>
              <w:ind w:left="360" w:right="9" w:hanging="187"/>
              <w:rPr>
                <w:rFonts w:ascii="Arial" w:hAnsi="Arial" w:cs="Arial"/>
                <w:sz w:val="16"/>
                <w:szCs w:val="16"/>
              </w:rPr>
            </w:pPr>
            <w:r w:rsidRPr="00D364E6">
              <w:rPr>
                <w:rFonts w:ascii="Arial" w:hAnsi="Arial" w:cs="Arial"/>
                <w:sz w:val="16"/>
                <w:szCs w:val="16"/>
              </w:rPr>
              <w:t>MBK AB Holding Company Limited</w:t>
            </w:r>
          </w:p>
        </w:tc>
        <w:tc>
          <w:tcPr>
            <w:tcW w:w="1260" w:type="dxa"/>
            <w:vAlign w:val="bottom"/>
          </w:tcPr>
          <w:p w14:paraId="2442A46A" w14:textId="5C66CD82" w:rsidR="00D119D5" w:rsidRPr="006D1029" w:rsidRDefault="00D119D5" w:rsidP="00D119D5">
            <w:pPr>
              <w:tabs>
                <w:tab w:val="decimal" w:pos="1122"/>
              </w:tabs>
              <w:spacing w:line="320" w:lineRule="exact"/>
              <w:ind w:left="55" w:right="105"/>
              <w:rPr>
                <w:rFonts w:ascii="Arial" w:hAnsi="Arial" w:cs="Arial"/>
                <w:sz w:val="16"/>
                <w:szCs w:val="16"/>
              </w:rPr>
            </w:pPr>
            <w:r w:rsidRPr="003207BB">
              <w:rPr>
                <w:rFonts w:ascii="Arial" w:hAnsi="Arial" w:cs="Arial"/>
                <w:sz w:val="16"/>
                <w:szCs w:val="16"/>
              </w:rPr>
              <w:t>230</w:t>
            </w:r>
          </w:p>
        </w:tc>
        <w:tc>
          <w:tcPr>
            <w:tcW w:w="1260" w:type="dxa"/>
            <w:vAlign w:val="bottom"/>
          </w:tcPr>
          <w:p w14:paraId="2BAA4376" w14:textId="7D445983" w:rsidR="00D119D5" w:rsidRPr="006D1029" w:rsidRDefault="00D119D5" w:rsidP="00D119D5">
            <w:pPr>
              <w:tabs>
                <w:tab w:val="decimal" w:pos="1122"/>
              </w:tabs>
              <w:spacing w:line="320" w:lineRule="exact"/>
              <w:ind w:left="55" w:right="105"/>
              <w:rPr>
                <w:rFonts w:ascii="Arial" w:hAnsi="Arial" w:cs="Arial"/>
                <w:sz w:val="16"/>
                <w:szCs w:val="16"/>
              </w:rPr>
            </w:pPr>
            <w:r w:rsidRPr="00152998">
              <w:rPr>
                <w:rFonts w:ascii="Arial" w:hAnsi="Arial" w:cs="Arial"/>
                <w:sz w:val="16"/>
                <w:szCs w:val="16"/>
              </w:rPr>
              <w:t>59</w:t>
            </w:r>
          </w:p>
        </w:tc>
        <w:tc>
          <w:tcPr>
            <w:tcW w:w="1260" w:type="dxa"/>
            <w:vAlign w:val="bottom"/>
          </w:tcPr>
          <w:p w14:paraId="3DEACE40" w14:textId="422AE436" w:rsidR="00D119D5" w:rsidRPr="006D1029" w:rsidRDefault="00D119D5" w:rsidP="00D119D5">
            <w:pPr>
              <w:tabs>
                <w:tab w:val="decimal" w:pos="1122"/>
              </w:tabs>
              <w:spacing w:line="320" w:lineRule="exact"/>
              <w:ind w:left="55" w:right="105"/>
              <w:rPr>
                <w:rFonts w:ascii="Arial" w:hAnsi="Arial" w:cs="Arial"/>
                <w:sz w:val="16"/>
                <w:szCs w:val="16"/>
              </w:rPr>
            </w:pPr>
            <w:r w:rsidRPr="00152998">
              <w:rPr>
                <w:rFonts w:ascii="Arial" w:hAnsi="Arial" w:cs="Arial"/>
                <w:sz w:val="16"/>
                <w:szCs w:val="16"/>
              </w:rPr>
              <w:t>(63)</w:t>
            </w:r>
          </w:p>
        </w:tc>
        <w:tc>
          <w:tcPr>
            <w:tcW w:w="1260" w:type="dxa"/>
            <w:vAlign w:val="bottom"/>
          </w:tcPr>
          <w:p w14:paraId="73F7328E" w14:textId="0281BB92" w:rsidR="00D119D5" w:rsidRPr="006D1029" w:rsidRDefault="00D119D5" w:rsidP="00D119D5">
            <w:pPr>
              <w:tabs>
                <w:tab w:val="decimal" w:pos="1122"/>
              </w:tabs>
              <w:spacing w:line="320" w:lineRule="exact"/>
              <w:ind w:left="55" w:right="105"/>
              <w:rPr>
                <w:rFonts w:ascii="Arial" w:hAnsi="Arial" w:cs="Arial"/>
                <w:sz w:val="16"/>
                <w:szCs w:val="16"/>
              </w:rPr>
            </w:pPr>
            <w:r w:rsidRPr="00152998">
              <w:rPr>
                <w:rFonts w:ascii="Arial" w:hAnsi="Arial" w:cs="Arial"/>
                <w:sz w:val="16"/>
                <w:szCs w:val="16"/>
              </w:rPr>
              <w:t>226</w:t>
            </w:r>
          </w:p>
        </w:tc>
      </w:tr>
      <w:tr w:rsidR="00D119D5" w:rsidRPr="00272D88" w14:paraId="310B37E3" w14:textId="77777777" w:rsidTr="00EE7CED">
        <w:trPr>
          <w:cantSplit/>
        </w:trPr>
        <w:tc>
          <w:tcPr>
            <w:tcW w:w="4230" w:type="dxa"/>
            <w:vAlign w:val="bottom"/>
          </w:tcPr>
          <w:p w14:paraId="1CF1F57A" w14:textId="0583B64B" w:rsidR="00D119D5" w:rsidRPr="000375EA" w:rsidRDefault="00D119D5" w:rsidP="00D119D5">
            <w:pPr>
              <w:tabs>
                <w:tab w:val="left" w:pos="342"/>
                <w:tab w:val="left" w:pos="522"/>
              </w:tabs>
              <w:spacing w:line="300" w:lineRule="exact"/>
              <w:ind w:left="360" w:right="9" w:hanging="187"/>
              <w:rPr>
                <w:rFonts w:ascii="Arial" w:hAnsi="Arial" w:cs="Arial"/>
                <w:sz w:val="16"/>
                <w:szCs w:val="16"/>
              </w:rPr>
            </w:pPr>
            <w:r>
              <w:rPr>
                <w:rFonts w:ascii="Arial" w:hAnsi="Arial" w:cs="Arial"/>
                <w:sz w:val="16"/>
                <w:szCs w:val="16"/>
              </w:rPr>
              <w:t>TLS Plus</w:t>
            </w:r>
            <w:r w:rsidRPr="00D364E6">
              <w:rPr>
                <w:rFonts w:ascii="Arial" w:hAnsi="Arial" w:cs="Arial"/>
                <w:sz w:val="16"/>
                <w:szCs w:val="16"/>
              </w:rPr>
              <w:t xml:space="preserve"> Company Limited</w:t>
            </w:r>
          </w:p>
        </w:tc>
        <w:tc>
          <w:tcPr>
            <w:tcW w:w="1260" w:type="dxa"/>
            <w:vAlign w:val="bottom"/>
          </w:tcPr>
          <w:p w14:paraId="096310EB" w14:textId="29595E62" w:rsidR="00D119D5" w:rsidRPr="006D1029" w:rsidRDefault="00D119D5" w:rsidP="00D119D5">
            <w:pPr>
              <w:pBdr>
                <w:bottom w:val="single" w:sz="4" w:space="1" w:color="auto"/>
              </w:pBdr>
              <w:tabs>
                <w:tab w:val="decimal" w:pos="1122"/>
              </w:tabs>
              <w:spacing w:line="320" w:lineRule="exact"/>
              <w:ind w:left="55" w:right="105"/>
              <w:rPr>
                <w:rFonts w:ascii="Arial" w:hAnsi="Arial" w:cs="Arial"/>
                <w:sz w:val="16"/>
                <w:szCs w:val="16"/>
              </w:rPr>
            </w:pPr>
            <w:r w:rsidRPr="003207BB">
              <w:rPr>
                <w:rFonts w:ascii="Arial" w:hAnsi="Arial" w:cs="Arial"/>
                <w:sz w:val="16"/>
                <w:szCs w:val="16"/>
              </w:rPr>
              <w:t>-</w:t>
            </w:r>
          </w:p>
        </w:tc>
        <w:tc>
          <w:tcPr>
            <w:tcW w:w="1260" w:type="dxa"/>
            <w:vAlign w:val="bottom"/>
          </w:tcPr>
          <w:p w14:paraId="388CBD0F" w14:textId="46057C3F" w:rsidR="00D119D5" w:rsidRPr="006D1029" w:rsidRDefault="00D119D5" w:rsidP="00D119D5">
            <w:pPr>
              <w:pBdr>
                <w:bottom w:val="single" w:sz="4" w:space="1" w:color="auto"/>
              </w:pBdr>
              <w:tabs>
                <w:tab w:val="decimal" w:pos="1122"/>
              </w:tabs>
              <w:spacing w:line="320" w:lineRule="exact"/>
              <w:ind w:left="55" w:right="105"/>
              <w:rPr>
                <w:rFonts w:ascii="Arial" w:hAnsi="Arial" w:cs="Arial"/>
                <w:sz w:val="16"/>
                <w:szCs w:val="16"/>
              </w:rPr>
            </w:pPr>
            <w:r w:rsidRPr="00152998">
              <w:rPr>
                <w:rFonts w:ascii="Arial" w:hAnsi="Arial" w:cs="Arial"/>
                <w:sz w:val="16"/>
                <w:szCs w:val="16"/>
              </w:rPr>
              <w:t>49</w:t>
            </w:r>
          </w:p>
        </w:tc>
        <w:tc>
          <w:tcPr>
            <w:tcW w:w="1260" w:type="dxa"/>
            <w:vAlign w:val="bottom"/>
          </w:tcPr>
          <w:p w14:paraId="0A3DB4B1" w14:textId="5B7C5D2C" w:rsidR="00D119D5" w:rsidRPr="006D1029" w:rsidRDefault="00D119D5" w:rsidP="00D119D5">
            <w:pPr>
              <w:pBdr>
                <w:bottom w:val="single" w:sz="4" w:space="1" w:color="auto"/>
              </w:pBdr>
              <w:tabs>
                <w:tab w:val="decimal" w:pos="1122"/>
              </w:tabs>
              <w:spacing w:line="320" w:lineRule="exact"/>
              <w:ind w:left="55" w:right="105"/>
              <w:rPr>
                <w:rFonts w:ascii="Arial" w:hAnsi="Arial" w:cs="Arial"/>
                <w:sz w:val="16"/>
                <w:szCs w:val="16"/>
              </w:rPr>
            </w:pPr>
            <w:r w:rsidRPr="00152998">
              <w:rPr>
                <w:rFonts w:ascii="Arial" w:hAnsi="Arial" w:cs="Arial"/>
                <w:sz w:val="16"/>
                <w:szCs w:val="16"/>
              </w:rPr>
              <w:t>-</w:t>
            </w:r>
          </w:p>
        </w:tc>
        <w:tc>
          <w:tcPr>
            <w:tcW w:w="1260" w:type="dxa"/>
            <w:vAlign w:val="bottom"/>
          </w:tcPr>
          <w:p w14:paraId="7C49A9FD" w14:textId="4D0F3B1F" w:rsidR="00D119D5" w:rsidRPr="006D1029" w:rsidRDefault="00D119D5" w:rsidP="00D119D5">
            <w:pPr>
              <w:pBdr>
                <w:bottom w:val="single" w:sz="4" w:space="1" w:color="auto"/>
              </w:pBdr>
              <w:tabs>
                <w:tab w:val="decimal" w:pos="1122"/>
              </w:tabs>
              <w:spacing w:line="320" w:lineRule="exact"/>
              <w:ind w:left="55" w:right="105"/>
              <w:rPr>
                <w:rFonts w:ascii="Arial" w:hAnsi="Arial" w:cs="Arial"/>
                <w:sz w:val="16"/>
                <w:szCs w:val="16"/>
              </w:rPr>
            </w:pPr>
            <w:r w:rsidRPr="00152998">
              <w:rPr>
                <w:rFonts w:ascii="Arial" w:hAnsi="Arial" w:cs="Arial"/>
                <w:sz w:val="16"/>
                <w:szCs w:val="16"/>
              </w:rPr>
              <w:t>49</w:t>
            </w:r>
          </w:p>
        </w:tc>
      </w:tr>
      <w:tr w:rsidR="00D119D5" w:rsidRPr="00272D88" w14:paraId="198BE51B" w14:textId="77777777" w:rsidTr="00EE7CED">
        <w:trPr>
          <w:cantSplit/>
        </w:trPr>
        <w:tc>
          <w:tcPr>
            <w:tcW w:w="4230" w:type="dxa"/>
            <w:vAlign w:val="bottom"/>
            <w:hideMark/>
          </w:tcPr>
          <w:p w14:paraId="166BC560" w14:textId="77777777" w:rsidR="00D119D5" w:rsidRPr="000375EA" w:rsidRDefault="00D119D5" w:rsidP="00D119D5">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Total</w:t>
            </w:r>
          </w:p>
        </w:tc>
        <w:tc>
          <w:tcPr>
            <w:tcW w:w="1260" w:type="dxa"/>
            <w:vAlign w:val="bottom"/>
            <w:hideMark/>
          </w:tcPr>
          <w:p w14:paraId="3F7FB969" w14:textId="192B8B98" w:rsidR="00D119D5" w:rsidRPr="006D1029" w:rsidRDefault="00D119D5" w:rsidP="00D119D5">
            <w:pPr>
              <w:pBdr>
                <w:bottom w:val="double" w:sz="4" w:space="1" w:color="auto"/>
              </w:pBdr>
              <w:tabs>
                <w:tab w:val="decimal" w:pos="1122"/>
              </w:tabs>
              <w:spacing w:line="320" w:lineRule="exact"/>
              <w:ind w:left="55" w:right="105"/>
              <w:rPr>
                <w:rFonts w:ascii="Arial" w:hAnsi="Arial" w:cs="Arial"/>
                <w:sz w:val="16"/>
                <w:szCs w:val="16"/>
              </w:rPr>
            </w:pPr>
            <w:r w:rsidRPr="003207BB">
              <w:rPr>
                <w:rFonts w:ascii="Arial" w:hAnsi="Arial" w:cs="Arial"/>
                <w:sz w:val="16"/>
                <w:szCs w:val="16"/>
              </w:rPr>
              <w:t>286</w:t>
            </w:r>
          </w:p>
        </w:tc>
        <w:tc>
          <w:tcPr>
            <w:tcW w:w="1260" w:type="dxa"/>
            <w:vAlign w:val="bottom"/>
          </w:tcPr>
          <w:p w14:paraId="21F8BA34" w14:textId="5C5C01CE" w:rsidR="00D119D5" w:rsidRPr="006D1029" w:rsidRDefault="00D119D5" w:rsidP="00D119D5">
            <w:pPr>
              <w:pBdr>
                <w:bottom w:val="double" w:sz="4" w:space="1" w:color="auto"/>
              </w:pBdr>
              <w:tabs>
                <w:tab w:val="decimal" w:pos="1122"/>
              </w:tabs>
              <w:spacing w:line="320" w:lineRule="exact"/>
              <w:ind w:left="55" w:right="105"/>
              <w:rPr>
                <w:rFonts w:ascii="Arial" w:hAnsi="Arial" w:cs="Arial"/>
                <w:sz w:val="16"/>
                <w:szCs w:val="16"/>
              </w:rPr>
            </w:pPr>
            <w:r w:rsidRPr="00152998">
              <w:rPr>
                <w:rFonts w:ascii="Arial" w:hAnsi="Arial" w:cs="Arial"/>
                <w:sz w:val="16"/>
                <w:szCs w:val="16"/>
              </w:rPr>
              <w:t>123</w:t>
            </w:r>
          </w:p>
        </w:tc>
        <w:tc>
          <w:tcPr>
            <w:tcW w:w="1260" w:type="dxa"/>
            <w:vAlign w:val="bottom"/>
          </w:tcPr>
          <w:p w14:paraId="5E0C1430" w14:textId="50BE2B1B" w:rsidR="00D119D5" w:rsidRPr="006D1029" w:rsidRDefault="00D119D5" w:rsidP="00D119D5">
            <w:pPr>
              <w:pBdr>
                <w:bottom w:val="double" w:sz="4" w:space="1" w:color="auto"/>
              </w:pBdr>
              <w:tabs>
                <w:tab w:val="decimal" w:pos="1122"/>
              </w:tabs>
              <w:spacing w:line="320" w:lineRule="exact"/>
              <w:ind w:left="55" w:right="105"/>
              <w:rPr>
                <w:rFonts w:ascii="Arial" w:hAnsi="Arial" w:cs="Arial"/>
                <w:sz w:val="16"/>
                <w:szCs w:val="16"/>
              </w:rPr>
            </w:pPr>
            <w:r w:rsidRPr="00152998">
              <w:rPr>
                <w:rFonts w:ascii="Arial" w:hAnsi="Arial" w:cs="Arial"/>
                <w:sz w:val="16"/>
                <w:szCs w:val="16"/>
              </w:rPr>
              <w:t>(92)</w:t>
            </w:r>
          </w:p>
        </w:tc>
        <w:tc>
          <w:tcPr>
            <w:tcW w:w="1260" w:type="dxa"/>
            <w:vAlign w:val="bottom"/>
          </w:tcPr>
          <w:p w14:paraId="106F513A" w14:textId="2A887A89" w:rsidR="00D119D5" w:rsidRPr="006D1029" w:rsidRDefault="00D119D5" w:rsidP="00D119D5">
            <w:pPr>
              <w:pBdr>
                <w:bottom w:val="double" w:sz="4" w:space="1" w:color="auto"/>
              </w:pBdr>
              <w:tabs>
                <w:tab w:val="decimal" w:pos="1122"/>
              </w:tabs>
              <w:spacing w:line="320" w:lineRule="exact"/>
              <w:ind w:left="55" w:right="105"/>
              <w:rPr>
                <w:rFonts w:ascii="Arial" w:hAnsi="Arial" w:cs="Arial"/>
                <w:sz w:val="16"/>
                <w:szCs w:val="16"/>
              </w:rPr>
            </w:pPr>
            <w:r w:rsidRPr="00152998">
              <w:rPr>
                <w:rFonts w:ascii="Arial" w:hAnsi="Arial" w:cs="Arial"/>
                <w:sz w:val="16"/>
                <w:szCs w:val="16"/>
              </w:rPr>
              <w:t>317</w:t>
            </w:r>
          </w:p>
        </w:tc>
      </w:tr>
      <w:tr w:rsidR="00D119D5" w:rsidRPr="00272D88" w14:paraId="2EA0273B" w14:textId="77777777" w:rsidTr="00EE7CED">
        <w:trPr>
          <w:cantSplit/>
        </w:trPr>
        <w:tc>
          <w:tcPr>
            <w:tcW w:w="4230" w:type="dxa"/>
            <w:vAlign w:val="bottom"/>
            <w:hideMark/>
          </w:tcPr>
          <w:p w14:paraId="26E0F7C7" w14:textId="77777777" w:rsidR="00D119D5" w:rsidRPr="000375EA" w:rsidRDefault="00D119D5" w:rsidP="00D119D5">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Lease liabilities</w:t>
            </w:r>
          </w:p>
        </w:tc>
        <w:tc>
          <w:tcPr>
            <w:tcW w:w="1260" w:type="dxa"/>
            <w:vAlign w:val="bottom"/>
            <w:hideMark/>
          </w:tcPr>
          <w:p w14:paraId="1F8E6543" w14:textId="77777777" w:rsidR="00D119D5" w:rsidRPr="000375EA" w:rsidRDefault="00D119D5" w:rsidP="00D119D5">
            <w:pPr>
              <w:tabs>
                <w:tab w:val="decimal" w:pos="1122"/>
              </w:tabs>
              <w:spacing w:line="320" w:lineRule="exact"/>
              <w:ind w:left="55" w:right="105"/>
              <w:rPr>
                <w:rFonts w:ascii="Arial" w:hAnsi="Arial" w:cs="Arial"/>
                <w:sz w:val="16"/>
                <w:szCs w:val="16"/>
              </w:rPr>
            </w:pPr>
          </w:p>
        </w:tc>
        <w:tc>
          <w:tcPr>
            <w:tcW w:w="1260" w:type="dxa"/>
            <w:vAlign w:val="bottom"/>
          </w:tcPr>
          <w:p w14:paraId="34CF7842" w14:textId="77777777" w:rsidR="00D119D5" w:rsidRPr="000375EA" w:rsidRDefault="00D119D5" w:rsidP="00D119D5">
            <w:pPr>
              <w:tabs>
                <w:tab w:val="decimal" w:pos="1122"/>
              </w:tabs>
              <w:spacing w:line="320" w:lineRule="exact"/>
              <w:ind w:left="55" w:right="105"/>
              <w:rPr>
                <w:rFonts w:ascii="Arial" w:hAnsi="Arial" w:cs="Arial"/>
                <w:sz w:val="16"/>
                <w:szCs w:val="16"/>
              </w:rPr>
            </w:pPr>
          </w:p>
        </w:tc>
        <w:tc>
          <w:tcPr>
            <w:tcW w:w="1260" w:type="dxa"/>
            <w:vAlign w:val="bottom"/>
          </w:tcPr>
          <w:p w14:paraId="1645494E" w14:textId="77777777" w:rsidR="00D119D5" w:rsidRPr="000375EA" w:rsidRDefault="00D119D5" w:rsidP="00D119D5">
            <w:pPr>
              <w:tabs>
                <w:tab w:val="decimal" w:pos="1122"/>
              </w:tabs>
              <w:spacing w:line="320" w:lineRule="exact"/>
              <w:ind w:left="55" w:right="105"/>
              <w:rPr>
                <w:rFonts w:ascii="Arial" w:hAnsi="Arial" w:cs="Arial"/>
                <w:sz w:val="16"/>
                <w:szCs w:val="16"/>
              </w:rPr>
            </w:pPr>
          </w:p>
        </w:tc>
        <w:tc>
          <w:tcPr>
            <w:tcW w:w="1260" w:type="dxa"/>
            <w:vAlign w:val="bottom"/>
          </w:tcPr>
          <w:p w14:paraId="7B19FA31" w14:textId="77777777" w:rsidR="00D119D5" w:rsidRPr="000375EA" w:rsidRDefault="00D119D5" w:rsidP="00D119D5">
            <w:pPr>
              <w:tabs>
                <w:tab w:val="decimal" w:pos="1122"/>
              </w:tabs>
              <w:spacing w:line="320" w:lineRule="exact"/>
              <w:ind w:left="55" w:right="105"/>
              <w:rPr>
                <w:rFonts w:ascii="Arial" w:hAnsi="Arial" w:cs="Arial"/>
                <w:sz w:val="16"/>
                <w:szCs w:val="16"/>
              </w:rPr>
            </w:pPr>
          </w:p>
        </w:tc>
      </w:tr>
      <w:tr w:rsidR="00152998" w:rsidRPr="00272D88" w14:paraId="40E9B271" w14:textId="77777777" w:rsidTr="00EE7CED">
        <w:trPr>
          <w:cantSplit/>
        </w:trPr>
        <w:tc>
          <w:tcPr>
            <w:tcW w:w="4230" w:type="dxa"/>
            <w:vAlign w:val="bottom"/>
            <w:hideMark/>
          </w:tcPr>
          <w:p w14:paraId="510DDEF8" w14:textId="77777777" w:rsidR="00152998" w:rsidRPr="000375EA" w:rsidRDefault="00152998" w:rsidP="00152998">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MBK Premium Company Limited</w:t>
            </w:r>
          </w:p>
        </w:tc>
        <w:tc>
          <w:tcPr>
            <w:tcW w:w="1260" w:type="dxa"/>
            <w:vAlign w:val="bottom"/>
            <w:hideMark/>
          </w:tcPr>
          <w:p w14:paraId="1C2FB673" w14:textId="77777777" w:rsidR="00152998" w:rsidRPr="000375EA" w:rsidRDefault="00152998" w:rsidP="00152998">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1</w:t>
            </w:r>
          </w:p>
        </w:tc>
        <w:tc>
          <w:tcPr>
            <w:tcW w:w="1260" w:type="dxa"/>
            <w:vAlign w:val="bottom"/>
          </w:tcPr>
          <w:p w14:paraId="6D7711E5" w14:textId="4D6E48BF" w:rsidR="00152998" w:rsidRPr="001C26AB" w:rsidRDefault="00152998" w:rsidP="00152998">
            <w:pPr>
              <w:pBdr>
                <w:bottom w:val="double" w:sz="4" w:space="1" w:color="auto"/>
              </w:pBdr>
              <w:tabs>
                <w:tab w:val="decimal" w:pos="1122"/>
              </w:tabs>
              <w:spacing w:line="320" w:lineRule="exact"/>
              <w:ind w:left="55" w:right="105"/>
              <w:rPr>
                <w:rFonts w:ascii="Arial" w:hAnsi="Arial" w:cs="Arial"/>
                <w:sz w:val="16"/>
                <w:szCs w:val="16"/>
              </w:rPr>
            </w:pPr>
            <w:r w:rsidRPr="00152998">
              <w:rPr>
                <w:rFonts w:ascii="Arial" w:hAnsi="Arial" w:cs="Arial"/>
                <w:sz w:val="16"/>
                <w:szCs w:val="16"/>
              </w:rPr>
              <w:t>-</w:t>
            </w:r>
          </w:p>
        </w:tc>
        <w:tc>
          <w:tcPr>
            <w:tcW w:w="1260" w:type="dxa"/>
            <w:vAlign w:val="bottom"/>
          </w:tcPr>
          <w:p w14:paraId="0BF68045" w14:textId="1AE99983" w:rsidR="00152998" w:rsidRPr="000375EA" w:rsidRDefault="00152998" w:rsidP="00152998">
            <w:pPr>
              <w:pBdr>
                <w:bottom w:val="double" w:sz="4" w:space="1" w:color="auto"/>
              </w:pBdr>
              <w:tabs>
                <w:tab w:val="decimal" w:pos="1122"/>
              </w:tabs>
              <w:spacing w:line="320" w:lineRule="exact"/>
              <w:ind w:left="55" w:right="105"/>
              <w:rPr>
                <w:rFonts w:ascii="Arial" w:hAnsi="Arial" w:cs="Arial"/>
                <w:sz w:val="16"/>
                <w:szCs w:val="16"/>
              </w:rPr>
            </w:pPr>
            <w:r w:rsidRPr="00152998">
              <w:rPr>
                <w:rFonts w:ascii="Arial" w:hAnsi="Arial" w:cs="Arial"/>
                <w:sz w:val="16"/>
                <w:szCs w:val="16"/>
              </w:rPr>
              <w:t>(1)</w:t>
            </w:r>
          </w:p>
        </w:tc>
        <w:tc>
          <w:tcPr>
            <w:tcW w:w="1260" w:type="dxa"/>
            <w:vAlign w:val="bottom"/>
          </w:tcPr>
          <w:p w14:paraId="0AA39722" w14:textId="0EB2ED11" w:rsidR="00152998" w:rsidRPr="000375EA" w:rsidRDefault="00152998" w:rsidP="00152998">
            <w:pPr>
              <w:pBdr>
                <w:bottom w:val="double" w:sz="4" w:space="1" w:color="auto"/>
              </w:pBdr>
              <w:tabs>
                <w:tab w:val="decimal" w:pos="1122"/>
              </w:tabs>
              <w:spacing w:line="320" w:lineRule="exact"/>
              <w:ind w:left="55" w:right="105"/>
              <w:rPr>
                <w:rFonts w:ascii="Arial" w:hAnsi="Arial" w:cs="Arial"/>
                <w:sz w:val="16"/>
                <w:szCs w:val="16"/>
              </w:rPr>
            </w:pPr>
            <w:r w:rsidRPr="00152998">
              <w:rPr>
                <w:rFonts w:ascii="Arial" w:hAnsi="Arial" w:cs="Arial"/>
                <w:sz w:val="16"/>
                <w:szCs w:val="16"/>
              </w:rPr>
              <w:t>-</w:t>
            </w:r>
          </w:p>
        </w:tc>
      </w:tr>
    </w:tbl>
    <w:p w14:paraId="38FB4570" w14:textId="019930EC" w:rsidR="005E578B" w:rsidRPr="001352B1" w:rsidRDefault="005E578B" w:rsidP="006353CF">
      <w:pPr>
        <w:tabs>
          <w:tab w:val="left" w:pos="900"/>
          <w:tab w:val="left" w:pos="1440"/>
        </w:tabs>
        <w:spacing w:before="240" w:after="120" w:line="380" w:lineRule="exact"/>
        <w:ind w:left="547" w:right="-43"/>
        <w:jc w:val="thaiDistribute"/>
        <w:rPr>
          <w:rFonts w:ascii="Arial" w:hAnsi="Arial" w:cs="Arial"/>
          <w:b/>
          <w:bCs/>
          <w:sz w:val="22"/>
          <w:szCs w:val="22"/>
          <w:cs/>
        </w:rPr>
      </w:pPr>
      <w:r w:rsidRPr="001352B1">
        <w:rPr>
          <w:rFonts w:ascii="Arial" w:hAnsi="Arial" w:cs="Arial"/>
          <w:b/>
          <w:bCs/>
          <w:sz w:val="22"/>
          <w:szCs w:val="22"/>
        </w:rPr>
        <w:lastRenderedPageBreak/>
        <w:t xml:space="preserve">Directors and management’s </w:t>
      </w:r>
      <w:r w:rsidR="00B60057" w:rsidRPr="001352B1">
        <w:rPr>
          <w:rFonts w:ascii="Arial" w:hAnsi="Arial" w:cs="Arial"/>
          <w:b/>
          <w:bCs/>
          <w:sz w:val="22"/>
          <w:szCs w:val="22"/>
        </w:rPr>
        <w:t>benefits</w:t>
      </w:r>
    </w:p>
    <w:p w14:paraId="304207D6" w14:textId="7E82C9A4" w:rsidR="00E63992" w:rsidRPr="001352B1" w:rsidRDefault="00E63992" w:rsidP="00BB23D8">
      <w:pPr>
        <w:tabs>
          <w:tab w:val="left" w:pos="540"/>
          <w:tab w:val="left" w:pos="2160"/>
          <w:tab w:val="right" w:pos="7280"/>
          <w:tab w:val="right" w:pos="8540"/>
        </w:tabs>
        <w:spacing w:before="120" w:after="120" w:line="380" w:lineRule="exact"/>
        <w:ind w:left="540" w:hanging="540"/>
        <w:jc w:val="both"/>
        <w:outlineLvl w:val="0"/>
        <w:rPr>
          <w:rFonts w:ascii="Arial" w:hAnsi="Arial" w:cs="Arial"/>
          <w:bCs/>
          <w:sz w:val="22"/>
          <w:szCs w:val="22"/>
        </w:rPr>
      </w:pPr>
      <w:r>
        <w:rPr>
          <w:rFonts w:ascii="Arial" w:hAnsi="Arial" w:cs="Arial"/>
          <w:bCs/>
          <w:sz w:val="22"/>
          <w:szCs w:val="22"/>
        </w:rPr>
        <w:tab/>
      </w:r>
      <w:r w:rsidRPr="001352B1">
        <w:rPr>
          <w:rFonts w:ascii="Arial" w:hAnsi="Arial" w:cs="Arial"/>
          <w:bCs/>
          <w:sz w:val="22"/>
          <w:szCs w:val="22"/>
        </w:rPr>
        <w:t xml:space="preserve">During the </w:t>
      </w:r>
      <w:r w:rsidRPr="001B71F2">
        <w:rPr>
          <w:rFonts w:ascii="Arial" w:hAnsi="Arial" w:cs="Arial"/>
          <w:bCs/>
          <w:sz w:val="22"/>
          <w:szCs w:val="22"/>
        </w:rPr>
        <w:t xml:space="preserve">three-month and six-month periods </w:t>
      </w:r>
      <w:r w:rsidRPr="001352B1">
        <w:rPr>
          <w:rFonts w:ascii="Arial" w:hAnsi="Arial" w:cs="Arial"/>
          <w:bCs/>
          <w:sz w:val="22"/>
          <w:szCs w:val="22"/>
        </w:rPr>
        <w:t xml:space="preserve">ended </w:t>
      </w:r>
      <w:r>
        <w:rPr>
          <w:rFonts w:ascii="Arial" w:hAnsi="Arial" w:cs="Arial"/>
          <w:bCs/>
          <w:sz w:val="22"/>
          <w:szCs w:val="22"/>
        </w:rPr>
        <w:t>30 June</w:t>
      </w:r>
      <w:r w:rsidRPr="001352B1">
        <w:rPr>
          <w:rFonts w:ascii="Arial" w:hAnsi="Arial" w:cs="Arial"/>
          <w:bCs/>
          <w:sz w:val="22"/>
          <w:szCs w:val="22"/>
        </w:rPr>
        <w:t xml:space="preserve"> </w:t>
      </w:r>
      <w:r>
        <w:rPr>
          <w:rFonts w:ascii="Arial" w:hAnsi="Arial" w:cs="Arial"/>
          <w:bCs/>
          <w:sz w:val="22"/>
          <w:szCs w:val="22"/>
        </w:rPr>
        <w:t>202</w:t>
      </w:r>
      <w:r w:rsidR="00A33302">
        <w:rPr>
          <w:rFonts w:ascii="Arial" w:hAnsi="Arial" w:cs="Arial"/>
          <w:bCs/>
          <w:sz w:val="22"/>
          <w:szCs w:val="22"/>
        </w:rPr>
        <w:t>5</w:t>
      </w:r>
      <w:r w:rsidRPr="001352B1">
        <w:rPr>
          <w:rFonts w:ascii="Arial" w:hAnsi="Arial" w:cs="Arial"/>
          <w:bCs/>
          <w:sz w:val="22"/>
          <w:szCs w:val="22"/>
        </w:rPr>
        <w:t xml:space="preserve">, the Group had salaries, bonuses, meeting allowances, gratuities and </w:t>
      </w:r>
      <w:r>
        <w:rPr>
          <w:rFonts w:ascii="Arial" w:hAnsi="Arial" w:cs="Arial"/>
          <w:bCs/>
          <w:sz w:val="22"/>
          <w:szCs w:val="22"/>
        </w:rPr>
        <w:t xml:space="preserve">non-current provision for </w:t>
      </w:r>
      <w:r w:rsidRPr="001352B1">
        <w:rPr>
          <w:rFonts w:ascii="Arial" w:hAnsi="Arial" w:cs="Arial"/>
          <w:bCs/>
          <w:sz w:val="22"/>
          <w:szCs w:val="22"/>
        </w:rPr>
        <w:t xml:space="preserve">employment benefit of their directors and management totaling Baht </w:t>
      </w:r>
      <w:r w:rsidR="00306C91">
        <w:rPr>
          <w:rFonts w:ascii="Arial" w:hAnsi="Arial" w:cs="Arial"/>
          <w:bCs/>
          <w:sz w:val="22"/>
          <w:szCs w:val="22"/>
        </w:rPr>
        <w:t>32</w:t>
      </w:r>
      <w:r>
        <w:rPr>
          <w:rFonts w:ascii="Arial" w:hAnsi="Arial" w:cs="Arial"/>
          <w:bCs/>
          <w:sz w:val="22"/>
          <w:szCs w:val="22"/>
        </w:rPr>
        <w:t xml:space="preserve"> </w:t>
      </w:r>
      <w:r w:rsidRPr="001352B1">
        <w:rPr>
          <w:rFonts w:ascii="Arial" w:hAnsi="Arial" w:cs="Arial"/>
          <w:bCs/>
          <w:sz w:val="22"/>
          <w:szCs w:val="22"/>
        </w:rPr>
        <w:t>million</w:t>
      </w:r>
      <w:r w:rsidRPr="00180AAE">
        <w:rPr>
          <w:rFonts w:ascii="Arial" w:hAnsi="Arial" w:cs="Arial"/>
          <w:bCs/>
          <w:sz w:val="22"/>
          <w:szCs w:val="22"/>
        </w:rPr>
        <w:t xml:space="preserve"> </w:t>
      </w:r>
      <w:r w:rsidRPr="001B71F2">
        <w:rPr>
          <w:rFonts w:ascii="Arial" w:hAnsi="Arial" w:cs="Arial"/>
          <w:bCs/>
          <w:sz w:val="22"/>
          <w:szCs w:val="22"/>
        </w:rPr>
        <w:t>and Baht</w:t>
      </w:r>
      <w:r>
        <w:rPr>
          <w:rFonts w:ascii="Arial" w:hAnsi="Arial" w:cs="Arial"/>
          <w:bCs/>
          <w:sz w:val="22"/>
          <w:szCs w:val="22"/>
        </w:rPr>
        <w:t xml:space="preserve"> </w:t>
      </w:r>
      <w:r w:rsidR="00306C91">
        <w:rPr>
          <w:rFonts w:ascii="Arial" w:hAnsi="Arial" w:cs="Arial"/>
          <w:bCs/>
          <w:sz w:val="22"/>
          <w:szCs w:val="22"/>
        </w:rPr>
        <w:t>67</w:t>
      </w:r>
      <w:r w:rsidRPr="001B71F2">
        <w:rPr>
          <w:rFonts w:ascii="Arial" w:hAnsi="Arial" w:cs="Arial"/>
          <w:bCs/>
          <w:sz w:val="22"/>
          <w:szCs w:val="22"/>
        </w:rPr>
        <w:t xml:space="preserve"> million, respectively</w:t>
      </w:r>
      <w:r w:rsidRPr="001352B1">
        <w:rPr>
          <w:rFonts w:ascii="Arial" w:hAnsi="Arial" w:cs="Arial"/>
          <w:bCs/>
          <w:sz w:val="22"/>
          <w:szCs w:val="22"/>
        </w:rPr>
        <w:t xml:space="preserve"> and separate financial statements totaling Baht</w:t>
      </w:r>
      <w:r>
        <w:rPr>
          <w:rFonts w:ascii="Arial" w:hAnsi="Arial" w:cs="Arial"/>
          <w:bCs/>
          <w:sz w:val="22"/>
          <w:szCs w:val="22"/>
        </w:rPr>
        <w:t xml:space="preserve"> </w:t>
      </w:r>
      <w:r w:rsidR="00306C91">
        <w:rPr>
          <w:rFonts w:ascii="Arial" w:hAnsi="Arial" w:cs="Arial"/>
          <w:bCs/>
          <w:sz w:val="22"/>
          <w:szCs w:val="22"/>
        </w:rPr>
        <w:t>24</w:t>
      </w:r>
      <w:r>
        <w:rPr>
          <w:rFonts w:ascii="Arial" w:hAnsi="Arial" w:cs="Arial"/>
          <w:bCs/>
          <w:sz w:val="22"/>
          <w:szCs w:val="22"/>
        </w:rPr>
        <w:t xml:space="preserve"> </w:t>
      </w:r>
      <w:r w:rsidRPr="001352B1">
        <w:rPr>
          <w:rFonts w:ascii="Arial" w:hAnsi="Arial" w:cs="Arial"/>
          <w:bCs/>
          <w:sz w:val="22"/>
          <w:szCs w:val="22"/>
        </w:rPr>
        <w:t>million</w:t>
      </w:r>
      <w:r w:rsidRPr="00180AAE">
        <w:rPr>
          <w:rFonts w:ascii="Arial" w:hAnsi="Arial" w:cs="Arial"/>
          <w:bCs/>
          <w:sz w:val="22"/>
          <w:szCs w:val="22"/>
        </w:rPr>
        <w:t xml:space="preserve"> </w:t>
      </w:r>
      <w:r w:rsidRPr="001B71F2">
        <w:rPr>
          <w:rFonts w:ascii="Arial" w:hAnsi="Arial" w:cs="Arial"/>
          <w:bCs/>
          <w:sz w:val="22"/>
          <w:szCs w:val="22"/>
        </w:rPr>
        <w:t>and Baht</w:t>
      </w:r>
      <w:r>
        <w:rPr>
          <w:rFonts w:ascii="Arial" w:hAnsi="Arial" w:cs="Arial"/>
          <w:bCs/>
          <w:sz w:val="22"/>
          <w:szCs w:val="22"/>
        </w:rPr>
        <w:t xml:space="preserve"> </w:t>
      </w:r>
      <w:r w:rsidR="00306C91">
        <w:rPr>
          <w:rFonts w:ascii="Arial" w:hAnsi="Arial" w:cs="Arial"/>
          <w:bCs/>
          <w:sz w:val="22"/>
          <w:szCs w:val="22"/>
        </w:rPr>
        <w:t>54</w:t>
      </w:r>
      <w:r w:rsidRPr="001B71F2">
        <w:rPr>
          <w:rFonts w:ascii="Arial" w:hAnsi="Arial" w:cs="Arial"/>
          <w:bCs/>
          <w:sz w:val="22"/>
          <w:szCs w:val="22"/>
        </w:rPr>
        <w:t xml:space="preserve"> million, respectively</w:t>
      </w:r>
      <w:r>
        <w:rPr>
          <w:rFonts w:ascii="Arial" w:hAnsi="Arial" w:cs="Arial"/>
          <w:bCs/>
          <w:sz w:val="22"/>
          <w:szCs w:val="22"/>
        </w:rPr>
        <w:t xml:space="preserve"> </w:t>
      </w:r>
      <w:r w:rsidRPr="001352B1">
        <w:rPr>
          <w:rFonts w:ascii="Arial" w:hAnsi="Arial" w:cs="Arial"/>
          <w:bCs/>
          <w:sz w:val="22"/>
          <w:szCs w:val="22"/>
        </w:rPr>
        <w:t>(</w:t>
      </w:r>
      <w:r>
        <w:rPr>
          <w:rFonts w:ascii="Arial" w:hAnsi="Arial" w:cs="Arial"/>
          <w:bCs/>
          <w:sz w:val="22"/>
          <w:szCs w:val="22"/>
        </w:rPr>
        <w:t>202</w:t>
      </w:r>
      <w:r w:rsidR="00A33302">
        <w:rPr>
          <w:rFonts w:ascii="Arial" w:hAnsi="Arial" w:cs="Arial"/>
          <w:bCs/>
          <w:sz w:val="22"/>
          <w:szCs w:val="22"/>
        </w:rPr>
        <w:t>4</w:t>
      </w:r>
      <w:r w:rsidRPr="001352B1">
        <w:rPr>
          <w:rFonts w:ascii="Arial" w:hAnsi="Arial" w:cs="Arial"/>
          <w:bCs/>
          <w:sz w:val="22"/>
          <w:szCs w:val="22"/>
        </w:rPr>
        <w:t xml:space="preserve">: consolidated financial statements: Baht </w:t>
      </w:r>
      <w:r w:rsidR="00306C91">
        <w:rPr>
          <w:rFonts w:ascii="Arial" w:hAnsi="Arial" w:cs="Arial"/>
          <w:bCs/>
          <w:sz w:val="22"/>
          <w:szCs w:val="22"/>
        </w:rPr>
        <w:t>40</w:t>
      </w:r>
      <w:r w:rsidRPr="001352B1">
        <w:rPr>
          <w:rFonts w:ascii="Arial" w:hAnsi="Arial" w:cs="Arial"/>
          <w:bCs/>
          <w:sz w:val="22"/>
          <w:szCs w:val="22"/>
        </w:rPr>
        <w:t xml:space="preserve"> million</w:t>
      </w:r>
      <w:r w:rsidRPr="00180AAE">
        <w:rPr>
          <w:rFonts w:ascii="Arial" w:hAnsi="Arial" w:cs="Arial"/>
          <w:bCs/>
          <w:sz w:val="22"/>
          <w:szCs w:val="22"/>
        </w:rPr>
        <w:t xml:space="preserve"> </w:t>
      </w:r>
      <w:r w:rsidRPr="001B71F2">
        <w:rPr>
          <w:rFonts w:ascii="Arial" w:hAnsi="Arial" w:cs="Arial"/>
          <w:bCs/>
          <w:sz w:val="22"/>
          <w:szCs w:val="22"/>
        </w:rPr>
        <w:t xml:space="preserve">and Baht </w:t>
      </w:r>
      <w:r w:rsidR="00A33302">
        <w:rPr>
          <w:rFonts w:ascii="Arial" w:hAnsi="Arial" w:cs="Arial"/>
          <w:bCs/>
          <w:sz w:val="22"/>
          <w:szCs w:val="22"/>
        </w:rPr>
        <w:t>6</w:t>
      </w:r>
      <w:r w:rsidR="00306C91">
        <w:rPr>
          <w:rFonts w:ascii="Arial" w:hAnsi="Arial" w:cs="Arial"/>
          <w:bCs/>
          <w:sz w:val="22"/>
          <w:szCs w:val="22"/>
        </w:rPr>
        <w:t>8</w:t>
      </w:r>
      <w:r>
        <w:rPr>
          <w:rFonts w:ascii="Arial" w:hAnsi="Arial" w:cs="Arial"/>
          <w:bCs/>
          <w:sz w:val="22"/>
          <w:szCs w:val="22"/>
        </w:rPr>
        <w:t xml:space="preserve"> </w:t>
      </w:r>
      <w:r w:rsidRPr="001B71F2">
        <w:rPr>
          <w:rFonts w:ascii="Arial" w:hAnsi="Arial" w:cs="Arial"/>
          <w:bCs/>
          <w:sz w:val="22"/>
          <w:szCs w:val="22"/>
        </w:rPr>
        <w:t>million, respectively</w:t>
      </w:r>
      <w:r w:rsidRPr="001352B1">
        <w:rPr>
          <w:rFonts w:ascii="Arial" w:hAnsi="Arial" w:cs="Arial"/>
          <w:bCs/>
          <w:sz w:val="22"/>
          <w:szCs w:val="22"/>
        </w:rPr>
        <w:t xml:space="preserve"> and separate financial statements: Baht </w:t>
      </w:r>
      <w:r w:rsidR="00A33302">
        <w:rPr>
          <w:rFonts w:ascii="Arial" w:hAnsi="Arial" w:cs="Arial"/>
          <w:bCs/>
          <w:sz w:val="22"/>
          <w:szCs w:val="22"/>
        </w:rPr>
        <w:t>30</w:t>
      </w:r>
      <w:r w:rsidRPr="001352B1">
        <w:rPr>
          <w:rFonts w:ascii="Arial" w:hAnsi="Arial" w:cs="Arial"/>
          <w:bCs/>
          <w:sz w:val="22"/>
          <w:szCs w:val="22"/>
        </w:rPr>
        <w:t xml:space="preserve"> million</w:t>
      </w:r>
      <w:r w:rsidRPr="00542FF5">
        <w:rPr>
          <w:rFonts w:ascii="Arial" w:hAnsi="Arial" w:cs="Arial"/>
          <w:bCs/>
          <w:sz w:val="22"/>
          <w:szCs w:val="22"/>
        </w:rPr>
        <w:t xml:space="preserve"> </w:t>
      </w:r>
      <w:r w:rsidRPr="001B71F2">
        <w:rPr>
          <w:rFonts w:ascii="Arial" w:hAnsi="Arial" w:cs="Arial"/>
          <w:bCs/>
          <w:sz w:val="22"/>
          <w:szCs w:val="22"/>
        </w:rPr>
        <w:t xml:space="preserve">and Baht </w:t>
      </w:r>
      <w:r w:rsidR="00A33302">
        <w:rPr>
          <w:rFonts w:ascii="Arial" w:hAnsi="Arial" w:cs="Arial"/>
          <w:bCs/>
          <w:sz w:val="22"/>
          <w:szCs w:val="22"/>
        </w:rPr>
        <w:t>51</w:t>
      </w:r>
      <w:r w:rsidRPr="001B71F2">
        <w:rPr>
          <w:rFonts w:ascii="Arial" w:hAnsi="Arial" w:cs="Arial"/>
          <w:bCs/>
          <w:sz w:val="22"/>
          <w:szCs w:val="22"/>
        </w:rPr>
        <w:t xml:space="preserve"> million, respectively</w:t>
      </w:r>
      <w:r w:rsidRPr="001352B1">
        <w:rPr>
          <w:rFonts w:ascii="Arial" w:hAnsi="Arial" w:cs="Arial"/>
          <w:bCs/>
          <w:sz w:val="22"/>
          <w:szCs w:val="22"/>
        </w:rPr>
        <w:t>).</w:t>
      </w:r>
    </w:p>
    <w:p w14:paraId="6402C342" w14:textId="67847D5E" w:rsidR="00DD18B2" w:rsidRPr="00DD18B2" w:rsidRDefault="00DD18B2" w:rsidP="00C27580">
      <w:pPr>
        <w:tabs>
          <w:tab w:val="left" w:pos="540"/>
        </w:tabs>
        <w:spacing w:before="120" w:after="120" w:line="420" w:lineRule="exact"/>
        <w:ind w:right="-43"/>
        <w:rPr>
          <w:rFonts w:ascii="Angsana New" w:hAnsi="Angsana New" w:cs="Angsana New"/>
          <w:sz w:val="32"/>
          <w:szCs w:val="32"/>
        </w:rPr>
      </w:pPr>
      <w:r>
        <w:rPr>
          <w:rFonts w:ascii="Arial" w:hAnsi="Arial" w:cs="Browallia New"/>
          <w:b/>
          <w:sz w:val="22"/>
          <w:szCs w:val="28"/>
        </w:rPr>
        <w:t>3</w:t>
      </w:r>
      <w:r w:rsidRPr="00272D88">
        <w:rPr>
          <w:rFonts w:ascii="Arial" w:hAnsi="Arial" w:cs="Browallia New"/>
          <w:b/>
          <w:sz w:val="22"/>
          <w:szCs w:val="28"/>
        </w:rPr>
        <w:t>.</w:t>
      </w:r>
      <w:bookmarkStart w:id="0" w:name="_Hlk127870732"/>
      <w:r w:rsidR="00C27580">
        <w:rPr>
          <w:rFonts w:ascii="Arial" w:hAnsi="Arial" w:cs="Browallia New"/>
          <w:b/>
          <w:sz w:val="22"/>
          <w:szCs w:val="28"/>
        </w:rPr>
        <w:tab/>
      </w:r>
      <w:r w:rsidRPr="00272D88">
        <w:rPr>
          <w:rFonts w:ascii="Arial" w:hAnsi="Arial" w:cs="Browallia New"/>
          <w:b/>
          <w:sz w:val="22"/>
          <w:szCs w:val="28"/>
        </w:rPr>
        <w:t>Other current financial assets</w:t>
      </w:r>
    </w:p>
    <w:p w14:paraId="5909B2A3" w14:textId="6CE5EE75" w:rsidR="00DD18B2" w:rsidRDefault="00DD18B2" w:rsidP="00C27580">
      <w:pPr>
        <w:tabs>
          <w:tab w:val="left" w:pos="540"/>
        </w:tabs>
        <w:overflowPunct/>
        <w:autoSpaceDE/>
        <w:adjustRightInd/>
        <w:spacing w:before="120" w:after="120" w:line="380" w:lineRule="exact"/>
        <w:ind w:left="540" w:hanging="540"/>
        <w:jc w:val="thaiDistribute"/>
        <w:rPr>
          <w:rFonts w:ascii="Arial" w:hAnsi="Arial" w:cs="Arial"/>
          <w:spacing w:val="-2"/>
          <w:sz w:val="22"/>
          <w:szCs w:val="22"/>
        </w:rPr>
      </w:pPr>
      <w:r w:rsidRPr="00DD18B2">
        <w:rPr>
          <w:rFonts w:ascii="Angsana New" w:hAnsi="Angsana New" w:cs="Angsana New"/>
          <w:sz w:val="32"/>
          <w:szCs w:val="32"/>
          <w:cs/>
          <w:lang w:val="en-GB"/>
        </w:rPr>
        <w:tab/>
      </w:r>
      <w:r w:rsidRPr="00272D88">
        <w:rPr>
          <w:rFonts w:ascii="Arial" w:hAnsi="Arial" w:cs="Arial"/>
          <w:spacing w:val="-2"/>
          <w:sz w:val="22"/>
          <w:szCs w:val="22"/>
        </w:rPr>
        <w:t xml:space="preserve">Other current financial assets as </w:t>
      </w:r>
      <w:proofErr w:type="gramStart"/>
      <w:r w:rsidRPr="00272D88">
        <w:rPr>
          <w:rFonts w:ascii="Arial" w:hAnsi="Arial" w:cs="Arial"/>
          <w:spacing w:val="-2"/>
          <w:sz w:val="22"/>
          <w:szCs w:val="22"/>
        </w:rPr>
        <w:t>at</w:t>
      </w:r>
      <w:proofErr w:type="gramEnd"/>
      <w:r w:rsidRPr="00272D88">
        <w:rPr>
          <w:rFonts w:ascii="Arial" w:hAnsi="Arial" w:cs="Arial"/>
          <w:spacing w:val="-2"/>
          <w:sz w:val="22"/>
          <w:szCs w:val="22"/>
        </w:rPr>
        <w:t xml:space="preserve"> </w:t>
      </w:r>
      <w:r w:rsidR="009B420B">
        <w:rPr>
          <w:rFonts w:ascii="Arial" w:hAnsi="Arial" w:cs="Arial"/>
          <w:spacing w:val="-2"/>
          <w:sz w:val="22"/>
          <w:szCs w:val="22"/>
        </w:rPr>
        <w:t>30 June</w:t>
      </w:r>
      <w:r w:rsidR="007F3B29">
        <w:rPr>
          <w:rFonts w:ascii="Arial" w:hAnsi="Arial" w:cs="Arial"/>
          <w:spacing w:val="-2"/>
          <w:sz w:val="22"/>
          <w:szCs w:val="22"/>
        </w:rPr>
        <w:t xml:space="preserve"> </w:t>
      </w:r>
      <w:r w:rsidR="008D043C">
        <w:rPr>
          <w:rFonts w:ascii="Arial" w:hAnsi="Arial" w:cs="Arial"/>
          <w:spacing w:val="-2"/>
          <w:sz w:val="22"/>
          <w:szCs w:val="22"/>
        </w:rPr>
        <w:t>2025</w:t>
      </w:r>
      <w:r w:rsidR="007F3B29">
        <w:rPr>
          <w:rFonts w:ascii="Arial" w:hAnsi="Arial" w:cs="Arial"/>
          <w:spacing w:val="-2"/>
          <w:sz w:val="22"/>
          <w:szCs w:val="22"/>
        </w:rPr>
        <w:t xml:space="preserve"> and </w:t>
      </w:r>
      <w:r w:rsidRPr="00272D88">
        <w:rPr>
          <w:rFonts w:ascii="Arial" w:hAnsi="Arial" w:cs="Arial"/>
          <w:spacing w:val="-2"/>
          <w:sz w:val="22"/>
          <w:szCs w:val="22"/>
        </w:rPr>
        <w:t xml:space="preserve">31 December </w:t>
      </w:r>
      <w:r w:rsidR="00BD3EA0">
        <w:rPr>
          <w:rFonts w:ascii="Arial" w:hAnsi="Arial" w:cs="Arial"/>
          <w:spacing w:val="-2"/>
          <w:sz w:val="22"/>
          <w:szCs w:val="22"/>
        </w:rPr>
        <w:t>2024</w:t>
      </w:r>
      <w:r w:rsidR="007F3B29">
        <w:rPr>
          <w:rFonts w:ascii="Arial" w:hAnsi="Arial" w:cs="Arial"/>
          <w:spacing w:val="-2"/>
          <w:sz w:val="22"/>
          <w:szCs w:val="22"/>
        </w:rPr>
        <w:t xml:space="preserve"> </w:t>
      </w:r>
      <w:r w:rsidRPr="00272D88">
        <w:rPr>
          <w:rFonts w:ascii="Arial" w:hAnsi="Arial" w:cs="Arial"/>
          <w:spacing w:val="-2"/>
          <w:sz w:val="22"/>
          <w:szCs w:val="22"/>
        </w:rPr>
        <w:t>comprise the</w:t>
      </w:r>
      <w:r w:rsidR="009404D2">
        <w:rPr>
          <w:rFonts w:ascii="Arial" w:hAnsi="Arial" w:cs="Arial"/>
          <w:spacing w:val="-2"/>
          <w:sz w:val="22"/>
          <w:szCs w:val="22"/>
        </w:rPr>
        <w:t xml:space="preserve"> </w:t>
      </w:r>
      <w:r w:rsidRPr="00272D88">
        <w:rPr>
          <w:rFonts w:ascii="Arial" w:hAnsi="Arial" w:cs="Arial"/>
          <w:spacing w:val="-2"/>
          <w:sz w:val="22"/>
          <w:szCs w:val="22"/>
        </w:rPr>
        <w:t>following:</w:t>
      </w:r>
    </w:p>
    <w:tbl>
      <w:tblPr>
        <w:tblW w:w="9270" w:type="dxa"/>
        <w:tblInd w:w="450" w:type="dxa"/>
        <w:tblLayout w:type="fixed"/>
        <w:tblCellMar>
          <w:left w:w="0" w:type="dxa"/>
          <w:right w:w="0" w:type="dxa"/>
        </w:tblCellMar>
        <w:tblLook w:val="04A0" w:firstRow="1" w:lastRow="0" w:firstColumn="1" w:lastColumn="0" w:noHBand="0" w:noVBand="1"/>
      </w:tblPr>
      <w:tblGrid>
        <w:gridCol w:w="4230"/>
        <w:gridCol w:w="1260"/>
        <w:gridCol w:w="1260"/>
        <w:gridCol w:w="1260"/>
        <w:gridCol w:w="1260"/>
      </w:tblGrid>
      <w:tr w:rsidR="00270DC1" w:rsidRPr="0006468E" w14:paraId="4EE6EFE4" w14:textId="77777777" w:rsidTr="005C6480">
        <w:trPr>
          <w:trHeight w:val="207"/>
        </w:trPr>
        <w:tc>
          <w:tcPr>
            <w:tcW w:w="9270" w:type="dxa"/>
            <w:gridSpan w:val="5"/>
          </w:tcPr>
          <w:p w14:paraId="67D76FBF" w14:textId="77022599" w:rsidR="00270DC1" w:rsidRPr="0006468E" w:rsidRDefault="00270DC1" w:rsidP="00EE7CED">
            <w:pPr>
              <w:tabs>
                <w:tab w:val="left" w:pos="900"/>
              </w:tabs>
              <w:spacing w:line="380" w:lineRule="exact"/>
              <w:ind w:left="360" w:right="90" w:hanging="360"/>
              <w:jc w:val="right"/>
              <w:rPr>
                <w:rFonts w:ascii="Arial" w:hAnsi="Arial" w:cs="Arial"/>
                <w:sz w:val="16"/>
                <w:szCs w:val="16"/>
              </w:rPr>
            </w:pPr>
            <w:r w:rsidRPr="0006468E">
              <w:rPr>
                <w:rFonts w:ascii="Arial" w:hAnsi="Arial" w:cs="Arial"/>
                <w:sz w:val="16"/>
                <w:szCs w:val="16"/>
              </w:rPr>
              <w:t xml:space="preserve">(Unit: </w:t>
            </w:r>
            <w:r>
              <w:rPr>
                <w:rFonts w:ascii="Arial" w:hAnsi="Arial" w:cs="Arial"/>
                <w:sz w:val="16"/>
                <w:szCs w:val="16"/>
              </w:rPr>
              <w:t xml:space="preserve">Thousand </w:t>
            </w:r>
            <w:r w:rsidRPr="0006468E">
              <w:rPr>
                <w:rFonts w:ascii="Arial" w:hAnsi="Arial" w:cs="Arial"/>
                <w:sz w:val="16"/>
                <w:szCs w:val="16"/>
              </w:rPr>
              <w:t>Baht)</w:t>
            </w:r>
          </w:p>
        </w:tc>
      </w:tr>
      <w:tr w:rsidR="00BD3EA0" w:rsidRPr="0006468E" w14:paraId="4E3CD3B1" w14:textId="77777777" w:rsidTr="005C6480">
        <w:trPr>
          <w:trHeight w:val="207"/>
        </w:trPr>
        <w:tc>
          <w:tcPr>
            <w:tcW w:w="4230" w:type="dxa"/>
          </w:tcPr>
          <w:p w14:paraId="0C8DE130" w14:textId="77777777" w:rsidR="00BD3EA0" w:rsidRPr="0006468E" w:rsidRDefault="00BD3EA0" w:rsidP="00EE7CED">
            <w:pPr>
              <w:tabs>
                <w:tab w:val="left" w:pos="342"/>
                <w:tab w:val="left" w:pos="522"/>
                <w:tab w:val="left" w:pos="702"/>
              </w:tabs>
              <w:spacing w:line="380" w:lineRule="exact"/>
              <w:ind w:left="252"/>
              <w:jc w:val="center"/>
              <w:rPr>
                <w:rFonts w:asciiTheme="majorBidi" w:hAnsiTheme="majorBidi" w:cstheme="majorBidi"/>
                <w:sz w:val="16"/>
                <w:szCs w:val="16"/>
              </w:rPr>
            </w:pPr>
          </w:p>
        </w:tc>
        <w:tc>
          <w:tcPr>
            <w:tcW w:w="2520" w:type="dxa"/>
            <w:gridSpan w:val="2"/>
            <w:hideMark/>
          </w:tcPr>
          <w:p w14:paraId="3A049C5F" w14:textId="77777777" w:rsidR="00BD3EA0" w:rsidRPr="0006468E" w:rsidRDefault="00BD3EA0" w:rsidP="00EE7CED">
            <w:pPr>
              <w:pBdr>
                <w:bottom w:val="single" w:sz="4" w:space="1" w:color="auto"/>
              </w:pBdr>
              <w:spacing w:line="380" w:lineRule="exact"/>
              <w:ind w:left="64" w:right="71"/>
              <w:jc w:val="center"/>
              <w:rPr>
                <w:rFonts w:asciiTheme="majorBidi" w:hAnsiTheme="majorBidi" w:cstheme="majorBidi"/>
                <w:sz w:val="16"/>
                <w:szCs w:val="16"/>
              </w:rPr>
            </w:pPr>
            <w:r w:rsidRPr="0006468E">
              <w:rPr>
                <w:rFonts w:ascii="Arial" w:hAnsi="Arial" w:cs="Arial"/>
                <w:sz w:val="16"/>
                <w:szCs w:val="16"/>
              </w:rPr>
              <w:t>Consolidated                                   financial statements</w:t>
            </w:r>
          </w:p>
        </w:tc>
        <w:tc>
          <w:tcPr>
            <w:tcW w:w="2520" w:type="dxa"/>
            <w:gridSpan w:val="2"/>
            <w:hideMark/>
          </w:tcPr>
          <w:p w14:paraId="5DEFA940" w14:textId="77777777" w:rsidR="00BD3EA0" w:rsidRPr="0006468E" w:rsidRDefault="00BD3EA0" w:rsidP="00EE7CED">
            <w:pPr>
              <w:pBdr>
                <w:bottom w:val="single" w:sz="4" w:space="1" w:color="auto"/>
              </w:pBdr>
              <w:spacing w:line="380" w:lineRule="exact"/>
              <w:ind w:left="64" w:right="71"/>
              <w:jc w:val="center"/>
              <w:rPr>
                <w:rFonts w:asciiTheme="majorBidi" w:hAnsiTheme="majorBidi" w:cstheme="majorBidi"/>
                <w:sz w:val="16"/>
                <w:szCs w:val="16"/>
                <w:cs/>
              </w:rPr>
            </w:pPr>
            <w:r w:rsidRPr="0006468E">
              <w:rPr>
                <w:rFonts w:ascii="Arial" w:hAnsi="Arial" w:cs="Arial"/>
                <w:sz w:val="16"/>
                <w:szCs w:val="16"/>
              </w:rPr>
              <w:t>Separate                                        financial statements</w:t>
            </w:r>
          </w:p>
        </w:tc>
      </w:tr>
      <w:tr w:rsidR="00BD3EA0" w:rsidRPr="0006468E" w14:paraId="69119B8C" w14:textId="77777777" w:rsidTr="005C6480">
        <w:trPr>
          <w:trHeight w:val="243"/>
        </w:trPr>
        <w:tc>
          <w:tcPr>
            <w:tcW w:w="4230" w:type="dxa"/>
          </w:tcPr>
          <w:p w14:paraId="0E92062B" w14:textId="77777777" w:rsidR="00BD3EA0" w:rsidRPr="0006468E" w:rsidRDefault="00BD3EA0" w:rsidP="00BD3EA0">
            <w:pPr>
              <w:tabs>
                <w:tab w:val="left" w:pos="342"/>
                <w:tab w:val="left" w:pos="522"/>
                <w:tab w:val="left" w:pos="702"/>
              </w:tabs>
              <w:spacing w:line="380" w:lineRule="exact"/>
              <w:ind w:left="252"/>
              <w:jc w:val="center"/>
              <w:rPr>
                <w:rFonts w:asciiTheme="majorBidi" w:hAnsiTheme="majorBidi" w:cstheme="majorBidi"/>
                <w:sz w:val="16"/>
                <w:szCs w:val="16"/>
              </w:rPr>
            </w:pPr>
          </w:p>
        </w:tc>
        <w:tc>
          <w:tcPr>
            <w:tcW w:w="1260" w:type="dxa"/>
            <w:vAlign w:val="bottom"/>
            <w:hideMark/>
          </w:tcPr>
          <w:p w14:paraId="1303636F" w14:textId="5FBAF5A5" w:rsidR="00BD3EA0" w:rsidRPr="0006468E" w:rsidRDefault="009B420B" w:rsidP="00BD3EA0">
            <w:pPr>
              <w:pBdr>
                <w:bottom w:val="single" w:sz="4" w:space="1" w:color="auto"/>
              </w:pBdr>
              <w:spacing w:line="380" w:lineRule="exact"/>
              <w:ind w:left="64" w:right="71"/>
              <w:jc w:val="center"/>
              <w:rPr>
                <w:rFonts w:ascii="Arial" w:hAnsi="Arial" w:cs="Arial"/>
                <w:sz w:val="16"/>
                <w:szCs w:val="16"/>
                <w:cs/>
              </w:rPr>
            </w:pPr>
            <w:r>
              <w:rPr>
                <w:rFonts w:ascii="Arial" w:hAnsi="Arial" w:cs="Arial"/>
                <w:color w:val="000000"/>
                <w:sz w:val="16"/>
                <w:szCs w:val="16"/>
              </w:rPr>
              <w:t>30 June</w:t>
            </w:r>
            <w:r w:rsidR="00BD3EA0" w:rsidRPr="007F3B29">
              <w:rPr>
                <w:rFonts w:ascii="Arial" w:hAnsi="Arial" w:cs="Arial"/>
                <w:color w:val="000000"/>
                <w:sz w:val="16"/>
                <w:szCs w:val="16"/>
              </w:rPr>
              <w:t xml:space="preserve">   </w:t>
            </w:r>
            <w:r w:rsidR="008C3987">
              <w:rPr>
                <w:rFonts w:ascii="Arial" w:hAnsi="Arial" w:cs="Arial"/>
                <w:color w:val="000000"/>
                <w:sz w:val="16"/>
                <w:szCs w:val="16"/>
              </w:rPr>
              <w:t xml:space="preserve">   </w:t>
            </w:r>
            <w:r w:rsidR="00BD3EA0" w:rsidRPr="007F3B29">
              <w:rPr>
                <w:rFonts w:ascii="Arial" w:hAnsi="Arial" w:cs="Arial"/>
                <w:color w:val="000000"/>
                <w:sz w:val="16"/>
                <w:szCs w:val="16"/>
              </w:rPr>
              <w:t xml:space="preserve"> </w:t>
            </w:r>
            <w:r w:rsidR="00BD3EA0">
              <w:rPr>
                <w:rFonts w:ascii="Arial" w:hAnsi="Arial" w:cs="Arial"/>
                <w:color w:val="000000"/>
                <w:sz w:val="16"/>
                <w:szCs w:val="16"/>
              </w:rPr>
              <w:t>2025</w:t>
            </w:r>
          </w:p>
        </w:tc>
        <w:tc>
          <w:tcPr>
            <w:tcW w:w="1260" w:type="dxa"/>
            <w:vAlign w:val="bottom"/>
            <w:hideMark/>
          </w:tcPr>
          <w:p w14:paraId="040A5B91" w14:textId="050D387E" w:rsidR="00BD3EA0" w:rsidRPr="0006468E" w:rsidRDefault="00BD3EA0" w:rsidP="00BD3EA0">
            <w:pPr>
              <w:pBdr>
                <w:bottom w:val="single" w:sz="4" w:space="1" w:color="auto"/>
              </w:pBdr>
              <w:spacing w:line="380" w:lineRule="exact"/>
              <w:ind w:left="64" w:right="71"/>
              <w:jc w:val="center"/>
              <w:rPr>
                <w:rFonts w:ascii="Arial" w:hAnsi="Arial" w:cs="Arial"/>
                <w:sz w:val="16"/>
                <w:szCs w:val="16"/>
                <w:cs/>
              </w:rPr>
            </w:pPr>
            <w:r w:rsidRPr="007F3B29">
              <w:rPr>
                <w:rFonts w:ascii="Arial" w:hAnsi="Arial" w:cs="Arial"/>
                <w:color w:val="000000"/>
                <w:sz w:val="16"/>
                <w:szCs w:val="16"/>
              </w:rPr>
              <w:t xml:space="preserve">31 December </w:t>
            </w:r>
            <w:r>
              <w:rPr>
                <w:rFonts w:ascii="Arial" w:hAnsi="Arial" w:cs="Arial"/>
                <w:color w:val="000000"/>
                <w:sz w:val="16"/>
                <w:szCs w:val="16"/>
              </w:rPr>
              <w:t>2024</w:t>
            </w:r>
          </w:p>
        </w:tc>
        <w:tc>
          <w:tcPr>
            <w:tcW w:w="1260" w:type="dxa"/>
            <w:vAlign w:val="bottom"/>
            <w:hideMark/>
          </w:tcPr>
          <w:p w14:paraId="1C676CAB" w14:textId="5B29A538" w:rsidR="00BD3EA0" w:rsidRPr="0006468E" w:rsidRDefault="009B420B" w:rsidP="00BD3EA0">
            <w:pPr>
              <w:pBdr>
                <w:bottom w:val="single" w:sz="4" w:space="1" w:color="auto"/>
              </w:pBdr>
              <w:spacing w:line="380" w:lineRule="exact"/>
              <w:ind w:left="64" w:right="71"/>
              <w:jc w:val="center"/>
              <w:rPr>
                <w:rFonts w:ascii="Arial" w:hAnsi="Arial" w:cs="Arial"/>
                <w:sz w:val="16"/>
                <w:szCs w:val="16"/>
              </w:rPr>
            </w:pPr>
            <w:r>
              <w:rPr>
                <w:rFonts w:ascii="Arial" w:hAnsi="Arial" w:cs="Arial"/>
                <w:color w:val="000000"/>
                <w:sz w:val="16"/>
                <w:szCs w:val="16"/>
              </w:rPr>
              <w:t>30 June</w:t>
            </w:r>
            <w:r w:rsidR="00BD3EA0" w:rsidRPr="007F3B29">
              <w:rPr>
                <w:rFonts w:ascii="Arial" w:hAnsi="Arial" w:cs="Arial"/>
                <w:color w:val="000000"/>
                <w:sz w:val="16"/>
                <w:szCs w:val="16"/>
              </w:rPr>
              <w:t xml:space="preserve">    </w:t>
            </w:r>
            <w:r w:rsidR="008C3987">
              <w:rPr>
                <w:rFonts w:ascii="Arial" w:hAnsi="Arial" w:cs="Arial"/>
                <w:color w:val="000000"/>
                <w:sz w:val="16"/>
                <w:szCs w:val="16"/>
              </w:rPr>
              <w:t xml:space="preserve">   </w:t>
            </w:r>
            <w:r w:rsidR="00BD3EA0">
              <w:rPr>
                <w:rFonts w:ascii="Arial" w:hAnsi="Arial" w:cs="Arial"/>
                <w:color w:val="000000"/>
                <w:sz w:val="16"/>
                <w:szCs w:val="16"/>
              </w:rPr>
              <w:t>2025</w:t>
            </w:r>
          </w:p>
        </w:tc>
        <w:tc>
          <w:tcPr>
            <w:tcW w:w="1260" w:type="dxa"/>
            <w:vAlign w:val="bottom"/>
            <w:hideMark/>
          </w:tcPr>
          <w:p w14:paraId="46C0AF4B" w14:textId="7F02DE9A" w:rsidR="00BD3EA0" w:rsidRPr="0006468E" w:rsidRDefault="00BD3EA0" w:rsidP="00BD3EA0">
            <w:pPr>
              <w:pBdr>
                <w:bottom w:val="single" w:sz="4" w:space="1" w:color="auto"/>
              </w:pBdr>
              <w:spacing w:line="380" w:lineRule="exact"/>
              <w:ind w:left="64" w:right="71"/>
              <w:jc w:val="center"/>
              <w:rPr>
                <w:rFonts w:ascii="Arial" w:hAnsi="Arial" w:cs="Arial"/>
                <w:sz w:val="16"/>
                <w:szCs w:val="16"/>
              </w:rPr>
            </w:pPr>
            <w:r w:rsidRPr="007F3B29">
              <w:rPr>
                <w:rFonts w:ascii="Arial" w:hAnsi="Arial" w:cs="Arial"/>
                <w:color w:val="000000"/>
                <w:sz w:val="16"/>
                <w:szCs w:val="16"/>
              </w:rPr>
              <w:t xml:space="preserve">31 December </w:t>
            </w:r>
            <w:r>
              <w:rPr>
                <w:rFonts w:ascii="Arial" w:hAnsi="Arial" w:cs="Arial"/>
                <w:color w:val="000000"/>
                <w:sz w:val="16"/>
                <w:szCs w:val="16"/>
              </w:rPr>
              <w:t>2024</w:t>
            </w:r>
          </w:p>
        </w:tc>
      </w:tr>
      <w:tr w:rsidR="001846CF" w:rsidRPr="0006468E" w14:paraId="74076EB4" w14:textId="77777777" w:rsidTr="005C6480">
        <w:tc>
          <w:tcPr>
            <w:tcW w:w="4230" w:type="dxa"/>
          </w:tcPr>
          <w:p w14:paraId="0E4F9CCE" w14:textId="5A307D6A" w:rsidR="001846CF" w:rsidRPr="0006468E" w:rsidRDefault="005C6480" w:rsidP="001846CF">
            <w:pPr>
              <w:spacing w:line="380" w:lineRule="exact"/>
              <w:ind w:left="87" w:right="-108"/>
              <w:jc w:val="both"/>
              <w:rPr>
                <w:rFonts w:ascii="Arial" w:hAnsi="Arial" w:cs="Arial"/>
                <w:b/>
                <w:bCs/>
                <w:sz w:val="16"/>
                <w:szCs w:val="16"/>
              </w:rPr>
            </w:pPr>
            <w:r w:rsidRPr="005C6480">
              <w:rPr>
                <w:rFonts w:ascii="Arial" w:hAnsi="Arial" w:cs="Arial"/>
                <w:b/>
                <w:bCs/>
                <w:sz w:val="16"/>
                <w:szCs w:val="16"/>
              </w:rPr>
              <w:t xml:space="preserve">Debt instruments at </w:t>
            </w:r>
            <w:r w:rsidR="001846CF" w:rsidRPr="0006468E">
              <w:rPr>
                <w:rFonts w:ascii="Arial" w:hAnsi="Arial" w:cs="Arial"/>
                <w:b/>
                <w:bCs/>
                <w:sz w:val="16"/>
                <w:szCs w:val="16"/>
              </w:rPr>
              <w:t>amortised cost</w:t>
            </w:r>
          </w:p>
        </w:tc>
        <w:tc>
          <w:tcPr>
            <w:tcW w:w="1260" w:type="dxa"/>
          </w:tcPr>
          <w:p w14:paraId="1F3F46C8" w14:textId="77777777" w:rsidR="001846CF" w:rsidRPr="00C24BDD" w:rsidRDefault="001846CF" w:rsidP="001846CF">
            <w:pPr>
              <w:tabs>
                <w:tab w:val="decimal" w:pos="1125"/>
              </w:tabs>
              <w:spacing w:line="380" w:lineRule="exact"/>
              <w:ind w:left="64" w:right="71"/>
              <w:jc w:val="both"/>
              <w:rPr>
                <w:rFonts w:ascii="Arial" w:hAnsi="Arial" w:cs="Arial"/>
                <w:sz w:val="16"/>
                <w:szCs w:val="16"/>
              </w:rPr>
            </w:pPr>
          </w:p>
        </w:tc>
        <w:tc>
          <w:tcPr>
            <w:tcW w:w="1260" w:type="dxa"/>
          </w:tcPr>
          <w:p w14:paraId="598B261F" w14:textId="77777777" w:rsidR="001846CF" w:rsidRPr="00C24BDD" w:rsidRDefault="001846CF" w:rsidP="001846CF">
            <w:pPr>
              <w:tabs>
                <w:tab w:val="decimal" w:pos="1125"/>
              </w:tabs>
              <w:spacing w:line="380" w:lineRule="exact"/>
              <w:ind w:left="64" w:right="71"/>
              <w:jc w:val="both"/>
              <w:rPr>
                <w:rFonts w:ascii="Arial" w:hAnsi="Arial" w:cs="Arial"/>
                <w:sz w:val="16"/>
                <w:szCs w:val="16"/>
                <w:cs/>
              </w:rPr>
            </w:pPr>
          </w:p>
        </w:tc>
        <w:tc>
          <w:tcPr>
            <w:tcW w:w="1260" w:type="dxa"/>
          </w:tcPr>
          <w:p w14:paraId="4A424755" w14:textId="77777777" w:rsidR="001846CF" w:rsidRPr="00C24BDD" w:rsidRDefault="001846CF" w:rsidP="001846CF">
            <w:pPr>
              <w:tabs>
                <w:tab w:val="decimal" w:pos="1125"/>
              </w:tabs>
              <w:spacing w:line="380" w:lineRule="exact"/>
              <w:ind w:left="64" w:right="71"/>
              <w:jc w:val="both"/>
              <w:rPr>
                <w:rFonts w:ascii="Arial" w:hAnsi="Arial" w:cs="Arial"/>
                <w:sz w:val="16"/>
                <w:szCs w:val="16"/>
              </w:rPr>
            </w:pPr>
          </w:p>
        </w:tc>
        <w:tc>
          <w:tcPr>
            <w:tcW w:w="1260" w:type="dxa"/>
          </w:tcPr>
          <w:p w14:paraId="6BB75A13" w14:textId="77777777" w:rsidR="001846CF" w:rsidRPr="00C24BDD" w:rsidRDefault="001846CF" w:rsidP="001846CF">
            <w:pPr>
              <w:tabs>
                <w:tab w:val="decimal" w:pos="1125"/>
              </w:tabs>
              <w:spacing w:line="380" w:lineRule="exact"/>
              <w:ind w:left="64" w:right="71"/>
              <w:jc w:val="both"/>
              <w:rPr>
                <w:rFonts w:ascii="Arial" w:hAnsi="Arial" w:cs="Arial"/>
                <w:sz w:val="16"/>
                <w:szCs w:val="16"/>
              </w:rPr>
            </w:pPr>
          </w:p>
        </w:tc>
      </w:tr>
      <w:tr w:rsidR="001846CF" w:rsidRPr="0006468E" w14:paraId="3984EAB6" w14:textId="77777777" w:rsidTr="005C6480">
        <w:tc>
          <w:tcPr>
            <w:tcW w:w="4230" w:type="dxa"/>
            <w:hideMark/>
          </w:tcPr>
          <w:p w14:paraId="5C2EED7E" w14:textId="77777777" w:rsidR="001846CF" w:rsidRPr="0006468E" w:rsidRDefault="001846CF" w:rsidP="001846CF">
            <w:pPr>
              <w:tabs>
                <w:tab w:val="left" w:pos="342"/>
                <w:tab w:val="left" w:pos="522"/>
                <w:tab w:val="left" w:pos="702"/>
              </w:tabs>
              <w:spacing w:line="380" w:lineRule="exact"/>
              <w:ind w:left="87" w:right="90"/>
              <w:rPr>
                <w:rFonts w:asciiTheme="majorBidi" w:eastAsia="Batang" w:hAnsiTheme="majorBidi" w:cstheme="majorBidi"/>
                <w:sz w:val="16"/>
                <w:szCs w:val="16"/>
                <w:highlight w:val="yellow"/>
              </w:rPr>
            </w:pPr>
            <w:r w:rsidRPr="0006468E">
              <w:rPr>
                <w:rFonts w:ascii="Arial" w:hAnsi="Arial" w:cs="Arial"/>
                <w:sz w:val="16"/>
                <w:szCs w:val="16"/>
              </w:rPr>
              <w:t xml:space="preserve">Fixed deposit with a </w:t>
            </w:r>
            <w:proofErr w:type="gramStart"/>
            <w:r w:rsidRPr="0006468E">
              <w:rPr>
                <w:rFonts w:ascii="Arial" w:hAnsi="Arial" w:cs="Arial"/>
                <w:sz w:val="16"/>
                <w:szCs w:val="16"/>
              </w:rPr>
              <w:t>maturity</w:t>
            </w:r>
            <w:proofErr w:type="gramEnd"/>
            <w:r w:rsidRPr="0006468E">
              <w:rPr>
                <w:rFonts w:ascii="Arial" w:hAnsi="Arial" w:cs="Arial"/>
                <w:sz w:val="16"/>
                <w:szCs w:val="16"/>
              </w:rPr>
              <w:t xml:space="preserve"> more than 3 months</w:t>
            </w:r>
          </w:p>
        </w:tc>
        <w:tc>
          <w:tcPr>
            <w:tcW w:w="1260" w:type="dxa"/>
          </w:tcPr>
          <w:p w14:paraId="0F59EF97" w14:textId="581C89F0" w:rsidR="001846CF" w:rsidRPr="0006468E" w:rsidRDefault="001846CF" w:rsidP="001846CF">
            <w:pPr>
              <w:tabs>
                <w:tab w:val="decimal" w:pos="1125"/>
              </w:tabs>
              <w:spacing w:line="380" w:lineRule="exact"/>
              <w:ind w:left="64" w:right="71"/>
              <w:jc w:val="both"/>
              <w:rPr>
                <w:rFonts w:ascii="Arial" w:hAnsi="Arial" w:cs="Arial"/>
                <w:sz w:val="16"/>
                <w:szCs w:val="16"/>
              </w:rPr>
            </w:pPr>
            <w:r w:rsidRPr="00E87220">
              <w:rPr>
                <w:rFonts w:ascii="Arial" w:hAnsi="Arial" w:cs="Arial"/>
                <w:sz w:val="16"/>
                <w:szCs w:val="16"/>
              </w:rPr>
              <w:t>438</w:t>
            </w:r>
          </w:p>
        </w:tc>
        <w:tc>
          <w:tcPr>
            <w:tcW w:w="1260" w:type="dxa"/>
            <w:hideMark/>
          </w:tcPr>
          <w:p w14:paraId="08492E27" w14:textId="2F02011D" w:rsidR="001846CF" w:rsidRPr="0006468E" w:rsidRDefault="001846CF" w:rsidP="001846CF">
            <w:pPr>
              <w:tabs>
                <w:tab w:val="decimal" w:pos="1125"/>
              </w:tabs>
              <w:spacing w:line="380" w:lineRule="exact"/>
              <w:ind w:left="64" w:right="71"/>
              <w:jc w:val="both"/>
              <w:rPr>
                <w:rFonts w:ascii="Arial" w:hAnsi="Arial" w:cs="Arial"/>
                <w:sz w:val="16"/>
                <w:szCs w:val="16"/>
                <w:cs/>
              </w:rPr>
            </w:pPr>
            <w:r>
              <w:rPr>
                <w:rFonts w:ascii="Arial" w:hAnsi="Arial" w:cs="Arial"/>
                <w:sz w:val="16"/>
                <w:szCs w:val="16"/>
              </w:rPr>
              <w:t>338</w:t>
            </w:r>
          </w:p>
        </w:tc>
        <w:tc>
          <w:tcPr>
            <w:tcW w:w="1260" w:type="dxa"/>
          </w:tcPr>
          <w:p w14:paraId="7A7C4DC7" w14:textId="5D50EDAF" w:rsidR="001846CF" w:rsidRPr="0006468E" w:rsidRDefault="001846CF" w:rsidP="001846CF">
            <w:pPr>
              <w:tabs>
                <w:tab w:val="decimal" w:pos="1125"/>
              </w:tabs>
              <w:spacing w:line="380" w:lineRule="exact"/>
              <w:ind w:left="64" w:right="71"/>
              <w:jc w:val="both"/>
              <w:rPr>
                <w:rFonts w:ascii="Arial" w:hAnsi="Arial" w:cs="Arial"/>
                <w:sz w:val="16"/>
                <w:szCs w:val="16"/>
              </w:rPr>
            </w:pPr>
            <w:r w:rsidRPr="00E87220">
              <w:rPr>
                <w:rFonts w:ascii="Arial" w:hAnsi="Arial" w:cs="Arial"/>
                <w:sz w:val="16"/>
                <w:szCs w:val="16"/>
              </w:rPr>
              <w:t>-</w:t>
            </w:r>
          </w:p>
        </w:tc>
        <w:tc>
          <w:tcPr>
            <w:tcW w:w="1260" w:type="dxa"/>
            <w:hideMark/>
          </w:tcPr>
          <w:p w14:paraId="0DC0D3AA" w14:textId="171BBC50" w:rsidR="001846CF" w:rsidRPr="0006468E" w:rsidRDefault="001846CF" w:rsidP="001846CF">
            <w:pPr>
              <w:tabs>
                <w:tab w:val="decimal" w:pos="1125"/>
              </w:tabs>
              <w:spacing w:line="380" w:lineRule="exact"/>
              <w:ind w:left="64" w:right="71"/>
              <w:jc w:val="both"/>
              <w:rPr>
                <w:rFonts w:ascii="Arial" w:hAnsi="Arial" w:cs="Arial"/>
                <w:sz w:val="16"/>
                <w:szCs w:val="16"/>
              </w:rPr>
            </w:pPr>
            <w:r>
              <w:rPr>
                <w:rFonts w:ascii="Arial" w:hAnsi="Arial" w:cs="Arial"/>
                <w:sz w:val="16"/>
                <w:szCs w:val="16"/>
              </w:rPr>
              <w:t>-</w:t>
            </w:r>
          </w:p>
        </w:tc>
      </w:tr>
      <w:tr w:rsidR="001846CF" w:rsidRPr="0006468E" w14:paraId="05B9B072" w14:textId="77777777" w:rsidTr="005C6480">
        <w:trPr>
          <w:trHeight w:val="288"/>
        </w:trPr>
        <w:tc>
          <w:tcPr>
            <w:tcW w:w="4230" w:type="dxa"/>
            <w:hideMark/>
          </w:tcPr>
          <w:p w14:paraId="3B2D2CAC" w14:textId="18EFBD7A" w:rsidR="001846CF" w:rsidRPr="0006468E" w:rsidRDefault="005C6480" w:rsidP="001846CF">
            <w:pPr>
              <w:tabs>
                <w:tab w:val="left" w:pos="342"/>
                <w:tab w:val="left" w:pos="522"/>
                <w:tab w:val="left" w:pos="702"/>
              </w:tabs>
              <w:spacing w:line="380" w:lineRule="exact"/>
              <w:ind w:left="267" w:right="90" w:hanging="180"/>
              <w:rPr>
                <w:rFonts w:asciiTheme="majorBidi" w:eastAsia="Batang" w:hAnsiTheme="majorBidi" w:cstheme="majorBidi"/>
                <w:b/>
                <w:bCs/>
                <w:sz w:val="16"/>
                <w:szCs w:val="16"/>
                <w:highlight w:val="yellow"/>
              </w:rPr>
            </w:pPr>
            <w:r w:rsidRPr="005C6480">
              <w:rPr>
                <w:rFonts w:ascii="Arial" w:hAnsi="Arial" w:cs="Arial"/>
                <w:b/>
                <w:bCs/>
                <w:sz w:val="16"/>
                <w:szCs w:val="16"/>
              </w:rPr>
              <w:t xml:space="preserve">Debt instruments </w:t>
            </w:r>
            <w:r w:rsidR="001846CF" w:rsidRPr="0006468E">
              <w:rPr>
                <w:rFonts w:ascii="Arial" w:hAnsi="Arial" w:cs="Arial"/>
                <w:b/>
                <w:bCs/>
                <w:sz w:val="16"/>
                <w:szCs w:val="16"/>
              </w:rPr>
              <w:t>at fair value</w:t>
            </w:r>
            <w:r>
              <w:rPr>
                <w:rFonts w:ascii="Arial" w:hAnsi="Arial" w:cs="Arial"/>
                <w:b/>
                <w:bCs/>
                <w:sz w:val="16"/>
                <w:szCs w:val="16"/>
              </w:rPr>
              <w:t xml:space="preserve"> </w:t>
            </w:r>
            <w:r w:rsidR="001846CF" w:rsidRPr="0006468E">
              <w:rPr>
                <w:rFonts w:ascii="Arial" w:hAnsi="Arial" w:cs="Arial"/>
                <w:b/>
                <w:bCs/>
                <w:sz w:val="16"/>
                <w:szCs w:val="16"/>
              </w:rPr>
              <w:t>through profit or loss</w:t>
            </w:r>
          </w:p>
        </w:tc>
        <w:tc>
          <w:tcPr>
            <w:tcW w:w="1260" w:type="dxa"/>
          </w:tcPr>
          <w:p w14:paraId="4F17932E" w14:textId="77777777" w:rsidR="001846CF" w:rsidRPr="0006468E" w:rsidRDefault="001846CF" w:rsidP="001846CF">
            <w:pPr>
              <w:tabs>
                <w:tab w:val="decimal" w:pos="1125"/>
              </w:tabs>
              <w:spacing w:line="380" w:lineRule="exact"/>
              <w:ind w:left="64" w:right="71"/>
              <w:jc w:val="both"/>
              <w:rPr>
                <w:rFonts w:ascii="Arial" w:hAnsi="Arial" w:cs="Arial"/>
                <w:sz w:val="16"/>
                <w:szCs w:val="16"/>
              </w:rPr>
            </w:pPr>
          </w:p>
        </w:tc>
        <w:tc>
          <w:tcPr>
            <w:tcW w:w="1260" w:type="dxa"/>
          </w:tcPr>
          <w:p w14:paraId="56763D9A" w14:textId="77777777" w:rsidR="001846CF" w:rsidRPr="0006468E" w:rsidRDefault="001846CF" w:rsidP="001846CF">
            <w:pPr>
              <w:tabs>
                <w:tab w:val="decimal" w:pos="1125"/>
              </w:tabs>
              <w:spacing w:line="380" w:lineRule="exact"/>
              <w:ind w:left="64" w:right="71"/>
              <w:jc w:val="both"/>
              <w:rPr>
                <w:rFonts w:ascii="Arial" w:hAnsi="Arial" w:cs="Arial"/>
                <w:sz w:val="16"/>
                <w:szCs w:val="16"/>
              </w:rPr>
            </w:pPr>
          </w:p>
        </w:tc>
        <w:tc>
          <w:tcPr>
            <w:tcW w:w="1260" w:type="dxa"/>
          </w:tcPr>
          <w:p w14:paraId="11261A62" w14:textId="77777777" w:rsidR="001846CF" w:rsidRPr="0006468E" w:rsidRDefault="001846CF" w:rsidP="001846CF">
            <w:pPr>
              <w:tabs>
                <w:tab w:val="decimal" w:pos="1125"/>
              </w:tabs>
              <w:spacing w:line="380" w:lineRule="exact"/>
              <w:ind w:left="64" w:right="71"/>
              <w:jc w:val="both"/>
              <w:rPr>
                <w:rFonts w:ascii="Arial" w:hAnsi="Arial" w:cs="Arial"/>
                <w:sz w:val="16"/>
                <w:szCs w:val="16"/>
              </w:rPr>
            </w:pPr>
          </w:p>
        </w:tc>
        <w:tc>
          <w:tcPr>
            <w:tcW w:w="1260" w:type="dxa"/>
          </w:tcPr>
          <w:p w14:paraId="7DCEE87B" w14:textId="77777777" w:rsidR="001846CF" w:rsidRPr="0006468E" w:rsidRDefault="001846CF" w:rsidP="001846CF">
            <w:pPr>
              <w:tabs>
                <w:tab w:val="decimal" w:pos="1125"/>
              </w:tabs>
              <w:spacing w:line="380" w:lineRule="exact"/>
              <w:ind w:left="64" w:right="71"/>
              <w:jc w:val="both"/>
              <w:rPr>
                <w:rFonts w:ascii="Arial" w:hAnsi="Arial" w:cs="Arial"/>
                <w:sz w:val="16"/>
                <w:szCs w:val="16"/>
              </w:rPr>
            </w:pPr>
          </w:p>
        </w:tc>
      </w:tr>
      <w:tr w:rsidR="003D7486" w:rsidRPr="0006468E" w14:paraId="49454210" w14:textId="77777777" w:rsidTr="005C6480">
        <w:trPr>
          <w:trHeight w:val="288"/>
        </w:trPr>
        <w:tc>
          <w:tcPr>
            <w:tcW w:w="4230" w:type="dxa"/>
          </w:tcPr>
          <w:p w14:paraId="50F1C8DD" w14:textId="1C1A9A6D" w:rsidR="003D7486" w:rsidRPr="005C6480" w:rsidRDefault="00137C55" w:rsidP="003D7486">
            <w:pPr>
              <w:tabs>
                <w:tab w:val="left" w:pos="342"/>
                <w:tab w:val="left" w:pos="522"/>
                <w:tab w:val="left" w:pos="702"/>
              </w:tabs>
              <w:spacing w:line="380" w:lineRule="exact"/>
              <w:ind w:left="267" w:right="90" w:hanging="180"/>
              <w:rPr>
                <w:rFonts w:ascii="Arial" w:hAnsi="Arial" w:cs="Arial"/>
                <w:b/>
                <w:bCs/>
                <w:sz w:val="16"/>
                <w:szCs w:val="16"/>
              </w:rPr>
            </w:pPr>
            <w:r>
              <w:rPr>
                <w:rFonts w:ascii="Arial" w:hAnsi="Arial" w:cs="Arial"/>
                <w:sz w:val="16"/>
                <w:szCs w:val="16"/>
              </w:rPr>
              <w:t>Corporate bonds</w:t>
            </w:r>
          </w:p>
        </w:tc>
        <w:tc>
          <w:tcPr>
            <w:tcW w:w="1260" w:type="dxa"/>
          </w:tcPr>
          <w:p w14:paraId="66B39D20" w14:textId="7B69B233" w:rsidR="003D7486" w:rsidRPr="0006468E" w:rsidRDefault="003D7486" w:rsidP="003D7486">
            <w:pPr>
              <w:tabs>
                <w:tab w:val="decimal" w:pos="1125"/>
              </w:tabs>
              <w:spacing w:line="380" w:lineRule="exact"/>
              <w:ind w:left="64" w:right="71"/>
              <w:jc w:val="both"/>
              <w:rPr>
                <w:rFonts w:ascii="Arial" w:hAnsi="Arial" w:cs="Arial"/>
                <w:sz w:val="16"/>
                <w:szCs w:val="16"/>
              </w:rPr>
            </w:pPr>
            <w:r w:rsidRPr="00E87220">
              <w:rPr>
                <w:rFonts w:ascii="Arial" w:hAnsi="Arial" w:cs="Arial"/>
                <w:sz w:val="16"/>
                <w:szCs w:val="16"/>
              </w:rPr>
              <w:t>31,827</w:t>
            </w:r>
          </w:p>
        </w:tc>
        <w:tc>
          <w:tcPr>
            <w:tcW w:w="1260" w:type="dxa"/>
          </w:tcPr>
          <w:p w14:paraId="139FC279" w14:textId="20E636C1" w:rsidR="003D7486" w:rsidRPr="0006468E" w:rsidRDefault="003D7486" w:rsidP="003D7486">
            <w:pPr>
              <w:tabs>
                <w:tab w:val="decimal" w:pos="1125"/>
              </w:tabs>
              <w:spacing w:line="380" w:lineRule="exact"/>
              <w:ind w:left="64" w:right="71"/>
              <w:jc w:val="both"/>
              <w:rPr>
                <w:rFonts w:ascii="Arial" w:hAnsi="Arial" w:cs="Arial"/>
                <w:sz w:val="16"/>
                <w:szCs w:val="16"/>
              </w:rPr>
            </w:pPr>
            <w:r>
              <w:rPr>
                <w:rFonts w:ascii="Arial" w:hAnsi="Arial" w:cs="Arial"/>
                <w:sz w:val="16"/>
                <w:szCs w:val="16"/>
              </w:rPr>
              <w:t>67,090</w:t>
            </w:r>
          </w:p>
        </w:tc>
        <w:tc>
          <w:tcPr>
            <w:tcW w:w="1260" w:type="dxa"/>
          </w:tcPr>
          <w:p w14:paraId="72F45A5F" w14:textId="3ACF5711" w:rsidR="003D7486" w:rsidRPr="0006468E" w:rsidRDefault="003D7486" w:rsidP="003D7486">
            <w:pPr>
              <w:tabs>
                <w:tab w:val="decimal" w:pos="1125"/>
              </w:tabs>
              <w:spacing w:line="380" w:lineRule="exact"/>
              <w:ind w:left="64" w:right="71"/>
              <w:jc w:val="both"/>
              <w:rPr>
                <w:rFonts w:ascii="Arial" w:hAnsi="Arial" w:cs="Arial"/>
                <w:sz w:val="16"/>
                <w:szCs w:val="16"/>
              </w:rPr>
            </w:pPr>
            <w:r w:rsidRPr="00E87220">
              <w:rPr>
                <w:rFonts w:ascii="Arial" w:hAnsi="Arial" w:cs="Arial"/>
                <w:sz w:val="16"/>
                <w:szCs w:val="16"/>
              </w:rPr>
              <w:t>31,827</w:t>
            </w:r>
          </w:p>
        </w:tc>
        <w:tc>
          <w:tcPr>
            <w:tcW w:w="1260" w:type="dxa"/>
          </w:tcPr>
          <w:p w14:paraId="233BD41E" w14:textId="3F4BEF8F" w:rsidR="003D7486" w:rsidRPr="0006468E" w:rsidRDefault="003D7486" w:rsidP="003D7486">
            <w:pPr>
              <w:tabs>
                <w:tab w:val="decimal" w:pos="1125"/>
              </w:tabs>
              <w:spacing w:line="380" w:lineRule="exact"/>
              <w:ind w:left="64" w:right="71"/>
              <w:jc w:val="both"/>
              <w:rPr>
                <w:rFonts w:ascii="Arial" w:hAnsi="Arial" w:cs="Arial"/>
                <w:sz w:val="16"/>
                <w:szCs w:val="16"/>
              </w:rPr>
            </w:pPr>
            <w:r>
              <w:rPr>
                <w:rFonts w:ascii="Arial" w:hAnsi="Arial" w:cs="Arial"/>
                <w:sz w:val="16"/>
                <w:szCs w:val="16"/>
              </w:rPr>
              <w:t>67,090</w:t>
            </w:r>
          </w:p>
        </w:tc>
      </w:tr>
      <w:tr w:rsidR="003D7486" w:rsidRPr="0006468E" w14:paraId="2468F285" w14:textId="77777777" w:rsidTr="00DC0CAD">
        <w:trPr>
          <w:trHeight w:val="288"/>
        </w:trPr>
        <w:tc>
          <w:tcPr>
            <w:tcW w:w="4230" w:type="dxa"/>
          </w:tcPr>
          <w:p w14:paraId="71CB2B3D" w14:textId="0D080B8C" w:rsidR="003D7486" w:rsidRPr="001A73A9" w:rsidRDefault="003D7486" w:rsidP="003D7486">
            <w:pPr>
              <w:tabs>
                <w:tab w:val="left" w:pos="342"/>
                <w:tab w:val="left" w:pos="522"/>
                <w:tab w:val="left" w:pos="702"/>
              </w:tabs>
              <w:spacing w:line="380" w:lineRule="exact"/>
              <w:ind w:left="267" w:hanging="180"/>
              <w:rPr>
                <w:rFonts w:ascii="Arial" w:hAnsi="Arial" w:cs="Arial"/>
                <w:sz w:val="16"/>
                <w:szCs w:val="16"/>
              </w:rPr>
            </w:pPr>
            <w:r w:rsidRPr="00340131">
              <w:rPr>
                <w:rFonts w:ascii="Arial" w:hAnsi="Arial" w:cs="Arial"/>
                <w:b/>
                <w:bCs/>
                <w:color w:val="000000"/>
                <w:sz w:val="16"/>
                <w:szCs w:val="16"/>
              </w:rPr>
              <w:t xml:space="preserve">Equity instruments </w:t>
            </w:r>
            <w:r w:rsidRPr="0006468E">
              <w:rPr>
                <w:rFonts w:ascii="Arial" w:hAnsi="Arial" w:cs="Arial"/>
                <w:b/>
                <w:bCs/>
                <w:sz w:val="16"/>
                <w:szCs w:val="16"/>
              </w:rPr>
              <w:t>at fair value through profit or loss</w:t>
            </w:r>
          </w:p>
        </w:tc>
        <w:tc>
          <w:tcPr>
            <w:tcW w:w="1260" w:type="dxa"/>
          </w:tcPr>
          <w:p w14:paraId="1A46C41D" w14:textId="77777777" w:rsidR="003D7486" w:rsidRPr="00E87220" w:rsidRDefault="003D7486" w:rsidP="003D7486">
            <w:pPr>
              <w:tabs>
                <w:tab w:val="decimal" w:pos="1125"/>
              </w:tabs>
              <w:spacing w:line="380" w:lineRule="exact"/>
              <w:ind w:left="64" w:right="71"/>
              <w:jc w:val="both"/>
              <w:rPr>
                <w:rFonts w:ascii="Arial" w:hAnsi="Arial" w:cs="Arial"/>
                <w:sz w:val="16"/>
                <w:szCs w:val="16"/>
              </w:rPr>
            </w:pPr>
          </w:p>
        </w:tc>
        <w:tc>
          <w:tcPr>
            <w:tcW w:w="1260" w:type="dxa"/>
            <w:vAlign w:val="bottom"/>
          </w:tcPr>
          <w:p w14:paraId="27DE573E" w14:textId="77777777" w:rsidR="003D7486" w:rsidRDefault="003D7486" w:rsidP="003D7486">
            <w:pPr>
              <w:tabs>
                <w:tab w:val="decimal" w:pos="1125"/>
              </w:tabs>
              <w:spacing w:line="380" w:lineRule="exact"/>
              <w:ind w:left="64" w:right="71"/>
              <w:jc w:val="both"/>
              <w:rPr>
                <w:rFonts w:ascii="Arial" w:hAnsi="Arial" w:cs="Arial"/>
                <w:sz w:val="16"/>
                <w:szCs w:val="16"/>
              </w:rPr>
            </w:pPr>
          </w:p>
        </w:tc>
        <w:tc>
          <w:tcPr>
            <w:tcW w:w="1260" w:type="dxa"/>
          </w:tcPr>
          <w:p w14:paraId="17C59CAC" w14:textId="77777777" w:rsidR="003D7486" w:rsidRPr="00E87220" w:rsidRDefault="003D7486" w:rsidP="003D7486">
            <w:pPr>
              <w:tabs>
                <w:tab w:val="decimal" w:pos="1125"/>
              </w:tabs>
              <w:spacing w:line="380" w:lineRule="exact"/>
              <w:ind w:left="64" w:right="71"/>
              <w:jc w:val="both"/>
              <w:rPr>
                <w:rFonts w:ascii="Arial" w:hAnsi="Arial" w:cs="Arial"/>
                <w:sz w:val="16"/>
                <w:szCs w:val="16"/>
              </w:rPr>
            </w:pPr>
          </w:p>
        </w:tc>
        <w:tc>
          <w:tcPr>
            <w:tcW w:w="1260" w:type="dxa"/>
            <w:vAlign w:val="bottom"/>
          </w:tcPr>
          <w:p w14:paraId="13184057" w14:textId="77777777" w:rsidR="003D7486" w:rsidRDefault="003D7486" w:rsidP="003D7486">
            <w:pPr>
              <w:tabs>
                <w:tab w:val="decimal" w:pos="1125"/>
              </w:tabs>
              <w:spacing w:line="380" w:lineRule="exact"/>
              <w:ind w:left="64" w:right="71"/>
              <w:jc w:val="both"/>
              <w:rPr>
                <w:rFonts w:ascii="Arial" w:hAnsi="Arial" w:cs="Arial"/>
                <w:sz w:val="16"/>
                <w:szCs w:val="16"/>
              </w:rPr>
            </w:pPr>
          </w:p>
        </w:tc>
      </w:tr>
      <w:tr w:rsidR="003D7486" w:rsidRPr="0006468E" w14:paraId="4F64C4BD" w14:textId="77777777" w:rsidTr="005C6480">
        <w:trPr>
          <w:trHeight w:val="288"/>
        </w:trPr>
        <w:tc>
          <w:tcPr>
            <w:tcW w:w="4230" w:type="dxa"/>
          </w:tcPr>
          <w:p w14:paraId="3B920523" w14:textId="08AFADF0" w:rsidR="003D7486" w:rsidRPr="001A73A9" w:rsidRDefault="003D7486" w:rsidP="003D7486">
            <w:pPr>
              <w:tabs>
                <w:tab w:val="left" w:pos="342"/>
                <w:tab w:val="left" w:pos="522"/>
                <w:tab w:val="left" w:pos="702"/>
              </w:tabs>
              <w:spacing w:line="380" w:lineRule="exact"/>
              <w:ind w:left="267" w:right="90" w:hanging="180"/>
              <w:rPr>
                <w:rFonts w:ascii="Arial" w:hAnsi="Arial" w:cs="Arial"/>
                <w:sz w:val="16"/>
                <w:szCs w:val="16"/>
              </w:rPr>
            </w:pPr>
            <w:r w:rsidRPr="001A73A9">
              <w:rPr>
                <w:rFonts w:ascii="Arial" w:hAnsi="Arial" w:cs="Arial"/>
                <w:sz w:val="16"/>
                <w:szCs w:val="16"/>
              </w:rPr>
              <w:t>Listed equity instruments</w:t>
            </w:r>
          </w:p>
        </w:tc>
        <w:tc>
          <w:tcPr>
            <w:tcW w:w="1260" w:type="dxa"/>
          </w:tcPr>
          <w:p w14:paraId="6BDBEA9A" w14:textId="56B08CE1" w:rsidR="003D7486" w:rsidRPr="00E87220" w:rsidRDefault="003D7486" w:rsidP="003D7486">
            <w:pPr>
              <w:tabs>
                <w:tab w:val="decimal" w:pos="1125"/>
              </w:tabs>
              <w:spacing w:line="380" w:lineRule="exact"/>
              <w:ind w:left="64" w:right="71"/>
              <w:jc w:val="both"/>
              <w:rPr>
                <w:rFonts w:ascii="Arial" w:hAnsi="Arial" w:cs="Arial"/>
                <w:sz w:val="16"/>
                <w:szCs w:val="16"/>
              </w:rPr>
            </w:pPr>
            <w:r w:rsidRPr="00E87220">
              <w:rPr>
                <w:rFonts w:ascii="Arial" w:hAnsi="Arial" w:cs="Arial"/>
                <w:sz w:val="16"/>
                <w:szCs w:val="16"/>
              </w:rPr>
              <w:t>-</w:t>
            </w:r>
          </w:p>
        </w:tc>
        <w:tc>
          <w:tcPr>
            <w:tcW w:w="1260" w:type="dxa"/>
          </w:tcPr>
          <w:p w14:paraId="6EC3FC72" w14:textId="4E197286" w:rsidR="003D7486" w:rsidRDefault="003D7486" w:rsidP="003D7486">
            <w:pPr>
              <w:tabs>
                <w:tab w:val="decimal" w:pos="1125"/>
              </w:tabs>
              <w:spacing w:line="380" w:lineRule="exact"/>
              <w:ind w:left="64" w:right="71"/>
              <w:jc w:val="both"/>
              <w:rPr>
                <w:rFonts w:ascii="Arial" w:hAnsi="Arial" w:cs="Arial"/>
                <w:sz w:val="16"/>
                <w:szCs w:val="16"/>
              </w:rPr>
            </w:pPr>
            <w:r>
              <w:rPr>
                <w:rFonts w:ascii="Arial" w:hAnsi="Arial" w:cs="Arial"/>
                <w:sz w:val="16"/>
                <w:szCs w:val="16"/>
              </w:rPr>
              <w:t>240,713</w:t>
            </w:r>
          </w:p>
        </w:tc>
        <w:tc>
          <w:tcPr>
            <w:tcW w:w="1260" w:type="dxa"/>
          </w:tcPr>
          <w:p w14:paraId="6FB88DD5" w14:textId="414B4FE7" w:rsidR="003D7486" w:rsidRPr="00E87220" w:rsidRDefault="003D7486" w:rsidP="003D7486">
            <w:pPr>
              <w:tabs>
                <w:tab w:val="decimal" w:pos="1125"/>
              </w:tabs>
              <w:spacing w:line="380" w:lineRule="exact"/>
              <w:ind w:left="64" w:right="71"/>
              <w:jc w:val="both"/>
              <w:rPr>
                <w:rFonts w:ascii="Arial" w:hAnsi="Arial" w:cs="Arial"/>
                <w:sz w:val="16"/>
                <w:szCs w:val="16"/>
              </w:rPr>
            </w:pPr>
            <w:r w:rsidRPr="00E87220">
              <w:rPr>
                <w:rFonts w:ascii="Arial" w:hAnsi="Arial" w:cs="Arial"/>
                <w:sz w:val="16"/>
                <w:szCs w:val="16"/>
              </w:rPr>
              <w:t>-</w:t>
            </w:r>
          </w:p>
        </w:tc>
        <w:tc>
          <w:tcPr>
            <w:tcW w:w="1260" w:type="dxa"/>
          </w:tcPr>
          <w:p w14:paraId="16261E4A" w14:textId="014526DD" w:rsidR="003D7486" w:rsidRDefault="003D7486" w:rsidP="003D7486">
            <w:pPr>
              <w:tabs>
                <w:tab w:val="decimal" w:pos="1125"/>
              </w:tabs>
              <w:spacing w:line="380" w:lineRule="exact"/>
              <w:ind w:left="64" w:right="71"/>
              <w:jc w:val="both"/>
              <w:rPr>
                <w:rFonts w:ascii="Arial" w:hAnsi="Arial" w:cs="Arial"/>
                <w:sz w:val="16"/>
                <w:szCs w:val="16"/>
              </w:rPr>
            </w:pPr>
            <w:r>
              <w:rPr>
                <w:rFonts w:ascii="Arial" w:hAnsi="Arial" w:cs="Arial"/>
                <w:sz w:val="16"/>
                <w:szCs w:val="16"/>
              </w:rPr>
              <w:t>240,713</w:t>
            </w:r>
          </w:p>
        </w:tc>
      </w:tr>
      <w:tr w:rsidR="003D7486" w:rsidRPr="0006468E" w14:paraId="380EA58C" w14:textId="77777777" w:rsidTr="005C6480">
        <w:trPr>
          <w:trHeight w:val="288"/>
        </w:trPr>
        <w:tc>
          <w:tcPr>
            <w:tcW w:w="4230" w:type="dxa"/>
          </w:tcPr>
          <w:p w14:paraId="126E4D44" w14:textId="54F0ACDF" w:rsidR="003D7486" w:rsidRPr="001A73A9" w:rsidRDefault="003D7486" w:rsidP="003D7486">
            <w:pPr>
              <w:tabs>
                <w:tab w:val="left" w:pos="342"/>
                <w:tab w:val="left" w:pos="522"/>
                <w:tab w:val="left" w:pos="702"/>
              </w:tabs>
              <w:spacing w:line="380" w:lineRule="exact"/>
              <w:ind w:left="267" w:right="90" w:hanging="180"/>
              <w:rPr>
                <w:rFonts w:ascii="Arial" w:hAnsi="Arial" w:cs="Arial"/>
                <w:sz w:val="16"/>
                <w:szCs w:val="16"/>
              </w:rPr>
            </w:pPr>
            <w:r w:rsidRPr="001A73A9">
              <w:rPr>
                <w:rFonts w:ascii="Arial" w:hAnsi="Arial" w:cs="Arial"/>
                <w:sz w:val="16"/>
                <w:szCs w:val="16"/>
              </w:rPr>
              <w:t>Perpetual bond</w:t>
            </w:r>
            <w:r>
              <w:rPr>
                <w:rFonts w:ascii="Arial" w:hAnsi="Arial" w:cs="Arial"/>
                <w:sz w:val="16"/>
                <w:szCs w:val="16"/>
              </w:rPr>
              <w:t xml:space="preserve"> </w:t>
            </w:r>
            <w:r w:rsidRPr="001846CF">
              <w:rPr>
                <w:rFonts w:ascii="Arial" w:hAnsi="Arial" w:cs="Arial"/>
                <w:sz w:val="16"/>
                <w:szCs w:val="16"/>
              </w:rPr>
              <w:t>-</w:t>
            </w:r>
            <w:r>
              <w:rPr>
                <w:rFonts w:ascii="Arial" w:hAnsi="Arial" w:cs="Arial"/>
                <w:sz w:val="16"/>
                <w:szCs w:val="16"/>
              </w:rPr>
              <w:t xml:space="preserve"> </w:t>
            </w:r>
            <w:r w:rsidRPr="001846CF">
              <w:rPr>
                <w:rFonts w:ascii="Arial" w:hAnsi="Arial" w:cs="Arial"/>
                <w:sz w:val="16"/>
                <w:szCs w:val="16"/>
              </w:rPr>
              <w:t>associate</w:t>
            </w:r>
          </w:p>
        </w:tc>
        <w:tc>
          <w:tcPr>
            <w:tcW w:w="1260" w:type="dxa"/>
          </w:tcPr>
          <w:p w14:paraId="2C96F59B" w14:textId="3024D6E2" w:rsidR="003D7486" w:rsidRPr="00E87220" w:rsidRDefault="003D7486" w:rsidP="003D7486">
            <w:pPr>
              <w:tabs>
                <w:tab w:val="decimal" w:pos="1125"/>
              </w:tabs>
              <w:spacing w:line="380" w:lineRule="exact"/>
              <w:ind w:left="64" w:right="71"/>
              <w:jc w:val="both"/>
              <w:rPr>
                <w:rFonts w:ascii="Arial" w:hAnsi="Arial" w:cs="Arial"/>
                <w:sz w:val="16"/>
                <w:szCs w:val="16"/>
              </w:rPr>
            </w:pPr>
            <w:r w:rsidRPr="00E87220">
              <w:rPr>
                <w:rFonts w:ascii="Arial" w:hAnsi="Arial" w:cs="Arial"/>
                <w:sz w:val="16"/>
                <w:szCs w:val="16"/>
              </w:rPr>
              <w:t>11,224</w:t>
            </w:r>
          </w:p>
        </w:tc>
        <w:tc>
          <w:tcPr>
            <w:tcW w:w="1260" w:type="dxa"/>
          </w:tcPr>
          <w:p w14:paraId="36591539" w14:textId="10546250" w:rsidR="003D7486" w:rsidRDefault="003D7486" w:rsidP="003D7486">
            <w:pPr>
              <w:tabs>
                <w:tab w:val="decimal" w:pos="1125"/>
              </w:tabs>
              <w:spacing w:line="380" w:lineRule="exact"/>
              <w:ind w:left="64" w:right="71"/>
              <w:jc w:val="both"/>
              <w:rPr>
                <w:rFonts w:ascii="Arial" w:hAnsi="Arial" w:cs="Arial"/>
                <w:sz w:val="16"/>
                <w:szCs w:val="16"/>
              </w:rPr>
            </w:pPr>
            <w:r>
              <w:rPr>
                <w:rFonts w:ascii="Arial" w:hAnsi="Arial" w:cs="Arial"/>
                <w:sz w:val="16"/>
                <w:szCs w:val="16"/>
              </w:rPr>
              <w:t>11,094</w:t>
            </w:r>
          </w:p>
        </w:tc>
        <w:tc>
          <w:tcPr>
            <w:tcW w:w="1260" w:type="dxa"/>
          </w:tcPr>
          <w:p w14:paraId="1290045A" w14:textId="104C521C" w:rsidR="003D7486" w:rsidRPr="00E87220" w:rsidRDefault="003D7486" w:rsidP="003D7486">
            <w:pPr>
              <w:tabs>
                <w:tab w:val="decimal" w:pos="1125"/>
              </w:tabs>
              <w:spacing w:line="380" w:lineRule="exact"/>
              <w:ind w:left="64" w:right="71"/>
              <w:jc w:val="both"/>
              <w:rPr>
                <w:rFonts w:ascii="Arial" w:hAnsi="Arial" w:cs="Arial"/>
                <w:sz w:val="16"/>
                <w:szCs w:val="16"/>
              </w:rPr>
            </w:pPr>
            <w:r w:rsidRPr="00E87220">
              <w:rPr>
                <w:rFonts w:ascii="Arial" w:hAnsi="Arial" w:cs="Arial"/>
                <w:sz w:val="16"/>
                <w:szCs w:val="16"/>
              </w:rPr>
              <w:t>11,224</w:t>
            </w:r>
          </w:p>
        </w:tc>
        <w:tc>
          <w:tcPr>
            <w:tcW w:w="1260" w:type="dxa"/>
          </w:tcPr>
          <w:p w14:paraId="3A039F9A" w14:textId="5AF6B4BE" w:rsidR="003D7486" w:rsidRDefault="003D7486" w:rsidP="003D7486">
            <w:pPr>
              <w:tabs>
                <w:tab w:val="decimal" w:pos="1125"/>
              </w:tabs>
              <w:spacing w:line="380" w:lineRule="exact"/>
              <w:ind w:left="64" w:right="71"/>
              <w:jc w:val="both"/>
              <w:rPr>
                <w:rFonts w:ascii="Arial" w:hAnsi="Arial" w:cs="Arial"/>
                <w:sz w:val="16"/>
                <w:szCs w:val="16"/>
              </w:rPr>
            </w:pPr>
            <w:r>
              <w:rPr>
                <w:rFonts w:ascii="Arial" w:hAnsi="Arial" w:cs="Arial"/>
                <w:sz w:val="16"/>
                <w:szCs w:val="16"/>
              </w:rPr>
              <w:t>11,094</w:t>
            </w:r>
          </w:p>
        </w:tc>
      </w:tr>
      <w:tr w:rsidR="003D7486" w:rsidRPr="0006468E" w14:paraId="510FC259" w14:textId="77777777" w:rsidTr="005C6480">
        <w:trPr>
          <w:trHeight w:val="288"/>
        </w:trPr>
        <w:tc>
          <w:tcPr>
            <w:tcW w:w="4230" w:type="dxa"/>
          </w:tcPr>
          <w:p w14:paraId="383EDBE4" w14:textId="77777777" w:rsidR="003D7486" w:rsidRDefault="003D7486" w:rsidP="003D7486">
            <w:pPr>
              <w:spacing w:line="380" w:lineRule="exact"/>
              <w:ind w:left="270" w:right="-108" w:hanging="180"/>
              <w:jc w:val="both"/>
              <w:rPr>
                <w:rFonts w:ascii="Arial" w:hAnsi="Arial" w:cs="Arial"/>
                <w:b/>
                <w:bCs/>
                <w:color w:val="000000"/>
                <w:sz w:val="16"/>
                <w:szCs w:val="16"/>
              </w:rPr>
            </w:pPr>
            <w:r w:rsidRPr="00340131">
              <w:rPr>
                <w:rFonts w:ascii="Arial" w:hAnsi="Arial" w:cs="Arial"/>
                <w:b/>
                <w:bCs/>
                <w:color w:val="000000"/>
                <w:sz w:val="16"/>
                <w:szCs w:val="16"/>
              </w:rPr>
              <w:t xml:space="preserve">Equity instruments designated at fair value </w:t>
            </w:r>
          </w:p>
          <w:p w14:paraId="0FDC53D7" w14:textId="5E868FEB" w:rsidR="003D7486" w:rsidRPr="001A73A9" w:rsidRDefault="003D7486" w:rsidP="003D7486">
            <w:pPr>
              <w:tabs>
                <w:tab w:val="left" w:pos="522"/>
                <w:tab w:val="left" w:pos="702"/>
              </w:tabs>
              <w:spacing w:line="380" w:lineRule="exact"/>
              <w:ind w:left="450" w:right="90" w:hanging="180"/>
              <w:rPr>
                <w:rFonts w:ascii="Arial" w:hAnsi="Arial" w:cs="Arial"/>
                <w:sz w:val="16"/>
                <w:szCs w:val="16"/>
              </w:rPr>
            </w:pPr>
            <w:r w:rsidRPr="00340131">
              <w:rPr>
                <w:rFonts w:ascii="Arial" w:hAnsi="Arial" w:cs="Arial"/>
                <w:b/>
                <w:bCs/>
                <w:color w:val="000000"/>
                <w:sz w:val="16"/>
                <w:szCs w:val="16"/>
              </w:rPr>
              <w:t>through other comprehensive income</w:t>
            </w:r>
          </w:p>
        </w:tc>
        <w:tc>
          <w:tcPr>
            <w:tcW w:w="1260" w:type="dxa"/>
          </w:tcPr>
          <w:p w14:paraId="12890C4A" w14:textId="77777777" w:rsidR="003D7486" w:rsidRPr="00E87220" w:rsidRDefault="003D7486" w:rsidP="003D7486">
            <w:pPr>
              <w:tabs>
                <w:tab w:val="decimal" w:pos="1125"/>
              </w:tabs>
              <w:spacing w:line="380" w:lineRule="exact"/>
              <w:ind w:left="64" w:right="71"/>
              <w:jc w:val="both"/>
              <w:rPr>
                <w:rFonts w:ascii="Arial" w:hAnsi="Arial" w:cs="Arial"/>
                <w:sz w:val="16"/>
                <w:szCs w:val="16"/>
              </w:rPr>
            </w:pPr>
          </w:p>
        </w:tc>
        <w:tc>
          <w:tcPr>
            <w:tcW w:w="1260" w:type="dxa"/>
          </w:tcPr>
          <w:p w14:paraId="2EA93AAA" w14:textId="77777777" w:rsidR="003D7486" w:rsidRDefault="003D7486" w:rsidP="003D7486">
            <w:pPr>
              <w:tabs>
                <w:tab w:val="decimal" w:pos="1125"/>
              </w:tabs>
              <w:spacing w:line="380" w:lineRule="exact"/>
              <w:ind w:left="64" w:right="71"/>
              <w:jc w:val="both"/>
              <w:rPr>
                <w:rFonts w:ascii="Arial" w:hAnsi="Arial" w:cs="Arial"/>
                <w:sz w:val="16"/>
                <w:szCs w:val="16"/>
              </w:rPr>
            </w:pPr>
          </w:p>
        </w:tc>
        <w:tc>
          <w:tcPr>
            <w:tcW w:w="1260" w:type="dxa"/>
          </w:tcPr>
          <w:p w14:paraId="2D3C660C" w14:textId="77777777" w:rsidR="003D7486" w:rsidRPr="00E87220" w:rsidRDefault="003D7486" w:rsidP="003D7486">
            <w:pPr>
              <w:tabs>
                <w:tab w:val="decimal" w:pos="1125"/>
              </w:tabs>
              <w:spacing w:line="380" w:lineRule="exact"/>
              <w:ind w:left="64" w:right="71"/>
              <w:jc w:val="both"/>
              <w:rPr>
                <w:rFonts w:ascii="Arial" w:hAnsi="Arial" w:cs="Arial"/>
                <w:sz w:val="16"/>
                <w:szCs w:val="16"/>
              </w:rPr>
            </w:pPr>
          </w:p>
        </w:tc>
        <w:tc>
          <w:tcPr>
            <w:tcW w:w="1260" w:type="dxa"/>
          </w:tcPr>
          <w:p w14:paraId="0123AF7B" w14:textId="77777777" w:rsidR="003D7486" w:rsidRDefault="003D7486" w:rsidP="003D7486">
            <w:pPr>
              <w:tabs>
                <w:tab w:val="decimal" w:pos="1125"/>
              </w:tabs>
              <w:spacing w:line="380" w:lineRule="exact"/>
              <w:ind w:left="64" w:right="71"/>
              <w:jc w:val="both"/>
              <w:rPr>
                <w:rFonts w:ascii="Arial" w:hAnsi="Arial" w:cs="Arial"/>
                <w:sz w:val="16"/>
                <w:szCs w:val="16"/>
              </w:rPr>
            </w:pPr>
          </w:p>
        </w:tc>
      </w:tr>
      <w:tr w:rsidR="003D7486" w:rsidRPr="0006468E" w14:paraId="6C11E0F5" w14:textId="77777777" w:rsidTr="003D7486">
        <w:tc>
          <w:tcPr>
            <w:tcW w:w="4230" w:type="dxa"/>
          </w:tcPr>
          <w:p w14:paraId="31ECE3CC" w14:textId="6B4C1F42" w:rsidR="003D7486" w:rsidRPr="0006468E" w:rsidRDefault="003D7486" w:rsidP="003D7486">
            <w:pPr>
              <w:tabs>
                <w:tab w:val="decimal" w:pos="1155"/>
              </w:tabs>
              <w:spacing w:line="380" w:lineRule="exact"/>
              <w:ind w:left="87"/>
              <w:rPr>
                <w:rFonts w:ascii="Arial" w:eastAsia="Batang" w:hAnsi="Arial" w:cs="Arial"/>
                <w:sz w:val="16"/>
                <w:szCs w:val="16"/>
                <w:highlight w:val="yellow"/>
              </w:rPr>
            </w:pPr>
            <w:r w:rsidRPr="001A73A9">
              <w:rPr>
                <w:rFonts w:ascii="Arial" w:hAnsi="Arial" w:cs="Arial"/>
                <w:sz w:val="16"/>
                <w:szCs w:val="16"/>
              </w:rPr>
              <w:t>Listed equity instruments</w:t>
            </w:r>
          </w:p>
        </w:tc>
        <w:tc>
          <w:tcPr>
            <w:tcW w:w="1260" w:type="dxa"/>
          </w:tcPr>
          <w:p w14:paraId="67EBCB92" w14:textId="62580E9A" w:rsidR="003D7486" w:rsidRPr="0006468E" w:rsidRDefault="003D7486" w:rsidP="003D7486">
            <w:pPr>
              <w:pBdr>
                <w:bottom w:val="single" w:sz="4" w:space="1" w:color="auto"/>
              </w:pBdr>
              <w:tabs>
                <w:tab w:val="decimal" w:pos="1125"/>
              </w:tabs>
              <w:spacing w:line="380" w:lineRule="exact"/>
              <w:ind w:left="64" w:right="71"/>
              <w:jc w:val="both"/>
              <w:rPr>
                <w:rFonts w:ascii="Arial" w:hAnsi="Arial" w:cs="Arial"/>
                <w:sz w:val="16"/>
                <w:szCs w:val="16"/>
              </w:rPr>
            </w:pPr>
            <w:r w:rsidRPr="00E87220">
              <w:rPr>
                <w:rFonts w:ascii="Arial" w:hAnsi="Arial" w:cs="Arial"/>
                <w:sz w:val="16"/>
                <w:szCs w:val="16"/>
              </w:rPr>
              <w:t>1,898,398</w:t>
            </w:r>
          </w:p>
        </w:tc>
        <w:tc>
          <w:tcPr>
            <w:tcW w:w="1260" w:type="dxa"/>
          </w:tcPr>
          <w:p w14:paraId="5BED7E4C" w14:textId="67350BE0" w:rsidR="003D7486" w:rsidRPr="0006468E" w:rsidRDefault="003D7486" w:rsidP="003D7486">
            <w:pPr>
              <w:pBdr>
                <w:bottom w:val="single" w:sz="4" w:space="1" w:color="auto"/>
              </w:pBdr>
              <w:tabs>
                <w:tab w:val="decimal" w:pos="1125"/>
              </w:tabs>
              <w:spacing w:line="380" w:lineRule="exact"/>
              <w:ind w:left="64" w:right="71"/>
              <w:jc w:val="both"/>
              <w:rPr>
                <w:rFonts w:ascii="Arial" w:hAnsi="Arial" w:cs="Arial"/>
                <w:sz w:val="16"/>
                <w:szCs w:val="16"/>
              </w:rPr>
            </w:pPr>
            <w:r>
              <w:rPr>
                <w:rFonts w:ascii="Arial" w:hAnsi="Arial" w:cs="Arial"/>
                <w:sz w:val="16"/>
                <w:szCs w:val="16"/>
              </w:rPr>
              <w:t>442,403</w:t>
            </w:r>
          </w:p>
        </w:tc>
        <w:tc>
          <w:tcPr>
            <w:tcW w:w="1260" w:type="dxa"/>
          </w:tcPr>
          <w:p w14:paraId="411316C8" w14:textId="791579B9" w:rsidR="003D7486" w:rsidRPr="0006468E" w:rsidRDefault="003D7486" w:rsidP="003D7486">
            <w:pPr>
              <w:pBdr>
                <w:bottom w:val="single" w:sz="4" w:space="1" w:color="auto"/>
              </w:pBdr>
              <w:tabs>
                <w:tab w:val="decimal" w:pos="1125"/>
              </w:tabs>
              <w:spacing w:line="380" w:lineRule="exact"/>
              <w:ind w:left="64" w:right="71"/>
              <w:jc w:val="both"/>
              <w:rPr>
                <w:rFonts w:ascii="Arial" w:hAnsi="Arial" w:cs="Arial"/>
                <w:sz w:val="16"/>
                <w:szCs w:val="16"/>
              </w:rPr>
            </w:pPr>
            <w:r w:rsidRPr="00E87220">
              <w:rPr>
                <w:rFonts w:ascii="Arial" w:hAnsi="Arial" w:cs="Arial"/>
                <w:sz w:val="16"/>
                <w:szCs w:val="16"/>
              </w:rPr>
              <w:t>1,898,398</w:t>
            </w:r>
          </w:p>
        </w:tc>
        <w:tc>
          <w:tcPr>
            <w:tcW w:w="1260" w:type="dxa"/>
          </w:tcPr>
          <w:p w14:paraId="145DC316" w14:textId="47EB96E2" w:rsidR="003D7486" w:rsidRPr="0006468E" w:rsidRDefault="003D7486" w:rsidP="003D7486">
            <w:pPr>
              <w:pBdr>
                <w:bottom w:val="single" w:sz="4" w:space="1" w:color="auto"/>
              </w:pBdr>
              <w:tabs>
                <w:tab w:val="decimal" w:pos="1125"/>
              </w:tabs>
              <w:spacing w:line="380" w:lineRule="exact"/>
              <w:ind w:left="64" w:right="71"/>
              <w:jc w:val="both"/>
              <w:rPr>
                <w:rFonts w:ascii="Arial" w:hAnsi="Arial" w:cs="Arial"/>
                <w:sz w:val="16"/>
                <w:szCs w:val="16"/>
              </w:rPr>
            </w:pPr>
            <w:r>
              <w:rPr>
                <w:rFonts w:ascii="Arial" w:hAnsi="Arial" w:cs="Arial"/>
                <w:sz w:val="16"/>
                <w:szCs w:val="16"/>
              </w:rPr>
              <w:t>442,403</w:t>
            </w:r>
          </w:p>
        </w:tc>
      </w:tr>
      <w:tr w:rsidR="003D7486" w:rsidRPr="0006468E" w14:paraId="20C53E54" w14:textId="77777777" w:rsidTr="005C6480">
        <w:tc>
          <w:tcPr>
            <w:tcW w:w="4230" w:type="dxa"/>
            <w:hideMark/>
          </w:tcPr>
          <w:p w14:paraId="04EFF92A" w14:textId="77777777" w:rsidR="003D7486" w:rsidRPr="003D7486" w:rsidRDefault="003D7486" w:rsidP="003D7486">
            <w:pPr>
              <w:tabs>
                <w:tab w:val="left" w:pos="162"/>
              </w:tabs>
              <w:spacing w:line="380" w:lineRule="exact"/>
              <w:ind w:left="87" w:right="-108"/>
              <w:rPr>
                <w:rFonts w:asciiTheme="majorBidi" w:eastAsia="Batang" w:hAnsiTheme="majorBidi" w:cstheme="majorBidi"/>
                <w:sz w:val="16"/>
                <w:szCs w:val="16"/>
              </w:rPr>
            </w:pPr>
            <w:r w:rsidRPr="003D7486">
              <w:rPr>
                <w:rFonts w:ascii="Arial" w:hAnsi="Arial" w:cs="Arial"/>
                <w:sz w:val="16"/>
                <w:szCs w:val="16"/>
              </w:rPr>
              <w:t>Total other current financial assets</w:t>
            </w:r>
          </w:p>
        </w:tc>
        <w:tc>
          <w:tcPr>
            <w:tcW w:w="1260" w:type="dxa"/>
          </w:tcPr>
          <w:p w14:paraId="053671F0" w14:textId="2B6BCEFC" w:rsidR="003D7486" w:rsidRPr="0006468E" w:rsidRDefault="003D7486" w:rsidP="003D7486">
            <w:pPr>
              <w:pBdr>
                <w:bottom w:val="double" w:sz="4" w:space="1" w:color="auto"/>
              </w:pBdr>
              <w:tabs>
                <w:tab w:val="decimal" w:pos="1125"/>
              </w:tabs>
              <w:spacing w:line="380" w:lineRule="exact"/>
              <w:ind w:left="64" w:right="71"/>
              <w:jc w:val="both"/>
              <w:rPr>
                <w:rFonts w:ascii="Arial" w:hAnsi="Arial" w:cs="Arial"/>
                <w:sz w:val="16"/>
                <w:szCs w:val="16"/>
              </w:rPr>
            </w:pPr>
            <w:r w:rsidRPr="00E87220">
              <w:rPr>
                <w:rFonts w:ascii="Arial" w:hAnsi="Arial" w:cs="Arial"/>
                <w:sz w:val="16"/>
                <w:szCs w:val="16"/>
              </w:rPr>
              <w:t>1,941,887</w:t>
            </w:r>
          </w:p>
        </w:tc>
        <w:tc>
          <w:tcPr>
            <w:tcW w:w="1260" w:type="dxa"/>
            <w:hideMark/>
          </w:tcPr>
          <w:p w14:paraId="14BDC813" w14:textId="4E5BAF30" w:rsidR="003D7486" w:rsidRPr="0006468E" w:rsidRDefault="003D7486" w:rsidP="003D7486">
            <w:pPr>
              <w:pBdr>
                <w:bottom w:val="double" w:sz="4" w:space="1" w:color="auto"/>
              </w:pBdr>
              <w:tabs>
                <w:tab w:val="decimal" w:pos="1125"/>
              </w:tabs>
              <w:spacing w:line="380" w:lineRule="exact"/>
              <w:ind w:left="64" w:right="71"/>
              <w:jc w:val="both"/>
              <w:rPr>
                <w:rFonts w:ascii="Arial" w:hAnsi="Arial" w:cs="Arial"/>
                <w:sz w:val="16"/>
                <w:szCs w:val="16"/>
                <w:cs/>
              </w:rPr>
            </w:pPr>
            <w:r>
              <w:rPr>
                <w:rFonts w:ascii="Arial" w:hAnsi="Arial" w:cs="Arial"/>
                <w:sz w:val="16"/>
                <w:szCs w:val="16"/>
              </w:rPr>
              <w:t>761,638</w:t>
            </w:r>
          </w:p>
        </w:tc>
        <w:tc>
          <w:tcPr>
            <w:tcW w:w="1260" w:type="dxa"/>
          </w:tcPr>
          <w:p w14:paraId="4FB14A1B" w14:textId="6B1C3628" w:rsidR="003D7486" w:rsidRPr="0006468E" w:rsidRDefault="003D7486" w:rsidP="003D7486">
            <w:pPr>
              <w:pBdr>
                <w:bottom w:val="double" w:sz="4" w:space="1" w:color="auto"/>
              </w:pBdr>
              <w:tabs>
                <w:tab w:val="decimal" w:pos="1125"/>
              </w:tabs>
              <w:spacing w:line="380" w:lineRule="exact"/>
              <w:ind w:left="64" w:right="71"/>
              <w:jc w:val="both"/>
              <w:rPr>
                <w:rFonts w:ascii="Arial" w:hAnsi="Arial" w:cs="Arial"/>
                <w:sz w:val="16"/>
                <w:szCs w:val="16"/>
              </w:rPr>
            </w:pPr>
            <w:r w:rsidRPr="00E87220">
              <w:rPr>
                <w:rFonts w:ascii="Arial" w:hAnsi="Arial" w:cs="Arial"/>
                <w:sz w:val="16"/>
                <w:szCs w:val="16"/>
              </w:rPr>
              <w:t>1,941,449</w:t>
            </w:r>
          </w:p>
        </w:tc>
        <w:tc>
          <w:tcPr>
            <w:tcW w:w="1260" w:type="dxa"/>
            <w:hideMark/>
          </w:tcPr>
          <w:p w14:paraId="5F74D967" w14:textId="7899CBB8" w:rsidR="003D7486" w:rsidRPr="0006468E" w:rsidRDefault="003D7486" w:rsidP="003D7486">
            <w:pPr>
              <w:pBdr>
                <w:bottom w:val="double" w:sz="4" w:space="1" w:color="auto"/>
              </w:pBdr>
              <w:tabs>
                <w:tab w:val="decimal" w:pos="1125"/>
              </w:tabs>
              <w:spacing w:line="380" w:lineRule="exact"/>
              <w:ind w:left="64" w:right="71"/>
              <w:jc w:val="both"/>
              <w:rPr>
                <w:rFonts w:ascii="Arial" w:hAnsi="Arial" w:cs="Arial"/>
                <w:sz w:val="16"/>
                <w:szCs w:val="16"/>
              </w:rPr>
            </w:pPr>
            <w:r>
              <w:rPr>
                <w:rFonts w:ascii="Arial" w:hAnsi="Arial" w:cs="Arial"/>
                <w:sz w:val="16"/>
                <w:szCs w:val="16"/>
              </w:rPr>
              <w:t>761,300</w:t>
            </w:r>
          </w:p>
        </w:tc>
      </w:tr>
      <w:bookmarkEnd w:id="0"/>
    </w:tbl>
    <w:p w14:paraId="4A0D1B27" w14:textId="77777777" w:rsidR="009404D2" w:rsidRDefault="009404D2" w:rsidP="00CA7D68">
      <w:pPr>
        <w:tabs>
          <w:tab w:val="left" w:pos="540"/>
        </w:tabs>
        <w:spacing w:before="240" w:after="120" w:line="380" w:lineRule="exact"/>
        <w:ind w:left="907" w:hanging="907"/>
        <w:jc w:val="both"/>
        <w:outlineLvl w:val="0"/>
        <w:rPr>
          <w:rFonts w:ascii="Arial" w:hAnsi="Arial" w:cs="Browallia New"/>
          <w:b/>
          <w:sz w:val="22"/>
          <w:szCs w:val="28"/>
        </w:rPr>
      </w:pPr>
    </w:p>
    <w:p w14:paraId="2A3684B7" w14:textId="77777777" w:rsidR="009404D2" w:rsidRDefault="009404D2" w:rsidP="00CA7D68">
      <w:pPr>
        <w:tabs>
          <w:tab w:val="left" w:pos="540"/>
        </w:tabs>
        <w:spacing w:before="240" w:after="120" w:line="380" w:lineRule="exact"/>
        <w:ind w:left="907" w:hanging="907"/>
        <w:jc w:val="both"/>
        <w:outlineLvl w:val="0"/>
        <w:rPr>
          <w:rFonts w:ascii="Arial" w:hAnsi="Arial" w:cs="Browallia New"/>
          <w:b/>
          <w:sz w:val="22"/>
          <w:szCs w:val="28"/>
        </w:rPr>
      </w:pPr>
    </w:p>
    <w:p w14:paraId="51692418" w14:textId="77777777" w:rsidR="009404D2" w:rsidRDefault="009404D2" w:rsidP="00CA7D68">
      <w:pPr>
        <w:tabs>
          <w:tab w:val="left" w:pos="540"/>
        </w:tabs>
        <w:spacing w:before="240" w:after="120" w:line="380" w:lineRule="exact"/>
        <w:ind w:left="907" w:hanging="907"/>
        <w:jc w:val="both"/>
        <w:outlineLvl w:val="0"/>
        <w:rPr>
          <w:rFonts w:ascii="Arial" w:hAnsi="Arial" w:cs="Browallia New"/>
          <w:b/>
          <w:sz w:val="22"/>
          <w:szCs w:val="28"/>
        </w:rPr>
      </w:pPr>
    </w:p>
    <w:p w14:paraId="46EF9BB8" w14:textId="77777777" w:rsidR="009404D2" w:rsidRDefault="009404D2" w:rsidP="00CA7D68">
      <w:pPr>
        <w:tabs>
          <w:tab w:val="left" w:pos="540"/>
        </w:tabs>
        <w:spacing w:before="240" w:after="120" w:line="380" w:lineRule="exact"/>
        <w:ind w:left="907" w:hanging="907"/>
        <w:jc w:val="both"/>
        <w:outlineLvl w:val="0"/>
        <w:rPr>
          <w:rFonts w:ascii="Arial" w:hAnsi="Arial" w:cs="Browallia New"/>
          <w:b/>
          <w:sz w:val="22"/>
          <w:szCs w:val="28"/>
        </w:rPr>
      </w:pPr>
    </w:p>
    <w:p w14:paraId="33B06E4B" w14:textId="77777777" w:rsidR="009404D2" w:rsidRDefault="009404D2" w:rsidP="00CA7D68">
      <w:pPr>
        <w:tabs>
          <w:tab w:val="left" w:pos="540"/>
        </w:tabs>
        <w:spacing w:before="240" w:after="120" w:line="380" w:lineRule="exact"/>
        <w:ind w:left="907" w:hanging="907"/>
        <w:jc w:val="both"/>
        <w:outlineLvl w:val="0"/>
        <w:rPr>
          <w:rFonts w:ascii="Arial" w:hAnsi="Arial" w:cs="Browallia New"/>
          <w:b/>
          <w:sz w:val="22"/>
          <w:szCs w:val="28"/>
        </w:rPr>
      </w:pPr>
    </w:p>
    <w:p w14:paraId="1FE2B2D6" w14:textId="77777777" w:rsidR="003D7486" w:rsidRDefault="003D7486" w:rsidP="00CA7D68">
      <w:pPr>
        <w:tabs>
          <w:tab w:val="left" w:pos="540"/>
        </w:tabs>
        <w:spacing w:before="240" w:after="120" w:line="380" w:lineRule="exact"/>
        <w:ind w:left="907" w:hanging="907"/>
        <w:jc w:val="both"/>
        <w:outlineLvl w:val="0"/>
        <w:rPr>
          <w:rFonts w:ascii="Arial" w:hAnsi="Arial" w:cs="Browallia New"/>
          <w:b/>
          <w:sz w:val="22"/>
          <w:szCs w:val="28"/>
        </w:rPr>
      </w:pPr>
    </w:p>
    <w:p w14:paraId="7AB59583" w14:textId="7135B011" w:rsidR="00CA7D68" w:rsidRPr="0006468E" w:rsidRDefault="00593F9F" w:rsidP="00CA7D68">
      <w:pPr>
        <w:tabs>
          <w:tab w:val="left" w:pos="540"/>
        </w:tabs>
        <w:spacing w:before="240" w:after="120" w:line="380" w:lineRule="exact"/>
        <w:ind w:left="907" w:hanging="907"/>
        <w:jc w:val="both"/>
        <w:outlineLvl w:val="0"/>
        <w:rPr>
          <w:rFonts w:ascii="Arial" w:hAnsi="Arial" w:cs="Arial"/>
          <w:b/>
          <w:sz w:val="22"/>
          <w:szCs w:val="22"/>
        </w:rPr>
      </w:pPr>
      <w:r>
        <w:rPr>
          <w:rFonts w:ascii="Arial" w:hAnsi="Arial" w:cs="Browallia New"/>
          <w:b/>
          <w:sz w:val="22"/>
          <w:szCs w:val="28"/>
        </w:rPr>
        <w:lastRenderedPageBreak/>
        <w:t>4</w:t>
      </w:r>
      <w:proofErr w:type="gramStart"/>
      <w:r w:rsidR="00CA7D68" w:rsidRPr="0006468E">
        <w:rPr>
          <w:rFonts w:ascii="Arial" w:hAnsi="Arial" w:cs="Arial"/>
          <w:b/>
          <w:sz w:val="22"/>
          <w:szCs w:val="22"/>
        </w:rPr>
        <w:t xml:space="preserve">. </w:t>
      </w:r>
      <w:r w:rsidR="00CA7D68" w:rsidRPr="0006468E">
        <w:rPr>
          <w:rFonts w:ascii="Arial" w:hAnsi="Arial" w:cstheme="minorBidi"/>
          <w:b/>
          <w:sz w:val="22"/>
          <w:szCs w:val="22"/>
          <w:cs/>
        </w:rPr>
        <w:tab/>
      </w:r>
      <w:r w:rsidR="00CA7D68" w:rsidRPr="0006468E">
        <w:rPr>
          <w:rFonts w:ascii="Arial" w:hAnsi="Arial" w:cs="Arial"/>
          <w:b/>
          <w:sz w:val="22"/>
          <w:szCs w:val="22"/>
        </w:rPr>
        <w:t>Trade</w:t>
      </w:r>
      <w:proofErr w:type="gramEnd"/>
      <w:r w:rsidR="00CA7D68" w:rsidRPr="0006468E">
        <w:rPr>
          <w:rFonts w:ascii="Arial" w:hAnsi="Arial" w:cs="Arial"/>
          <w:b/>
          <w:sz w:val="22"/>
          <w:szCs w:val="22"/>
        </w:rPr>
        <w:t xml:space="preserve"> and other </w:t>
      </w:r>
      <w:r w:rsidR="00CA7D68">
        <w:rPr>
          <w:rFonts w:ascii="Arial" w:hAnsi="Arial" w:cs="Arial"/>
          <w:b/>
          <w:sz w:val="22"/>
          <w:szCs w:val="22"/>
        </w:rPr>
        <w:t xml:space="preserve">current </w:t>
      </w:r>
      <w:r w:rsidR="00CA7D68" w:rsidRPr="0006468E">
        <w:rPr>
          <w:rFonts w:ascii="Arial" w:hAnsi="Arial" w:cs="Arial"/>
          <w:b/>
          <w:sz w:val="22"/>
          <w:szCs w:val="22"/>
        </w:rPr>
        <w:t>receivables</w:t>
      </w:r>
    </w:p>
    <w:p w14:paraId="2335C485" w14:textId="4A1E7888" w:rsidR="00CA7D68" w:rsidRPr="0006468E" w:rsidRDefault="00CA7D68" w:rsidP="00CA7D68">
      <w:pPr>
        <w:tabs>
          <w:tab w:val="left" w:pos="900"/>
        </w:tabs>
        <w:spacing w:line="360" w:lineRule="exact"/>
        <w:ind w:left="360" w:right="-7" w:hanging="360"/>
        <w:jc w:val="right"/>
        <w:rPr>
          <w:rFonts w:ascii="Arial" w:hAnsi="Arial" w:cs="Arial"/>
          <w:sz w:val="18"/>
          <w:szCs w:val="18"/>
        </w:rPr>
      </w:pPr>
      <w:r w:rsidRPr="0006468E">
        <w:rPr>
          <w:rFonts w:ascii="Arial" w:hAnsi="Arial" w:cs="Arial"/>
          <w:sz w:val="18"/>
          <w:szCs w:val="18"/>
          <w:cs/>
        </w:rPr>
        <w:tab/>
      </w:r>
      <w:r w:rsidRPr="00CA7D68">
        <w:rPr>
          <w:rFonts w:ascii="Arial" w:hAnsi="Arial" w:cs="Arial"/>
          <w:sz w:val="18"/>
          <w:szCs w:val="18"/>
        </w:rPr>
        <w:t>(Unit: Thousand Baht)</w:t>
      </w:r>
    </w:p>
    <w:tbl>
      <w:tblPr>
        <w:tblW w:w="9405" w:type="dxa"/>
        <w:tblInd w:w="360" w:type="dxa"/>
        <w:tblLayout w:type="fixed"/>
        <w:tblLook w:val="0000" w:firstRow="0" w:lastRow="0" w:firstColumn="0" w:lastColumn="0" w:noHBand="0" w:noVBand="0"/>
      </w:tblPr>
      <w:tblGrid>
        <w:gridCol w:w="3870"/>
        <w:gridCol w:w="1440"/>
        <w:gridCol w:w="1440"/>
        <w:gridCol w:w="1327"/>
        <w:gridCol w:w="1328"/>
      </w:tblGrid>
      <w:tr w:rsidR="00CA7D68" w:rsidRPr="0006468E" w14:paraId="6683FD52" w14:textId="77777777" w:rsidTr="00EE7CED">
        <w:tc>
          <w:tcPr>
            <w:tcW w:w="3870" w:type="dxa"/>
            <w:vAlign w:val="bottom"/>
          </w:tcPr>
          <w:p w14:paraId="60C0D497" w14:textId="77777777" w:rsidR="00CA7D68" w:rsidRPr="0006468E" w:rsidRDefault="00CA7D68" w:rsidP="00EE7CED">
            <w:pPr>
              <w:spacing w:line="340" w:lineRule="exact"/>
              <w:ind w:right="-18"/>
              <w:jc w:val="both"/>
              <w:rPr>
                <w:rFonts w:ascii="Arial" w:hAnsi="Arial" w:cs="Arial"/>
                <w:sz w:val="18"/>
                <w:szCs w:val="18"/>
              </w:rPr>
            </w:pPr>
          </w:p>
        </w:tc>
        <w:tc>
          <w:tcPr>
            <w:tcW w:w="2880" w:type="dxa"/>
            <w:gridSpan w:val="2"/>
            <w:vAlign w:val="bottom"/>
          </w:tcPr>
          <w:p w14:paraId="60A8A07C" w14:textId="77777777" w:rsidR="00CA7D68" w:rsidRPr="0006468E" w:rsidRDefault="00CA7D68" w:rsidP="00EE7CED">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Consolidated                         financial statements</w:t>
            </w:r>
          </w:p>
        </w:tc>
        <w:tc>
          <w:tcPr>
            <w:tcW w:w="2655" w:type="dxa"/>
            <w:gridSpan w:val="2"/>
            <w:vAlign w:val="bottom"/>
          </w:tcPr>
          <w:p w14:paraId="4021AA03" w14:textId="77777777" w:rsidR="00CA7D68" w:rsidRPr="0006468E" w:rsidRDefault="00CA7D68" w:rsidP="00EE7CED">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Separate</w:t>
            </w:r>
            <w:r w:rsidRPr="0006468E">
              <w:rPr>
                <w:rFonts w:ascii="Arial" w:hAnsi="Arial" w:cs="Arial"/>
                <w:sz w:val="18"/>
                <w:szCs w:val="18"/>
                <w:cs/>
              </w:rPr>
              <w:t xml:space="preserve">                                             </w:t>
            </w:r>
            <w:r w:rsidRPr="0006468E">
              <w:rPr>
                <w:rFonts w:ascii="Arial" w:hAnsi="Arial" w:cs="Arial"/>
                <w:sz w:val="18"/>
                <w:szCs w:val="18"/>
              </w:rPr>
              <w:t xml:space="preserve"> financial statements</w:t>
            </w:r>
          </w:p>
        </w:tc>
      </w:tr>
      <w:tr w:rsidR="00CA7D68" w:rsidRPr="0006468E" w14:paraId="6F11D956" w14:textId="77777777" w:rsidTr="00EE7CED">
        <w:tc>
          <w:tcPr>
            <w:tcW w:w="3870" w:type="dxa"/>
            <w:vAlign w:val="bottom"/>
          </w:tcPr>
          <w:p w14:paraId="709A1086" w14:textId="77777777" w:rsidR="00CA7D68" w:rsidRPr="0006468E" w:rsidRDefault="00CA7D68" w:rsidP="00CA7D68">
            <w:pPr>
              <w:spacing w:line="340" w:lineRule="exact"/>
              <w:jc w:val="center"/>
              <w:rPr>
                <w:rFonts w:ascii="Arial" w:hAnsi="Arial" w:cs="Arial"/>
                <w:sz w:val="18"/>
                <w:szCs w:val="18"/>
                <w:cs/>
              </w:rPr>
            </w:pPr>
          </w:p>
        </w:tc>
        <w:tc>
          <w:tcPr>
            <w:tcW w:w="1440" w:type="dxa"/>
            <w:vAlign w:val="bottom"/>
          </w:tcPr>
          <w:p w14:paraId="6178C76F" w14:textId="542D0787" w:rsidR="00CA7D68" w:rsidRPr="0006468E" w:rsidRDefault="009B420B" w:rsidP="00CA7D68">
            <w:pPr>
              <w:pBdr>
                <w:bottom w:val="single" w:sz="6" w:space="1" w:color="auto"/>
              </w:pBdr>
              <w:spacing w:line="340" w:lineRule="exact"/>
              <w:jc w:val="center"/>
              <w:rPr>
                <w:rFonts w:ascii="Arial" w:hAnsi="Arial" w:cs="Arial"/>
                <w:sz w:val="18"/>
                <w:szCs w:val="18"/>
              </w:rPr>
            </w:pPr>
            <w:r>
              <w:rPr>
                <w:rFonts w:ascii="Arial" w:hAnsi="Arial" w:cs="Arial"/>
                <w:sz w:val="18"/>
                <w:szCs w:val="18"/>
              </w:rPr>
              <w:t>30 June</w:t>
            </w:r>
            <w:r w:rsidR="00CA7D68">
              <w:rPr>
                <w:rFonts w:ascii="Arial" w:hAnsi="Arial" w:cs="Arial"/>
                <w:sz w:val="18"/>
                <w:szCs w:val="18"/>
              </w:rPr>
              <w:t xml:space="preserve">    2025</w:t>
            </w:r>
          </w:p>
        </w:tc>
        <w:tc>
          <w:tcPr>
            <w:tcW w:w="1440" w:type="dxa"/>
            <w:vAlign w:val="bottom"/>
          </w:tcPr>
          <w:p w14:paraId="7187D6BF" w14:textId="440D493C" w:rsidR="00CA7D68" w:rsidRPr="0006468E" w:rsidRDefault="00CA7D68" w:rsidP="00CA7D68">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2024</w:t>
            </w:r>
          </w:p>
        </w:tc>
        <w:tc>
          <w:tcPr>
            <w:tcW w:w="1327" w:type="dxa"/>
            <w:vAlign w:val="bottom"/>
          </w:tcPr>
          <w:p w14:paraId="03464D09" w14:textId="6D8DF453" w:rsidR="00CA7D68" w:rsidRPr="0006468E" w:rsidRDefault="009B420B" w:rsidP="00CA7D68">
            <w:pPr>
              <w:pBdr>
                <w:bottom w:val="single" w:sz="6" w:space="1" w:color="auto"/>
              </w:pBdr>
              <w:spacing w:line="340" w:lineRule="exact"/>
              <w:jc w:val="center"/>
              <w:rPr>
                <w:rFonts w:ascii="Arial" w:hAnsi="Arial" w:cs="Arial"/>
                <w:sz w:val="18"/>
                <w:szCs w:val="18"/>
              </w:rPr>
            </w:pPr>
            <w:r>
              <w:rPr>
                <w:rFonts w:ascii="Arial" w:hAnsi="Arial" w:cs="Arial"/>
                <w:sz w:val="18"/>
                <w:szCs w:val="18"/>
              </w:rPr>
              <w:t>30 June</w:t>
            </w:r>
            <w:r w:rsidR="00CA7D68">
              <w:rPr>
                <w:rFonts w:ascii="Arial" w:hAnsi="Arial" w:cs="Arial"/>
                <w:sz w:val="18"/>
                <w:szCs w:val="18"/>
              </w:rPr>
              <w:t xml:space="preserve">    2025</w:t>
            </w:r>
          </w:p>
        </w:tc>
        <w:tc>
          <w:tcPr>
            <w:tcW w:w="1328" w:type="dxa"/>
            <w:vAlign w:val="bottom"/>
          </w:tcPr>
          <w:p w14:paraId="3B05F842" w14:textId="61083306" w:rsidR="00CA7D68" w:rsidRPr="0006468E" w:rsidRDefault="00CA7D68" w:rsidP="00CA7D68">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2024</w:t>
            </w:r>
          </w:p>
        </w:tc>
      </w:tr>
      <w:tr w:rsidR="00CA7D68" w:rsidRPr="0006468E" w14:paraId="0F513D32" w14:textId="77777777" w:rsidTr="00EE7CED">
        <w:tc>
          <w:tcPr>
            <w:tcW w:w="3870" w:type="dxa"/>
            <w:vAlign w:val="bottom"/>
          </w:tcPr>
          <w:p w14:paraId="1ACBB586" w14:textId="77777777" w:rsidR="00CA7D68" w:rsidRPr="0006468E" w:rsidRDefault="00CA7D68" w:rsidP="00CA7D68">
            <w:pPr>
              <w:spacing w:line="340" w:lineRule="exact"/>
              <w:ind w:right="-108"/>
              <w:jc w:val="both"/>
              <w:rPr>
                <w:rFonts w:ascii="Arial" w:hAnsi="Arial" w:cs="Arial"/>
                <w:b/>
                <w:bCs/>
                <w:sz w:val="18"/>
                <w:szCs w:val="18"/>
              </w:rPr>
            </w:pPr>
            <w:r w:rsidRPr="0006468E">
              <w:rPr>
                <w:rFonts w:ascii="Arial" w:hAnsi="Arial" w:cs="Arial"/>
                <w:b/>
                <w:bCs/>
                <w:sz w:val="18"/>
                <w:szCs w:val="18"/>
              </w:rPr>
              <w:t>Trade receivables - related parties</w:t>
            </w:r>
          </w:p>
        </w:tc>
        <w:tc>
          <w:tcPr>
            <w:tcW w:w="1440" w:type="dxa"/>
            <w:vAlign w:val="bottom"/>
          </w:tcPr>
          <w:p w14:paraId="13FFA422" w14:textId="77777777" w:rsidR="00CA7D68" w:rsidRPr="0006468E" w:rsidRDefault="00CA7D68" w:rsidP="00CA7D68">
            <w:pPr>
              <w:tabs>
                <w:tab w:val="decimal" w:pos="1062"/>
              </w:tabs>
              <w:spacing w:line="340" w:lineRule="exact"/>
              <w:ind w:left="-18"/>
              <w:rPr>
                <w:rFonts w:ascii="Arial" w:hAnsi="Arial" w:cs="Arial"/>
                <w:sz w:val="18"/>
                <w:szCs w:val="18"/>
              </w:rPr>
            </w:pPr>
          </w:p>
        </w:tc>
        <w:tc>
          <w:tcPr>
            <w:tcW w:w="1440" w:type="dxa"/>
            <w:vAlign w:val="bottom"/>
          </w:tcPr>
          <w:p w14:paraId="514866A5" w14:textId="77777777" w:rsidR="00CA7D68" w:rsidRPr="0006468E" w:rsidRDefault="00CA7D68" w:rsidP="00CA7D68">
            <w:pPr>
              <w:tabs>
                <w:tab w:val="decimal" w:pos="1062"/>
              </w:tabs>
              <w:spacing w:line="340" w:lineRule="exact"/>
              <w:ind w:left="-18"/>
              <w:rPr>
                <w:rFonts w:ascii="Arial" w:hAnsi="Arial" w:cs="Arial"/>
                <w:sz w:val="18"/>
                <w:szCs w:val="18"/>
              </w:rPr>
            </w:pPr>
          </w:p>
        </w:tc>
        <w:tc>
          <w:tcPr>
            <w:tcW w:w="1327" w:type="dxa"/>
            <w:vAlign w:val="bottom"/>
          </w:tcPr>
          <w:p w14:paraId="6196ADEB" w14:textId="77777777" w:rsidR="00CA7D68" w:rsidRPr="0006468E" w:rsidRDefault="00CA7D68" w:rsidP="00CA7D68">
            <w:pPr>
              <w:tabs>
                <w:tab w:val="decimal" w:pos="1062"/>
              </w:tabs>
              <w:spacing w:line="340" w:lineRule="exact"/>
              <w:rPr>
                <w:rFonts w:ascii="Arial" w:hAnsi="Arial" w:cs="Arial"/>
                <w:sz w:val="18"/>
                <w:szCs w:val="18"/>
              </w:rPr>
            </w:pPr>
          </w:p>
        </w:tc>
        <w:tc>
          <w:tcPr>
            <w:tcW w:w="1328" w:type="dxa"/>
            <w:vAlign w:val="bottom"/>
          </w:tcPr>
          <w:p w14:paraId="6C9AF260" w14:textId="77777777" w:rsidR="00CA7D68" w:rsidRPr="0006468E" w:rsidRDefault="00CA7D68" w:rsidP="00CA7D68">
            <w:pPr>
              <w:tabs>
                <w:tab w:val="decimal" w:pos="1062"/>
              </w:tabs>
              <w:spacing w:line="340" w:lineRule="exact"/>
              <w:rPr>
                <w:rFonts w:ascii="Arial" w:hAnsi="Arial" w:cs="Arial"/>
                <w:sz w:val="18"/>
                <w:szCs w:val="18"/>
              </w:rPr>
            </w:pPr>
          </w:p>
        </w:tc>
      </w:tr>
      <w:tr w:rsidR="00CA7D68" w:rsidRPr="0006468E" w14:paraId="7E455B3F" w14:textId="77777777" w:rsidTr="00EE7CED">
        <w:tc>
          <w:tcPr>
            <w:tcW w:w="3870" w:type="dxa"/>
            <w:vAlign w:val="bottom"/>
          </w:tcPr>
          <w:p w14:paraId="3AA5656E" w14:textId="77777777" w:rsidR="00CA7D68" w:rsidRPr="0006468E" w:rsidRDefault="00CA7D68" w:rsidP="00CA7D68">
            <w:pPr>
              <w:spacing w:line="340" w:lineRule="exact"/>
              <w:ind w:right="-108"/>
              <w:jc w:val="both"/>
              <w:rPr>
                <w:rFonts w:ascii="Arial" w:hAnsi="Arial" w:cs="Arial"/>
                <w:sz w:val="18"/>
                <w:szCs w:val="18"/>
                <w:cs/>
              </w:rPr>
            </w:pPr>
            <w:r w:rsidRPr="0006468E">
              <w:rPr>
                <w:rFonts w:ascii="Arial" w:hAnsi="Arial" w:cs="Arial"/>
                <w:sz w:val="18"/>
                <w:szCs w:val="18"/>
              </w:rPr>
              <w:t xml:space="preserve">Aged </w:t>
            </w:r>
            <w:proofErr w:type="gramStart"/>
            <w:r w:rsidRPr="0006468E">
              <w:rPr>
                <w:rFonts w:ascii="Arial" w:hAnsi="Arial" w:cs="Arial"/>
                <w:sz w:val="18"/>
                <w:szCs w:val="18"/>
              </w:rPr>
              <w:t>on the basis of</w:t>
            </w:r>
            <w:proofErr w:type="gramEnd"/>
            <w:r w:rsidRPr="0006468E">
              <w:rPr>
                <w:rFonts w:ascii="Arial" w:hAnsi="Arial" w:cs="Arial"/>
                <w:sz w:val="18"/>
                <w:szCs w:val="18"/>
              </w:rPr>
              <w:t xml:space="preserve"> due dates</w:t>
            </w:r>
          </w:p>
        </w:tc>
        <w:tc>
          <w:tcPr>
            <w:tcW w:w="1440" w:type="dxa"/>
            <w:vAlign w:val="bottom"/>
          </w:tcPr>
          <w:p w14:paraId="763104A0" w14:textId="77777777" w:rsidR="00CA7D68" w:rsidRPr="0006468E" w:rsidRDefault="00CA7D68" w:rsidP="00CA7D68">
            <w:pPr>
              <w:tabs>
                <w:tab w:val="decimal" w:pos="1062"/>
              </w:tabs>
              <w:spacing w:line="340" w:lineRule="exact"/>
              <w:ind w:left="-18"/>
              <w:rPr>
                <w:rFonts w:ascii="Arial" w:hAnsi="Arial" w:cs="Arial"/>
                <w:sz w:val="18"/>
                <w:szCs w:val="18"/>
              </w:rPr>
            </w:pPr>
          </w:p>
        </w:tc>
        <w:tc>
          <w:tcPr>
            <w:tcW w:w="1440" w:type="dxa"/>
            <w:vAlign w:val="bottom"/>
          </w:tcPr>
          <w:p w14:paraId="518B5BE5" w14:textId="77777777" w:rsidR="00CA7D68" w:rsidRPr="0006468E" w:rsidRDefault="00CA7D68" w:rsidP="00CA7D68">
            <w:pPr>
              <w:tabs>
                <w:tab w:val="decimal" w:pos="1062"/>
              </w:tabs>
              <w:spacing w:line="340" w:lineRule="exact"/>
              <w:ind w:left="-18"/>
              <w:rPr>
                <w:rFonts w:ascii="Arial" w:hAnsi="Arial" w:cs="Arial"/>
                <w:sz w:val="18"/>
                <w:szCs w:val="18"/>
              </w:rPr>
            </w:pPr>
          </w:p>
        </w:tc>
        <w:tc>
          <w:tcPr>
            <w:tcW w:w="1327" w:type="dxa"/>
            <w:vAlign w:val="bottom"/>
          </w:tcPr>
          <w:p w14:paraId="6A513E13" w14:textId="77777777" w:rsidR="00CA7D68" w:rsidRPr="0006468E" w:rsidRDefault="00CA7D68" w:rsidP="00CA7D68">
            <w:pPr>
              <w:tabs>
                <w:tab w:val="decimal" w:pos="1062"/>
              </w:tabs>
              <w:spacing w:line="340" w:lineRule="exact"/>
              <w:rPr>
                <w:rFonts w:ascii="Arial" w:hAnsi="Arial" w:cs="Arial"/>
                <w:sz w:val="18"/>
                <w:szCs w:val="18"/>
              </w:rPr>
            </w:pPr>
          </w:p>
        </w:tc>
        <w:tc>
          <w:tcPr>
            <w:tcW w:w="1328" w:type="dxa"/>
            <w:vAlign w:val="bottom"/>
          </w:tcPr>
          <w:p w14:paraId="49C74F98" w14:textId="77777777" w:rsidR="00CA7D68" w:rsidRPr="0006468E" w:rsidRDefault="00CA7D68" w:rsidP="00CA7D68">
            <w:pPr>
              <w:tabs>
                <w:tab w:val="decimal" w:pos="1062"/>
              </w:tabs>
              <w:spacing w:line="340" w:lineRule="exact"/>
              <w:rPr>
                <w:rFonts w:ascii="Arial" w:hAnsi="Arial" w:cs="Arial"/>
                <w:sz w:val="18"/>
                <w:szCs w:val="18"/>
              </w:rPr>
            </w:pPr>
          </w:p>
        </w:tc>
      </w:tr>
      <w:tr w:rsidR="0077509A" w:rsidRPr="0006468E" w14:paraId="29B92B47" w14:textId="77777777" w:rsidTr="00EE7CED">
        <w:tc>
          <w:tcPr>
            <w:tcW w:w="3870" w:type="dxa"/>
            <w:vAlign w:val="bottom"/>
          </w:tcPr>
          <w:p w14:paraId="45CA88B5" w14:textId="77777777" w:rsidR="0077509A" w:rsidRPr="0006468E" w:rsidRDefault="0077509A" w:rsidP="0077509A">
            <w:pPr>
              <w:spacing w:line="340" w:lineRule="exact"/>
              <w:ind w:right="-108"/>
              <w:jc w:val="both"/>
              <w:rPr>
                <w:rFonts w:ascii="Arial" w:hAnsi="Arial" w:cs="Arial"/>
                <w:sz w:val="18"/>
                <w:szCs w:val="18"/>
              </w:rPr>
            </w:pPr>
            <w:r w:rsidRPr="0006468E">
              <w:rPr>
                <w:rFonts w:ascii="Arial" w:hAnsi="Arial" w:cs="Arial"/>
                <w:sz w:val="18"/>
                <w:szCs w:val="18"/>
              </w:rPr>
              <w:t>Not yet due</w:t>
            </w:r>
          </w:p>
        </w:tc>
        <w:tc>
          <w:tcPr>
            <w:tcW w:w="1440" w:type="dxa"/>
            <w:vAlign w:val="bottom"/>
          </w:tcPr>
          <w:p w14:paraId="05EB554F" w14:textId="181715FC" w:rsidR="0077509A" w:rsidRPr="0006468E" w:rsidRDefault="00CD7823" w:rsidP="0077509A">
            <w:pPr>
              <w:tabs>
                <w:tab w:val="decimal" w:pos="1170"/>
              </w:tabs>
              <w:spacing w:line="340" w:lineRule="exact"/>
              <w:rPr>
                <w:rFonts w:ascii="Arial" w:hAnsi="Arial" w:cs="Arial"/>
                <w:sz w:val="18"/>
                <w:szCs w:val="18"/>
              </w:rPr>
            </w:pPr>
            <w:r>
              <w:rPr>
                <w:rFonts w:ascii="Arial" w:hAnsi="Arial" w:cstheme="minorBidi"/>
                <w:sz w:val="18"/>
                <w:szCs w:val="18"/>
              </w:rPr>
              <w:t>3,651</w:t>
            </w:r>
          </w:p>
        </w:tc>
        <w:tc>
          <w:tcPr>
            <w:tcW w:w="1440" w:type="dxa"/>
            <w:vAlign w:val="bottom"/>
          </w:tcPr>
          <w:p w14:paraId="30346B1A" w14:textId="1E5F0FDE" w:rsidR="0077509A" w:rsidRPr="0006468E" w:rsidRDefault="0077509A" w:rsidP="0077509A">
            <w:pPr>
              <w:tabs>
                <w:tab w:val="decimal" w:pos="1170"/>
              </w:tabs>
              <w:spacing w:line="340" w:lineRule="exact"/>
              <w:rPr>
                <w:rFonts w:ascii="Arial" w:hAnsi="Arial" w:cs="Arial"/>
                <w:sz w:val="18"/>
                <w:szCs w:val="18"/>
              </w:rPr>
            </w:pPr>
            <w:r w:rsidRPr="007411A9">
              <w:rPr>
                <w:rFonts w:ascii="Arial" w:hAnsi="Arial" w:cs="Arial"/>
                <w:sz w:val="18"/>
                <w:szCs w:val="18"/>
              </w:rPr>
              <w:t>4,170</w:t>
            </w:r>
          </w:p>
        </w:tc>
        <w:tc>
          <w:tcPr>
            <w:tcW w:w="1327" w:type="dxa"/>
            <w:vAlign w:val="bottom"/>
          </w:tcPr>
          <w:p w14:paraId="65FD8F26" w14:textId="29312F31" w:rsidR="0077509A" w:rsidRPr="0006468E" w:rsidRDefault="0077509A" w:rsidP="0077509A">
            <w:pPr>
              <w:tabs>
                <w:tab w:val="decimal" w:pos="975"/>
              </w:tabs>
              <w:spacing w:line="340" w:lineRule="exact"/>
              <w:rPr>
                <w:rFonts w:ascii="Arial" w:hAnsi="Arial" w:cs="Arial"/>
                <w:sz w:val="18"/>
                <w:szCs w:val="18"/>
              </w:rPr>
            </w:pPr>
            <w:r w:rsidRPr="0077509A">
              <w:rPr>
                <w:rFonts w:ascii="Arial" w:hAnsi="Arial" w:cs="Arial"/>
                <w:sz w:val="18"/>
                <w:szCs w:val="18"/>
              </w:rPr>
              <w:t>167</w:t>
            </w:r>
          </w:p>
        </w:tc>
        <w:tc>
          <w:tcPr>
            <w:tcW w:w="1328" w:type="dxa"/>
            <w:vAlign w:val="bottom"/>
          </w:tcPr>
          <w:p w14:paraId="4B698251" w14:textId="2A03DCC2" w:rsidR="0077509A" w:rsidRPr="0006468E" w:rsidRDefault="0077509A" w:rsidP="0077509A">
            <w:pPr>
              <w:tabs>
                <w:tab w:val="decimal" w:pos="990"/>
              </w:tabs>
              <w:spacing w:line="340" w:lineRule="exact"/>
              <w:rPr>
                <w:rFonts w:ascii="Arial" w:hAnsi="Arial" w:cs="Arial"/>
                <w:sz w:val="18"/>
                <w:szCs w:val="18"/>
              </w:rPr>
            </w:pPr>
            <w:r w:rsidRPr="00E760B5">
              <w:rPr>
                <w:rFonts w:ascii="Arial" w:hAnsi="Arial" w:cs="Arial"/>
                <w:sz w:val="18"/>
                <w:szCs w:val="18"/>
              </w:rPr>
              <w:t>-</w:t>
            </w:r>
          </w:p>
        </w:tc>
      </w:tr>
      <w:tr w:rsidR="0077509A" w:rsidRPr="0006468E" w14:paraId="352C9553" w14:textId="77777777" w:rsidTr="00EE7CED">
        <w:tc>
          <w:tcPr>
            <w:tcW w:w="3870" w:type="dxa"/>
            <w:vAlign w:val="bottom"/>
          </w:tcPr>
          <w:p w14:paraId="3FBE1211" w14:textId="77777777" w:rsidR="0077509A" w:rsidRPr="0006468E" w:rsidRDefault="0077509A" w:rsidP="0077509A">
            <w:pPr>
              <w:spacing w:line="340" w:lineRule="exact"/>
              <w:ind w:right="-108"/>
              <w:jc w:val="both"/>
              <w:rPr>
                <w:rFonts w:ascii="Arial" w:hAnsi="Arial" w:cs="Arial"/>
                <w:sz w:val="18"/>
                <w:szCs w:val="18"/>
                <w:cs/>
              </w:rPr>
            </w:pPr>
            <w:r w:rsidRPr="0006468E">
              <w:rPr>
                <w:rFonts w:ascii="Arial" w:hAnsi="Arial" w:cs="Arial"/>
                <w:sz w:val="18"/>
                <w:szCs w:val="18"/>
              </w:rPr>
              <w:t>Past due</w:t>
            </w:r>
          </w:p>
        </w:tc>
        <w:tc>
          <w:tcPr>
            <w:tcW w:w="1440" w:type="dxa"/>
            <w:vAlign w:val="bottom"/>
          </w:tcPr>
          <w:p w14:paraId="79C7F6C1" w14:textId="77777777" w:rsidR="0077509A" w:rsidRPr="0006468E" w:rsidRDefault="0077509A" w:rsidP="0077509A">
            <w:pPr>
              <w:tabs>
                <w:tab w:val="decimal" w:pos="1170"/>
              </w:tabs>
              <w:spacing w:line="340" w:lineRule="exact"/>
              <w:rPr>
                <w:rFonts w:ascii="Arial" w:hAnsi="Arial" w:cs="Arial"/>
                <w:sz w:val="18"/>
                <w:szCs w:val="18"/>
              </w:rPr>
            </w:pPr>
          </w:p>
        </w:tc>
        <w:tc>
          <w:tcPr>
            <w:tcW w:w="1440" w:type="dxa"/>
            <w:vAlign w:val="bottom"/>
          </w:tcPr>
          <w:p w14:paraId="07524F7D" w14:textId="77777777" w:rsidR="0077509A" w:rsidRPr="0006468E" w:rsidRDefault="0077509A" w:rsidP="0077509A">
            <w:pPr>
              <w:tabs>
                <w:tab w:val="decimal" w:pos="1170"/>
              </w:tabs>
              <w:spacing w:line="340" w:lineRule="exact"/>
              <w:rPr>
                <w:rFonts w:ascii="Arial" w:hAnsi="Arial" w:cs="Arial"/>
                <w:sz w:val="18"/>
                <w:szCs w:val="18"/>
              </w:rPr>
            </w:pPr>
          </w:p>
        </w:tc>
        <w:tc>
          <w:tcPr>
            <w:tcW w:w="1327" w:type="dxa"/>
            <w:vAlign w:val="bottom"/>
          </w:tcPr>
          <w:p w14:paraId="7BC02E2C" w14:textId="77777777" w:rsidR="0077509A" w:rsidRPr="0006468E" w:rsidRDefault="0077509A" w:rsidP="0077509A">
            <w:pPr>
              <w:tabs>
                <w:tab w:val="decimal" w:pos="990"/>
              </w:tabs>
              <w:spacing w:line="340" w:lineRule="exact"/>
              <w:rPr>
                <w:rFonts w:ascii="Arial" w:hAnsi="Arial" w:cs="Arial"/>
                <w:sz w:val="18"/>
                <w:szCs w:val="18"/>
              </w:rPr>
            </w:pPr>
          </w:p>
        </w:tc>
        <w:tc>
          <w:tcPr>
            <w:tcW w:w="1328" w:type="dxa"/>
            <w:vAlign w:val="bottom"/>
          </w:tcPr>
          <w:p w14:paraId="16B83DEE" w14:textId="77777777" w:rsidR="0077509A" w:rsidRPr="0006468E" w:rsidRDefault="0077509A" w:rsidP="0077509A">
            <w:pPr>
              <w:tabs>
                <w:tab w:val="decimal" w:pos="990"/>
              </w:tabs>
              <w:spacing w:line="340" w:lineRule="exact"/>
              <w:rPr>
                <w:rFonts w:ascii="Arial" w:hAnsi="Arial" w:cs="Arial"/>
                <w:sz w:val="18"/>
                <w:szCs w:val="18"/>
              </w:rPr>
            </w:pPr>
          </w:p>
        </w:tc>
      </w:tr>
      <w:tr w:rsidR="0077509A" w:rsidRPr="0006468E" w14:paraId="350F5357" w14:textId="77777777" w:rsidTr="00EE7CED">
        <w:tc>
          <w:tcPr>
            <w:tcW w:w="3870" w:type="dxa"/>
            <w:vAlign w:val="bottom"/>
          </w:tcPr>
          <w:p w14:paraId="0A695E08" w14:textId="77777777" w:rsidR="0077509A" w:rsidRPr="0006468E" w:rsidRDefault="0077509A" w:rsidP="0077509A">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1 - 30 days</w:t>
            </w:r>
          </w:p>
        </w:tc>
        <w:tc>
          <w:tcPr>
            <w:tcW w:w="1440" w:type="dxa"/>
            <w:vAlign w:val="bottom"/>
          </w:tcPr>
          <w:p w14:paraId="07491A53" w14:textId="3D5AC752" w:rsidR="0077509A" w:rsidRPr="0006468E" w:rsidRDefault="00CD7823" w:rsidP="0077509A">
            <w:pPr>
              <w:tabs>
                <w:tab w:val="decimal" w:pos="1170"/>
              </w:tabs>
              <w:spacing w:line="340" w:lineRule="exact"/>
              <w:rPr>
                <w:rFonts w:ascii="Arial" w:hAnsi="Arial" w:cs="Arial"/>
                <w:sz w:val="18"/>
                <w:szCs w:val="18"/>
              </w:rPr>
            </w:pPr>
            <w:r>
              <w:rPr>
                <w:rFonts w:ascii="Arial" w:hAnsi="Arial" w:cs="Arial"/>
                <w:sz w:val="18"/>
                <w:szCs w:val="18"/>
              </w:rPr>
              <w:t>5</w:t>
            </w:r>
          </w:p>
        </w:tc>
        <w:tc>
          <w:tcPr>
            <w:tcW w:w="1440" w:type="dxa"/>
            <w:vAlign w:val="bottom"/>
          </w:tcPr>
          <w:p w14:paraId="1A838539" w14:textId="05759A5C" w:rsidR="0077509A" w:rsidRPr="0006468E" w:rsidRDefault="0077509A" w:rsidP="0077509A">
            <w:pPr>
              <w:tabs>
                <w:tab w:val="decimal" w:pos="1170"/>
              </w:tabs>
              <w:spacing w:line="340" w:lineRule="exact"/>
              <w:rPr>
                <w:rFonts w:ascii="Arial" w:hAnsi="Arial" w:cs="Arial"/>
                <w:sz w:val="18"/>
                <w:szCs w:val="18"/>
              </w:rPr>
            </w:pPr>
            <w:r w:rsidRPr="007411A9">
              <w:rPr>
                <w:rFonts w:ascii="Arial" w:hAnsi="Arial" w:cs="Arial"/>
                <w:sz w:val="18"/>
                <w:szCs w:val="18"/>
              </w:rPr>
              <w:t>1,499</w:t>
            </w:r>
          </w:p>
        </w:tc>
        <w:tc>
          <w:tcPr>
            <w:tcW w:w="1327" w:type="dxa"/>
            <w:vAlign w:val="bottom"/>
          </w:tcPr>
          <w:p w14:paraId="429A8F7C" w14:textId="5EEC26F7" w:rsidR="0077509A" w:rsidRPr="0006468E" w:rsidRDefault="0077509A" w:rsidP="0077509A">
            <w:pPr>
              <w:tabs>
                <w:tab w:val="decimal" w:pos="975"/>
              </w:tabs>
              <w:spacing w:line="340" w:lineRule="exact"/>
              <w:rPr>
                <w:rFonts w:ascii="Arial" w:hAnsi="Arial" w:cs="Arial"/>
                <w:sz w:val="18"/>
                <w:szCs w:val="18"/>
              </w:rPr>
            </w:pPr>
            <w:r w:rsidRPr="0077509A">
              <w:rPr>
                <w:rFonts w:ascii="Arial" w:hAnsi="Arial" w:cs="Arial"/>
                <w:sz w:val="18"/>
                <w:szCs w:val="18"/>
              </w:rPr>
              <w:t>2,247</w:t>
            </w:r>
          </w:p>
        </w:tc>
        <w:tc>
          <w:tcPr>
            <w:tcW w:w="1328" w:type="dxa"/>
            <w:vAlign w:val="bottom"/>
          </w:tcPr>
          <w:p w14:paraId="3E7F4F3B" w14:textId="2AE3E337" w:rsidR="0077509A" w:rsidRPr="0006468E" w:rsidRDefault="0077509A" w:rsidP="0077509A">
            <w:pPr>
              <w:tabs>
                <w:tab w:val="decimal" w:pos="990"/>
              </w:tabs>
              <w:spacing w:line="340" w:lineRule="exact"/>
              <w:rPr>
                <w:rFonts w:ascii="Arial" w:hAnsi="Arial" w:cs="Arial"/>
                <w:sz w:val="18"/>
                <w:szCs w:val="18"/>
              </w:rPr>
            </w:pPr>
            <w:r w:rsidRPr="00E760B5">
              <w:rPr>
                <w:rFonts w:ascii="Arial" w:hAnsi="Arial" w:cs="Arial"/>
                <w:sz w:val="18"/>
                <w:szCs w:val="18"/>
              </w:rPr>
              <w:t>416</w:t>
            </w:r>
          </w:p>
        </w:tc>
      </w:tr>
      <w:tr w:rsidR="0077509A" w:rsidRPr="0006468E" w14:paraId="13D9102D" w14:textId="77777777" w:rsidTr="00EE7CED">
        <w:tc>
          <w:tcPr>
            <w:tcW w:w="3870" w:type="dxa"/>
            <w:vAlign w:val="bottom"/>
          </w:tcPr>
          <w:p w14:paraId="27FD0055" w14:textId="77777777" w:rsidR="0077509A" w:rsidRPr="0006468E" w:rsidRDefault="0077509A" w:rsidP="0077509A">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30 - 60 days</w:t>
            </w:r>
          </w:p>
        </w:tc>
        <w:tc>
          <w:tcPr>
            <w:tcW w:w="1440" w:type="dxa"/>
            <w:vAlign w:val="bottom"/>
          </w:tcPr>
          <w:p w14:paraId="30027A8C" w14:textId="56488393" w:rsidR="0077509A" w:rsidRPr="0006468E" w:rsidRDefault="00CD7823" w:rsidP="0077509A">
            <w:pPr>
              <w:tabs>
                <w:tab w:val="decimal" w:pos="1170"/>
              </w:tabs>
              <w:spacing w:line="340" w:lineRule="exact"/>
              <w:rPr>
                <w:rFonts w:ascii="Arial" w:hAnsi="Arial" w:cs="Arial"/>
                <w:sz w:val="18"/>
                <w:szCs w:val="18"/>
              </w:rPr>
            </w:pPr>
            <w:r>
              <w:rPr>
                <w:rFonts w:ascii="Arial" w:hAnsi="Arial" w:cs="Arial"/>
                <w:sz w:val="18"/>
                <w:szCs w:val="18"/>
              </w:rPr>
              <w:t>5</w:t>
            </w:r>
          </w:p>
        </w:tc>
        <w:tc>
          <w:tcPr>
            <w:tcW w:w="1440" w:type="dxa"/>
            <w:vAlign w:val="bottom"/>
          </w:tcPr>
          <w:p w14:paraId="6A241324" w14:textId="66690644" w:rsidR="0077509A" w:rsidRPr="0006468E" w:rsidRDefault="0077509A" w:rsidP="0077509A">
            <w:pPr>
              <w:tabs>
                <w:tab w:val="decimal" w:pos="1170"/>
              </w:tabs>
              <w:spacing w:line="340" w:lineRule="exact"/>
              <w:rPr>
                <w:rFonts w:ascii="Arial" w:hAnsi="Arial" w:cs="Arial"/>
                <w:sz w:val="18"/>
                <w:szCs w:val="18"/>
              </w:rPr>
            </w:pPr>
            <w:r w:rsidRPr="007411A9">
              <w:rPr>
                <w:rFonts w:ascii="Arial" w:hAnsi="Arial" w:cs="Arial"/>
                <w:sz w:val="18"/>
                <w:szCs w:val="18"/>
              </w:rPr>
              <w:t>-</w:t>
            </w:r>
          </w:p>
        </w:tc>
        <w:tc>
          <w:tcPr>
            <w:tcW w:w="1327" w:type="dxa"/>
            <w:vAlign w:val="bottom"/>
          </w:tcPr>
          <w:p w14:paraId="04FF3475" w14:textId="249FCC77" w:rsidR="0077509A" w:rsidRPr="0006468E" w:rsidRDefault="0077509A" w:rsidP="0077509A">
            <w:pPr>
              <w:tabs>
                <w:tab w:val="decimal" w:pos="975"/>
              </w:tabs>
              <w:spacing w:line="340" w:lineRule="exact"/>
              <w:rPr>
                <w:rFonts w:ascii="Arial" w:hAnsi="Arial" w:cs="Arial"/>
                <w:sz w:val="18"/>
                <w:szCs w:val="18"/>
              </w:rPr>
            </w:pPr>
            <w:r w:rsidRPr="0077509A">
              <w:rPr>
                <w:rFonts w:ascii="Arial" w:hAnsi="Arial" w:cs="Arial"/>
                <w:sz w:val="18"/>
                <w:szCs w:val="18"/>
              </w:rPr>
              <w:t>70</w:t>
            </w:r>
          </w:p>
        </w:tc>
        <w:tc>
          <w:tcPr>
            <w:tcW w:w="1328" w:type="dxa"/>
            <w:vAlign w:val="bottom"/>
          </w:tcPr>
          <w:p w14:paraId="4D8C20F4" w14:textId="58150A61" w:rsidR="0077509A" w:rsidRPr="0006468E" w:rsidRDefault="0077509A" w:rsidP="0077509A">
            <w:pPr>
              <w:tabs>
                <w:tab w:val="decimal" w:pos="990"/>
              </w:tabs>
              <w:spacing w:line="340" w:lineRule="exact"/>
              <w:rPr>
                <w:rFonts w:ascii="Arial" w:hAnsi="Arial" w:cs="Arial"/>
                <w:sz w:val="18"/>
                <w:szCs w:val="18"/>
              </w:rPr>
            </w:pPr>
            <w:r w:rsidRPr="00E760B5">
              <w:rPr>
                <w:rFonts w:ascii="Arial" w:hAnsi="Arial" w:cs="Arial"/>
                <w:sz w:val="18"/>
                <w:szCs w:val="18"/>
              </w:rPr>
              <w:t>-</w:t>
            </w:r>
          </w:p>
        </w:tc>
      </w:tr>
      <w:tr w:rsidR="0077509A" w:rsidRPr="0006468E" w14:paraId="749909FE" w14:textId="77777777" w:rsidTr="00EE7CED">
        <w:tc>
          <w:tcPr>
            <w:tcW w:w="3870" w:type="dxa"/>
            <w:vAlign w:val="bottom"/>
          </w:tcPr>
          <w:p w14:paraId="094E5888" w14:textId="77777777" w:rsidR="0077509A" w:rsidRPr="0006468E" w:rsidRDefault="0077509A" w:rsidP="0077509A">
            <w:pPr>
              <w:spacing w:line="340" w:lineRule="exact"/>
              <w:ind w:right="-108"/>
              <w:jc w:val="both"/>
              <w:rPr>
                <w:rFonts w:ascii="Arial" w:hAnsi="Arial" w:cs="Arial"/>
                <w:sz w:val="18"/>
                <w:szCs w:val="18"/>
                <w:cs/>
              </w:rPr>
            </w:pPr>
            <w:r w:rsidRPr="0006468E">
              <w:rPr>
                <w:rFonts w:ascii="Arial" w:hAnsi="Arial" w:cs="Arial"/>
                <w:sz w:val="18"/>
                <w:szCs w:val="18"/>
              </w:rPr>
              <w:t xml:space="preserve">   Overdue more than 60 - 90 days</w:t>
            </w:r>
          </w:p>
        </w:tc>
        <w:tc>
          <w:tcPr>
            <w:tcW w:w="1440" w:type="dxa"/>
            <w:vAlign w:val="bottom"/>
          </w:tcPr>
          <w:p w14:paraId="1DA70624" w14:textId="36EC9577" w:rsidR="0077509A" w:rsidRPr="0006468E" w:rsidRDefault="00CD7823" w:rsidP="0077509A">
            <w:pPr>
              <w:tabs>
                <w:tab w:val="decimal" w:pos="1170"/>
              </w:tabs>
              <w:spacing w:line="340" w:lineRule="exact"/>
              <w:rPr>
                <w:rFonts w:ascii="Arial" w:hAnsi="Arial" w:cs="Arial"/>
                <w:sz w:val="18"/>
                <w:szCs w:val="18"/>
              </w:rPr>
            </w:pPr>
            <w:r>
              <w:rPr>
                <w:rFonts w:ascii="Arial" w:hAnsi="Arial" w:cs="Arial"/>
                <w:sz w:val="18"/>
                <w:szCs w:val="18"/>
              </w:rPr>
              <w:t>5</w:t>
            </w:r>
          </w:p>
        </w:tc>
        <w:tc>
          <w:tcPr>
            <w:tcW w:w="1440" w:type="dxa"/>
            <w:vAlign w:val="bottom"/>
          </w:tcPr>
          <w:p w14:paraId="2BA3576A" w14:textId="4B588D3A" w:rsidR="0077509A" w:rsidRPr="0006468E" w:rsidRDefault="0077509A" w:rsidP="0077509A">
            <w:pPr>
              <w:tabs>
                <w:tab w:val="decimal" w:pos="1170"/>
              </w:tabs>
              <w:spacing w:line="340" w:lineRule="exact"/>
              <w:rPr>
                <w:rFonts w:ascii="Arial" w:hAnsi="Arial" w:cs="Arial"/>
                <w:sz w:val="18"/>
                <w:szCs w:val="18"/>
              </w:rPr>
            </w:pPr>
            <w:r w:rsidRPr="007411A9">
              <w:rPr>
                <w:rFonts w:ascii="Arial" w:hAnsi="Arial" w:cs="Arial"/>
                <w:sz w:val="18"/>
                <w:szCs w:val="18"/>
              </w:rPr>
              <w:t>-</w:t>
            </w:r>
          </w:p>
        </w:tc>
        <w:tc>
          <w:tcPr>
            <w:tcW w:w="1327" w:type="dxa"/>
            <w:vAlign w:val="bottom"/>
          </w:tcPr>
          <w:p w14:paraId="345D4A29" w14:textId="2173B8F0" w:rsidR="0077509A" w:rsidRPr="0006468E" w:rsidRDefault="0077509A" w:rsidP="0077509A">
            <w:pPr>
              <w:tabs>
                <w:tab w:val="decimal" w:pos="975"/>
              </w:tabs>
              <w:spacing w:line="340" w:lineRule="exact"/>
              <w:rPr>
                <w:rFonts w:ascii="Arial" w:hAnsi="Arial" w:cs="Arial"/>
                <w:sz w:val="18"/>
                <w:szCs w:val="18"/>
              </w:rPr>
            </w:pPr>
            <w:r w:rsidRPr="0077509A">
              <w:rPr>
                <w:rFonts w:ascii="Arial" w:hAnsi="Arial" w:cs="Arial"/>
                <w:sz w:val="18"/>
                <w:szCs w:val="18"/>
              </w:rPr>
              <w:t>82</w:t>
            </w:r>
          </w:p>
        </w:tc>
        <w:tc>
          <w:tcPr>
            <w:tcW w:w="1328" w:type="dxa"/>
            <w:vAlign w:val="bottom"/>
          </w:tcPr>
          <w:p w14:paraId="79F2D9C3" w14:textId="2CE35332" w:rsidR="0077509A" w:rsidRPr="0006468E" w:rsidRDefault="0077509A" w:rsidP="0077509A">
            <w:pPr>
              <w:tabs>
                <w:tab w:val="decimal" w:pos="990"/>
              </w:tabs>
              <w:spacing w:line="340" w:lineRule="exact"/>
              <w:rPr>
                <w:rFonts w:ascii="Arial" w:hAnsi="Arial" w:cs="Arial"/>
                <w:sz w:val="18"/>
                <w:szCs w:val="18"/>
              </w:rPr>
            </w:pPr>
            <w:r w:rsidRPr="00E760B5">
              <w:rPr>
                <w:rFonts w:ascii="Arial" w:hAnsi="Arial" w:cs="Arial"/>
                <w:sz w:val="18"/>
                <w:szCs w:val="18"/>
              </w:rPr>
              <w:t>1,417</w:t>
            </w:r>
          </w:p>
        </w:tc>
      </w:tr>
      <w:tr w:rsidR="0077509A" w:rsidRPr="0006468E" w14:paraId="528BE941" w14:textId="77777777" w:rsidTr="00EE7CED">
        <w:tc>
          <w:tcPr>
            <w:tcW w:w="3870" w:type="dxa"/>
            <w:vAlign w:val="bottom"/>
          </w:tcPr>
          <w:p w14:paraId="2E2154BA" w14:textId="77777777" w:rsidR="0077509A" w:rsidRPr="0006468E" w:rsidRDefault="0077509A" w:rsidP="0077509A">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90 days</w:t>
            </w:r>
          </w:p>
        </w:tc>
        <w:tc>
          <w:tcPr>
            <w:tcW w:w="1440" w:type="dxa"/>
            <w:vAlign w:val="bottom"/>
          </w:tcPr>
          <w:p w14:paraId="4FBC3C5C" w14:textId="301833E4" w:rsidR="0077509A" w:rsidRPr="0006468E" w:rsidRDefault="00CD7823" w:rsidP="0077509A">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147</w:t>
            </w:r>
          </w:p>
        </w:tc>
        <w:tc>
          <w:tcPr>
            <w:tcW w:w="1440" w:type="dxa"/>
            <w:vAlign w:val="bottom"/>
          </w:tcPr>
          <w:p w14:paraId="036478A2" w14:textId="5FA2F8E0" w:rsidR="0077509A" w:rsidRPr="0006468E" w:rsidRDefault="0077509A" w:rsidP="0077509A">
            <w:pPr>
              <w:pBdr>
                <w:bottom w:val="single" w:sz="4" w:space="1" w:color="auto"/>
              </w:pBdr>
              <w:tabs>
                <w:tab w:val="decimal" w:pos="1170"/>
              </w:tabs>
              <w:spacing w:line="340" w:lineRule="exact"/>
              <w:rPr>
                <w:rFonts w:ascii="Arial" w:hAnsi="Arial" w:cs="Arial"/>
                <w:sz w:val="18"/>
                <w:szCs w:val="18"/>
              </w:rPr>
            </w:pPr>
            <w:r w:rsidRPr="007411A9">
              <w:rPr>
                <w:rFonts w:ascii="Arial" w:hAnsi="Arial" w:cs="Arial"/>
                <w:sz w:val="18"/>
                <w:szCs w:val="18"/>
              </w:rPr>
              <w:t>-</w:t>
            </w:r>
          </w:p>
        </w:tc>
        <w:tc>
          <w:tcPr>
            <w:tcW w:w="1327" w:type="dxa"/>
            <w:vAlign w:val="bottom"/>
          </w:tcPr>
          <w:p w14:paraId="40747ED9" w14:textId="6F8AA281" w:rsidR="0077509A" w:rsidRPr="0006468E" w:rsidRDefault="0077509A" w:rsidP="0077509A">
            <w:pPr>
              <w:pBdr>
                <w:bottom w:val="single" w:sz="4" w:space="1" w:color="auto"/>
              </w:pBdr>
              <w:tabs>
                <w:tab w:val="decimal" w:pos="975"/>
              </w:tabs>
              <w:spacing w:line="340" w:lineRule="exact"/>
              <w:rPr>
                <w:rFonts w:ascii="Arial" w:hAnsi="Arial" w:cs="Arial"/>
                <w:sz w:val="18"/>
                <w:szCs w:val="18"/>
              </w:rPr>
            </w:pPr>
            <w:r w:rsidRPr="0077509A">
              <w:rPr>
                <w:rFonts w:ascii="Arial" w:hAnsi="Arial" w:cs="Arial"/>
                <w:sz w:val="18"/>
                <w:szCs w:val="18"/>
              </w:rPr>
              <w:t>1,667</w:t>
            </w:r>
          </w:p>
        </w:tc>
        <w:tc>
          <w:tcPr>
            <w:tcW w:w="1328" w:type="dxa"/>
            <w:vAlign w:val="bottom"/>
          </w:tcPr>
          <w:p w14:paraId="503313D0" w14:textId="74C8AC1A" w:rsidR="0077509A" w:rsidRPr="0006468E" w:rsidRDefault="0077509A" w:rsidP="0077509A">
            <w:pPr>
              <w:pBdr>
                <w:bottom w:val="single" w:sz="4" w:space="1" w:color="auto"/>
              </w:pBdr>
              <w:tabs>
                <w:tab w:val="decimal" w:pos="990"/>
              </w:tabs>
              <w:spacing w:line="340" w:lineRule="exact"/>
              <w:rPr>
                <w:rFonts w:ascii="Arial" w:hAnsi="Arial" w:cs="Arial"/>
                <w:sz w:val="18"/>
                <w:szCs w:val="18"/>
              </w:rPr>
            </w:pPr>
            <w:r w:rsidRPr="00E760B5">
              <w:rPr>
                <w:rFonts w:ascii="Arial" w:hAnsi="Arial" w:cs="Arial"/>
                <w:sz w:val="18"/>
                <w:szCs w:val="18"/>
              </w:rPr>
              <w:t>1,715</w:t>
            </w:r>
          </w:p>
        </w:tc>
      </w:tr>
      <w:tr w:rsidR="0077509A" w:rsidRPr="0006468E" w14:paraId="1FAC47D2" w14:textId="77777777" w:rsidTr="00EE7CED">
        <w:tc>
          <w:tcPr>
            <w:tcW w:w="3870" w:type="dxa"/>
            <w:vAlign w:val="bottom"/>
          </w:tcPr>
          <w:p w14:paraId="5C804285" w14:textId="77777777" w:rsidR="0077509A" w:rsidRPr="0006468E" w:rsidRDefault="0077509A" w:rsidP="0077509A">
            <w:pPr>
              <w:tabs>
                <w:tab w:val="left" w:pos="162"/>
              </w:tabs>
              <w:spacing w:line="340" w:lineRule="exact"/>
              <w:ind w:left="162" w:right="-108" w:hanging="162"/>
              <w:rPr>
                <w:rFonts w:ascii="Arial" w:hAnsi="Arial" w:cs="Arial"/>
                <w:sz w:val="18"/>
                <w:szCs w:val="18"/>
                <w:cs/>
              </w:rPr>
            </w:pPr>
            <w:r w:rsidRPr="0006468E">
              <w:rPr>
                <w:rFonts w:ascii="Arial" w:hAnsi="Arial" w:cs="Arial"/>
                <w:sz w:val="18"/>
                <w:szCs w:val="18"/>
              </w:rPr>
              <w:t>Total trade receivables - related parties</w:t>
            </w:r>
          </w:p>
        </w:tc>
        <w:tc>
          <w:tcPr>
            <w:tcW w:w="1440" w:type="dxa"/>
            <w:vAlign w:val="bottom"/>
          </w:tcPr>
          <w:p w14:paraId="3F84D556" w14:textId="66653B3A" w:rsidR="0077509A" w:rsidRPr="0006468E" w:rsidRDefault="00CD7823" w:rsidP="0077509A">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3,813</w:t>
            </w:r>
          </w:p>
        </w:tc>
        <w:tc>
          <w:tcPr>
            <w:tcW w:w="1440" w:type="dxa"/>
            <w:vAlign w:val="bottom"/>
          </w:tcPr>
          <w:p w14:paraId="65F92918" w14:textId="525E9E6E" w:rsidR="0077509A" w:rsidRPr="0006468E" w:rsidRDefault="0077509A" w:rsidP="0077509A">
            <w:pPr>
              <w:pBdr>
                <w:bottom w:val="single" w:sz="4" w:space="1" w:color="auto"/>
              </w:pBdr>
              <w:tabs>
                <w:tab w:val="decimal" w:pos="1170"/>
              </w:tabs>
              <w:spacing w:line="340" w:lineRule="exact"/>
              <w:rPr>
                <w:rFonts w:ascii="Arial" w:hAnsi="Arial" w:cs="Arial"/>
                <w:sz w:val="18"/>
                <w:szCs w:val="18"/>
              </w:rPr>
            </w:pPr>
            <w:r w:rsidRPr="007411A9">
              <w:rPr>
                <w:rFonts w:ascii="Arial" w:hAnsi="Arial" w:cs="Arial"/>
                <w:sz w:val="18"/>
                <w:szCs w:val="18"/>
              </w:rPr>
              <w:t>5,669</w:t>
            </w:r>
          </w:p>
        </w:tc>
        <w:tc>
          <w:tcPr>
            <w:tcW w:w="1327" w:type="dxa"/>
            <w:vAlign w:val="bottom"/>
          </w:tcPr>
          <w:p w14:paraId="22AA6A4B" w14:textId="34892E78" w:rsidR="0077509A" w:rsidRPr="0006468E" w:rsidRDefault="0077509A" w:rsidP="0077509A">
            <w:pPr>
              <w:pBdr>
                <w:bottom w:val="single" w:sz="4" w:space="1" w:color="auto"/>
              </w:pBdr>
              <w:tabs>
                <w:tab w:val="decimal" w:pos="975"/>
              </w:tabs>
              <w:spacing w:line="340" w:lineRule="exact"/>
              <w:rPr>
                <w:rFonts w:ascii="Arial" w:hAnsi="Arial" w:cs="Arial"/>
                <w:sz w:val="18"/>
                <w:szCs w:val="18"/>
              </w:rPr>
            </w:pPr>
            <w:r w:rsidRPr="0077509A">
              <w:rPr>
                <w:rFonts w:ascii="Arial" w:hAnsi="Arial" w:cs="Arial"/>
                <w:sz w:val="18"/>
                <w:szCs w:val="18"/>
              </w:rPr>
              <w:t>4,233</w:t>
            </w:r>
          </w:p>
        </w:tc>
        <w:tc>
          <w:tcPr>
            <w:tcW w:w="1328" w:type="dxa"/>
            <w:vAlign w:val="bottom"/>
          </w:tcPr>
          <w:p w14:paraId="7EBC7A49" w14:textId="1FC923EF" w:rsidR="0077509A" w:rsidRPr="0006468E" w:rsidRDefault="0077509A" w:rsidP="0077509A">
            <w:pPr>
              <w:pBdr>
                <w:bottom w:val="single" w:sz="4" w:space="1" w:color="auto"/>
              </w:pBdr>
              <w:tabs>
                <w:tab w:val="decimal" w:pos="990"/>
              </w:tabs>
              <w:spacing w:line="340" w:lineRule="exact"/>
              <w:rPr>
                <w:rFonts w:ascii="Arial" w:hAnsi="Arial" w:cs="Arial"/>
                <w:sz w:val="18"/>
                <w:szCs w:val="18"/>
              </w:rPr>
            </w:pPr>
            <w:r w:rsidRPr="00E760B5">
              <w:rPr>
                <w:rFonts w:ascii="Arial" w:hAnsi="Arial" w:cs="Arial"/>
                <w:sz w:val="18"/>
                <w:szCs w:val="18"/>
              </w:rPr>
              <w:t>3,548</w:t>
            </w:r>
          </w:p>
        </w:tc>
      </w:tr>
      <w:tr w:rsidR="0077509A" w:rsidRPr="0006468E" w14:paraId="4A8AB493" w14:textId="77777777" w:rsidTr="005D6FC1">
        <w:tc>
          <w:tcPr>
            <w:tcW w:w="3870" w:type="dxa"/>
            <w:vAlign w:val="bottom"/>
          </w:tcPr>
          <w:p w14:paraId="1D301862" w14:textId="6F6EFD85" w:rsidR="0077509A" w:rsidRPr="0006468E" w:rsidRDefault="0077509A" w:rsidP="0077509A">
            <w:pPr>
              <w:tabs>
                <w:tab w:val="decimal" w:pos="972"/>
              </w:tabs>
              <w:spacing w:line="340" w:lineRule="exact"/>
              <w:ind w:left="-18"/>
              <w:jc w:val="both"/>
              <w:rPr>
                <w:rFonts w:ascii="Arial" w:hAnsi="Arial" w:cs="Arial"/>
                <w:b/>
                <w:bCs/>
                <w:sz w:val="18"/>
                <w:szCs w:val="18"/>
              </w:rPr>
            </w:pPr>
            <w:r w:rsidRPr="0006468E">
              <w:rPr>
                <w:rFonts w:ascii="Arial" w:hAnsi="Arial" w:cs="Arial"/>
                <w:b/>
                <w:bCs/>
                <w:sz w:val="18"/>
                <w:szCs w:val="18"/>
              </w:rPr>
              <w:t>Trade receivables - unrelated parties</w:t>
            </w:r>
          </w:p>
        </w:tc>
        <w:tc>
          <w:tcPr>
            <w:tcW w:w="1440" w:type="dxa"/>
            <w:vAlign w:val="bottom"/>
          </w:tcPr>
          <w:p w14:paraId="592439A6" w14:textId="77777777" w:rsidR="0077509A" w:rsidRPr="0006468E" w:rsidRDefault="0077509A" w:rsidP="0077509A">
            <w:pPr>
              <w:tabs>
                <w:tab w:val="decimal" w:pos="1062"/>
                <w:tab w:val="decimal" w:pos="1170"/>
              </w:tabs>
              <w:spacing w:line="340" w:lineRule="exact"/>
              <w:rPr>
                <w:rFonts w:ascii="Arial" w:hAnsi="Arial" w:cs="Arial"/>
                <w:sz w:val="18"/>
                <w:szCs w:val="18"/>
              </w:rPr>
            </w:pPr>
          </w:p>
        </w:tc>
        <w:tc>
          <w:tcPr>
            <w:tcW w:w="1440" w:type="dxa"/>
            <w:vAlign w:val="bottom"/>
          </w:tcPr>
          <w:p w14:paraId="5DC46B2C" w14:textId="77777777" w:rsidR="0077509A" w:rsidRPr="0006468E" w:rsidRDefault="0077509A" w:rsidP="0077509A">
            <w:pPr>
              <w:tabs>
                <w:tab w:val="decimal" w:pos="1005"/>
                <w:tab w:val="decimal" w:pos="1062"/>
                <w:tab w:val="decimal" w:pos="1170"/>
              </w:tabs>
              <w:spacing w:line="340" w:lineRule="exact"/>
              <w:rPr>
                <w:rFonts w:ascii="Arial" w:hAnsi="Arial" w:cs="Arial"/>
                <w:sz w:val="18"/>
                <w:szCs w:val="18"/>
              </w:rPr>
            </w:pPr>
          </w:p>
        </w:tc>
        <w:tc>
          <w:tcPr>
            <w:tcW w:w="1327" w:type="dxa"/>
            <w:vAlign w:val="bottom"/>
          </w:tcPr>
          <w:p w14:paraId="535056F7" w14:textId="77777777" w:rsidR="0077509A" w:rsidRPr="0006468E" w:rsidRDefault="0077509A" w:rsidP="0077509A">
            <w:pPr>
              <w:tabs>
                <w:tab w:val="decimal" w:pos="975"/>
              </w:tabs>
              <w:spacing w:line="340" w:lineRule="exact"/>
              <w:rPr>
                <w:rFonts w:ascii="Arial" w:hAnsi="Arial" w:cs="Arial"/>
                <w:sz w:val="18"/>
                <w:szCs w:val="18"/>
              </w:rPr>
            </w:pPr>
          </w:p>
        </w:tc>
        <w:tc>
          <w:tcPr>
            <w:tcW w:w="1328" w:type="dxa"/>
            <w:vAlign w:val="bottom"/>
          </w:tcPr>
          <w:p w14:paraId="4C2535B8" w14:textId="77777777" w:rsidR="0077509A" w:rsidRPr="0006468E" w:rsidRDefault="0077509A" w:rsidP="0077509A">
            <w:pPr>
              <w:tabs>
                <w:tab w:val="decimal" w:pos="1062"/>
                <w:tab w:val="decimal" w:pos="1170"/>
              </w:tabs>
              <w:spacing w:line="340" w:lineRule="exact"/>
              <w:rPr>
                <w:rFonts w:ascii="Arial" w:hAnsi="Arial" w:cs="Arial"/>
                <w:sz w:val="18"/>
                <w:szCs w:val="18"/>
              </w:rPr>
            </w:pPr>
          </w:p>
        </w:tc>
      </w:tr>
      <w:tr w:rsidR="0077509A" w:rsidRPr="0006468E" w14:paraId="0BDC3C8D" w14:textId="77777777" w:rsidTr="005D6FC1">
        <w:tc>
          <w:tcPr>
            <w:tcW w:w="3870" w:type="dxa"/>
            <w:vAlign w:val="bottom"/>
          </w:tcPr>
          <w:p w14:paraId="463E5859" w14:textId="77777777" w:rsidR="0077509A" w:rsidRPr="0006468E" w:rsidRDefault="0077509A" w:rsidP="0077509A">
            <w:pPr>
              <w:spacing w:line="340" w:lineRule="exact"/>
              <w:ind w:right="-108"/>
              <w:jc w:val="both"/>
              <w:rPr>
                <w:rFonts w:ascii="Arial" w:hAnsi="Arial" w:cs="Arial"/>
                <w:sz w:val="18"/>
                <w:szCs w:val="18"/>
                <w:cs/>
              </w:rPr>
            </w:pPr>
            <w:r w:rsidRPr="0006468E">
              <w:rPr>
                <w:rFonts w:ascii="Arial" w:hAnsi="Arial" w:cs="Arial"/>
                <w:sz w:val="18"/>
                <w:szCs w:val="18"/>
              </w:rPr>
              <w:t xml:space="preserve">Aged </w:t>
            </w:r>
            <w:proofErr w:type="gramStart"/>
            <w:r w:rsidRPr="0006468E">
              <w:rPr>
                <w:rFonts w:ascii="Arial" w:hAnsi="Arial" w:cs="Arial"/>
                <w:sz w:val="18"/>
                <w:szCs w:val="18"/>
              </w:rPr>
              <w:t>on the basis of</w:t>
            </w:r>
            <w:proofErr w:type="gramEnd"/>
            <w:r w:rsidRPr="0006468E">
              <w:rPr>
                <w:rFonts w:ascii="Arial" w:hAnsi="Arial" w:cs="Arial"/>
                <w:sz w:val="18"/>
                <w:szCs w:val="18"/>
              </w:rPr>
              <w:t xml:space="preserve"> due dates</w:t>
            </w:r>
          </w:p>
        </w:tc>
        <w:tc>
          <w:tcPr>
            <w:tcW w:w="1440" w:type="dxa"/>
            <w:vAlign w:val="bottom"/>
          </w:tcPr>
          <w:p w14:paraId="60D02C37" w14:textId="77777777" w:rsidR="0077509A" w:rsidRPr="0006468E" w:rsidRDefault="0077509A" w:rsidP="0077509A">
            <w:pPr>
              <w:tabs>
                <w:tab w:val="decimal" w:pos="1062"/>
                <w:tab w:val="decimal" w:pos="1170"/>
              </w:tabs>
              <w:spacing w:line="340" w:lineRule="exact"/>
              <w:rPr>
                <w:rFonts w:ascii="Arial" w:hAnsi="Arial" w:cs="Arial"/>
                <w:sz w:val="18"/>
                <w:szCs w:val="18"/>
              </w:rPr>
            </w:pPr>
          </w:p>
        </w:tc>
        <w:tc>
          <w:tcPr>
            <w:tcW w:w="1440" w:type="dxa"/>
            <w:vAlign w:val="bottom"/>
          </w:tcPr>
          <w:p w14:paraId="2D3D2AAD" w14:textId="77777777" w:rsidR="0077509A" w:rsidRPr="0006468E" w:rsidRDefault="0077509A" w:rsidP="0077509A">
            <w:pPr>
              <w:tabs>
                <w:tab w:val="decimal" w:pos="1005"/>
                <w:tab w:val="decimal" w:pos="1062"/>
                <w:tab w:val="decimal" w:pos="1170"/>
              </w:tabs>
              <w:spacing w:line="340" w:lineRule="exact"/>
              <w:rPr>
                <w:rFonts w:ascii="Arial" w:hAnsi="Arial" w:cs="Arial"/>
                <w:sz w:val="18"/>
                <w:szCs w:val="18"/>
              </w:rPr>
            </w:pPr>
          </w:p>
        </w:tc>
        <w:tc>
          <w:tcPr>
            <w:tcW w:w="1327" w:type="dxa"/>
            <w:vAlign w:val="bottom"/>
          </w:tcPr>
          <w:p w14:paraId="1E9AE985" w14:textId="77777777" w:rsidR="0077509A" w:rsidRPr="0006468E" w:rsidRDefault="0077509A" w:rsidP="0077509A">
            <w:pPr>
              <w:tabs>
                <w:tab w:val="decimal" w:pos="975"/>
              </w:tabs>
              <w:spacing w:line="340" w:lineRule="exact"/>
              <w:rPr>
                <w:rFonts w:ascii="Arial" w:hAnsi="Arial" w:cs="Arial"/>
                <w:sz w:val="18"/>
                <w:szCs w:val="18"/>
              </w:rPr>
            </w:pPr>
          </w:p>
        </w:tc>
        <w:tc>
          <w:tcPr>
            <w:tcW w:w="1328" w:type="dxa"/>
            <w:vAlign w:val="bottom"/>
          </w:tcPr>
          <w:p w14:paraId="37FD4F69" w14:textId="77777777" w:rsidR="0077509A" w:rsidRPr="0006468E" w:rsidRDefault="0077509A" w:rsidP="0077509A">
            <w:pPr>
              <w:tabs>
                <w:tab w:val="decimal" w:pos="1062"/>
                <w:tab w:val="decimal" w:pos="1170"/>
              </w:tabs>
              <w:spacing w:line="340" w:lineRule="exact"/>
              <w:rPr>
                <w:rFonts w:ascii="Arial" w:hAnsi="Arial" w:cs="Arial"/>
                <w:sz w:val="18"/>
                <w:szCs w:val="18"/>
              </w:rPr>
            </w:pPr>
          </w:p>
        </w:tc>
      </w:tr>
      <w:tr w:rsidR="003A7FDC" w:rsidRPr="0006468E" w14:paraId="3B1D2F16" w14:textId="77777777" w:rsidTr="005D6FC1">
        <w:tc>
          <w:tcPr>
            <w:tcW w:w="3870" w:type="dxa"/>
            <w:vAlign w:val="bottom"/>
          </w:tcPr>
          <w:p w14:paraId="1B0B92B0" w14:textId="77777777" w:rsidR="003A7FDC" w:rsidRPr="0006468E" w:rsidRDefault="003A7FDC" w:rsidP="003A7FDC">
            <w:pPr>
              <w:spacing w:line="340" w:lineRule="exact"/>
              <w:ind w:right="-108"/>
              <w:jc w:val="both"/>
              <w:rPr>
                <w:rFonts w:ascii="Arial" w:hAnsi="Arial" w:cs="Arial"/>
                <w:sz w:val="18"/>
                <w:szCs w:val="18"/>
              </w:rPr>
            </w:pPr>
            <w:r w:rsidRPr="0006468E">
              <w:rPr>
                <w:rFonts w:ascii="Arial" w:hAnsi="Arial" w:cs="Arial"/>
                <w:sz w:val="18"/>
                <w:szCs w:val="18"/>
              </w:rPr>
              <w:t>Not yet due</w:t>
            </w:r>
          </w:p>
        </w:tc>
        <w:tc>
          <w:tcPr>
            <w:tcW w:w="1440" w:type="dxa"/>
            <w:vAlign w:val="bottom"/>
          </w:tcPr>
          <w:p w14:paraId="26073CE3" w14:textId="7C6F588B" w:rsidR="003A7FDC" w:rsidRPr="0006468E" w:rsidRDefault="00954ABD" w:rsidP="003A7FDC">
            <w:pPr>
              <w:tabs>
                <w:tab w:val="decimal" w:pos="1170"/>
              </w:tabs>
              <w:spacing w:line="340" w:lineRule="exact"/>
              <w:rPr>
                <w:rFonts w:ascii="Arial" w:hAnsi="Arial" w:cs="Arial"/>
                <w:sz w:val="18"/>
                <w:szCs w:val="18"/>
              </w:rPr>
            </w:pPr>
            <w:r>
              <w:rPr>
                <w:rFonts w:ascii="Arial" w:hAnsi="Arial" w:cs="Arial"/>
                <w:sz w:val="18"/>
                <w:szCs w:val="18"/>
              </w:rPr>
              <w:t>258,861</w:t>
            </w:r>
          </w:p>
        </w:tc>
        <w:tc>
          <w:tcPr>
            <w:tcW w:w="1440" w:type="dxa"/>
            <w:vAlign w:val="bottom"/>
          </w:tcPr>
          <w:p w14:paraId="7EB786DC" w14:textId="722BBF2C" w:rsidR="003A7FDC" w:rsidRPr="0006468E" w:rsidRDefault="003A7FDC" w:rsidP="003A7FDC">
            <w:pPr>
              <w:tabs>
                <w:tab w:val="decimal" w:pos="1170"/>
              </w:tabs>
              <w:spacing w:line="340" w:lineRule="exact"/>
              <w:rPr>
                <w:rFonts w:ascii="Arial" w:hAnsi="Arial" w:cs="Arial"/>
                <w:sz w:val="18"/>
                <w:szCs w:val="18"/>
              </w:rPr>
            </w:pPr>
            <w:r w:rsidRPr="00EA62B8">
              <w:rPr>
                <w:rFonts w:ascii="Arial" w:hAnsi="Arial" w:cs="Arial"/>
                <w:sz w:val="18"/>
                <w:szCs w:val="18"/>
              </w:rPr>
              <w:t>2</w:t>
            </w:r>
            <w:r>
              <w:rPr>
                <w:rFonts w:ascii="Arial" w:hAnsi="Arial" w:cs="Arial"/>
                <w:sz w:val="18"/>
                <w:szCs w:val="18"/>
              </w:rPr>
              <w:t>56,523</w:t>
            </w:r>
          </w:p>
        </w:tc>
        <w:tc>
          <w:tcPr>
            <w:tcW w:w="1327" w:type="dxa"/>
            <w:vAlign w:val="bottom"/>
          </w:tcPr>
          <w:p w14:paraId="61BDA12D" w14:textId="1B893BA2" w:rsidR="003A7FDC" w:rsidRPr="0006468E" w:rsidRDefault="003A7FDC" w:rsidP="003A7FDC">
            <w:pPr>
              <w:tabs>
                <w:tab w:val="decimal" w:pos="975"/>
              </w:tabs>
              <w:spacing w:line="340" w:lineRule="exact"/>
              <w:rPr>
                <w:rFonts w:ascii="Arial" w:hAnsi="Arial" w:cs="Arial"/>
                <w:sz w:val="18"/>
                <w:szCs w:val="18"/>
              </w:rPr>
            </w:pPr>
            <w:r w:rsidRPr="003A7FDC">
              <w:rPr>
                <w:rFonts w:ascii="Arial" w:hAnsi="Arial" w:cs="Arial"/>
                <w:sz w:val="18"/>
                <w:szCs w:val="18"/>
              </w:rPr>
              <w:t>13,982</w:t>
            </w:r>
          </w:p>
        </w:tc>
        <w:tc>
          <w:tcPr>
            <w:tcW w:w="1328" w:type="dxa"/>
            <w:vAlign w:val="bottom"/>
          </w:tcPr>
          <w:p w14:paraId="42DD33E8" w14:textId="4EA90462" w:rsidR="003A7FDC" w:rsidRPr="0006468E" w:rsidRDefault="003A7FDC" w:rsidP="003A7FDC">
            <w:pPr>
              <w:tabs>
                <w:tab w:val="decimal" w:pos="990"/>
              </w:tabs>
              <w:spacing w:line="340" w:lineRule="exact"/>
              <w:rPr>
                <w:rFonts w:ascii="Arial" w:hAnsi="Arial" w:cs="Arial"/>
                <w:sz w:val="18"/>
                <w:szCs w:val="18"/>
              </w:rPr>
            </w:pPr>
            <w:r>
              <w:rPr>
                <w:rFonts w:ascii="Arial" w:hAnsi="Arial" w:cs="Arial"/>
                <w:sz w:val="18"/>
                <w:szCs w:val="18"/>
              </w:rPr>
              <w:t>10,086</w:t>
            </w:r>
          </w:p>
        </w:tc>
      </w:tr>
      <w:tr w:rsidR="003A7FDC" w:rsidRPr="0006468E" w14:paraId="0EB7ACD2" w14:textId="77777777" w:rsidTr="005D6FC1">
        <w:tc>
          <w:tcPr>
            <w:tcW w:w="3870" w:type="dxa"/>
            <w:vAlign w:val="bottom"/>
          </w:tcPr>
          <w:p w14:paraId="69A436BB" w14:textId="77777777" w:rsidR="003A7FDC" w:rsidRPr="0006468E" w:rsidRDefault="003A7FDC" w:rsidP="003A7FDC">
            <w:pPr>
              <w:spacing w:line="340" w:lineRule="exact"/>
              <w:ind w:right="-108"/>
              <w:jc w:val="both"/>
              <w:rPr>
                <w:rFonts w:ascii="Arial" w:hAnsi="Arial" w:cs="Arial"/>
                <w:sz w:val="18"/>
                <w:szCs w:val="18"/>
              </w:rPr>
            </w:pPr>
            <w:r w:rsidRPr="0006468E">
              <w:rPr>
                <w:rFonts w:ascii="Arial" w:hAnsi="Arial" w:cs="Arial"/>
                <w:sz w:val="18"/>
                <w:szCs w:val="18"/>
              </w:rPr>
              <w:t>Past due</w:t>
            </w:r>
          </w:p>
        </w:tc>
        <w:tc>
          <w:tcPr>
            <w:tcW w:w="1440" w:type="dxa"/>
            <w:vAlign w:val="bottom"/>
          </w:tcPr>
          <w:p w14:paraId="5BD498AC" w14:textId="77777777" w:rsidR="003A7FDC" w:rsidRPr="0006468E" w:rsidRDefault="003A7FDC" w:rsidP="003A7FDC">
            <w:pPr>
              <w:tabs>
                <w:tab w:val="decimal" w:pos="1170"/>
              </w:tabs>
              <w:spacing w:line="340" w:lineRule="exact"/>
              <w:rPr>
                <w:rFonts w:ascii="Arial" w:hAnsi="Arial" w:cs="Arial"/>
                <w:sz w:val="18"/>
                <w:szCs w:val="18"/>
              </w:rPr>
            </w:pPr>
          </w:p>
        </w:tc>
        <w:tc>
          <w:tcPr>
            <w:tcW w:w="1440" w:type="dxa"/>
            <w:vAlign w:val="bottom"/>
          </w:tcPr>
          <w:p w14:paraId="05F1D82D" w14:textId="77777777" w:rsidR="003A7FDC" w:rsidRPr="0006468E" w:rsidRDefault="003A7FDC" w:rsidP="003A7FDC">
            <w:pPr>
              <w:tabs>
                <w:tab w:val="decimal" w:pos="1170"/>
              </w:tabs>
              <w:spacing w:line="340" w:lineRule="exact"/>
              <w:rPr>
                <w:rFonts w:ascii="Arial" w:hAnsi="Arial" w:cs="Arial"/>
                <w:sz w:val="18"/>
                <w:szCs w:val="18"/>
              </w:rPr>
            </w:pPr>
          </w:p>
        </w:tc>
        <w:tc>
          <w:tcPr>
            <w:tcW w:w="1327" w:type="dxa"/>
            <w:vAlign w:val="bottom"/>
          </w:tcPr>
          <w:p w14:paraId="29FEFA16" w14:textId="77777777" w:rsidR="003A7FDC" w:rsidRPr="0006468E" w:rsidRDefault="003A7FDC" w:rsidP="003A7FDC">
            <w:pPr>
              <w:tabs>
                <w:tab w:val="decimal" w:pos="975"/>
              </w:tabs>
              <w:spacing w:line="340" w:lineRule="exact"/>
              <w:rPr>
                <w:rFonts w:ascii="Arial" w:hAnsi="Arial" w:cs="Arial"/>
                <w:sz w:val="18"/>
                <w:szCs w:val="18"/>
              </w:rPr>
            </w:pPr>
          </w:p>
        </w:tc>
        <w:tc>
          <w:tcPr>
            <w:tcW w:w="1328" w:type="dxa"/>
            <w:vAlign w:val="bottom"/>
          </w:tcPr>
          <w:p w14:paraId="35CCD943" w14:textId="77777777" w:rsidR="003A7FDC" w:rsidRPr="0006468E" w:rsidRDefault="003A7FDC" w:rsidP="003A7FDC">
            <w:pPr>
              <w:tabs>
                <w:tab w:val="decimal" w:pos="990"/>
              </w:tabs>
              <w:spacing w:line="340" w:lineRule="exact"/>
              <w:rPr>
                <w:rFonts w:ascii="Arial" w:hAnsi="Arial" w:cs="Arial"/>
                <w:sz w:val="18"/>
                <w:szCs w:val="18"/>
              </w:rPr>
            </w:pPr>
          </w:p>
        </w:tc>
      </w:tr>
      <w:tr w:rsidR="003A7FDC" w:rsidRPr="0006468E" w14:paraId="6ABFA440" w14:textId="77777777" w:rsidTr="005D6FC1">
        <w:tc>
          <w:tcPr>
            <w:tcW w:w="3870" w:type="dxa"/>
            <w:vAlign w:val="bottom"/>
          </w:tcPr>
          <w:p w14:paraId="376DA0B9" w14:textId="77777777" w:rsidR="003A7FDC" w:rsidRPr="0006468E" w:rsidRDefault="003A7FDC" w:rsidP="003A7FDC">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1 - 30 days</w:t>
            </w:r>
          </w:p>
        </w:tc>
        <w:tc>
          <w:tcPr>
            <w:tcW w:w="1440" w:type="dxa"/>
            <w:vAlign w:val="bottom"/>
          </w:tcPr>
          <w:p w14:paraId="03BBA809" w14:textId="319C385A" w:rsidR="003A7FDC" w:rsidRPr="0006468E" w:rsidRDefault="00954ABD" w:rsidP="003A7FDC">
            <w:pPr>
              <w:tabs>
                <w:tab w:val="decimal" w:pos="1170"/>
              </w:tabs>
              <w:spacing w:line="340" w:lineRule="exact"/>
              <w:rPr>
                <w:rFonts w:ascii="Arial" w:hAnsi="Arial" w:cs="Arial"/>
                <w:sz w:val="18"/>
                <w:szCs w:val="18"/>
              </w:rPr>
            </w:pPr>
            <w:r>
              <w:rPr>
                <w:rFonts w:ascii="Arial" w:hAnsi="Arial" w:cs="Arial"/>
                <w:sz w:val="18"/>
                <w:szCs w:val="18"/>
              </w:rPr>
              <w:t>103,787</w:t>
            </w:r>
          </w:p>
        </w:tc>
        <w:tc>
          <w:tcPr>
            <w:tcW w:w="1440" w:type="dxa"/>
          </w:tcPr>
          <w:p w14:paraId="512A180B" w14:textId="22048399" w:rsidR="003A7FDC" w:rsidRPr="0006468E" w:rsidRDefault="003A7FDC" w:rsidP="003A7FDC">
            <w:pPr>
              <w:tabs>
                <w:tab w:val="decimal" w:pos="1170"/>
              </w:tabs>
              <w:spacing w:line="340" w:lineRule="exact"/>
              <w:rPr>
                <w:rFonts w:ascii="Arial" w:hAnsi="Arial" w:cs="Arial"/>
                <w:sz w:val="18"/>
                <w:szCs w:val="18"/>
              </w:rPr>
            </w:pPr>
            <w:r w:rsidRPr="00EA62B8">
              <w:rPr>
                <w:rFonts w:ascii="Arial" w:hAnsi="Arial" w:cs="Arial"/>
                <w:sz w:val="18"/>
                <w:szCs w:val="18"/>
              </w:rPr>
              <w:t>128,577</w:t>
            </w:r>
          </w:p>
        </w:tc>
        <w:tc>
          <w:tcPr>
            <w:tcW w:w="1327" w:type="dxa"/>
            <w:vAlign w:val="bottom"/>
          </w:tcPr>
          <w:p w14:paraId="56E92F5E" w14:textId="7AC188A5" w:rsidR="003A7FDC" w:rsidRPr="0006468E" w:rsidRDefault="003A7FDC" w:rsidP="003A7FDC">
            <w:pPr>
              <w:tabs>
                <w:tab w:val="decimal" w:pos="975"/>
              </w:tabs>
              <w:spacing w:line="340" w:lineRule="exact"/>
              <w:rPr>
                <w:rFonts w:ascii="Arial" w:hAnsi="Arial" w:cs="Arial"/>
                <w:sz w:val="18"/>
                <w:szCs w:val="18"/>
              </w:rPr>
            </w:pPr>
            <w:r w:rsidRPr="003A7FDC">
              <w:rPr>
                <w:rFonts w:ascii="Arial" w:hAnsi="Arial" w:cs="Arial"/>
                <w:sz w:val="18"/>
                <w:szCs w:val="18"/>
              </w:rPr>
              <w:t>7,522</w:t>
            </w:r>
          </w:p>
        </w:tc>
        <w:tc>
          <w:tcPr>
            <w:tcW w:w="1328" w:type="dxa"/>
            <w:vAlign w:val="bottom"/>
          </w:tcPr>
          <w:p w14:paraId="4ACB0D07" w14:textId="51880049" w:rsidR="003A7FDC" w:rsidRPr="0006468E" w:rsidRDefault="003A7FDC" w:rsidP="003A7FDC">
            <w:pPr>
              <w:tabs>
                <w:tab w:val="decimal" w:pos="990"/>
              </w:tabs>
              <w:spacing w:line="340" w:lineRule="exact"/>
              <w:rPr>
                <w:rFonts w:ascii="Arial" w:hAnsi="Arial" w:cs="Arial"/>
                <w:sz w:val="18"/>
                <w:szCs w:val="18"/>
              </w:rPr>
            </w:pPr>
            <w:r w:rsidRPr="0019154F">
              <w:rPr>
                <w:rFonts w:ascii="Arial" w:hAnsi="Arial" w:cs="Arial"/>
                <w:sz w:val="18"/>
                <w:szCs w:val="18"/>
              </w:rPr>
              <w:t>7,422</w:t>
            </w:r>
          </w:p>
        </w:tc>
      </w:tr>
      <w:tr w:rsidR="003A7FDC" w:rsidRPr="0006468E" w14:paraId="5E814C9E" w14:textId="77777777" w:rsidTr="005D6FC1">
        <w:tc>
          <w:tcPr>
            <w:tcW w:w="3870" w:type="dxa"/>
            <w:vAlign w:val="bottom"/>
          </w:tcPr>
          <w:p w14:paraId="550D1BDE" w14:textId="77777777" w:rsidR="003A7FDC" w:rsidRPr="0006468E" w:rsidRDefault="003A7FDC" w:rsidP="003A7FDC">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30 - 60 days</w:t>
            </w:r>
          </w:p>
        </w:tc>
        <w:tc>
          <w:tcPr>
            <w:tcW w:w="1440" w:type="dxa"/>
            <w:vAlign w:val="bottom"/>
          </w:tcPr>
          <w:p w14:paraId="72F2EDB6" w14:textId="3F38ECBC" w:rsidR="003A7FDC" w:rsidRPr="0006468E" w:rsidRDefault="00954ABD" w:rsidP="003A7FDC">
            <w:pPr>
              <w:tabs>
                <w:tab w:val="decimal" w:pos="1170"/>
              </w:tabs>
              <w:spacing w:line="340" w:lineRule="exact"/>
              <w:rPr>
                <w:rFonts w:ascii="Arial" w:hAnsi="Arial" w:cs="Arial"/>
                <w:sz w:val="18"/>
                <w:szCs w:val="18"/>
              </w:rPr>
            </w:pPr>
            <w:r>
              <w:rPr>
                <w:rFonts w:ascii="Arial" w:hAnsi="Arial" w:cs="Arial"/>
                <w:sz w:val="18"/>
                <w:szCs w:val="18"/>
              </w:rPr>
              <w:t>19,471</w:t>
            </w:r>
          </w:p>
        </w:tc>
        <w:tc>
          <w:tcPr>
            <w:tcW w:w="1440" w:type="dxa"/>
          </w:tcPr>
          <w:p w14:paraId="6C9645B1" w14:textId="0AF9E8AA" w:rsidR="003A7FDC" w:rsidRPr="0006468E" w:rsidRDefault="003A7FDC" w:rsidP="003A7FDC">
            <w:pPr>
              <w:tabs>
                <w:tab w:val="decimal" w:pos="1170"/>
              </w:tabs>
              <w:spacing w:line="340" w:lineRule="exact"/>
              <w:rPr>
                <w:rFonts w:ascii="Arial" w:hAnsi="Arial" w:cs="Arial"/>
                <w:sz w:val="18"/>
                <w:szCs w:val="18"/>
              </w:rPr>
            </w:pPr>
            <w:r w:rsidRPr="00EA62B8">
              <w:rPr>
                <w:rFonts w:ascii="Arial" w:hAnsi="Arial" w:cs="Arial"/>
                <w:sz w:val="18"/>
                <w:szCs w:val="18"/>
              </w:rPr>
              <w:t xml:space="preserve"> 17,108 </w:t>
            </w:r>
          </w:p>
        </w:tc>
        <w:tc>
          <w:tcPr>
            <w:tcW w:w="1327" w:type="dxa"/>
            <w:vAlign w:val="bottom"/>
          </w:tcPr>
          <w:p w14:paraId="5BFC8AC4" w14:textId="6DA41720" w:rsidR="003A7FDC" w:rsidRPr="0006468E" w:rsidRDefault="003A7FDC" w:rsidP="003A7FDC">
            <w:pPr>
              <w:tabs>
                <w:tab w:val="decimal" w:pos="975"/>
              </w:tabs>
              <w:spacing w:line="340" w:lineRule="exact"/>
              <w:rPr>
                <w:rFonts w:ascii="Arial" w:hAnsi="Arial" w:cs="Arial"/>
                <w:sz w:val="18"/>
                <w:szCs w:val="18"/>
              </w:rPr>
            </w:pPr>
            <w:r w:rsidRPr="003A7FDC">
              <w:rPr>
                <w:rFonts w:ascii="Arial" w:hAnsi="Arial" w:cs="Arial"/>
                <w:sz w:val="18"/>
                <w:szCs w:val="18"/>
              </w:rPr>
              <w:t>1,378</w:t>
            </w:r>
          </w:p>
        </w:tc>
        <w:tc>
          <w:tcPr>
            <w:tcW w:w="1328" w:type="dxa"/>
            <w:vAlign w:val="bottom"/>
          </w:tcPr>
          <w:p w14:paraId="02645799" w14:textId="65B9C625" w:rsidR="003A7FDC" w:rsidRPr="0006468E" w:rsidRDefault="003A7FDC" w:rsidP="003A7FDC">
            <w:pPr>
              <w:tabs>
                <w:tab w:val="decimal" w:pos="990"/>
              </w:tabs>
              <w:spacing w:line="340" w:lineRule="exact"/>
              <w:rPr>
                <w:rFonts w:ascii="Arial" w:hAnsi="Arial" w:cs="Arial"/>
                <w:sz w:val="18"/>
                <w:szCs w:val="18"/>
              </w:rPr>
            </w:pPr>
            <w:r w:rsidRPr="0019154F">
              <w:rPr>
                <w:rFonts w:ascii="Arial" w:hAnsi="Arial" w:cs="Arial"/>
                <w:sz w:val="18"/>
                <w:szCs w:val="18"/>
              </w:rPr>
              <w:t>793</w:t>
            </w:r>
          </w:p>
        </w:tc>
      </w:tr>
      <w:tr w:rsidR="003A7FDC" w:rsidRPr="0006468E" w14:paraId="42D53E21" w14:textId="77777777" w:rsidTr="005D6FC1">
        <w:tc>
          <w:tcPr>
            <w:tcW w:w="3870" w:type="dxa"/>
            <w:vAlign w:val="bottom"/>
          </w:tcPr>
          <w:p w14:paraId="2165208B" w14:textId="77777777" w:rsidR="003A7FDC" w:rsidRPr="0006468E" w:rsidRDefault="003A7FDC" w:rsidP="003A7FDC">
            <w:pPr>
              <w:spacing w:line="340" w:lineRule="exact"/>
              <w:ind w:right="-108"/>
              <w:jc w:val="both"/>
              <w:rPr>
                <w:rFonts w:ascii="Arial" w:hAnsi="Arial" w:cs="Arial"/>
                <w:sz w:val="18"/>
                <w:szCs w:val="18"/>
                <w:cs/>
              </w:rPr>
            </w:pPr>
            <w:r w:rsidRPr="0006468E">
              <w:rPr>
                <w:rFonts w:ascii="Arial" w:hAnsi="Arial" w:cs="Arial"/>
                <w:sz w:val="18"/>
                <w:szCs w:val="18"/>
              </w:rPr>
              <w:t xml:space="preserve">   Overdue more than 60 - 90 days</w:t>
            </w:r>
          </w:p>
        </w:tc>
        <w:tc>
          <w:tcPr>
            <w:tcW w:w="1440" w:type="dxa"/>
            <w:vAlign w:val="bottom"/>
          </w:tcPr>
          <w:p w14:paraId="3F9E487E" w14:textId="6CA3B925" w:rsidR="003A7FDC" w:rsidRPr="0006468E" w:rsidRDefault="00954ABD" w:rsidP="003A7FDC">
            <w:pPr>
              <w:tabs>
                <w:tab w:val="decimal" w:pos="1170"/>
              </w:tabs>
              <w:spacing w:line="340" w:lineRule="exact"/>
              <w:rPr>
                <w:rFonts w:ascii="Arial" w:hAnsi="Arial" w:cs="Arial"/>
                <w:sz w:val="18"/>
                <w:szCs w:val="18"/>
              </w:rPr>
            </w:pPr>
            <w:r>
              <w:rPr>
                <w:rFonts w:ascii="Arial" w:hAnsi="Arial" w:cs="Arial"/>
                <w:sz w:val="18"/>
                <w:szCs w:val="18"/>
              </w:rPr>
              <w:t>4,538</w:t>
            </w:r>
          </w:p>
        </w:tc>
        <w:tc>
          <w:tcPr>
            <w:tcW w:w="1440" w:type="dxa"/>
          </w:tcPr>
          <w:p w14:paraId="364FD501" w14:textId="5946AEC9" w:rsidR="003A7FDC" w:rsidRPr="0006468E" w:rsidRDefault="003A7FDC" w:rsidP="003A7FDC">
            <w:pPr>
              <w:tabs>
                <w:tab w:val="decimal" w:pos="1170"/>
              </w:tabs>
              <w:spacing w:line="340" w:lineRule="exact"/>
              <w:rPr>
                <w:rFonts w:ascii="Arial" w:hAnsi="Arial" w:cs="Arial"/>
                <w:sz w:val="18"/>
                <w:szCs w:val="18"/>
              </w:rPr>
            </w:pPr>
            <w:r w:rsidRPr="00EA62B8">
              <w:rPr>
                <w:rFonts w:ascii="Arial" w:hAnsi="Arial" w:cs="Arial"/>
                <w:sz w:val="18"/>
                <w:szCs w:val="18"/>
              </w:rPr>
              <w:t xml:space="preserve"> 3,422 </w:t>
            </w:r>
          </w:p>
        </w:tc>
        <w:tc>
          <w:tcPr>
            <w:tcW w:w="1327" w:type="dxa"/>
            <w:vAlign w:val="bottom"/>
          </w:tcPr>
          <w:p w14:paraId="2FAB48ED" w14:textId="4B182A20" w:rsidR="003A7FDC" w:rsidRPr="0006468E" w:rsidRDefault="003A7FDC" w:rsidP="003A7FDC">
            <w:pPr>
              <w:tabs>
                <w:tab w:val="decimal" w:pos="975"/>
              </w:tabs>
              <w:spacing w:line="340" w:lineRule="exact"/>
              <w:rPr>
                <w:rFonts w:ascii="Arial" w:hAnsi="Arial" w:cs="Arial"/>
                <w:sz w:val="18"/>
                <w:szCs w:val="18"/>
              </w:rPr>
            </w:pPr>
            <w:r w:rsidRPr="003A7FDC">
              <w:rPr>
                <w:rFonts w:ascii="Arial" w:hAnsi="Arial" w:cs="Arial"/>
                <w:sz w:val="18"/>
                <w:szCs w:val="18"/>
              </w:rPr>
              <w:t>152</w:t>
            </w:r>
          </w:p>
        </w:tc>
        <w:tc>
          <w:tcPr>
            <w:tcW w:w="1328" w:type="dxa"/>
            <w:vAlign w:val="bottom"/>
          </w:tcPr>
          <w:p w14:paraId="59198376" w14:textId="6EBA2133" w:rsidR="003A7FDC" w:rsidRPr="0006468E" w:rsidRDefault="003A7FDC" w:rsidP="003A7FDC">
            <w:pPr>
              <w:tabs>
                <w:tab w:val="decimal" w:pos="990"/>
              </w:tabs>
              <w:spacing w:line="340" w:lineRule="exact"/>
              <w:rPr>
                <w:rFonts w:ascii="Arial" w:hAnsi="Arial" w:cs="Arial"/>
                <w:sz w:val="18"/>
                <w:szCs w:val="18"/>
              </w:rPr>
            </w:pPr>
            <w:r w:rsidRPr="0019154F">
              <w:rPr>
                <w:rFonts w:ascii="Arial" w:hAnsi="Arial" w:cs="Arial"/>
                <w:sz w:val="18"/>
                <w:szCs w:val="18"/>
              </w:rPr>
              <w:t>1,385</w:t>
            </w:r>
          </w:p>
        </w:tc>
      </w:tr>
      <w:tr w:rsidR="003A7FDC" w:rsidRPr="0006468E" w14:paraId="445ACF80" w14:textId="77777777" w:rsidTr="005D6FC1">
        <w:trPr>
          <w:trHeight w:val="198"/>
        </w:trPr>
        <w:tc>
          <w:tcPr>
            <w:tcW w:w="3870" w:type="dxa"/>
            <w:vAlign w:val="bottom"/>
          </w:tcPr>
          <w:p w14:paraId="09BD3FEC" w14:textId="77777777" w:rsidR="003A7FDC" w:rsidRPr="0006468E" w:rsidRDefault="003A7FDC" w:rsidP="003A7FDC">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90 days</w:t>
            </w:r>
          </w:p>
        </w:tc>
        <w:tc>
          <w:tcPr>
            <w:tcW w:w="1440" w:type="dxa"/>
            <w:vAlign w:val="bottom"/>
          </w:tcPr>
          <w:p w14:paraId="3C4A0299" w14:textId="41FC8B48" w:rsidR="003A7FDC" w:rsidRPr="0006468E" w:rsidRDefault="00954ABD" w:rsidP="003A7FDC">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36,063</w:t>
            </w:r>
          </w:p>
        </w:tc>
        <w:tc>
          <w:tcPr>
            <w:tcW w:w="1440" w:type="dxa"/>
          </w:tcPr>
          <w:p w14:paraId="7E527474" w14:textId="76F57868" w:rsidR="003A7FDC" w:rsidRPr="0006468E" w:rsidRDefault="003A7FDC" w:rsidP="003A7FDC">
            <w:pPr>
              <w:pBdr>
                <w:bottom w:val="single" w:sz="4" w:space="1" w:color="auto"/>
              </w:pBdr>
              <w:tabs>
                <w:tab w:val="decimal" w:pos="1170"/>
              </w:tabs>
              <w:spacing w:line="340" w:lineRule="exact"/>
              <w:rPr>
                <w:rFonts w:ascii="Arial" w:hAnsi="Arial" w:cs="Arial"/>
                <w:sz w:val="18"/>
                <w:szCs w:val="18"/>
              </w:rPr>
            </w:pPr>
            <w:r w:rsidRPr="00EA62B8">
              <w:rPr>
                <w:rFonts w:ascii="Arial" w:hAnsi="Arial" w:cs="Arial"/>
                <w:sz w:val="18"/>
                <w:szCs w:val="18"/>
              </w:rPr>
              <w:t xml:space="preserve"> 19,571 </w:t>
            </w:r>
          </w:p>
        </w:tc>
        <w:tc>
          <w:tcPr>
            <w:tcW w:w="1327" w:type="dxa"/>
            <w:vAlign w:val="bottom"/>
          </w:tcPr>
          <w:p w14:paraId="3C4A9448" w14:textId="7914DF12" w:rsidR="003A7FDC" w:rsidRPr="0006468E" w:rsidRDefault="003A7FDC" w:rsidP="003A7FDC">
            <w:pPr>
              <w:pBdr>
                <w:bottom w:val="single" w:sz="4" w:space="1" w:color="auto"/>
              </w:pBdr>
              <w:tabs>
                <w:tab w:val="decimal" w:pos="975"/>
              </w:tabs>
              <w:spacing w:line="340" w:lineRule="exact"/>
              <w:rPr>
                <w:rFonts w:ascii="Arial" w:hAnsi="Arial" w:cs="Arial"/>
                <w:sz w:val="18"/>
                <w:szCs w:val="18"/>
              </w:rPr>
            </w:pPr>
            <w:r w:rsidRPr="003A7FDC">
              <w:rPr>
                <w:rFonts w:ascii="Arial" w:hAnsi="Arial" w:cs="Arial"/>
                <w:sz w:val="18"/>
                <w:szCs w:val="18"/>
              </w:rPr>
              <w:t>124</w:t>
            </w:r>
          </w:p>
        </w:tc>
        <w:tc>
          <w:tcPr>
            <w:tcW w:w="1328" w:type="dxa"/>
            <w:vAlign w:val="bottom"/>
          </w:tcPr>
          <w:p w14:paraId="142757AA" w14:textId="7BD790CC" w:rsidR="003A7FDC" w:rsidRPr="0006468E" w:rsidRDefault="003A7FDC" w:rsidP="003A7FDC">
            <w:pPr>
              <w:pBdr>
                <w:bottom w:val="single" w:sz="4" w:space="1" w:color="auto"/>
              </w:pBdr>
              <w:tabs>
                <w:tab w:val="decimal" w:pos="990"/>
              </w:tabs>
              <w:spacing w:line="340" w:lineRule="exact"/>
              <w:rPr>
                <w:rFonts w:ascii="Arial" w:hAnsi="Arial" w:cs="Arial"/>
                <w:sz w:val="18"/>
                <w:szCs w:val="18"/>
              </w:rPr>
            </w:pPr>
            <w:r w:rsidRPr="0019154F">
              <w:rPr>
                <w:rFonts w:ascii="Arial" w:hAnsi="Arial" w:cs="Arial"/>
                <w:sz w:val="18"/>
                <w:szCs w:val="18"/>
              </w:rPr>
              <w:t>1,050</w:t>
            </w:r>
          </w:p>
        </w:tc>
      </w:tr>
      <w:tr w:rsidR="003A7FDC" w:rsidRPr="0006468E" w14:paraId="1C02C57F" w14:textId="77777777" w:rsidTr="005D6FC1">
        <w:tc>
          <w:tcPr>
            <w:tcW w:w="3870" w:type="dxa"/>
            <w:vAlign w:val="bottom"/>
          </w:tcPr>
          <w:p w14:paraId="6AD74AEC" w14:textId="77777777" w:rsidR="003A7FDC" w:rsidRPr="0006468E" w:rsidRDefault="003A7FDC" w:rsidP="003A7FDC">
            <w:pPr>
              <w:spacing w:line="340" w:lineRule="exact"/>
              <w:ind w:left="-18"/>
              <w:jc w:val="both"/>
              <w:rPr>
                <w:rFonts w:ascii="Arial" w:hAnsi="Arial" w:cs="Arial"/>
                <w:sz w:val="18"/>
                <w:szCs w:val="18"/>
                <w:cs/>
              </w:rPr>
            </w:pPr>
            <w:r w:rsidRPr="0006468E">
              <w:rPr>
                <w:rFonts w:ascii="Arial" w:hAnsi="Arial" w:cs="Arial"/>
                <w:sz w:val="18"/>
                <w:szCs w:val="18"/>
              </w:rPr>
              <w:t>Total</w:t>
            </w:r>
          </w:p>
        </w:tc>
        <w:tc>
          <w:tcPr>
            <w:tcW w:w="1440" w:type="dxa"/>
            <w:vAlign w:val="bottom"/>
          </w:tcPr>
          <w:p w14:paraId="60622F60" w14:textId="53B313B8" w:rsidR="003A7FDC" w:rsidRPr="0006468E" w:rsidRDefault="00185B3C" w:rsidP="003A7FDC">
            <w:pPr>
              <w:tabs>
                <w:tab w:val="decimal" w:pos="1170"/>
              </w:tabs>
              <w:spacing w:line="340" w:lineRule="exact"/>
              <w:rPr>
                <w:rFonts w:ascii="Arial" w:hAnsi="Arial" w:cs="Arial"/>
                <w:sz w:val="18"/>
                <w:szCs w:val="18"/>
              </w:rPr>
            </w:pPr>
            <w:r>
              <w:rPr>
                <w:rFonts w:ascii="Arial" w:hAnsi="Arial" w:cs="Arial"/>
                <w:sz w:val="18"/>
                <w:szCs w:val="18"/>
              </w:rPr>
              <w:t>422,720</w:t>
            </w:r>
          </w:p>
        </w:tc>
        <w:tc>
          <w:tcPr>
            <w:tcW w:w="1440" w:type="dxa"/>
            <w:vAlign w:val="bottom"/>
          </w:tcPr>
          <w:p w14:paraId="31C06897" w14:textId="294212FA" w:rsidR="003A7FDC" w:rsidRPr="00886311" w:rsidRDefault="003A7FDC" w:rsidP="003A7FDC">
            <w:pPr>
              <w:tabs>
                <w:tab w:val="decimal" w:pos="1170"/>
              </w:tabs>
              <w:spacing w:line="340" w:lineRule="exact"/>
              <w:rPr>
                <w:rFonts w:ascii="Arial" w:hAnsi="Arial" w:cs="Arial"/>
                <w:sz w:val="18"/>
                <w:szCs w:val="18"/>
              </w:rPr>
            </w:pPr>
            <w:r w:rsidRPr="00EA62B8">
              <w:rPr>
                <w:rFonts w:ascii="Arial" w:hAnsi="Arial" w:cs="Arial"/>
                <w:sz w:val="18"/>
                <w:szCs w:val="18"/>
              </w:rPr>
              <w:t>4</w:t>
            </w:r>
            <w:r>
              <w:rPr>
                <w:rFonts w:ascii="Arial" w:hAnsi="Arial" w:cs="Arial"/>
                <w:sz w:val="18"/>
                <w:szCs w:val="18"/>
              </w:rPr>
              <w:t>25,201</w:t>
            </w:r>
          </w:p>
        </w:tc>
        <w:tc>
          <w:tcPr>
            <w:tcW w:w="1327" w:type="dxa"/>
            <w:vAlign w:val="bottom"/>
          </w:tcPr>
          <w:p w14:paraId="3D794637" w14:textId="30BEA063" w:rsidR="003A7FDC" w:rsidRPr="0006468E" w:rsidRDefault="003A7FDC" w:rsidP="003A7FDC">
            <w:pPr>
              <w:tabs>
                <w:tab w:val="decimal" w:pos="975"/>
              </w:tabs>
              <w:spacing w:line="340" w:lineRule="exact"/>
              <w:rPr>
                <w:rFonts w:ascii="Arial" w:hAnsi="Arial" w:cs="Arial"/>
                <w:sz w:val="18"/>
                <w:szCs w:val="18"/>
              </w:rPr>
            </w:pPr>
            <w:r w:rsidRPr="003A7FDC">
              <w:rPr>
                <w:rFonts w:ascii="Arial" w:hAnsi="Arial" w:cs="Arial"/>
                <w:sz w:val="18"/>
                <w:szCs w:val="18"/>
              </w:rPr>
              <w:t>23,158</w:t>
            </w:r>
          </w:p>
        </w:tc>
        <w:tc>
          <w:tcPr>
            <w:tcW w:w="1328" w:type="dxa"/>
            <w:vAlign w:val="bottom"/>
          </w:tcPr>
          <w:p w14:paraId="70879241" w14:textId="4AB4C08A" w:rsidR="003A7FDC" w:rsidRPr="00886311" w:rsidRDefault="003A7FDC" w:rsidP="003A7FDC">
            <w:pPr>
              <w:tabs>
                <w:tab w:val="decimal" w:pos="990"/>
              </w:tabs>
              <w:spacing w:line="340" w:lineRule="exact"/>
              <w:rPr>
                <w:rFonts w:ascii="Arial" w:hAnsi="Arial" w:cs="Arial"/>
                <w:sz w:val="18"/>
                <w:szCs w:val="18"/>
              </w:rPr>
            </w:pPr>
            <w:r w:rsidRPr="00886311">
              <w:rPr>
                <w:rFonts w:ascii="Arial" w:hAnsi="Arial" w:cs="Arial"/>
                <w:sz w:val="18"/>
                <w:szCs w:val="18"/>
              </w:rPr>
              <w:t>20,736</w:t>
            </w:r>
          </w:p>
        </w:tc>
      </w:tr>
      <w:tr w:rsidR="003A7FDC" w:rsidRPr="0006468E" w14:paraId="1E8416DF" w14:textId="77777777" w:rsidTr="005D6FC1">
        <w:tc>
          <w:tcPr>
            <w:tcW w:w="3870" w:type="dxa"/>
            <w:vAlign w:val="bottom"/>
          </w:tcPr>
          <w:p w14:paraId="315F529C" w14:textId="77777777" w:rsidR="003A7FDC" w:rsidRPr="0006468E" w:rsidRDefault="003A7FDC" w:rsidP="003A7FDC">
            <w:pPr>
              <w:spacing w:line="340" w:lineRule="exact"/>
              <w:ind w:left="162" w:right="-108" w:hanging="162"/>
              <w:rPr>
                <w:rFonts w:ascii="Arial" w:hAnsi="Arial" w:cs="Arial"/>
                <w:sz w:val="18"/>
                <w:szCs w:val="18"/>
                <w:cs/>
              </w:rPr>
            </w:pPr>
            <w:r w:rsidRPr="0006468E">
              <w:rPr>
                <w:rFonts w:ascii="Arial" w:hAnsi="Arial" w:cs="Arial"/>
                <w:sz w:val="18"/>
                <w:szCs w:val="18"/>
              </w:rPr>
              <w:t xml:space="preserve">Less: Allowance for expected credit losses </w:t>
            </w:r>
          </w:p>
        </w:tc>
        <w:tc>
          <w:tcPr>
            <w:tcW w:w="1440" w:type="dxa"/>
            <w:vAlign w:val="bottom"/>
          </w:tcPr>
          <w:p w14:paraId="30F0EA5D" w14:textId="36C30AEE" w:rsidR="003A7FDC" w:rsidRPr="0006468E" w:rsidRDefault="00185B3C" w:rsidP="003A7FDC">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(30,349)</w:t>
            </w:r>
          </w:p>
        </w:tc>
        <w:tc>
          <w:tcPr>
            <w:tcW w:w="1440" w:type="dxa"/>
            <w:vAlign w:val="bottom"/>
          </w:tcPr>
          <w:p w14:paraId="255BB466" w14:textId="50BE1754" w:rsidR="003A7FDC" w:rsidRPr="0006468E" w:rsidRDefault="003A7FDC" w:rsidP="003A7FDC">
            <w:pPr>
              <w:pBdr>
                <w:bottom w:val="single" w:sz="4" w:space="1" w:color="auto"/>
              </w:pBdr>
              <w:tabs>
                <w:tab w:val="decimal" w:pos="1170"/>
              </w:tabs>
              <w:spacing w:line="340" w:lineRule="exact"/>
              <w:rPr>
                <w:rFonts w:ascii="Arial" w:hAnsi="Arial" w:cs="Arial"/>
                <w:sz w:val="18"/>
                <w:szCs w:val="18"/>
              </w:rPr>
            </w:pPr>
            <w:r w:rsidRPr="00EA62B8">
              <w:rPr>
                <w:rFonts w:ascii="Arial" w:hAnsi="Arial" w:cs="Arial"/>
                <w:sz w:val="18"/>
                <w:szCs w:val="18"/>
              </w:rPr>
              <w:t>(27,628)</w:t>
            </w:r>
          </w:p>
        </w:tc>
        <w:tc>
          <w:tcPr>
            <w:tcW w:w="1327" w:type="dxa"/>
            <w:vAlign w:val="bottom"/>
          </w:tcPr>
          <w:p w14:paraId="4A2472E3" w14:textId="1C1BD0B5" w:rsidR="003A7FDC" w:rsidRPr="0006468E" w:rsidRDefault="003A7FDC" w:rsidP="003A7FDC">
            <w:pPr>
              <w:pBdr>
                <w:bottom w:val="single" w:sz="4" w:space="1" w:color="auto"/>
              </w:pBdr>
              <w:tabs>
                <w:tab w:val="decimal" w:pos="975"/>
              </w:tabs>
              <w:spacing w:line="340" w:lineRule="exact"/>
              <w:rPr>
                <w:rFonts w:ascii="Arial" w:hAnsi="Arial" w:cs="Arial"/>
                <w:sz w:val="18"/>
                <w:szCs w:val="18"/>
              </w:rPr>
            </w:pPr>
            <w:r w:rsidRPr="003A7FDC">
              <w:rPr>
                <w:rFonts w:ascii="Arial" w:hAnsi="Arial" w:cs="Arial"/>
                <w:sz w:val="18"/>
                <w:szCs w:val="18"/>
              </w:rPr>
              <w:t>(499)</w:t>
            </w:r>
          </w:p>
        </w:tc>
        <w:tc>
          <w:tcPr>
            <w:tcW w:w="1328" w:type="dxa"/>
            <w:vAlign w:val="bottom"/>
          </w:tcPr>
          <w:p w14:paraId="73585364" w14:textId="2EB86BC8" w:rsidR="003A7FDC" w:rsidRPr="0006468E" w:rsidRDefault="003A7FDC" w:rsidP="003A7FDC">
            <w:pPr>
              <w:pBdr>
                <w:bottom w:val="single" w:sz="4" w:space="1" w:color="auto"/>
              </w:pBdr>
              <w:tabs>
                <w:tab w:val="decimal" w:pos="990"/>
              </w:tabs>
              <w:spacing w:line="340" w:lineRule="exact"/>
              <w:rPr>
                <w:rFonts w:ascii="Arial" w:hAnsi="Arial" w:cs="Arial"/>
                <w:sz w:val="18"/>
                <w:szCs w:val="18"/>
              </w:rPr>
            </w:pPr>
            <w:r w:rsidRPr="0019154F">
              <w:rPr>
                <w:rFonts w:ascii="Arial" w:hAnsi="Arial" w:cs="Arial"/>
                <w:sz w:val="18"/>
                <w:szCs w:val="18"/>
              </w:rPr>
              <w:t>(980)</w:t>
            </w:r>
          </w:p>
        </w:tc>
      </w:tr>
      <w:tr w:rsidR="003A7FDC" w:rsidRPr="0006468E" w14:paraId="295AC33E" w14:textId="77777777" w:rsidTr="005D6FC1">
        <w:tc>
          <w:tcPr>
            <w:tcW w:w="3870" w:type="dxa"/>
            <w:vAlign w:val="bottom"/>
          </w:tcPr>
          <w:p w14:paraId="4C6E2015" w14:textId="77777777" w:rsidR="003A7FDC" w:rsidRPr="0006468E" w:rsidRDefault="003A7FDC" w:rsidP="003A7FDC">
            <w:pPr>
              <w:tabs>
                <w:tab w:val="left" w:pos="162"/>
              </w:tabs>
              <w:spacing w:line="340" w:lineRule="exact"/>
              <w:ind w:left="162" w:right="-108" w:hanging="162"/>
              <w:rPr>
                <w:rFonts w:ascii="Arial" w:hAnsi="Arial" w:cs="Arial"/>
                <w:sz w:val="18"/>
                <w:szCs w:val="18"/>
                <w:cs/>
              </w:rPr>
            </w:pPr>
            <w:r w:rsidRPr="0006468E">
              <w:rPr>
                <w:rFonts w:ascii="Arial" w:hAnsi="Arial" w:cs="Arial"/>
                <w:sz w:val="18"/>
                <w:szCs w:val="18"/>
              </w:rPr>
              <w:t>Total trade receivables - unrelated parties, net</w:t>
            </w:r>
          </w:p>
        </w:tc>
        <w:tc>
          <w:tcPr>
            <w:tcW w:w="1440" w:type="dxa"/>
            <w:vAlign w:val="bottom"/>
          </w:tcPr>
          <w:p w14:paraId="37D1B2E0" w14:textId="01540C2B" w:rsidR="003A7FDC" w:rsidRPr="0006468E" w:rsidRDefault="00185B3C" w:rsidP="003A7FDC">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392,371</w:t>
            </w:r>
          </w:p>
        </w:tc>
        <w:tc>
          <w:tcPr>
            <w:tcW w:w="1440" w:type="dxa"/>
          </w:tcPr>
          <w:p w14:paraId="02C80EC6" w14:textId="29827C06" w:rsidR="003A7FDC" w:rsidRPr="0006468E" w:rsidRDefault="003A7FDC" w:rsidP="003A7FDC">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397,573</w:t>
            </w:r>
          </w:p>
        </w:tc>
        <w:tc>
          <w:tcPr>
            <w:tcW w:w="1327" w:type="dxa"/>
            <w:vAlign w:val="bottom"/>
          </w:tcPr>
          <w:p w14:paraId="4FEB7BC6" w14:textId="722261F4" w:rsidR="003A7FDC" w:rsidRPr="0006468E" w:rsidRDefault="003A7FDC" w:rsidP="003A7FDC">
            <w:pPr>
              <w:pBdr>
                <w:bottom w:val="single" w:sz="4" w:space="1" w:color="auto"/>
              </w:pBdr>
              <w:tabs>
                <w:tab w:val="decimal" w:pos="975"/>
              </w:tabs>
              <w:spacing w:line="340" w:lineRule="exact"/>
              <w:rPr>
                <w:rFonts w:ascii="Arial" w:hAnsi="Arial" w:cs="Arial"/>
                <w:sz w:val="18"/>
                <w:szCs w:val="18"/>
              </w:rPr>
            </w:pPr>
            <w:r w:rsidRPr="003A7FDC">
              <w:rPr>
                <w:rFonts w:ascii="Arial" w:hAnsi="Arial" w:cs="Arial"/>
                <w:sz w:val="18"/>
                <w:szCs w:val="18"/>
              </w:rPr>
              <w:t>22,659</w:t>
            </w:r>
          </w:p>
        </w:tc>
        <w:tc>
          <w:tcPr>
            <w:tcW w:w="1328" w:type="dxa"/>
            <w:vAlign w:val="bottom"/>
          </w:tcPr>
          <w:p w14:paraId="17F83D77" w14:textId="1DA9FEFC" w:rsidR="003A7FDC" w:rsidRPr="0006468E" w:rsidRDefault="003A7FDC" w:rsidP="003A7FDC">
            <w:pPr>
              <w:pBdr>
                <w:bottom w:val="single" w:sz="4" w:space="1" w:color="auto"/>
              </w:pBdr>
              <w:tabs>
                <w:tab w:val="decimal" w:pos="990"/>
              </w:tabs>
              <w:spacing w:line="340" w:lineRule="exact"/>
              <w:rPr>
                <w:rFonts w:ascii="Arial" w:hAnsi="Arial" w:cs="Arial"/>
                <w:sz w:val="18"/>
                <w:szCs w:val="18"/>
              </w:rPr>
            </w:pPr>
            <w:r>
              <w:rPr>
                <w:rFonts w:ascii="Arial" w:hAnsi="Arial" w:cs="Arial"/>
                <w:sz w:val="18"/>
                <w:szCs w:val="18"/>
              </w:rPr>
              <w:t>19,756</w:t>
            </w:r>
          </w:p>
        </w:tc>
      </w:tr>
      <w:tr w:rsidR="003A7FDC" w:rsidRPr="0006468E" w14:paraId="7614F702" w14:textId="77777777" w:rsidTr="005D6FC1">
        <w:tc>
          <w:tcPr>
            <w:tcW w:w="3870" w:type="dxa"/>
            <w:vAlign w:val="bottom"/>
          </w:tcPr>
          <w:p w14:paraId="1A00E02B" w14:textId="77777777" w:rsidR="003A7FDC" w:rsidRPr="0006468E" w:rsidRDefault="003A7FDC" w:rsidP="003A7FDC">
            <w:pPr>
              <w:tabs>
                <w:tab w:val="left" w:pos="162"/>
              </w:tabs>
              <w:spacing w:line="340" w:lineRule="exact"/>
              <w:ind w:right="-17"/>
              <w:rPr>
                <w:rFonts w:ascii="Arial" w:hAnsi="Arial" w:cs="Arial"/>
                <w:sz w:val="18"/>
                <w:szCs w:val="18"/>
              </w:rPr>
            </w:pPr>
            <w:r w:rsidRPr="0006468E">
              <w:rPr>
                <w:rFonts w:ascii="Arial" w:hAnsi="Arial" w:cs="Arial"/>
                <w:sz w:val="18"/>
                <w:szCs w:val="18"/>
              </w:rPr>
              <w:t>Total trade receivables - net</w:t>
            </w:r>
          </w:p>
        </w:tc>
        <w:tc>
          <w:tcPr>
            <w:tcW w:w="1440" w:type="dxa"/>
            <w:vAlign w:val="bottom"/>
          </w:tcPr>
          <w:p w14:paraId="2EA47F67" w14:textId="02BD5CCF" w:rsidR="003A7FDC" w:rsidRPr="0006468E" w:rsidRDefault="00185B3C" w:rsidP="003A7FDC">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396</w:t>
            </w:r>
            <w:r w:rsidR="004C6E6C">
              <w:rPr>
                <w:rFonts w:ascii="Arial" w:hAnsi="Arial" w:cs="Arial"/>
                <w:sz w:val="18"/>
                <w:szCs w:val="18"/>
              </w:rPr>
              <w:t>,184</w:t>
            </w:r>
          </w:p>
        </w:tc>
        <w:tc>
          <w:tcPr>
            <w:tcW w:w="1440" w:type="dxa"/>
          </w:tcPr>
          <w:p w14:paraId="77B86B94" w14:textId="6161ABE5" w:rsidR="003A7FDC" w:rsidRPr="0006468E" w:rsidRDefault="003A7FDC" w:rsidP="003A7FDC">
            <w:pPr>
              <w:pBdr>
                <w:bottom w:val="single" w:sz="4" w:space="1" w:color="auto"/>
              </w:pBdr>
              <w:tabs>
                <w:tab w:val="decimal" w:pos="1170"/>
              </w:tabs>
              <w:spacing w:line="340" w:lineRule="exact"/>
              <w:rPr>
                <w:rFonts w:ascii="Arial" w:hAnsi="Arial" w:cs="Arial"/>
                <w:sz w:val="18"/>
                <w:szCs w:val="18"/>
              </w:rPr>
            </w:pPr>
            <w:r w:rsidRPr="00EA62B8">
              <w:rPr>
                <w:rFonts w:ascii="Arial" w:hAnsi="Arial" w:cs="Arial"/>
                <w:sz w:val="18"/>
                <w:szCs w:val="18"/>
              </w:rPr>
              <w:t xml:space="preserve"> 4</w:t>
            </w:r>
            <w:r>
              <w:rPr>
                <w:rFonts w:ascii="Arial" w:hAnsi="Arial" w:cs="Arial"/>
                <w:sz w:val="18"/>
                <w:szCs w:val="18"/>
              </w:rPr>
              <w:t>03,242</w:t>
            </w:r>
          </w:p>
        </w:tc>
        <w:tc>
          <w:tcPr>
            <w:tcW w:w="1327" w:type="dxa"/>
            <w:vAlign w:val="bottom"/>
          </w:tcPr>
          <w:p w14:paraId="790412CF" w14:textId="2C14C24E" w:rsidR="003A7FDC" w:rsidRPr="0006468E" w:rsidRDefault="003A7FDC" w:rsidP="003A7FDC">
            <w:pPr>
              <w:pBdr>
                <w:bottom w:val="single" w:sz="4" w:space="1" w:color="auto"/>
              </w:pBdr>
              <w:tabs>
                <w:tab w:val="decimal" w:pos="975"/>
              </w:tabs>
              <w:spacing w:line="340" w:lineRule="exact"/>
              <w:rPr>
                <w:rFonts w:ascii="Arial" w:hAnsi="Arial" w:cs="Arial"/>
                <w:sz w:val="18"/>
                <w:szCs w:val="18"/>
              </w:rPr>
            </w:pPr>
            <w:r w:rsidRPr="003A7FDC">
              <w:rPr>
                <w:rFonts w:ascii="Arial" w:hAnsi="Arial" w:cs="Arial"/>
                <w:sz w:val="18"/>
                <w:szCs w:val="18"/>
              </w:rPr>
              <w:t>26,892</w:t>
            </w:r>
          </w:p>
        </w:tc>
        <w:tc>
          <w:tcPr>
            <w:tcW w:w="1328" w:type="dxa"/>
            <w:vAlign w:val="bottom"/>
          </w:tcPr>
          <w:p w14:paraId="2C528DC1" w14:textId="6640D5B7" w:rsidR="003A7FDC" w:rsidRPr="0006468E" w:rsidRDefault="003A7FDC" w:rsidP="003A7FDC">
            <w:pPr>
              <w:pBdr>
                <w:bottom w:val="single" w:sz="4" w:space="1" w:color="auto"/>
              </w:pBdr>
              <w:tabs>
                <w:tab w:val="decimal" w:pos="990"/>
              </w:tabs>
              <w:spacing w:line="340" w:lineRule="exact"/>
              <w:rPr>
                <w:rFonts w:ascii="Arial" w:hAnsi="Arial" w:cs="Arial"/>
                <w:sz w:val="18"/>
                <w:szCs w:val="18"/>
              </w:rPr>
            </w:pPr>
            <w:r>
              <w:rPr>
                <w:rFonts w:ascii="Arial" w:hAnsi="Arial" w:cs="Arial"/>
                <w:sz w:val="18"/>
                <w:szCs w:val="18"/>
              </w:rPr>
              <w:t>23,304</w:t>
            </w:r>
          </w:p>
        </w:tc>
      </w:tr>
      <w:tr w:rsidR="003A7FDC" w:rsidRPr="0006468E" w14:paraId="65851435" w14:textId="77777777" w:rsidTr="005D6FC1">
        <w:tc>
          <w:tcPr>
            <w:tcW w:w="3870" w:type="dxa"/>
            <w:vAlign w:val="bottom"/>
          </w:tcPr>
          <w:p w14:paraId="7DD8C992" w14:textId="77777777" w:rsidR="003A7FDC" w:rsidRPr="003159C5" w:rsidRDefault="003A7FDC" w:rsidP="003A7FDC">
            <w:pPr>
              <w:tabs>
                <w:tab w:val="left" w:pos="162"/>
              </w:tabs>
              <w:spacing w:line="340" w:lineRule="exact"/>
              <w:ind w:right="-17"/>
              <w:rPr>
                <w:rFonts w:ascii="Arial" w:hAnsi="Arial" w:cs="Arial"/>
                <w:b/>
                <w:bCs/>
                <w:sz w:val="18"/>
                <w:szCs w:val="18"/>
              </w:rPr>
            </w:pPr>
            <w:r w:rsidRPr="003159C5">
              <w:rPr>
                <w:rFonts w:ascii="Arial" w:hAnsi="Arial" w:cs="Arial"/>
                <w:b/>
                <w:bCs/>
                <w:sz w:val="18"/>
                <w:szCs w:val="18"/>
              </w:rPr>
              <w:t>Deferred discount - unrelated parties</w:t>
            </w:r>
          </w:p>
        </w:tc>
        <w:tc>
          <w:tcPr>
            <w:tcW w:w="1440" w:type="dxa"/>
            <w:vAlign w:val="bottom"/>
          </w:tcPr>
          <w:p w14:paraId="00B9D550" w14:textId="439EC7DB" w:rsidR="003A7FDC" w:rsidRPr="0006468E" w:rsidRDefault="005822EC" w:rsidP="003A7FDC">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29,658</w:t>
            </w:r>
          </w:p>
        </w:tc>
        <w:tc>
          <w:tcPr>
            <w:tcW w:w="1440" w:type="dxa"/>
          </w:tcPr>
          <w:p w14:paraId="7439077F" w14:textId="688A2FA3" w:rsidR="003A7FDC" w:rsidRPr="0006468E" w:rsidRDefault="003A7FDC" w:rsidP="003A7FDC">
            <w:pPr>
              <w:pBdr>
                <w:bottom w:val="single" w:sz="4" w:space="1" w:color="auto"/>
              </w:pBdr>
              <w:tabs>
                <w:tab w:val="decimal" w:pos="1170"/>
              </w:tabs>
              <w:spacing w:line="340" w:lineRule="exact"/>
              <w:rPr>
                <w:rFonts w:ascii="Arial" w:hAnsi="Arial" w:cs="Arial"/>
                <w:sz w:val="18"/>
                <w:szCs w:val="18"/>
              </w:rPr>
            </w:pPr>
            <w:r w:rsidRPr="00EA62B8">
              <w:rPr>
                <w:rFonts w:ascii="Arial" w:hAnsi="Arial" w:cs="Arial"/>
                <w:sz w:val="18"/>
                <w:szCs w:val="18"/>
              </w:rPr>
              <w:t xml:space="preserve"> 39,397 </w:t>
            </w:r>
          </w:p>
        </w:tc>
        <w:tc>
          <w:tcPr>
            <w:tcW w:w="1327" w:type="dxa"/>
            <w:vAlign w:val="bottom"/>
          </w:tcPr>
          <w:p w14:paraId="4AE17E23" w14:textId="336EFD22" w:rsidR="003A7FDC" w:rsidRPr="0006468E" w:rsidRDefault="003A7FDC" w:rsidP="003A7FDC">
            <w:pPr>
              <w:pBdr>
                <w:bottom w:val="single" w:sz="4" w:space="1" w:color="auto"/>
              </w:pBdr>
              <w:tabs>
                <w:tab w:val="decimal" w:pos="975"/>
              </w:tabs>
              <w:spacing w:line="340" w:lineRule="exact"/>
              <w:rPr>
                <w:rFonts w:ascii="Arial" w:hAnsi="Arial" w:cs="Arial"/>
                <w:sz w:val="18"/>
                <w:szCs w:val="18"/>
              </w:rPr>
            </w:pPr>
            <w:r w:rsidRPr="003A7FDC">
              <w:rPr>
                <w:rFonts w:ascii="Arial" w:hAnsi="Arial" w:cs="Arial"/>
                <w:sz w:val="18"/>
                <w:szCs w:val="18"/>
              </w:rPr>
              <w:t>21,577</w:t>
            </w:r>
          </w:p>
        </w:tc>
        <w:tc>
          <w:tcPr>
            <w:tcW w:w="1328" w:type="dxa"/>
            <w:vAlign w:val="bottom"/>
          </w:tcPr>
          <w:p w14:paraId="47B0D26A" w14:textId="496A7A39" w:rsidR="003A7FDC" w:rsidRPr="0006468E" w:rsidRDefault="003A7FDC" w:rsidP="003A7FDC">
            <w:pPr>
              <w:pBdr>
                <w:bottom w:val="single" w:sz="4" w:space="1" w:color="auto"/>
              </w:pBdr>
              <w:tabs>
                <w:tab w:val="decimal" w:pos="990"/>
              </w:tabs>
              <w:spacing w:line="340" w:lineRule="exact"/>
              <w:rPr>
                <w:rFonts w:ascii="Arial" w:hAnsi="Arial" w:cs="Arial"/>
                <w:sz w:val="18"/>
                <w:szCs w:val="18"/>
              </w:rPr>
            </w:pPr>
            <w:r w:rsidRPr="0019154F">
              <w:rPr>
                <w:rFonts w:ascii="Arial" w:hAnsi="Arial" w:cs="Arial"/>
                <w:sz w:val="18"/>
                <w:szCs w:val="18"/>
              </w:rPr>
              <w:t>23,280</w:t>
            </w:r>
          </w:p>
        </w:tc>
      </w:tr>
      <w:tr w:rsidR="003A7FDC" w:rsidRPr="0006468E" w14:paraId="6B3FC386" w14:textId="185276AE" w:rsidTr="005D6FC1">
        <w:tc>
          <w:tcPr>
            <w:tcW w:w="9405" w:type="dxa"/>
            <w:gridSpan w:val="5"/>
            <w:vAlign w:val="bottom"/>
          </w:tcPr>
          <w:p w14:paraId="3D651E14" w14:textId="5E0538AB" w:rsidR="003A7FDC" w:rsidRPr="0006468E" w:rsidRDefault="003A7FDC" w:rsidP="003A7FDC">
            <w:pPr>
              <w:tabs>
                <w:tab w:val="decimal" w:pos="1062"/>
              </w:tabs>
              <w:spacing w:line="340" w:lineRule="exact"/>
              <w:rPr>
                <w:rFonts w:ascii="Arial" w:hAnsi="Arial" w:cs="Arial"/>
                <w:sz w:val="18"/>
                <w:szCs w:val="18"/>
              </w:rPr>
            </w:pPr>
            <w:r w:rsidRPr="0006468E">
              <w:rPr>
                <w:rFonts w:ascii="Arial" w:hAnsi="Arial" w:cs="Arial"/>
                <w:b/>
                <w:bCs/>
                <w:sz w:val="18"/>
                <w:szCs w:val="18"/>
              </w:rPr>
              <w:t>Other</w:t>
            </w:r>
            <w:r>
              <w:rPr>
                <w:rFonts w:ascii="Arial" w:hAnsi="Arial" w:cstheme="minorBidi" w:hint="cs"/>
                <w:b/>
                <w:bCs/>
                <w:sz w:val="18"/>
                <w:szCs w:val="18"/>
                <w:cs/>
              </w:rPr>
              <w:t xml:space="preserve"> </w:t>
            </w:r>
            <w:r>
              <w:rPr>
                <w:rFonts w:ascii="Arial" w:hAnsi="Arial" w:cstheme="minorBidi"/>
                <w:b/>
                <w:bCs/>
                <w:sz w:val="18"/>
                <w:szCs w:val="18"/>
              </w:rPr>
              <w:t>current</w:t>
            </w:r>
            <w:r w:rsidRPr="0006468E">
              <w:rPr>
                <w:rFonts w:ascii="Arial" w:hAnsi="Arial" w:cs="Arial"/>
                <w:b/>
                <w:bCs/>
                <w:sz w:val="18"/>
                <w:szCs w:val="18"/>
              </w:rPr>
              <w:t xml:space="preserve"> receivables - related </w:t>
            </w:r>
            <w:proofErr w:type="gramStart"/>
            <w:r>
              <w:rPr>
                <w:rFonts w:ascii="Arial" w:hAnsi="Arial" w:cs="Arial"/>
                <w:b/>
                <w:bCs/>
                <w:sz w:val="18"/>
                <w:szCs w:val="18"/>
              </w:rPr>
              <w:t>persons</w:t>
            </w:r>
            <w:proofErr w:type="gramEnd"/>
            <w:r>
              <w:rPr>
                <w:rFonts w:ascii="Arial" w:hAnsi="Arial" w:cs="Arial"/>
                <w:b/>
                <w:bCs/>
                <w:sz w:val="18"/>
                <w:szCs w:val="18"/>
              </w:rPr>
              <w:t xml:space="preserve"> and </w:t>
            </w:r>
            <w:r w:rsidRPr="0006468E">
              <w:rPr>
                <w:rFonts w:ascii="Arial" w:hAnsi="Arial" w:cs="Arial"/>
                <w:b/>
                <w:bCs/>
                <w:sz w:val="18"/>
                <w:szCs w:val="18"/>
              </w:rPr>
              <w:t>parties</w:t>
            </w:r>
          </w:p>
        </w:tc>
      </w:tr>
      <w:tr w:rsidR="008263EB" w:rsidRPr="0006468E" w14:paraId="21C2C25E" w14:textId="77777777" w:rsidTr="005D6FC1">
        <w:tc>
          <w:tcPr>
            <w:tcW w:w="3870" w:type="dxa"/>
            <w:vAlign w:val="bottom"/>
          </w:tcPr>
          <w:p w14:paraId="083CD8DB" w14:textId="77777777" w:rsidR="008263EB" w:rsidRPr="0006468E" w:rsidRDefault="008263EB" w:rsidP="008263EB">
            <w:pPr>
              <w:tabs>
                <w:tab w:val="left" w:pos="162"/>
              </w:tabs>
              <w:spacing w:line="340" w:lineRule="exact"/>
              <w:ind w:right="-17"/>
              <w:rPr>
                <w:rFonts w:ascii="Arial" w:hAnsi="Arial" w:cs="Arial"/>
                <w:sz w:val="18"/>
                <w:szCs w:val="18"/>
              </w:rPr>
            </w:pPr>
            <w:r w:rsidRPr="0006468E">
              <w:rPr>
                <w:rFonts w:ascii="Arial" w:hAnsi="Arial" w:cs="Arial"/>
                <w:sz w:val="18"/>
                <w:szCs w:val="18"/>
              </w:rPr>
              <w:t>Interest receivables</w:t>
            </w:r>
          </w:p>
        </w:tc>
        <w:tc>
          <w:tcPr>
            <w:tcW w:w="1440" w:type="dxa"/>
            <w:vAlign w:val="bottom"/>
          </w:tcPr>
          <w:p w14:paraId="2157EFB3" w14:textId="73435998" w:rsidR="008263EB" w:rsidRPr="0006468E" w:rsidRDefault="0022087F" w:rsidP="008263EB">
            <w:pPr>
              <w:tabs>
                <w:tab w:val="decimal" w:pos="1155"/>
              </w:tabs>
              <w:spacing w:line="340" w:lineRule="exact"/>
              <w:rPr>
                <w:rFonts w:ascii="Arial" w:hAnsi="Arial" w:cs="Arial"/>
                <w:sz w:val="18"/>
                <w:szCs w:val="18"/>
              </w:rPr>
            </w:pPr>
            <w:r>
              <w:rPr>
                <w:rFonts w:ascii="Arial" w:hAnsi="Arial" w:cs="Arial"/>
                <w:sz w:val="18"/>
                <w:szCs w:val="18"/>
              </w:rPr>
              <w:t>404</w:t>
            </w:r>
          </w:p>
        </w:tc>
        <w:tc>
          <w:tcPr>
            <w:tcW w:w="1440" w:type="dxa"/>
            <w:vAlign w:val="bottom"/>
          </w:tcPr>
          <w:p w14:paraId="45936AF6" w14:textId="1A8CD516" w:rsidR="008263EB" w:rsidRPr="0006468E" w:rsidRDefault="008263EB" w:rsidP="008263EB">
            <w:pPr>
              <w:tabs>
                <w:tab w:val="decimal" w:pos="1170"/>
              </w:tabs>
              <w:spacing w:line="340" w:lineRule="exact"/>
              <w:rPr>
                <w:rFonts w:ascii="Arial" w:hAnsi="Arial" w:cs="Arial"/>
                <w:sz w:val="18"/>
                <w:szCs w:val="18"/>
              </w:rPr>
            </w:pPr>
            <w:r w:rsidRPr="00EA62B8">
              <w:rPr>
                <w:rFonts w:ascii="Arial" w:hAnsi="Arial" w:cs="Arial"/>
                <w:sz w:val="18"/>
                <w:szCs w:val="18"/>
              </w:rPr>
              <w:t>562</w:t>
            </w:r>
          </w:p>
        </w:tc>
        <w:tc>
          <w:tcPr>
            <w:tcW w:w="1327" w:type="dxa"/>
            <w:vAlign w:val="bottom"/>
          </w:tcPr>
          <w:p w14:paraId="437B3D67" w14:textId="52143F4B" w:rsidR="008263EB" w:rsidRPr="0006468E" w:rsidRDefault="008263EB" w:rsidP="008263EB">
            <w:pPr>
              <w:tabs>
                <w:tab w:val="decimal" w:pos="975"/>
              </w:tabs>
              <w:spacing w:line="340" w:lineRule="exact"/>
              <w:rPr>
                <w:rFonts w:ascii="Arial" w:hAnsi="Arial" w:cs="Arial"/>
                <w:sz w:val="18"/>
                <w:szCs w:val="18"/>
              </w:rPr>
            </w:pPr>
            <w:r w:rsidRPr="008263EB">
              <w:rPr>
                <w:rFonts w:ascii="Arial" w:hAnsi="Arial" w:cs="Arial"/>
                <w:sz w:val="18"/>
                <w:szCs w:val="18"/>
              </w:rPr>
              <w:t>72,237</w:t>
            </w:r>
          </w:p>
        </w:tc>
        <w:tc>
          <w:tcPr>
            <w:tcW w:w="1328" w:type="dxa"/>
            <w:vAlign w:val="bottom"/>
          </w:tcPr>
          <w:p w14:paraId="69EF70AE" w14:textId="72174467" w:rsidR="008263EB" w:rsidRPr="0006468E" w:rsidRDefault="008263EB" w:rsidP="008263EB">
            <w:pPr>
              <w:tabs>
                <w:tab w:val="decimal" w:pos="990"/>
              </w:tabs>
              <w:spacing w:line="340" w:lineRule="exact"/>
              <w:rPr>
                <w:rFonts w:ascii="Arial" w:hAnsi="Arial" w:cs="Arial"/>
                <w:sz w:val="18"/>
                <w:szCs w:val="18"/>
              </w:rPr>
            </w:pPr>
            <w:r w:rsidRPr="0019154F">
              <w:rPr>
                <w:rFonts w:ascii="Arial" w:hAnsi="Arial" w:cs="Arial"/>
                <w:sz w:val="18"/>
                <w:szCs w:val="18"/>
              </w:rPr>
              <w:t>75,768</w:t>
            </w:r>
          </w:p>
        </w:tc>
      </w:tr>
      <w:tr w:rsidR="008263EB" w:rsidRPr="0006468E" w14:paraId="57678EE1" w14:textId="77777777" w:rsidTr="005D6FC1">
        <w:tc>
          <w:tcPr>
            <w:tcW w:w="3870" w:type="dxa"/>
            <w:vAlign w:val="bottom"/>
          </w:tcPr>
          <w:p w14:paraId="47A74CFD" w14:textId="77777777" w:rsidR="008263EB" w:rsidRPr="00E53753" w:rsidRDefault="008263EB" w:rsidP="008263EB">
            <w:pPr>
              <w:tabs>
                <w:tab w:val="left" w:pos="162"/>
              </w:tabs>
              <w:spacing w:line="340" w:lineRule="exact"/>
              <w:ind w:right="-17"/>
              <w:rPr>
                <w:rFonts w:ascii="Arial" w:hAnsi="Arial" w:cs="Arial"/>
                <w:sz w:val="18"/>
                <w:szCs w:val="18"/>
              </w:rPr>
            </w:pPr>
            <w:r w:rsidRPr="00E53753">
              <w:rPr>
                <w:rFonts w:ascii="Arial" w:hAnsi="Arial" w:cs="Arial"/>
                <w:sz w:val="18"/>
                <w:szCs w:val="18"/>
              </w:rPr>
              <w:t xml:space="preserve">Commission of insurance and life insurance </w:t>
            </w:r>
          </w:p>
          <w:p w14:paraId="784172A1" w14:textId="77777777" w:rsidR="008263EB" w:rsidRPr="0006468E" w:rsidRDefault="008263EB" w:rsidP="008263EB">
            <w:pPr>
              <w:tabs>
                <w:tab w:val="left" w:pos="162"/>
              </w:tabs>
              <w:spacing w:line="340" w:lineRule="exact"/>
              <w:ind w:right="-17"/>
              <w:rPr>
                <w:rFonts w:ascii="Arial" w:hAnsi="Arial" w:cs="Arial"/>
                <w:sz w:val="18"/>
                <w:szCs w:val="18"/>
              </w:rPr>
            </w:pPr>
            <w:r w:rsidRPr="00E53753">
              <w:rPr>
                <w:rFonts w:ascii="Arial" w:hAnsi="Arial" w:cs="Arial"/>
                <w:sz w:val="18"/>
                <w:szCs w:val="18"/>
              </w:rPr>
              <w:t xml:space="preserve">   receivables</w:t>
            </w:r>
          </w:p>
        </w:tc>
        <w:tc>
          <w:tcPr>
            <w:tcW w:w="1440" w:type="dxa"/>
            <w:vAlign w:val="bottom"/>
          </w:tcPr>
          <w:p w14:paraId="01D779D6" w14:textId="0E7A596C" w:rsidR="008263EB" w:rsidRPr="0006468E" w:rsidRDefault="0022087F" w:rsidP="008263EB">
            <w:pPr>
              <w:tabs>
                <w:tab w:val="decimal" w:pos="1155"/>
              </w:tabs>
              <w:spacing w:line="340" w:lineRule="exact"/>
              <w:rPr>
                <w:rFonts w:ascii="Arial" w:hAnsi="Arial" w:cs="Arial"/>
                <w:sz w:val="18"/>
                <w:szCs w:val="18"/>
              </w:rPr>
            </w:pPr>
            <w:r>
              <w:rPr>
                <w:rFonts w:ascii="Arial" w:hAnsi="Arial" w:cs="Arial"/>
                <w:sz w:val="18"/>
                <w:szCs w:val="18"/>
              </w:rPr>
              <w:t>14,167</w:t>
            </w:r>
          </w:p>
        </w:tc>
        <w:tc>
          <w:tcPr>
            <w:tcW w:w="1440" w:type="dxa"/>
            <w:vAlign w:val="bottom"/>
          </w:tcPr>
          <w:p w14:paraId="4269B739" w14:textId="0F48CE7D" w:rsidR="008263EB" w:rsidRPr="0006468E" w:rsidRDefault="008263EB" w:rsidP="008263EB">
            <w:pPr>
              <w:tabs>
                <w:tab w:val="decimal" w:pos="1170"/>
              </w:tabs>
              <w:spacing w:line="340" w:lineRule="exact"/>
              <w:rPr>
                <w:rFonts w:ascii="Arial" w:hAnsi="Arial" w:cs="Arial"/>
                <w:sz w:val="18"/>
                <w:szCs w:val="18"/>
              </w:rPr>
            </w:pPr>
            <w:r w:rsidRPr="00EA62B8">
              <w:rPr>
                <w:rFonts w:ascii="Arial" w:hAnsi="Arial" w:cs="Arial"/>
                <w:sz w:val="18"/>
                <w:szCs w:val="18"/>
              </w:rPr>
              <w:t>13,404</w:t>
            </w:r>
          </w:p>
        </w:tc>
        <w:tc>
          <w:tcPr>
            <w:tcW w:w="1327" w:type="dxa"/>
            <w:vAlign w:val="bottom"/>
          </w:tcPr>
          <w:p w14:paraId="6CA6CD30" w14:textId="6DCCF8A9" w:rsidR="008263EB" w:rsidRPr="0006468E" w:rsidRDefault="008263EB" w:rsidP="008263EB">
            <w:pPr>
              <w:tabs>
                <w:tab w:val="decimal" w:pos="975"/>
              </w:tabs>
              <w:spacing w:line="340" w:lineRule="exact"/>
              <w:rPr>
                <w:rFonts w:ascii="Arial" w:hAnsi="Arial" w:cs="Arial"/>
                <w:sz w:val="18"/>
                <w:szCs w:val="18"/>
              </w:rPr>
            </w:pPr>
            <w:r w:rsidRPr="008263EB">
              <w:rPr>
                <w:rFonts w:ascii="Arial" w:hAnsi="Arial" w:cs="Arial"/>
                <w:sz w:val="18"/>
                <w:szCs w:val="18"/>
              </w:rPr>
              <w:t>-</w:t>
            </w:r>
          </w:p>
        </w:tc>
        <w:tc>
          <w:tcPr>
            <w:tcW w:w="1328" w:type="dxa"/>
            <w:vAlign w:val="bottom"/>
          </w:tcPr>
          <w:p w14:paraId="561AA638" w14:textId="01A825B9" w:rsidR="008263EB" w:rsidRPr="0006468E" w:rsidRDefault="008263EB" w:rsidP="008263EB">
            <w:pPr>
              <w:tabs>
                <w:tab w:val="decimal" w:pos="990"/>
              </w:tabs>
              <w:spacing w:line="340" w:lineRule="exact"/>
              <w:rPr>
                <w:rFonts w:ascii="Arial" w:hAnsi="Arial" w:cs="Arial"/>
                <w:sz w:val="18"/>
                <w:szCs w:val="18"/>
              </w:rPr>
            </w:pPr>
            <w:r w:rsidRPr="0019154F">
              <w:rPr>
                <w:rFonts w:ascii="Arial" w:hAnsi="Arial" w:cs="Arial"/>
                <w:sz w:val="18"/>
                <w:szCs w:val="18"/>
              </w:rPr>
              <w:t>-</w:t>
            </w:r>
          </w:p>
        </w:tc>
      </w:tr>
      <w:tr w:rsidR="008263EB" w:rsidRPr="0006468E" w14:paraId="6E2BEE65" w14:textId="77777777" w:rsidTr="005D6FC1">
        <w:tc>
          <w:tcPr>
            <w:tcW w:w="3870" w:type="dxa"/>
            <w:vAlign w:val="bottom"/>
          </w:tcPr>
          <w:p w14:paraId="3AE13417" w14:textId="317804D6" w:rsidR="008263EB" w:rsidRPr="00E53753" w:rsidRDefault="008263EB" w:rsidP="008263EB">
            <w:pPr>
              <w:tabs>
                <w:tab w:val="left" w:pos="162"/>
              </w:tabs>
              <w:spacing w:line="340" w:lineRule="exact"/>
              <w:ind w:right="-17"/>
              <w:rPr>
                <w:rFonts w:ascii="Arial" w:hAnsi="Arial" w:cs="Arial"/>
                <w:sz w:val="18"/>
                <w:szCs w:val="18"/>
              </w:rPr>
            </w:pPr>
            <w:r>
              <w:rPr>
                <w:rFonts w:ascii="Arial" w:hAnsi="Arial" w:cs="Arial"/>
                <w:sz w:val="18"/>
                <w:szCs w:val="18"/>
              </w:rPr>
              <w:t xml:space="preserve">Accrued </w:t>
            </w:r>
            <w:r w:rsidR="000338B5">
              <w:rPr>
                <w:rFonts w:ascii="Arial" w:hAnsi="Arial" w:cs="Arial"/>
                <w:sz w:val="18"/>
                <w:szCs w:val="18"/>
              </w:rPr>
              <w:t>income</w:t>
            </w:r>
          </w:p>
        </w:tc>
        <w:tc>
          <w:tcPr>
            <w:tcW w:w="1440" w:type="dxa"/>
            <w:vAlign w:val="bottom"/>
          </w:tcPr>
          <w:p w14:paraId="6C9834D6" w14:textId="114D96B2" w:rsidR="008263EB" w:rsidRDefault="0022087F" w:rsidP="008263EB">
            <w:pPr>
              <w:tabs>
                <w:tab w:val="decimal" w:pos="1155"/>
              </w:tabs>
              <w:spacing w:line="340" w:lineRule="exact"/>
              <w:rPr>
                <w:rFonts w:ascii="Arial" w:hAnsi="Arial" w:cs="Arial"/>
                <w:sz w:val="18"/>
                <w:szCs w:val="18"/>
              </w:rPr>
            </w:pPr>
            <w:r>
              <w:rPr>
                <w:rFonts w:ascii="Arial" w:hAnsi="Arial" w:cs="Arial"/>
                <w:sz w:val="18"/>
                <w:szCs w:val="18"/>
              </w:rPr>
              <w:t>10,903</w:t>
            </w:r>
          </w:p>
        </w:tc>
        <w:tc>
          <w:tcPr>
            <w:tcW w:w="1440" w:type="dxa"/>
            <w:vAlign w:val="bottom"/>
          </w:tcPr>
          <w:p w14:paraId="262FF7D2" w14:textId="5829E3FA" w:rsidR="008263EB" w:rsidRDefault="008263EB" w:rsidP="008263EB">
            <w:pPr>
              <w:tabs>
                <w:tab w:val="decimal" w:pos="1170"/>
              </w:tabs>
              <w:spacing w:line="340" w:lineRule="exact"/>
              <w:rPr>
                <w:rFonts w:ascii="Arial" w:hAnsi="Arial" w:cs="Arial"/>
                <w:sz w:val="18"/>
                <w:szCs w:val="18"/>
              </w:rPr>
            </w:pPr>
            <w:r>
              <w:rPr>
                <w:rFonts w:ascii="Arial" w:hAnsi="Arial" w:cs="Arial"/>
                <w:sz w:val="18"/>
                <w:szCs w:val="18"/>
              </w:rPr>
              <w:t>14,081</w:t>
            </w:r>
          </w:p>
        </w:tc>
        <w:tc>
          <w:tcPr>
            <w:tcW w:w="1327" w:type="dxa"/>
            <w:vAlign w:val="bottom"/>
          </w:tcPr>
          <w:p w14:paraId="1942F35B" w14:textId="6B6C521E" w:rsidR="008263EB" w:rsidRDefault="008263EB" w:rsidP="008263EB">
            <w:pPr>
              <w:tabs>
                <w:tab w:val="decimal" w:pos="975"/>
              </w:tabs>
              <w:spacing w:line="340" w:lineRule="exact"/>
              <w:rPr>
                <w:rFonts w:ascii="Arial" w:hAnsi="Arial" w:cs="Arial"/>
                <w:sz w:val="18"/>
                <w:szCs w:val="18"/>
              </w:rPr>
            </w:pPr>
            <w:r w:rsidRPr="008263EB">
              <w:rPr>
                <w:rFonts w:ascii="Arial" w:hAnsi="Arial" w:cs="Arial"/>
                <w:sz w:val="18"/>
                <w:szCs w:val="18"/>
              </w:rPr>
              <w:t>28,731</w:t>
            </w:r>
          </w:p>
        </w:tc>
        <w:tc>
          <w:tcPr>
            <w:tcW w:w="1328" w:type="dxa"/>
            <w:vAlign w:val="bottom"/>
          </w:tcPr>
          <w:p w14:paraId="387EA926" w14:textId="0DB845D2" w:rsidR="008263EB" w:rsidRPr="00C24BDD" w:rsidRDefault="00813E51" w:rsidP="008263EB">
            <w:pPr>
              <w:tabs>
                <w:tab w:val="decimal" w:pos="990"/>
              </w:tabs>
              <w:spacing w:line="340" w:lineRule="exact"/>
              <w:rPr>
                <w:rFonts w:ascii="Arial" w:hAnsi="Arial" w:cs="Arial"/>
                <w:sz w:val="18"/>
                <w:szCs w:val="18"/>
              </w:rPr>
            </w:pPr>
            <w:r>
              <w:rPr>
                <w:rFonts w:ascii="Arial" w:hAnsi="Arial" w:cs="Arial"/>
                <w:sz w:val="18"/>
                <w:szCs w:val="18"/>
              </w:rPr>
              <w:t>33,259</w:t>
            </w:r>
          </w:p>
        </w:tc>
      </w:tr>
      <w:tr w:rsidR="008263EB" w:rsidRPr="0006468E" w14:paraId="36EE2ABB" w14:textId="77777777" w:rsidTr="005D6FC1">
        <w:tc>
          <w:tcPr>
            <w:tcW w:w="3870" w:type="dxa"/>
            <w:vAlign w:val="bottom"/>
          </w:tcPr>
          <w:p w14:paraId="26657F7F" w14:textId="77777777" w:rsidR="008263EB" w:rsidRPr="0006468E" w:rsidRDefault="008263EB" w:rsidP="008263EB">
            <w:pPr>
              <w:tabs>
                <w:tab w:val="left" w:pos="162"/>
              </w:tabs>
              <w:spacing w:line="340" w:lineRule="exact"/>
              <w:ind w:right="-17"/>
              <w:rPr>
                <w:rFonts w:ascii="Arial" w:hAnsi="Arial" w:cs="Arial"/>
                <w:sz w:val="18"/>
                <w:szCs w:val="18"/>
              </w:rPr>
            </w:pPr>
            <w:r w:rsidRPr="0006468E">
              <w:rPr>
                <w:rFonts w:ascii="Arial" w:hAnsi="Arial" w:cs="Arial"/>
                <w:sz w:val="18"/>
                <w:szCs w:val="18"/>
              </w:rPr>
              <w:t>Prepaid expenses</w:t>
            </w:r>
          </w:p>
        </w:tc>
        <w:tc>
          <w:tcPr>
            <w:tcW w:w="1440" w:type="dxa"/>
            <w:vAlign w:val="bottom"/>
          </w:tcPr>
          <w:p w14:paraId="1ED8E6B5" w14:textId="689ADFDC" w:rsidR="008263EB" w:rsidRPr="0006468E" w:rsidRDefault="0022087F" w:rsidP="008263EB">
            <w:pPr>
              <w:tabs>
                <w:tab w:val="decimal" w:pos="1155"/>
              </w:tabs>
              <w:spacing w:line="340" w:lineRule="exact"/>
              <w:rPr>
                <w:rFonts w:ascii="Arial" w:hAnsi="Arial" w:cs="Arial"/>
                <w:sz w:val="18"/>
                <w:szCs w:val="18"/>
              </w:rPr>
            </w:pPr>
            <w:r>
              <w:rPr>
                <w:rFonts w:ascii="Arial" w:hAnsi="Arial" w:cs="Arial"/>
                <w:sz w:val="18"/>
                <w:szCs w:val="18"/>
              </w:rPr>
              <w:t>-</w:t>
            </w:r>
          </w:p>
        </w:tc>
        <w:tc>
          <w:tcPr>
            <w:tcW w:w="1440" w:type="dxa"/>
            <w:vAlign w:val="bottom"/>
          </w:tcPr>
          <w:p w14:paraId="021770BE" w14:textId="43405793" w:rsidR="008263EB" w:rsidRPr="0006468E" w:rsidRDefault="008263EB" w:rsidP="008263EB">
            <w:pPr>
              <w:tabs>
                <w:tab w:val="decimal" w:pos="1170"/>
              </w:tabs>
              <w:spacing w:line="340" w:lineRule="exact"/>
              <w:rPr>
                <w:rFonts w:ascii="Arial" w:hAnsi="Arial" w:cs="Arial"/>
                <w:sz w:val="18"/>
                <w:szCs w:val="18"/>
              </w:rPr>
            </w:pPr>
            <w:r w:rsidRPr="00EA62B8">
              <w:rPr>
                <w:rFonts w:ascii="Arial" w:hAnsi="Arial" w:cs="Arial"/>
                <w:sz w:val="18"/>
                <w:szCs w:val="18"/>
              </w:rPr>
              <w:t>318</w:t>
            </w:r>
          </w:p>
        </w:tc>
        <w:tc>
          <w:tcPr>
            <w:tcW w:w="1327" w:type="dxa"/>
            <w:vAlign w:val="bottom"/>
          </w:tcPr>
          <w:p w14:paraId="584CEB55" w14:textId="35974A4D" w:rsidR="008263EB" w:rsidRPr="0006468E" w:rsidRDefault="008263EB" w:rsidP="008263EB">
            <w:pPr>
              <w:tabs>
                <w:tab w:val="decimal" w:pos="975"/>
              </w:tabs>
              <w:spacing w:line="340" w:lineRule="exact"/>
              <w:rPr>
                <w:rFonts w:ascii="Arial" w:hAnsi="Arial" w:cs="Arial"/>
                <w:sz w:val="18"/>
                <w:szCs w:val="18"/>
              </w:rPr>
            </w:pPr>
            <w:r w:rsidRPr="008263EB">
              <w:rPr>
                <w:rFonts w:ascii="Arial" w:hAnsi="Arial" w:cs="Arial"/>
                <w:sz w:val="18"/>
                <w:szCs w:val="18"/>
              </w:rPr>
              <w:t>5,100</w:t>
            </w:r>
          </w:p>
        </w:tc>
        <w:tc>
          <w:tcPr>
            <w:tcW w:w="1328" w:type="dxa"/>
            <w:vAlign w:val="bottom"/>
          </w:tcPr>
          <w:p w14:paraId="19ED1292" w14:textId="0AEB7731" w:rsidR="008263EB" w:rsidRPr="0006468E" w:rsidRDefault="008263EB" w:rsidP="008263EB">
            <w:pPr>
              <w:tabs>
                <w:tab w:val="decimal" w:pos="990"/>
              </w:tabs>
              <w:spacing w:line="340" w:lineRule="exact"/>
              <w:rPr>
                <w:rFonts w:ascii="Arial" w:hAnsi="Arial" w:cs="Arial"/>
                <w:sz w:val="18"/>
                <w:szCs w:val="18"/>
              </w:rPr>
            </w:pPr>
            <w:r w:rsidRPr="0019154F">
              <w:rPr>
                <w:rFonts w:ascii="Arial" w:hAnsi="Arial" w:cs="Arial"/>
                <w:sz w:val="18"/>
                <w:szCs w:val="18"/>
              </w:rPr>
              <w:t>-</w:t>
            </w:r>
          </w:p>
        </w:tc>
      </w:tr>
      <w:tr w:rsidR="008263EB" w:rsidRPr="0006468E" w14:paraId="6AA99C63" w14:textId="77777777" w:rsidTr="00B378AC">
        <w:tc>
          <w:tcPr>
            <w:tcW w:w="3870" w:type="dxa"/>
            <w:vAlign w:val="bottom"/>
          </w:tcPr>
          <w:p w14:paraId="69EA0A8B" w14:textId="77777777" w:rsidR="008263EB" w:rsidRPr="0006468E" w:rsidRDefault="008263EB" w:rsidP="008263EB">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Other receivables </w:t>
            </w:r>
          </w:p>
        </w:tc>
        <w:tc>
          <w:tcPr>
            <w:tcW w:w="1440" w:type="dxa"/>
          </w:tcPr>
          <w:p w14:paraId="52A362B1" w14:textId="182D795E" w:rsidR="008263EB" w:rsidRPr="0006468E" w:rsidRDefault="0022087F" w:rsidP="008263EB">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2,800</w:t>
            </w:r>
          </w:p>
        </w:tc>
        <w:tc>
          <w:tcPr>
            <w:tcW w:w="1440" w:type="dxa"/>
            <w:vAlign w:val="bottom"/>
          </w:tcPr>
          <w:p w14:paraId="610E053A" w14:textId="588B835A" w:rsidR="008263EB" w:rsidRPr="0006468E" w:rsidRDefault="008263EB" w:rsidP="008263EB">
            <w:pPr>
              <w:pBdr>
                <w:bottom w:val="single" w:sz="4" w:space="1" w:color="auto"/>
              </w:pBdr>
              <w:tabs>
                <w:tab w:val="decimal" w:pos="1170"/>
              </w:tabs>
              <w:spacing w:line="340" w:lineRule="exact"/>
              <w:rPr>
                <w:rFonts w:ascii="Arial" w:hAnsi="Arial" w:cs="Arial"/>
                <w:sz w:val="18"/>
                <w:szCs w:val="18"/>
              </w:rPr>
            </w:pPr>
            <w:r w:rsidRPr="00EA62B8">
              <w:rPr>
                <w:rFonts w:ascii="Arial" w:hAnsi="Arial" w:cs="Arial"/>
                <w:sz w:val="18"/>
                <w:szCs w:val="18"/>
              </w:rPr>
              <w:t>42</w:t>
            </w:r>
          </w:p>
        </w:tc>
        <w:tc>
          <w:tcPr>
            <w:tcW w:w="1327" w:type="dxa"/>
            <w:vAlign w:val="bottom"/>
          </w:tcPr>
          <w:p w14:paraId="71EB759B" w14:textId="080A3A20" w:rsidR="008263EB" w:rsidRPr="0006468E" w:rsidRDefault="008263EB" w:rsidP="008263EB">
            <w:pPr>
              <w:pBdr>
                <w:bottom w:val="single" w:sz="4" w:space="1" w:color="auto"/>
              </w:pBdr>
              <w:tabs>
                <w:tab w:val="decimal" w:pos="975"/>
              </w:tabs>
              <w:spacing w:line="340" w:lineRule="exact"/>
              <w:rPr>
                <w:rFonts w:ascii="Arial" w:hAnsi="Arial" w:cs="Arial"/>
                <w:sz w:val="18"/>
                <w:szCs w:val="18"/>
              </w:rPr>
            </w:pPr>
            <w:r w:rsidRPr="008263EB">
              <w:rPr>
                <w:rFonts w:ascii="Arial" w:hAnsi="Arial" w:cs="Arial"/>
                <w:sz w:val="18"/>
                <w:szCs w:val="18"/>
              </w:rPr>
              <w:t>-</w:t>
            </w:r>
          </w:p>
        </w:tc>
        <w:tc>
          <w:tcPr>
            <w:tcW w:w="1328" w:type="dxa"/>
            <w:vAlign w:val="bottom"/>
          </w:tcPr>
          <w:p w14:paraId="710BBEF4" w14:textId="29B60804" w:rsidR="008263EB" w:rsidRPr="0006468E" w:rsidRDefault="008263EB" w:rsidP="008263EB">
            <w:pPr>
              <w:pBdr>
                <w:bottom w:val="single" w:sz="4" w:space="1" w:color="auto"/>
              </w:pBdr>
              <w:tabs>
                <w:tab w:val="decimal" w:pos="990"/>
              </w:tabs>
              <w:spacing w:line="340" w:lineRule="exact"/>
              <w:rPr>
                <w:rFonts w:ascii="Arial" w:hAnsi="Arial" w:cs="Arial"/>
                <w:sz w:val="18"/>
                <w:szCs w:val="18"/>
              </w:rPr>
            </w:pPr>
            <w:r w:rsidRPr="0019154F">
              <w:rPr>
                <w:rFonts w:ascii="Arial" w:hAnsi="Arial" w:cs="Arial"/>
                <w:sz w:val="18"/>
                <w:szCs w:val="18"/>
              </w:rPr>
              <w:t>3</w:t>
            </w:r>
            <w:r w:rsidR="00A56109">
              <w:rPr>
                <w:rFonts w:ascii="Arial" w:hAnsi="Arial" w:cs="Arial"/>
                <w:sz w:val="18"/>
                <w:szCs w:val="18"/>
              </w:rPr>
              <w:t>,056</w:t>
            </w:r>
          </w:p>
        </w:tc>
      </w:tr>
      <w:tr w:rsidR="008263EB" w:rsidRPr="0006468E" w14:paraId="29D67B91" w14:textId="77777777" w:rsidTr="005D6FC1">
        <w:tc>
          <w:tcPr>
            <w:tcW w:w="3870" w:type="dxa"/>
            <w:vAlign w:val="bottom"/>
          </w:tcPr>
          <w:p w14:paraId="07E164A6" w14:textId="66ADD632" w:rsidR="008263EB" w:rsidRPr="0006468E" w:rsidRDefault="008263EB" w:rsidP="008263EB">
            <w:pPr>
              <w:tabs>
                <w:tab w:val="left" w:pos="162"/>
              </w:tabs>
              <w:spacing w:line="340" w:lineRule="exact"/>
              <w:ind w:right="-105"/>
              <w:rPr>
                <w:rFonts w:ascii="Arial" w:hAnsi="Arial" w:cs="Arial"/>
                <w:sz w:val="18"/>
                <w:szCs w:val="18"/>
              </w:rPr>
            </w:pPr>
            <w:r w:rsidRPr="0006468E">
              <w:rPr>
                <w:rFonts w:ascii="Arial" w:hAnsi="Arial" w:cs="Arial"/>
                <w:sz w:val="18"/>
                <w:szCs w:val="18"/>
              </w:rPr>
              <w:t xml:space="preserve">Total other </w:t>
            </w:r>
            <w:r>
              <w:rPr>
                <w:rFonts w:ascii="Arial" w:hAnsi="Arial" w:cs="Arial"/>
                <w:sz w:val="18"/>
                <w:szCs w:val="18"/>
              </w:rPr>
              <w:t xml:space="preserve">current </w:t>
            </w:r>
            <w:r w:rsidRPr="0006468E">
              <w:rPr>
                <w:rFonts w:ascii="Arial" w:hAnsi="Arial" w:cs="Arial"/>
                <w:sz w:val="18"/>
                <w:szCs w:val="18"/>
              </w:rPr>
              <w:t>receivables - related parties</w:t>
            </w:r>
          </w:p>
        </w:tc>
        <w:tc>
          <w:tcPr>
            <w:tcW w:w="1440" w:type="dxa"/>
            <w:vAlign w:val="bottom"/>
          </w:tcPr>
          <w:p w14:paraId="6CDEF03F" w14:textId="11601332" w:rsidR="008263EB" w:rsidRPr="0006468E" w:rsidRDefault="0022087F" w:rsidP="008263EB">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28,274</w:t>
            </w:r>
          </w:p>
        </w:tc>
        <w:tc>
          <w:tcPr>
            <w:tcW w:w="1440" w:type="dxa"/>
            <w:vAlign w:val="bottom"/>
          </w:tcPr>
          <w:p w14:paraId="3FB386B7" w14:textId="22A82C54" w:rsidR="008263EB" w:rsidRPr="0006468E" w:rsidRDefault="008263EB" w:rsidP="008263EB">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28,407</w:t>
            </w:r>
          </w:p>
        </w:tc>
        <w:tc>
          <w:tcPr>
            <w:tcW w:w="1327" w:type="dxa"/>
            <w:vAlign w:val="bottom"/>
          </w:tcPr>
          <w:p w14:paraId="6543EE9F" w14:textId="0B64A26A" w:rsidR="008263EB" w:rsidRPr="0006468E" w:rsidRDefault="008263EB" w:rsidP="008263EB">
            <w:pPr>
              <w:pBdr>
                <w:bottom w:val="single" w:sz="4" w:space="1" w:color="auto"/>
              </w:pBdr>
              <w:tabs>
                <w:tab w:val="decimal" w:pos="975"/>
              </w:tabs>
              <w:spacing w:line="340" w:lineRule="exact"/>
              <w:rPr>
                <w:rFonts w:ascii="Arial" w:hAnsi="Arial" w:cs="Arial"/>
                <w:sz w:val="18"/>
                <w:szCs w:val="18"/>
              </w:rPr>
            </w:pPr>
            <w:r w:rsidRPr="008263EB">
              <w:rPr>
                <w:rFonts w:ascii="Arial" w:hAnsi="Arial" w:cs="Arial"/>
                <w:sz w:val="18"/>
                <w:szCs w:val="18"/>
              </w:rPr>
              <w:t>106,068</w:t>
            </w:r>
          </w:p>
        </w:tc>
        <w:tc>
          <w:tcPr>
            <w:tcW w:w="1328" w:type="dxa"/>
            <w:vAlign w:val="bottom"/>
          </w:tcPr>
          <w:p w14:paraId="7A264949" w14:textId="170218B9" w:rsidR="008263EB" w:rsidRPr="0006468E" w:rsidRDefault="008263EB" w:rsidP="008263EB">
            <w:pPr>
              <w:pBdr>
                <w:bottom w:val="single" w:sz="4" w:space="1" w:color="auto"/>
              </w:pBdr>
              <w:tabs>
                <w:tab w:val="decimal" w:pos="990"/>
              </w:tabs>
              <w:spacing w:line="340" w:lineRule="exact"/>
              <w:rPr>
                <w:rFonts w:ascii="Arial" w:hAnsi="Arial" w:cs="Arial"/>
                <w:sz w:val="18"/>
                <w:szCs w:val="18"/>
              </w:rPr>
            </w:pPr>
            <w:r w:rsidRPr="0019154F">
              <w:rPr>
                <w:rFonts w:ascii="Arial" w:hAnsi="Arial" w:cs="Arial"/>
                <w:sz w:val="18"/>
                <w:szCs w:val="18"/>
              </w:rPr>
              <w:t>112,083</w:t>
            </w:r>
          </w:p>
        </w:tc>
      </w:tr>
    </w:tbl>
    <w:p w14:paraId="39B8AD34" w14:textId="77777777" w:rsidR="008C3987" w:rsidRDefault="008C3987" w:rsidP="00BD3EA0">
      <w:pPr>
        <w:tabs>
          <w:tab w:val="left" w:pos="900"/>
        </w:tabs>
        <w:spacing w:before="240" w:after="120" w:line="360" w:lineRule="exact"/>
        <w:ind w:left="547" w:hanging="547"/>
        <w:rPr>
          <w:rFonts w:ascii="Arial" w:hAnsi="Arial" w:cs="Arial"/>
          <w:b/>
          <w:sz w:val="22"/>
          <w:szCs w:val="22"/>
        </w:rPr>
      </w:pPr>
    </w:p>
    <w:p w14:paraId="1CD7F6E2" w14:textId="77777777" w:rsidR="009404D2" w:rsidRDefault="009404D2" w:rsidP="00BD3EA0">
      <w:pPr>
        <w:tabs>
          <w:tab w:val="left" w:pos="900"/>
        </w:tabs>
        <w:spacing w:before="240" w:after="120" w:line="360" w:lineRule="exact"/>
        <w:ind w:left="547" w:hanging="547"/>
        <w:rPr>
          <w:rFonts w:ascii="Arial" w:hAnsi="Arial" w:cs="Arial"/>
          <w:b/>
          <w:sz w:val="22"/>
          <w:szCs w:val="22"/>
        </w:rPr>
      </w:pPr>
    </w:p>
    <w:p w14:paraId="2742BC9D" w14:textId="77777777" w:rsidR="009404D2" w:rsidRDefault="009404D2" w:rsidP="009404D2">
      <w:pPr>
        <w:tabs>
          <w:tab w:val="left" w:pos="900"/>
        </w:tabs>
        <w:spacing w:line="360" w:lineRule="exact"/>
        <w:ind w:left="360" w:right="-7" w:hanging="360"/>
        <w:jc w:val="right"/>
        <w:rPr>
          <w:rFonts w:ascii="Arial" w:hAnsi="Arial" w:cs="Arial"/>
          <w:sz w:val="18"/>
          <w:szCs w:val="18"/>
        </w:rPr>
      </w:pPr>
    </w:p>
    <w:p w14:paraId="452A3373" w14:textId="041B52C3" w:rsidR="009404D2" w:rsidRPr="0006468E" w:rsidRDefault="009404D2" w:rsidP="009404D2">
      <w:pPr>
        <w:tabs>
          <w:tab w:val="left" w:pos="900"/>
        </w:tabs>
        <w:spacing w:line="360" w:lineRule="exact"/>
        <w:ind w:left="360" w:right="-7" w:hanging="360"/>
        <w:jc w:val="right"/>
        <w:rPr>
          <w:rFonts w:ascii="Arial" w:hAnsi="Arial" w:cs="Arial"/>
          <w:sz w:val="18"/>
          <w:szCs w:val="18"/>
        </w:rPr>
      </w:pPr>
      <w:r w:rsidRPr="0006468E">
        <w:rPr>
          <w:rFonts w:ascii="Arial" w:hAnsi="Arial" w:cs="Arial"/>
          <w:sz w:val="18"/>
          <w:szCs w:val="18"/>
          <w:cs/>
        </w:rPr>
        <w:lastRenderedPageBreak/>
        <w:tab/>
      </w:r>
      <w:r w:rsidRPr="00CA7D68">
        <w:rPr>
          <w:rFonts w:ascii="Arial" w:hAnsi="Arial" w:cs="Arial"/>
          <w:sz w:val="18"/>
          <w:szCs w:val="18"/>
        </w:rPr>
        <w:t>(Unit: Thousand Baht)</w:t>
      </w:r>
    </w:p>
    <w:tbl>
      <w:tblPr>
        <w:tblW w:w="9405" w:type="dxa"/>
        <w:tblInd w:w="360" w:type="dxa"/>
        <w:tblLayout w:type="fixed"/>
        <w:tblLook w:val="0000" w:firstRow="0" w:lastRow="0" w:firstColumn="0" w:lastColumn="0" w:noHBand="0" w:noVBand="0"/>
      </w:tblPr>
      <w:tblGrid>
        <w:gridCol w:w="3870"/>
        <w:gridCol w:w="1440"/>
        <w:gridCol w:w="1440"/>
        <w:gridCol w:w="1327"/>
        <w:gridCol w:w="1328"/>
      </w:tblGrid>
      <w:tr w:rsidR="009404D2" w:rsidRPr="0006468E" w14:paraId="221926BF" w14:textId="77777777">
        <w:tc>
          <w:tcPr>
            <w:tcW w:w="3870" w:type="dxa"/>
            <w:vAlign w:val="bottom"/>
          </w:tcPr>
          <w:p w14:paraId="7F048F5A" w14:textId="77777777" w:rsidR="009404D2" w:rsidRPr="0006468E" w:rsidRDefault="009404D2">
            <w:pPr>
              <w:spacing w:line="340" w:lineRule="exact"/>
              <w:ind w:right="-18"/>
              <w:jc w:val="both"/>
              <w:rPr>
                <w:rFonts w:ascii="Arial" w:hAnsi="Arial" w:cs="Arial"/>
                <w:sz w:val="18"/>
                <w:szCs w:val="18"/>
              </w:rPr>
            </w:pPr>
          </w:p>
        </w:tc>
        <w:tc>
          <w:tcPr>
            <w:tcW w:w="2880" w:type="dxa"/>
            <w:gridSpan w:val="2"/>
            <w:vAlign w:val="bottom"/>
          </w:tcPr>
          <w:p w14:paraId="6CFC61F5" w14:textId="77777777" w:rsidR="009404D2" w:rsidRPr="0006468E" w:rsidRDefault="009404D2">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Consolidated                         financial statements</w:t>
            </w:r>
          </w:p>
        </w:tc>
        <w:tc>
          <w:tcPr>
            <w:tcW w:w="2655" w:type="dxa"/>
            <w:gridSpan w:val="2"/>
            <w:vAlign w:val="bottom"/>
          </w:tcPr>
          <w:p w14:paraId="2946F45C" w14:textId="77777777" w:rsidR="009404D2" w:rsidRPr="0006468E" w:rsidRDefault="009404D2">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Separate</w:t>
            </w:r>
            <w:r w:rsidRPr="0006468E">
              <w:rPr>
                <w:rFonts w:ascii="Arial" w:hAnsi="Arial" w:cs="Arial"/>
                <w:sz w:val="18"/>
                <w:szCs w:val="18"/>
                <w:cs/>
              </w:rPr>
              <w:t xml:space="preserve">                                             </w:t>
            </w:r>
            <w:r w:rsidRPr="0006468E">
              <w:rPr>
                <w:rFonts w:ascii="Arial" w:hAnsi="Arial" w:cs="Arial"/>
                <w:sz w:val="18"/>
                <w:szCs w:val="18"/>
              </w:rPr>
              <w:t xml:space="preserve"> financial statements</w:t>
            </w:r>
          </w:p>
        </w:tc>
      </w:tr>
      <w:tr w:rsidR="009404D2" w:rsidRPr="0006468E" w14:paraId="4AD2AAC1" w14:textId="77777777">
        <w:tc>
          <w:tcPr>
            <w:tcW w:w="3870" w:type="dxa"/>
            <w:vAlign w:val="bottom"/>
          </w:tcPr>
          <w:p w14:paraId="39F01F24" w14:textId="77777777" w:rsidR="009404D2" w:rsidRPr="0006468E" w:rsidRDefault="009404D2">
            <w:pPr>
              <w:spacing w:line="340" w:lineRule="exact"/>
              <w:jc w:val="center"/>
              <w:rPr>
                <w:rFonts w:ascii="Arial" w:hAnsi="Arial" w:cs="Arial"/>
                <w:sz w:val="18"/>
                <w:szCs w:val="18"/>
                <w:cs/>
              </w:rPr>
            </w:pPr>
          </w:p>
        </w:tc>
        <w:tc>
          <w:tcPr>
            <w:tcW w:w="1440" w:type="dxa"/>
            <w:vAlign w:val="bottom"/>
          </w:tcPr>
          <w:p w14:paraId="4BE772EE" w14:textId="77777777" w:rsidR="009404D2" w:rsidRPr="0006468E" w:rsidRDefault="009404D2">
            <w:pPr>
              <w:pBdr>
                <w:bottom w:val="single" w:sz="6" w:space="1" w:color="auto"/>
              </w:pBdr>
              <w:spacing w:line="340" w:lineRule="exact"/>
              <w:jc w:val="center"/>
              <w:rPr>
                <w:rFonts w:ascii="Arial" w:hAnsi="Arial" w:cs="Arial"/>
                <w:sz w:val="18"/>
                <w:szCs w:val="18"/>
              </w:rPr>
            </w:pPr>
            <w:r>
              <w:rPr>
                <w:rFonts w:ascii="Arial" w:hAnsi="Arial" w:cs="Arial"/>
                <w:sz w:val="18"/>
                <w:szCs w:val="18"/>
              </w:rPr>
              <w:t>30 June    2025</w:t>
            </w:r>
          </w:p>
        </w:tc>
        <w:tc>
          <w:tcPr>
            <w:tcW w:w="1440" w:type="dxa"/>
            <w:vAlign w:val="bottom"/>
          </w:tcPr>
          <w:p w14:paraId="0930FFE9" w14:textId="77777777" w:rsidR="009404D2" w:rsidRPr="0006468E" w:rsidRDefault="009404D2">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2024</w:t>
            </w:r>
          </w:p>
        </w:tc>
        <w:tc>
          <w:tcPr>
            <w:tcW w:w="1327" w:type="dxa"/>
            <w:vAlign w:val="bottom"/>
          </w:tcPr>
          <w:p w14:paraId="37D65341" w14:textId="77777777" w:rsidR="009404D2" w:rsidRPr="0006468E" w:rsidRDefault="009404D2">
            <w:pPr>
              <w:pBdr>
                <w:bottom w:val="single" w:sz="6" w:space="1" w:color="auto"/>
              </w:pBdr>
              <w:spacing w:line="340" w:lineRule="exact"/>
              <w:jc w:val="center"/>
              <w:rPr>
                <w:rFonts w:ascii="Arial" w:hAnsi="Arial" w:cs="Arial"/>
                <w:sz w:val="18"/>
                <w:szCs w:val="18"/>
              </w:rPr>
            </w:pPr>
            <w:r>
              <w:rPr>
                <w:rFonts w:ascii="Arial" w:hAnsi="Arial" w:cs="Arial"/>
                <w:sz w:val="18"/>
                <w:szCs w:val="18"/>
              </w:rPr>
              <w:t>30 June    2025</w:t>
            </w:r>
          </w:p>
        </w:tc>
        <w:tc>
          <w:tcPr>
            <w:tcW w:w="1328" w:type="dxa"/>
            <w:vAlign w:val="bottom"/>
          </w:tcPr>
          <w:p w14:paraId="3444B4A3" w14:textId="77777777" w:rsidR="009404D2" w:rsidRPr="0006468E" w:rsidRDefault="009404D2">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2024</w:t>
            </w:r>
          </w:p>
        </w:tc>
      </w:tr>
      <w:tr w:rsidR="009404D2" w:rsidRPr="0006468E" w14:paraId="1F9FA279" w14:textId="77777777">
        <w:tc>
          <w:tcPr>
            <w:tcW w:w="5310" w:type="dxa"/>
            <w:gridSpan w:val="2"/>
            <w:vAlign w:val="bottom"/>
          </w:tcPr>
          <w:p w14:paraId="6C8F0819" w14:textId="77777777" w:rsidR="009404D2" w:rsidRPr="0006468E" w:rsidRDefault="009404D2">
            <w:pPr>
              <w:tabs>
                <w:tab w:val="decimal" w:pos="1155"/>
              </w:tabs>
              <w:spacing w:line="340" w:lineRule="exact"/>
              <w:rPr>
                <w:rFonts w:ascii="Arial" w:hAnsi="Arial" w:cs="Arial"/>
                <w:sz w:val="18"/>
                <w:szCs w:val="18"/>
              </w:rPr>
            </w:pPr>
            <w:r w:rsidRPr="0006468E">
              <w:rPr>
                <w:rFonts w:ascii="Arial" w:hAnsi="Arial" w:cs="Arial"/>
                <w:b/>
                <w:bCs/>
                <w:sz w:val="18"/>
                <w:szCs w:val="18"/>
              </w:rPr>
              <w:t xml:space="preserve">Other </w:t>
            </w:r>
            <w:r>
              <w:rPr>
                <w:rFonts w:ascii="Arial" w:hAnsi="Arial" w:cs="Arial"/>
                <w:b/>
                <w:bCs/>
                <w:sz w:val="18"/>
                <w:szCs w:val="18"/>
              </w:rPr>
              <w:t xml:space="preserve">current </w:t>
            </w:r>
            <w:r w:rsidRPr="0006468E">
              <w:rPr>
                <w:rFonts w:ascii="Arial" w:hAnsi="Arial" w:cs="Arial"/>
                <w:b/>
                <w:bCs/>
                <w:sz w:val="18"/>
                <w:szCs w:val="18"/>
              </w:rPr>
              <w:t>receivables - unrelated parties</w:t>
            </w:r>
          </w:p>
        </w:tc>
        <w:tc>
          <w:tcPr>
            <w:tcW w:w="1440" w:type="dxa"/>
            <w:vAlign w:val="bottom"/>
          </w:tcPr>
          <w:p w14:paraId="463695C0" w14:textId="77777777" w:rsidR="009404D2" w:rsidRPr="0006468E" w:rsidRDefault="009404D2">
            <w:pPr>
              <w:tabs>
                <w:tab w:val="decimal" w:pos="1170"/>
              </w:tabs>
              <w:spacing w:line="340" w:lineRule="exact"/>
              <w:rPr>
                <w:rFonts w:ascii="Arial" w:hAnsi="Arial" w:cs="Arial"/>
                <w:sz w:val="18"/>
                <w:szCs w:val="18"/>
              </w:rPr>
            </w:pPr>
          </w:p>
        </w:tc>
        <w:tc>
          <w:tcPr>
            <w:tcW w:w="1327" w:type="dxa"/>
            <w:vAlign w:val="bottom"/>
          </w:tcPr>
          <w:p w14:paraId="371BCB88" w14:textId="77777777" w:rsidR="009404D2" w:rsidRPr="0006468E" w:rsidRDefault="009404D2">
            <w:pPr>
              <w:tabs>
                <w:tab w:val="decimal" w:pos="975"/>
              </w:tabs>
              <w:spacing w:line="340" w:lineRule="exact"/>
              <w:rPr>
                <w:rFonts w:ascii="Arial" w:hAnsi="Arial" w:cs="Arial"/>
                <w:sz w:val="18"/>
                <w:szCs w:val="18"/>
              </w:rPr>
            </w:pPr>
          </w:p>
        </w:tc>
        <w:tc>
          <w:tcPr>
            <w:tcW w:w="1328" w:type="dxa"/>
            <w:vAlign w:val="bottom"/>
          </w:tcPr>
          <w:p w14:paraId="405BDFA5" w14:textId="77777777" w:rsidR="009404D2" w:rsidRPr="0006468E" w:rsidRDefault="009404D2">
            <w:pPr>
              <w:tabs>
                <w:tab w:val="decimal" w:pos="990"/>
              </w:tabs>
              <w:spacing w:line="340" w:lineRule="exact"/>
              <w:rPr>
                <w:rFonts w:ascii="Arial" w:hAnsi="Arial" w:cs="Arial"/>
                <w:sz w:val="18"/>
                <w:szCs w:val="18"/>
              </w:rPr>
            </w:pPr>
          </w:p>
        </w:tc>
      </w:tr>
      <w:tr w:rsidR="00C94DEC" w:rsidRPr="0006468E" w14:paraId="237859E0" w14:textId="77777777">
        <w:tc>
          <w:tcPr>
            <w:tcW w:w="3870" w:type="dxa"/>
            <w:vAlign w:val="bottom"/>
          </w:tcPr>
          <w:p w14:paraId="4A28B427" w14:textId="77777777" w:rsidR="00C94DEC" w:rsidRPr="0006468E" w:rsidRDefault="00C94DEC" w:rsidP="00C94DEC">
            <w:pPr>
              <w:tabs>
                <w:tab w:val="left" w:pos="162"/>
              </w:tabs>
              <w:spacing w:line="340" w:lineRule="exact"/>
              <w:ind w:right="-17"/>
              <w:rPr>
                <w:rFonts w:ascii="Arial" w:hAnsi="Arial" w:cs="Arial"/>
                <w:sz w:val="18"/>
                <w:szCs w:val="18"/>
              </w:rPr>
            </w:pPr>
            <w:r w:rsidRPr="0006468E">
              <w:rPr>
                <w:rFonts w:ascii="Arial" w:hAnsi="Arial" w:cs="Arial"/>
                <w:sz w:val="18"/>
                <w:szCs w:val="18"/>
              </w:rPr>
              <w:t>Advances</w:t>
            </w:r>
          </w:p>
        </w:tc>
        <w:tc>
          <w:tcPr>
            <w:tcW w:w="1440" w:type="dxa"/>
            <w:vAlign w:val="bottom"/>
          </w:tcPr>
          <w:p w14:paraId="16941EDA" w14:textId="2F156948" w:rsidR="00C94DEC" w:rsidRPr="0006468E" w:rsidRDefault="0014589D" w:rsidP="00C94DEC">
            <w:pPr>
              <w:tabs>
                <w:tab w:val="decimal" w:pos="1155"/>
              </w:tabs>
              <w:spacing w:line="340" w:lineRule="exact"/>
              <w:rPr>
                <w:rFonts w:ascii="Arial" w:hAnsi="Arial" w:cs="Arial"/>
                <w:sz w:val="18"/>
                <w:szCs w:val="18"/>
              </w:rPr>
            </w:pPr>
            <w:r>
              <w:rPr>
                <w:rFonts w:ascii="Arial" w:hAnsi="Arial" w:cs="Arial"/>
                <w:sz w:val="18"/>
                <w:szCs w:val="18"/>
              </w:rPr>
              <w:t>9,</w:t>
            </w:r>
            <w:r w:rsidR="00443BA6">
              <w:rPr>
                <w:rFonts w:ascii="Arial" w:hAnsi="Arial" w:cs="Arial"/>
                <w:sz w:val="18"/>
                <w:szCs w:val="18"/>
              </w:rPr>
              <w:t>253</w:t>
            </w:r>
          </w:p>
        </w:tc>
        <w:tc>
          <w:tcPr>
            <w:tcW w:w="1440" w:type="dxa"/>
            <w:vAlign w:val="bottom"/>
          </w:tcPr>
          <w:p w14:paraId="4B704D23" w14:textId="75544DBF" w:rsidR="00C94DEC" w:rsidRPr="0006468E" w:rsidRDefault="00443BA6" w:rsidP="00C94DEC">
            <w:pPr>
              <w:tabs>
                <w:tab w:val="decimal" w:pos="1170"/>
              </w:tabs>
              <w:spacing w:line="340" w:lineRule="exact"/>
              <w:rPr>
                <w:rFonts w:ascii="Arial" w:hAnsi="Arial" w:cs="Arial"/>
                <w:sz w:val="18"/>
                <w:szCs w:val="18"/>
              </w:rPr>
            </w:pPr>
            <w:r>
              <w:rPr>
                <w:rFonts w:ascii="Arial" w:hAnsi="Arial" w:cs="Arial"/>
                <w:sz w:val="18"/>
                <w:szCs w:val="18"/>
              </w:rPr>
              <w:t>11,754</w:t>
            </w:r>
          </w:p>
        </w:tc>
        <w:tc>
          <w:tcPr>
            <w:tcW w:w="1327" w:type="dxa"/>
            <w:vAlign w:val="bottom"/>
          </w:tcPr>
          <w:p w14:paraId="2E4C1D8B" w14:textId="1D4278B7" w:rsidR="00C94DEC" w:rsidRPr="0006468E" w:rsidRDefault="00C94DEC" w:rsidP="00C94DEC">
            <w:pPr>
              <w:tabs>
                <w:tab w:val="decimal" w:pos="975"/>
              </w:tabs>
              <w:spacing w:line="340" w:lineRule="exact"/>
              <w:rPr>
                <w:rFonts w:ascii="Arial" w:hAnsi="Arial" w:cs="Arial"/>
                <w:sz w:val="18"/>
                <w:szCs w:val="18"/>
              </w:rPr>
            </w:pPr>
            <w:r w:rsidRPr="00C94DEC">
              <w:rPr>
                <w:rFonts w:ascii="Arial" w:hAnsi="Arial" w:cs="Arial"/>
                <w:sz w:val="18"/>
                <w:szCs w:val="18"/>
              </w:rPr>
              <w:t>1,233</w:t>
            </w:r>
          </w:p>
        </w:tc>
        <w:tc>
          <w:tcPr>
            <w:tcW w:w="1328" w:type="dxa"/>
            <w:vAlign w:val="bottom"/>
          </w:tcPr>
          <w:p w14:paraId="39163191" w14:textId="77777777" w:rsidR="00C94DEC" w:rsidRPr="0006468E" w:rsidRDefault="00C94DEC" w:rsidP="00C94DEC">
            <w:pPr>
              <w:tabs>
                <w:tab w:val="decimal" w:pos="990"/>
              </w:tabs>
              <w:spacing w:line="340" w:lineRule="exact"/>
              <w:rPr>
                <w:rFonts w:ascii="Arial" w:hAnsi="Arial" w:cs="Arial"/>
                <w:sz w:val="18"/>
                <w:szCs w:val="18"/>
              </w:rPr>
            </w:pPr>
            <w:r w:rsidRPr="0019154F">
              <w:rPr>
                <w:rFonts w:ascii="Arial" w:hAnsi="Arial" w:cs="Arial"/>
                <w:sz w:val="18"/>
                <w:szCs w:val="18"/>
              </w:rPr>
              <w:t>-</w:t>
            </w:r>
          </w:p>
        </w:tc>
      </w:tr>
      <w:tr w:rsidR="00C94DEC" w:rsidRPr="0006468E" w14:paraId="1DAC122A" w14:textId="77777777">
        <w:tc>
          <w:tcPr>
            <w:tcW w:w="3870" w:type="dxa"/>
            <w:vAlign w:val="bottom"/>
          </w:tcPr>
          <w:p w14:paraId="5B1CA3D1" w14:textId="77777777" w:rsidR="00C94DEC" w:rsidRPr="0006468E" w:rsidRDefault="00C94DEC" w:rsidP="00C94DEC">
            <w:pPr>
              <w:tabs>
                <w:tab w:val="left" w:pos="162"/>
              </w:tabs>
              <w:spacing w:line="340" w:lineRule="exact"/>
              <w:ind w:right="-17"/>
              <w:rPr>
                <w:rFonts w:ascii="Arial" w:hAnsi="Arial" w:cs="Arial"/>
                <w:sz w:val="18"/>
                <w:szCs w:val="18"/>
              </w:rPr>
            </w:pPr>
            <w:r w:rsidRPr="0006468E">
              <w:rPr>
                <w:rFonts w:ascii="Arial" w:hAnsi="Arial" w:cs="Arial"/>
                <w:sz w:val="18"/>
                <w:szCs w:val="18"/>
              </w:rPr>
              <w:t>Interest receivables</w:t>
            </w:r>
          </w:p>
        </w:tc>
        <w:tc>
          <w:tcPr>
            <w:tcW w:w="1440" w:type="dxa"/>
            <w:vAlign w:val="bottom"/>
          </w:tcPr>
          <w:p w14:paraId="74C560AA" w14:textId="4A6BE8D3" w:rsidR="00C94DEC" w:rsidRPr="0006468E" w:rsidRDefault="00EE2A2A" w:rsidP="00C94DEC">
            <w:pPr>
              <w:tabs>
                <w:tab w:val="decimal" w:pos="1155"/>
              </w:tabs>
              <w:spacing w:line="340" w:lineRule="exact"/>
              <w:rPr>
                <w:rFonts w:ascii="Arial" w:hAnsi="Arial" w:cs="Arial"/>
                <w:sz w:val="18"/>
                <w:szCs w:val="18"/>
              </w:rPr>
            </w:pPr>
            <w:r>
              <w:rPr>
                <w:rFonts w:ascii="Arial" w:hAnsi="Arial" w:cs="Arial"/>
                <w:sz w:val="18"/>
                <w:szCs w:val="18"/>
              </w:rPr>
              <w:t>1,304</w:t>
            </w:r>
          </w:p>
        </w:tc>
        <w:tc>
          <w:tcPr>
            <w:tcW w:w="1440" w:type="dxa"/>
            <w:vAlign w:val="bottom"/>
          </w:tcPr>
          <w:p w14:paraId="531A4E7F" w14:textId="77777777" w:rsidR="00C94DEC" w:rsidRPr="0006468E" w:rsidRDefault="00C94DEC" w:rsidP="00C94DEC">
            <w:pPr>
              <w:tabs>
                <w:tab w:val="decimal" w:pos="1170"/>
              </w:tabs>
              <w:spacing w:line="340" w:lineRule="exact"/>
              <w:rPr>
                <w:rFonts w:ascii="Arial" w:hAnsi="Arial" w:cs="Arial"/>
                <w:sz w:val="18"/>
                <w:szCs w:val="18"/>
              </w:rPr>
            </w:pPr>
            <w:r w:rsidRPr="00EA62B8">
              <w:rPr>
                <w:rFonts w:ascii="Arial" w:hAnsi="Arial" w:cs="Arial"/>
                <w:sz w:val="18"/>
                <w:szCs w:val="18"/>
              </w:rPr>
              <w:t xml:space="preserve"> 1,420 </w:t>
            </w:r>
          </w:p>
        </w:tc>
        <w:tc>
          <w:tcPr>
            <w:tcW w:w="1327" w:type="dxa"/>
            <w:vAlign w:val="bottom"/>
          </w:tcPr>
          <w:p w14:paraId="334237FA" w14:textId="1A1DB4E3" w:rsidR="00C94DEC" w:rsidRPr="0006468E" w:rsidRDefault="00C94DEC" w:rsidP="00C94DEC">
            <w:pPr>
              <w:tabs>
                <w:tab w:val="decimal" w:pos="975"/>
              </w:tabs>
              <w:spacing w:line="340" w:lineRule="exact"/>
              <w:rPr>
                <w:rFonts w:ascii="Arial" w:hAnsi="Arial" w:cs="Arial"/>
                <w:sz w:val="18"/>
                <w:szCs w:val="18"/>
              </w:rPr>
            </w:pPr>
            <w:r w:rsidRPr="00C94DEC">
              <w:rPr>
                <w:rFonts w:ascii="Arial" w:hAnsi="Arial" w:cs="Arial"/>
                <w:sz w:val="18"/>
                <w:szCs w:val="18"/>
              </w:rPr>
              <w:t>1,210</w:t>
            </w:r>
          </w:p>
        </w:tc>
        <w:tc>
          <w:tcPr>
            <w:tcW w:w="1328" w:type="dxa"/>
            <w:vAlign w:val="bottom"/>
          </w:tcPr>
          <w:p w14:paraId="0E6A437F" w14:textId="77777777" w:rsidR="00C94DEC" w:rsidRPr="0006468E" w:rsidRDefault="00C94DEC" w:rsidP="00C94DEC">
            <w:pPr>
              <w:tabs>
                <w:tab w:val="decimal" w:pos="990"/>
              </w:tabs>
              <w:spacing w:line="340" w:lineRule="exact"/>
              <w:rPr>
                <w:rFonts w:ascii="Arial" w:hAnsi="Arial" w:cs="Arial"/>
                <w:sz w:val="18"/>
                <w:szCs w:val="18"/>
              </w:rPr>
            </w:pPr>
            <w:r w:rsidRPr="0019154F">
              <w:rPr>
                <w:rFonts w:ascii="Arial" w:hAnsi="Arial" w:cs="Arial"/>
                <w:sz w:val="18"/>
                <w:szCs w:val="18"/>
              </w:rPr>
              <w:t>1,420</w:t>
            </w:r>
          </w:p>
        </w:tc>
      </w:tr>
      <w:tr w:rsidR="00C94DEC" w:rsidRPr="0006468E" w14:paraId="4926F898" w14:textId="77777777">
        <w:tc>
          <w:tcPr>
            <w:tcW w:w="3870" w:type="dxa"/>
            <w:vAlign w:val="bottom"/>
          </w:tcPr>
          <w:p w14:paraId="6D41A37B" w14:textId="15BB7E45" w:rsidR="00C94DEC" w:rsidRPr="00181E82" w:rsidRDefault="00C94DEC" w:rsidP="00C94DEC">
            <w:pPr>
              <w:tabs>
                <w:tab w:val="left" w:pos="162"/>
              </w:tabs>
              <w:spacing w:line="340" w:lineRule="exact"/>
              <w:ind w:right="-17"/>
              <w:rPr>
                <w:rFonts w:ascii="Arial" w:hAnsi="Arial" w:cs="Arial"/>
                <w:sz w:val="18"/>
                <w:szCs w:val="18"/>
              </w:rPr>
            </w:pPr>
            <w:r w:rsidRPr="002F33FA">
              <w:rPr>
                <w:rFonts w:ascii="Arial" w:hAnsi="Arial" w:cs="Arial"/>
                <w:sz w:val="18"/>
                <w:szCs w:val="18"/>
              </w:rPr>
              <w:t xml:space="preserve">Accrued </w:t>
            </w:r>
            <w:r w:rsidR="000338B5">
              <w:rPr>
                <w:rFonts w:ascii="Arial" w:hAnsi="Arial" w:cs="Arial"/>
                <w:sz w:val="18"/>
                <w:szCs w:val="18"/>
              </w:rPr>
              <w:t>income</w:t>
            </w:r>
          </w:p>
        </w:tc>
        <w:tc>
          <w:tcPr>
            <w:tcW w:w="1440" w:type="dxa"/>
            <w:vAlign w:val="bottom"/>
          </w:tcPr>
          <w:p w14:paraId="0A2997CE" w14:textId="716FD7AA" w:rsidR="00C94DEC" w:rsidRDefault="00EE2A2A" w:rsidP="00C94DEC">
            <w:pPr>
              <w:tabs>
                <w:tab w:val="decimal" w:pos="1155"/>
              </w:tabs>
              <w:spacing w:line="340" w:lineRule="exact"/>
              <w:rPr>
                <w:rFonts w:ascii="Arial" w:hAnsi="Arial" w:cs="Arial"/>
                <w:sz w:val="18"/>
                <w:szCs w:val="18"/>
              </w:rPr>
            </w:pPr>
            <w:r>
              <w:rPr>
                <w:rFonts w:ascii="Arial" w:hAnsi="Arial" w:cs="Arial"/>
                <w:sz w:val="18"/>
                <w:szCs w:val="18"/>
              </w:rPr>
              <w:t>38</w:t>
            </w:r>
            <w:r w:rsidR="00AF0830">
              <w:rPr>
                <w:rFonts w:ascii="Arial" w:hAnsi="Arial" w:cs="Arial"/>
                <w:sz w:val="18"/>
                <w:szCs w:val="18"/>
              </w:rPr>
              <w:t>,640</w:t>
            </w:r>
          </w:p>
        </w:tc>
        <w:tc>
          <w:tcPr>
            <w:tcW w:w="1440" w:type="dxa"/>
            <w:vAlign w:val="bottom"/>
          </w:tcPr>
          <w:p w14:paraId="78B15F86" w14:textId="77777777" w:rsidR="00C94DEC" w:rsidRPr="0006468E" w:rsidRDefault="00C94DEC" w:rsidP="00C94DEC">
            <w:pPr>
              <w:tabs>
                <w:tab w:val="decimal" w:pos="1170"/>
              </w:tabs>
              <w:spacing w:line="340" w:lineRule="exact"/>
              <w:rPr>
                <w:rFonts w:ascii="Arial" w:hAnsi="Arial" w:cs="Arial"/>
                <w:sz w:val="18"/>
                <w:szCs w:val="18"/>
              </w:rPr>
            </w:pPr>
            <w:r>
              <w:rPr>
                <w:rFonts w:ascii="Arial" w:hAnsi="Arial" w:cs="Arial"/>
                <w:sz w:val="18"/>
                <w:szCs w:val="18"/>
              </w:rPr>
              <w:t>24,529</w:t>
            </w:r>
          </w:p>
        </w:tc>
        <w:tc>
          <w:tcPr>
            <w:tcW w:w="1327" w:type="dxa"/>
            <w:vAlign w:val="bottom"/>
          </w:tcPr>
          <w:p w14:paraId="47AA7F88" w14:textId="00B128FB" w:rsidR="00C94DEC" w:rsidRDefault="00C94DEC" w:rsidP="00C94DEC">
            <w:pPr>
              <w:tabs>
                <w:tab w:val="decimal" w:pos="975"/>
              </w:tabs>
              <w:spacing w:line="340" w:lineRule="exact"/>
              <w:rPr>
                <w:rFonts w:ascii="Arial" w:hAnsi="Arial" w:cs="Arial"/>
                <w:sz w:val="18"/>
                <w:szCs w:val="18"/>
              </w:rPr>
            </w:pPr>
            <w:r w:rsidRPr="00C94DEC">
              <w:rPr>
                <w:rFonts w:ascii="Arial" w:hAnsi="Arial" w:cs="Arial"/>
                <w:sz w:val="18"/>
                <w:szCs w:val="18"/>
              </w:rPr>
              <w:t>13,340</w:t>
            </w:r>
          </w:p>
        </w:tc>
        <w:tc>
          <w:tcPr>
            <w:tcW w:w="1328" w:type="dxa"/>
            <w:vAlign w:val="bottom"/>
          </w:tcPr>
          <w:p w14:paraId="72EB54F4" w14:textId="77777777" w:rsidR="00C94DEC" w:rsidRPr="0006468E" w:rsidRDefault="00C94DEC" w:rsidP="00C94DEC">
            <w:pPr>
              <w:tabs>
                <w:tab w:val="decimal" w:pos="990"/>
              </w:tabs>
              <w:spacing w:line="340" w:lineRule="exact"/>
              <w:rPr>
                <w:rFonts w:ascii="Arial" w:hAnsi="Arial" w:cs="Arial"/>
                <w:sz w:val="18"/>
                <w:szCs w:val="18"/>
              </w:rPr>
            </w:pPr>
            <w:r>
              <w:rPr>
                <w:rFonts w:ascii="Arial" w:hAnsi="Arial" w:cs="Arial"/>
                <w:sz w:val="18"/>
                <w:szCs w:val="18"/>
              </w:rPr>
              <w:t>13,648</w:t>
            </w:r>
          </w:p>
        </w:tc>
      </w:tr>
      <w:tr w:rsidR="00C94DEC" w:rsidRPr="0006468E" w14:paraId="49E82738" w14:textId="77777777">
        <w:tc>
          <w:tcPr>
            <w:tcW w:w="3870" w:type="dxa"/>
            <w:vAlign w:val="bottom"/>
          </w:tcPr>
          <w:p w14:paraId="771BC50B" w14:textId="77777777" w:rsidR="00C94DEC" w:rsidRPr="0006468E" w:rsidRDefault="00C94DEC" w:rsidP="00C94DEC">
            <w:pPr>
              <w:tabs>
                <w:tab w:val="left" w:pos="162"/>
              </w:tabs>
              <w:spacing w:line="340" w:lineRule="exact"/>
              <w:ind w:right="-17"/>
              <w:rPr>
                <w:rFonts w:ascii="Arial" w:hAnsi="Arial" w:cs="Arial"/>
                <w:sz w:val="18"/>
                <w:szCs w:val="18"/>
              </w:rPr>
            </w:pPr>
            <w:r w:rsidRPr="0006468E">
              <w:rPr>
                <w:rFonts w:ascii="Arial" w:hAnsi="Arial" w:cs="Arial"/>
                <w:sz w:val="18"/>
                <w:szCs w:val="18"/>
              </w:rPr>
              <w:t>Prepaid expenses</w:t>
            </w:r>
          </w:p>
        </w:tc>
        <w:tc>
          <w:tcPr>
            <w:tcW w:w="1440" w:type="dxa"/>
            <w:vAlign w:val="bottom"/>
          </w:tcPr>
          <w:p w14:paraId="7F63316D" w14:textId="1B81055D" w:rsidR="00C94DEC" w:rsidRPr="0006468E" w:rsidRDefault="00AF0830" w:rsidP="00C94DEC">
            <w:pPr>
              <w:tabs>
                <w:tab w:val="decimal" w:pos="1155"/>
              </w:tabs>
              <w:spacing w:line="340" w:lineRule="exact"/>
              <w:rPr>
                <w:rFonts w:ascii="Arial" w:hAnsi="Arial" w:cs="Arial"/>
                <w:sz w:val="18"/>
                <w:szCs w:val="18"/>
              </w:rPr>
            </w:pPr>
            <w:r>
              <w:rPr>
                <w:rFonts w:ascii="Arial" w:hAnsi="Arial" w:cs="Arial"/>
                <w:sz w:val="18"/>
                <w:szCs w:val="18"/>
              </w:rPr>
              <w:t>94,141</w:t>
            </w:r>
          </w:p>
        </w:tc>
        <w:tc>
          <w:tcPr>
            <w:tcW w:w="1440" w:type="dxa"/>
            <w:vAlign w:val="bottom"/>
          </w:tcPr>
          <w:p w14:paraId="1B6C1B4F" w14:textId="77777777" w:rsidR="00C94DEC" w:rsidRPr="0006468E" w:rsidRDefault="00C94DEC" w:rsidP="00C94DEC">
            <w:pPr>
              <w:tabs>
                <w:tab w:val="decimal" w:pos="1170"/>
              </w:tabs>
              <w:spacing w:line="340" w:lineRule="exact"/>
              <w:rPr>
                <w:rFonts w:ascii="Arial" w:hAnsi="Arial" w:cs="Arial"/>
                <w:sz w:val="18"/>
                <w:szCs w:val="18"/>
              </w:rPr>
            </w:pPr>
            <w:r w:rsidRPr="00EA62B8">
              <w:rPr>
                <w:rFonts w:ascii="Arial" w:hAnsi="Arial" w:cs="Arial"/>
                <w:sz w:val="18"/>
                <w:szCs w:val="18"/>
              </w:rPr>
              <w:t>56,385</w:t>
            </w:r>
          </w:p>
        </w:tc>
        <w:tc>
          <w:tcPr>
            <w:tcW w:w="1327" w:type="dxa"/>
            <w:vAlign w:val="bottom"/>
          </w:tcPr>
          <w:p w14:paraId="1D607128" w14:textId="277DE7B9" w:rsidR="00C94DEC" w:rsidRPr="0006468E" w:rsidRDefault="00C94DEC" w:rsidP="00C94DEC">
            <w:pPr>
              <w:tabs>
                <w:tab w:val="decimal" w:pos="975"/>
              </w:tabs>
              <w:spacing w:line="340" w:lineRule="exact"/>
              <w:rPr>
                <w:rFonts w:ascii="Arial" w:hAnsi="Arial" w:cs="Arial"/>
                <w:sz w:val="18"/>
                <w:szCs w:val="18"/>
              </w:rPr>
            </w:pPr>
            <w:r w:rsidRPr="00C94DEC">
              <w:rPr>
                <w:rFonts w:ascii="Arial" w:hAnsi="Arial" w:cs="Arial"/>
                <w:sz w:val="18"/>
                <w:szCs w:val="18"/>
              </w:rPr>
              <w:t>20,725</w:t>
            </w:r>
          </w:p>
        </w:tc>
        <w:tc>
          <w:tcPr>
            <w:tcW w:w="1328" w:type="dxa"/>
            <w:vAlign w:val="bottom"/>
          </w:tcPr>
          <w:p w14:paraId="17E1BBA3" w14:textId="77777777" w:rsidR="00C94DEC" w:rsidRPr="0006468E" w:rsidRDefault="00C94DEC" w:rsidP="00C94DEC">
            <w:pPr>
              <w:tabs>
                <w:tab w:val="decimal" w:pos="990"/>
              </w:tabs>
              <w:spacing w:line="340" w:lineRule="exact"/>
              <w:rPr>
                <w:rFonts w:ascii="Arial" w:hAnsi="Arial" w:cs="Arial"/>
                <w:sz w:val="18"/>
                <w:szCs w:val="18"/>
              </w:rPr>
            </w:pPr>
            <w:r w:rsidRPr="0019154F">
              <w:rPr>
                <w:rFonts w:ascii="Arial" w:hAnsi="Arial" w:cs="Arial"/>
                <w:sz w:val="18"/>
                <w:szCs w:val="18"/>
              </w:rPr>
              <w:t>8,652</w:t>
            </w:r>
          </w:p>
        </w:tc>
      </w:tr>
      <w:tr w:rsidR="00C94DEC" w:rsidRPr="0006468E" w14:paraId="1AA51108" w14:textId="77777777">
        <w:tc>
          <w:tcPr>
            <w:tcW w:w="3870" w:type="dxa"/>
            <w:vAlign w:val="bottom"/>
          </w:tcPr>
          <w:p w14:paraId="6A35625D" w14:textId="77777777" w:rsidR="00C94DEC" w:rsidRPr="0006468E" w:rsidRDefault="00C94DEC" w:rsidP="00C94DEC">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Other receivables </w:t>
            </w:r>
          </w:p>
        </w:tc>
        <w:tc>
          <w:tcPr>
            <w:tcW w:w="1440" w:type="dxa"/>
            <w:vAlign w:val="bottom"/>
          </w:tcPr>
          <w:p w14:paraId="1D0B6D84" w14:textId="55DDABB8" w:rsidR="00C94DEC" w:rsidRPr="0006468E" w:rsidRDefault="00A042E3" w:rsidP="00C94DEC">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29,660</w:t>
            </w:r>
          </w:p>
        </w:tc>
        <w:tc>
          <w:tcPr>
            <w:tcW w:w="1440" w:type="dxa"/>
            <w:vAlign w:val="bottom"/>
          </w:tcPr>
          <w:p w14:paraId="5A7531B9" w14:textId="49EC0CB7" w:rsidR="00C94DEC" w:rsidRPr="0006468E" w:rsidRDefault="00CA29BD" w:rsidP="00C94DEC">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49,147</w:t>
            </w:r>
          </w:p>
        </w:tc>
        <w:tc>
          <w:tcPr>
            <w:tcW w:w="1327" w:type="dxa"/>
            <w:vAlign w:val="bottom"/>
          </w:tcPr>
          <w:p w14:paraId="5D017F11" w14:textId="242F6313" w:rsidR="00C94DEC" w:rsidRPr="0006468E" w:rsidRDefault="00C94DEC" w:rsidP="00C94DEC">
            <w:pPr>
              <w:pBdr>
                <w:bottom w:val="single" w:sz="4" w:space="1" w:color="auto"/>
              </w:pBdr>
              <w:tabs>
                <w:tab w:val="decimal" w:pos="975"/>
              </w:tabs>
              <w:spacing w:line="340" w:lineRule="exact"/>
              <w:rPr>
                <w:rFonts w:ascii="Arial" w:hAnsi="Arial" w:cs="Arial"/>
                <w:sz w:val="18"/>
                <w:szCs w:val="18"/>
              </w:rPr>
            </w:pPr>
            <w:r w:rsidRPr="00C94DEC">
              <w:rPr>
                <w:rFonts w:ascii="Arial" w:hAnsi="Arial" w:cs="Arial"/>
                <w:sz w:val="18"/>
                <w:szCs w:val="18"/>
              </w:rPr>
              <w:t>4,299</w:t>
            </w:r>
          </w:p>
        </w:tc>
        <w:tc>
          <w:tcPr>
            <w:tcW w:w="1328" w:type="dxa"/>
            <w:vAlign w:val="bottom"/>
          </w:tcPr>
          <w:p w14:paraId="1D74887E" w14:textId="77777777" w:rsidR="00C94DEC" w:rsidRPr="0006468E" w:rsidRDefault="00C94DEC" w:rsidP="00C94DEC">
            <w:pPr>
              <w:pBdr>
                <w:bottom w:val="single" w:sz="4" w:space="1" w:color="auto"/>
              </w:pBdr>
              <w:tabs>
                <w:tab w:val="decimal" w:pos="990"/>
              </w:tabs>
              <w:spacing w:line="340" w:lineRule="exact"/>
              <w:rPr>
                <w:rFonts w:ascii="Arial" w:hAnsi="Arial" w:cs="Arial"/>
                <w:sz w:val="18"/>
                <w:szCs w:val="18"/>
              </w:rPr>
            </w:pPr>
            <w:r w:rsidRPr="0019154F">
              <w:rPr>
                <w:rFonts w:ascii="Arial" w:hAnsi="Arial" w:cs="Arial"/>
                <w:sz w:val="18"/>
                <w:szCs w:val="18"/>
              </w:rPr>
              <w:t>5,259</w:t>
            </w:r>
          </w:p>
        </w:tc>
      </w:tr>
      <w:tr w:rsidR="00C94DEC" w:rsidRPr="0006468E" w14:paraId="5359EC45" w14:textId="77777777">
        <w:tc>
          <w:tcPr>
            <w:tcW w:w="3870" w:type="dxa"/>
            <w:vAlign w:val="bottom"/>
          </w:tcPr>
          <w:p w14:paraId="498B2FC8" w14:textId="77777777" w:rsidR="00C94DEC" w:rsidRPr="0006468E" w:rsidRDefault="00C94DEC" w:rsidP="00C94DEC">
            <w:pPr>
              <w:tabs>
                <w:tab w:val="left" w:pos="162"/>
              </w:tabs>
              <w:spacing w:line="340" w:lineRule="exact"/>
              <w:ind w:left="165" w:right="-17" w:hanging="165"/>
              <w:rPr>
                <w:rFonts w:ascii="Arial" w:hAnsi="Arial" w:cs="Arial"/>
                <w:sz w:val="18"/>
                <w:szCs w:val="18"/>
              </w:rPr>
            </w:pPr>
            <w:r w:rsidRPr="0006468E">
              <w:rPr>
                <w:rFonts w:ascii="Arial" w:hAnsi="Arial" w:cs="Arial"/>
                <w:sz w:val="18"/>
                <w:szCs w:val="18"/>
              </w:rPr>
              <w:t>Total other</w:t>
            </w:r>
            <w:r>
              <w:rPr>
                <w:rFonts w:ascii="Arial" w:hAnsi="Arial" w:cs="Arial"/>
                <w:sz w:val="18"/>
                <w:szCs w:val="18"/>
              </w:rPr>
              <w:t xml:space="preserve"> current</w:t>
            </w:r>
            <w:r w:rsidRPr="0006468E">
              <w:rPr>
                <w:rFonts w:ascii="Arial" w:hAnsi="Arial" w:cs="Arial"/>
                <w:sz w:val="18"/>
                <w:szCs w:val="18"/>
              </w:rPr>
              <w:t xml:space="preserve"> receivables - unrelated parties</w:t>
            </w:r>
          </w:p>
        </w:tc>
        <w:tc>
          <w:tcPr>
            <w:tcW w:w="1440" w:type="dxa"/>
            <w:vAlign w:val="bottom"/>
          </w:tcPr>
          <w:p w14:paraId="7BB4D741" w14:textId="76F20572" w:rsidR="00C94DEC" w:rsidRPr="0006468E" w:rsidRDefault="00D570FA" w:rsidP="00C94DEC">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172,998</w:t>
            </w:r>
          </w:p>
        </w:tc>
        <w:tc>
          <w:tcPr>
            <w:tcW w:w="1440" w:type="dxa"/>
            <w:vAlign w:val="bottom"/>
          </w:tcPr>
          <w:p w14:paraId="63B2E361" w14:textId="77777777" w:rsidR="00C94DEC" w:rsidRPr="0006468E" w:rsidRDefault="00C94DEC" w:rsidP="00C94DEC">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143,235</w:t>
            </w:r>
            <w:r w:rsidRPr="00EA62B8">
              <w:rPr>
                <w:rFonts w:ascii="Arial" w:hAnsi="Arial" w:cs="Arial"/>
                <w:sz w:val="18"/>
                <w:szCs w:val="18"/>
              </w:rPr>
              <w:t xml:space="preserve"> </w:t>
            </w:r>
          </w:p>
        </w:tc>
        <w:tc>
          <w:tcPr>
            <w:tcW w:w="1327" w:type="dxa"/>
            <w:vAlign w:val="bottom"/>
          </w:tcPr>
          <w:p w14:paraId="60C9E95C" w14:textId="48F89E17" w:rsidR="00C94DEC" w:rsidRPr="0006468E" w:rsidRDefault="00C94DEC" w:rsidP="00C94DEC">
            <w:pPr>
              <w:pBdr>
                <w:bottom w:val="single" w:sz="4" w:space="1" w:color="auto"/>
              </w:pBdr>
              <w:tabs>
                <w:tab w:val="decimal" w:pos="975"/>
              </w:tabs>
              <w:spacing w:line="340" w:lineRule="exact"/>
              <w:rPr>
                <w:rFonts w:ascii="Arial" w:hAnsi="Arial" w:cs="Arial"/>
                <w:sz w:val="18"/>
                <w:szCs w:val="18"/>
              </w:rPr>
            </w:pPr>
            <w:r w:rsidRPr="00C94DEC">
              <w:rPr>
                <w:rFonts w:ascii="Arial" w:hAnsi="Arial" w:cs="Arial"/>
                <w:sz w:val="18"/>
                <w:szCs w:val="18"/>
              </w:rPr>
              <w:t>40,807</w:t>
            </w:r>
          </w:p>
        </w:tc>
        <w:tc>
          <w:tcPr>
            <w:tcW w:w="1328" w:type="dxa"/>
            <w:vAlign w:val="bottom"/>
          </w:tcPr>
          <w:p w14:paraId="3D0A688E" w14:textId="77777777" w:rsidR="00C94DEC" w:rsidRPr="0006468E" w:rsidRDefault="00C94DEC" w:rsidP="00C94DEC">
            <w:pPr>
              <w:pBdr>
                <w:bottom w:val="single" w:sz="4" w:space="1" w:color="auto"/>
              </w:pBdr>
              <w:tabs>
                <w:tab w:val="decimal" w:pos="990"/>
              </w:tabs>
              <w:spacing w:line="340" w:lineRule="exact"/>
              <w:rPr>
                <w:rFonts w:ascii="Arial" w:hAnsi="Arial" w:cs="Arial"/>
                <w:sz w:val="18"/>
                <w:szCs w:val="18"/>
              </w:rPr>
            </w:pPr>
            <w:r>
              <w:rPr>
                <w:rFonts w:ascii="Arial" w:hAnsi="Arial" w:cs="Arial"/>
                <w:sz w:val="18"/>
                <w:szCs w:val="18"/>
              </w:rPr>
              <w:t>28,979</w:t>
            </w:r>
          </w:p>
        </w:tc>
      </w:tr>
      <w:tr w:rsidR="00C94DEC" w:rsidRPr="0006468E" w14:paraId="43F8E9C2" w14:textId="77777777">
        <w:tc>
          <w:tcPr>
            <w:tcW w:w="3870" w:type="dxa"/>
            <w:vAlign w:val="bottom"/>
          </w:tcPr>
          <w:p w14:paraId="3BCA075B" w14:textId="77777777" w:rsidR="00C94DEC" w:rsidRPr="0006468E" w:rsidRDefault="00C94DEC" w:rsidP="00C94DEC">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Total other </w:t>
            </w:r>
            <w:r>
              <w:rPr>
                <w:rFonts w:ascii="Arial" w:hAnsi="Arial" w:cs="Arial"/>
                <w:sz w:val="18"/>
                <w:szCs w:val="18"/>
              </w:rPr>
              <w:t xml:space="preserve">current </w:t>
            </w:r>
            <w:r w:rsidRPr="0006468E">
              <w:rPr>
                <w:rFonts w:ascii="Arial" w:hAnsi="Arial" w:cs="Arial"/>
                <w:sz w:val="18"/>
                <w:szCs w:val="18"/>
              </w:rPr>
              <w:t>receivables</w:t>
            </w:r>
          </w:p>
        </w:tc>
        <w:tc>
          <w:tcPr>
            <w:tcW w:w="1440" w:type="dxa"/>
            <w:vAlign w:val="bottom"/>
          </w:tcPr>
          <w:p w14:paraId="5089044D" w14:textId="014C9DCD" w:rsidR="00C94DEC" w:rsidRPr="0006468E" w:rsidRDefault="003C3F2E" w:rsidP="00C94DEC">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201,272</w:t>
            </w:r>
          </w:p>
        </w:tc>
        <w:tc>
          <w:tcPr>
            <w:tcW w:w="1440" w:type="dxa"/>
            <w:vAlign w:val="bottom"/>
          </w:tcPr>
          <w:p w14:paraId="3376DA6F" w14:textId="77777777" w:rsidR="00C94DEC" w:rsidRPr="0006468E" w:rsidRDefault="00C94DEC" w:rsidP="00C94DEC">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171,642</w:t>
            </w:r>
            <w:r w:rsidRPr="00EA62B8">
              <w:rPr>
                <w:rFonts w:ascii="Arial" w:hAnsi="Arial" w:cs="Arial"/>
                <w:sz w:val="18"/>
                <w:szCs w:val="18"/>
              </w:rPr>
              <w:t xml:space="preserve"> </w:t>
            </w:r>
          </w:p>
        </w:tc>
        <w:tc>
          <w:tcPr>
            <w:tcW w:w="1327" w:type="dxa"/>
            <w:vAlign w:val="bottom"/>
          </w:tcPr>
          <w:p w14:paraId="71A6B3B5" w14:textId="04D5B3CF" w:rsidR="00C94DEC" w:rsidRPr="0006468E" w:rsidRDefault="00C94DEC" w:rsidP="00C94DEC">
            <w:pPr>
              <w:pBdr>
                <w:bottom w:val="single" w:sz="4" w:space="1" w:color="auto"/>
              </w:pBdr>
              <w:tabs>
                <w:tab w:val="decimal" w:pos="975"/>
              </w:tabs>
              <w:spacing w:line="340" w:lineRule="exact"/>
              <w:rPr>
                <w:rFonts w:ascii="Arial" w:hAnsi="Arial" w:cs="Arial"/>
                <w:sz w:val="18"/>
                <w:szCs w:val="18"/>
              </w:rPr>
            </w:pPr>
            <w:r w:rsidRPr="00C94DEC">
              <w:rPr>
                <w:rFonts w:ascii="Arial" w:hAnsi="Arial" w:cs="Arial"/>
                <w:sz w:val="18"/>
                <w:szCs w:val="18"/>
              </w:rPr>
              <w:t>146,875</w:t>
            </w:r>
          </w:p>
        </w:tc>
        <w:tc>
          <w:tcPr>
            <w:tcW w:w="1328" w:type="dxa"/>
            <w:vAlign w:val="bottom"/>
          </w:tcPr>
          <w:p w14:paraId="2349095D" w14:textId="77777777" w:rsidR="00C94DEC" w:rsidRPr="0006468E" w:rsidRDefault="00C94DEC" w:rsidP="00C94DEC">
            <w:pPr>
              <w:pBdr>
                <w:bottom w:val="single" w:sz="4" w:space="1" w:color="auto"/>
              </w:pBdr>
              <w:tabs>
                <w:tab w:val="decimal" w:pos="990"/>
              </w:tabs>
              <w:spacing w:line="340" w:lineRule="exact"/>
              <w:rPr>
                <w:rFonts w:ascii="Arial" w:hAnsi="Arial" w:cs="Arial"/>
                <w:sz w:val="18"/>
                <w:szCs w:val="18"/>
              </w:rPr>
            </w:pPr>
            <w:r w:rsidRPr="0019154F">
              <w:rPr>
                <w:rFonts w:ascii="Arial" w:hAnsi="Arial" w:cs="Arial"/>
                <w:sz w:val="18"/>
                <w:szCs w:val="18"/>
              </w:rPr>
              <w:t>1</w:t>
            </w:r>
            <w:r>
              <w:rPr>
                <w:rFonts w:ascii="Arial" w:hAnsi="Arial" w:cs="Arial"/>
                <w:sz w:val="18"/>
                <w:szCs w:val="18"/>
              </w:rPr>
              <w:t>41,062</w:t>
            </w:r>
          </w:p>
        </w:tc>
      </w:tr>
      <w:tr w:rsidR="00C94DEC" w:rsidRPr="0006468E" w14:paraId="384909C0" w14:textId="77777777">
        <w:tc>
          <w:tcPr>
            <w:tcW w:w="3870" w:type="dxa"/>
            <w:vAlign w:val="bottom"/>
          </w:tcPr>
          <w:p w14:paraId="3F2CA16D" w14:textId="77777777" w:rsidR="00C94DEC" w:rsidRPr="0006468E" w:rsidRDefault="00C94DEC" w:rsidP="00C94DEC">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Total trade and other </w:t>
            </w:r>
            <w:r>
              <w:rPr>
                <w:rFonts w:ascii="Arial" w:hAnsi="Arial" w:cs="Arial"/>
                <w:sz w:val="18"/>
                <w:szCs w:val="18"/>
              </w:rPr>
              <w:t xml:space="preserve">current </w:t>
            </w:r>
            <w:r w:rsidRPr="0006468E">
              <w:rPr>
                <w:rFonts w:ascii="Arial" w:hAnsi="Arial" w:cs="Arial"/>
                <w:sz w:val="18"/>
                <w:szCs w:val="18"/>
              </w:rPr>
              <w:t>receivables - net</w:t>
            </w:r>
          </w:p>
        </w:tc>
        <w:tc>
          <w:tcPr>
            <w:tcW w:w="1440" w:type="dxa"/>
            <w:vAlign w:val="bottom"/>
          </w:tcPr>
          <w:p w14:paraId="2E39A64B" w14:textId="216BBB53" w:rsidR="00C94DEC" w:rsidRPr="0006468E" w:rsidRDefault="005152D4" w:rsidP="00C94DEC">
            <w:pPr>
              <w:pBdr>
                <w:bottom w:val="double" w:sz="4" w:space="1" w:color="auto"/>
              </w:pBdr>
              <w:tabs>
                <w:tab w:val="decimal" w:pos="1155"/>
              </w:tabs>
              <w:spacing w:line="340" w:lineRule="exact"/>
              <w:rPr>
                <w:rFonts w:ascii="Arial" w:hAnsi="Arial" w:cs="Arial"/>
                <w:sz w:val="18"/>
                <w:szCs w:val="18"/>
              </w:rPr>
            </w:pPr>
            <w:r>
              <w:rPr>
                <w:rFonts w:ascii="Arial" w:hAnsi="Arial" w:cs="Arial"/>
                <w:sz w:val="18"/>
                <w:szCs w:val="18"/>
              </w:rPr>
              <w:t>627,114</w:t>
            </w:r>
          </w:p>
        </w:tc>
        <w:tc>
          <w:tcPr>
            <w:tcW w:w="1440" w:type="dxa"/>
            <w:vAlign w:val="bottom"/>
          </w:tcPr>
          <w:p w14:paraId="74AD60F6" w14:textId="77777777" w:rsidR="00C94DEC" w:rsidRPr="0006468E" w:rsidRDefault="00C94DEC" w:rsidP="00C94DEC">
            <w:pPr>
              <w:pBdr>
                <w:bottom w:val="double" w:sz="4" w:space="1" w:color="auto"/>
              </w:pBdr>
              <w:tabs>
                <w:tab w:val="decimal" w:pos="1170"/>
              </w:tabs>
              <w:spacing w:line="340" w:lineRule="exact"/>
              <w:rPr>
                <w:rFonts w:ascii="Arial" w:hAnsi="Arial" w:cs="Arial"/>
                <w:sz w:val="18"/>
                <w:szCs w:val="18"/>
              </w:rPr>
            </w:pPr>
            <w:r w:rsidRPr="00EA62B8">
              <w:rPr>
                <w:rFonts w:ascii="Arial" w:hAnsi="Arial" w:cs="Arial"/>
                <w:sz w:val="18"/>
                <w:szCs w:val="18"/>
              </w:rPr>
              <w:t xml:space="preserve"> 614,281 </w:t>
            </w:r>
          </w:p>
        </w:tc>
        <w:tc>
          <w:tcPr>
            <w:tcW w:w="1327" w:type="dxa"/>
            <w:vAlign w:val="bottom"/>
          </w:tcPr>
          <w:p w14:paraId="3A6DB5C7" w14:textId="155FC719" w:rsidR="00C94DEC" w:rsidRPr="0006468E" w:rsidRDefault="00C94DEC" w:rsidP="00C94DEC">
            <w:pPr>
              <w:pBdr>
                <w:bottom w:val="double" w:sz="4" w:space="1" w:color="auto"/>
              </w:pBdr>
              <w:tabs>
                <w:tab w:val="decimal" w:pos="975"/>
              </w:tabs>
              <w:spacing w:line="340" w:lineRule="exact"/>
              <w:rPr>
                <w:rFonts w:ascii="Arial" w:hAnsi="Arial" w:cs="Arial"/>
                <w:sz w:val="18"/>
                <w:szCs w:val="18"/>
              </w:rPr>
            </w:pPr>
            <w:r w:rsidRPr="00C94DEC">
              <w:rPr>
                <w:rFonts w:ascii="Arial" w:hAnsi="Arial" w:cs="Arial"/>
                <w:sz w:val="18"/>
                <w:szCs w:val="18"/>
              </w:rPr>
              <w:t>195,344</w:t>
            </w:r>
          </w:p>
        </w:tc>
        <w:tc>
          <w:tcPr>
            <w:tcW w:w="1328" w:type="dxa"/>
            <w:vAlign w:val="bottom"/>
          </w:tcPr>
          <w:p w14:paraId="1DE3693D" w14:textId="77777777" w:rsidR="00C94DEC" w:rsidRPr="0006468E" w:rsidRDefault="00C94DEC" w:rsidP="00C94DEC">
            <w:pPr>
              <w:pBdr>
                <w:bottom w:val="double" w:sz="4" w:space="1" w:color="auto"/>
              </w:pBdr>
              <w:tabs>
                <w:tab w:val="decimal" w:pos="990"/>
              </w:tabs>
              <w:spacing w:line="340" w:lineRule="exact"/>
              <w:rPr>
                <w:rFonts w:ascii="Arial" w:hAnsi="Arial" w:cs="Arial"/>
                <w:sz w:val="18"/>
                <w:szCs w:val="18"/>
              </w:rPr>
            </w:pPr>
            <w:r w:rsidRPr="0019154F">
              <w:rPr>
                <w:rFonts w:ascii="Arial" w:hAnsi="Arial" w:cs="Arial"/>
                <w:sz w:val="18"/>
                <w:szCs w:val="18"/>
              </w:rPr>
              <w:t>187,646</w:t>
            </w:r>
          </w:p>
        </w:tc>
      </w:tr>
    </w:tbl>
    <w:p w14:paraId="1BD9D197" w14:textId="7CD979AE" w:rsidR="006E5BC9" w:rsidRPr="001352B1" w:rsidRDefault="003E452A" w:rsidP="00BD3EA0">
      <w:pPr>
        <w:tabs>
          <w:tab w:val="left" w:pos="900"/>
        </w:tabs>
        <w:spacing w:before="240" w:after="120" w:line="360" w:lineRule="exact"/>
        <w:ind w:left="547" w:hanging="547"/>
        <w:rPr>
          <w:rFonts w:ascii="Arial" w:hAnsi="Arial" w:cs="Arial"/>
          <w:b/>
          <w:sz w:val="22"/>
          <w:szCs w:val="22"/>
        </w:rPr>
      </w:pPr>
      <w:r>
        <w:rPr>
          <w:rFonts w:ascii="Arial" w:hAnsi="Arial" w:cs="Arial"/>
          <w:b/>
          <w:sz w:val="22"/>
          <w:szCs w:val="22"/>
        </w:rPr>
        <w:t>5</w:t>
      </w:r>
      <w:r w:rsidR="006E5BC9" w:rsidRPr="001352B1">
        <w:rPr>
          <w:rFonts w:ascii="Arial" w:hAnsi="Arial" w:cs="Arial"/>
          <w:b/>
          <w:sz w:val="22"/>
          <w:szCs w:val="22"/>
        </w:rPr>
        <w:t>.</w:t>
      </w:r>
      <w:r w:rsidR="00941800" w:rsidRPr="001352B1">
        <w:rPr>
          <w:rFonts w:ascii="Arial" w:hAnsi="Arial" w:cs="Arial"/>
          <w:b/>
          <w:sz w:val="22"/>
          <w:szCs w:val="22"/>
        </w:rPr>
        <w:tab/>
      </w:r>
      <w:r w:rsidR="006E5BC9" w:rsidRPr="001352B1">
        <w:rPr>
          <w:rFonts w:ascii="Arial" w:hAnsi="Arial" w:cs="Arial"/>
          <w:b/>
          <w:sz w:val="22"/>
          <w:szCs w:val="22"/>
        </w:rPr>
        <w:t>Loans to customers</w:t>
      </w:r>
    </w:p>
    <w:p w14:paraId="0E4A5F88" w14:textId="77777777" w:rsidR="001600EE" w:rsidRPr="001352B1" w:rsidRDefault="001600EE" w:rsidP="00941800">
      <w:pPr>
        <w:spacing w:before="120" w:after="120" w:line="380" w:lineRule="exact"/>
        <w:ind w:left="547" w:hanging="547"/>
        <w:rPr>
          <w:rFonts w:ascii="Arial" w:hAnsi="Arial" w:cs="Arial"/>
          <w:bCs/>
          <w:sz w:val="22"/>
          <w:szCs w:val="22"/>
        </w:rPr>
      </w:pPr>
      <w:r w:rsidRPr="001352B1">
        <w:rPr>
          <w:rFonts w:ascii="Arial" w:hAnsi="Arial" w:cs="Arial"/>
          <w:bCs/>
          <w:sz w:val="22"/>
          <w:szCs w:val="22"/>
        </w:rPr>
        <w:tab/>
        <w:t xml:space="preserve">The Group has </w:t>
      </w:r>
      <w:proofErr w:type="gramStart"/>
      <w:r w:rsidRPr="001352B1">
        <w:rPr>
          <w:rFonts w:ascii="Arial" w:hAnsi="Arial" w:cs="Arial"/>
          <w:bCs/>
          <w:sz w:val="22"/>
          <w:szCs w:val="22"/>
        </w:rPr>
        <w:t>finance</w:t>
      </w:r>
      <w:proofErr w:type="gramEnd"/>
      <w:r w:rsidRPr="001352B1">
        <w:rPr>
          <w:rFonts w:ascii="Arial" w:hAnsi="Arial" w:cs="Arial"/>
          <w:bCs/>
          <w:sz w:val="22"/>
          <w:szCs w:val="22"/>
        </w:rPr>
        <w:t xml:space="preserve"> business segment which operated in lending business with secured short-term and long-term loans. Details are as follow</w:t>
      </w:r>
      <w:r w:rsidR="00C712A9" w:rsidRPr="001352B1">
        <w:rPr>
          <w:rFonts w:ascii="Arial" w:hAnsi="Arial" w:cs="Arial"/>
          <w:bCs/>
          <w:sz w:val="22"/>
          <w:szCs w:val="22"/>
        </w:rPr>
        <w:t>s:</w:t>
      </w:r>
    </w:p>
    <w:p w14:paraId="563F976E" w14:textId="482E95E6" w:rsidR="006E5BC9" w:rsidRDefault="003E452A" w:rsidP="00BB23D8">
      <w:pPr>
        <w:pStyle w:val="BodyTextIndent3"/>
        <w:tabs>
          <w:tab w:val="left" w:pos="2880"/>
        </w:tabs>
        <w:spacing w:before="120" w:line="380" w:lineRule="exact"/>
        <w:ind w:left="539" w:hanging="539"/>
        <w:rPr>
          <w:rFonts w:ascii="Arial" w:hAnsi="Arial" w:cs="Arial"/>
          <w:b/>
          <w:sz w:val="22"/>
          <w:szCs w:val="22"/>
        </w:rPr>
      </w:pPr>
      <w:r>
        <w:rPr>
          <w:rFonts w:ascii="Arial" w:hAnsi="Arial" w:cs="Arial"/>
          <w:b/>
          <w:sz w:val="22"/>
          <w:szCs w:val="22"/>
          <w:lang w:val="en-US"/>
        </w:rPr>
        <w:t>5</w:t>
      </w:r>
      <w:r w:rsidR="006E5BC9" w:rsidRPr="001352B1">
        <w:rPr>
          <w:rFonts w:ascii="Arial" w:hAnsi="Arial" w:cs="Arial"/>
          <w:b/>
          <w:sz w:val="22"/>
          <w:szCs w:val="22"/>
        </w:rPr>
        <w:t>.1</w:t>
      </w:r>
      <w:r w:rsidR="006E5BC9" w:rsidRPr="001352B1">
        <w:rPr>
          <w:rFonts w:ascii="Arial" w:hAnsi="Arial" w:cs="Arial"/>
          <w:b/>
          <w:sz w:val="22"/>
          <w:szCs w:val="22"/>
        </w:rPr>
        <w:tab/>
        <w:t xml:space="preserve">Classified by loans to </w:t>
      </w:r>
      <w:proofErr w:type="gramStart"/>
      <w:r w:rsidR="006E5BC9" w:rsidRPr="001352B1">
        <w:rPr>
          <w:rFonts w:ascii="Arial" w:hAnsi="Arial" w:cs="Arial"/>
          <w:b/>
          <w:sz w:val="22"/>
          <w:szCs w:val="22"/>
        </w:rPr>
        <w:t>customers</w:t>
      </w:r>
      <w:proofErr w:type="gramEnd"/>
      <w:r w:rsidR="006E5BC9" w:rsidRPr="001352B1">
        <w:rPr>
          <w:rFonts w:ascii="Arial" w:hAnsi="Arial" w:cs="Arial"/>
          <w:b/>
          <w:sz w:val="22"/>
          <w:szCs w:val="22"/>
        </w:rPr>
        <w:t xml:space="preserve"> type</w:t>
      </w:r>
    </w:p>
    <w:p w14:paraId="0B0AE63D" w14:textId="1F4CCBFD" w:rsidR="0093739A" w:rsidRPr="00270DC1" w:rsidRDefault="0093739A" w:rsidP="00886311">
      <w:pPr>
        <w:tabs>
          <w:tab w:val="left" w:pos="900"/>
        </w:tabs>
        <w:spacing w:before="120" w:after="120" w:line="340" w:lineRule="exact"/>
        <w:ind w:left="360" w:right="43" w:hanging="360"/>
        <w:jc w:val="right"/>
        <w:rPr>
          <w:rFonts w:ascii="Arial" w:hAnsi="Arial" w:cs="Arial"/>
          <w:sz w:val="20"/>
          <w:szCs w:val="20"/>
        </w:rPr>
      </w:pPr>
      <w:r w:rsidRPr="00270DC1">
        <w:rPr>
          <w:rFonts w:ascii="Arial" w:hAnsi="Arial" w:cs="Arial"/>
          <w:sz w:val="20"/>
          <w:szCs w:val="20"/>
        </w:rPr>
        <w:t>(Unit: Thousand Baht)</w:t>
      </w:r>
    </w:p>
    <w:tbl>
      <w:tblPr>
        <w:tblW w:w="8982" w:type="dxa"/>
        <w:tblInd w:w="558" w:type="dxa"/>
        <w:tblLayout w:type="fixed"/>
        <w:tblLook w:val="0000" w:firstRow="0" w:lastRow="0" w:firstColumn="0" w:lastColumn="0" w:noHBand="0" w:noVBand="0"/>
      </w:tblPr>
      <w:tblGrid>
        <w:gridCol w:w="5112"/>
        <w:gridCol w:w="1935"/>
        <w:gridCol w:w="1935"/>
      </w:tblGrid>
      <w:tr w:rsidR="0093739A" w:rsidRPr="0006468E" w14:paraId="3612D990" w14:textId="77777777" w:rsidTr="00EE7CED">
        <w:tc>
          <w:tcPr>
            <w:tcW w:w="5112" w:type="dxa"/>
            <w:vAlign w:val="bottom"/>
          </w:tcPr>
          <w:p w14:paraId="3C2F6C01" w14:textId="77777777" w:rsidR="0093739A" w:rsidRPr="00270DC1" w:rsidRDefault="0093739A" w:rsidP="00EE7CED">
            <w:pPr>
              <w:spacing w:line="360" w:lineRule="exact"/>
              <w:ind w:right="-18"/>
              <w:jc w:val="both"/>
              <w:rPr>
                <w:rFonts w:ascii="Arial" w:hAnsi="Arial" w:cs="Arial"/>
                <w:sz w:val="20"/>
                <w:szCs w:val="20"/>
              </w:rPr>
            </w:pPr>
          </w:p>
        </w:tc>
        <w:tc>
          <w:tcPr>
            <w:tcW w:w="3870" w:type="dxa"/>
            <w:gridSpan w:val="2"/>
            <w:vAlign w:val="bottom"/>
          </w:tcPr>
          <w:p w14:paraId="024F44E6" w14:textId="77777777" w:rsidR="0093739A" w:rsidRPr="00270DC1" w:rsidRDefault="0093739A" w:rsidP="00EE7CED">
            <w:pPr>
              <w:pBdr>
                <w:bottom w:val="single" w:sz="6" w:space="1" w:color="auto"/>
              </w:pBdr>
              <w:spacing w:line="360" w:lineRule="exact"/>
              <w:jc w:val="center"/>
              <w:rPr>
                <w:rFonts w:ascii="Arial" w:hAnsi="Arial" w:cs="Arial"/>
                <w:sz w:val="20"/>
                <w:szCs w:val="20"/>
                <w:cs/>
              </w:rPr>
            </w:pPr>
            <w:r w:rsidRPr="00270DC1">
              <w:rPr>
                <w:rFonts w:ascii="Arial" w:hAnsi="Arial" w:cs="Arial"/>
                <w:sz w:val="20"/>
                <w:szCs w:val="20"/>
              </w:rPr>
              <w:t>Consolidated financial statements</w:t>
            </w:r>
          </w:p>
        </w:tc>
      </w:tr>
      <w:tr w:rsidR="0093739A" w:rsidRPr="0006468E" w14:paraId="5D0C2EB9" w14:textId="77777777" w:rsidTr="00EE7CED">
        <w:tc>
          <w:tcPr>
            <w:tcW w:w="5112" w:type="dxa"/>
            <w:vAlign w:val="bottom"/>
          </w:tcPr>
          <w:p w14:paraId="0C313106" w14:textId="77777777" w:rsidR="0093739A" w:rsidRPr="00270DC1" w:rsidRDefault="0093739A" w:rsidP="00EE7CED">
            <w:pPr>
              <w:spacing w:line="360" w:lineRule="exact"/>
              <w:jc w:val="center"/>
              <w:rPr>
                <w:rFonts w:ascii="Arial" w:hAnsi="Arial" w:cs="Arial"/>
                <w:sz w:val="20"/>
                <w:szCs w:val="20"/>
                <w:cs/>
              </w:rPr>
            </w:pPr>
          </w:p>
        </w:tc>
        <w:tc>
          <w:tcPr>
            <w:tcW w:w="1935" w:type="dxa"/>
            <w:vAlign w:val="bottom"/>
          </w:tcPr>
          <w:p w14:paraId="56327723" w14:textId="4E831570" w:rsidR="0093739A" w:rsidRPr="00270DC1" w:rsidRDefault="009B420B" w:rsidP="00EE7CED">
            <w:pPr>
              <w:pBdr>
                <w:bottom w:val="single" w:sz="4" w:space="1" w:color="auto"/>
              </w:pBdr>
              <w:spacing w:line="360" w:lineRule="exact"/>
              <w:jc w:val="center"/>
              <w:rPr>
                <w:rFonts w:ascii="Arial" w:hAnsi="Arial" w:cs="Arial"/>
                <w:sz w:val="20"/>
                <w:szCs w:val="20"/>
              </w:rPr>
            </w:pPr>
            <w:r w:rsidRPr="00270DC1">
              <w:rPr>
                <w:rFonts w:ascii="Arial" w:hAnsi="Arial" w:cs="Arial"/>
                <w:sz w:val="20"/>
                <w:szCs w:val="20"/>
              </w:rPr>
              <w:t>30 June</w:t>
            </w:r>
            <w:r w:rsidR="0093739A" w:rsidRPr="00270DC1">
              <w:rPr>
                <w:rFonts w:ascii="Arial" w:hAnsi="Arial" w:cs="Arial"/>
                <w:sz w:val="20"/>
                <w:szCs w:val="20"/>
              </w:rPr>
              <w:t xml:space="preserve"> 2025</w:t>
            </w:r>
          </w:p>
        </w:tc>
        <w:tc>
          <w:tcPr>
            <w:tcW w:w="1935" w:type="dxa"/>
            <w:vAlign w:val="bottom"/>
          </w:tcPr>
          <w:p w14:paraId="69117040" w14:textId="589207BC" w:rsidR="0093739A" w:rsidRPr="00270DC1" w:rsidRDefault="0093739A" w:rsidP="00EE7CED">
            <w:pPr>
              <w:pBdr>
                <w:bottom w:val="single" w:sz="4" w:space="1" w:color="auto"/>
              </w:pBdr>
              <w:spacing w:line="360" w:lineRule="exact"/>
              <w:jc w:val="center"/>
              <w:rPr>
                <w:rFonts w:ascii="Arial" w:hAnsi="Arial" w:cs="Arial"/>
                <w:sz w:val="20"/>
                <w:szCs w:val="20"/>
              </w:rPr>
            </w:pPr>
            <w:r w:rsidRPr="00270DC1">
              <w:rPr>
                <w:rFonts w:ascii="Arial" w:hAnsi="Arial" w:cs="Arial"/>
                <w:sz w:val="20"/>
                <w:szCs w:val="20"/>
              </w:rPr>
              <w:t>31 December 2024</w:t>
            </w:r>
          </w:p>
        </w:tc>
      </w:tr>
      <w:tr w:rsidR="00C0224A" w:rsidRPr="0006468E" w14:paraId="0544B0A3" w14:textId="77777777" w:rsidTr="00EE7CED">
        <w:tc>
          <w:tcPr>
            <w:tcW w:w="5112" w:type="dxa"/>
            <w:vAlign w:val="bottom"/>
          </w:tcPr>
          <w:p w14:paraId="3769697E" w14:textId="77777777" w:rsidR="00C0224A" w:rsidRPr="00270DC1" w:rsidRDefault="00C0224A" w:rsidP="00C0224A">
            <w:pPr>
              <w:tabs>
                <w:tab w:val="left" w:pos="162"/>
              </w:tabs>
              <w:spacing w:line="360" w:lineRule="exact"/>
              <w:ind w:left="293" w:right="-17" w:hanging="293"/>
              <w:rPr>
                <w:rFonts w:ascii="Arial" w:hAnsi="Arial" w:cs="Arial"/>
                <w:sz w:val="20"/>
                <w:szCs w:val="20"/>
              </w:rPr>
            </w:pPr>
            <w:r w:rsidRPr="00270DC1">
              <w:rPr>
                <w:rFonts w:ascii="Arial" w:hAnsi="Arial" w:cs="Arial"/>
                <w:sz w:val="20"/>
                <w:szCs w:val="20"/>
              </w:rPr>
              <w:t>Loans</w:t>
            </w:r>
          </w:p>
        </w:tc>
        <w:tc>
          <w:tcPr>
            <w:tcW w:w="1935" w:type="dxa"/>
            <w:vAlign w:val="bottom"/>
          </w:tcPr>
          <w:p w14:paraId="6200CB08" w14:textId="619CCFAA" w:rsidR="00C0224A" w:rsidRPr="00270DC1" w:rsidRDefault="00C0224A" w:rsidP="00C0224A">
            <w:pPr>
              <w:tabs>
                <w:tab w:val="decimal" w:pos="1510"/>
              </w:tabs>
              <w:spacing w:line="360" w:lineRule="exact"/>
              <w:rPr>
                <w:rFonts w:ascii="Arial" w:hAnsi="Arial" w:cs="Arial"/>
                <w:sz w:val="20"/>
                <w:szCs w:val="20"/>
              </w:rPr>
            </w:pPr>
            <w:r w:rsidRPr="00270DC1">
              <w:rPr>
                <w:rFonts w:ascii="Arial" w:hAnsi="Arial" w:cs="Arial"/>
                <w:sz w:val="20"/>
                <w:szCs w:val="20"/>
              </w:rPr>
              <w:t>8,970,446</w:t>
            </w:r>
          </w:p>
        </w:tc>
        <w:tc>
          <w:tcPr>
            <w:tcW w:w="1935" w:type="dxa"/>
            <w:vAlign w:val="bottom"/>
          </w:tcPr>
          <w:p w14:paraId="5379DDF4" w14:textId="279C8F1D" w:rsidR="00C0224A" w:rsidRPr="00270DC1" w:rsidRDefault="00C0224A" w:rsidP="00C0224A">
            <w:pPr>
              <w:tabs>
                <w:tab w:val="decimal" w:pos="1510"/>
              </w:tabs>
              <w:spacing w:line="360" w:lineRule="exact"/>
              <w:rPr>
                <w:rFonts w:ascii="Arial" w:hAnsi="Arial" w:cs="Arial"/>
                <w:sz w:val="20"/>
                <w:szCs w:val="20"/>
              </w:rPr>
            </w:pPr>
            <w:r w:rsidRPr="00270DC1">
              <w:rPr>
                <w:rFonts w:ascii="Arial" w:hAnsi="Arial" w:cs="Arial"/>
                <w:sz w:val="20"/>
                <w:szCs w:val="20"/>
              </w:rPr>
              <w:t>8,261,310</w:t>
            </w:r>
          </w:p>
        </w:tc>
      </w:tr>
      <w:tr w:rsidR="00C0224A" w:rsidRPr="0006468E" w14:paraId="4AA15B18" w14:textId="77777777" w:rsidTr="00EE7CED">
        <w:tc>
          <w:tcPr>
            <w:tcW w:w="5112" w:type="dxa"/>
            <w:vAlign w:val="bottom"/>
          </w:tcPr>
          <w:p w14:paraId="37390C45" w14:textId="2BB230DC" w:rsidR="00C0224A" w:rsidRPr="00270DC1" w:rsidRDefault="00C0224A" w:rsidP="00C0224A">
            <w:pPr>
              <w:tabs>
                <w:tab w:val="left" w:pos="162"/>
              </w:tabs>
              <w:spacing w:line="360" w:lineRule="exact"/>
              <w:ind w:left="293" w:right="-17" w:hanging="293"/>
              <w:rPr>
                <w:rFonts w:ascii="Arial" w:hAnsi="Arial" w:cs="Browallia New"/>
                <w:sz w:val="20"/>
                <w:szCs w:val="20"/>
              </w:rPr>
            </w:pPr>
            <w:r w:rsidRPr="00270DC1">
              <w:rPr>
                <w:rFonts w:ascii="Arial" w:hAnsi="Arial" w:cs="Browallia New"/>
                <w:sz w:val="20"/>
                <w:szCs w:val="20"/>
              </w:rPr>
              <w:t>Interest receivable f</w:t>
            </w:r>
            <w:r w:rsidR="000338B5">
              <w:rPr>
                <w:rFonts w:ascii="Arial" w:hAnsi="Arial" w:cs="Browallia New"/>
                <w:sz w:val="20"/>
                <w:szCs w:val="20"/>
              </w:rPr>
              <w:t>rom</w:t>
            </w:r>
            <w:r w:rsidRPr="00270DC1">
              <w:rPr>
                <w:rFonts w:ascii="Arial" w:hAnsi="Arial" w:cs="Browallia New"/>
                <w:sz w:val="20"/>
                <w:szCs w:val="20"/>
              </w:rPr>
              <w:t xml:space="preserve"> loans</w:t>
            </w:r>
          </w:p>
        </w:tc>
        <w:tc>
          <w:tcPr>
            <w:tcW w:w="1935" w:type="dxa"/>
            <w:vAlign w:val="bottom"/>
          </w:tcPr>
          <w:p w14:paraId="22988F9B" w14:textId="57D79522" w:rsidR="00C0224A" w:rsidRPr="00270DC1" w:rsidRDefault="00C0224A" w:rsidP="00C0224A">
            <w:pPr>
              <w:tabs>
                <w:tab w:val="decimal" w:pos="1510"/>
              </w:tabs>
              <w:spacing w:line="360" w:lineRule="exact"/>
              <w:rPr>
                <w:rFonts w:ascii="Arial" w:hAnsi="Arial" w:cs="Arial"/>
                <w:sz w:val="20"/>
                <w:szCs w:val="20"/>
              </w:rPr>
            </w:pPr>
            <w:r w:rsidRPr="00270DC1">
              <w:rPr>
                <w:rFonts w:ascii="Arial" w:hAnsi="Arial" w:cs="Arial"/>
                <w:sz w:val="20"/>
                <w:szCs w:val="20"/>
              </w:rPr>
              <w:t>583,741</w:t>
            </w:r>
          </w:p>
        </w:tc>
        <w:tc>
          <w:tcPr>
            <w:tcW w:w="1935" w:type="dxa"/>
            <w:vAlign w:val="bottom"/>
          </w:tcPr>
          <w:p w14:paraId="51C9ED4C" w14:textId="02B995DA" w:rsidR="00C0224A" w:rsidRPr="00270DC1" w:rsidRDefault="00C0224A" w:rsidP="00C0224A">
            <w:pPr>
              <w:tabs>
                <w:tab w:val="decimal" w:pos="1510"/>
              </w:tabs>
              <w:spacing w:line="360" w:lineRule="exact"/>
              <w:rPr>
                <w:rFonts w:ascii="Arial" w:hAnsi="Arial" w:cs="Arial"/>
                <w:sz w:val="20"/>
                <w:szCs w:val="20"/>
              </w:rPr>
            </w:pPr>
            <w:r w:rsidRPr="00270DC1">
              <w:rPr>
                <w:rFonts w:ascii="Arial" w:hAnsi="Arial" w:cs="Arial"/>
                <w:sz w:val="20"/>
                <w:szCs w:val="20"/>
              </w:rPr>
              <w:t>504,783</w:t>
            </w:r>
          </w:p>
        </w:tc>
      </w:tr>
      <w:tr w:rsidR="00C0224A" w:rsidRPr="0006468E" w14:paraId="62A8509C" w14:textId="77777777" w:rsidTr="00EE7CED">
        <w:tc>
          <w:tcPr>
            <w:tcW w:w="5112" w:type="dxa"/>
            <w:vAlign w:val="bottom"/>
          </w:tcPr>
          <w:p w14:paraId="2B30836F" w14:textId="77777777" w:rsidR="00C0224A" w:rsidRPr="00270DC1" w:rsidRDefault="00C0224A" w:rsidP="00C0224A">
            <w:pPr>
              <w:tabs>
                <w:tab w:val="left" w:pos="162"/>
              </w:tabs>
              <w:spacing w:line="360" w:lineRule="exact"/>
              <w:ind w:left="293" w:right="-17" w:hanging="293"/>
              <w:rPr>
                <w:rFonts w:ascii="Arial" w:hAnsi="Arial" w:cs="Arial"/>
                <w:sz w:val="20"/>
                <w:szCs w:val="20"/>
                <w:cs/>
              </w:rPr>
            </w:pPr>
            <w:r w:rsidRPr="00270DC1">
              <w:rPr>
                <w:rFonts w:ascii="Arial" w:hAnsi="Arial" w:cs="Arial"/>
                <w:sz w:val="20"/>
                <w:szCs w:val="20"/>
              </w:rPr>
              <w:t>Installment receivables</w:t>
            </w:r>
          </w:p>
        </w:tc>
        <w:tc>
          <w:tcPr>
            <w:tcW w:w="1935" w:type="dxa"/>
            <w:vAlign w:val="bottom"/>
          </w:tcPr>
          <w:p w14:paraId="7F2EF962" w14:textId="0481142B" w:rsidR="00C0224A" w:rsidRPr="00270DC1" w:rsidRDefault="00C0224A" w:rsidP="00C0224A">
            <w:pPr>
              <w:tabs>
                <w:tab w:val="decimal" w:pos="1510"/>
              </w:tabs>
              <w:spacing w:line="360" w:lineRule="exact"/>
              <w:rPr>
                <w:rFonts w:ascii="Arial" w:hAnsi="Arial" w:cs="Arial"/>
                <w:sz w:val="20"/>
                <w:szCs w:val="20"/>
              </w:rPr>
            </w:pPr>
            <w:r w:rsidRPr="00270DC1">
              <w:rPr>
                <w:rFonts w:ascii="Arial" w:hAnsi="Arial" w:cs="Arial"/>
                <w:sz w:val="20"/>
                <w:szCs w:val="20"/>
              </w:rPr>
              <w:t>6,067</w:t>
            </w:r>
          </w:p>
        </w:tc>
        <w:tc>
          <w:tcPr>
            <w:tcW w:w="1935" w:type="dxa"/>
            <w:vAlign w:val="bottom"/>
          </w:tcPr>
          <w:p w14:paraId="4822306B" w14:textId="39D8EF83" w:rsidR="00C0224A" w:rsidRPr="00270DC1" w:rsidRDefault="00C0224A" w:rsidP="00C0224A">
            <w:pPr>
              <w:tabs>
                <w:tab w:val="decimal" w:pos="1510"/>
              </w:tabs>
              <w:spacing w:line="360" w:lineRule="exact"/>
              <w:rPr>
                <w:rFonts w:ascii="Arial" w:hAnsi="Arial" w:cs="Arial"/>
                <w:sz w:val="20"/>
                <w:szCs w:val="20"/>
              </w:rPr>
            </w:pPr>
            <w:r w:rsidRPr="00270DC1">
              <w:rPr>
                <w:rFonts w:ascii="Arial" w:hAnsi="Arial" w:cs="Arial"/>
                <w:sz w:val="20"/>
                <w:szCs w:val="20"/>
              </w:rPr>
              <w:t>6,067</w:t>
            </w:r>
          </w:p>
        </w:tc>
      </w:tr>
      <w:tr w:rsidR="00C0224A" w:rsidRPr="0006468E" w14:paraId="6D3260D2" w14:textId="77777777" w:rsidTr="00EE7CED">
        <w:tc>
          <w:tcPr>
            <w:tcW w:w="5112" w:type="dxa"/>
            <w:vAlign w:val="bottom"/>
          </w:tcPr>
          <w:p w14:paraId="6E296568" w14:textId="77777777" w:rsidR="00C0224A" w:rsidRPr="00270DC1" w:rsidRDefault="00C0224A" w:rsidP="00C0224A">
            <w:pPr>
              <w:tabs>
                <w:tab w:val="left" w:pos="162"/>
              </w:tabs>
              <w:spacing w:line="360" w:lineRule="exact"/>
              <w:ind w:left="293" w:right="-114" w:hanging="293"/>
              <w:rPr>
                <w:rFonts w:ascii="Arial" w:hAnsi="Arial" w:cs="Arial"/>
                <w:sz w:val="20"/>
                <w:szCs w:val="20"/>
              </w:rPr>
            </w:pPr>
            <w:r w:rsidRPr="00270DC1">
              <w:rPr>
                <w:rFonts w:ascii="Arial" w:hAnsi="Arial" w:cs="Arial"/>
                <w:sz w:val="20"/>
                <w:szCs w:val="20"/>
              </w:rPr>
              <w:t>Hire purchase receivables</w:t>
            </w:r>
          </w:p>
        </w:tc>
        <w:tc>
          <w:tcPr>
            <w:tcW w:w="1935" w:type="dxa"/>
            <w:vAlign w:val="bottom"/>
          </w:tcPr>
          <w:p w14:paraId="452446D5" w14:textId="66EF6ECA" w:rsidR="00C0224A" w:rsidRPr="00270DC1" w:rsidRDefault="00C0224A" w:rsidP="00C0224A">
            <w:pPr>
              <w:tabs>
                <w:tab w:val="decimal" w:pos="1510"/>
              </w:tabs>
              <w:spacing w:line="360" w:lineRule="exact"/>
              <w:rPr>
                <w:rFonts w:ascii="Arial" w:hAnsi="Arial" w:cs="Arial"/>
                <w:sz w:val="20"/>
                <w:szCs w:val="20"/>
              </w:rPr>
            </w:pPr>
            <w:r w:rsidRPr="00270DC1">
              <w:rPr>
                <w:rFonts w:ascii="Arial" w:hAnsi="Arial" w:cs="Arial"/>
                <w:sz w:val="20"/>
                <w:szCs w:val="20"/>
              </w:rPr>
              <w:t>8,943,789</w:t>
            </w:r>
          </w:p>
        </w:tc>
        <w:tc>
          <w:tcPr>
            <w:tcW w:w="1935" w:type="dxa"/>
            <w:vAlign w:val="bottom"/>
          </w:tcPr>
          <w:p w14:paraId="1BBE438E" w14:textId="0D5955E3" w:rsidR="00C0224A" w:rsidRPr="00270DC1" w:rsidRDefault="00C0224A" w:rsidP="00C0224A">
            <w:pPr>
              <w:tabs>
                <w:tab w:val="decimal" w:pos="1510"/>
              </w:tabs>
              <w:spacing w:line="360" w:lineRule="exact"/>
              <w:rPr>
                <w:rFonts w:ascii="Arial" w:hAnsi="Arial" w:cs="Arial"/>
                <w:sz w:val="20"/>
                <w:szCs w:val="20"/>
              </w:rPr>
            </w:pPr>
            <w:r w:rsidRPr="00270DC1">
              <w:rPr>
                <w:rFonts w:ascii="Arial" w:hAnsi="Arial" w:cs="Arial"/>
                <w:sz w:val="20"/>
                <w:szCs w:val="20"/>
              </w:rPr>
              <w:t>9,088,959</w:t>
            </w:r>
          </w:p>
        </w:tc>
      </w:tr>
      <w:tr w:rsidR="00C0224A" w:rsidRPr="0006468E" w14:paraId="5779E358" w14:textId="77777777" w:rsidTr="00EE7CED">
        <w:tc>
          <w:tcPr>
            <w:tcW w:w="5112" w:type="dxa"/>
            <w:vAlign w:val="bottom"/>
          </w:tcPr>
          <w:p w14:paraId="40B94802" w14:textId="77777777" w:rsidR="00C0224A" w:rsidRPr="00270DC1" w:rsidRDefault="00C0224A" w:rsidP="00C0224A">
            <w:pPr>
              <w:tabs>
                <w:tab w:val="left" w:pos="162"/>
              </w:tabs>
              <w:spacing w:line="360" w:lineRule="exact"/>
              <w:ind w:left="293" w:right="-17" w:hanging="293"/>
              <w:rPr>
                <w:rFonts w:ascii="Arial" w:hAnsi="Arial" w:cs="Arial"/>
                <w:sz w:val="20"/>
                <w:szCs w:val="20"/>
              </w:rPr>
            </w:pPr>
            <w:r w:rsidRPr="00270DC1">
              <w:rPr>
                <w:rFonts w:ascii="Arial" w:hAnsi="Arial" w:cs="Arial"/>
                <w:sz w:val="20"/>
                <w:szCs w:val="20"/>
              </w:rPr>
              <w:t>Less: Deferred revenue</w:t>
            </w:r>
          </w:p>
        </w:tc>
        <w:tc>
          <w:tcPr>
            <w:tcW w:w="1935" w:type="dxa"/>
            <w:vAlign w:val="bottom"/>
          </w:tcPr>
          <w:p w14:paraId="1F0C47F9" w14:textId="0A7A2BEE" w:rsidR="00C0224A" w:rsidRPr="00270DC1" w:rsidRDefault="00C0224A" w:rsidP="00C0224A">
            <w:pPr>
              <w:pBdr>
                <w:bottom w:val="single" w:sz="4" w:space="1" w:color="auto"/>
              </w:pBdr>
              <w:tabs>
                <w:tab w:val="decimal" w:pos="1510"/>
              </w:tabs>
              <w:spacing w:line="360" w:lineRule="exact"/>
              <w:rPr>
                <w:rFonts w:ascii="Arial" w:hAnsi="Arial" w:cs="Arial"/>
                <w:sz w:val="20"/>
                <w:szCs w:val="20"/>
              </w:rPr>
            </w:pPr>
            <w:r w:rsidRPr="00270DC1">
              <w:rPr>
                <w:rFonts w:ascii="Arial" w:hAnsi="Arial" w:cs="Arial"/>
                <w:sz w:val="20"/>
                <w:szCs w:val="20"/>
              </w:rPr>
              <w:t>(1,572,976)</w:t>
            </w:r>
          </w:p>
        </w:tc>
        <w:tc>
          <w:tcPr>
            <w:tcW w:w="1935" w:type="dxa"/>
            <w:vAlign w:val="bottom"/>
          </w:tcPr>
          <w:p w14:paraId="3531EDBB" w14:textId="1DA03EAB" w:rsidR="00C0224A" w:rsidRPr="00270DC1" w:rsidRDefault="00C0224A" w:rsidP="00C0224A">
            <w:pPr>
              <w:pBdr>
                <w:bottom w:val="single" w:sz="4" w:space="1" w:color="auto"/>
              </w:pBdr>
              <w:tabs>
                <w:tab w:val="decimal" w:pos="1510"/>
              </w:tabs>
              <w:spacing w:line="360" w:lineRule="exact"/>
              <w:rPr>
                <w:rFonts w:ascii="Arial" w:hAnsi="Arial" w:cs="Arial"/>
                <w:sz w:val="20"/>
                <w:szCs w:val="20"/>
              </w:rPr>
            </w:pPr>
            <w:r w:rsidRPr="00270DC1">
              <w:rPr>
                <w:rFonts w:ascii="Arial" w:hAnsi="Arial" w:cs="Arial"/>
                <w:sz w:val="20"/>
                <w:szCs w:val="20"/>
              </w:rPr>
              <w:t>(1,610,488)</w:t>
            </w:r>
          </w:p>
        </w:tc>
      </w:tr>
      <w:tr w:rsidR="00C0224A" w:rsidRPr="0006468E" w14:paraId="421256AF" w14:textId="77777777" w:rsidTr="00EE7CED">
        <w:tc>
          <w:tcPr>
            <w:tcW w:w="5112" w:type="dxa"/>
            <w:vAlign w:val="bottom"/>
          </w:tcPr>
          <w:p w14:paraId="7A137A96" w14:textId="77777777" w:rsidR="00C0224A" w:rsidRPr="00270DC1" w:rsidRDefault="00C0224A" w:rsidP="00C0224A">
            <w:pPr>
              <w:tabs>
                <w:tab w:val="left" w:pos="162"/>
              </w:tabs>
              <w:spacing w:line="360" w:lineRule="exact"/>
              <w:ind w:left="293" w:right="-17" w:hanging="293"/>
              <w:rPr>
                <w:rFonts w:ascii="Arial" w:hAnsi="Arial" w:cs="Arial"/>
                <w:sz w:val="20"/>
                <w:szCs w:val="20"/>
              </w:rPr>
            </w:pPr>
            <w:r w:rsidRPr="00270DC1">
              <w:rPr>
                <w:rFonts w:ascii="Arial" w:hAnsi="Arial" w:cs="Arial"/>
                <w:sz w:val="20"/>
                <w:szCs w:val="20"/>
              </w:rPr>
              <w:t>Total loans to customers</w:t>
            </w:r>
          </w:p>
        </w:tc>
        <w:tc>
          <w:tcPr>
            <w:tcW w:w="1935" w:type="dxa"/>
            <w:vAlign w:val="bottom"/>
          </w:tcPr>
          <w:p w14:paraId="5852C19B" w14:textId="0BF3F632" w:rsidR="00C0224A" w:rsidRPr="00270DC1" w:rsidRDefault="00C0224A" w:rsidP="00C0224A">
            <w:pPr>
              <w:tabs>
                <w:tab w:val="decimal" w:pos="1510"/>
              </w:tabs>
              <w:spacing w:line="360" w:lineRule="exact"/>
              <w:rPr>
                <w:rFonts w:ascii="Arial" w:hAnsi="Arial" w:cs="Arial"/>
                <w:sz w:val="20"/>
                <w:szCs w:val="20"/>
              </w:rPr>
            </w:pPr>
            <w:r w:rsidRPr="00270DC1">
              <w:rPr>
                <w:rFonts w:ascii="Arial" w:hAnsi="Arial" w:cs="Arial"/>
                <w:sz w:val="20"/>
                <w:szCs w:val="20"/>
              </w:rPr>
              <w:t>16,931,067</w:t>
            </w:r>
          </w:p>
        </w:tc>
        <w:tc>
          <w:tcPr>
            <w:tcW w:w="1935" w:type="dxa"/>
            <w:vAlign w:val="bottom"/>
          </w:tcPr>
          <w:p w14:paraId="79DA2D8C" w14:textId="609B5403" w:rsidR="00C0224A" w:rsidRPr="00270DC1" w:rsidRDefault="00C0224A" w:rsidP="00C0224A">
            <w:pPr>
              <w:tabs>
                <w:tab w:val="decimal" w:pos="1510"/>
              </w:tabs>
              <w:spacing w:line="360" w:lineRule="exact"/>
              <w:rPr>
                <w:rFonts w:ascii="Arial" w:hAnsi="Arial" w:cs="Arial"/>
                <w:sz w:val="20"/>
                <w:szCs w:val="20"/>
              </w:rPr>
            </w:pPr>
            <w:r w:rsidRPr="00270DC1">
              <w:rPr>
                <w:rFonts w:ascii="Arial" w:hAnsi="Arial" w:cs="Arial"/>
                <w:sz w:val="20"/>
                <w:szCs w:val="20"/>
              </w:rPr>
              <w:t>16,250,631</w:t>
            </w:r>
          </w:p>
        </w:tc>
      </w:tr>
      <w:tr w:rsidR="00C0224A" w:rsidRPr="0006468E" w14:paraId="69B37214" w14:textId="77777777" w:rsidTr="00EE7CED">
        <w:tc>
          <w:tcPr>
            <w:tcW w:w="5112" w:type="dxa"/>
            <w:vAlign w:val="bottom"/>
          </w:tcPr>
          <w:p w14:paraId="5494571B" w14:textId="77777777" w:rsidR="00C0224A" w:rsidRPr="00270DC1" w:rsidRDefault="00C0224A" w:rsidP="00C0224A">
            <w:pPr>
              <w:tabs>
                <w:tab w:val="left" w:pos="162"/>
              </w:tabs>
              <w:spacing w:line="360" w:lineRule="exact"/>
              <w:ind w:left="293" w:right="-17" w:hanging="293"/>
              <w:rPr>
                <w:rFonts w:ascii="Arial" w:hAnsi="Arial" w:cs="Arial"/>
                <w:sz w:val="20"/>
                <w:szCs w:val="20"/>
              </w:rPr>
            </w:pPr>
            <w:r w:rsidRPr="00270DC1">
              <w:rPr>
                <w:rFonts w:ascii="Arial" w:hAnsi="Arial" w:cs="Arial"/>
                <w:sz w:val="20"/>
                <w:szCs w:val="20"/>
              </w:rPr>
              <w:t xml:space="preserve">Less: Allowance for expected credit losses </w:t>
            </w:r>
          </w:p>
        </w:tc>
        <w:tc>
          <w:tcPr>
            <w:tcW w:w="1935" w:type="dxa"/>
            <w:vAlign w:val="bottom"/>
          </w:tcPr>
          <w:p w14:paraId="59DE975A" w14:textId="2938A080" w:rsidR="00C0224A" w:rsidRPr="00270DC1" w:rsidRDefault="00C0224A" w:rsidP="00C0224A">
            <w:pPr>
              <w:pBdr>
                <w:bottom w:val="single" w:sz="4" w:space="1" w:color="auto"/>
              </w:pBdr>
              <w:tabs>
                <w:tab w:val="decimal" w:pos="1510"/>
              </w:tabs>
              <w:spacing w:line="360" w:lineRule="exact"/>
              <w:rPr>
                <w:rFonts w:ascii="Arial" w:hAnsi="Arial" w:cs="Arial"/>
                <w:sz w:val="20"/>
                <w:szCs w:val="20"/>
              </w:rPr>
            </w:pPr>
            <w:r w:rsidRPr="00270DC1">
              <w:rPr>
                <w:rFonts w:ascii="Arial" w:hAnsi="Arial" w:cs="Arial"/>
                <w:sz w:val="20"/>
                <w:szCs w:val="20"/>
              </w:rPr>
              <w:t>(1,243,093)</w:t>
            </w:r>
          </w:p>
        </w:tc>
        <w:tc>
          <w:tcPr>
            <w:tcW w:w="1935" w:type="dxa"/>
            <w:vAlign w:val="bottom"/>
          </w:tcPr>
          <w:p w14:paraId="4B612ACA" w14:textId="19230D52" w:rsidR="00C0224A" w:rsidRPr="00270DC1" w:rsidRDefault="00C0224A" w:rsidP="00C0224A">
            <w:pPr>
              <w:pBdr>
                <w:bottom w:val="single" w:sz="4" w:space="1" w:color="auto"/>
              </w:pBdr>
              <w:tabs>
                <w:tab w:val="decimal" w:pos="1510"/>
              </w:tabs>
              <w:spacing w:line="360" w:lineRule="exact"/>
              <w:rPr>
                <w:rFonts w:ascii="Arial" w:hAnsi="Arial" w:cs="Arial"/>
                <w:sz w:val="20"/>
                <w:szCs w:val="20"/>
              </w:rPr>
            </w:pPr>
            <w:r w:rsidRPr="00270DC1">
              <w:rPr>
                <w:rFonts w:ascii="Arial" w:hAnsi="Arial" w:cs="Arial"/>
                <w:sz w:val="20"/>
                <w:szCs w:val="20"/>
              </w:rPr>
              <w:t>(1,182,928)</w:t>
            </w:r>
          </w:p>
        </w:tc>
      </w:tr>
      <w:tr w:rsidR="00C0224A" w:rsidRPr="0006468E" w14:paraId="06E1E743" w14:textId="77777777" w:rsidTr="00EE7CED">
        <w:tc>
          <w:tcPr>
            <w:tcW w:w="5112" w:type="dxa"/>
            <w:vAlign w:val="bottom"/>
          </w:tcPr>
          <w:p w14:paraId="242C5C48" w14:textId="77777777" w:rsidR="00C0224A" w:rsidRPr="00270DC1" w:rsidRDefault="00C0224A" w:rsidP="00C0224A">
            <w:pPr>
              <w:tabs>
                <w:tab w:val="left" w:pos="162"/>
              </w:tabs>
              <w:spacing w:line="360" w:lineRule="exact"/>
              <w:ind w:left="293" w:right="-17" w:hanging="293"/>
              <w:rPr>
                <w:rFonts w:ascii="Arial" w:hAnsi="Arial" w:cs="Arial"/>
                <w:sz w:val="20"/>
                <w:szCs w:val="20"/>
              </w:rPr>
            </w:pPr>
            <w:r w:rsidRPr="00270DC1">
              <w:rPr>
                <w:rFonts w:ascii="Arial" w:hAnsi="Arial" w:cs="Arial"/>
                <w:sz w:val="20"/>
                <w:szCs w:val="20"/>
              </w:rPr>
              <w:t xml:space="preserve">Total </w:t>
            </w:r>
          </w:p>
        </w:tc>
        <w:tc>
          <w:tcPr>
            <w:tcW w:w="1935" w:type="dxa"/>
            <w:vAlign w:val="bottom"/>
          </w:tcPr>
          <w:p w14:paraId="54DD0907" w14:textId="7C721B26" w:rsidR="00C0224A" w:rsidRPr="00270DC1" w:rsidRDefault="00C0224A" w:rsidP="00C0224A">
            <w:pPr>
              <w:tabs>
                <w:tab w:val="decimal" w:pos="1510"/>
              </w:tabs>
              <w:spacing w:line="360" w:lineRule="exact"/>
              <w:rPr>
                <w:rFonts w:ascii="Arial" w:hAnsi="Arial" w:cs="Arial"/>
                <w:sz w:val="20"/>
                <w:szCs w:val="20"/>
              </w:rPr>
            </w:pPr>
            <w:r w:rsidRPr="00270DC1">
              <w:rPr>
                <w:rFonts w:ascii="Arial" w:hAnsi="Arial" w:cs="Arial"/>
                <w:sz w:val="20"/>
                <w:szCs w:val="20"/>
              </w:rPr>
              <w:t>15,687,974</w:t>
            </w:r>
          </w:p>
        </w:tc>
        <w:tc>
          <w:tcPr>
            <w:tcW w:w="1935" w:type="dxa"/>
            <w:vAlign w:val="bottom"/>
          </w:tcPr>
          <w:p w14:paraId="3EB02756" w14:textId="5B72AE94" w:rsidR="00C0224A" w:rsidRPr="00270DC1" w:rsidRDefault="00C0224A" w:rsidP="00C0224A">
            <w:pPr>
              <w:tabs>
                <w:tab w:val="decimal" w:pos="1510"/>
              </w:tabs>
              <w:spacing w:line="360" w:lineRule="exact"/>
              <w:rPr>
                <w:rFonts w:ascii="Arial" w:hAnsi="Arial" w:cs="Arial"/>
                <w:sz w:val="20"/>
                <w:szCs w:val="20"/>
              </w:rPr>
            </w:pPr>
            <w:r w:rsidRPr="00270DC1">
              <w:rPr>
                <w:rFonts w:ascii="Arial" w:hAnsi="Arial" w:cs="Arial"/>
                <w:sz w:val="20"/>
                <w:szCs w:val="20"/>
              </w:rPr>
              <w:t>15,067,703</w:t>
            </w:r>
          </w:p>
        </w:tc>
      </w:tr>
      <w:tr w:rsidR="00C0224A" w:rsidRPr="0006468E" w14:paraId="5F59F9C8" w14:textId="77777777" w:rsidTr="00EE7CED">
        <w:tc>
          <w:tcPr>
            <w:tcW w:w="5112" w:type="dxa"/>
            <w:vAlign w:val="bottom"/>
          </w:tcPr>
          <w:p w14:paraId="2371A0BA" w14:textId="77777777" w:rsidR="00C0224A" w:rsidRPr="00270DC1" w:rsidRDefault="00C0224A" w:rsidP="00C0224A">
            <w:pPr>
              <w:tabs>
                <w:tab w:val="left" w:pos="162"/>
              </w:tabs>
              <w:spacing w:line="360" w:lineRule="exact"/>
              <w:ind w:left="293" w:right="-17" w:hanging="293"/>
              <w:rPr>
                <w:rFonts w:ascii="Arial" w:hAnsi="Arial" w:cs="Arial"/>
                <w:sz w:val="20"/>
                <w:szCs w:val="20"/>
              </w:rPr>
            </w:pPr>
            <w:r w:rsidRPr="00270DC1">
              <w:rPr>
                <w:rFonts w:ascii="Arial" w:hAnsi="Arial" w:cs="Arial"/>
                <w:sz w:val="20"/>
                <w:szCs w:val="20"/>
              </w:rPr>
              <w:t>Less: Current portion of loans to customers</w:t>
            </w:r>
          </w:p>
        </w:tc>
        <w:tc>
          <w:tcPr>
            <w:tcW w:w="1935" w:type="dxa"/>
            <w:vAlign w:val="bottom"/>
          </w:tcPr>
          <w:p w14:paraId="592FB990" w14:textId="40887A0A" w:rsidR="00C0224A" w:rsidRPr="00270DC1" w:rsidRDefault="00C0224A" w:rsidP="00C0224A">
            <w:pPr>
              <w:pBdr>
                <w:bottom w:val="single" w:sz="4" w:space="1" w:color="auto"/>
              </w:pBdr>
              <w:tabs>
                <w:tab w:val="decimal" w:pos="1510"/>
              </w:tabs>
              <w:spacing w:line="360" w:lineRule="exact"/>
              <w:rPr>
                <w:rFonts w:ascii="Arial" w:hAnsi="Arial" w:cs="Arial"/>
                <w:sz w:val="20"/>
                <w:szCs w:val="20"/>
              </w:rPr>
            </w:pPr>
            <w:r w:rsidRPr="00270DC1">
              <w:rPr>
                <w:rFonts w:ascii="Arial" w:hAnsi="Arial" w:cs="Arial"/>
                <w:sz w:val="20"/>
                <w:szCs w:val="20"/>
              </w:rPr>
              <w:t>(5,655,853)</w:t>
            </w:r>
          </w:p>
        </w:tc>
        <w:tc>
          <w:tcPr>
            <w:tcW w:w="1935" w:type="dxa"/>
            <w:vAlign w:val="bottom"/>
          </w:tcPr>
          <w:p w14:paraId="16EEB9C8" w14:textId="062D739B" w:rsidR="00C0224A" w:rsidRPr="00270DC1" w:rsidRDefault="00C0224A" w:rsidP="00C0224A">
            <w:pPr>
              <w:pBdr>
                <w:bottom w:val="single" w:sz="4" w:space="1" w:color="auto"/>
              </w:pBdr>
              <w:tabs>
                <w:tab w:val="decimal" w:pos="1510"/>
              </w:tabs>
              <w:spacing w:line="360" w:lineRule="exact"/>
              <w:rPr>
                <w:rFonts w:ascii="Arial" w:hAnsi="Arial" w:cs="Arial"/>
                <w:sz w:val="20"/>
                <w:szCs w:val="20"/>
              </w:rPr>
            </w:pPr>
            <w:r w:rsidRPr="00270DC1">
              <w:rPr>
                <w:rFonts w:ascii="Arial" w:hAnsi="Arial" w:cs="Arial"/>
                <w:sz w:val="20"/>
                <w:szCs w:val="20"/>
              </w:rPr>
              <w:t>(5,514,883)</w:t>
            </w:r>
          </w:p>
        </w:tc>
      </w:tr>
      <w:tr w:rsidR="00C0224A" w:rsidRPr="0006468E" w14:paraId="0C3E91DC" w14:textId="77777777" w:rsidTr="00EE7CED">
        <w:tc>
          <w:tcPr>
            <w:tcW w:w="5112" w:type="dxa"/>
            <w:vAlign w:val="bottom"/>
          </w:tcPr>
          <w:p w14:paraId="19D05C7A" w14:textId="77777777" w:rsidR="00C0224A" w:rsidRPr="00270DC1" w:rsidRDefault="00C0224A" w:rsidP="00C0224A">
            <w:pPr>
              <w:tabs>
                <w:tab w:val="left" w:pos="162"/>
              </w:tabs>
              <w:spacing w:line="360" w:lineRule="exact"/>
              <w:ind w:left="293" w:right="-17" w:hanging="293"/>
              <w:rPr>
                <w:rFonts w:ascii="Arial" w:hAnsi="Arial" w:cs="Arial"/>
                <w:sz w:val="20"/>
                <w:szCs w:val="20"/>
              </w:rPr>
            </w:pPr>
            <w:r w:rsidRPr="00270DC1">
              <w:rPr>
                <w:rFonts w:ascii="Arial" w:hAnsi="Arial" w:cs="Arial"/>
                <w:sz w:val="20"/>
                <w:szCs w:val="20"/>
              </w:rPr>
              <w:t>Loans to customers - net of current portion</w:t>
            </w:r>
          </w:p>
        </w:tc>
        <w:tc>
          <w:tcPr>
            <w:tcW w:w="1935" w:type="dxa"/>
            <w:vAlign w:val="bottom"/>
          </w:tcPr>
          <w:p w14:paraId="69788098" w14:textId="4EBEA793" w:rsidR="00C0224A" w:rsidRPr="00270DC1" w:rsidRDefault="00C0224A" w:rsidP="00C0224A">
            <w:pPr>
              <w:pBdr>
                <w:bottom w:val="double" w:sz="4" w:space="1" w:color="auto"/>
              </w:pBdr>
              <w:tabs>
                <w:tab w:val="decimal" w:pos="1510"/>
              </w:tabs>
              <w:spacing w:line="360" w:lineRule="exact"/>
              <w:rPr>
                <w:rFonts w:ascii="Arial" w:hAnsi="Arial" w:cs="Arial"/>
                <w:sz w:val="20"/>
                <w:szCs w:val="20"/>
              </w:rPr>
            </w:pPr>
            <w:r w:rsidRPr="00270DC1">
              <w:rPr>
                <w:rFonts w:ascii="Arial" w:hAnsi="Arial" w:cs="Arial"/>
                <w:sz w:val="20"/>
                <w:szCs w:val="20"/>
              </w:rPr>
              <w:t>10,032,121</w:t>
            </w:r>
          </w:p>
        </w:tc>
        <w:tc>
          <w:tcPr>
            <w:tcW w:w="1935" w:type="dxa"/>
            <w:vAlign w:val="bottom"/>
          </w:tcPr>
          <w:p w14:paraId="4EEA43F9" w14:textId="75200131" w:rsidR="00C0224A" w:rsidRPr="00270DC1" w:rsidRDefault="00C0224A" w:rsidP="00C0224A">
            <w:pPr>
              <w:pBdr>
                <w:bottom w:val="double" w:sz="4" w:space="1" w:color="auto"/>
              </w:pBdr>
              <w:tabs>
                <w:tab w:val="decimal" w:pos="1510"/>
              </w:tabs>
              <w:spacing w:line="360" w:lineRule="exact"/>
              <w:rPr>
                <w:rFonts w:ascii="Arial" w:hAnsi="Arial" w:cs="Arial"/>
                <w:sz w:val="20"/>
                <w:szCs w:val="20"/>
              </w:rPr>
            </w:pPr>
            <w:r w:rsidRPr="00270DC1">
              <w:rPr>
                <w:rFonts w:ascii="Arial" w:hAnsi="Arial" w:cs="Arial"/>
                <w:sz w:val="20"/>
                <w:szCs w:val="20"/>
              </w:rPr>
              <w:t>9,552,820</w:t>
            </w:r>
          </w:p>
        </w:tc>
      </w:tr>
    </w:tbl>
    <w:p w14:paraId="3C8C68D3" w14:textId="77777777" w:rsidR="009404D2" w:rsidRDefault="009404D2" w:rsidP="00F75D7C">
      <w:pPr>
        <w:pStyle w:val="BodyTextIndent3"/>
        <w:tabs>
          <w:tab w:val="left" w:pos="2880"/>
        </w:tabs>
        <w:spacing w:before="240" w:line="380" w:lineRule="exact"/>
        <w:ind w:left="547" w:hanging="547"/>
        <w:rPr>
          <w:rFonts w:ascii="Arial" w:hAnsi="Arial" w:cs="Arial"/>
          <w:b/>
          <w:sz w:val="22"/>
          <w:szCs w:val="22"/>
          <w:lang w:val="en-US"/>
        </w:rPr>
      </w:pPr>
    </w:p>
    <w:p w14:paraId="5C5CB321" w14:textId="77777777" w:rsidR="009404D2" w:rsidRDefault="009404D2" w:rsidP="00F75D7C">
      <w:pPr>
        <w:pStyle w:val="BodyTextIndent3"/>
        <w:tabs>
          <w:tab w:val="left" w:pos="2880"/>
        </w:tabs>
        <w:spacing w:before="240" w:line="380" w:lineRule="exact"/>
        <w:ind w:left="547" w:hanging="547"/>
        <w:rPr>
          <w:rFonts w:ascii="Arial" w:hAnsi="Arial" w:cs="Arial"/>
          <w:b/>
          <w:sz w:val="22"/>
          <w:szCs w:val="22"/>
          <w:lang w:val="en-US"/>
        </w:rPr>
      </w:pPr>
    </w:p>
    <w:p w14:paraId="187B0C42" w14:textId="77777777" w:rsidR="009404D2" w:rsidRDefault="009404D2" w:rsidP="00F75D7C">
      <w:pPr>
        <w:pStyle w:val="BodyTextIndent3"/>
        <w:tabs>
          <w:tab w:val="left" w:pos="2880"/>
        </w:tabs>
        <w:spacing w:before="240" w:line="380" w:lineRule="exact"/>
        <w:ind w:left="547" w:hanging="547"/>
        <w:rPr>
          <w:rFonts w:ascii="Arial" w:hAnsi="Arial" w:cs="Arial"/>
          <w:b/>
          <w:sz w:val="22"/>
          <w:szCs w:val="22"/>
          <w:lang w:val="en-US"/>
        </w:rPr>
      </w:pPr>
    </w:p>
    <w:p w14:paraId="23F908A7" w14:textId="6B50DEAA" w:rsidR="002B3733" w:rsidRPr="001352B1" w:rsidRDefault="003E452A" w:rsidP="00F75D7C">
      <w:pPr>
        <w:pStyle w:val="BodyTextIndent3"/>
        <w:tabs>
          <w:tab w:val="left" w:pos="2880"/>
        </w:tabs>
        <w:spacing w:before="240" w:line="380" w:lineRule="exact"/>
        <w:ind w:left="547" w:hanging="547"/>
        <w:rPr>
          <w:rFonts w:ascii="Arial" w:hAnsi="Arial" w:cs="Arial"/>
          <w:b/>
          <w:sz w:val="22"/>
          <w:szCs w:val="22"/>
          <w:lang w:val="en-US"/>
        </w:rPr>
      </w:pPr>
      <w:r>
        <w:rPr>
          <w:rFonts w:ascii="Arial" w:hAnsi="Arial" w:cs="Arial"/>
          <w:b/>
          <w:sz w:val="22"/>
          <w:szCs w:val="22"/>
          <w:lang w:val="en-US"/>
        </w:rPr>
        <w:lastRenderedPageBreak/>
        <w:t>5</w:t>
      </w:r>
      <w:r w:rsidR="00BA1BAB" w:rsidRPr="001352B1">
        <w:rPr>
          <w:rFonts w:ascii="Arial" w:hAnsi="Arial" w:cs="Arial"/>
          <w:b/>
          <w:sz w:val="22"/>
          <w:szCs w:val="22"/>
          <w:lang w:val="en-US"/>
        </w:rPr>
        <w:t>.</w:t>
      </w:r>
      <w:r w:rsidR="006E5BC9" w:rsidRPr="001352B1">
        <w:rPr>
          <w:rFonts w:ascii="Arial" w:hAnsi="Arial" w:cs="Arial"/>
          <w:b/>
          <w:sz w:val="22"/>
          <w:szCs w:val="22"/>
        </w:rPr>
        <w:t>2</w:t>
      </w:r>
      <w:r w:rsidR="006E5BC9" w:rsidRPr="001352B1">
        <w:rPr>
          <w:rFonts w:ascii="Arial" w:hAnsi="Arial" w:cs="Arial"/>
          <w:b/>
          <w:sz w:val="22"/>
          <w:szCs w:val="22"/>
        </w:rPr>
        <w:tab/>
        <w:t xml:space="preserve">Classified by </w:t>
      </w:r>
      <w:r w:rsidR="006B5121" w:rsidRPr="001352B1">
        <w:rPr>
          <w:rFonts w:ascii="Arial" w:hAnsi="Arial" w:cs="Arial"/>
          <w:b/>
          <w:sz w:val="22"/>
          <w:szCs w:val="22"/>
          <w:lang w:val="en-US"/>
        </w:rPr>
        <w:t xml:space="preserve">loan </w:t>
      </w:r>
      <w:r w:rsidR="00FF55FC" w:rsidRPr="001352B1">
        <w:rPr>
          <w:rFonts w:ascii="Arial" w:hAnsi="Arial" w:cs="Arial"/>
          <w:b/>
          <w:sz w:val="22"/>
          <w:szCs w:val="22"/>
          <w:lang w:val="en-US"/>
        </w:rPr>
        <w:t xml:space="preserve">to customers </w:t>
      </w:r>
      <w:r w:rsidR="00AC271B" w:rsidRPr="001352B1">
        <w:rPr>
          <w:rFonts w:ascii="Arial" w:hAnsi="Arial" w:cs="Arial"/>
          <w:b/>
          <w:sz w:val="22"/>
          <w:szCs w:val="22"/>
          <w:lang w:val="en-US"/>
        </w:rPr>
        <w:t>classes</w:t>
      </w:r>
    </w:p>
    <w:p w14:paraId="353F9B08" w14:textId="742C0361" w:rsidR="00D62491" w:rsidRPr="00D413C1" w:rsidRDefault="00D62491" w:rsidP="00D413C1">
      <w:pPr>
        <w:pStyle w:val="BodyTextIndent3"/>
        <w:tabs>
          <w:tab w:val="left" w:pos="2880"/>
        </w:tabs>
        <w:spacing w:before="120" w:line="380" w:lineRule="exact"/>
        <w:ind w:left="547" w:hanging="547"/>
        <w:jc w:val="thaiDistribute"/>
        <w:rPr>
          <w:rFonts w:ascii="Arial" w:hAnsi="Arial" w:cs="Arial"/>
          <w:color w:val="000000"/>
          <w:sz w:val="22"/>
          <w:szCs w:val="22"/>
          <w:lang w:val="en-US" w:eastAsia="en-US"/>
        </w:rPr>
      </w:pPr>
      <w:r w:rsidRPr="00D413C1">
        <w:rPr>
          <w:rFonts w:ascii="Arial" w:hAnsi="Arial" w:cs="Arial"/>
          <w:color w:val="000000"/>
          <w:sz w:val="22"/>
          <w:szCs w:val="22"/>
          <w:lang w:val="en-US" w:eastAsia="en-US"/>
        </w:rPr>
        <w:tab/>
        <w:t xml:space="preserve">As </w:t>
      </w:r>
      <w:proofErr w:type="gramStart"/>
      <w:r w:rsidRPr="00D413C1">
        <w:rPr>
          <w:rFonts w:ascii="Arial" w:hAnsi="Arial" w:cs="Arial"/>
          <w:color w:val="000000"/>
          <w:sz w:val="22"/>
          <w:szCs w:val="22"/>
          <w:lang w:val="en-US" w:eastAsia="en-US"/>
        </w:rPr>
        <w:t>at</w:t>
      </w:r>
      <w:proofErr w:type="gramEnd"/>
      <w:r w:rsidRPr="00D413C1">
        <w:rPr>
          <w:rFonts w:ascii="Arial" w:hAnsi="Arial" w:cs="Arial"/>
          <w:color w:val="000000"/>
          <w:sz w:val="22"/>
          <w:szCs w:val="22"/>
          <w:lang w:val="en-US" w:eastAsia="en-US"/>
        </w:rPr>
        <w:t xml:space="preserve"> </w:t>
      </w:r>
      <w:r w:rsidR="009B420B">
        <w:rPr>
          <w:rFonts w:ascii="Arial" w:hAnsi="Arial" w:cs="Arial"/>
          <w:color w:val="000000"/>
          <w:sz w:val="22"/>
          <w:szCs w:val="22"/>
          <w:lang w:val="en-US" w:eastAsia="en-US"/>
        </w:rPr>
        <w:t>30 June</w:t>
      </w:r>
      <w:r w:rsidRPr="00D413C1">
        <w:rPr>
          <w:rFonts w:ascii="Arial" w:hAnsi="Arial" w:cs="Arial"/>
          <w:color w:val="000000"/>
          <w:sz w:val="22"/>
          <w:szCs w:val="22"/>
          <w:lang w:val="en-US" w:eastAsia="en-US"/>
        </w:rPr>
        <w:t xml:space="preserve"> </w:t>
      </w:r>
      <w:r w:rsidR="008D043C">
        <w:rPr>
          <w:rFonts w:ascii="Arial" w:hAnsi="Arial" w:cs="Arial"/>
          <w:color w:val="000000"/>
          <w:sz w:val="22"/>
          <w:szCs w:val="22"/>
          <w:lang w:val="en-US" w:eastAsia="en-US"/>
        </w:rPr>
        <w:t>2025</w:t>
      </w:r>
      <w:r w:rsidRPr="00D413C1">
        <w:rPr>
          <w:rFonts w:ascii="Arial" w:hAnsi="Arial" w:cs="Arial"/>
          <w:color w:val="000000"/>
          <w:sz w:val="22"/>
          <w:szCs w:val="22"/>
          <w:lang w:val="en-US" w:eastAsia="en-US"/>
        </w:rPr>
        <w:t xml:space="preserve"> and 31 December </w:t>
      </w:r>
      <w:r w:rsidR="00BD3EA0">
        <w:rPr>
          <w:rFonts w:ascii="Arial" w:hAnsi="Arial" w:cs="Arial"/>
          <w:color w:val="000000"/>
          <w:sz w:val="22"/>
          <w:szCs w:val="22"/>
          <w:lang w:val="en-US" w:eastAsia="en-US"/>
        </w:rPr>
        <w:t>2024</w:t>
      </w:r>
      <w:r w:rsidRPr="00D413C1">
        <w:rPr>
          <w:rFonts w:ascii="Arial" w:hAnsi="Arial" w:cs="Arial"/>
          <w:color w:val="000000"/>
          <w:sz w:val="22"/>
          <w:szCs w:val="22"/>
          <w:lang w:val="en-US" w:eastAsia="en-US"/>
        </w:rPr>
        <w:t>, loans to customers and expected credit losses are classified by hierarchy as follows:</w:t>
      </w:r>
    </w:p>
    <w:tbl>
      <w:tblPr>
        <w:tblW w:w="9180" w:type="dxa"/>
        <w:tblInd w:w="450" w:type="dxa"/>
        <w:tblLayout w:type="fixed"/>
        <w:tblLook w:val="04A0" w:firstRow="1" w:lastRow="0" w:firstColumn="1" w:lastColumn="0" w:noHBand="0" w:noVBand="1"/>
      </w:tblPr>
      <w:tblGrid>
        <w:gridCol w:w="3685"/>
        <w:gridCol w:w="1373"/>
        <w:gridCol w:w="1440"/>
        <w:gridCol w:w="1350"/>
        <w:gridCol w:w="1332"/>
      </w:tblGrid>
      <w:tr w:rsidR="00270DC1" w:rsidRPr="001352B1" w14:paraId="77B03BC2" w14:textId="77777777" w:rsidTr="00B162E9">
        <w:tc>
          <w:tcPr>
            <w:tcW w:w="3685" w:type="dxa"/>
            <w:vAlign w:val="bottom"/>
          </w:tcPr>
          <w:p w14:paraId="23CDB8D9" w14:textId="77777777" w:rsidR="00270DC1" w:rsidRPr="001352B1" w:rsidRDefault="00270DC1" w:rsidP="00F54F6E">
            <w:pPr>
              <w:spacing w:line="340" w:lineRule="exact"/>
              <w:ind w:left="258" w:hanging="258"/>
              <w:rPr>
                <w:rFonts w:ascii="Arial" w:hAnsi="Arial" w:cs="Arial"/>
                <w:sz w:val="16"/>
                <w:szCs w:val="16"/>
              </w:rPr>
            </w:pPr>
            <w:bookmarkStart w:id="1" w:name="_Hlk35948446"/>
          </w:p>
        </w:tc>
        <w:tc>
          <w:tcPr>
            <w:tcW w:w="5495" w:type="dxa"/>
            <w:gridSpan w:val="4"/>
          </w:tcPr>
          <w:p w14:paraId="7AF081CB" w14:textId="77777777" w:rsidR="00270DC1" w:rsidRPr="001352B1" w:rsidRDefault="00270DC1" w:rsidP="00F54F6E">
            <w:pPr>
              <w:spacing w:line="34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13B7A66C" w14:textId="77777777" w:rsidTr="00270DC1">
        <w:tc>
          <w:tcPr>
            <w:tcW w:w="3685" w:type="dxa"/>
            <w:vAlign w:val="bottom"/>
          </w:tcPr>
          <w:p w14:paraId="3EF17AC9" w14:textId="77777777" w:rsidR="0073442C" w:rsidRPr="001352B1" w:rsidRDefault="0073442C" w:rsidP="00F54F6E">
            <w:pPr>
              <w:spacing w:line="340" w:lineRule="exact"/>
              <w:ind w:left="258" w:hanging="258"/>
              <w:rPr>
                <w:rFonts w:ascii="Arial" w:hAnsi="Arial" w:cs="Arial"/>
                <w:sz w:val="16"/>
                <w:szCs w:val="16"/>
                <w:cs/>
              </w:rPr>
            </w:pPr>
          </w:p>
        </w:tc>
        <w:tc>
          <w:tcPr>
            <w:tcW w:w="5495" w:type="dxa"/>
            <w:gridSpan w:val="4"/>
            <w:vAlign w:val="center"/>
          </w:tcPr>
          <w:p w14:paraId="51004DDB"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7A833A60" w14:textId="77777777" w:rsidTr="00270DC1">
        <w:tc>
          <w:tcPr>
            <w:tcW w:w="3685" w:type="dxa"/>
            <w:vAlign w:val="bottom"/>
            <w:hideMark/>
          </w:tcPr>
          <w:p w14:paraId="07784B3D" w14:textId="77777777" w:rsidR="0073442C" w:rsidRPr="001352B1" w:rsidRDefault="0073442C" w:rsidP="00F54F6E">
            <w:pPr>
              <w:spacing w:line="340" w:lineRule="exact"/>
              <w:ind w:left="258" w:hanging="258"/>
              <w:rPr>
                <w:rFonts w:ascii="Arial" w:hAnsi="Arial" w:cs="Arial"/>
                <w:sz w:val="16"/>
                <w:szCs w:val="16"/>
              </w:rPr>
            </w:pPr>
            <w:r w:rsidRPr="001352B1">
              <w:rPr>
                <w:rFonts w:ascii="Arial" w:hAnsi="Arial" w:cs="Arial"/>
                <w:sz w:val="16"/>
                <w:szCs w:val="16"/>
              </w:rPr>
              <w:t xml:space="preserve"> </w:t>
            </w:r>
          </w:p>
        </w:tc>
        <w:tc>
          <w:tcPr>
            <w:tcW w:w="2813" w:type="dxa"/>
            <w:gridSpan w:val="2"/>
            <w:vAlign w:val="bottom"/>
            <w:hideMark/>
          </w:tcPr>
          <w:p w14:paraId="2CEB1A02" w14:textId="77777777" w:rsidR="008C04E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Loans to customers - net of </w:t>
            </w:r>
          </w:p>
          <w:p w14:paraId="52519711"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deferred revenue</w:t>
            </w:r>
          </w:p>
        </w:tc>
        <w:tc>
          <w:tcPr>
            <w:tcW w:w="2682" w:type="dxa"/>
            <w:gridSpan w:val="2"/>
            <w:vAlign w:val="bottom"/>
            <w:hideMark/>
          </w:tcPr>
          <w:p w14:paraId="1F1D46F0" w14:textId="77777777" w:rsidR="008C04E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Allowance for expected </w:t>
            </w:r>
          </w:p>
          <w:p w14:paraId="41371DE9"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credit losses</w:t>
            </w:r>
          </w:p>
        </w:tc>
      </w:tr>
      <w:tr w:rsidR="004332EF" w:rsidRPr="001352B1" w14:paraId="6EA6F91D" w14:textId="77777777" w:rsidTr="00270DC1">
        <w:tc>
          <w:tcPr>
            <w:tcW w:w="3685" w:type="dxa"/>
            <w:vAlign w:val="bottom"/>
          </w:tcPr>
          <w:p w14:paraId="176360B3" w14:textId="77777777" w:rsidR="004332EF" w:rsidRPr="001352B1" w:rsidRDefault="004332EF" w:rsidP="004332EF">
            <w:pPr>
              <w:spacing w:line="340" w:lineRule="exact"/>
              <w:ind w:left="258" w:hanging="258"/>
              <w:rPr>
                <w:rFonts w:ascii="Arial" w:hAnsi="Arial" w:cs="Arial"/>
                <w:sz w:val="16"/>
                <w:szCs w:val="16"/>
              </w:rPr>
            </w:pPr>
          </w:p>
        </w:tc>
        <w:tc>
          <w:tcPr>
            <w:tcW w:w="1373" w:type="dxa"/>
            <w:vAlign w:val="bottom"/>
            <w:hideMark/>
          </w:tcPr>
          <w:p w14:paraId="5A817530" w14:textId="7CFD5800" w:rsidR="004332EF" w:rsidRPr="001352B1" w:rsidRDefault="009B420B" w:rsidP="004332EF">
            <w:pPr>
              <w:pBdr>
                <w:bottom w:val="single" w:sz="4" w:space="1" w:color="auto"/>
              </w:pBdr>
              <w:spacing w:line="340" w:lineRule="exact"/>
              <w:jc w:val="center"/>
              <w:rPr>
                <w:rFonts w:ascii="Arial" w:hAnsi="Arial" w:cs="Arial"/>
                <w:sz w:val="16"/>
                <w:szCs w:val="16"/>
              </w:rPr>
            </w:pPr>
            <w:r>
              <w:rPr>
                <w:rFonts w:ascii="Arial" w:hAnsi="Arial" w:cs="Arial"/>
                <w:sz w:val="16"/>
                <w:szCs w:val="16"/>
              </w:rPr>
              <w:t>30 June</w:t>
            </w:r>
            <w:r w:rsidR="004332EF" w:rsidRPr="001352B1">
              <w:rPr>
                <w:rFonts w:ascii="Arial" w:hAnsi="Arial" w:cs="Arial"/>
                <w:sz w:val="16"/>
                <w:szCs w:val="16"/>
              </w:rPr>
              <w:t xml:space="preserve">    </w:t>
            </w:r>
          </w:p>
          <w:p w14:paraId="33799B30" w14:textId="5429E816" w:rsidR="004332EF" w:rsidRPr="001352B1" w:rsidRDefault="008D043C" w:rsidP="004332EF">
            <w:pPr>
              <w:pBdr>
                <w:bottom w:val="single" w:sz="4" w:space="1" w:color="auto"/>
              </w:pBdr>
              <w:spacing w:line="340" w:lineRule="exact"/>
              <w:jc w:val="center"/>
              <w:rPr>
                <w:rFonts w:ascii="Arial" w:hAnsi="Arial" w:cs="Arial"/>
                <w:sz w:val="16"/>
                <w:szCs w:val="16"/>
              </w:rPr>
            </w:pPr>
            <w:r>
              <w:rPr>
                <w:rFonts w:ascii="Arial" w:hAnsi="Arial" w:cs="Arial"/>
                <w:sz w:val="16"/>
                <w:szCs w:val="16"/>
              </w:rPr>
              <w:t>2025</w:t>
            </w:r>
          </w:p>
        </w:tc>
        <w:tc>
          <w:tcPr>
            <w:tcW w:w="1440" w:type="dxa"/>
            <w:vAlign w:val="bottom"/>
          </w:tcPr>
          <w:p w14:paraId="5B4357BA" w14:textId="5AFEFDE0" w:rsidR="004332EF" w:rsidRPr="001352B1" w:rsidRDefault="004332EF" w:rsidP="004332EF">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31 December </w:t>
            </w:r>
            <w:r w:rsidR="00BD3EA0">
              <w:rPr>
                <w:rFonts w:ascii="Arial" w:hAnsi="Arial" w:cs="Arial"/>
                <w:sz w:val="16"/>
                <w:szCs w:val="16"/>
              </w:rPr>
              <w:t>2024</w:t>
            </w:r>
          </w:p>
        </w:tc>
        <w:tc>
          <w:tcPr>
            <w:tcW w:w="1350" w:type="dxa"/>
            <w:vAlign w:val="bottom"/>
            <w:hideMark/>
          </w:tcPr>
          <w:p w14:paraId="6C0203D3" w14:textId="30E95DA3" w:rsidR="004332EF" w:rsidRPr="001352B1" w:rsidRDefault="009B420B" w:rsidP="004332EF">
            <w:pPr>
              <w:pBdr>
                <w:bottom w:val="single" w:sz="4" w:space="1" w:color="auto"/>
              </w:pBdr>
              <w:spacing w:line="340" w:lineRule="exact"/>
              <w:jc w:val="center"/>
              <w:rPr>
                <w:rFonts w:ascii="Arial" w:hAnsi="Arial" w:cs="Arial"/>
                <w:sz w:val="16"/>
                <w:szCs w:val="16"/>
              </w:rPr>
            </w:pPr>
            <w:r>
              <w:rPr>
                <w:rFonts w:ascii="Arial" w:hAnsi="Arial" w:cs="Arial"/>
                <w:sz w:val="16"/>
                <w:szCs w:val="16"/>
              </w:rPr>
              <w:t>30 June</w:t>
            </w:r>
            <w:r w:rsidR="004332EF" w:rsidRPr="001352B1">
              <w:rPr>
                <w:rFonts w:ascii="Arial" w:hAnsi="Arial" w:cs="Arial"/>
                <w:sz w:val="16"/>
                <w:szCs w:val="16"/>
              </w:rPr>
              <w:t xml:space="preserve">    </w:t>
            </w:r>
          </w:p>
          <w:p w14:paraId="4FFBC956" w14:textId="76776ADA" w:rsidR="004332EF" w:rsidRPr="001352B1" w:rsidRDefault="008D043C" w:rsidP="004332EF">
            <w:pPr>
              <w:pBdr>
                <w:bottom w:val="single" w:sz="4" w:space="1" w:color="auto"/>
              </w:pBdr>
              <w:spacing w:line="340" w:lineRule="exact"/>
              <w:jc w:val="center"/>
              <w:rPr>
                <w:rFonts w:ascii="Arial" w:hAnsi="Arial" w:cs="Arial"/>
                <w:sz w:val="16"/>
                <w:szCs w:val="16"/>
              </w:rPr>
            </w:pPr>
            <w:r>
              <w:rPr>
                <w:rFonts w:ascii="Arial" w:hAnsi="Arial" w:cs="Arial"/>
                <w:sz w:val="16"/>
                <w:szCs w:val="16"/>
              </w:rPr>
              <w:t>2025</w:t>
            </w:r>
          </w:p>
        </w:tc>
        <w:tc>
          <w:tcPr>
            <w:tcW w:w="1332" w:type="dxa"/>
            <w:vAlign w:val="bottom"/>
          </w:tcPr>
          <w:p w14:paraId="0967D019" w14:textId="560245F1" w:rsidR="004332EF" w:rsidRPr="001352B1" w:rsidRDefault="004332EF" w:rsidP="004332EF">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31 December </w:t>
            </w:r>
            <w:r w:rsidR="00BD3EA0">
              <w:rPr>
                <w:rFonts w:ascii="Arial" w:hAnsi="Arial" w:cs="Arial"/>
                <w:sz w:val="16"/>
                <w:szCs w:val="16"/>
              </w:rPr>
              <w:t>2024</w:t>
            </w:r>
          </w:p>
        </w:tc>
      </w:tr>
      <w:tr w:rsidR="006F0AC7" w:rsidRPr="001352B1" w14:paraId="3CD7B888" w14:textId="77777777" w:rsidTr="00270DC1">
        <w:trPr>
          <w:trHeight w:val="648"/>
        </w:trPr>
        <w:tc>
          <w:tcPr>
            <w:tcW w:w="3685" w:type="dxa"/>
            <w:vAlign w:val="bottom"/>
            <w:hideMark/>
          </w:tcPr>
          <w:p w14:paraId="16AFC9EB" w14:textId="62869B7E" w:rsidR="006F0AC7" w:rsidRPr="00A83C72" w:rsidRDefault="006F0AC7" w:rsidP="006F0AC7">
            <w:pPr>
              <w:spacing w:line="340" w:lineRule="exact"/>
              <w:ind w:left="259" w:hanging="259"/>
              <w:rPr>
                <w:rFonts w:ascii="Arial" w:hAnsi="Arial" w:cs="Arial"/>
                <w:sz w:val="16"/>
                <w:szCs w:val="16"/>
              </w:rPr>
            </w:pPr>
            <w:r w:rsidRPr="00A83C72">
              <w:rPr>
                <w:rFonts w:ascii="Arial" w:hAnsi="Arial" w:cs="Arial"/>
                <w:sz w:val="16"/>
                <w:szCs w:val="16"/>
              </w:rPr>
              <w:t>Loans to customers with no significant increase in credit risk (Performing)</w:t>
            </w:r>
          </w:p>
        </w:tc>
        <w:tc>
          <w:tcPr>
            <w:tcW w:w="1373" w:type="dxa"/>
          </w:tcPr>
          <w:p w14:paraId="23031415" w14:textId="77777777" w:rsidR="006F0AC7" w:rsidRPr="006F0AC7" w:rsidRDefault="006F0AC7" w:rsidP="006F0AC7">
            <w:pPr>
              <w:tabs>
                <w:tab w:val="decimal" w:pos="1090"/>
              </w:tabs>
              <w:spacing w:line="340" w:lineRule="exact"/>
              <w:rPr>
                <w:rFonts w:ascii="Arial" w:hAnsi="Arial" w:cs="Arial"/>
                <w:sz w:val="16"/>
                <w:szCs w:val="16"/>
              </w:rPr>
            </w:pPr>
          </w:p>
          <w:p w14:paraId="70E203ED" w14:textId="48262BF1" w:rsidR="006F0AC7" w:rsidRPr="00A83C72" w:rsidRDefault="006F0AC7" w:rsidP="006F0AC7">
            <w:pPr>
              <w:tabs>
                <w:tab w:val="decimal" w:pos="1090"/>
              </w:tabs>
              <w:spacing w:line="340" w:lineRule="exact"/>
              <w:rPr>
                <w:rFonts w:ascii="Arial" w:hAnsi="Arial" w:cs="Arial"/>
                <w:sz w:val="16"/>
                <w:szCs w:val="16"/>
                <w:cs/>
              </w:rPr>
            </w:pPr>
            <w:r w:rsidRPr="006F0AC7">
              <w:rPr>
                <w:rFonts w:ascii="Arial" w:hAnsi="Arial" w:cs="Arial"/>
                <w:sz w:val="16"/>
                <w:szCs w:val="16"/>
              </w:rPr>
              <w:t>13,286,471</w:t>
            </w:r>
          </w:p>
        </w:tc>
        <w:tc>
          <w:tcPr>
            <w:tcW w:w="1440" w:type="dxa"/>
          </w:tcPr>
          <w:p w14:paraId="4492600C" w14:textId="77777777" w:rsidR="006F0AC7" w:rsidRPr="00497BF4" w:rsidRDefault="006F0AC7" w:rsidP="006F0AC7">
            <w:pPr>
              <w:tabs>
                <w:tab w:val="decimal" w:pos="1090"/>
              </w:tabs>
              <w:spacing w:line="340" w:lineRule="exact"/>
              <w:rPr>
                <w:rFonts w:ascii="Arial" w:hAnsi="Arial" w:cs="Arial"/>
                <w:sz w:val="16"/>
                <w:szCs w:val="16"/>
              </w:rPr>
            </w:pPr>
          </w:p>
          <w:p w14:paraId="29BD86D9" w14:textId="3E7B8A8B" w:rsidR="006F0AC7" w:rsidRPr="00A83C72" w:rsidRDefault="006F0AC7" w:rsidP="006F0AC7">
            <w:pPr>
              <w:tabs>
                <w:tab w:val="decimal" w:pos="1090"/>
              </w:tabs>
              <w:spacing w:line="340" w:lineRule="exact"/>
              <w:rPr>
                <w:rFonts w:ascii="Arial" w:hAnsi="Arial" w:cs="Arial"/>
                <w:sz w:val="16"/>
                <w:szCs w:val="16"/>
              </w:rPr>
            </w:pPr>
            <w:r w:rsidRPr="00497BF4">
              <w:rPr>
                <w:rFonts w:ascii="Arial" w:hAnsi="Arial" w:cs="Arial"/>
                <w:sz w:val="16"/>
                <w:szCs w:val="16"/>
              </w:rPr>
              <w:t>12,857,387</w:t>
            </w:r>
          </w:p>
        </w:tc>
        <w:tc>
          <w:tcPr>
            <w:tcW w:w="1350" w:type="dxa"/>
          </w:tcPr>
          <w:p w14:paraId="223992EF" w14:textId="77777777" w:rsidR="006F0AC7" w:rsidRPr="006F0AC7" w:rsidRDefault="006F0AC7" w:rsidP="006F0AC7">
            <w:pPr>
              <w:tabs>
                <w:tab w:val="decimal" w:pos="975"/>
              </w:tabs>
              <w:spacing w:line="340" w:lineRule="exact"/>
              <w:rPr>
                <w:rFonts w:ascii="Arial" w:hAnsi="Arial" w:cs="Arial"/>
                <w:sz w:val="16"/>
                <w:szCs w:val="16"/>
              </w:rPr>
            </w:pPr>
          </w:p>
          <w:p w14:paraId="66EAEE19" w14:textId="15C69ABE" w:rsidR="006F0AC7" w:rsidRPr="00A83C72" w:rsidRDefault="006F0AC7" w:rsidP="006F0AC7">
            <w:pPr>
              <w:tabs>
                <w:tab w:val="decimal" w:pos="975"/>
              </w:tabs>
              <w:spacing w:line="340" w:lineRule="exact"/>
              <w:rPr>
                <w:rFonts w:ascii="Arial" w:hAnsi="Arial" w:cs="Arial"/>
                <w:sz w:val="16"/>
                <w:szCs w:val="16"/>
              </w:rPr>
            </w:pPr>
            <w:r w:rsidRPr="006F0AC7">
              <w:rPr>
                <w:rFonts w:ascii="Arial" w:hAnsi="Arial" w:cs="Arial"/>
                <w:sz w:val="16"/>
                <w:szCs w:val="16"/>
              </w:rPr>
              <w:t>(310,363)</w:t>
            </w:r>
          </w:p>
        </w:tc>
        <w:tc>
          <w:tcPr>
            <w:tcW w:w="1332" w:type="dxa"/>
          </w:tcPr>
          <w:p w14:paraId="6670169B" w14:textId="77777777" w:rsidR="006F0AC7" w:rsidRPr="00750A56" w:rsidRDefault="006F0AC7" w:rsidP="006F0AC7">
            <w:pPr>
              <w:tabs>
                <w:tab w:val="decimal" w:pos="975"/>
              </w:tabs>
              <w:spacing w:line="340" w:lineRule="exact"/>
              <w:rPr>
                <w:rFonts w:ascii="Arial" w:hAnsi="Arial" w:cs="Arial"/>
                <w:sz w:val="16"/>
                <w:szCs w:val="16"/>
              </w:rPr>
            </w:pPr>
          </w:p>
          <w:p w14:paraId="5DBD28EB" w14:textId="75202481" w:rsidR="006F0AC7" w:rsidRPr="00A83C72" w:rsidRDefault="006F0AC7" w:rsidP="006F0AC7">
            <w:pPr>
              <w:tabs>
                <w:tab w:val="decimal" w:pos="975"/>
              </w:tabs>
              <w:spacing w:line="340" w:lineRule="exact"/>
              <w:rPr>
                <w:rFonts w:ascii="Arial" w:hAnsi="Arial" w:cs="Arial"/>
                <w:sz w:val="16"/>
                <w:szCs w:val="16"/>
              </w:rPr>
            </w:pPr>
            <w:r w:rsidRPr="00750A56">
              <w:rPr>
                <w:rFonts w:ascii="Arial" w:hAnsi="Arial" w:cs="Arial"/>
                <w:sz w:val="16"/>
                <w:szCs w:val="16"/>
              </w:rPr>
              <w:t>(308,177)</w:t>
            </w:r>
          </w:p>
        </w:tc>
      </w:tr>
      <w:tr w:rsidR="006F0AC7" w:rsidRPr="001352B1" w14:paraId="624C9F15" w14:textId="77777777" w:rsidTr="00270DC1">
        <w:tc>
          <w:tcPr>
            <w:tcW w:w="3685" w:type="dxa"/>
            <w:vAlign w:val="bottom"/>
            <w:hideMark/>
          </w:tcPr>
          <w:p w14:paraId="6D70627D" w14:textId="77777777" w:rsidR="006F0AC7" w:rsidRPr="00CB2F5A" w:rsidRDefault="006F0AC7" w:rsidP="006F0AC7">
            <w:pPr>
              <w:spacing w:line="340" w:lineRule="exact"/>
              <w:ind w:left="165" w:right="-110" w:hanging="165"/>
              <w:rPr>
                <w:rFonts w:ascii="Arial" w:hAnsi="Arial" w:cs="Cordia New"/>
                <w:sz w:val="16"/>
                <w:szCs w:val="16"/>
              </w:rPr>
            </w:pPr>
            <w:r w:rsidRPr="00A83C72">
              <w:rPr>
                <w:rFonts w:ascii="Arial" w:hAnsi="Arial" w:cs="Arial"/>
                <w:sz w:val="16"/>
                <w:szCs w:val="16"/>
              </w:rPr>
              <w:t xml:space="preserve">Loans to customers with significant </w:t>
            </w:r>
          </w:p>
          <w:p w14:paraId="3ACF083B" w14:textId="35AFC826" w:rsidR="006F0AC7" w:rsidRPr="00A83C72" w:rsidRDefault="006F0AC7" w:rsidP="006F0AC7">
            <w:pPr>
              <w:spacing w:line="340" w:lineRule="exact"/>
              <w:ind w:left="259" w:right="-110" w:hanging="259"/>
              <w:rPr>
                <w:rFonts w:ascii="Arial" w:hAnsi="Arial" w:cs="Arial"/>
                <w:sz w:val="16"/>
                <w:szCs w:val="16"/>
              </w:rPr>
            </w:pPr>
            <w:r w:rsidRPr="00CB2F5A">
              <w:rPr>
                <w:rFonts w:ascii="Arial" w:hAnsi="Arial" w:cs="Cordia New" w:hint="cs"/>
                <w:sz w:val="16"/>
                <w:szCs w:val="16"/>
                <w:cs/>
              </w:rPr>
              <w:t xml:space="preserve">   </w:t>
            </w:r>
            <w:r>
              <w:rPr>
                <w:rFonts w:ascii="Arial" w:hAnsi="Arial" w:cs="Cordia New"/>
                <w:sz w:val="16"/>
                <w:szCs w:val="16"/>
              </w:rPr>
              <w:t xml:space="preserve">    </w:t>
            </w:r>
            <w:r w:rsidRPr="00A83C72">
              <w:rPr>
                <w:rFonts w:ascii="Arial" w:hAnsi="Arial" w:cs="Arial"/>
                <w:sz w:val="16"/>
                <w:szCs w:val="16"/>
              </w:rPr>
              <w:t>increase in credit risk (Under - performing)</w:t>
            </w:r>
          </w:p>
        </w:tc>
        <w:tc>
          <w:tcPr>
            <w:tcW w:w="1373" w:type="dxa"/>
          </w:tcPr>
          <w:p w14:paraId="7B708CDF" w14:textId="77777777" w:rsidR="006F0AC7" w:rsidRPr="006F0AC7" w:rsidRDefault="006F0AC7" w:rsidP="006F0AC7">
            <w:pPr>
              <w:tabs>
                <w:tab w:val="decimal" w:pos="1090"/>
              </w:tabs>
              <w:spacing w:line="340" w:lineRule="exact"/>
              <w:rPr>
                <w:rFonts w:ascii="Arial" w:hAnsi="Arial" w:cs="Arial"/>
                <w:sz w:val="16"/>
                <w:szCs w:val="16"/>
              </w:rPr>
            </w:pPr>
          </w:p>
          <w:p w14:paraId="337B9C92" w14:textId="27D93C6D" w:rsidR="006F0AC7" w:rsidRPr="00A83C72" w:rsidRDefault="006F0AC7" w:rsidP="006F0AC7">
            <w:pPr>
              <w:tabs>
                <w:tab w:val="decimal" w:pos="1090"/>
              </w:tabs>
              <w:spacing w:line="340" w:lineRule="exact"/>
              <w:rPr>
                <w:rFonts w:ascii="Arial" w:hAnsi="Arial" w:cs="Arial"/>
                <w:sz w:val="16"/>
                <w:szCs w:val="16"/>
              </w:rPr>
            </w:pPr>
            <w:r w:rsidRPr="006F0AC7">
              <w:rPr>
                <w:rFonts w:ascii="Arial" w:hAnsi="Arial" w:cs="Arial"/>
                <w:sz w:val="16"/>
                <w:szCs w:val="16"/>
              </w:rPr>
              <w:t>744,405</w:t>
            </w:r>
          </w:p>
        </w:tc>
        <w:tc>
          <w:tcPr>
            <w:tcW w:w="1440" w:type="dxa"/>
          </w:tcPr>
          <w:p w14:paraId="31E58F94" w14:textId="77777777" w:rsidR="006F0AC7" w:rsidRPr="00497BF4" w:rsidRDefault="006F0AC7" w:rsidP="006F0AC7">
            <w:pPr>
              <w:tabs>
                <w:tab w:val="decimal" w:pos="1090"/>
              </w:tabs>
              <w:spacing w:line="340" w:lineRule="exact"/>
              <w:rPr>
                <w:rFonts w:ascii="Arial" w:hAnsi="Arial" w:cs="Arial"/>
                <w:sz w:val="16"/>
                <w:szCs w:val="16"/>
              </w:rPr>
            </w:pPr>
          </w:p>
          <w:p w14:paraId="28325E6A" w14:textId="4EC1DE5B" w:rsidR="006F0AC7" w:rsidRPr="00A83C72" w:rsidRDefault="006F0AC7" w:rsidP="006F0AC7">
            <w:pPr>
              <w:tabs>
                <w:tab w:val="decimal" w:pos="1090"/>
              </w:tabs>
              <w:spacing w:line="340" w:lineRule="exact"/>
              <w:rPr>
                <w:rFonts w:ascii="Arial" w:hAnsi="Arial" w:cs="Arial"/>
                <w:sz w:val="16"/>
                <w:szCs w:val="16"/>
              </w:rPr>
            </w:pPr>
            <w:r w:rsidRPr="00497BF4">
              <w:rPr>
                <w:rFonts w:ascii="Arial" w:hAnsi="Arial" w:cs="Arial"/>
                <w:sz w:val="16"/>
                <w:szCs w:val="16"/>
              </w:rPr>
              <w:t>957,543</w:t>
            </w:r>
          </w:p>
        </w:tc>
        <w:tc>
          <w:tcPr>
            <w:tcW w:w="1350" w:type="dxa"/>
          </w:tcPr>
          <w:p w14:paraId="7F2B1C2C" w14:textId="77777777" w:rsidR="006F0AC7" w:rsidRPr="006F0AC7" w:rsidRDefault="006F0AC7" w:rsidP="006F0AC7">
            <w:pPr>
              <w:tabs>
                <w:tab w:val="decimal" w:pos="975"/>
              </w:tabs>
              <w:spacing w:line="340" w:lineRule="exact"/>
              <w:rPr>
                <w:rFonts w:ascii="Arial" w:hAnsi="Arial" w:cs="Arial"/>
                <w:sz w:val="16"/>
                <w:szCs w:val="16"/>
              </w:rPr>
            </w:pPr>
          </w:p>
          <w:p w14:paraId="2F5CC606" w14:textId="33E4CA2F" w:rsidR="006F0AC7" w:rsidRPr="00A83C72" w:rsidRDefault="006F0AC7" w:rsidP="006F0AC7">
            <w:pPr>
              <w:tabs>
                <w:tab w:val="decimal" w:pos="975"/>
              </w:tabs>
              <w:spacing w:line="340" w:lineRule="exact"/>
              <w:rPr>
                <w:rFonts w:ascii="Arial" w:hAnsi="Arial" w:cs="Arial"/>
                <w:sz w:val="16"/>
                <w:szCs w:val="16"/>
              </w:rPr>
            </w:pPr>
            <w:r w:rsidRPr="006F0AC7">
              <w:rPr>
                <w:rFonts w:ascii="Arial" w:hAnsi="Arial" w:cs="Arial"/>
                <w:sz w:val="16"/>
                <w:szCs w:val="16"/>
              </w:rPr>
              <w:t>(168,445)</w:t>
            </w:r>
          </w:p>
        </w:tc>
        <w:tc>
          <w:tcPr>
            <w:tcW w:w="1332" w:type="dxa"/>
          </w:tcPr>
          <w:p w14:paraId="4B2631FF" w14:textId="77777777" w:rsidR="006F0AC7" w:rsidRPr="00750A56" w:rsidRDefault="006F0AC7" w:rsidP="006F0AC7">
            <w:pPr>
              <w:tabs>
                <w:tab w:val="decimal" w:pos="975"/>
              </w:tabs>
              <w:spacing w:line="340" w:lineRule="exact"/>
              <w:rPr>
                <w:rFonts w:ascii="Arial" w:hAnsi="Arial" w:cs="Arial"/>
                <w:sz w:val="16"/>
                <w:szCs w:val="16"/>
              </w:rPr>
            </w:pPr>
          </w:p>
          <w:p w14:paraId="1525B2E4" w14:textId="1358E7F8" w:rsidR="006F0AC7" w:rsidRPr="00A83C72" w:rsidRDefault="006F0AC7" w:rsidP="006F0AC7">
            <w:pPr>
              <w:tabs>
                <w:tab w:val="decimal" w:pos="975"/>
              </w:tabs>
              <w:spacing w:line="340" w:lineRule="exact"/>
              <w:rPr>
                <w:rFonts w:ascii="Arial" w:hAnsi="Arial" w:cs="Arial"/>
                <w:sz w:val="16"/>
                <w:szCs w:val="16"/>
              </w:rPr>
            </w:pPr>
            <w:r w:rsidRPr="00750A56">
              <w:rPr>
                <w:rFonts w:ascii="Arial" w:hAnsi="Arial" w:cs="Arial"/>
                <w:sz w:val="16"/>
                <w:szCs w:val="16"/>
              </w:rPr>
              <w:t>(173,886)</w:t>
            </w:r>
          </w:p>
        </w:tc>
      </w:tr>
      <w:tr w:rsidR="006F0AC7" w:rsidRPr="001352B1" w14:paraId="1538C6B1" w14:textId="77777777" w:rsidTr="00270DC1">
        <w:trPr>
          <w:trHeight w:val="378"/>
        </w:trPr>
        <w:tc>
          <w:tcPr>
            <w:tcW w:w="3685" w:type="dxa"/>
            <w:vAlign w:val="bottom"/>
            <w:hideMark/>
          </w:tcPr>
          <w:p w14:paraId="307FC2B2" w14:textId="0BF5A676" w:rsidR="006F0AC7" w:rsidRPr="00A83C72" w:rsidRDefault="006F0AC7" w:rsidP="006F0AC7">
            <w:pPr>
              <w:spacing w:line="340" w:lineRule="exact"/>
              <w:ind w:left="259" w:hanging="259"/>
              <w:rPr>
                <w:rFonts w:ascii="Arial" w:hAnsi="Arial" w:cs="Arial"/>
                <w:sz w:val="16"/>
                <w:szCs w:val="16"/>
              </w:rPr>
            </w:pPr>
            <w:r w:rsidRPr="00A83C72">
              <w:rPr>
                <w:rFonts w:ascii="Arial" w:hAnsi="Arial" w:cs="Arial"/>
                <w:sz w:val="16"/>
                <w:szCs w:val="16"/>
              </w:rPr>
              <w:t xml:space="preserve">Loans to customers with credit - impaired </w:t>
            </w:r>
            <w:r>
              <w:rPr>
                <w:rFonts w:ascii="Arial" w:hAnsi="Arial" w:cs="Arial"/>
                <w:sz w:val="16"/>
                <w:szCs w:val="16"/>
              </w:rPr>
              <w:t xml:space="preserve">    </w:t>
            </w:r>
            <w:proofErr w:type="gramStart"/>
            <w:r>
              <w:rPr>
                <w:rFonts w:ascii="Arial" w:hAnsi="Arial" w:cs="Arial"/>
                <w:sz w:val="16"/>
                <w:szCs w:val="16"/>
              </w:rPr>
              <w:t xml:space="preserve">   </w:t>
            </w:r>
            <w:r w:rsidRPr="00A83C72">
              <w:rPr>
                <w:rFonts w:ascii="Arial" w:hAnsi="Arial" w:cs="Arial"/>
                <w:sz w:val="16"/>
                <w:szCs w:val="16"/>
              </w:rPr>
              <w:t>(Non</w:t>
            </w:r>
            <w:r w:rsidRPr="00A83C72">
              <w:rPr>
                <w:rFonts w:ascii="Arial" w:hAnsi="Arial" w:cs="Arial"/>
                <w:sz w:val="16"/>
                <w:szCs w:val="16"/>
                <w:cs/>
              </w:rPr>
              <w:t xml:space="preserve"> </w:t>
            </w:r>
            <w:r w:rsidRPr="00A83C72">
              <w:rPr>
                <w:rFonts w:ascii="Arial" w:hAnsi="Arial" w:cs="Arial"/>
                <w:sz w:val="16"/>
                <w:szCs w:val="16"/>
              </w:rPr>
              <w:t>-</w:t>
            </w:r>
            <w:r w:rsidRPr="00A83C72">
              <w:rPr>
                <w:rFonts w:ascii="Arial" w:hAnsi="Arial" w:cs="Arial"/>
                <w:sz w:val="16"/>
                <w:szCs w:val="16"/>
                <w:cs/>
              </w:rPr>
              <w:t xml:space="preserve"> </w:t>
            </w:r>
            <w:r w:rsidRPr="00A83C72">
              <w:rPr>
                <w:rFonts w:ascii="Arial" w:hAnsi="Arial" w:cs="Arial"/>
                <w:sz w:val="16"/>
                <w:szCs w:val="16"/>
              </w:rPr>
              <w:t>performing</w:t>
            </w:r>
            <w:proofErr w:type="gramEnd"/>
            <w:r w:rsidRPr="00A83C72">
              <w:rPr>
                <w:rFonts w:ascii="Arial" w:hAnsi="Arial" w:cs="Arial"/>
                <w:sz w:val="16"/>
                <w:szCs w:val="16"/>
              </w:rPr>
              <w:t>)</w:t>
            </w:r>
          </w:p>
        </w:tc>
        <w:tc>
          <w:tcPr>
            <w:tcW w:w="1373" w:type="dxa"/>
          </w:tcPr>
          <w:p w14:paraId="53EFED59" w14:textId="77777777" w:rsidR="006F0AC7" w:rsidRPr="006F0AC7" w:rsidRDefault="006F0AC7" w:rsidP="006F0AC7">
            <w:pPr>
              <w:pBdr>
                <w:bottom w:val="single" w:sz="4" w:space="1" w:color="auto"/>
              </w:pBdr>
              <w:tabs>
                <w:tab w:val="decimal" w:pos="1090"/>
              </w:tabs>
              <w:spacing w:line="340" w:lineRule="exact"/>
              <w:rPr>
                <w:rFonts w:ascii="Arial" w:hAnsi="Arial" w:cs="Arial"/>
                <w:sz w:val="16"/>
                <w:szCs w:val="16"/>
              </w:rPr>
            </w:pPr>
          </w:p>
          <w:p w14:paraId="305CE6E1" w14:textId="367161AC" w:rsidR="006F0AC7" w:rsidRPr="00A83C72" w:rsidRDefault="006F0AC7" w:rsidP="006F0AC7">
            <w:pPr>
              <w:pBdr>
                <w:bottom w:val="single" w:sz="4" w:space="1" w:color="auto"/>
              </w:pBdr>
              <w:tabs>
                <w:tab w:val="decimal" w:pos="1090"/>
              </w:tabs>
              <w:spacing w:line="340" w:lineRule="exact"/>
              <w:rPr>
                <w:rFonts w:ascii="Arial" w:hAnsi="Arial" w:cs="Arial"/>
                <w:sz w:val="16"/>
                <w:szCs w:val="16"/>
                <w:cs/>
              </w:rPr>
            </w:pPr>
            <w:r w:rsidRPr="006F0AC7">
              <w:rPr>
                <w:rFonts w:ascii="Arial" w:hAnsi="Arial" w:cs="Arial"/>
                <w:sz w:val="16"/>
                <w:szCs w:val="16"/>
              </w:rPr>
              <w:t>2,900,191</w:t>
            </w:r>
          </w:p>
        </w:tc>
        <w:tc>
          <w:tcPr>
            <w:tcW w:w="1440" w:type="dxa"/>
          </w:tcPr>
          <w:p w14:paraId="7D19CECA" w14:textId="77777777" w:rsidR="006F0AC7" w:rsidRPr="00497BF4" w:rsidRDefault="006F0AC7" w:rsidP="006F0AC7">
            <w:pPr>
              <w:pBdr>
                <w:bottom w:val="single" w:sz="4" w:space="1" w:color="auto"/>
              </w:pBdr>
              <w:tabs>
                <w:tab w:val="decimal" w:pos="1090"/>
              </w:tabs>
              <w:spacing w:line="340" w:lineRule="exact"/>
              <w:rPr>
                <w:rFonts w:ascii="Arial" w:hAnsi="Arial" w:cs="Arial"/>
                <w:sz w:val="16"/>
                <w:szCs w:val="16"/>
              </w:rPr>
            </w:pPr>
          </w:p>
          <w:p w14:paraId="771212C3" w14:textId="621F1C2F" w:rsidR="006F0AC7" w:rsidRPr="00A83C72" w:rsidRDefault="006F0AC7" w:rsidP="006F0AC7">
            <w:pPr>
              <w:pBdr>
                <w:bottom w:val="single" w:sz="4" w:space="1" w:color="auto"/>
              </w:pBdr>
              <w:tabs>
                <w:tab w:val="decimal" w:pos="1090"/>
              </w:tabs>
              <w:spacing w:line="340" w:lineRule="exact"/>
              <w:rPr>
                <w:rFonts w:ascii="Arial" w:hAnsi="Arial" w:cs="Arial"/>
                <w:sz w:val="16"/>
                <w:szCs w:val="16"/>
              </w:rPr>
            </w:pPr>
            <w:r w:rsidRPr="00497BF4">
              <w:rPr>
                <w:rFonts w:ascii="Arial" w:hAnsi="Arial" w:cs="Arial"/>
                <w:sz w:val="16"/>
                <w:szCs w:val="16"/>
              </w:rPr>
              <w:t>2,435,701</w:t>
            </w:r>
          </w:p>
        </w:tc>
        <w:tc>
          <w:tcPr>
            <w:tcW w:w="1350" w:type="dxa"/>
          </w:tcPr>
          <w:p w14:paraId="6B2D2CD6" w14:textId="77777777" w:rsidR="006F0AC7" w:rsidRPr="006F0AC7" w:rsidRDefault="006F0AC7" w:rsidP="006F0AC7">
            <w:pPr>
              <w:pBdr>
                <w:bottom w:val="single" w:sz="4" w:space="1" w:color="auto"/>
              </w:pBdr>
              <w:tabs>
                <w:tab w:val="decimal" w:pos="975"/>
              </w:tabs>
              <w:spacing w:line="340" w:lineRule="exact"/>
              <w:rPr>
                <w:rFonts w:ascii="Arial" w:hAnsi="Arial" w:cs="Arial"/>
                <w:sz w:val="16"/>
                <w:szCs w:val="16"/>
              </w:rPr>
            </w:pPr>
          </w:p>
          <w:p w14:paraId="0B66B88E" w14:textId="3F1DFDAF" w:rsidR="006F0AC7" w:rsidRPr="00A83C72" w:rsidRDefault="006F0AC7" w:rsidP="006F0AC7">
            <w:pPr>
              <w:pBdr>
                <w:bottom w:val="single" w:sz="4" w:space="1" w:color="auto"/>
              </w:pBdr>
              <w:tabs>
                <w:tab w:val="decimal" w:pos="975"/>
              </w:tabs>
              <w:spacing w:line="340" w:lineRule="exact"/>
              <w:rPr>
                <w:rFonts w:ascii="Arial" w:hAnsi="Arial" w:cs="Arial"/>
                <w:sz w:val="16"/>
                <w:szCs w:val="16"/>
              </w:rPr>
            </w:pPr>
            <w:r w:rsidRPr="006F0AC7">
              <w:rPr>
                <w:rFonts w:ascii="Arial" w:hAnsi="Arial" w:cs="Arial"/>
                <w:sz w:val="16"/>
                <w:szCs w:val="16"/>
              </w:rPr>
              <w:t>(764,285)</w:t>
            </w:r>
          </w:p>
        </w:tc>
        <w:tc>
          <w:tcPr>
            <w:tcW w:w="1332" w:type="dxa"/>
          </w:tcPr>
          <w:p w14:paraId="10A56C5C" w14:textId="77777777" w:rsidR="006F0AC7" w:rsidRPr="00750A56" w:rsidRDefault="006F0AC7" w:rsidP="006F0AC7">
            <w:pPr>
              <w:pBdr>
                <w:bottom w:val="single" w:sz="4" w:space="1" w:color="auto"/>
              </w:pBdr>
              <w:tabs>
                <w:tab w:val="decimal" w:pos="975"/>
              </w:tabs>
              <w:spacing w:line="340" w:lineRule="exact"/>
              <w:rPr>
                <w:rFonts w:ascii="Arial" w:hAnsi="Arial" w:cs="Arial"/>
                <w:sz w:val="16"/>
                <w:szCs w:val="16"/>
              </w:rPr>
            </w:pPr>
          </w:p>
          <w:p w14:paraId="7EC2E0D8" w14:textId="353ABB5F" w:rsidR="006F0AC7" w:rsidRPr="00A83C72" w:rsidRDefault="006F0AC7" w:rsidP="006F0AC7">
            <w:pPr>
              <w:pBdr>
                <w:bottom w:val="single" w:sz="4" w:space="1" w:color="auto"/>
              </w:pBdr>
              <w:tabs>
                <w:tab w:val="decimal" w:pos="975"/>
              </w:tabs>
              <w:spacing w:line="340" w:lineRule="exact"/>
              <w:rPr>
                <w:rFonts w:ascii="Arial" w:hAnsi="Arial" w:cs="Arial"/>
                <w:sz w:val="16"/>
                <w:szCs w:val="16"/>
              </w:rPr>
            </w:pPr>
            <w:r w:rsidRPr="00750A56">
              <w:rPr>
                <w:rFonts w:ascii="Arial" w:hAnsi="Arial" w:cs="Arial"/>
                <w:sz w:val="16"/>
                <w:szCs w:val="16"/>
              </w:rPr>
              <w:t>(700,865)</w:t>
            </w:r>
          </w:p>
        </w:tc>
      </w:tr>
      <w:tr w:rsidR="006F0AC7" w:rsidRPr="001352B1" w14:paraId="7B1E3D61" w14:textId="77777777" w:rsidTr="00270DC1">
        <w:trPr>
          <w:trHeight w:val="261"/>
        </w:trPr>
        <w:tc>
          <w:tcPr>
            <w:tcW w:w="3685" w:type="dxa"/>
            <w:vAlign w:val="bottom"/>
            <w:hideMark/>
          </w:tcPr>
          <w:p w14:paraId="3E2B3078" w14:textId="2B928266" w:rsidR="006F0AC7" w:rsidRPr="00A83C72" w:rsidRDefault="006F0AC7" w:rsidP="006F0AC7">
            <w:pPr>
              <w:spacing w:line="340" w:lineRule="exact"/>
              <w:ind w:left="259" w:hanging="259"/>
              <w:rPr>
                <w:rFonts w:ascii="Arial" w:hAnsi="Arial" w:cs="Arial"/>
                <w:sz w:val="16"/>
                <w:szCs w:val="16"/>
              </w:rPr>
            </w:pPr>
            <w:r w:rsidRPr="00A83C72">
              <w:rPr>
                <w:rFonts w:ascii="Arial" w:hAnsi="Arial" w:cs="Arial"/>
                <w:sz w:val="16"/>
                <w:szCs w:val="16"/>
              </w:rPr>
              <w:t>Total</w:t>
            </w:r>
          </w:p>
        </w:tc>
        <w:tc>
          <w:tcPr>
            <w:tcW w:w="1373" w:type="dxa"/>
          </w:tcPr>
          <w:p w14:paraId="19EF3FF7" w14:textId="36BCE45E" w:rsidR="006F0AC7" w:rsidRPr="00A83C72" w:rsidRDefault="006F0AC7" w:rsidP="006F0AC7">
            <w:pPr>
              <w:pBdr>
                <w:bottom w:val="double" w:sz="4" w:space="1" w:color="auto"/>
              </w:pBdr>
              <w:tabs>
                <w:tab w:val="decimal" w:pos="1090"/>
              </w:tabs>
              <w:spacing w:line="340" w:lineRule="exact"/>
              <w:rPr>
                <w:rFonts w:ascii="Arial" w:hAnsi="Arial" w:cs="Arial"/>
                <w:sz w:val="16"/>
                <w:szCs w:val="16"/>
                <w:cs/>
              </w:rPr>
            </w:pPr>
            <w:r w:rsidRPr="006F0AC7">
              <w:rPr>
                <w:rFonts w:ascii="Arial" w:hAnsi="Arial" w:cs="Arial"/>
                <w:sz w:val="16"/>
                <w:szCs w:val="16"/>
              </w:rPr>
              <w:t>16,931,067</w:t>
            </w:r>
          </w:p>
        </w:tc>
        <w:tc>
          <w:tcPr>
            <w:tcW w:w="1440" w:type="dxa"/>
          </w:tcPr>
          <w:p w14:paraId="0A75AE71" w14:textId="4CBF22A5" w:rsidR="006F0AC7" w:rsidRPr="00A83C72" w:rsidRDefault="006F0AC7" w:rsidP="006F0AC7">
            <w:pPr>
              <w:pBdr>
                <w:bottom w:val="double" w:sz="4" w:space="1" w:color="auto"/>
              </w:pBdr>
              <w:tabs>
                <w:tab w:val="decimal" w:pos="1090"/>
              </w:tabs>
              <w:spacing w:line="340" w:lineRule="exact"/>
              <w:rPr>
                <w:rFonts w:ascii="Arial" w:hAnsi="Arial" w:cs="Arial"/>
                <w:sz w:val="16"/>
                <w:szCs w:val="16"/>
              </w:rPr>
            </w:pPr>
            <w:r w:rsidRPr="00497BF4">
              <w:rPr>
                <w:rFonts w:ascii="Arial" w:hAnsi="Arial" w:cs="Arial"/>
                <w:sz w:val="16"/>
                <w:szCs w:val="16"/>
              </w:rPr>
              <w:t>16,250,631</w:t>
            </w:r>
          </w:p>
        </w:tc>
        <w:tc>
          <w:tcPr>
            <w:tcW w:w="1350" w:type="dxa"/>
          </w:tcPr>
          <w:p w14:paraId="5FB1D202" w14:textId="7C9A0ACC" w:rsidR="006F0AC7" w:rsidRPr="00A83C72" w:rsidRDefault="006F0AC7" w:rsidP="006F0AC7">
            <w:pPr>
              <w:pBdr>
                <w:bottom w:val="double" w:sz="4" w:space="1" w:color="auto"/>
              </w:pBdr>
              <w:tabs>
                <w:tab w:val="decimal" w:pos="975"/>
              </w:tabs>
              <w:spacing w:line="340" w:lineRule="exact"/>
              <w:rPr>
                <w:rFonts w:ascii="Arial" w:hAnsi="Arial" w:cs="Arial"/>
                <w:sz w:val="16"/>
                <w:szCs w:val="16"/>
                <w:cs/>
              </w:rPr>
            </w:pPr>
            <w:r w:rsidRPr="006F0AC7">
              <w:rPr>
                <w:rFonts w:ascii="Arial" w:hAnsi="Arial" w:cs="Arial"/>
                <w:sz w:val="16"/>
                <w:szCs w:val="16"/>
              </w:rPr>
              <w:t>(1,243,093)</w:t>
            </w:r>
          </w:p>
        </w:tc>
        <w:tc>
          <w:tcPr>
            <w:tcW w:w="1332" w:type="dxa"/>
          </w:tcPr>
          <w:p w14:paraId="43D26FF7" w14:textId="241F2DDB" w:rsidR="006F0AC7" w:rsidRPr="00A83C72" w:rsidRDefault="006F0AC7" w:rsidP="006F0AC7">
            <w:pPr>
              <w:pBdr>
                <w:bottom w:val="double" w:sz="4" w:space="1" w:color="auto"/>
              </w:pBdr>
              <w:tabs>
                <w:tab w:val="decimal" w:pos="975"/>
              </w:tabs>
              <w:spacing w:line="340" w:lineRule="exact"/>
              <w:rPr>
                <w:rFonts w:ascii="Arial" w:hAnsi="Arial" w:cs="Arial"/>
                <w:sz w:val="16"/>
                <w:szCs w:val="16"/>
              </w:rPr>
            </w:pPr>
            <w:r w:rsidRPr="00750A56">
              <w:rPr>
                <w:rFonts w:ascii="Arial" w:hAnsi="Arial" w:cs="Arial"/>
                <w:sz w:val="16"/>
                <w:szCs w:val="16"/>
              </w:rPr>
              <w:t>(1,182,928)</w:t>
            </w:r>
          </w:p>
        </w:tc>
      </w:tr>
    </w:tbl>
    <w:bookmarkEnd w:id="1"/>
    <w:p w14:paraId="759E93C7" w14:textId="7577FC65" w:rsidR="00973E9B" w:rsidRPr="0006468E" w:rsidRDefault="00973E9B" w:rsidP="00886311">
      <w:pPr>
        <w:pStyle w:val="BodyTextIndent3"/>
        <w:spacing w:before="120" w:after="0" w:line="360" w:lineRule="exact"/>
        <w:ind w:left="533"/>
        <w:jc w:val="both"/>
        <w:rPr>
          <w:rFonts w:ascii="Arial" w:hAnsi="Arial" w:cs="Arial"/>
          <w:sz w:val="22"/>
          <w:szCs w:val="22"/>
        </w:rPr>
      </w:pPr>
      <w:r w:rsidRPr="0006468E">
        <w:rPr>
          <w:rFonts w:ascii="Arial" w:hAnsi="Arial" w:cs="Arial"/>
          <w:sz w:val="22"/>
          <w:szCs w:val="22"/>
        </w:rPr>
        <w:t xml:space="preserve">Movements of </w:t>
      </w:r>
      <w:r w:rsidRPr="0006468E">
        <w:rPr>
          <w:rFonts w:ascii="Arial" w:hAnsi="Arial" w:cs="Arial"/>
          <w:sz w:val="22"/>
          <w:szCs w:val="22"/>
          <w:lang w:val="en-US"/>
        </w:rPr>
        <w:t xml:space="preserve">allowance </w:t>
      </w:r>
      <w:r>
        <w:rPr>
          <w:rFonts w:ascii="Arial" w:hAnsi="Arial" w:cs="Arial"/>
          <w:sz w:val="22"/>
          <w:szCs w:val="22"/>
          <w:lang w:val="en-US"/>
        </w:rPr>
        <w:t xml:space="preserve">for </w:t>
      </w:r>
      <w:r w:rsidRPr="0006468E">
        <w:rPr>
          <w:rFonts w:ascii="Arial" w:hAnsi="Arial" w:cs="Arial"/>
          <w:sz w:val="22"/>
          <w:szCs w:val="22"/>
          <w:lang w:val="en-US"/>
        </w:rPr>
        <w:t>expected credit losses</w:t>
      </w:r>
      <w:r w:rsidRPr="0006468E">
        <w:rPr>
          <w:rFonts w:ascii="Arial" w:hAnsi="Arial" w:cs="Arial"/>
          <w:sz w:val="22"/>
          <w:szCs w:val="22"/>
        </w:rPr>
        <w:t xml:space="preserve"> for </w:t>
      </w:r>
      <w:r w:rsidR="00E308E1">
        <w:rPr>
          <w:rFonts w:ascii="Arial" w:hAnsi="Arial" w:cs="Arial"/>
          <w:sz w:val="22"/>
          <w:szCs w:val="22"/>
          <w:lang w:val="en-US"/>
        </w:rPr>
        <w:t>l</w:t>
      </w:r>
      <w:r w:rsidRPr="0006468E">
        <w:rPr>
          <w:rFonts w:ascii="Arial" w:hAnsi="Arial" w:cs="Arial"/>
          <w:sz w:val="22"/>
          <w:szCs w:val="22"/>
        </w:rPr>
        <w:t>oans to customers</w:t>
      </w:r>
      <w:r w:rsidRPr="0006468E">
        <w:rPr>
          <w:rFonts w:ascii="Arial" w:hAnsi="Arial" w:cs="Arial"/>
          <w:sz w:val="22"/>
          <w:szCs w:val="22"/>
          <w:lang w:val="en-US"/>
        </w:rPr>
        <w:t xml:space="preserve"> </w:t>
      </w:r>
      <w:r w:rsidRPr="0006468E">
        <w:rPr>
          <w:rFonts w:ascii="Arial" w:hAnsi="Arial" w:cs="Arial"/>
          <w:sz w:val="22"/>
          <w:szCs w:val="22"/>
        </w:rPr>
        <w:t>are as follows:</w:t>
      </w:r>
    </w:p>
    <w:tbl>
      <w:tblPr>
        <w:tblW w:w="9212" w:type="dxa"/>
        <w:tblInd w:w="450" w:type="dxa"/>
        <w:tblLayout w:type="fixed"/>
        <w:tblLook w:val="04A0" w:firstRow="1" w:lastRow="0" w:firstColumn="1" w:lastColumn="0" w:noHBand="0" w:noVBand="1"/>
      </w:tblPr>
      <w:tblGrid>
        <w:gridCol w:w="3240"/>
        <w:gridCol w:w="1475"/>
        <w:gridCol w:w="1499"/>
        <w:gridCol w:w="1499"/>
        <w:gridCol w:w="1499"/>
      </w:tblGrid>
      <w:tr w:rsidR="001352B1" w:rsidRPr="001352B1" w14:paraId="78D1255F" w14:textId="77777777" w:rsidTr="00895920">
        <w:trPr>
          <w:trHeight w:val="225"/>
          <w:tblHeader/>
        </w:trPr>
        <w:tc>
          <w:tcPr>
            <w:tcW w:w="3240" w:type="dxa"/>
          </w:tcPr>
          <w:p w14:paraId="6808B0FE" w14:textId="77777777" w:rsidR="00773A00" w:rsidRPr="00973E9B" w:rsidRDefault="00773A00" w:rsidP="00485400">
            <w:pPr>
              <w:pStyle w:val="ListParagraph"/>
              <w:spacing w:after="0" w:line="340" w:lineRule="exact"/>
              <w:ind w:left="0"/>
              <w:contextualSpacing w:val="0"/>
              <w:rPr>
                <w:rFonts w:ascii="Arial" w:hAnsi="Arial" w:cs="Arial"/>
                <w:sz w:val="18"/>
                <w:szCs w:val="18"/>
                <w:lang w:eastAsia="en-US"/>
              </w:rPr>
            </w:pPr>
          </w:p>
        </w:tc>
        <w:tc>
          <w:tcPr>
            <w:tcW w:w="5972" w:type="dxa"/>
            <w:gridSpan w:val="4"/>
          </w:tcPr>
          <w:p w14:paraId="307AF9E2" w14:textId="77777777" w:rsidR="00773A00" w:rsidRPr="001352B1" w:rsidRDefault="00773A00" w:rsidP="00485400">
            <w:pPr>
              <w:spacing w:line="34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26E99FB3" w14:textId="77777777" w:rsidTr="00895920">
        <w:trPr>
          <w:tblHeader/>
        </w:trPr>
        <w:tc>
          <w:tcPr>
            <w:tcW w:w="3240" w:type="dxa"/>
          </w:tcPr>
          <w:p w14:paraId="0A93984A" w14:textId="77777777" w:rsidR="00773A00" w:rsidRPr="001352B1" w:rsidRDefault="00773A00" w:rsidP="00485400">
            <w:pPr>
              <w:pStyle w:val="ListParagraph"/>
              <w:spacing w:after="0" w:line="340" w:lineRule="exact"/>
              <w:ind w:left="0"/>
              <w:contextualSpacing w:val="0"/>
              <w:rPr>
                <w:rFonts w:ascii="Arial" w:hAnsi="Arial" w:cs="Arial"/>
                <w:sz w:val="18"/>
                <w:szCs w:val="18"/>
                <w:lang w:val="en-US" w:eastAsia="en-US"/>
              </w:rPr>
            </w:pPr>
          </w:p>
        </w:tc>
        <w:tc>
          <w:tcPr>
            <w:tcW w:w="5972" w:type="dxa"/>
            <w:gridSpan w:val="4"/>
          </w:tcPr>
          <w:p w14:paraId="5B45FC37" w14:textId="17946A3E"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w:t>
            </w:r>
            <w:r w:rsidR="008C3987">
              <w:rPr>
                <w:rFonts w:ascii="Arial" w:hAnsi="Arial" w:cs="Arial"/>
                <w:sz w:val="18"/>
                <w:szCs w:val="18"/>
                <w:lang w:val="en-US" w:eastAsia="en-US"/>
              </w:rPr>
              <w:t>six</w:t>
            </w:r>
            <w:r w:rsidRPr="001352B1">
              <w:rPr>
                <w:rFonts w:ascii="Arial" w:hAnsi="Arial" w:cs="Arial"/>
                <w:sz w:val="18"/>
                <w:szCs w:val="18"/>
                <w:lang w:val="en-US" w:eastAsia="en-US"/>
              </w:rPr>
              <w:t xml:space="preserve">-month period ended </w:t>
            </w:r>
            <w:r w:rsidR="009B420B">
              <w:rPr>
                <w:rFonts w:ascii="Arial" w:hAnsi="Arial" w:cs="Arial"/>
                <w:sz w:val="18"/>
                <w:szCs w:val="18"/>
                <w:lang w:val="en-US" w:eastAsia="en-US"/>
              </w:rPr>
              <w:t>30 June</w:t>
            </w:r>
            <w:r w:rsidRPr="001352B1">
              <w:rPr>
                <w:rFonts w:ascii="Arial" w:hAnsi="Arial" w:cs="Arial"/>
                <w:sz w:val="18"/>
                <w:szCs w:val="18"/>
                <w:lang w:val="en-US" w:eastAsia="en-US"/>
              </w:rPr>
              <w:t xml:space="preserve"> </w:t>
            </w:r>
            <w:r w:rsidR="008D043C">
              <w:rPr>
                <w:rFonts w:ascii="Arial" w:hAnsi="Arial" w:cs="Arial"/>
                <w:sz w:val="18"/>
                <w:szCs w:val="18"/>
                <w:lang w:val="en-US" w:eastAsia="en-US"/>
              </w:rPr>
              <w:t>2025</w:t>
            </w:r>
          </w:p>
        </w:tc>
      </w:tr>
      <w:tr w:rsidR="001352B1" w:rsidRPr="001352B1" w14:paraId="56FBFFAA" w14:textId="77777777" w:rsidTr="00895920">
        <w:trPr>
          <w:tblHeader/>
        </w:trPr>
        <w:tc>
          <w:tcPr>
            <w:tcW w:w="3240" w:type="dxa"/>
            <w:vAlign w:val="bottom"/>
          </w:tcPr>
          <w:p w14:paraId="6BA06812" w14:textId="77777777" w:rsidR="00773A00" w:rsidRPr="001352B1" w:rsidRDefault="00773A00" w:rsidP="00485400">
            <w:pPr>
              <w:pStyle w:val="ListParagraph"/>
              <w:spacing w:after="0" w:line="340" w:lineRule="exact"/>
              <w:ind w:left="0"/>
              <w:contextualSpacing w:val="0"/>
              <w:jc w:val="center"/>
              <w:rPr>
                <w:rFonts w:ascii="Arial" w:hAnsi="Arial" w:cs="Arial"/>
                <w:sz w:val="18"/>
                <w:szCs w:val="18"/>
                <w:lang w:val="en-US" w:eastAsia="en-US"/>
              </w:rPr>
            </w:pPr>
          </w:p>
        </w:tc>
        <w:tc>
          <w:tcPr>
            <w:tcW w:w="1475" w:type="dxa"/>
            <w:vAlign w:val="bottom"/>
          </w:tcPr>
          <w:p w14:paraId="03C576C6"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499" w:type="dxa"/>
            <w:vAlign w:val="bottom"/>
          </w:tcPr>
          <w:p w14:paraId="496A43B3"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499" w:type="dxa"/>
            <w:vAlign w:val="bottom"/>
            <w:hideMark/>
          </w:tcPr>
          <w:p w14:paraId="0CB40598"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499" w:type="dxa"/>
            <w:vAlign w:val="bottom"/>
            <w:hideMark/>
          </w:tcPr>
          <w:p w14:paraId="71474A58"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63011B" w:rsidRPr="001352B1" w14:paraId="390B2864" w14:textId="77777777" w:rsidTr="00895920">
        <w:tc>
          <w:tcPr>
            <w:tcW w:w="3240" w:type="dxa"/>
            <w:hideMark/>
          </w:tcPr>
          <w:p w14:paraId="1C8BF39A" w14:textId="77777777" w:rsidR="0063011B" w:rsidRPr="001352B1" w:rsidRDefault="0063011B" w:rsidP="0063011B">
            <w:pPr>
              <w:pStyle w:val="ListParagraph"/>
              <w:spacing w:after="0" w:line="34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475" w:type="dxa"/>
          </w:tcPr>
          <w:p w14:paraId="400D226D" w14:textId="7BE2A6F6" w:rsidR="0063011B" w:rsidRPr="001352B1" w:rsidRDefault="0063011B" w:rsidP="0063011B">
            <w:pPr>
              <w:tabs>
                <w:tab w:val="decimal" w:pos="1125"/>
              </w:tabs>
              <w:spacing w:line="340" w:lineRule="exact"/>
              <w:ind w:right="30"/>
              <w:rPr>
                <w:rFonts w:ascii="Arial" w:hAnsi="Arial" w:cs="Arial"/>
                <w:sz w:val="18"/>
                <w:szCs w:val="18"/>
              </w:rPr>
            </w:pPr>
            <w:r w:rsidRPr="0063011B">
              <w:rPr>
                <w:rFonts w:ascii="Arial" w:hAnsi="Arial" w:cs="Arial"/>
                <w:sz w:val="18"/>
                <w:szCs w:val="18"/>
              </w:rPr>
              <w:t>308,177</w:t>
            </w:r>
          </w:p>
        </w:tc>
        <w:tc>
          <w:tcPr>
            <w:tcW w:w="1499" w:type="dxa"/>
          </w:tcPr>
          <w:p w14:paraId="52EE9460" w14:textId="412C1E4F" w:rsidR="0063011B" w:rsidRPr="001352B1" w:rsidRDefault="0063011B" w:rsidP="0063011B">
            <w:pPr>
              <w:tabs>
                <w:tab w:val="decimal" w:pos="1125"/>
              </w:tabs>
              <w:spacing w:line="340" w:lineRule="exact"/>
              <w:ind w:right="30"/>
              <w:rPr>
                <w:rFonts w:ascii="Arial" w:hAnsi="Arial" w:cs="Arial"/>
                <w:sz w:val="18"/>
                <w:szCs w:val="18"/>
                <w:cs/>
              </w:rPr>
            </w:pPr>
            <w:r w:rsidRPr="0063011B">
              <w:rPr>
                <w:rFonts w:ascii="Arial" w:hAnsi="Arial" w:cs="Arial"/>
                <w:sz w:val="18"/>
                <w:szCs w:val="18"/>
              </w:rPr>
              <w:t>173,886</w:t>
            </w:r>
          </w:p>
        </w:tc>
        <w:tc>
          <w:tcPr>
            <w:tcW w:w="1499" w:type="dxa"/>
          </w:tcPr>
          <w:p w14:paraId="25BF0C7B" w14:textId="549388C0" w:rsidR="0063011B" w:rsidRPr="001352B1" w:rsidRDefault="0063011B" w:rsidP="0063011B">
            <w:pPr>
              <w:tabs>
                <w:tab w:val="decimal" w:pos="1125"/>
              </w:tabs>
              <w:spacing w:line="340" w:lineRule="exact"/>
              <w:ind w:right="30"/>
              <w:rPr>
                <w:rFonts w:ascii="Arial" w:hAnsi="Arial" w:cs="Arial"/>
                <w:sz w:val="18"/>
                <w:szCs w:val="18"/>
              </w:rPr>
            </w:pPr>
            <w:r w:rsidRPr="0063011B">
              <w:rPr>
                <w:rFonts w:ascii="Arial" w:hAnsi="Arial" w:cs="Arial"/>
                <w:sz w:val="18"/>
                <w:szCs w:val="18"/>
              </w:rPr>
              <w:t>700,865</w:t>
            </w:r>
          </w:p>
        </w:tc>
        <w:tc>
          <w:tcPr>
            <w:tcW w:w="1499" w:type="dxa"/>
          </w:tcPr>
          <w:p w14:paraId="2D4E89DA" w14:textId="3AF2159A" w:rsidR="0063011B" w:rsidRPr="001352B1" w:rsidRDefault="0063011B" w:rsidP="0063011B">
            <w:pPr>
              <w:tabs>
                <w:tab w:val="decimal" w:pos="1125"/>
              </w:tabs>
              <w:spacing w:line="340" w:lineRule="exact"/>
              <w:ind w:right="30"/>
              <w:rPr>
                <w:rFonts w:ascii="Arial" w:hAnsi="Arial" w:cs="Arial"/>
                <w:sz w:val="18"/>
                <w:szCs w:val="18"/>
              </w:rPr>
            </w:pPr>
            <w:r w:rsidRPr="0063011B">
              <w:rPr>
                <w:rFonts w:ascii="Arial" w:hAnsi="Arial" w:cs="Arial"/>
                <w:sz w:val="18"/>
                <w:szCs w:val="18"/>
              </w:rPr>
              <w:t>1,182,928</w:t>
            </w:r>
          </w:p>
        </w:tc>
      </w:tr>
      <w:tr w:rsidR="00B76C34" w:rsidRPr="001352B1" w14:paraId="1BA5D78A" w14:textId="77777777" w:rsidTr="00895920">
        <w:trPr>
          <w:trHeight w:val="738"/>
        </w:trPr>
        <w:tc>
          <w:tcPr>
            <w:tcW w:w="3240" w:type="dxa"/>
          </w:tcPr>
          <w:p w14:paraId="7C196701" w14:textId="3C3F844B" w:rsidR="00B76C34" w:rsidRPr="007E061E" w:rsidRDefault="00B76C34" w:rsidP="00B76C34">
            <w:pPr>
              <w:pStyle w:val="ListParagraph"/>
              <w:spacing w:after="0" w:line="340" w:lineRule="exact"/>
              <w:ind w:left="165" w:hanging="165"/>
              <w:contextualSpacing w:val="0"/>
              <w:rPr>
                <w:rFonts w:ascii="Arial" w:hAnsi="Arial" w:cs="Browallia New"/>
                <w:sz w:val="18"/>
                <w:szCs w:val="22"/>
                <w:lang w:val="en-US" w:eastAsia="en-US"/>
              </w:rPr>
            </w:pPr>
            <w:r w:rsidRPr="001352B1">
              <w:rPr>
                <w:rFonts w:ascii="Arial" w:hAnsi="Arial" w:cs="Arial"/>
                <w:sz w:val="18"/>
                <w:szCs w:val="18"/>
                <w:lang w:val="en-US" w:eastAsia="en-US"/>
              </w:rPr>
              <w:t xml:space="preserve">Add: Increase in allowance for expected credit losses </w:t>
            </w:r>
            <w:r>
              <w:rPr>
                <w:rFonts w:ascii="Arial" w:hAnsi="Arial" w:cs="Browallia New"/>
                <w:sz w:val="18"/>
                <w:szCs w:val="22"/>
                <w:lang w:val="en-US" w:eastAsia="en-US"/>
              </w:rPr>
              <w:t>(reversal)</w:t>
            </w:r>
          </w:p>
        </w:tc>
        <w:tc>
          <w:tcPr>
            <w:tcW w:w="1475" w:type="dxa"/>
            <w:vAlign w:val="bottom"/>
          </w:tcPr>
          <w:p w14:paraId="75919A08" w14:textId="2DA0AEA7" w:rsidR="00B76C34" w:rsidRPr="002F14B7" w:rsidRDefault="00B76C34" w:rsidP="00B76C34">
            <w:pPr>
              <w:tabs>
                <w:tab w:val="decimal" w:pos="1125"/>
              </w:tabs>
              <w:spacing w:line="340" w:lineRule="exact"/>
              <w:ind w:right="30"/>
              <w:rPr>
                <w:rFonts w:ascii="Arial" w:hAnsi="Arial" w:cs="Arial"/>
                <w:sz w:val="18"/>
                <w:szCs w:val="18"/>
                <w:cs/>
              </w:rPr>
            </w:pPr>
            <w:r w:rsidRPr="00B76C34">
              <w:rPr>
                <w:rFonts w:ascii="Arial" w:hAnsi="Arial" w:cs="Arial"/>
                <w:sz w:val="18"/>
                <w:szCs w:val="18"/>
              </w:rPr>
              <w:t>2,186</w:t>
            </w:r>
          </w:p>
        </w:tc>
        <w:tc>
          <w:tcPr>
            <w:tcW w:w="1499" w:type="dxa"/>
            <w:vAlign w:val="bottom"/>
          </w:tcPr>
          <w:p w14:paraId="6DCF0ABB" w14:textId="085905BA" w:rsidR="00B76C34" w:rsidRPr="004A0F42" w:rsidRDefault="00B76C34" w:rsidP="00B76C34">
            <w:pPr>
              <w:tabs>
                <w:tab w:val="decimal" w:pos="1125"/>
              </w:tabs>
              <w:spacing w:line="340" w:lineRule="exact"/>
              <w:ind w:right="30"/>
              <w:rPr>
                <w:rFonts w:ascii="Arial" w:hAnsi="Arial" w:cs="Arial"/>
                <w:sz w:val="18"/>
                <w:szCs w:val="18"/>
              </w:rPr>
            </w:pPr>
            <w:r w:rsidRPr="00B76C34">
              <w:rPr>
                <w:rFonts w:ascii="Arial" w:hAnsi="Arial" w:cs="Arial"/>
                <w:sz w:val="18"/>
                <w:szCs w:val="18"/>
              </w:rPr>
              <w:t>(5,441)</w:t>
            </w:r>
          </w:p>
        </w:tc>
        <w:tc>
          <w:tcPr>
            <w:tcW w:w="1499" w:type="dxa"/>
            <w:vAlign w:val="bottom"/>
          </w:tcPr>
          <w:p w14:paraId="3ADBA271" w14:textId="5A3D67DE" w:rsidR="00B76C34" w:rsidRPr="00B76C34" w:rsidRDefault="00B76C34" w:rsidP="00B76C34">
            <w:pPr>
              <w:tabs>
                <w:tab w:val="decimal" w:pos="1125"/>
              </w:tabs>
              <w:spacing w:line="340" w:lineRule="exact"/>
              <w:ind w:right="30"/>
              <w:rPr>
                <w:rFonts w:ascii="Arial" w:hAnsi="Arial" w:cs="Arial"/>
                <w:sz w:val="18"/>
                <w:szCs w:val="18"/>
              </w:rPr>
            </w:pPr>
            <w:r w:rsidRPr="00B76C34">
              <w:rPr>
                <w:rFonts w:ascii="Arial" w:hAnsi="Arial" w:cs="Arial"/>
                <w:sz w:val="18"/>
                <w:szCs w:val="18"/>
              </w:rPr>
              <w:t>238,577</w:t>
            </w:r>
          </w:p>
        </w:tc>
        <w:tc>
          <w:tcPr>
            <w:tcW w:w="1499" w:type="dxa"/>
            <w:vAlign w:val="bottom"/>
          </w:tcPr>
          <w:p w14:paraId="16F3A24B" w14:textId="00C68B71" w:rsidR="00B76C34" w:rsidRPr="002F14B7" w:rsidRDefault="00B76C34" w:rsidP="00B76C34">
            <w:pPr>
              <w:tabs>
                <w:tab w:val="decimal" w:pos="1125"/>
              </w:tabs>
              <w:spacing w:line="340" w:lineRule="exact"/>
              <w:ind w:right="30"/>
              <w:rPr>
                <w:rFonts w:ascii="Arial" w:hAnsi="Arial" w:cs="Arial"/>
                <w:sz w:val="18"/>
                <w:szCs w:val="18"/>
              </w:rPr>
            </w:pPr>
            <w:r w:rsidRPr="00B76C34">
              <w:rPr>
                <w:rFonts w:ascii="Arial" w:hAnsi="Arial" w:cs="Arial"/>
                <w:sz w:val="18"/>
                <w:szCs w:val="18"/>
              </w:rPr>
              <w:t>235,322</w:t>
            </w:r>
          </w:p>
        </w:tc>
      </w:tr>
      <w:tr w:rsidR="00B76C34" w:rsidRPr="001352B1" w14:paraId="76F9E89D" w14:textId="77777777" w:rsidTr="00895920">
        <w:trPr>
          <w:trHeight w:val="176"/>
        </w:trPr>
        <w:tc>
          <w:tcPr>
            <w:tcW w:w="3240" w:type="dxa"/>
          </w:tcPr>
          <w:p w14:paraId="444A76C4" w14:textId="77777777" w:rsidR="00B76C34" w:rsidRPr="001352B1" w:rsidRDefault="00B76C34" w:rsidP="00B76C34">
            <w:pPr>
              <w:pStyle w:val="ListParagraph"/>
              <w:spacing w:after="0" w:line="34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 xml:space="preserve">Less: Bad debt </w:t>
            </w:r>
            <w:proofErr w:type="gramStart"/>
            <w:r w:rsidRPr="001352B1">
              <w:rPr>
                <w:rFonts w:ascii="Arial" w:hAnsi="Arial" w:cs="Arial"/>
                <w:sz w:val="18"/>
                <w:szCs w:val="18"/>
                <w:lang w:val="en-US" w:eastAsia="en-US"/>
              </w:rPr>
              <w:t>written-off</w:t>
            </w:r>
            <w:proofErr w:type="gramEnd"/>
          </w:p>
        </w:tc>
        <w:tc>
          <w:tcPr>
            <w:tcW w:w="1475" w:type="dxa"/>
            <w:vAlign w:val="bottom"/>
          </w:tcPr>
          <w:p w14:paraId="77BB086E" w14:textId="5BE00EB8" w:rsidR="00B76C34" w:rsidRPr="002F14B7" w:rsidRDefault="00B76C34" w:rsidP="00B76C34">
            <w:pPr>
              <w:pBdr>
                <w:bottom w:val="single" w:sz="4" w:space="1" w:color="auto"/>
              </w:pBdr>
              <w:tabs>
                <w:tab w:val="decimal" w:pos="1125"/>
              </w:tabs>
              <w:spacing w:line="340" w:lineRule="exact"/>
              <w:ind w:right="30"/>
              <w:rPr>
                <w:rFonts w:ascii="Arial" w:hAnsi="Arial" w:cs="Arial"/>
                <w:sz w:val="18"/>
                <w:szCs w:val="18"/>
                <w:cs/>
              </w:rPr>
            </w:pPr>
            <w:r w:rsidRPr="00B76C34">
              <w:rPr>
                <w:rFonts w:ascii="Arial" w:hAnsi="Arial" w:cs="Arial"/>
                <w:sz w:val="18"/>
                <w:szCs w:val="18"/>
              </w:rPr>
              <w:t>-</w:t>
            </w:r>
          </w:p>
        </w:tc>
        <w:tc>
          <w:tcPr>
            <w:tcW w:w="1499" w:type="dxa"/>
            <w:vAlign w:val="bottom"/>
          </w:tcPr>
          <w:p w14:paraId="5D3F4BE3" w14:textId="3DA18A2D" w:rsidR="00B76C34" w:rsidRPr="002F14B7" w:rsidRDefault="00B76C34" w:rsidP="00B76C34">
            <w:pPr>
              <w:pBdr>
                <w:bottom w:val="single" w:sz="4" w:space="1" w:color="auto"/>
              </w:pBdr>
              <w:tabs>
                <w:tab w:val="decimal" w:pos="1125"/>
              </w:tabs>
              <w:spacing w:line="340" w:lineRule="exact"/>
              <w:ind w:right="30"/>
              <w:rPr>
                <w:rFonts w:ascii="Arial" w:hAnsi="Arial" w:cs="Arial"/>
                <w:sz w:val="18"/>
                <w:szCs w:val="18"/>
              </w:rPr>
            </w:pPr>
            <w:r w:rsidRPr="00B76C34">
              <w:rPr>
                <w:rFonts w:ascii="Arial" w:hAnsi="Arial" w:cs="Arial"/>
                <w:sz w:val="18"/>
                <w:szCs w:val="18"/>
              </w:rPr>
              <w:t>-</w:t>
            </w:r>
          </w:p>
        </w:tc>
        <w:tc>
          <w:tcPr>
            <w:tcW w:w="1499" w:type="dxa"/>
            <w:vAlign w:val="bottom"/>
          </w:tcPr>
          <w:p w14:paraId="604F1AE8" w14:textId="793EC3C6" w:rsidR="00B76C34" w:rsidRPr="002F14B7" w:rsidRDefault="00B76C34" w:rsidP="00B76C34">
            <w:pPr>
              <w:pBdr>
                <w:bottom w:val="single" w:sz="4" w:space="1" w:color="auto"/>
              </w:pBdr>
              <w:tabs>
                <w:tab w:val="decimal" w:pos="1125"/>
              </w:tabs>
              <w:spacing w:line="340" w:lineRule="exact"/>
              <w:ind w:right="30"/>
              <w:rPr>
                <w:rFonts w:ascii="Arial" w:hAnsi="Arial" w:cs="Arial"/>
                <w:sz w:val="18"/>
                <w:szCs w:val="18"/>
                <w:cs/>
              </w:rPr>
            </w:pPr>
            <w:r w:rsidRPr="00B76C34">
              <w:rPr>
                <w:rFonts w:ascii="Arial" w:hAnsi="Arial" w:cs="Arial"/>
                <w:sz w:val="18"/>
                <w:szCs w:val="18"/>
              </w:rPr>
              <w:t>(175,157)</w:t>
            </w:r>
          </w:p>
        </w:tc>
        <w:tc>
          <w:tcPr>
            <w:tcW w:w="1499" w:type="dxa"/>
            <w:vAlign w:val="bottom"/>
          </w:tcPr>
          <w:p w14:paraId="55C80F25" w14:textId="77E9848D" w:rsidR="00B76C34" w:rsidRPr="002F14B7" w:rsidRDefault="00B76C34" w:rsidP="00B76C34">
            <w:pPr>
              <w:pBdr>
                <w:bottom w:val="single" w:sz="4" w:space="1" w:color="auto"/>
              </w:pBdr>
              <w:tabs>
                <w:tab w:val="decimal" w:pos="1125"/>
              </w:tabs>
              <w:spacing w:line="340" w:lineRule="exact"/>
              <w:ind w:right="30"/>
              <w:rPr>
                <w:rFonts w:ascii="Arial" w:hAnsi="Arial" w:cs="Arial"/>
                <w:sz w:val="18"/>
                <w:szCs w:val="18"/>
              </w:rPr>
            </w:pPr>
            <w:r w:rsidRPr="00B76C34">
              <w:rPr>
                <w:rFonts w:ascii="Arial" w:hAnsi="Arial" w:cs="Arial"/>
                <w:sz w:val="18"/>
                <w:szCs w:val="18"/>
              </w:rPr>
              <w:t>(175,157)</w:t>
            </w:r>
          </w:p>
        </w:tc>
      </w:tr>
      <w:tr w:rsidR="00B76C34" w:rsidRPr="001352B1" w14:paraId="5A539926" w14:textId="77777777" w:rsidTr="00895920">
        <w:trPr>
          <w:trHeight w:val="243"/>
        </w:trPr>
        <w:tc>
          <w:tcPr>
            <w:tcW w:w="3240" w:type="dxa"/>
            <w:hideMark/>
          </w:tcPr>
          <w:p w14:paraId="6C5DB7A2" w14:textId="77777777" w:rsidR="00B76C34" w:rsidRPr="001352B1" w:rsidRDefault="00B76C34" w:rsidP="00B76C34">
            <w:pPr>
              <w:pStyle w:val="ListParagraph"/>
              <w:spacing w:after="0" w:line="34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475" w:type="dxa"/>
            <w:vAlign w:val="bottom"/>
          </w:tcPr>
          <w:p w14:paraId="625AB191" w14:textId="548F1EB7" w:rsidR="00B76C34" w:rsidRPr="002F14B7" w:rsidRDefault="00B76C34" w:rsidP="00B76C34">
            <w:pPr>
              <w:pBdr>
                <w:bottom w:val="double" w:sz="4" w:space="1" w:color="auto"/>
              </w:pBdr>
              <w:tabs>
                <w:tab w:val="decimal" w:pos="1125"/>
              </w:tabs>
              <w:spacing w:line="340" w:lineRule="exact"/>
              <w:ind w:right="30"/>
              <w:rPr>
                <w:rFonts w:ascii="Arial" w:hAnsi="Arial" w:cs="Arial"/>
                <w:sz w:val="18"/>
                <w:szCs w:val="18"/>
                <w:cs/>
              </w:rPr>
            </w:pPr>
            <w:r w:rsidRPr="00B76C34">
              <w:rPr>
                <w:rFonts w:ascii="Arial" w:hAnsi="Arial" w:cs="Arial"/>
                <w:sz w:val="18"/>
                <w:szCs w:val="18"/>
              </w:rPr>
              <w:t>310,363</w:t>
            </w:r>
          </w:p>
        </w:tc>
        <w:tc>
          <w:tcPr>
            <w:tcW w:w="1499" w:type="dxa"/>
            <w:vAlign w:val="bottom"/>
          </w:tcPr>
          <w:p w14:paraId="4C5B0149" w14:textId="119A3850" w:rsidR="00B76C34" w:rsidRPr="002F14B7" w:rsidRDefault="00B76C34" w:rsidP="00B76C34">
            <w:pPr>
              <w:pBdr>
                <w:bottom w:val="double" w:sz="4" w:space="1" w:color="auto"/>
              </w:pBdr>
              <w:tabs>
                <w:tab w:val="decimal" w:pos="1125"/>
              </w:tabs>
              <w:spacing w:line="340" w:lineRule="exact"/>
              <w:ind w:right="30"/>
              <w:rPr>
                <w:rFonts w:ascii="Arial" w:hAnsi="Arial" w:cs="Arial"/>
                <w:sz w:val="18"/>
                <w:szCs w:val="18"/>
                <w:cs/>
              </w:rPr>
            </w:pPr>
            <w:r w:rsidRPr="00B76C34">
              <w:rPr>
                <w:rFonts w:ascii="Arial" w:hAnsi="Arial" w:cs="Arial"/>
                <w:sz w:val="18"/>
                <w:szCs w:val="18"/>
              </w:rPr>
              <w:t>168,445</w:t>
            </w:r>
          </w:p>
        </w:tc>
        <w:tc>
          <w:tcPr>
            <w:tcW w:w="1499" w:type="dxa"/>
            <w:vAlign w:val="bottom"/>
          </w:tcPr>
          <w:p w14:paraId="5A4D1FCA" w14:textId="646F02C4" w:rsidR="00B76C34" w:rsidRPr="002F14B7" w:rsidRDefault="00B76C34" w:rsidP="00B76C34">
            <w:pPr>
              <w:pBdr>
                <w:bottom w:val="double" w:sz="4" w:space="1" w:color="auto"/>
              </w:pBdr>
              <w:tabs>
                <w:tab w:val="decimal" w:pos="1125"/>
              </w:tabs>
              <w:spacing w:line="340" w:lineRule="exact"/>
              <w:ind w:right="30"/>
              <w:rPr>
                <w:rFonts w:ascii="Arial" w:hAnsi="Arial" w:cs="Arial"/>
                <w:sz w:val="18"/>
                <w:szCs w:val="18"/>
                <w:cs/>
              </w:rPr>
            </w:pPr>
            <w:r w:rsidRPr="00B76C34">
              <w:rPr>
                <w:rFonts w:ascii="Arial" w:hAnsi="Arial" w:cs="Arial"/>
                <w:sz w:val="18"/>
                <w:szCs w:val="18"/>
              </w:rPr>
              <w:t>764,285</w:t>
            </w:r>
          </w:p>
        </w:tc>
        <w:tc>
          <w:tcPr>
            <w:tcW w:w="1499" w:type="dxa"/>
            <w:vAlign w:val="bottom"/>
          </w:tcPr>
          <w:p w14:paraId="5BC97327" w14:textId="11CA11C4" w:rsidR="00B76C34" w:rsidRPr="002F14B7" w:rsidRDefault="00B76C34" w:rsidP="00B76C34">
            <w:pPr>
              <w:pBdr>
                <w:bottom w:val="double" w:sz="4" w:space="1" w:color="auto"/>
              </w:pBdr>
              <w:tabs>
                <w:tab w:val="decimal" w:pos="1125"/>
              </w:tabs>
              <w:spacing w:line="340" w:lineRule="exact"/>
              <w:ind w:right="30"/>
              <w:rPr>
                <w:rFonts w:ascii="Arial" w:hAnsi="Arial" w:cs="Arial"/>
                <w:sz w:val="18"/>
                <w:szCs w:val="18"/>
              </w:rPr>
            </w:pPr>
            <w:r w:rsidRPr="00B76C34">
              <w:rPr>
                <w:rFonts w:ascii="Arial" w:hAnsi="Arial" w:cs="Arial"/>
                <w:sz w:val="18"/>
                <w:szCs w:val="18"/>
              </w:rPr>
              <w:t>1,243,093</w:t>
            </w:r>
          </w:p>
        </w:tc>
      </w:tr>
    </w:tbl>
    <w:p w14:paraId="54273BEB" w14:textId="3250C403" w:rsidR="006E5BC9" w:rsidRPr="001352B1" w:rsidRDefault="000D6E50" w:rsidP="00886311">
      <w:pPr>
        <w:pStyle w:val="BodyTextIndent3"/>
        <w:tabs>
          <w:tab w:val="left" w:pos="2880"/>
        </w:tabs>
        <w:spacing w:before="120" w:after="0" w:line="380" w:lineRule="exact"/>
        <w:ind w:left="547" w:hanging="547"/>
        <w:rPr>
          <w:rFonts w:ascii="Arial" w:hAnsi="Arial" w:cs="Arial"/>
          <w:b/>
          <w:sz w:val="22"/>
          <w:szCs w:val="22"/>
        </w:rPr>
      </w:pPr>
      <w:r>
        <w:rPr>
          <w:rFonts w:ascii="Arial" w:hAnsi="Arial" w:cs="Arial"/>
          <w:b/>
          <w:sz w:val="22"/>
          <w:szCs w:val="22"/>
          <w:lang w:val="en-US"/>
        </w:rPr>
        <w:t>5</w:t>
      </w:r>
      <w:r w:rsidR="006E5BC9" w:rsidRPr="001352B1">
        <w:rPr>
          <w:rFonts w:ascii="Arial" w:hAnsi="Arial" w:cs="Arial"/>
          <w:b/>
          <w:sz w:val="22"/>
          <w:szCs w:val="22"/>
        </w:rPr>
        <w:t>.3</w:t>
      </w:r>
      <w:r w:rsidR="006E5BC9" w:rsidRPr="001352B1">
        <w:rPr>
          <w:rFonts w:ascii="Arial" w:hAnsi="Arial" w:cs="Arial"/>
          <w:b/>
          <w:sz w:val="22"/>
          <w:szCs w:val="22"/>
        </w:rPr>
        <w:tab/>
        <w:t>Loans and installment receivables</w:t>
      </w:r>
    </w:p>
    <w:p w14:paraId="00327C8B" w14:textId="77777777" w:rsidR="0073442C" w:rsidRPr="002713E6" w:rsidRDefault="0073442C" w:rsidP="00895920">
      <w:pPr>
        <w:tabs>
          <w:tab w:val="left" w:pos="8100"/>
        </w:tabs>
        <w:spacing w:line="360" w:lineRule="exact"/>
        <w:ind w:left="907" w:right="-7" w:firstLine="547"/>
        <w:jc w:val="right"/>
        <w:rPr>
          <w:rFonts w:ascii="Arial" w:hAnsi="Arial" w:cs="Arial"/>
          <w:sz w:val="20"/>
          <w:szCs w:val="20"/>
          <w:cs/>
        </w:rPr>
      </w:pPr>
      <w:bookmarkStart w:id="2" w:name="_Hlk35948480"/>
      <w:r w:rsidRPr="002713E6">
        <w:rPr>
          <w:rFonts w:ascii="Arial" w:hAnsi="Arial" w:cs="Arial"/>
          <w:sz w:val="20"/>
          <w:szCs w:val="20"/>
          <w:cs/>
        </w:rPr>
        <w:t>(</w:t>
      </w:r>
      <w:r w:rsidRPr="002713E6">
        <w:rPr>
          <w:rFonts w:ascii="Arial" w:hAnsi="Arial" w:cs="Arial"/>
          <w:sz w:val="20"/>
          <w:szCs w:val="20"/>
        </w:rPr>
        <w:t xml:space="preserve">Unit: </w:t>
      </w:r>
      <w:r w:rsidR="00BA1BAB" w:rsidRPr="002713E6">
        <w:rPr>
          <w:rFonts w:ascii="Arial" w:hAnsi="Arial" w:cs="Arial"/>
          <w:sz w:val="20"/>
          <w:szCs w:val="20"/>
        </w:rPr>
        <w:t xml:space="preserve">Thousand </w:t>
      </w:r>
      <w:r w:rsidRPr="002713E6">
        <w:rPr>
          <w:rFonts w:ascii="Arial" w:hAnsi="Arial" w:cs="Arial"/>
          <w:sz w:val="20"/>
          <w:szCs w:val="20"/>
        </w:rPr>
        <w:t>Baht)</w:t>
      </w:r>
    </w:p>
    <w:tbl>
      <w:tblPr>
        <w:tblW w:w="9180" w:type="dxa"/>
        <w:tblInd w:w="450" w:type="dxa"/>
        <w:tblLayout w:type="fixed"/>
        <w:tblLook w:val="0000" w:firstRow="0" w:lastRow="0" w:firstColumn="0" w:lastColumn="0" w:noHBand="0" w:noVBand="0"/>
      </w:tblPr>
      <w:tblGrid>
        <w:gridCol w:w="5310"/>
        <w:gridCol w:w="1935"/>
        <w:gridCol w:w="1935"/>
      </w:tblGrid>
      <w:tr w:rsidR="001352B1" w:rsidRPr="002713E6" w14:paraId="5E3AA11B" w14:textId="77777777" w:rsidTr="00895920">
        <w:trPr>
          <w:trHeight w:val="198"/>
        </w:trPr>
        <w:tc>
          <w:tcPr>
            <w:tcW w:w="5310" w:type="dxa"/>
            <w:vAlign w:val="bottom"/>
          </w:tcPr>
          <w:p w14:paraId="2BE08FA1" w14:textId="77777777" w:rsidR="0073442C" w:rsidRPr="002713E6" w:rsidRDefault="0073442C" w:rsidP="00714467">
            <w:pPr>
              <w:spacing w:line="360" w:lineRule="exact"/>
              <w:ind w:right="-18"/>
              <w:jc w:val="both"/>
              <w:rPr>
                <w:rFonts w:ascii="Arial" w:hAnsi="Arial" w:cs="Arial"/>
                <w:sz w:val="20"/>
                <w:szCs w:val="20"/>
              </w:rPr>
            </w:pPr>
          </w:p>
        </w:tc>
        <w:tc>
          <w:tcPr>
            <w:tcW w:w="3870" w:type="dxa"/>
            <w:gridSpan w:val="2"/>
            <w:vAlign w:val="bottom"/>
          </w:tcPr>
          <w:p w14:paraId="60F2D0A1" w14:textId="77777777" w:rsidR="0073442C" w:rsidRPr="002713E6" w:rsidRDefault="0073442C" w:rsidP="00714467">
            <w:pPr>
              <w:pBdr>
                <w:bottom w:val="single" w:sz="6" w:space="1" w:color="auto"/>
              </w:pBdr>
              <w:spacing w:line="360" w:lineRule="exact"/>
              <w:jc w:val="center"/>
              <w:rPr>
                <w:rFonts w:ascii="Arial" w:hAnsi="Arial" w:cs="Arial"/>
                <w:sz w:val="20"/>
                <w:szCs w:val="20"/>
              </w:rPr>
            </w:pPr>
            <w:r w:rsidRPr="002713E6">
              <w:rPr>
                <w:rFonts w:ascii="Arial" w:hAnsi="Arial" w:cs="Arial"/>
                <w:sz w:val="20"/>
                <w:szCs w:val="20"/>
              </w:rPr>
              <w:t>Consolidated financial statements</w:t>
            </w:r>
          </w:p>
        </w:tc>
      </w:tr>
      <w:tr w:rsidR="001352B1" w:rsidRPr="002713E6" w14:paraId="4F46C973" w14:textId="77777777" w:rsidTr="00895920">
        <w:tc>
          <w:tcPr>
            <w:tcW w:w="5310" w:type="dxa"/>
            <w:vAlign w:val="bottom"/>
          </w:tcPr>
          <w:p w14:paraId="0A4362E0" w14:textId="77777777" w:rsidR="0073442C" w:rsidRPr="002713E6" w:rsidRDefault="0073442C" w:rsidP="0073442C">
            <w:pPr>
              <w:spacing w:line="360" w:lineRule="exact"/>
              <w:ind w:right="-18"/>
              <w:jc w:val="both"/>
              <w:rPr>
                <w:rFonts w:ascii="Arial" w:hAnsi="Arial" w:cs="Arial"/>
                <w:sz w:val="20"/>
                <w:szCs w:val="20"/>
              </w:rPr>
            </w:pPr>
          </w:p>
        </w:tc>
        <w:tc>
          <w:tcPr>
            <w:tcW w:w="1935" w:type="dxa"/>
            <w:vAlign w:val="bottom"/>
          </w:tcPr>
          <w:p w14:paraId="5634EB96" w14:textId="19D29357" w:rsidR="0073442C" w:rsidRPr="002713E6" w:rsidRDefault="009B420B" w:rsidP="0073442C">
            <w:pPr>
              <w:pBdr>
                <w:bottom w:val="single" w:sz="4" w:space="1" w:color="auto"/>
              </w:pBdr>
              <w:spacing w:line="360" w:lineRule="exact"/>
              <w:jc w:val="center"/>
              <w:rPr>
                <w:rFonts w:ascii="Arial" w:hAnsi="Arial" w:cs="Arial"/>
                <w:sz w:val="20"/>
                <w:szCs w:val="20"/>
              </w:rPr>
            </w:pPr>
            <w:r>
              <w:rPr>
                <w:rFonts w:ascii="Arial" w:hAnsi="Arial" w:cs="Arial"/>
                <w:sz w:val="20"/>
                <w:szCs w:val="20"/>
              </w:rPr>
              <w:t>30 June</w:t>
            </w:r>
            <w:r w:rsidR="0073442C" w:rsidRPr="002713E6">
              <w:rPr>
                <w:rFonts w:ascii="Arial" w:hAnsi="Arial" w:cs="Arial"/>
                <w:sz w:val="20"/>
                <w:szCs w:val="20"/>
              </w:rPr>
              <w:t xml:space="preserve"> </w:t>
            </w:r>
            <w:r w:rsidR="008D043C">
              <w:rPr>
                <w:rFonts w:ascii="Arial" w:hAnsi="Arial" w:cs="Arial"/>
                <w:sz w:val="20"/>
                <w:szCs w:val="20"/>
              </w:rPr>
              <w:t>2025</w:t>
            </w:r>
          </w:p>
        </w:tc>
        <w:tc>
          <w:tcPr>
            <w:tcW w:w="1935" w:type="dxa"/>
            <w:vAlign w:val="bottom"/>
          </w:tcPr>
          <w:p w14:paraId="473ECCE2" w14:textId="73BE0E2A" w:rsidR="0073442C" w:rsidRPr="002713E6" w:rsidRDefault="0073442C" w:rsidP="0073442C">
            <w:pPr>
              <w:pBdr>
                <w:bottom w:val="single" w:sz="4" w:space="1" w:color="auto"/>
              </w:pBdr>
              <w:spacing w:line="360" w:lineRule="exact"/>
              <w:jc w:val="center"/>
              <w:rPr>
                <w:rFonts w:ascii="Arial" w:hAnsi="Arial" w:cs="Arial"/>
                <w:sz w:val="20"/>
                <w:szCs w:val="20"/>
              </w:rPr>
            </w:pPr>
            <w:r w:rsidRPr="002713E6">
              <w:rPr>
                <w:rFonts w:ascii="Arial" w:hAnsi="Arial" w:cs="Arial"/>
                <w:sz w:val="20"/>
                <w:szCs w:val="20"/>
              </w:rPr>
              <w:t xml:space="preserve">31 December </w:t>
            </w:r>
            <w:r w:rsidR="00BD3EA0">
              <w:rPr>
                <w:rFonts w:ascii="Arial" w:hAnsi="Arial" w:cs="Arial"/>
                <w:sz w:val="20"/>
                <w:szCs w:val="20"/>
              </w:rPr>
              <w:t>2024</w:t>
            </w:r>
          </w:p>
        </w:tc>
      </w:tr>
      <w:tr w:rsidR="00F41756" w:rsidRPr="002713E6" w14:paraId="471785CB" w14:textId="77777777" w:rsidTr="00895920">
        <w:trPr>
          <w:trHeight w:val="70"/>
        </w:trPr>
        <w:tc>
          <w:tcPr>
            <w:tcW w:w="5310" w:type="dxa"/>
            <w:vAlign w:val="bottom"/>
          </w:tcPr>
          <w:p w14:paraId="69AB2853" w14:textId="57856B2E" w:rsidR="00F41756" w:rsidRPr="002713E6" w:rsidRDefault="00F41756" w:rsidP="00F41756">
            <w:pPr>
              <w:spacing w:line="360" w:lineRule="exact"/>
              <w:jc w:val="thaiDistribute"/>
              <w:rPr>
                <w:rFonts w:ascii="Arial" w:hAnsi="Arial" w:cs="Arial"/>
                <w:sz w:val="20"/>
                <w:szCs w:val="20"/>
              </w:rPr>
            </w:pPr>
            <w:r w:rsidRPr="0006468E">
              <w:rPr>
                <w:rFonts w:ascii="Arial" w:hAnsi="Arial" w:cs="Arial"/>
                <w:sz w:val="18"/>
                <w:szCs w:val="18"/>
              </w:rPr>
              <w:t>Loans</w:t>
            </w:r>
          </w:p>
        </w:tc>
        <w:tc>
          <w:tcPr>
            <w:tcW w:w="1935" w:type="dxa"/>
          </w:tcPr>
          <w:p w14:paraId="6636F967" w14:textId="7C224020" w:rsidR="00F41756" w:rsidRPr="00AE7313" w:rsidRDefault="00F41756" w:rsidP="00F41756">
            <w:pPr>
              <w:tabs>
                <w:tab w:val="decimal" w:pos="1560"/>
              </w:tabs>
              <w:spacing w:line="360" w:lineRule="exact"/>
              <w:rPr>
                <w:rFonts w:ascii="Arial" w:hAnsi="Arial" w:cs="Arial"/>
                <w:caps/>
                <w:sz w:val="18"/>
                <w:szCs w:val="18"/>
                <w:cs/>
              </w:rPr>
            </w:pPr>
            <w:r w:rsidRPr="00F41756">
              <w:rPr>
                <w:rFonts w:ascii="Arial" w:hAnsi="Arial" w:cs="Arial"/>
                <w:caps/>
                <w:sz w:val="18"/>
                <w:szCs w:val="18"/>
              </w:rPr>
              <w:t>8,970,446</w:t>
            </w:r>
          </w:p>
        </w:tc>
        <w:tc>
          <w:tcPr>
            <w:tcW w:w="1935" w:type="dxa"/>
          </w:tcPr>
          <w:p w14:paraId="660ACAEB" w14:textId="57489BCC" w:rsidR="00F41756" w:rsidRPr="002713E6" w:rsidRDefault="00F41756" w:rsidP="00F41756">
            <w:pPr>
              <w:tabs>
                <w:tab w:val="decimal" w:pos="1560"/>
              </w:tabs>
              <w:spacing w:line="360" w:lineRule="exact"/>
              <w:rPr>
                <w:rFonts w:ascii="Arial" w:hAnsi="Arial" w:cs="Arial"/>
                <w:caps/>
                <w:sz w:val="20"/>
                <w:szCs w:val="20"/>
                <w:cs/>
              </w:rPr>
            </w:pPr>
            <w:r>
              <w:rPr>
                <w:rFonts w:ascii="Arial" w:hAnsi="Arial" w:cs="Arial"/>
                <w:caps/>
                <w:sz w:val="18"/>
                <w:szCs w:val="18"/>
              </w:rPr>
              <w:t>8,261,310</w:t>
            </w:r>
          </w:p>
        </w:tc>
      </w:tr>
      <w:tr w:rsidR="00F41756" w:rsidRPr="002713E6" w14:paraId="17679B2B" w14:textId="77777777" w:rsidTr="00895920">
        <w:trPr>
          <w:trHeight w:val="70"/>
        </w:trPr>
        <w:tc>
          <w:tcPr>
            <w:tcW w:w="5310" w:type="dxa"/>
            <w:vAlign w:val="bottom"/>
          </w:tcPr>
          <w:p w14:paraId="6C749037" w14:textId="0DD90B41" w:rsidR="00F41756" w:rsidRPr="002713E6" w:rsidRDefault="00F41756" w:rsidP="00F41756">
            <w:pPr>
              <w:spacing w:line="360" w:lineRule="exact"/>
              <w:jc w:val="thaiDistribute"/>
              <w:rPr>
                <w:rFonts w:ascii="Arial" w:hAnsi="Arial" w:cs="Arial"/>
                <w:sz w:val="20"/>
                <w:szCs w:val="20"/>
              </w:rPr>
            </w:pPr>
            <w:r w:rsidRPr="0006468E">
              <w:rPr>
                <w:rFonts w:ascii="Arial" w:hAnsi="Arial" w:cs="Arial"/>
                <w:sz w:val="18"/>
                <w:szCs w:val="18"/>
              </w:rPr>
              <w:t>Interest receivables from loans</w:t>
            </w:r>
          </w:p>
        </w:tc>
        <w:tc>
          <w:tcPr>
            <w:tcW w:w="1935" w:type="dxa"/>
          </w:tcPr>
          <w:p w14:paraId="4ECD7528" w14:textId="490306BB" w:rsidR="00F41756" w:rsidRPr="00AE7313" w:rsidRDefault="00F41756" w:rsidP="00F41756">
            <w:pPr>
              <w:tabs>
                <w:tab w:val="decimal" w:pos="1560"/>
              </w:tabs>
              <w:spacing w:line="360" w:lineRule="exact"/>
              <w:rPr>
                <w:rFonts w:ascii="Arial" w:hAnsi="Arial" w:cs="Arial"/>
                <w:caps/>
                <w:sz w:val="18"/>
                <w:szCs w:val="18"/>
                <w:cs/>
              </w:rPr>
            </w:pPr>
            <w:r w:rsidRPr="00F41756">
              <w:rPr>
                <w:rFonts w:ascii="Arial" w:hAnsi="Arial" w:cs="Arial"/>
                <w:caps/>
                <w:sz w:val="18"/>
                <w:szCs w:val="18"/>
              </w:rPr>
              <w:t>583,741</w:t>
            </w:r>
          </w:p>
        </w:tc>
        <w:tc>
          <w:tcPr>
            <w:tcW w:w="1935" w:type="dxa"/>
          </w:tcPr>
          <w:p w14:paraId="3B145E04" w14:textId="52B2E094" w:rsidR="00F41756" w:rsidRPr="002713E6" w:rsidRDefault="00F41756" w:rsidP="00F41756">
            <w:pPr>
              <w:tabs>
                <w:tab w:val="decimal" w:pos="1560"/>
              </w:tabs>
              <w:spacing w:line="360" w:lineRule="exact"/>
              <w:rPr>
                <w:rFonts w:ascii="Arial" w:hAnsi="Arial" w:cs="Arial"/>
                <w:caps/>
                <w:sz w:val="20"/>
                <w:szCs w:val="20"/>
              </w:rPr>
            </w:pPr>
            <w:r>
              <w:rPr>
                <w:rFonts w:ascii="Arial" w:hAnsi="Arial" w:cs="Arial"/>
                <w:caps/>
                <w:sz w:val="18"/>
                <w:szCs w:val="18"/>
              </w:rPr>
              <w:t>504,783</w:t>
            </w:r>
          </w:p>
        </w:tc>
      </w:tr>
      <w:tr w:rsidR="00F41756" w:rsidRPr="002713E6" w14:paraId="673069E4" w14:textId="77777777" w:rsidTr="00895920">
        <w:trPr>
          <w:trHeight w:val="70"/>
        </w:trPr>
        <w:tc>
          <w:tcPr>
            <w:tcW w:w="5310" w:type="dxa"/>
            <w:vAlign w:val="bottom"/>
          </w:tcPr>
          <w:p w14:paraId="7CB880AE" w14:textId="5C65D7BA" w:rsidR="00F41756" w:rsidRPr="002713E6" w:rsidRDefault="00F41756" w:rsidP="00F41756">
            <w:pPr>
              <w:tabs>
                <w:tab w:val="decimal" w:pos="1062"/>
              </w:tabs>
              <w:spacing w:line="360" w:lineRule="exact"/>
              <w:jc w:val="thaiDistribute"/>
              <w:rPr>
                <w:rFonts w:ascii="Arial" w:hAnsi="Arial" w:cs="Arial"/>
                <w:sz w:val="20"/>
                <w:szCs w:val="20"/>
              </w:rPr>
            </w:pPr>
            <w:r w:rsidRPr="0006468E">
              <w:rPr>
                <w:rFonts w:ascii="Arial" w:hAnsi="Arial" w:cs="Arial"/>
                <w:sz w:val="18"/>
                <w:szCs w:val="18"/>
              </w:rPr>
              <w:t>Installment receivables</w:t>
            </w:r>
          </w:p>
        </w:tc>
        <w:tc>
          <w:tcPr>
            <w:tcW w:w="1935" w:type="dxa"/>
          </w:tcPr>
          <w:p w14:paraId="4D2D9F07" w14:textId="14261E8F" w:rsidR="00F41756" w:rsidRPr="00AE7313" w:rsidRDefault="00F41756" w:rsidP="00F41756">
            <w:pPr>
              <w:pBdr>
                <w:bottom w:val="single" w:sz="4" w:space="1" w:color="auto"/>
              </w:pBdr>
              <w:tabs>
                <w:tab w:val="decimal" w:pos="1560"/>
              </w:tabs>
              <w:spacing w:line="360" w:lineRule="exact"/>
              <w:rPr>
                <w:rFonts w:ascii="Arial" w:hAnsi="Arial" w:cs="Arial"/>
                <w:caps/>
                <w:sz w:val="18"/>
                <w:szCs w:val="18"/>
              </w:rPr>
            </w:pPr>
            <w:r w:rsidRPr="00F41756">
              <w:rPr>
                <w:rFonts w:ascii="Arial" w:hAnsi="Arial" w:cs="Arial"/>
                <w:caps/>
                <w:sz w:val="18"/>
                <w:szCs w:val="18"/>
              </w:rPr>
              <w:t>6,067</w:t>
            </w:r>
          </w:p>
        </w:tc>
        <w:tc>
          <w:tcPr>
            <w:tcW w:w="1935" w:type="dxa"/>
          </w:tcPr>
          <w:p w14:paraId="6A3AA748" w14:textId="2B268860" w:rsidR="00F41756" w:rsidRPr="002713E6" w:rsidRDefault="00F41756" w:rsidP="00F41756">
            <w:pPr>
              <w:pBdr>
                <w:bottom w:val="single" w:sz="4" w:space="1" w:color="auto"/>
              </w:pBdr>
              <w:tabs>
                <w:tab w:val="decimal" w:pos="1560"/>
              </w:tabs>
              <w:spacing w:line="360" w:lineRule="exact"/>
              <w:rPr>
                <w:rFonts w:ascii="Arial" w:hAnsi="Arial" w:cs="Arial"/>
                <w:caps/>
                <w:sz w:val="20"/>
                <w:szCs w:val="20"/>
              </w:rPr>
            </w:pPr>
            <w:r>
              <w:rPr>
                <w:rFonts w:ascii="Arial" w:hAnsi="Arial" w:cs="Arial"/>
                <w:caps/>
                <w:sz w:val="18"/>
                <w:szCs w:val="18"/>
              </w:rPr>
              <w:t>6,067</w:t>
            </w:r>
          </w:p>
        </w:tc>
      </w:tr>
      <w:tr w:rsidR="00F41756" w:rsidRPr="002713E6" w14:paraId="617B6B59" w14:textId="77777777" w:rsidTr="00895920">
        <w:trPr>
          <w:trHeight w:val="70"/>
        </w:trPr>
        <w:tc>
          <w:tcPr>
            <w:tcW w:w="5310" w:type="dxa"/>
            <w:vAlign w:val="bottom"/>
          </w:tcPr>
          <w:p w14:paraId="475B4FE1" w14:textId="6A9B81C7" w:rsidR="00F41756" w:rsidRPr="002713E6" w:rsidRDefault="00F41756" w:rsidP="00F41756">
            <w:pPr>
              <w:spacing w:line="360" w:lineRule="exact"/>
              <w:rPr>
                <w:rFonts w:ascii="Arial" w:hAnsi="Arial" w:cs="Arial"/>
                <w:sz w:val="20"/>
                <w:szCs w:val="20"/>
              </w:rPr>
            </w:pPr>
            <w:r w:rsidRPr="0006468E">
              <w:rPr>
                <w:rFonts w:ascii="Arial" w:hAnsi="Arial" w:cs="Arial"/>
                <w:sz w:val="18"/>
                <w:szCs w:val="18"/>
              </w:rPr>
              <w:t>Total</w:t>
            </w:r>
            <w:r w:rsidRPr="0006468E">
              <w:rPr>
                <w:rFonts w:ascii="Arial" w:hAnsi="Arial" w:cs="Arial"/>
                <w:bCs/>
                <w:sz w:val="18"/>
                <w:szCs w:val="18"/>
              </w:rPr>
              <w:t xml:space="preserve"> </w:t>
            </w:r>
            <w:r w:rsidRPr="0006468E">
              <w:rPr>
                <w:rFonts w:ascii="Arial" w:hAnsi="Arial" w:cs="Arial"/>
                <w:sz w:val="18"/>
                <w:szCs w:val="18"/>
              </w:rPr>
              <w:t>loans and installment receivables</w:t>
            </w:r>
          </w:p>
        </w:tc>
        <w:tc>
          <w:tcPr>
            <w:tcW w:w="1935" w:type="dxa"/>
          </w:tcPr>
          <w:p w14:paraId="151454D7" w14:textId="156F19A3" w:rsidR="00F41756" w:rsidRPr="00AE7313" w:rsidRDefault="00F41756" w:rsidP="00F41756">
            <w:pPr>
              <w:tabs>
                <w:tab w:val="decimal" w:pos="1560"/>
              </w:tabs>
              <w:spacing w:line="360" w:lineRule="exact"/>
              <w:rPr>
                <w:rFonts w:ascii="Arial" w:hAnsi="Arial" w:cs="Arial"/>
                <w:caps/>
                <w:sz w:val="18"/>
                <w:szCs w:val="18"/>
              </w:rPr>
            </w:pPr>
            <w:r w:rsidRPr="00F41756">
              <w:rPr>
                <w:rFonts w:ascii="Arial" w:hAnsi="Arial" w:cs="Arial"/>
                <w:caps/>
                <w:sz w:val="18"/>
                <w:szCs w:val="18"/>
              </w:rPr>
              <w:t>9,560,254</w:t>
            </w:r>
          </w:p>
        </w:tc>
        <w:tc>
          <w:tcPr>
            <w:tcW w:w="1935" w:type="dxa"/>
          </w:tcPr>
          <w:p w14:paraId="48077760" w14:textId="499C6141" w:rsidR="00F41756" w:rsidRPr="002713E6" w:rsidRDefault="00F41756" w:rsidP="00F41756">
            <w:pPr>
              <w:tabs>
                <w:tab w:val="decimal" w:pos="1560"/>
              </w:tabs>
              <w:spacing w:line="360" w:lineRule="exact"/>
              <w:rPr>
                <w:rFonts w:ascii="Arial" w:hAnsi="Arial" w:cs="Arial"/>
                <w:caps/>
                <w:sz w:val="20"/>
                <w:szCs w:val="20"/>
              </w:rPr>
            </w:pPr>
            <w:r>
              <w:rPr>
                <w:rFonts w:ascii="Arial" w:hAnsi="Arial" w:cs="Arial"/>
                <w:caps/>
                <w:sz w:val="18"/>
                <w:szCs w:val="18"/>
              </w:rPr>
              <w:t>8,772,160</w:t>
            </w:r>
          </w:p>
        </w:tc>
      </w:tr>
      <w:tr w:rsidR="00F41756" w:rsidRPr="002713E6" w14:paraId="1800DC38" w14:textId="77777777" w:rsidTr="00895920">
        <w:trPr>
          <w:trHeight w:val="70"/>
        </w:trPr>
        <w:tc>
          <w:tcPr>
            <w:tcW w:w="5310" w:type="dxa"/>
            <w:vAlign w:val="bottom"/>
          </w:tcPr>
          <w:p w14:paraId="56D22E7D" w14:textId="65A7242E" w:rsidR="00F41756" w:rsidRPr="002713E6" w:rsidRDefault="00F41756" w:rsidP="00F41756">
            <w:pPr>
              <w:tabs>
                <w:tab w:val="left" w:pos="162"/>
                <w:tab w:val="left" w:pos="342"/>
              </w:tabs>
              <w:spacing w:line="360" w:lineRule="exact"/>
              <w:ind w:right="-18"/>
              <w:jc w:val="both"/>
              <w:rPr>
                <w:rFonts w:ascii="Arial" w:hAnsi="Arial" w:cs="Arial"/>
                <w:sz w:val="20"/>
                <w:szCs w:val="20"/>
                <w:cs/>
              </w:rPr>
            </w:pPr>
            <w:r w:rsidRPr="0006468E">
              <w:rPr>
                <w:rFonts w:ascii="Arial" w:hAnsi="Arial" w:cs="Arial"/>
                <w:sz w:val="18"/>
                <w:szCs w:val="18"/>
              </w:rPr>
              <w:t>Less: Allowance for expected credit losses</w:t>
            </w:r>
          </w:p>
        </w:tc>
        <w:tc>
          <w:tcPr>
            <w:tcW w:w="1935" w:type="dxa"/>
          </w:tcPr>
          <w:p w14:paraId="584E6699" w14:textId="623732D7" w:rsidR="00F41756" w:rsidRPr="00AE7313" w:rsidRDefault="00F41756" w:rsidP="00F41756">
            <w:pPr>
              <w:pBdr>
                <w:bottom w:val="single" w:sz="4" w:space="1" w:color="auto"/>
              </w:pBdr>
              <w:tabs>
                <w:tab w:val="decimal" w:pos="1560"/>
              </w:tabs>
              <w:spacing w:line="360" w:lineRule="exact"/>
              <w:rPr>
                <w:rFonts w:ascii="Arial" w:hAnsi="Arial" w:cs="Arial"/>
                <w:caps/>
                <w:sz w:val="18"/>
                <w:szCs w:val="18"/>
              </w:rPr>
            </w:pPr>
            <w:r w:rsidRPr="00F41756">
              <w:rPr>
                <w:rFonts w:ascii="Arial" w:hAnsi="Arial" w:cs="Arial"/>
                <w:caps/>
                <w:sz w:val="18"/>
                <w:szCs w:val="18"/>
              </w:rPr>
              <w:t>(772,771)</w:t>
            </w:r>
          </w:p>
        </w:tc>
        <w:tc>
          <w:tcPr>
            <w:tcW w:w="1935" w:type="dxa"/>
          </w:tcPr>
          <w:p w14:paraId="52C2D8B8" w14:textId="5DFD8BFD" w:rsidR="00F41756" w:rsidRPr="002713E6" w:rsidRDefault="00F41756" w:rsidP="00F41756">
            <w:pPr>
              <w:pBdr>
                <w:bottom w:val="single" w:sz="4" w:space="1" w:color="auto"/>
              </w:pBdr>
              <w:tabs>
                <w:tab w:val="decimal" w:pos="1560"/>
              </w:tabs>
              <w:spacing w:line="360" w:lineRule="exact"/>
              <w:rPr>
                <w:rFonts w:ascii="Arial" w:hAnsi="Arial" w:cs="Arial"/>
                <w:caps/>
                <w:sz w:val="20"/>
                <w:szCs w:val="20"/>
              </w:rPr>
            </w:pPr>
            <w:r>
              <w:rPr>
                <w:rFonts w:ascii="Arial" w:hAnsi="Arial" w:cs="Arial"/>
                <w:caps/>
                <w:sz w:val="18"/>
                <w:szCs w:val="18"/>
              </w:rPr>
              <w:t>(689,250)</w:t>
            </w:r>
          </w:p>
        </w:tc>
      </w:tr>
      <w:tr w:rsidR="00F41756" w:rsidRPr="002713E6" w14:paraId="7D7259DE" w14:textId="77777777" w:rsidTr="00895920">
        <w:trPr>
          <w:trHeight w:val="70"/>
        </w:trPr>
        <w:tc>
          <w:tcPr>
            <w:tcW w:w="5310" w:type="dxa"/>
            <w:vAlign w:val="bottom"/>
          </w:tcPr>
          <w:p w14:paraId="740D0DDB" w14:textId="1F5DBFB7" w:rsidR="00F41756" w:rsidRPr="002713E6" w:rsidRDefault="00F41756" w:rsidP="00F41756">
            <w:pPr>
              <w:spacing w:line="360" w:lineRule="exact"/>
              <w:rPr>
                <w:rFonts w:ascii="Arial" w:hAnsi="Arial" w:cs="Arial"/>
                <w:sz w:val="20"/>
                <w:szCs w:val="20"/>
              </w:rPr>
            </w:pPr>
            <w:r w:rsidRPr="0006468E">
              <w:rPr>
                <w:rFonts w:ascii="Arial" w:hAnsi="Arial" w:cs="Arial"/>
                <w:sz w:val="18"/>
                <w:szCs w:val="18"/>
              </w:rPr>
              <w:t>Total</w:t>
            </w:r>
          </w:p>
        </w:tc>
        <w:tc>
          <w:tcPr>
            <w:tcW w:w="1935" w:type="dxa"/>
          </w:tcPr>
          <w:p w14:paraId="33D98FA2" w14:textId="7AA65DE2" w:rsidR="00F41756" w:rsidRPr="00F41756" w:rsidRDefault="00F41756" w:rsidP="00F41756">
            <w:pPr>
              <w:tabs>
                <w:tab w:val="decimal" w:pos="1560"/>
              </w:tabs>
              <w:spacing w:line="360" w:lineRule="exact"/>
              <w:rPr>
                <w:rFonts w:ascii="Arial" w:hAnsi="Arial" w:cs="Arial"/>
                <w:caps/>
                <w:sz w:val="18"/>
                <w:szCs w:val="18"/>
              </w:rPr>
            </w:pPr>
            <w:r w:rsidRPr="00F41756">
              <w:rPr>
                <w:rFonts w:ascii="Arial" w:hAnsi="Arial" w:cs="Arial"/>
                <w:caps/>
                <w:sz w:val="18"/>
                <w:szCs w:val="18"/>
              </w:rPr>
              <w:t>8,787,483</w:t>
            </w:r>
          </w:p>
        </w:tc>
        <w:tc>
          <w:tcPr>
            <w:tcW w:w="1935" w:type="dxa"/>
          </w:tcPr>
          <w:p w14:paraId="3C68041B" w14:textId="6ACBFBB1" w:rsidR="00F41756" w:rsidRPr="002713E6" w:rsidRDefault="00F41756" w:rsidP="00F41756">
            <w:pPr>
              <w:tabs>
                <w:tab w:val="decimal" w:pos="1560"/>
              </w:tabs>
              <w:spacing w:line="360" w:lineRule="exact"/>
              <w:rPr>
                <w:rFonts w:ascii="Arial" w:hAnsi="Arial" w:cs="Arial"/>
                <w:caps/>
                <w:sz w:val="20"/>
                <w:szCs w:val="20"/>
              </w:rPr>
            </w:pPr>
            <w:r w:rsidRPr="00B85B6B">
              <w:rPr>
                <w:rFonts w:ascii="Arial" w:hAnsi="Arial" w:cs="Arial"/>
                <w:caps/>
                <w:sz w:val="18"/>
                <w:szCs w:val="18"/>
              </w:rPr>
              <w:t>8,082,91</w:t>
            </w:r>
            <w:r>
              <w:rPr>
                <w:rFonts w:ascii="Arial" w:hAnsi="Arial" w:cs="Arial"/>
                <w:caps/>
                <w:sz w:val="18"/>
                <w:szCs w:val="18"/>
              </w:rPr>
              <w:t>0</w:t>
            </w:r>
          </w:p>
        </w:tc>
      </w:tr>
      <w:tr w:rsidR="00F41756" w:rsidRPr="002713E6" w14:paraId="26AA3939" w14:textId="77777777" w:rsidTr="00895920">
        <w:trPr>
          <w:trHeight w:val="70"/>
        </w:trPr>
        <w:tc>
          <w:tcPr>
            <w:tcW w:w="5310" w:type="dxa"/>
            <w:vAlign w:val="bottom"/>
          </w:tcPr>
          <w:p w14:paraId="26EEA697" w14:textId="45EE2BD4" w:rsidR="00F41756" w:rsidRPr="002713E6" w:rsidRDefault="00F41756" w:rsidP="00F41756">
            <w:pPr>
              <w:tabs>
                <w:tab w:val="decimal" w:pos="1062"/>
              </w:tabs>
              <w:spacing w:line="360" w:lineRule="exact"/>
              <w:rPr>
                <w:rFonts w:ascii="Arial" w:hAnsi="Arial" w:cs="Arial"/>
                <w:sz w:val="20"/>
                <w:szCs w:val="20"/>
              </w:rPr>
            </w:pPr>
            <w:r w:rsidRPr="0006468E">
              <w:rPr>
                <w:rFonts w:ascii="Arial" w:hAnsi="Arial" w:cs="Arial"/>
                <w:sz w:val="18"/>
                <w:szCs w:val="18"/>
              </w:rPr>
              <w:t xml:space="preserve">Less: Current portion </w:t>
            </w:r>
          </w:p>
        </w:tc>
        <w:tc>
          <w:tcPr>
            <w:tcW w:w="1935" w:type="dxa"/>
          </w:tcPr>
          <w:p w14:paraId="2C79BBF5" w14:textId="5B6CAA00" w:rsidR="00F41756" w:rsidRPr="00F41756" w:rsidRDefault="00F41756" w:rsidP="00F41756">
            <w:pPr>
              <w:pBdr>
                <w:bottom w:val="single" w:sz="4" w:space="1" w:color="auto"/>
              </w:pBdr>
              <w:tabs>
                <w:tab w:val="decimal" w:pos="1560"/>
              </w:tabs>
              <w:spacing w:line="360" w:lineRule="exact"/>
              <w:rPr>
                <w:rFonts w:ascii="Arial" w:hAnsi="Arial" w:cs="Arial"/>
                <w:caps/>
                <w:sz w:val="18"/>
                <w:szCs w:val="18"/>
              </w:rPr>
            </w:pPr>
            <w:r w:rsidRPr="00F41756">
              <w:rPr>
                <w:rFonts w:ascii="Arial" w:hAnsi="Arial" w:cs="Arial"/>
                <w:caps/>
                <w:sz w:val="18"/>
                <w:szCs w:val="18"/>
              </w:rPr>
              <w:t>(2,562,944)</w:t>
            </w:r>
          </w:p>
        </w:tc>
        <w:tc>
          <w:tcPr>
            <w:tcW w:w="1935" w:type="dxa"/>
          </w:tcPr>
          <w:p w14:paraId="552C7C52" w14:textId="5ED0A103" w:rsidR="00F41756" w:rsidRPr="002713E6" w:rsidRDefault="00F41756" w:rsidP="00F41756">
            <w:pPr>
              <w:pBdr>
                <w:bottom w:val="single" w:sz="4" w:space="1" w:color="auto"/>
              </w:pBdr>
              <w:tabs>
                <w:tab w:val="decimal" w:pos="1560"/>
              </w:tabs>
              <w:spacing w:line="360" w:lineRule="exact"/>
              <w:rPr>
                <w:rFonts w:ascii="Arial" w:hAnsi="Arial" w:cs="Arial"/>
                <w:caps/>
                <w:sz w:val="20"/>
                <w:szCs w:val="20"/>
              </w:rPr>
            </w:pPr>
            <w:r w:rsidRPr="00A15E42">
              <w:rPr>
                <w:rFonts w:ascii="Arial" w:hAnsi="Arial" w:cs="Arial"/>
                <w:caps/>
                <w:sz w:val="18"/>
                <w:szCs w:val="18"/>
              </w:rPr>
              <w:t>(2,470,22</w:t>
            </w:r>
            <w:r>
              <w:rPr>
                <w:rFonts w:ascii="Arial" w:hAnsi="Arial" w:cs="Arial"/>
                <w:caps/>
                <w:sz w:val="18"/>
                <w:szCs w:val="18"/>
              </w:rPr>
              <w:t>2</w:t>
            </w:r>
            <w:r w:rsidRPr="00A15E42">
              <w:rPr>
                <w:rFonts w:ascii="Arial" w:hAnsi="Arial" w:cs="Arial"/>
                <w:caps/>
                <w:sz w:val="18"/>
                <w:szCs w:val="18"/>
              </w:rPr>
              <w:t>)</w:t>
            </w:r>
          </w:p>
        </w:tc>
      </w:tr>
      <w:tr w:rsidR="00F41756" w:rsidRPr="002713E6" w14:paraId="577D873E" w14:textId="77777777" w:rsidTr="00895920">
        <w:tc>
          <w:tcPr>
            <w:tcW w:w="5310" w:type="dxa"/>
            <w:vAlign w:val="bottom"/>
          </w:tcPr>
          <w:p w14:paraId="6B61F49B" w14:textId="447FAEF3" w:rsidR="00F41756" w:rsidRPr="002713E6" w:rsidRDefault="00F41756" w:rsidP="00F41756">
            <w:pPr>
              <w:spacing w:line="360" w:lineRule="exact"/>
              <w:rPr>
                <w:rFonts w:ascii="Arial" w:hAnsi="Arial" w:cs="Arial"/>
                <w:sz w:val="20"/>
                <w:szCs w:val="20"/>
              </w:rPr>
            </w:pPr>
            <w:r w:rsidRPr="0006468E">
              <w:rPr>
                <w:rFonts w:ascii="Arial" w:hAnsi="Arial" w:cs="Arial"/>
                <w:sz w:val="18"/>
                <w:szCs w:val="18"/>
              </w:rPr>
              <w:t>Net of current portion</w:t>
            </w:r>
          </w:p>
        </w:tc>
        <w:tc>
          <w:tcPr>
            <w:tcW w:w="1935" w:type="dxa"/>
          </w:tcPr>
          <w:p w14:paraId="27F1C14A" w14:textId="72C2A86D" w:rsidR="00F41756" w:rsidRPr="00F41756" w:rsidRDefault="00F41756" w:rsidP="00F41756">
            <w:pPr>
              <w:pBdr>
                <w:bottom w:val="double" w:sz="4" w:space="1" w:color="auto"/>
              </w:pBdr>
              <w:tabs>
                <w:tab w:val="decimal" w:pos="1560"/>
              </w:tabs>
              <w:spacing w:line="360" w:lineRule="exact"/>
              <w:rPr>
                <w:rFonts w:ascii="Arial" w:hAnsi="Arial" w:cs="Arial"/>
                <w:caps/>
                <w:sz w:val="18"/>
                <w:szCs w:val="18"/>
                <w:cs/>
              </w:rPr>
            </w:pPr>
            <w:r w:rsidRPr="00F41756">
              <w:rPr>
                <w:rFonts w:ascii="Arial" w:hAnsi="Arial" w:cs="Arial"/>
                <w:caps/>
                <w:sz w:val="18"/>
                <w:szCs w:val="18"/>
              </w:rPr>
              <w:t>6,224,539</w:t>
            </w:r>
          </w:p>
        </w:tc>
        <w:tc>
          <w:tcPr>
            <w:tcW w:w="1935" w:type="dxa"/>
          </w:tcPr>
          <w:p w14:paraId="00910BC7" w14:textId="094D9BDD" w:rsidR="00F41756" w:rsidRPr="002713E6" w:rsidRDefault="00F41756" w:rsidP="00F41756">
            <w:pPr>
              <w:pBdr>
                <w:bottom w:val="double" w:sz="4" w:space="1" w:color="auto"/>
              </w:pBdr>
              <w:tabs>
                <w:tab w:val="decimal" w:pos="1560"/>
              </w:tabs>
              <w:spacing w:line="360" w:lineRule="exact"/>
              <w:rPr>
                <w:rFonts w:ascii="Arial" w:hAnsi="Arial" w:cs="Arial"/>
                <w:caps/>
                <w:sz w:val="20"/>
                <w:szCs w:val="20"/>
                <w:cs/>
              </w:rPr>
            </w:pPr>
            <w:r w:rsidRPr="00372864">
              <w:rPr>
                <w:rFonts w:ascii="Arial" w:hAnsi="Arial" w:cs="Arial"/>
                <w:caps/>
                <w:sz w:val="18"/>
                <w:szCs w:val="18"/>
              </w:rPr>
              <w:t>5,612,68</w:t>
            </w:r>
            <w:r>
              <w:rPr>
                <w:rFonts w:ascii="Arial" w:hAnsi="Arial" w:cs="Arial"/>
                <w:caps/>
                <w:sz w:val="18"/>
                <w:szCs w:val="18"/>
              </w:rPr>
              <w:t>8</w:t>
            </w:r>
          </w:p>
        </w:tc>
      </w:tr>
    </w:tbl>
    <w:bookmarkEnd w:id="2"/>
    <w:p w14:paraId="76F6C9B8" w14:textId="77777777" w:rsidR="008143F4" w:rsidRPr="0006468E" w:rsidRDefault="008143F4" w:rsidP="00895920">
      <w:pPr>
        <w:tabs>
          <w:tab w:val="left" w:pos="2160"/>
          <w:tab w:val="right" w:pos="7200"/>
          <w:tab w:val="right" w:pos="8540"/>
        </w:tabs>
        <w:spacing w:before="240" w:after="120" w:line="380" w:lineRule="exact"/>
        <w:ind w:left="547" w:right="-7"/>
        <w:jc w:val="thaiDistribute"/>
        <w:rPr>
          <w:rFonts w:ascii="Arial" w:eastAsia="Arial Unicode MS" w:hAnsi="Arial" w:cs="Arial"/>
          <w:spacing w:val="-4"/>
          <w:sz w:val="22"/>
          <w:szCs w:val="22"/>
        </w:rPr>
      </w:pPr>
      <w:proofErr w:type="gramStart"/>
      <w:r>
        <w:rPr>
          <w:rFonts w:ascii="Arial" w:eastAsia="Arial Unicode MS" w:hAnsi="Arial" w:cs="Arial"/>
          <w:spacing w:val="-4"/>
          <w:sz w:val="22"/>
          <w:szCs w:val="22"/>
        </w:rPr>
        <w:lastRenderedPageBreak/>
        <w:t>The majority of</w:t>
      </w:r>
      <w:proofErr w:type="gramEnd"/>
      <w:r>
        <w:rPr>
          <w:rFonts w:ascii="Arial" w:eastAsia="Arial Unicode MS" w:hAnsi="Arial" w:cs="Arial"/>
          <w:spacing w:val="-4"/>
          <w:sz w:val="22"/>
          <w:szCs w:val="22"/>
        </w:rPr>
        <w:t xml:space="preserve"> outstanding s</w:t>
      </w:r>
      <w:r w:rsidRPr="0006468E">
        <w:rPr>
          <w:rFonts w:ascii="Arial" w:eastAsia="Arial Unicode MS" w:hAnsi="Arial" w:cs="Arial"/>
          <w:spacing w:val="-4"/>
          <w:sz w:val="22"/>
          <w:szCs w:val="22"/>
        </w:rPr>
        <w:t xml:space="preserve">hort-term and long-term loans to </w:t>
      </w:r>
      <w:proofErr w:type="gramStart"/>
      <w:r w:rsidRPr="0006468E">
        <w:rPr>
          <w:rFonts w:ascii="Arial" w:eastAsia="Arial Unicode MS" w:hAnsi="Arial" w:cs="Arial"/>
          <w:spacing w:val="-4"/>
          <w:sz w:val="22"/>
          <w:szCs w:val="22"/>
        </w:rPr>
        <w:t>persons</w:t>
      </w:r>
      <w:proofErr w:type="gramEnd"/>
      <w:r w:rsidRPr="0006468E">
        <w:rPr>
          <w:rFonts w:ascii="Arial" w:eastAsia="Arial Unicode MS" w:hAnsi="Arial" w:cs="Arial"/>
          <w:spacing w:val="-4"/>
          <w:sz w:val="22"/>
          <w:szCs w:val="22"/>
        </w:rPr>
        <w:t xml:space="preserve"> and companies are secured by the pledged/mortgaged of borrower’s assets specified in the loan agreements and carried interest at rates reference to rates of a commercial bank. Long-term loans are mature between 1 - 30 years. However, the value of collateral of most of the overdue loans over 3 months </w:t>
      </w:r>
      <w:proofErr w:type="gramStart"/>
      <w:r w:rsidRPr="0006468E">
        <w:rPr>
          <w:rFonts w:ascii="Arial" w:eastAsia="Arial Unicode MS" w:hAnsi="Arial" w:cs="Arial"/>
          <w:spacing w:val="-4"/>
          <w:sz w:val="22"/>
          <w:szCs w:val="22"/>
        </w:rPr>
        <w:t>were</w:t>
      </w:r>
      <w:proofErr w:type="gramEnd"/>
      <w:r w:rsidRPr="0006468E">
        <w:rPr>
          <w:rFonts w:ascii="Arial" w:eastAsia="Arial Unicode MS" w:hAnsi="Arial" w:cs="Arial"/>
          <w:spacing w:val="-4"/>
          <w:sz w:val="22"/>
          <w:szCs w:val="22"/>
        </w:rPr>
        <w:t xml:space="preserve"> higher than</w:t>
      </w:r>
      <w:r>
        <w:rPr>
          <w:rFonts w:ascii="Arial" w:eastAsia="Arial Unicode MS" w:hAnsi="Arial" w:cs="Arial"/>
          <w:spacing w:val="-4"/>
          <w:sz w:val="22"/>
          <w:szCs w:val="22"/>
        </w:rPr>
        <w:t xml:space="preserve"> </w:t>
      </w:r>
      <w:r w:rsidRPr="0006468E">
        <w:rPr>
          <w:rFonts w:ascii="Arial" w:eastAsia="Arial Unicode MS" w:hAnsi="Arial" w:cs="Arial"/>
          <w:spacing w:val="-4"/>
          <w:sz w:val="22"/>
          <w:szCs w:val="22"/>
        </w:rPr>
        <w:t>the outstanding balances.</w:t>
      </w:r>
    </w:p>
    <w:p w14:paraId="5175EE68" w14:textId="74ED46BE" w:rsidR="00BA2AE1" w:rsidRPr="001352B1" w:rsidRDefault="00BA2AE1" w:rsidP="00D22417">
      <w:pPr>
        <w:tabs>
          <w:tab w:val="left" w:pos="2160"/>
          <w:tab w:val="right" w:pos="7200"/>
          <w:tab w:val="right" w:pos="8540"/>
        </w:tabs>
        <w:spacing w:before="120" w:after="120" w:line="380" w:lineRule="exact"/>
        <w:ind w:left="547"/>
        <w:jc w:val="thaiDistribute"/>
        <w:rPr>
          <w:rFonts w:ascii="Arial" w:hAnsi="Arial" w:cs="Arial"/>
          <w:spacing w:val="-4"/>
          <w:sz w:val="22"/>
          <w:szCs w:val="22"/>
        </w:rPr>
      </w:pPr>
      <w:r w:rsidRPr="001352B1">
        <w:rPr>
          <w:rFonts w:ascii="Arial" w:hAnsi="Arial" w:cs="Arial"/>
          <w:spacing w:val="-4"/>
          <w:sz w:val="22"/>
          <w:szCs w:val="22"/>
        </w:rPr>
        <w:t xml:space="preserve">As </w:t>
      </w:r>
      <w:proofErr w:type="gramStart"/>
      <w:r w:rsidRPr="001352B1">
        <w:rPr>
          <w:rFonts w:ascii="Arial" w:hAnsi="Arial" w:cs="Arial"/>
          <w:spacing w:val="-4"/>
          <w:sz w:val="22"/>
          <w:szCs w:val="22"/>
        </w:rPr>
        <w:t>at</w:t>
      </w:r>
      <w:proofErr w:type="gramEnd"/>
      <w:r w:rsidRPr="001352B1">
        <w:rPr>
          <w:rFonts w:ascii="Arial" w:hAnsi="Arial" w:cs="Arial"/>
          <w:spacing w:val="-4"/>
          <w:sz w:val="22"/>
          <w:szCs w:val="22"/>
        </w:rPr>
        <w:t xml:space="preserve"> </w:t>
      </w:r>
      <w:r w:rsidR="009B420B">
        <w:rPr>
          <w:rFonts w:ascii="Arial" w:hAnsi="Arial" w:cs="Arial"/>
          <w:spacing w:val="-4"/>
          <w:sz w:val="22"/>
          <w:szCs w:val="22"/>
        </w:rPr>
        <w:t>30 June</w:t>
      </w:r>
      <w:r w:rsidRPr="001352B1">
        <w:rPr>
          <w:rFonts w:ascii="Arial" w:hAnsi="Arial" w:cs="Arial"/>
          <w:spacing w:val="-4"/>
          <w:sz w:val="22"/>
          <w:szCs w:val="22"/>
        </w:rPr>
        <w:t xml:space="preserve"> </w:t>
      </w:r>
      <w:r w:rsidR="008D043C">
        <w:rPr>
          <w:rFonts w:ascii="Arial" w:hAnsi="Arial" w:cs="Arial"/>
          <w:spacing w:val="-4"/>
          <w:sz w:val="22"/>
          <w:szCs w:val="22"/>
        </w:rPr>
        <w:t>2025</w:t>
      </w:r>
      <w:r w:rsidR="000243DA" w:rsidRPr="001352B1">
        <w:rPr>
          <w:rFonts w:ascii="Arial" w:hAnsi="Arial" w:cs="Arial"/>
          <w:spacing w:val="-4"/>
          <w:sz w:val="22"/>
          <w:szCs w:val="22"/>
        </w:rPr>
        <w:t xml:space="preserve"> and 31 December </w:t>
      </w:r>
      <w:r w:rsidR="00BD3EA0">
        <w:rPr>
          <w:rFonts w:ascii="Arial" w:hAnsi="Arial" w:cs="Arial"/>
          <w:spacing w:val="-4"/>
          <w:sz w:val="22"/>
          <w:szCs w:val="22"/>
        </w:rPr>
        <w:t>2024</w:t>
      </w:r>
      <w:r w:rsidRPr="001352B1">
        <w:rPr>
          <w:rFonts w:ascii="Arial" w:hAnsi="Arial" w:cs="Arial"/>
          <w:spacing w:val="-4"/>
          <w:sz w:val="22"/>
          <w:szCs w:val="22"/>
        </w:rPr>
        <w:t xml:space="preserve">, </w:t>
      </w:r>
      <w:r w:rsidR="002D2EE3" w:rsidRPr="001352B1">
        <w:rPr>
          <w:rFonts w:ascii="Arial" w:hAnsi="Arial" w:cs="Arial"/>
          <w:spacing w:val="-4"/>
          <w:sz w:val="22"/>
          <w:szCs w:val="22"/>
        </w:rPr>
        <w:t>l</w:t>
      </w:r>
      <w:r w:rsidRPr="001352B1">
        <w:rPr>
          <w:rFonts w:ascii="Arial" w:hAnsi="Arial" w:cs="Arial"/>
          <w:spacing w:val="-4"/>
          <w:sz w:val="22"/>
          <w:szCs w:val="22"/>
        </w:rPr>
        <w:t xml:space="preserve">oans and </w:t>
      </w:r>
      <w:r w:rsidR="002D2EE3" w:rsidRPr="001352B1">
        <w:rPr>
          <w:rFonts w:ascii="Arial" w:hAnsi="Arial" w:cs="Arial"/>
          <w:spacing w:val="-4"/>
          <w:sz w:val="22"/>
          <w:szCs w:val="22"/>
        </w:rPr>
        <w:t>i</w:t>
      </w:r>
      <w:r w:rsidRPr="001352B1">
        <w:rPr>
          <w:rFonts w:ascii="Arial" w:hAnsi="Arial" w:cs="Arial"/>
          <w:spacing w:val="-4"/>
          <w:sz w:val="22"/>
          <w:szCs w:val="22"/>
        </w:rPr>
        <w:t xml:space="preserve">nstallment receivables classified by aging from the maturity date and allowance for </w:t>
      </w:r>
      <w:r w:rsidR="002566E8" w:rsidRPr="001352B1">
        <w:rPr>
          <w:rFonts w:ascii="Arial" w:hAnsi="Arial" w:cs="Arial"/>
          <w:spacing w:val="-4"/>
          <w:sz w:val="22"/>
          <w:szCs w:val="22"/>
        </w:rPr>
        <w:t>expected credit loss</w:t>
      </w:r>
      <w:r w:rsidR="001B690E">
        <w:rPr>
          <w:rFonts w:ascii="Arial" w:hAnsi="Arial" w:cs="Arial"/>
          <w:spacing w:val="-4"/>
          <w:sz w:val="22"/>
          <w:szCs w:val="22"/>
        </w:rPr>
        <w:t>es</w:t>
      </w:r>
      <w:r w:rsidRPr="001352B1">
        <w:rPr>
          <w:rFonts w:ascii="Arial" w:hAnsi="Arial" w:cs="Arial"/>
          <w:spacing w:val="-4"/>
          <w:sz w:val="22"/>
          <w:szCs w:val="22"/>
        </w:rPr>
        <w:t xml:space="preserve"> as follows:</w:t>
      </w:r>
    </w:p>
    <w:tbl>
      <w:tblPr>
        <w:tblW w:w="9275" w:type="dxa"/>
        <w:tblInd w:w="450" w:type="dxa"/>
        <w:tblLayout w:type="fixed"/>
        <w:tblLook w:val="04A0" w:firstRow="1" w:lastRow="0" w:firstColumn="1" w:lastColumn="0" w:noHBand="0" w:noVBand="1"/>
      </w:tblPr>
      <w:tblGrid>
        <w:gridCol w:w="3690"/>
        <w:gridCol w:w="1350"/>
        <w:gridCol w:w="1350"/>
        <w:gridCol w:w="1440"/>
        <w:gridCol w:w="1445"/>
      </w:tblGrid>
      <w:tr w:rsidR="00270DC1" w:rsidRPr="001352B1" w14:paraId="7D1B8C09" w14:textId="77777777" w:rsidTr="00DE05CA">
        <w:tc>
          <w:tcPr>
            <w:tcW w:w="3690" w:type="dxa"/>
            <w:vAlign w:val="bottom"/>
          </w:tcPr>
          <w:p w14:paraId="3447DE5A" w14:textId="77777777" w:rsidR="00270DC1" w:rsidRPr="001352B1" w:rsidRDefault="00270DC1" w:rsidP="00714467">
            <w:pPr>
              <w:spacing w:line="380" w:lineRule="exact"/>
              <w:ind w:left="258" w:hanging="258"/>
              <w:rPr>
                <w:rFonts w:ascii="Arial" w:hAnsi="Arial" w:cs="Arial"/>
                <w:sz w:val="16"/>
                <w:szCs w:val="16"/>
              </w:rPr>
            </w:pPr>
          </w:p>
        </w:tc>
        <w:tc>
          <w:tcPr>
            <w:tcW w:w="5585" w:type="dxa"/>
            <w:gridSpan w:val="4"/>
          </w:tcPr>
          <w:p w14:paraId="1AC11A52" w14:textId="77777777" w:rsidR="00270DC1" w:rsidRPr="001352B1" w:rsidRDefault="00270DC1" w:rsidP="00714467">
            <w:pPr>
              <w:spacing w:line="38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0E2D9589" w14:textId="77777777" w:rsidTr="00F75D7C">
        <w:tc>
          <w:tcPr>
            <w:tcW w:w="3690" w:type="dxa"/>
            <w:vAlign w:val="bottom"/>
          </w:tcPr>
          <w:p w14:paraId="24D823B7" w14:textId="77777777" w:rsidR="0073442C" w:rsidRPr="001352B1" w:rsidRDefault="0073442C" w:rsidP="00714467">
            <w:pPr>
              <w:spacing w:line="380" w:lineRule="exact"/>
              <w:ind w:left="258" w:hanging="258"/>
              <w:rPr>
                <w:rFonts w:ascii="Arial" w:hAnsi="Arial" w:cs="Arial"/>
                <w:sz w:val="16"/>
                <w:szCs w:val="16"/>
                <w:cs/>
              </w:rPr>
            </w:pPr>
          </w:p>
        </w:tc>
        <w:tc>
          <w:tcPr>
            <w:tcW w:w="5585" w:type="dxa"/>
            <w:gridSpan w:val="4"/>
          </w:tcPr>
          <w:p w14:paraId="12DEF36F" w14:textId="77777777"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42D63245" w14:textId="77777777" w:rsidTr="00660ED8">
        <w:tc>
          <w:tcPr>
            <w:tcW w:w="3690" w:type="dxa"/>
            <w:vAlign w:val="bottom"/>
            <w:hideMark/>
          </w:tcPr>
          <w:p w14:paraId="05CE62B1" w14:textId="77777777" w:rsidR="0073442C" w:rsidRPr="001352B1" w:rsidRDefault="0073442C" w:rsidP="00714467">
            <w:pPr>
              <w:spacing w:line="380" w:lineRule="exact"/>
              <w:ind w:left="258" w:hanging="258"/>
              <w:rPr>
                <w:rFonts w:ascii="Arial" w:hAnsi="Arial" w:cs="Arial"/>
                <w:sz w:val="16"/>
                <w:szCs w:val="16"/>
              </w:rPr>
            </w:pPr>
            <w:r w:rsidRPr="001352B1">
              <w:rPr>
                <w:rFonts w:ascii="Arial" w:hAnsi="Arial" w:cs="Arial"/>
                <w:sz w:val="16"/>
                <w:szCs w:val="16"/>
              </w:rPr>
              <w:t xml:space="preserve"> </w:t>
            </w:r>
          </w:p>
        </w:tc>
        <w:tc>
          <w:tcPr>
            <w:tcW w:w="2700" w:type="dxa"/>
            <w:gridSpan w:val="2"/>
            <w:vAlign w:val="bottom"/>
            <w:hideMark/>
          </w:tcPr>
          <w:p w14:paraId="59ACE36F" w14:textId="63876DCD"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Loans and installmen</w:t>
            </w:r>
            <w:r w:rsidR="007F67F8">
              <w:rPr>
                <w:rFonts w:ascii="Arial" w:hAnsi="Arial" w:cs="Arial"/>
                <w:sz w:val="16"/>
                <w:szCs w:val="16"/>
              </w:rPr>
              <w:t xml:space="preserve">t </w:t>
            </w:r>
            <w:r w:rsidRPr="001352B1">
              <w:rPr>
                <w:rFonts w:ascii="Arial" w:hAnsi="Arial" w:cs="Arial"/>
                <w:sz w:val="16"/>
                <w:szCs w:val="16"/>
              </w:rPr>
              <w:t>receivables</w:t>
            </w:r>
          </w:p>
        </w:tc>
        <w:tc>
          <w:tcPr>
            <w:tcW w:w="2885" w:type="dxa"/>
            <w:gridSpan w:val="2"/>
            <w:vAlign w:val="bottom"/>
            <w:hideMark/>
          </w:tcPr>
          <w:p w14:paraId="589E0FEF" w14:textId="77777777"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Allowance for expected credit losses</w:t>
            </w:r>
          </w:p>
        </w:tc>
      </w:tr>
      <w:tr w:rsidR="002713E6" w:rsidRPr="001352B1" w14:paraId="1FE620A2" w14:textId="77777777" w:rsidTr="00660ED8">
        <w:tc>
          <w:tcPr>
            <w:tcW w:w="3690" w:type="dxa"/>
            <w:vAlign w:val="bottom"/>
          </w:tcPr>
          <w:p w14:paraId="2E5350DE" w14:textId="77777777" w:rsidR="002713E6" w:rsidRPr="001352B1" w:rsidRDefault="002713E6" w:rsidP="002713E6">
            <w:pPr>
              <w:spacing w:line="380" w:lineRule="exact"/>
              <w:ind w:left="258" w:hanging="258"/>
              <w:rPr>
                <w:rFonts w:ascii="Arial" w:hAnsi="Arial" w:cs="Arial"/>
                <w:sz w:val="16"/>
                <w:szCs w:val="16"/>
              </w:rPr>
            </w:pPr>
          </w:p>
        </w:tc>
        <w:tc>
          <w:tcPr>
            <w:tcW w:w="1350" w:type="dxa"/>
            <w:vAlign w:val="bottom"/>
            <w:hideMark/>
          </w:tcPr>
          <w:p w14:paraId="4D521948" w14:textId="5DBF14DB" w:rsidR="002713E6" w:rsidRPr="001352B1" w:rsidRDefault="009B420B" w:rsidP="002713E6">
            <w:pPr>
              <w:pBdr>
                <w:bottom w:val="single" w:sz="4" w:space="1" w:color="auto"/>
              </w:pBdr>
              <w:spacing w:line="380" w:lineRule="exact"/>
              <w:jc w:val="center"/>
              <w:rPr>
                <w:rFonts w:ascii="Arial" w:hAnsi="Arial" w:cs="Arial"/>
                <w:sz w:val="16"/>
                <w:szCs w:val="16"/>
              </w:rPr>
            </w:pPr>
            <w:r>
              <w:rPr>
                <w:rFonts w:ascii="Arial" w:hAnsi="Arial" w:cs="Arial"/>
                <w:sz w:val="16"/>
                <w:szCs w:val="16"/>
              </w:rPr>
              <w:t>30 June</w:t>
            </w:r>
            <w:r w:rsidR="002713E6" w:rsidRPr="001352B1">
              <w:rPr>
                <w:rFonts w:ascii="Arial" w:hAnsi="Arial" w:cs="Arial"/>
                <w:sz w:val="16"/>
                <w:szCs w:val="16"/>
              </w:rPr>
              <w:t xml:space="preserve">      </w:t>
            </w:r>
          </w:p>
          <w:p w14:paraId="61A0C7AE" w14:textId="389FF4C6" w:rsidR="002713E6" w:rsidRPr="001352B1" w:rsidRDefault="008D043C" w:rsidP="002713E6">
            <w:pPr>
              <w:pBdr>
                <w:bottom w:val="single" w:sz="4" w:space="1" w:color="auto"/>
              </w:pBdr>
              <w:spacing w:line="380" w:lineRule="exact"/>
              <w:jc w:val="center"/>
              <w:rPr>
                <w:rFonts w:ascii="Arial" w:hAnsi="Arial" w:cs="Arial"/>
                <w:sz w:val="16"/>
                <w:szCs w:val="16"/>
              </w:rPr>
            </w:pPr>
            <w:r>
              <w:rPr>
                <w:rFonts w:ascii="Arial" w:hAnsi="Arial" w:cs="Arial"/>
                <w:sz w:val="16"/>
                <w:szCs w:val="16"/>
              </w:rPr>
              <w:t>2025</w:t>
            </w:r>
          </w:p>
        </w:tc>
        <w:tc>
          <w:tcPr>
            <w:tcW w:w="1350" w:type="dxa"/>
            <w:vAlign w:val="bottom"/>
          </w:tcPr>
          <w:p w14:paraId="701946F5" w14:textId="29EE12A9" w:rsidR="002713E6" w:rsidRPr="001352B1" w:rsidRDefault="002713E6" w:rsidP="002713E6">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sidR="00BD3EA0">
              <w:rPr>
                <w:rFonts w:ascii="Arial" w:hAnsi="Arial" w:cs="Arial"/>
                <w:sz w:val="16"/>
                <w:szCs w:val="16"/>
              </w:rPr>
              <w:t>2024</w:t>
            </w:r>
          </w:p>
        </w:tc>
        <w:tc>
          <w:tcPr>
            <w:tcW w:w="1440" w:type="dxa"/>
            <w:vAlign w:val="bottom"/>
            <w:hideMark/>
          </w:tcPr>
          <w:p w14:paraId="407C3542" w14:textId="5FB6D5FC" w:rsidR="002713E6" w:rsidRPr="001352B1" w:rsidRDefault="009B420B" w:rsidP="002713E6">
            <w:pPr>
              <w:pBdr>
                <w:bottom w:val="single" w:sz="4" w:space="1" w:color="auto"/>
              </w:pBdr>
              <w:spacing w:line="380" w:lineRule="exact"/>
              <w:jc w:val="center"/>
              <w:rPr>
                <w:rFonts w:ascii="Arial" w:hAnsi="Arial" w:cs="Arial"/>
                <w:sz w:val="16"/>
                <w:szCs w:val="16"/>
              </w:rPr>
            </w:pPr>
            <w:r>
              <w:rPr>
                <w:rFonts w:ascii="Arial" w:hAnsi="Arial" w:cs="Arial"/>
                <w:sz w:val="16"/>
                <w:szCs w:val="16"/>
              </w:rPr>
              <w:t>30 June</w:t>
            </w:r>
            <w:r w:rsidR="002713E6" w:rsidRPr="001352B1">
              <w:rPr>
                <w:rFonts w:ascii="Arial" w:hAnsi="Arial" w:cs="Arial"/>
                <w:sz w:val="16"/>
                <w:szCs w:val="16"/>
              </w:rPr>
              <w:t xml:space="preserve">      </w:t>
            </w:r>
          </w:p>
          <w:p w14:paraId="43727866" w14:textId="5EA883AE" w:rsidR="002713E6" w:rsidRPr="001352B1" w:rsidRDefault="008D043C" w:rsidP="002713E6">
            <w:pPr>
              <w:pBdr>
                <w:bottom w:val="single" w:sz="4" w:space="1" w:color="auto"/>
              </w:pBdr>
              <w:spacing w:line="380" w:lineRule="exact"/>
              <w:jc w:val="center"/>
              <w:rPr>
                <w:rFonts w:ascii="Arial" w:hAnsi="Arial" w:cs="Arial"/>
                <w:sz w:val="16"/>
                <w:szCs w:val="16"/>
              </w:rPr>
            </w:pPr>
            <w:r>
              <w:rPr>
                <w:rFonts w:ascii="Arial" w:hAnsi="Arial" w:cs="Arial"/>
                <w:sz w:val="16"/>
                <w:szCs w:val="16"/>
              </w:rPr>
              <w:t>2025</w:t>
            </w:r>
          </w:p>
        </w:tc>
        <w:tc>
          <w:tcPr>
            <w:tcW w:w="1445" w:type="dxa"/>
            <w:vAlign w:val="bottom"/>
          </w:tcPr>
          <w:p w14:paraId="1981B414" w14:textId="3B6E9D4B" w:rsidR="002713E6" w:rsidRPr="001352B1" w:rsidRDefault="002713E6" w:rsidP="002713E6">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sidR="00BD3EA0">
              <w:rPr>
                <w:rFonts w:ascii="Arial" w:hAnsi="Arial" w:cs="Arial"/>
                <w:sz w:val="16"/>
                <w:szCs w:val="16"/>
              </w:rPr>
              <w:t>2024</w:t>
            </w:r>
          </w:p>
        </w:tc>
      </w:tr>
      <w:tr w:rsidR="00807E71" w:rsidRPr="001352B1" w14:paraId="6B2EB530" w14:textId="77777777">
        <w:trPr>
          <w:trHeight w:val="495"/>
        </w:trPr>
        <w:tc>
          <w:tcPr>
            <w:tcW w:w="3690" w:type="dxa"/>
            <w:vAlign w:val="bottom"/>
            <w:hideMark/>
          </w:tcPr>
          <w:p w14:paraId="5A7EB79F" w14:textId="75B23034" w:rsidR="00807E71" w:rsidRPr="00660ED8" w:rsidRDefault="00807E71" w:rsidP="00807E71">
            <w:pPr>
              <w:spacing w:line="380" w:lineRule="exact"/>
              <w:ind w:left="165" w:hanging="180"/>
              <w:rPr>
                <w:rFonts w:ascii="Arial" w:hAnsi="Arial" w:cs="Arial"/>
                <w:sz w:val="16"/>
                <w:szCs w:val="16"/>
              </w:rPr>
            </w:pPr>
            <w:r w:rsidRPr="00660ED8">
              <w:rPr>
                <w:rFonts w:ascii="Arial" w:hAnsi="Arial" w:cs="Arial"/>
                <w:sz w:val="16"/>
                <w:szCs w:val="16"/>
              </w:rPr>
              <w:t>Loans and installment receivables with no significant increase in</w:t>
            </w:r>
            <w:r>
              <w:rPr>
                <w:rFonts w:ascii="Arial" w:hAnsi="Arial" w:cs="Arial"/>
                <w:sz w:val="16"/>
                <w:szCs w:val="16"/>
              </w:rPr>
              <w:t xml:space="preserve"> </w:t>
            </w:r>
            <w:r w:rsidRPr="00660ED8">
              <w:rPr>
                <w:rFonts w:ascii="Arial" w:hAnsi="Arial" w:cs="Arial"/>
                <w:sz w:val="16"/>
                <w:szCs w:val="16"/>
              </w:rPr>
              <w:t>credit risk (Performing)</w:t>
            </w:r>
          </w:p>
        </w:tc>
        <w:tc>
          <w:tcPr>
            <w:tcW w:w="1350" w:type="dxa"/>
          </w:tcPr>
          <w:p w14:paraId="4FD54DFD" w14:textId="77777777" w:rsidR="00807E71" w:rsidRPr="00807E71" w:rsidRDefault="00807E71" w:rsidP="00807E71">
            <w:pPr>
              <w:tabs>
                <w:tab w:val="decimal" w:pos="1065"/>
              </w:tabs>
              <w:spacing w:line="380" w:lineRule="exact"/>
              <w:rPr>
                <w:rFonts w:ascii="Arial" w:hAnsi="Arial" w:cs="Arial"/>
                <w:sz w:val="16"/>
                <w:szCs w:val="16"/>
              </w:rPr>
            </w:pPr>
          </w:p>
          <w:p w14:paraId="4A57479F" w14:textId="451DD553" w:rsidR="00807E71" w:rsidRPr="00660ED8" w:rsidRDefault="00807E71" w:rsidP="00807E71">
            <w:pPr>
              <w:tabs>
                <w:tab w:val="decimal" w:pos="1065"/>
              </w:tabs>
              <w:spacing w:line="380" w:lineRule="exact"/>
              <w:rPr>
                <w:rFonts w:ascii="Arial" w:hAnsi="Arial" w:cs="Arial"/>
                <w:sz w:val="16"/>
                <w:szCs w:val="16"/>
                <w:cs/>
              </w:rPr>
            </w:pPr>
            <w:r w:rsidRPr="00807E71">
              <w:rPr>
                <w:rFonts w:ascii="Arial" w:hAnsi="Arial" w:cs="Arial"/>
                <w:sz w:val="16"/>
                <w:szCs w:val="16"/>
              </w:rPr>
              <w:t>6,668,143</w:t>
            </w:r>
          </w:p>
        </w:tc>
        <w:tc>
          <w:tcPr>
            <w:tcW w:w="1350" w:type="dxa"/>
            <w:vAlign w:val="bottom"/>
          </w:tcPr>
          <w:p w14:paraId="11637814" w14:textId="1F1EF974" w:rsidR="00807E71" w:rsidRPr="00660ED8" w:rsidRDefault="00807E71" w:rsidP="00807E71">
            <w:pPr>
              <w:tabs>
                <w:tab w:val="decimal" w:pos="1065"/>
              </w:tabs>
              <w:spacing w:line="380" w:lineRule="exact"/>
              <w:rPr>
                <w:rFonts w:ascii="Arial" w:hAnsi="Arial" w:cs="Arial"/>
                <w:sz w:val="16"/>
                <w:szCs w:val="16"/>
              </w:rPr>
            </w:pPr>
            <w:r w:rsidRPr="00660ED8">
              <w:rPr>
                <w:rFonts w:ascii="Arial" w:hAnsi="Arial" w:cs="Arial"/>
                <w:sz w:val="16"/>
                <w:szCs w:val="16"/>
              </w:rPr>
              <w:t>6,153,682</w:t>
            </w:r>
          </w:p>
        </w:tc>
        <w:tc>
          <w:tcPr>
            <w:tcW w:w="1440" w:type="dxa"/>
          </w:tcPr>
          <w:p w14:paraId="7C9B8954" w14:textId="77777777" w:rsidR="00807E71" w:rsidRPr="00684D43" w:rsidRDefault="00807E71" w:rsidP="00807E71">
            <w:pPr>
              <w:tabs>
                <w:tab w:val="decimal" w:pos="1170"/>
              </w:tabs>
              <w:spacing w:line="380" w:lineRule="exact"/>
              <w:rPr>
                <w:rFonts w:ascii="Arial" w:hAnsi="Arial" w:cs="Arial"/>
                <w:sz w:val="16"/>
                <w:szCs w:val="16"/>
              </w:rPr>
            </w:pPr>
          </w:p>
          <w:p w14:paraId="30025E86" w14:textId="75F05E7D" w:rsidR="00807E71" w:rsidRPr="00660ED8" w:rsidRDefault="00807E71" w:rsidP="00807E71">
            <w:pPr>
              <w:tabs>
                <w:tab w:val="decimal" w:pos="1170"/>
              </w:tabs>
              <w:spacing w:line="380" w:lineRule="exact"/>
              <w:rPr>
                <w:rFonts w:ascii="Arial" w:hAnsi="Arial" w:cs="Arial"/>
                <w:sz w:val="16"/>
                <w:szCs w:val="16"/>
              </w:rPr>
            </w:pPr>
            <w:r w:rsidRPr="00684D43">
              <w:rPr>
                <w:rFonts w:ascii="Arial" w:hAnsi="Arial" w:cs="Arial"/>
                <w:sz w:val="16"/>
                <w:szCs w:val="16"/>
              </w:rPr>
              <w:t>(88,192)</w:t>
            </w:r>
          </w:p>
        </w:tc>
        <w:tc>
          <w:tcPr>
            <w:tcW w:w="1445" w:type="dxa"/>
            <w:vAlign w:val="bottom"/>
          </w:tcPr>
          <w:p w14:paraId="65F10A8D" w14:textId="5F82A826" w:rsidR="00807E71" w:rsidRPr="00660ED8" w:rsidRDefault="00807E71" w:rsidP="00807E71">
            <w:pPr>
              <w:tabs>
                <w:tab w:val="decimal" w:pos="1170"/>
              </w:tabs>
              <w:spacing w:line="380" w:lineRule="exact"/>
              <w:rPr>
                <w:rFonts w:ascii="Arial" w:hAnsi="Arial" w:cs="Arial"/>
                <w:sz w:val="16"/>
                <w:szCs w:val="16"/>
              </w:rPr>
            </w:pPr>
            <w:r w:rsidRPr="00660ED8">
              <w:rPr>
                <w:rFonts w:ascii="Arial" w:hAnsi="Arial" w:cs="Arial"/>
                <w:sz w:val="16"/>
                <w:szCs w:val="16"/>
              </w:rPr>
              <w:t>(86,770)</w:t>
            </w:r>
          </w:p>
        </w:tc>
      </w:tr>
      <w:tr w:rsidR="00807E71" w:rsidRPr="001352B1" w14:paraId="2FB360BF" w14:textId="77777777">
        <w:tc>
          <w:tcPr>
            <w:tcW w:w="3690" w:type="dxa"/>
            <w:vAlign w:val="bottom"/>
            <w:hideMark/>
          </w:tcPr>
          <w:p w14:paraId="79E9D6D7" w14:textId="19543913" w:rsidR="00807E71" w:rsidRPr="00660ED8" w:rsidRDefault="00807E71" w:rsidP="00807E71">
            <w:pPr>
              <w:spacing w:line="380" w:lineRule="exact"/>
              <w:ind w:left="165" w:right="-110" w:hanging="180"/>
              <w:rPr>
                <w:rFonts w:ascii="Arial" w:hAnsi="Arial" w:cs="Arial"/>
                <w:sz w:val="16"/>
                <w:szCs w:val="16"/>
              </w:rPr>
            </w:pPr>
            <w:r w:rsidRPr="00660ED8">
              <w:rPr>
                <w:rFonts w:ascii="Arial" w:hAnsi="Arial" w:cs="Arial"/>
                <w:sz w:val="16"/>
                <w:szCs w:val="16"/>
              </w:rPr>
              <w:t>Loans and installment receivables</w:t>
            </w:r>
            <w:r>
              <w:rPr>
                <w:rFonts w:ascii="Arial" w:hAnsi="Arial" w:cs="Arial"/>
                <w:sz w:val="16"/>
                <w:szCs w:val="16"/>
              </w:rPr>
              <w:t xml:space="preserve"> </w:t>
            </w:r>
            <w:r w:rsidRPr="00660ED8">
              <w:rPr>
                <w:rFonts w:ascii="Arial" w:hAnsi="Arial" w:cs="Arial"/>
                <w:sz w:val="16"/>
                <w:szCs w:val="16"/>
              </w:rPr>
              <w:t>with significant increase in credit</w:t>
            </w:r>
            <w:r>
              <w:rPr>
                <w:rFonts w:ascii="Arial" w:hAnsi="Arial" w:cs="Arial"/>
                <w:sz w:val="16"/>
                <w:szCs w:val="16"/>
              </w:rPr>
              <w:t xml:space="preserve"> </w:t>
            </w:r>
            <w:r w:rsidRPr="00660ED8">
              <w:rPr>
                <w:rFonts w:ascii="Arial" w:hAnsi="Arial" w:cs="Arial"/>
                <w:sz w:val="16"/>
                <w:szCs w:val="16"/>
              </w:rPr>
              <w:t>risk (Under - performing)</w:t>
            </w:r>
          </w:p>
        </w:tc>
        <w:tc>
          <w:tcPr>
            <w:tcW w:w="1350" w:type="dxa"/>
          </w:tcPr>
          <w:p w14:paraId="248DB901" w14:textId="77777777" w:rsidR="00807E71" w:rsidRPr="00807E71" w:rsidRDefault="00807E71" w:rsidP="00807E71">
            <w:pPr>
              <w:tabs>
                <w:tab w:val="decimal" w:pos="1065"/>
              </w:tabs>
              <w:spacing w:line="380" w:lineRule="exact"/>
              <w:rPr>
                <w:rFonts w:ascii="Arial" w:hAnsi="Arial" w:cs="Arial"/>
                <w:sz w:val="16"/>
                <w:szCs w:val="16"/>
              </w:rPr>
            </w:pPr>
          </w:p>
          <w:p w14:paraId="1AE3DF3C" w14:textId="373EADDC" w:rsidR="00807E71" w:rsidRPr="00660ED8" w:rsidRDefault="00807E71" w:rsidP="00807E71">
            <w:pPr>
              <w:tabs>
                <w:tab w:val="decimal" w:pos="1065"/>
              </w:tabs>
              <w:spacing w:line="380" w:lineRule="exact"/>
              <w:rPr>
                <w:rFonts w:ascii="Arial" w:hAnsi="Arial" w:cs="Arial"/>
                <w:sz w:val="16"/>
                <w:szCs w:val="16"/>
              </w:rPr>
            </w:pPr>
            <w:r w:rsidRPr="00807E71">
              <w:rPr>
                <w:rFonts w:ascii="Arial" w:hAnsi="Arial" w:cs="Arial"/>
                <w:sz w:val="16"/>
                <w:szCs w:val="16"/>
              </w:rPr>
              <w:t>110,814</w:t>
            </w:r>
          </w:p>
        </w:tc>
        <w:tc>
          <w:tcPr>
            <w:tcW w:w="1350" w:type="dxa"/>
            <w:vAlign w:val="bottom"/>
          </w:tcPr>
          <w:p w14:paraId="32F7AE48" w14:textId="03A69AEC" w:rsidR="00807E71" w:rsidRPr="00660ED8" w:rsidRDefault="00807E71" w:rsidP="00807E71">
            <w:pPr>
              <w:tabs>
                <w:tab w:val="decimal" w:pos="1065"/>
              </w:tabs>
              <w:spacing w:line="380" w:lineRule="exact"/>
              <w:rPr>
                <w:rFonts w:ascii="Arial" w:hAnsi="Arial" w:cs="Arial"/>
                <w:sz w:val="16"/>
                <w:szCs w:val="16"/>
              </w:rPr>
            </w:pPr>
            <w:r w:rsidRPr="00660ED8">
              <w:rPr>
                <w:rFonts w:ascii="Arial" w:hAnsi="Arial" w:cs="Arial"/>
                <w:sz w:val="16"/>
                <w:szCs w:val="16"/>
              </w:rPr>
              <w:t>332,340</w:t>
            </w:r>
          </w:p>
        </w:tc>
        <w:tc>
          <w:tcPr>
            <w:tcW w:w="1440" w:type="dxa"/>
          </w:tcPr>
          <w:p w14:paraId="2165CEBC" w14:textId="77777777" w:rsidR="00807E71" w:rsidRPr="00684D43" w:rsidRDefault="00807E71" w:rsidP="00807E71">
            <w:pPr>
              <w:tabs>
                <w:tab w:val="decimal" w:pos="1170"/>
              </w:tabs>
              <w:spacing w:line="380" w:lineRule="exact"/>
              <w:rPr>
                <w:rFonts w:ascii="Arial" w:hAnsi="Arial" w:cs="Arial"/>
                <w:sz w:val="16"/>
                <w:szCs w:val="16"/>
              </w:rPr>
            </w:pPr>
          </w:p>
          <w:p w14:paraId="62E5BD72" w14:textId="1E393D92" w:rsidR="00807E71" w:rsidRPr="00660ED8" w:rsidRDefault="00807E71" w:rsidP="00807E71">
            <w:pPr>
              <w:tabs>
                <w:tab w:val="decimal" w:pos="1170"/>
              </w:tabs>
              <w:spacing w:line="380" w:lineRule="exact"/>
              <w:rPr>
                <w:rFonts w:ascii="Arial" w:hAnsi="Arial" w:cs="Arial"/>
                <w:sz w:val="16"/>
                <w:szCs w:val="16"/>
              </w:rPr>
            </w:pPr>
            <w:r w:rsidRPr="00684D43">
              <w:rPr>
                <w:rFonts w:ascii="Arial" w:hAnsi="Arial" w:cs="Arial"/>
                <w:sz w:val="16"/>
                <w:szCs w:val="16"/>
              </w:rPr>
              <w:t>(5,166)</w:t>
            </w:r>
          </w:p>
        </w:tc>
        <w:tc>
          <w:tcPr>
            <w:tcW w:w="1445" w:type="dxa"/>
            <w:vAlign w:val="bottom"/>
          </w:tcPr>
          <w:p w14:paraId="22A1AE95" w14:textId="3D911E31" w:rsidR="00807E71" w:rsidRPr="00660ED8" w:rsidRDefault="00807E71" w:rsidP="00807E71">
            <w:pPr>
              <w:tabs>
                <w:tab w:val="decimal" w:pos="1170"/>
              </w:tabs>
              <w:spacing w:line="380" w:lineRule="exact"/>
              <w:rPr>
                <w:rFonts w:ascii="Arial" w:hAnsi="Arial" w:cs="Arial"/>
                <w:sz w:val="16"/>
                <w:szCs w:val="16"/>
              </w:rPr>
            </w:pPr>
            <w:r w:rsidRPr="00660ED8">
              <w:rPr>
                <w:rFonts w:ascii="Arial" w:hAnsi="Arial" w:cs="Arial"/>
                <w:sz w:val="16"/>
                <w:szCs w:val="16"/>
              </w:rPr>
              <w:t>(7,77</w:t>
            </w:r>
            <w:r>
              <w:rPr>
                <w:rFonts w:ascii="Arial" w:hAnsi="Arial" w:cs="Arial"/>
                <w:sz w:val="16"/>
                <w:szCs w:val="16"/>
              </w:rPr>
              <w:t>1</w:t>
            </w:r>
            <w:r w:rsidRPr="00660ED8">
              <w:rPr>
                <w:rFonts w:ascii="Arial" w:hAnsi="Arial" w:cs="Arial"/>
                <w:sz w:val="16"/>
                <w:szCs w:val="16"/>
              </w:rPr>
              <w:t>)</w:t>
            </w:r>
          </w:p>
        </w:tc>
      </w:tr>
      <w:tr w:rsidR="00807E71" w:rsidRPr="001352B1" w14:paraId="78ED04D2" w14:textId="77777777">
        <w:trPr>
          <w:trHeight w:val="378"/>
        </w:trPr>
        <w:tc>
          <w:tcPr>
            <w:tcW w:w="3690" w:type="dxa"/>
            <w:vAlign w:val="bottom"/>
            <w:hideMark/>
          </w:tcPr>
          <w:p w14:paraId="0F935854" w14:textId="0516F5EE" w:rsidR="00807E71" w:rsidRPr="00660ED8" w:rsidRDefault="00807E71" w:rsidP="00807E71">
            <w:pPr>
              <w:spacing w:line="380" w:lineRule="exact"/>
              <w:ind w:left="165" w:hanging="180"/>
              <w:rPr>
                <w:rFonts w:ascii="Arial" w:hAnsi="Arial" w:cs="Arial"/>
                <w:sz w:val="16"/>
                <w:szCs w:val="16"/>
              </w:rPr>
            </w:pPr>
            <w:r w:rsidRPr="00660ED8">
              <w:rPr>
                <w:rFonts w:ascii="Arial" w:hAnsi="Arial" w:cs="Arial"/>
                <w:sz w:val="16"/>
                <w:szCs w:val="16"/>
              </w:rPr>
              <w:t xml:space="preserve">Loans and installment receivables with credit </w:t>
            </w:r>
            <w:r>
              <w:rPr>
                <w:rFonts w:ascii="Arial" w:hAnsi="Arial" w:cs="Arial"/>
                <w:sz w:val="16"/>
                <w:szCs w:val="16"/>
              </w:rPr>
              <w:t>-</w:t>
            </w:r>
            <w:r w:rsidRPr="00660ED8">
              <w:rPr>
                <w:rFonts w:ascii="Arial" w:hAnsi="Arial" w:cs="Arial"/>
                <w:sz w:val="16"/>
                <w:szCs w:val="16"/>
              </w:rPr>
              <w:t>impaired</w:t>
            </w:r>
            <w:r>
              <w:rPr>
                <w:rFonts w:ascii="Arial" w:hAnsi="Arial" w:cs="Arial"/>
                <w:sz w:val="16"/>
                <w:szCs w:val="16"/>
              </w:rPr>
              <w:t xml:space="preserve"> </w:t>
            </w:r>
            <w:r w:rsidRPr="00660ED8">
              <w:rPr>
                <w:rFonts w:ascii="Arial" w:hAnsi="Arial" w:cs="Arial"/>
                <w:sz w:val="16"/>
                <w:szCs w:val="16"/>
              </w:rPr>
              <w:t>(</w:t>
            </w:r>
            <w:proofErr w:type="gramStart"/>
            <w:r w:rsidRPr="00660ED8">
              <w:rPr>
                <w:rFonts w:ascii="Arial" w:hAnsi="Arial" w:cs="Arial"/>
                <w:sz w:val="16"/>
                <w:szCs w:val="16"/>
              </w:rPr>
              <w:t>Non</w:t>
            </w:r>
            <w:r w:rsidRPr="00660ED8">
              <w:rPr>
                <w:rFonts w:ascii="Arial" w:hAnsi="Arial" w:cs="Arial"/>
                <w:sz w:val="16"/>
                <w:szCs w:val="16"/>
                <w:cs/>
              </w:rPr>
              <w:t xml:space="preserve"> </w:t>
            </w:r>
            <w:r w:rsidRPr="00660ED8">
              <w:rPr>
                <w:rFonts w:ascii="Arial" w:hAnsi="Arial" w:cs="Arial"/>
                <w:sz w:val="16"/>
                <w:szCs w:val="16"/>
              </w:rPr>
              <w:t>-</w:t>
            </w:r>
            <w:r w:rsidRPr="00660ED8">
              <w:rPr>
                <w:rFonts w:ascii="Arial" w:hAnsi="Arial" w:cs="Arial"/>
                <w:sz w:val="16"/>
                <w:szCs w:val="16"/>
                <w:cs/>
              </w:rPr>
              <w:t xml:space="preserve"> </w:t>
            </w:r>
            <w:r w:rsidRPr="00660ED8">
              <w:rPr>
                <w:rFonts w:ascii="Arial" w:hAnsi="Arial" w:cs="Arial"/>
                <w:sz w:val="16"/>
                <w:szCs w:val="16"/>
              </w:rPr>
              <w:t>performing</w:t>
            </w:r>
            <w:proofErr w:type="gramEnd"/>
            <w:r w:rsidRPr="00660ED8">
              <w:rPr>
                <w:rFonts w:ascii="Arial" w:hAnsi="Arial" w:cs="Arial"/>
                <w:sz w:val="16"/>
                <w:szCs w:val="16"/>
              </w:rPr>
              <w:t>)</w:t>
            </w:r>
          </w:p>
        </w:tc>
        <w:tc>
          <w:tcPr>
            <w:tcW w:w="1350" w:type="dxa"/>
          </w:tcPr>
          <w:p w14:paraId="7AA0987A" w14:textId="77777777" w:rsidR="00807E71" w:rsidRPr="00807E71" w:rsidRDefault="00807E71" w:rsidP="00807E71">
            <w:pPr>
              <w:pBdr>
                <w:bottom w:val="single" w:sz="4" w:space="1" w:color="auto"/>
              </w:pBdr>
              <w:tabs>
                <w:tab w:val="decimal" w:pos="1065"/>
              </w:tabs>
              <w:spacing w:line="380" w:lineRule="exact"/>
              <w:rPr>
                <w:rFonts w:ascii="Arial" w:hAnsi="Arial" w:cs="Arial"/>
                <w:sz w:val="16"/>
                <w:szCs w:val="16"/>
              </w:rPr>
            </w:pPr>
          </w:p>
          <w:p w14:paraId="22B0594C" w14:textId="7E066C10" w:rsidR="00807E71" w:rsidRPr="00660ED8" w:rsidRDefault="00807E71" w:rsidP="00807E71">
            <w:pPr>
              <w:pBdr>
                <w:bottom w:val="single" w:sz="4" w:space="1" w:color="auto"/>
              </w:pBdr>
              <w:tabs>
                <w:tab w:val="decimal" w:pos="1065"/>
              </w:tabs>
              <w:spacing w:line="380" w:lineRule="exact"/>
              <w:rPr>
                <w:rFonts w:ascii="Arial" w:hAnsi="Arial" w:cs="Arial"/>
                <w:sz w:val="16"/>
                <w:szCs w:val="16"/>
                <w:cs/>
              </w:rPr>
            </w:pPr>
            <w:r w:rsidRPr="00807E71">
              <w:rPr>
                <w:rFonts w:ascii="Arial" w:hAnsi="Arial" w:cs="Arial"/>
                <w:sz w:val="16"/>
                <w:szCs w:val="16"/>
              </w:rPr>
              <w:t>2,781,297</w:t>
            </w:r>
          </w:p>
        </w:tc>
        <w:tc>
          <w:tcPr>
            <w:tcW w:w="1350" w:type="dxa"/>
            <w:vAlign w:val="bottom"/>
          </w:tcPr>
          <w:p w14:paraId="625E76B9" w14:textId="6349E37E" w:rsidR="00807E71" w:rsidRPr="00660ED8" w:rsidRDefault="00807E71" w:rsidP="00807E71">
            <w:pPr>
              <w:pBdr>
                <w:bottom w:val="single" w:sz="4" w:space="1" w:color="auto"/>
              </w:pBdr>
              <w:tabs>
                <w:tab w:val="decimal" w:pos="1065"/>
              </w:tabs>
              <w:spacing w:line="380" w:lineRule="exact"/>
              <w:rPr>
                <w:rFonts w:ascii="Arial" w:hAnsi="Arial" w:cs="Arial"/>
                <w:sz w:val="16"/>
                <w:szCs w:val="16"/>
              </w:rPr>
            </w:pPr>
            <w:r w:rsidRPr="00660ED8">
              <w:rPr>
                <w:rFonts w:ascii="Arial" w:hAnsi="Arial" w:cs="Arial"/>
                <w:sz w:val="16"/>
                <w:szCs w:val="16"/>
              </w:rPr>
              <w:t>2,286,138</w:t>
            </w:r>
          </w:p>
        </w:tc>
        <w:tc>
          <w:tcPr>
            <w:tcW w:w="1440" w:type="dxa"/>
          </w:tcPr>
          <w:p w14:paraId="14FBC277" w14:textId="77777777" w:rsidR="00807E71" w:rsidRPr="00684D43" w:rsidRDefault="00807E71" w:rsidP="00807E71">
            <w:pPr>
              <w:pBdr>
                <w:bottom w:val="single" w:sz="4" w:space="1" w:color="auto"/>
              </w:pBdr>
              <w:tabs>
                <w:tab w:val="decimal" w:pos="1170"/>
              </w:tabs>
              <w:spacing w:line="380" w:lineRule="exact"/>
              <w:rPr>
                <w:rFonts w:ascii="Arial" w:hAnsi="Arial" w:cs="Arial"/>
                <w:sz w:val="16"/>
                <w:szCs w:val="16"/>
              </w:rPr>
            </w:pPr>
          </w:p>
          <w:p w14:paraId="5CFD874C" w14:textId="195FFA18" w:rsidR="00807E71" w:rsidRPr="00660ED8" w:rsidRDefault="00807E71" w:rsidP="00807E71">
            <w:pPr>
              <w:pBdr>
                <w:bottom w:val="single" w:sz="4" w:space="1" w:color="auto"/>
              </w:pBdr>
              <w:tabs>
                <w:tab w:val="decimal" w:pos="1170"/>
              </w:tabs>
              <w:spacing w:line="380" w:lineRule="exact"/>
              <w:rPr>
                <w:rFonts w:ascii="Arial" w:hAnsi="Arial" w:cs="Arial"/>
                <w:sz w:val="16"/>
                <w:szCs w:val="16"/>
              </w:rPr>
            </w:pPr>
            <w:r w:rsidRPr="00684D43">
              <w:rPr>
                <w:rFonts w:ascii="Arial" w:hAnsi="Arial" w:cs="Arial"/>
                <w:sz w:val="16"/>
                <w:szCs w:val="16"/>
              </w:rPr>
              <w:t>(679,413)</w:t>
            </w:r>
          </w:p>
        </w:tc>
        <w:tc>
          <w:tcPr>
            <w:tcW w:w="1445" w:type="dxa"/>
            <w:vAlign w:val="bottom"/>
          </w:tcPr>
          <w:p w14:paraId="053C64A0" w14:textId="2446783D" w:rsidR="00807E71" w:rsidRPr="00660ED8" w:rsidRDefault="00807E71" w:rsidP="00807E71">
            <w:pPr>
              <w:pBdr>
                <w:bottom w:val="single" w:sz="4" w:space="1" w:color="auto"/>
              </w:pBdr>
              <w:tabs>
                <w:tab w:val="decimal" w:pos="1170"/>
              </w:tabs>
              <w:spacing w:line="380" w:lineRule="exact"/>
              <w:rPr>
                <w:rFonts w:ascii="Arial" w:hAnsi="Arial" w:cs="Arial"/>
                <w:sz w:val="16"/>
                <w:szCs w:val="16"/>
              </w:rPr>
            </w:pPr>
            <w:r w:rsidRPr="00660ED8">
              <w:rPr>
                <w:rFonts w:ascii="Arial" w:hAnsi="Arial" w:cs="Arial"/>
                <w:sz w:val="16"/>
                <w:szCs w:val="16"/>
              </w:rPr>
              <w:t>(594,70</w:t>
            </w:r>
            <w:r>
              <w:rPr>
                <w:rFonts w:ascii="Arial" w:hAnsi="Arial" w:cs="Arial"/>
                <w:sz w:val="16"/>
                <w:szCs w:val="16"/>
              </w:rPr>
              <w:t>9</w:t>
            </w:r>
            <w:r w:rsidRPr="00660ED8">
              <w:rPr>
                <w:rFonts w:ascii="Arial" w:hAnsi="Arial" w:cs="Arial"/>
                <w:sz w:val="16"/>
                <w:szCs w:val="16"/>
              </w:rPr>
              <w:t>)</w:t>
            </w:r>
          </w:p>
        </w:tc>
      </w:tr>
      <w:tr w:rsidR="00807E71" w:rsidRPr="001352B1" w14:paraId="4C674E2A" w14:textId="77777777">
        <w:trPr>
          <w:trHeight w:val="396"/>
        </w:trPr>
        <w:tc>
          <w:tcPr>
            <w:tcW w:w="3690" w:type="dxa"/>
            <w:vAlign w:val="bottom"/>
            <w:hideMark/>
          </w:tcPr>
          <w:p w14:paraId="37DEDD0F" w14:textId="6568861F" w:rsidR="00807E71" w:rsidRPr="00660ED8" w:rsidRDefault="00807E71" w:rsidP="00807E71">
            <w:pPr>
              <w:spacing w:line="380" w:lineRule="exact"/>
              <w:ind w:left="259" w:hanging="259"/>
              <w:rPr>
                <w:rFonts w:ascii="Arial" w:hAnsi="Arial" w:cs="Arial"/>
                <w:sz w:val="16"/>
                <w:szCs w:val="16"/>
              </w:rPr>
            </w:pPr>
            <w:r w:rsidRPr="00660ED8">
              <w:rPr>
                <w:rFonts w:ascii="Arial" w:hAnsi="Arial" w:cs="Arial"/>
                <w:sz w:val="16"/>
                <w:szCs w:val="16"/>
              </w:rPr>
              <w:t>Total</w:t>
            </w:r>
          </w:p>
        </w:tc>
        <w:tc>
          <w:tcPr>
            <w:tcW w:w="1350" w:type="dxa"/>
          </w:tcPr>
          <w:p w14:paraId="7BD34A28" w14:textId="576CA9CE" w:rsidR="00807E71" w:rsidRPr="00660ED8" w:rsidRDefault="00807E71" w:rsidP="00807E71">
            <w:pPr>
              <w:pBdr>
                <w:bottom w:val="double" w:sz="4" w:space="1" w:color="auto"/>
              </w:pBdr>
              <w:tabs>
                <w:tab w:val="decimal" w:pos="1065"/>
              </w:tabs>
              <w:spacing w:line="380" w:lineRule="exact"/>
              <w:rPr>
                <w:rFonts w:ascii="Arial" w:hAnsi="Arial" w:cs="Arial"/>
                <w:sz w:val="16"/>
                <w:szCs w:val="16"/>
                <w:cs/>
              </w:rPr>
            </w:pPr>
            <w:r w:rsidRPr="00807E71">
              <w:rPr>
                <w:rFonts w:ascii="Arial" w:hAnsi="Arial" w:cs="Arial"/>
                <w:sz w:val="16"/>
                <w:szCs w:val="16"/>
              </w:rPr>
              <w:t>9,560,254</w:t>
            </w:r>
          </w:p>
        </w:tc>
        <w:tc>
          <w:tcPr>
            <w:tcW w:w="1350" w:type="dxa"/>
            <w:vAlign w:val="bottom"/>
          </w:tcPr>
          <w:p w14:paraId="73D0EC32" w14:textId="300CB699" w:rsidR="00807E71" w:rsidRPr="00660ED8" w:rsidRDefault="00807E71" w:rsidP="00807E71">
            <w:pPr>
              <w:pBdr>
                <w:bottom w:val="double" w:sz="4" w:space="1" w:color="auto"/>
              </w:pBdr>
              <w:tabs>
                <w:tab w:val="decimal" w:pos="1065"/>
              </w:tabs>
              <w:spacing w:line="380" w:lineRule="exact"/>
              <w:rPr>
                <w:rFonts w:ascii="Arial" w:hAnsi="Arial" w:cs="Arial"/>
                <w:sz w:val="16"/>
                <w:szCs w:val="16"/>
                <w:cs/>
              </w:rPr>
            </w:pPr>
            <w:r w:rsidRPr="00660ED8">
              <w:rPr>
                <w:rFonts w:ascii="Arial" w:hAnsi="Arial" w:cs="Arial"/>
                <w:sz w:val="16"/>
                <w:szCs w:val="16"/>
              </w:rPr>
              <w:t>8,772,16</w:t>
            </w:r>
            <w:r>
              <w:rPr>
                <w:rFonts w:ascii="Arial" w:hAnsi="Arial" w:cs="Arial"/>
                <w:sz w:val="16"/>
                <w:szCs w:val="16"/>
              </w:rPr>
              <w:t>0</w:t>
            </w:r>
          </w:p>
        </w:tc>
        <w:tc>
          <w:tcPr>
            <w:tcW w:w="1440" w:type="dxa"/>
          </w:tcPr>
          <w:p w14:paraId="31022A2F" w14:textId="120A1A4D" w:rsidR="00807E71" w:rsidRPr="00660ED8" w:rsidRDefault="00807E71" w:rsidP="00807E71">
            <w:pPr>
              <w:pBdr>
                <w:bottom w:val="double" w:sz="4" w:space="1" w:color="auto"/>
              </w:pBdr>
              <w:tabs>
                <w:tab w:val="decimal" w:pos="1170"/>
              </w:tabs>
              <w:spacing w:line="380" w:lineRule="exact"/>
              <w:rPr>
                <w:rFonts w:ascii="Arial" w:hAnsi="Arial" w:cs="Arial"/>
                <w:sz w:val="16"/>
                <w:szCs w:val="16"/>
                <w:cs/>
              </w:rPr>
            </w:pPr>
            <w:r w:rsidRPr="00684D43">
              <w:rPr>
                <w:rFonts w:ascii="Arial" w:hAnsi="Arial" w:cs="Arial"/>
                <w:sz w:val="16"/>
                <w:szCs w:val="16"/>
              </w:rPr>
              <w:t>(772,771)</w:t>
            </w:r>
          </w:p>
        </w:tc>
        <w:tc>
          <w:tcPr>
            <w:tcW w:w="1445" w:type="dxa"/>
            <w:vAlign w:val="bottom"/>
          </w:tcPr>
          <w:p w14:paraId="3B1915D5" w14:textId="60DDB338" w:rsidR="00807E71" w:rsidRPr="00660ED8" w:rsidRDefault="00807E71" w:rsidP="00807E71">
            <w:pPr>
              <w:pBdr>
                <w:bottom w:val="double" w:sz="4" w:space="1" w:color="auto"/>
              </w:pBdr>
              <w:tabs>
                <w:tab w:val="decimal" w:pos="1170"/>
              </w:tabs>
              <w:spacing w:line="380" w:lineRule="exact"/>
              <w:rPr>
                <w:rFonts w:ascii="Arial" w:hAnsi="Arial" w:cs="Arial"/>
                <w:sz w:val="16"/>
                <w:szCs w:val="16"/>
                <w:cs/>
              </w:rPr>
            </w:pPr>
            <w:r w:rsidRPr="00660ED8">
              <w:rPr>
                <w:rFonts w:ascii="Arial" w:hAnsi="Arial" w:cs="Arial"/>
                <w:sz w:val="16"/>
                <w:szCs w:val="16"/>
              </w:rPr>
              <w:t>(689,</w:t>
            </w:r>
            <w:r>
              <w:rPr>
                <w:rFonts w:ascii="Arial" w:hAnsi="Arial" w:cs="Arial"/>
                <w:sz w:val="16"/>
                <w:szCs w:val="16"/>
              </w:rPr>
              <w:t>250</w:t>
            </w:r>
            <w:r w:rsidRPr="00660ED8">
              <w:rPr>
                <w:rFonts w:ascii="Arial" w:hAnsi="Arial" w:cs="Arial"/>
                <w:sz w:val="16"/>
                <w:szCs w:val="16"/>
              </w:rPr>
              <w:t>)</w:t>
            </w:r>
          </w:p>
        </w:tc>
      </w:tr>
    </w:tbl>
    <w:p w14:paraId="322E8D88" w14:textId="1D94971D" w:rsidR="00BA2AE1" w:rsidRPr="001352B1" w:rsidRDefault="00BA2AE1" w:rsidP="00A7326B">
      <w:pPr>
        <w:pStyle w:val="BodyTextIndent3"/>
        <w:spacing w:before="240" w:line="360" w:lineRule="exact"/>
        <w:ind w:left="533"/>
        <w:jc w:val="both"/>
        <w:rPr>
          <w:rFonts w:ascii="Arial" w:hAnsi="Arial" w:cs="Arial"/>
          <w:sz w:val="22"/>
          <w:szCs w:val="22"/>
        </w:rPr>
      </w:pPr>
      <w:r w:rsidRPr="001352B1">
        <w:rPr>
          <w:rFonts w:ascii="Arial" w:hAnsi="Arial" w:cs="Arial"/>
          <w:sz w:val="22"/>
          <w:szCs w:val="22"/>
        </w:rPr>
        <w:t xml:space="preserve">Movements of </w:t>
      </w:r>
      <w:r w:rsidR="0084677A" w:rsidRPr="001352B1">
        <w:rPr>
          <w:rFonts w:ascii="Arial" w:hAnsi="Arial" w:cs="Arial"/>
          <w:sz w:val="22"/>
          <w:szCs w:val="22"/>
          <w:lang w:val="en-US"/>
        </w:rPr>
        <w:t xml:space="preserve">allowance for </w:t>
      </w:r>
      <w:r w:rsidRPr="001352B1">
        <w:rPr>
          <w:rFonts w:ascii="Arial" w:hAnsi="Arial" w:cs="Arial"/>
          <w:sz w:val="22"/>
          <w:szCs w:val="22"/>
          <w:lang w:val="en-US"/>
        </w:rPr>
        <w:t>expected credit loss</w:t>
      </w:r>
      <w:r w:rsidR="001B690E">
        <w:rPr>
          <w:rFonts w:ascii="Arial" w:hAnsi="Arial" w:cs="Arial"/>
          <w:sz w:val="22"/>
          <w:szCs w:val="22"/>
          <w:lang w:val="en-US"/>
        </w:rPr>
        <w:t>es</w:t>
      </w:r>
      <w:r w:rsidRPr="001352B1">
        <w:rPr>
          <w:rFonts w:ascii="Arial" w:hAnsi="Arial" w:cs="Arial"/>
          <w:sz w:val="22"/>
          <w:szCs w:val="22"/>
        </w:rPr>
        <w:t xml:space="preserve"> for </w:t>
      </w:r>
      <w:r w:rsidR="00E16E44" w:rsidRPr="001352B1">
        <w:rPr>
          <w:rFonts w:ascii="Arial" w:hAnsi="Arial" w:cs="Arial"/>
          <w:sz w:val="22"/>
          <w:szCs w:val="22"/>
          <w:lang w:val="en-US"/>
        </w:rPr>
        <w:t>l</w:t>
      </w:r>
      <w:r w:rsidRPr="001352B1">
        <w:rPr>
          <w:rFonts w:ascii="Arial" w:hAnsi="Arial" w:cs="Arial"/>
          <w:sz w:val="22"/>
          <w:szCs w:val="22"/>
        </w:rPr>
        <w:t>oans and</w:t>
      </w:r>
      <w:r w:rsidR="0019501B">
        <w:rPr>
          <w:rFonts w:ascii="Arial" w:hAnsi="Arial" w:cs="Arial"/>
          <w:sz w:val="22"/>
          <w:szCs w:val="22"/>
        </w:rPr>
        <w:t xml:space="preserve"> installment</w:t>
      </w:r>
      <w:r w:rsidRPr="001352B1">
        <w:rPr>
          <w:rFonts w:ascii="Arial" w:hAnsi="Arial" w:cs="Arial"/>
          <w:sz w:val="22"/>
          <w:szCs w:val="22"/>
        </w:rPr>
        <w:t xml:space="preserve"> receivables</w:t>
      </w:r>
      <w:r w:rsidRPr="001352B1">
        <w:rPr>
          <w:rFonts w:ascii="Arial" w:hAnsi="Arial" w:cs="Arial"/>
          <w:sz w:val="22"/>
          <w:szCs w:val="22"/>
          <w:lang w:val="en-US"/>
        </w:rPr>
        <w:t xml:space="preserve"> </w:t>
      </w:r>
      <w:r w:rsidRPr="001352B1">
        <w:rPr>
          <w:rFonts w:ascii="Arial" w:hAnsi="Arial" w:cs="Arial"/>
          <w:sz w:val="22"/>
          <w:szCs w:val="22"/>
        </w:rPr>
        <w:t>are as follows:</w:t>
      </w:r>
    </w:p>
    <w:tbl>
      <w:tblPr>
        <w:tblW w:w="9270" w:type="dxa"/>
        <w:tblInd w:w="450" w:type="dxa"/>
        <w:tblLayout w:type="fixed"/>
        <w:tblLook w:val="04A0" w:firstRow="1" w:lastRow="0" w:firstColumn="1" w:lastColumn="0" w:noHBand="0" w:noVBand="1"/>
      </w:tblPr>
      <w:tblGrid>
        <w:gridCol w:w="3600"/>
        <w:gridCol w:w="1350"/>
        <w:gridCol w:w="1440"/>
        <w:gridCol w:w="1440"/>
        <w:gridCol w:w="1440"/>
      </w:tblGrid>
      <w:tr w:rsidR="001352B1" w:rsidRPr="001352B1" w14:paraId="6E313CF7" w14:textId="77777777" w:rsidTr="00756582">
        <w:trPr>
          <w:trHeight w:val="225"/>
          <w:tblHeader/>
        </w:trPr>
        <w:tc>
          <w:tcPr>
            <w:tcW w:w="3600" w:type="dxa"/>
          </w:tcPr>
          <w:p w14:paraId="3EF85FF1" w14:textId="77777777" w:rsidR="002B7322" w:rsidRPr="001352B1"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5985699B" w14:textId="77777777" w:rsidR="002B7322" w:rsidRPr="001352B1" w:rsidRDefault="002B7322" w:rsidP="001223D6">
            <w:pPr>
              <w:spacing w:line="36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7C51E3A0" w14:textId="77777777" w:rsidTr="00756582">
        <w:trPr>
          <w:tblHeader/>
        </w:trPr>
        <w:tc>
          <w:tcPr>
            <w:tcW w:w="3600" w:type="dxa"/>
          </w:tcPr>
          <w:p w14:paraId="71FCD1E1" w14:textId="77777777" w:rsidR="002B7322" w:rsidRPr="001352B1"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0B0C9236" w14:textId="03B7ED0A"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w:t>
            </w:r>
            <w:r w:rsidR="008C3987">
              <w:rPr>
                <w:rFonts w:ascii="Arial" w:hAnsi="Arial" w:cs="Arial"/>
                <w:sz w:val="18"/>
                <w:szCs w:val="18"/>
                <w:lang w:val="en-US" w:eastAsia="en-US"/>
              </w:rPr>
              <w:t>six</w:t>
            </w:r>
            <w:r w:rsidRPr="001352B1">
              <w:rPr>
                <w:rFonts w:ascii="Arial" w:hAnsi="Arial" w:cs="Arial"/>
                <w:sz w:val="18"/>
                <w:szCs w:val="18"/>
                <w:lang w:val="en-US" w:eastAsia="en-US"/>
              </w:rPr>
              <w:t xml:space="preserve">-month period ended </w:t>
            </w:r>
            <w:r w:rsidR="009B420B">
              <w:rPr>
                <w:rFonts w:ascii="Arial" w:hAnsi="Arial" w:cs="Arial"/>
                <w:sz w:val="18"/>
                <w:szCs w:val="18"/>
                <w:lang w:val="en-US" w:eastAsia="en-US"/>
              </w:rPr>
              <w:t>30 June</w:t>
            </w:r>
            <w:r w:rsidRPr="001352B1">
              <w:rPr>
                <w:rFonts w:ascii="Arial" w:hAnsi="Arial" w:cs="Arial"/>
                <w:sz w:val="18"/>
                <w:szCs w:val="18"/>
                <w:lang w:val="en-US" w:eastAsia="en-US"/>
              </w:rPr>
              <w:t xml:space="preserve"> </w:t>
            </w:r>
            <w:r w:rsidR="008D043C">
              <w:rPr>
                <w:rFonts w:ascii="Arial" w:hAnsi="Arial" w:cs="Arial"/>
                <w:sz w:val="18"/>
                <w:szCs w:val="18"/>
                <w:lang w:val="en-US" w:eastAsia="en-US"/>
              </w:rPr>
              <w:t>2025</w:t>
            </w:r>
          </w:p>
        </w:tc>
      </w:tr>
      <w:tr w:rsidR="001352B1" w:rsidRPr="001352B1" w14:paraId="6B78057F" w14:textId="77777777" w:rsidTr="00756582">
        <w:trPr>
          <w:tblHeader/>
        </w:trPr>
        <w:tc>
          <w:tcPr>
            <w:tcW w:w="3600" w:type="dxa"/>
            <w:vAlign w:val="bottom"/>
          </w:tcPr>
          <w:p w14:paraId="6C96724D" w14:textId="77777777" w:rsidR="002B7322" w:rsidRPr="001352B1" w:rsidRDefault="002B7322" w:rsidP="001223D6">
            <w:pPr>
              <w:pStyle w:val="ListParagraph"/>
              <w:spacing w:after="0" w:line="360" w:lineRule="exact"/>
              <w:ind w:left="0"/>
              <w:contextualSpacing w:val="0"/>
              <w:jc w:val="center"/>
              <w:rPr>
                <w:rFonts w:ascii="Arial" w:hAnsi="Arial" w:cs="Arial"/>
                <w:sz w:val="18"/>
                <w:szCs w:val="18"/>
                <w:lang w:val="en-US" w:eastAsia="en-US"/>
              </w:rPr>
            </w:pPr>
          </w:p>
        </w:tc>
        <w:tc>
          <w:tcPr>
            <w:tcW w:w="1350" w:type="dxa"/>
            <w:vAlign w:val="bottom"/>
          </w:tcPr>
          <w:p w14:paraId="62ABD381"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440" w:type="dxa"/>
            <w:vAlign w:val="bottom"/>
          </w:tcPr>
          <w:p w14:paraId="74DDEC7A"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440" w:type="dxa"/>
            <w:vAlign w:val="bottom"/>
            <w:hideMark/>
          </w:tcPr>
          <w:p w14:paraId="00C604C0"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440" w:type="dxa"/>
            <w:vAlign w:val="bottom"/>
            <w:hideMark/>
          </w:tcPr>
          <w:p w14:paraId="47B0FA1D"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CF7009" w:rsidRPr="001352B1" w14:paraId="6E231D74" w14:textId="77777777" w:rsidTr="00756582">
        <w:tc>
          <w:tcPr>
            <w:tcW w:w="3600" w:type="dxa"/>
            <w:hideMark/>
          </w:tcPr>
          <w:p w14:paraId="7677D211" w14:textId="77777777" w:rsidR="00CF7009" w:rsidRPr="001352B1" w:rsidRDefault="00CF7009" w:rsidP="00CF7009">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350" w:type="dxa"/>
          </w:tcPr>
          <w:p w14:paraId="6DC2DCF8" w14:textId="14779D04" w:rsidR="00CF7009" w:rsidRPr="000C0B7A" w:rsidRDefault="00CF7009" w:rsidP="00CF7009">
            <w:pPr>
              <w:tabs>
                <w:tab w:val="decimal" w:pos="975"/>
              </w:tabs>
              <w:spacing w:line="360" w:lineRule="exact"/>
              <w:jc w:val="center"/>
              <w:rPr>
                <w:rFonts w:ascii="Arial" w:hAnsi="Arial" w:cs="Arial"/>
                <w:sz w:val="18"/>
                <w:szCs w:val="18"/>
              </w:rPr>
            </w:pPr>
            <w:r w:rsidRPr="00CF7009">
              <w:rPr>
                <w:rFonts w:ascii="Arial" w:hAnsi="Arial" w:cs="Arial"/>
                <w:sz w:val="18"/>
                <w:szCs w:val="18"/>
              </w:rPr>
              <w:t>86,770</w:t>
            </w:r>
          </w:p>
        </w:tc>
        <w:tc>
          <w:tcPr>
            <w:tcW w:w="1440" w:type="dxa"/>
          </w:tcPr>
          <w:p w14:paraId="67A40D9A" w14:textId="4BCF52DC" w:rsidR="00CF7009" w:rsidRPr="000C0B7A" w:rsidRDefault="00CF7009" w:rsidP="00CF7009">
            <w:pPr>
              <w:tabs>
                <w:tab w:val="decimal" w:pos="975"/>
              </w:tabs>
              <w:spacing w:line="360" w:lineRule="exact"/>
              <w:jc w:val="center"/>
              <w:rPr>
                <w:rFonts w:ascii="Arial" w:hAnsi="Arial" w:cs="Arial"/>
                <w:sz w:val="18"/>
                <w:szCs w:val="18"/>
                <w:cs/>
              </w:rPr>
            </w:pPr>
            <w:r w:rsidRPr="00CF7009">
              <w:rPr>
                <w:rFonts w:ascii="Arial" w:hAnsi="Arial" w:cs="Arial"/>
                <w:sz w:val="18"/>
                <w:szCs w:val="18"/>
              </w:rPr>
              <w:t>7,771</w:t>
            </w:r>
          </w:p>
        </w:tc>
        <w:tc>
          <w:tcPr>
            <w:tcW w:w="1440" w:type="dxa"/>
          </w:tcPr>
          <w:p w14:paraId="1BAAC25C" w14:textId="6BAA9970" w:rsidR="00CF7009" w:rsidRPr="000C0B7A" w:rsidRDefault="00CF7009" w:rsidP="00CF7009">
            <w:pPr>
              <w:tabs>
                <w:tab w:val="decimal" w:pos="975"/>
              </w:tabs>
              <w:spacing w:line="360" w:lineRule="exact"/>
              <w:jc w:val="center"/>
              <w:rPr>
                <w:rFonts w:ascii="Arial" w:hAnsi="Arial" w:cs="Arial"/>
                <w:sz w:val="18"/>
                <w:szCs w:val="18"/>
              </w:rPr>
            </w:pPr>
            <w:r w:rsidRPr="00CF7009">
              <w:rPr>
                <w:rFonts w:ascii="Arial" w:hAnsi="Arial" w:cs="Arial"/>
                <w:sz w:val="18"/>
                <w:szCs w:val="18"/>
              </w:rPr>
              <w:t>594,709</w:t>
            </w:r>
          </w:p>
        </w:tc>
        <w:tc>
          <w:tcPr>
            <w:tcW w:w="1440" w:type="dxa"/>
          </w:tcPr>
          <w:p w14:paraId="00EF0F1B" w14:textId="0ACD3D86" w:rsidR="00CF7009" w:rsidRPr="000C0B7A" w:rsidRDefault="00CF7009" w:rsidP="00CF7009">
            <w:pPr>
              <w:tabs>
                <w:tab w:val="decimal" w:pos="975"/>
              </w:tabs>
              <w:spacing w:line="360" w:lineRule="exact"/>
              <w:jc w:val="center"/>
              <w:rPr>
                <w:rFonts w:ascii="Arial" w:hAnsi="Arial" w:cs="Arial"/>
                <w:sz w:val="18"/>
                <w:szCs w:val="18"/>
              </w:rPr>
            </w:pPr>
            <w:r w:rsidRPr="00CF7009">
              <w:rPr>
                <w:rFonts w:ascii="Arial" w:hAnsi="Arial" w:cs="Arial"/>
                <w:sz w:val="18"/>
                <w:szCs w:val="18"/>
              </w:rPr>
              <w:t>689,250</w:t>
            </w:r>
          </w:p>
        </w:tc>
      </w:tr>
      <w:tr w:rsidR="00554D86" w:rsidRPr="001352B1" w14:paraId="26442543" w14:textId="77777777" w:rsidTr="00534BE0">
        <w:trPr>
          <w:trHeight w:val="756"/>
        </w:trPr>
        <w:tc>
          <w:tcPr>
            <w:tcW w:w="3600" w:type="dxa"/>
          </w:tcPr>
          <w:p w14:paraId="542DD025" w14:textId="77777777" w:rsidR="00554D86" w:rsidRPr="001352B1" w:rsidRDefault="00554D86" w:rsidP="00554D86">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Add: Increase in allowance for expected credit losses (reversal)</w:t>
            </w:r>
          </w:p>
        </w:tc>
        <w:tc>
          <w:tcPr>
            <w:tcW w:w="1350" w:type="dxa"/>
            <w:vAlign w:val="bottom"/>
          </w:tcPr>
          <w:p w14:paraId="7C96FB1F" w14:textId="03D3E1A5" w:rsidR="00554D86" w:rsidRPr="000C0B7A" w:rsidRDefault="00554D86" w:rsidP="00554D86">
            <w:pPr>
              <w:pBdr>
                <w:bottom w:val="single" w:sz="4" w:space="1" w:color="auto"/>
              </w:pBdr>
              <w:tabs>
                <w:tab w:val="decimal" w:pos="975"/>
              </w:tabs>
              <w:spacing w:line="360" w:lineRule="exact"/>
              <w:jc w:val="center"/>
              <w:rPr>
                <w:rFonts w:ascii="Arial" w:hAnsi="Arial" w:cs="Arial"/>
                <w:sz w:val="18"/>
                <w:szCs w:val="18"/>
                <w:cs/>
              </w:rPr>
            </w:pPr>
            <w:r w:rsidRPr="00554D86">
              <w:rPr>
                <w:rFonts w:ascii="Arial" w:hAnsi="Arial" w:cs="Arial"/>
                <w:sz w:val="18"/>
                <w:szCs w:val="18"/>
              </w:rPr>
              <w:t>1,422</w:t>
            </w:r>
          </w:p>
        </w:tc>
        <w:tc>
          <w:tcPr>
            <w:tcW w:w="1440" w:type="dxa"/>
            <w:vAlign w:val="bottom"/>
          </w:tcPr>
          <w:p w14:paraId="472CD2BE" w14:textId="72841DFA" w:rsidR="00554D86" w:rsidRPr="000C0B7A" w:rsidRDefault="00554D86" w:rsidP="00554D86">
            <w:pPr>
              <w:pBdr>
                <w:bottom w:val="single" w:sz="4" w:space="1" w:color="auto"/>
              </w:pBdr>
              <w:tabs>
                <w:tab w:val="decimal" w:pos="975"/>
              </w:tabs>
              <w:spacing w:line="360" w:lineRule="exact"/>
              <w:jc w:val="center"/>
              <w:rPr>
                <w:rFonts w:ascii="Arial" w:hAnsi="Arial" w:cs="Arial"/>
                <w:sz w:val="18"/>
                <w:szCs w:val="18"/>
              </w:rPr>
            </w:pPr>
            <w:r w:rsidRPr="00554D86">
              <w:rPr>
                <w:rFonts w:ascii="Arial" w:hAnsi="Arial" w:cs="Arial"/>
                <w:sz w:val="18"/>
                <w:szCs w:val="18"/>
              </w:rPr>
              <w:t>(2,605)</w:t>
            </w:r>
          </w:p>
        </w:tc>
        <w:tc>
          <w:tcPr>
            <w:tcW w:w="1440" w:type="dxa"/>
            <w:vAlign w:val="bottom"/>
          </w:tcPr>
          <w:p w14:paraId="1D9D8DE1" w14:textId="517EF203" w:rsidR="00554D86" w:rsidRPr="000C0B7A" w:rsidRDefault="00554D86" w:rsidP="00554D86">
            <w:pPr>
              <w:pBdr>
                <w:bottom w:val="single" w:sz="4" w:space="1" w:color="auto"/>
              </w:pBdr>
              <w:tabs>
                <w:tab w:val="decimal" w:pos="975"/>
              </w:tabs>
              <w:spacing w:line="360" w:lineRule="exact"/>
              <w:jc w:val="center"/>
              <w:rPr>
                <w:rFonts w:ascii="Arial" w:hAnsi="Arial" w:cs="Arial"/>
                <w:sz w:val="18"/>
                <w:szCs w:val="18"/>
                <w:cs/>
              </w:rPr>
            </w:pPr>
            <w:r w:rsidRPr="00554D86">
              <w:rPr>
                <w:rFonts w:ascii="Arial" w:hAnsi="Arial" w:cs="Arial"/>
                <w:sz w:val="18"/>
                <w:szCs w:val="18"/>
              </w:rPr>
              <w:t>84,704</w:t>
            </w:r>
          </w:p>
        </w:tc>
        <w:tc>
          <w:tcPr>
            <w:tcW w:w="1440" w:type="dxa"/>
            <w:vAlign w:val="bottom"/>
          </w:tcPr>
          <w:p w14:paraId="4058B5D3" w14:textId="0E17300A" w:rsidR="00554D86" w:rsidRPr="000C0B7A" w:rsidRDefault="00554D86" w:rsidP="00554D86">
            <w:pPr>
              <w:pBdr>
                <w:bottom w:val="single" w:sz="4" w:space="1" w:color="auto"/>
              </w:pBdr>
              <w:tabs>
                <w:tab w:val="decimal" w:pos="975"/>
              </w:tabs>
              <w:spacing w:line="360" w:lineRule="exact"/>
              <w:jc w:val="center"/>
              <w:rPr>
                <w:rFonts w:ascii="Arial" w:hAnsi="Arial" w:cs="Arial"/>
                <w:sz w:val="18"/>
                <w:szCs w:val="18"/>
              </w:rPr>
            </w:pPr>
            <w:r w:rsidRPr="00554D86">
              <w:rPr>
                <w:rFonts w:ascii="Arial" w:hAnsi="Arial" w:cs="Arial"/>
                <w:sz w:val="18"/>
                <w:szCs w:val="18"/>
              </w:rPr>
              <w:t>83,521</w:t>
            </w:r>
          </w:p>
        </w:tc>
      </w:tr>
      <w:tr w:rsidR="00554D86" w:rsidRPr="001352B1" w14:paraId="4DC65BD9" w14:textId="77777777" w:rsidTr="00756582">
        <w:tc>
          <w:tcPr>
            <w:tcW w:w="3600" w:type="dxa"/>
            <w:hideMark/>
          </w:tcPr>
          <w:p w14:paraId="1F564B5E" w14:textId="77777777" w:rsidR="00554D86" w:rsidRPr="001352B1" w:rsidRDefault="00554D86" w:rsidP="00554D86">
            <w:pPr>
              <w:pStyle w:val="ListParagraph"/>
              <w:spacing w:after="0" w:line="36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350" w:type="dxa"/>
            <w:vAlign w:val="bottom"/>
          </w:tcPr>
          <w:p w14:paraId="4C960853" w14:textId="2A9AA608" w:rsidR="00554D86" w:rsidRPr="000C0B7A" w:rsidRDefault="00554D86" w:rsidP="00554D86">
            <w:pPr>
              <w:pBdr>
                <w:bottom w:val="double" w:sz="4" w:space="1" w:color="auto"/>
              </w:pBdr>
              <w:tabs>
                <w:tab w:val="decimal" w:pos="975"/>
              </w:tabs>
              <w:spacing w:line="360" w:lineRule="exact"/>
              <w:jc w:val="center"/>
              <w:rPr>
                <w:rFonts w:ascii="Arial" w:hAnsi="Arial" w:cs="Arial"/>
                <w:sz w:val="18"/>
                <w:szCs w:val="18"/>
                <w:cs/>
              </w:rPr>
            </w:pPr>
            <w:r w:rsidRPr="00554D86">
              <w:rPr>
                <w:rFonts w:ascii="Arial" w:hAnsi="Arial" w:cs="Arial"/>
                <w:sz w:val="18"/>
                <w:szCs w:val="18"/>
              </w:rPr>
              <w:t>88,192</w:t>
            </w:r>
          </w:p>
        </w:tc>
        <w:tc>
          <w:tcPr>
            <w:tcW w:w="1440" w:type="dxa"/>
            <w:vAlign w:val="bottom"/>
          </w:tcPr>
          <w:p w14:paraId="32CA3451" w14:textId="09E055CE" w:rsidR="00554D86" w:rsidRPr="000C0B7A" w:rsidRDefault="00554D86" w:rsidP="00554D86">
            <w:pPr>
              <w:pBdr>
                <w:bottom w:val="double" w:sz="4" w:space="1" w:color="auto"/>
              </w:pBdr>
              <w:tabs>
                <w:tab w:val="decimal" w:pos="975"/>
              </w:tabs>
              <w:spacing w:line="360" w:lineRule="exact"/>
              <w:jc w:val="center"/>
              <w:rPr>
                <w:rFonts w:ascii="Arial" w:hAnsi="Arial" w:cs="Arial"/>
                <w:sz w:val="18"/>
                <w:szCs w:val="18"/>
                <w:cs/>
              </w:rPr>
            </w:pPr>
            <w:r w:rsidRPr="00554D86">
              <w:rPr>
                <w:rFonts w:ascii="Arial" w:hAnsi="Arial" w:cs="Arial"/>
                <w:sz w:val="18"/>
                <w:szCs w:val="18"/>
              </w:rPr>
              <w:t>5,166</w:t>
            </w:r>
          </w:p>
        </w:tc>
        <w:tc>
          <w:tcPr>
            <w:tcW w:w="1440" w:type="dxa"/>
            <w:vAlign w:val="bottom"/>
          </w:tcPr>
          <w:p w14:paraId="1245CAF0" w14:textId="7E486B97" w:rsidR="00554D86" w:rsidRPr="000C0B7A" w:rsidRDefault="00554D86" w:rsidP="00554D86">
            <w:pPr>
              <w:pBdr>
                <w:bottom w:val="double" w:sz="4" w:space="1" w:color="auto"/>
              </w:pBdr>
              <w:tabs>
                <w:tab w:val="decimal" w:pos="975"/>
              </w:tabs>
              <w:spacing w:line="360" w:lineRule="exact"/>
              <w:jc w:val="center"/>
              <w:rPr>
                <w:rFonts w:ascii="Arial" w:hAnsi="Arial" w:cs="Arial"/>
                <w:sz w:val="18"/>
                <w:szCs w:val="18"/>
                <w:cs/>
              </w:rPr>
            </w:pPr>
            <w:r w:rsidRPr="00554D86">
              <w:rPr>
                <w:rFonts w:ascii="Arial" w:hAnsi="Arial" w:cs="Arial"/>
                <w:sz w:val="18"/>
                <w:szCs w:val="18"/>
              </w:rPr>
              <w:t>679,413</w:t>
            </w:r>
          </w:p>
        </w:tc>
        <w:tc>
          <w:tcPr>
            <w:tcW w:w="1440" w:type="dxa"/>
            <w:vAlign w:val="bottom"/>
          </w:tcPr>
          <w:p w14:paraId="1A8725EB" w14:textId="3B54830E" w:rsidR="00554D86" w:rsidRPr="000C0B7A" w:rsidRDefault="00554D86" w:rsidP="00554D86">
            <w:pPr>
              <w:pBdr>
                <w:bottom w:val="double" w:sz="4" w:space="1" w:color="auto"/>
              </w:pBdr>
              <w:tabs>
                <w:tab w:val="decimal" w:pos="975"/>
              </w:tabs>
              <w:spacing w:line="360" w:lineRule="exact"/>
              <w:jc w:val="center"/>
              <w:rPr>
                <w:rFonts w:ascii="Arial" w:hAnsi="Arial" w:cs="Arial"/>
                <w:sz w:val="18"/>
                <w:szCs w:val="18"/>
              </w:rPr>
            </w:pPr>
            <w:r w:rsidRPr="00554D86">
              <w:rPr>
                <w:rFonts w:ascii="Arial" w:hAnsi="Arial" w:cs="Arial"/>
                <w:sz w:val="18"/>
                <w:szCs w:val="18"/>
              </w:rPr>
              <w:t>772,771</w:t>
            </w:r>
          </w:p>
        </w:tc>
      </w:tr>
    </w:tbl>
    <w:p w14:paraId="22CD3F4C" w14:textId="77777777" w:rsidR="008C3987" w:rsidRDefault="008C3987" w:rsidP="008D7A05">
      <w:pPr>
        <w:pStyle w:val="BodyTextIndent3"/>
        <w:tabs>
          <w:tab w:val="left" w:pos="2880"/>
        </w:tabs>
        <w:spacing w:before="240" w:line="380" w:lineRule="exact"/>
        <w:ind w:left="547" w:hanging="547"/>
        <w:rPr>
          <w:rFonts w:ascii="Arial" w:hAnsi="Arial" w:cs="Arial"/>
          <w:b/>
          <w:sz w:val="22"/>
          <w:szCs w:val="22"/>
          <w:lang w:val="en-US"/>
        </w:rPr>
      </w:pPr>
    </w:p>
    <w:p w14:paraId="62D564CD" w14:textId="77777777" w:rsidR="008C3987" w:rsidRDefault="008C3987">
      <w:pPr>
        <w:overflowPunct/>
        <w:autoSpaceDE/>
        <w:autoSpaceDN/>
        <w:adjustRightInd/>
        <w:textAlignment w:val="auto"/>
        <w:rPr>
          <w:rFonts w:ascii="Arial" w:hAnsi="Arial" w:cs="Arial"/>
          <w:b/>
          <w:sz w:val="22"/>
          <w:szCs w:val="22"/>
          <w:lang w:eastAsia="x-none"/>
        </w:rPr>
      </w:pPr>
      <w:r>
        <w:rPr>
          <w:rFonts w:ascii="Arial" w:hAnsi="Arial" w:cs="Arial"/>
          <w:b/>
          <w:sz w:val="22"/>
          <w:szCs w:val="22"/>
        </w:rPr>
        <w:br w:type="page"/>
      </w:r>
    </w:p>
    <w:p w14:paraId="1C48DF41" w14:textId="37020061" w:rsidR="006E5BC9" w:rsidRPr="001352B1" w:rsidRDefault="000D6E50" w:rsidP="008D7A05">
      <w:pPr>
        <w:pStyle w:val="BodyTextIndent3"/>
        <w:tabs>
          <w:tab w:val="left" w:pos="2880"/>
        </w:tabs>
        <w:spacing w:before="240" w:line="380" w:lineRule="exact"/>
        <w:ind w:left="547" w:hanging="547"/>
        <w:rPr>
          <w:rFonts w:ascii="Arial" w:hAnsi="Arial" w:cs="Arial"/>
          <w:b/>
          <w:sz w:val="22"/>
          <w:szCs w:val="22"/>
        </w:rPr>
      </w:pPr>
      <w:r>
        <w:rPr>
          <w:rFonts w:ascii="Arial" w:hAnsi="Arial" w:cs="Arial"/>
          <w:b/>
          <w:sz w:val="22"/>
          <w:szCs w:val="22"/>
          <w:lang w:val="en-US"/>
        </w:rPr>
        <w:lastRenderedPageBreak/>
        <w:t>5</w:t>
      </w:r>
      <w:r w:rsidR="006E5BC9" w:rsidRPr="001352B1">
        <w:rPr>
          <w:rFonts w:ascii="Arial" w:hAnsi="Arial" w:cs="Arial"/>
          <w:b/>
          <w:sz w:val="22"/>
          <w:szCs w:val="22"/>
        </w:rPr>
        <w:t>.4</w:t>
      </w:r>
      <w:r w:rsidR="006E5BC9" w:rsidRPr="001352B1">
        <w:rPr>
          <w:rFonts w:ascii="Arial" w:hAnsi="Arial" w:cs="Arial"/>
          <w:b/>
          <w:sz w:val="22"/>
          <w:szCs w:val="22"/>
        </w:rPr>
        <w:tab/>
        <w:t>Hire purchase receivables</w:t>
      </w:r>
    </w:p>
    <w:p w14:paraId="32A98ED7" w14:textId="62155E5A" w:rsidR="006E5BC9" w:rsidRPr="001352B1" w:rsidRDefault="006E5BC9" w:rsidP="00A7326B">
      <w:pPr>
        <w:tabs>
          <w:tab w:val="left" w:pos="1440"/>
        </w:tabs>
        <w:spacing w:before="120" w:after="120" w:line="380" w:lineRule="exact"/>
        <w:ind w:left="533" w:hanging="533"/>
        <w:jc w:val="thaiDistribute"/>
        <w:outlineLvl w:val="0"/>
        <w:rPr>
          <w:rFonts w:ascii="Arial" w:hAnsi="Arial" w:cs="Arial"/>
          <w:sz w:val="22"/>
          <w:szCs w:val="22"/>
        </w:rPr>
      </w:pPr>
      <w:r w:rsidRPr="001352B1">
        <w:rPr>
          <w:rFonts w:ascii="Arial" w:hAnsi="Arial" w:cs="Arial"/>
          <w:b/>
          <w:bCs/>
          <w:sz w:val="22"/>
          <w:szCs w:val="22"/>
        </w:rPr>
        <w:tab/>
      </w:r>
      <w:r w:rsidRPr="001352B1">
        <w:rPr>
          <w:rFonts w:ascii="Arial" w:hAnsi="Arial" w:cs="Arial"/>
          <w:sz w:val="22"/>
          <w:szCs w:val="22"/>
        </w:rPr>
        <w:t xml:space="preserve">The average contract period of hire purchase receivables </w:t>
      </w:r>
      <w:proofErr w:type="gramStart"/>
      <w:r w:rsidRPr="001352B1">
        <w:rPr>
          <w:rFonts w:ascii="Arial" w:hAnsi="Arial" w:cs="Arial"/>
          <w:sz w:val="22"/>
          <w:szCs w:val="22"/>
        </w:rPr>
        <w:t>are</w:t>
      </w:r>
      <w:proofErr w:type="gramEnd"/>
      <w:r w:rsidRPr="001352B1">
        <w:rPr>
          <w:rFonts w:ascii="Arial" w:hAnsi="Arial" w:cs="Arial"/>
          <w:sz w:val="22"/>
          <w:szCs w:val="22"/>
        </w:rPr>
        <w:t xml:space="preserve"> </w:t>
      </w:r>
      <w:r w:rsidR="00B42C34" w:rsidRPr="001352B1">
        <w:rPr>
          <w:rFonts w:ascii="Arial" w:hAnsi="Arial" w:cs="Arial"/>
          <w:sz w:val="22"/>
          <w:szCs w:val="22"/>
        </w:rPr>
        <w:t>2</w:t>
      </w:r>
      <w:r w:rsidR="00020692" w:rsidRPr="001352B1">
        <w:rPr>
          <w:rFonts w:ascii="Arial" w:hAnsi="Arial" w:cs="Arial"/>
          <w:sz w:val="22"/>
          <w:szCs w:val="22"/>
        </w:rPr>
        <w:t xml:space="preserve"> - 5</w:t>
      </w:r>
      <w:r w:rsidRPr="001352B1">
        <w:rPr>
          <w:rFonts w:ascii="Arial" w:hAnsi="Arial" w:cs="Arial"/>
          <w:sz w:val="22"/>
          <w:szCs w:val="22"/>
        </w:rPr>
        <w:t xml:space="preserve"> years with interest charged at the fixed rate as specified in the contracts. The remaining hire purchase receivables were classified by due </w:t>
      </w:r>
      <w:proofErr w:type="gramStart"/>
      <w:r w:rsidRPr="001352B1">
        <w:rPr>
          <w:rFonts w:ascii="Arial" w:hAnsi="Arial" w:cs="Arial"/>
          <w:sz w:val="22"/>
          <w:szCs w:val="22"/>
        </w:rPr>
        <w:t>date are</w:t>
      </w:r>
      <w:proofErr w:type="gramEnd"/>
      <w:r w:rsidRPr="001352B1">
        <w:rPr>
          <w:rFonts w:ascii="Arial" w:hAnsi="Arial" w:cs="Arial"/>
          <w:sz w:val="22"/>
          <w:szCs w:val="22"/>
        </w:rPr>
        <w:t xml:space="preserve"> as follows:</w:t>
      </w:r>
    </w:p>
    <w:p w14:paraId="2DD999DC" w14:textId="130F77AC" w:rsidR="00476008" w:rsidRPr="001352B1" w:rsidRDefault="00476008" w:rsidP="00476008">
      <w:pPr>
        <w:spacing w:line="320" w:lineRule="exact"/>
        <w:jc w:val="right"/>
        <w:rPr>
          <w:rFonts w:ascii="Arial" w:hAnsi="Arial" w:cs="Arial"/>
          <w:sz w:val="16"/>
          <w:szCs w:val="16"/>
          <w:cs/>
        </w:rPr>
      </w:pPr>
      <w:r w:rsidRPr="001352B1">
        <w:rPr>
          <w:rFonts w:ascii="Arial" w:hAnsi="Arial" w:cs="Arial"/>
          <w:sz w:val="16"/>
          <w:szCs w:val="16"/>
        </w:rPr>
        <w:t>(Unit: Thousand 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1352B1" w:rsidRPr="001352B1" w14:paraId="1F0DAD35" w14:textId="77777777" w:rsidTr="0071290A">
        <w:tc>
          <w:tcPr>
            <w:tcW w:w="3600" w:type="dxa"/>
          </w:tcPr>
          <w:p w14:paraId="0FF058E7"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128F5071"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3405F1D7" w14:textId="77777777" w:rsidTr="0071290A">
        <w:tc>
          <w:tcPr>
            <w:tcW w:w="3600" w:type="dxa"/>
          </w:tcPr>
          <w:p w14:paraId="6ABA9FE5"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149505A3" w14:textId="25EA231D" w:rsidR="00476008" w:rsidRPr="001352B1" w:rsidRDefault="009B420B" w:rsidP="006D7498">
            <w:pPr>
              <w:pBdr>
                <w:bottom w:val="single" w:sz="4" w:space="1" w:color="auto"/>
              </w:pBdr>
              <w:spacing w:line="340" w:lineRule="exact"/>
              <w:jc w:val="center"/>
              <w:rPr>
                <w:rFonts w:ascii="Arial" w:hAnsi="Arial" w:cs="Arial"/>
                <w:sz w:val="16"/>
                <w:szCs w:val="16"/>
                <w:cs/>
              </w:rPr>
            </w:pPr>
            <w:r>
              <w:rPr>
                <w:rFonts w:ascii="Arial" w:hAnsi="Arial" w:cs="Arial"/>
                <w:sz w:val="16"/>
                <w:szCs w:val="16"/>
              </w:rPr>
              <w:t>30 June</w:t>
            </w:r>
            <w:r w:rsidR="00476008" w:rsidRPr="001352B1">
              <w:rPr>
                <w:rFonts w:ascii="Arial" w:hAnsi="Arial" w:cs="Arial"/>
                <w:sz w:val="16"/>
                <w:szCs w:val="16"/>
              </w:rPr>
              <w:t xml:space="preserve"> </w:t>
            </w:r>
            <w:r w:rsidR="008D043C">
              <w:rPr>
                <w:rFonts w:ascii="Arial" w:hAnsi="Arial" w:cs="Arial"/>
                <w:sz w:val="16"/>
                <w:szCs w:val="16"/>
              </w:rPr>
              <w:t>2025</w:t>
            </w:r>
          </w:p>
        </w:tc>
      </w:tr>
      <w:tr w:rsidR="001352B1" w:rsidRPr="001352B1" w14:paraId="0698DC77" w14:textId="77777777" w:rsidTr="0071290A">
        <w:tc>
          <w:tcPr>
            <w:tcW w:w="3600" w:type="dxa"/>
          </w:tcPr>
          <w:p w14:paraId="631BA4B6"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368AD1A1"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Amounts due under the agreements</w:t>
            </w:r>
          </w:p>
        </w:tc>
      </w:tr>
      <w:tr w:rsidR="001352B1" w:rsidRPr="001352B1" w14:paraId="7499090D" w14:textId="77777777" w:rsidTr="0071290A">
        <w:tc>
          <w:tcPr>
            <w:tcW w:w="3600" w:type="dxa"/>
            <w:vAlign w:val="bottom"/>
          </w:tcPr>
          <w:p w14:paraId="314E85F1" w14:textId="77777777" w:rsidR="00476008" w:rsidRPr="001352B1" w:rsidRDefault="00476008" w:rsidP="006D7498">
            <w:pPr>
              <w:spacing w:line="340" w:lineRule="exact"/>
              <w:ind w:right="72"/>
              <w:jc w:val="center"/>
              <w:rPr>
                <w:rFonts w:ascii="Arial" w:hAnsi="Arial" w:cs="Arial"/>
                <w:sz w:val="16"/>
                <w:szCs w:val="16"/>
              </w:rPr>
            </w:pPr>
          </w:p>
        </w:tc>
        <w:tc>
          <w:tcPr>
            <w:tcW w:w="1362" w:type="dxa"/>
            <w:vAlign w:val="bottom"/>
          </w:tcPr>
          <w:p w14:paraId="2C7537AF" w14:textId="77777777"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Less than                   1 year</w:t>
            </w:r>
          </w:p>
        </w:tc>
        <w:tc>
          <w:tcPr>
            <w:tcW w:w="1362" w:type="dxa"/>
            <w:vAlign w:val="bottom"/>
          </w:tcPr>
          <w:p w14:paraId="27E5F2D7" w14:textId="77777777"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1 - 5 years</w:t>
            </w:r>
          </w:p>
        </w:tc>
        <w:tc>
          <w:tcPr>
            <w:tcW w:w="1362" w:type="dxa"/>
            <w:vAlign w:val="bottom"/>
          </w:tcPr>
          <w:p w14:paraId="3BA1F9C6"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Non-performing </w:t>
            </w:r>
            <w:proofErr w:type="gramStart"/>
            <w:r w:rsidRPr="001352B1">
              <w:rPr>
                <w:rFonts w:ascii="Arial" w:hAnsi="Arial" w:cs="Arial"/>
                <w:sz w:val="16"/>
                <w:szCs w:val="16"/>
              </w:rPr>
              <w:t>loans</w:t>
            </w:r>
            <w:r w:rsidRPr="00D7173F">
              <w:rPr>
                <w:rFonts w:ascii="Arial" w:hAnsi="Arial" w:cs="Arial"/>
                <w:i/>
                <w:iCs/>
                <w:sz w:val="18"/>
                <w:szCs w:val="18"/>
                <w:vertAlign w:val="superscript"/>
              </w:rPr>
              <w:t>(</w:t>
            </w:r>
            <w:proofErr w:type="gramEnd"/>
            <w:r w:rsidRPr="00D7173F">
              <w:rPr>
                <w:rFonts w:ascii="Arial" w:hAnsi="Arial" w:cs="Arial"/>
                <w:i/>
                <w:iCs/>
                <w:sz w:val="18"/>
                <w:szCs w:val="18"/>
                <w:vertAlign w:val="superscript"/>
              </w:rPr>
              <w:t>2)</w:t>
            </w:r>
          </w:p>
        </w:tc>
        <w:tc>
          <w:tcPr>
            <w:tcW w:w="1494" w:type="dxa"/>
            <w:vAlign w:val="bottom"/>
          </w:tcPr>
          <w:p w14:paraId="4FF7E856"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Total</w:t>
            </w:r>
          </w:p>
        </w:tc>
      </w:tr>
      <w:tr w:rsidR="002B2236" w:rsidRPr="001352B1" w14:paraId="44BB36DA" w14:textId="77777777">
        <w:trPr>
          <w:trHeight w:val="80"/>
        </w:trPr>
        <w:tc>
          <w:tcPr>
            <w:tcW w:w="3600" w:type="dxa"/>
          </w:tcPr>
          <w:p w14:paraId="2DFD2173" w14:textId="77777777" w:rsidR="002B2236" w:rsidRPr="001352B1" w:rsidRDefault="002B2236" w:rsidP="002B2236">
            <w:pPr>
              <w:spacing w:line="300" w:lineRule="exact"/>
              <w:jc w:val="thaiDistribute"/>
              <w:rPr>
                <w:rFonts w:ascii="Arial" w:hAnsi="Arial" w:cs="Arial"/>
                <w:sz w:val="16"/>
                <w:szCs w:val="16"/>
              </w:rPr>
            </w:pPr>
            <w:r w:rsidRPr="001352B1">
              <w:rPr>
                <w:rFonts w:ascii="Arial" w:hAnsi="Arial" w:cs="Arial"/>
                <w:sz w:val="16"/>
                <w:szCs w:val="16"/>
              </w:rPr>
              <w:t>Gross investment in the agreements</w:t>
            </w:r>
          </w:p>
        </w:tc>
        <w:tc>
          <w:tcPr>
            <w:tcW w:w="1362" w:type="dxa"/>
            <w:vAlign w:val="bottom"/>
          </w:tcPr>
          <w:p w14:paraId="62F8F7A4" w14:textId="6E77390B" w:rsidR="002B2236" w:rsidRPr="00B33C79" w:rsidRDefault="002B2236" w:rsidP="002B2236">
            <w:pPr>
              <w:tabs>
                <w:tab w:val="decimal" w:pos="1080"/>
              </w:tabs>
              <w:spacing w:line="300" w:lineRule="exact"/>
              <w:jc w:val="thaiDistribute"/>
              <w:rPr>
                <w:rFonts w:ascii="Arial" w:hAnsi="Arial" w:cs="Arial"/>
                <w:caps/>
                <w:sz w:val="16"/>
                <w:szCs w:val="16"/>
              </w:rPr>
            </w:pPr>
            <w:r w:rsidRPr="00B33C79">
              <w:rPr>
                <w:rFonts w:ascii="Arial" w:hAnsi="Arial" w:cs="Arial"/>
                <w:caps/>
                <w:sz w:val="16"/>
                <w:szCs w:val="16"/>
              </w:rPr>
              <w:t>4,061,097</w:t>
            </w:r>
          </w:p>
        </w:tc>
        <w:tc>
          <w:tcPr>
            <w:tcW w:w="1362" w:type="dxa"/>
            <w:vAlign w:val="bottom"/>
          </w:tcPr>
          <w:p w14:paraId="044137A2" w14:textId="6ED4580D" w:rsidR="002B2236" w:rsidRPr="00B33C79" w:rsidRDefault="002B2236" w:rsidP="002B2236">
            <w:pPr>
              <w:tabs>
                <w:tab w:val="decimal" w:pos="1080"/>
              </w:tabs>
              <w:spacing w:line="300" w:lineRule="exact"/>
              <w:jc w:val="thaiDistribute"/>
              <w:rPr>
                <w:rFonts w:ascii="Arial" w:hAnsi="Arial" w:cs="Arial"/>
                <w:caps/>
                <w:sz w:val="16"/>
                <w:szCs w:val="16"/>
              </w:rPr>
            </w:pPr>
            <w:r w:rsidRPr="00B33C79">
              <w:rPr>
                <w:rFonts w:ascii="Arial" w:hAnsi="Arial" w:cs="Arial"/>
                <w:caps/>
                <w:sz w:val="16"/>
                <w:szCs w:val="16"/>
              </w:rPr>
              <w:t>4,744,044</w:t>
            </w:r>
          </w:p>
        </w:tc>
        <w:tc>
          <w:tcPr>
            <w:tcW w:w="1362" w:type="dxa"/>
            <w:vAlign w:val="bottom"/>
          </w:tcPr>
          <w:p w14:paraId="54FFE84A" w14:textId="6342CAB4" w:rsidR="002B2236" w:rsidRPr="00B33C79" w:rsidRDefault="002B2236" w:rsidP="002B2236">
            <w:pPr>
              <w:tabs>
                <w:tab w:val="decimal" w:pos="1080"/>
              </w:tabs>
              <w:spacing w:line="300" w:lineRule="exact"/>
              <w:jc w:val="thaiDistribute"/>
              <w:rPr>
                <w:rFonts w:ascii="Arial" w:hAnsi="Arial" w:cs="Arial"/>
                <w:caps/>
                <w:sz w:val="16"/>
                <w:szCs w:val="16"/>
              </w:rPr>
            </w:pPr>
            <w:r w:rsidRPr="00B33C79">
              <w:rPr>
                <w:rFonts w:ascii="Arial" w:hAnsi="Arial" w:cs="Arial"/>
                <w:caps/>
                <w:sz w:val="16"/>
                <w:szCs w:val="16"/>
              </w:rPr>
              <w:t>138,648</w:t>
            </w:r>
          </w:p>
        </w:tc>
        <w:tc>
          <w:tcPr>
            <w:tcW w:w="1494" w:type="dxa"/>
            <w:vAlign w:val="bottom"/>
          </w:tcPr>
          <w:p w14:paraId="787F3FB0" w14:textId="14674F75" w:rsidR="002B2236" w:rsidRPr="00B33C79" w:rsidRDefault="002B2236" w:rsidP="002B2236">
            <w:pPr>
              <w:tabs>
                <w:tab w:val="decimal" w:pos="1200"/>
              </w:tabs>
              <w:spacing w:line="300" w:lineRule="exact"/>
              <w:jc w:val="thaiDistribute"/>
              <w:rPr>
                <w:rFonts w:ascii="Arial" w:hAnsi="Arial" w:cs="Arial"/>
                <w:caps/>
                <w:sz w:val="16"/>
                <w:szCs w:val="16"/>
              </w:rPr>
            </w:pPr>
            <w:r w:rsidRPr="00B33C79">
              <w:rPr>
                <w:rFonts w:ascii="Arial" w:hAnsi="Arial" w:cs="Arial"/>
                <w:caps/>
                <w:sz w:val="16"/>
                <w:szCs w:val="16"/>
              </w:rPr>
              <w:t>8,943,789</w:t>
            </w:r>
          </w:p>
        </w:tc>
      </w:tr>
      <w:tr w:rsidR="00393B91" w:rsidRPr="001352B1" w14:paraId="09790057" w14:textId="77777777">
        <w:tc>
          <w:tcPr>
            <w:tcW w:w="3600" w:type="dxa"/>
          </w:tcPr>
          <w:p w14:paraId="5D342308" w14:textId="77777777" w:rsidR="00393B91" w:rsidRPr="001352B1" w:rsidRDefault="00393B91" w:rsidP="00393B91">
            <w:pPr>
              <w:spacing w:line="300" w:lineRule="exact"/>
              <w:jc w:val="thaiDistribute"/>
              <w:rPr>
                <w:rFonts w:ascii="Arial" w:hAnsi="Arial" w:cs="Arial"/>
                <w:sz w:val="16"/>
                <w:szCs w:val="16"/>
                <w:cs/>
              </w:rPr>
            </w:pPr>
            <w:r w:rsidRPr="001352B1">
              <w:rPr>
                <w:rFonts w:ascii="Arial" w:hAnsi="Arial" w:cs="Arial"/>
                <w:sz w:val="16"/>
                <w:szCs w:val="16"/>
              </w:rPr>
              <w:t xml:space="preserve">Unearned financial </w:t>
            </w:r>
            <w:proofErr w:type="gramStart"/>
            <w:r w:rsidRPr="001352B1">
              <w:rPr>
                <w:rFonts w:ascii="Arial" w:hAnsi="Arial" w:cs="Arial"/>
                <w:sz w:val="16"/>
                <w:szCs w:val="16"/>
              </w:rPr>
              <w:t>income</w:t>
            </w:r>
            <w:r w:rsidRPr="00D7173F">
              <w:rPr>
                <w:rFonts w:ascii="Arial" w:hAnsi="Arial" w:cs="Arial"/>
                <w:i/>
                <w:iCs/>
                <w:sz w:val="18"/>
                <w:szCs w:val="18"/>
                <w:vertAlign w:val="superscript"/>
              </w:rPr>
              <w:t>(</w:t>
            </w:r>
            <w:proofErr w:type="gramEnd"/>
            <w:r w:rsidRPr="00D7173F">
              <w:rPr>
                <w:rFonts w:ascii="Arial" w:hAnsi="Arial" w:cs="Arial"/>
                <w:i/>
                <w:iCs/>
                <w:sz w:val="18"/>
                <w:szCs w:val="18"/>
                <w:vertAlign w:val="superscript"/>
              </w:rPr>
              <w:t>1)</w:t>
            </w:r>
          </w:p>
        </w:tc>
        <w:tc>
          <w:tcPr>
            <w:tcW w:w="1362" w:type="dxa"/>
            <w:vAlign w:val="bottom"/>
          </w:tcPr>
          <w:p w14:paraId="3430E1F1" w14:textId="49D14A13" w:rsidR="00393B91" w:rsidRPr="00B33C79" w:rsidRDefault="00393B91" w:rsidP="00393B91">
            <w:pPr>
              <w:pBdr>
                <w:bottom w:val="single" w:sz="4" w:space="1" w:color="auto"/>
              </w:pBdr>
              <w:tabs>
                <w:tab w:val="decimal" w:pos="1080"/>
              </w:tabs>
              <w:spacing w:line="300" w:lineRule="exact"/>
              <w:jc w:val="thaiDistribute"/>
              <w:rPr>
                <w:rFonts w:ascii="Arial" w:hAnsi="Arial" w:cs="Arial"/>
                <w:caps/>
                <w:sz w:val="16"/>
                <w:szCs w:val="16"/>
                <w:cs/>
              </w:rPr>
            </w:pPr>
            <w:r w:rsidRPr="00B33C79">
              <w:rPr>
                <w:rFonts w:ascii="Arial" w:hAnsi="Arial" w:cs="Arial"/>
                <w:caps/>
                <w:sz w:val="16"/>
                <w:szCs w:val="16"/>
              </w:rPr>
              <w:t>(815,307)</w:t>
            </w:r>
          </w:p>
        </w:tc>
        <w:tc>
          <w:tcPr>
            <w:tcW w:w="1362" w:type="dxa"/>
            <w:vAlign w:val="bottom"/>
          </w:tcPr>
          <w:p w14:paraId="5258B3F0" w14:textId="7D139543" w:rsidR="00393B91" w:rsidRPr="00B33C79" w:rsidRDefault="00393B91" w:rsidP="00393B91">
            <w:pPr>
              <w:pBdr>
                <w:bottom w:val="single" w:sz="4" w:space="1" w:color="auto"/>
              </w:pBdr>
              <w:tabs>
                <w:tab w:val="decimal" w:pos="1080"/>
              </w:tabs>
              <w:spacing w:line="300" w:lineRule="exact"/>
              <w:jc w:val="thaiDistribute"/>
              <w:rPr>
                <w:rFonts w:ascii="Arial" w:hAnsi="Arial" w:cs="Arial"/>
                <w:caps/>
                <w:sz w:val="16"/>
                <w:szCs w:val="16"/>
                <w:cs/>
              </w:rPr>
            </w:pPr>
            <w:r w:rsidRPr="00B33C79">
              <w:rPr>
                <w:rFonts w:ascii="Arial" w:hAnsi="Arial" w:cs="Arial"/>
                <w:caps/>
                <w:sz w:val="16"/>
                <w:szCs w:val="16"/>
              </w:rPr>
              <w:t>(737,914)</w:t>
            </w:r>
          </w:p>
        </w:tc>
        <w:tc>
          <w:tcPr>
            <w:tcW w:w="1362" w:type="dxa"/>
            <w:vAlign w:val="bottom"/>
          </w:tcPr>
          <w:p w14:paraId="2FFBF2C7" w14:textId="73522DCA" w:rsidR="00393B91" w:rsidRPr="00B33C79" w:rsidRDefault="00393B91" w:rsidP="00393B91">
            <w:pPr>
              <w:pBdr>
                <w:bottom w:val="single" w:sz="4" w:space="1" w:color="auto"/>
              </w:pBdr>
              <w:tabs>
                <w:tab w:val="decimal" w:pos="1080"/>
              </w:tabs>
              <w:spacing w:line="300" w:lineRule="exact"/>
              <w:ind w:left="-55"/>
              <w:jc w:val="thaiDistribute"/>
              <w:rPr>
                <w:rFonts w:ascii="Arial" w:hAnsi="Arial" w:cs="Arial"/>
                <w:caps/>
                <w:sz w:val="16"/>
                <w:szCs w:val="16"/>
                <w:cs/>
              </w:rPr>
            </w:pPr>
            <w:r w:rsidRPr="00B33C79">
              <w:rPr>
                <w:rFonts w:ascii="Arial" w:hAnsi="Arial" w:cs="Arial"/>
                <w:caps/>
                <w:sz w:val="16"/>
                <w:szCs w:val="16"/>
              </w:rPr>
              <w:t>(19,755)</w:t>
            </w:r>
          </w:p>
        </w:tc>
        <w:tc>
          <w:tcPr>
            <w:tcW w:w="1494" w:type="dxa"/>
            <w:vAlign w:val="bottom"/>
          </w:tcPr>
          <w:p w14:paraId="6F9D880B" w14:textId="32B3815D" w:rsidR="00393B91" w:rsidRPr="00B33C79" w:rsidRDefault="00393B91" w:rsidP="00393B91">
            <w:pPr>
              <w:pBdr>
                <w:bottom w:val="single" w:sz="4" w:space="1" w:color="auto"/>
              </w:pBdr>
              <w:tabs>
                <w:tab w:val="decimal" w:pos="1200"/>
              </w:tabs>
              <w:spacing w:line="300" w:lineRule="exact"/>
              <w:jc w:val="thaiDistribute"/>
              <w:rPr>
                <w:rFonts w:ascii="Arial" w:hAnsi="Arial" w:cs="Arial"/>
                <w:caps/>
                <w:sz w:val="16"/>
                <w:szCs w:val="16"/>
              </w:rPr>
            </w:pPr>
            <w:r w:rsidRPr="00B33C79">
              <w:rPr>
                <w:rFonts w:ascii="Arial" w:hAnsi="Arial" w:cs="Arial"/>
                <w:caps/>
                <w:sz w:val="16"/>
                <w:szCs w:val="16"/>
              </w:rPr>
              <w:t>(1,572,976)</w:t>
            </w:r>
          </w:p>
        </w:tc>
      </w:tr>
      <w:tr w:rsidR="00B42EE6" w:rsidRPr="001352B1" w14:paraId="48240FC2" w14:textId="77777777" w:rsidTr="0071290A">
        <w:tc>
          <w:tcPr>
            <w:tcW w:w="3600" w:type="dxa"/>
          </w:tcPr>
          <w:p w14:paraId="020EC447" w14:textId="77777777" w:rsidR="00B42EE6" w:rsidRPr="001352B1" w:rsidRDefault="00B42EE6" w:rsidP="00B42EE6">
            <w:pPr>
              <w:spacing w:line="300" w:lineRule="exact"/>
              <w:jc w:val="thaiDistribute"/>
              <w:rPr>
                <w:rFonts w:ascii="Arial" w:hAnsi="Arial" w:cs="Arial"/>
                <w:sz w:val="16"/>
                <w:szCs w:val="16"/>
                <w:cs/>
              </w:rPr>
            </w:pPr>
            <w:r w:rsidRPr="001352B1">
              <w:rPr>
                <w:rFonts w:ascii="Arial" w:hAnsi="Arial" w:cs="Arial"/>
                <w:sz w:val="16"/>
                <w:szCs w:val="16"/>
              </w:rPr>
              <w:t>Present value of the minimum lease payments</w:t>
            </w:r>
          </w:p>
        </w:tc>
        <w:tc>
          <w:tcPr>
            <w:tcW w:w="1362" w:type="dxa"/>
            <w:vAlign w:val="bottom"/>
          </w:tcPr>
          <w:p w14:paraId="0B8C93E4" w14:textId="37B04082" w:rsidR="00B42EE6" w:rsidRPr="00B33C79" w:rsidRDefault="00B42EE6" w:rsidP="00B42EE6">
            <w:pPr>
              <w:pBdr>
                <w:bottom w:val="double" w:sz="4" w:space="1" w:color="auto"/>
              </w:pBdr>
              <w:tabs>
                <w:tab w:val="decimal" w:pos="1080"/>
              </w:tabs>
              <w:spacing w:line="300" w:lineRule="exact"/>
              <w:jc w:val="thaiDistribute"/>
              <w:rPr>
                <w:rFonts w:ascii="Arial" w:hAnsi="Arial" w:cs="Arial"/>
                <w:caps/>
                <w:sz w:val="16"/>
                <w:szCs w:val="16"/>
              </w:rPr>
            </w:pPr>
            <w:r w:rsidRPr="00B33C79">
              <w:rPr>
                <w:rFonts w:ascii="Arial" w:hAnsi="Arial" w:cs="Arial"/>
                <w:caps/>
                <w:sz w:val="16"/>
                <w:szCs w:val="16"/>
              </w:rPr>
              <w:t>3,245,790</w:t>
            </w:r>
          </w:p>
        </w:tc>
        <w:tc>
          <w:tcPr>
            <w:tcW w:w="1362" w:type="dxa"/>
            <w:vAlign w:val="bottom"/>
          </w:tcPr>
          <w:p w14:paraId="2B1238DF" w14:textId="7FA783C1" w:rsidR="00B42EE6" w:rsidRPr="00B33C79" w:rsidRDefault="00B42EE6" w:rsidP="00B42EE6">
            <w:pPr>
              <w:pBdr>
                <w:bottom w:val="double" w:sz="4" w:space="1" w:color="auto"/>
              </w:pBdr>
              <w:tabs>
                <w:tab w:val="decimal" w:pos="1080"/>
              </w:tabs>
              <w:spacing w:line="300" w:lineRule="exact"/>
              <w:jc w:val="thaiDistribute"/>
              <w:rPr>
                <w:rFonts w:ascii="Arial" w:hAnsi="Arial" w:cs="Arial"/>
                <w:caps/>
                <w:sz w:val="16"/>
                <w:szCs w:val="16"/>
              </w:rPr>
            </w:pPr>
            <w:r w:rsidRPr="00B33C79">
              <w:rPr>
                <w:rFonts w:ascii="Arial" w:hAnsi="Arial" w:cs="Arial"/>
                <w:caps/>
                <w:sz w:val="16"/>
                <w:szCs w:val="16"/>
              </w:rPr>
              <w:t>4,006,130</w:t>
            </w:r>
          </w:p>
        </w:tc>
        <w:tc>
          <w:tcPr>
            <w:tcW w:w="1362" w:type="dxa"/>
            <w:vAlign w:val="bottom"/>
          </w:tcPr>
          <w:p w14:paraId="751C7F77" w14:textId="58767CB9" w:rsidR="00B42EE6" w:rsidRPr="00B33C79" w:rsidRDefault="00B42EE6" w:rsidP="00B42EE6">
            <w:pPr>
              <w:pBdr>
                <w:bottom w:val="double" w:sz="4" w:space="1" w:color="auto"/>
              </w:pBdr>
              <w:tabs>
                <w:tab w:val="decimal" w:pos="1080"/>
              </w:tabs>
              <w:spacing w:line="300" w:lineRule="exact"/>
              <w:ind w:left="-55"/>
              <w:jc w:val="thaiDistribute"/>
              <w:rPr>
                <w:rFonts w:ascii="Arial" w:hAnsi="Arial" w:cs="Arial"/>
                <w:caps/>
                <w:sz w:val="16"/>
                <w:szCs w:val="16"/>
              </w:rPr>
            </w:pPr>
            <w:r w:rsidRPr="00B33C79">
              <w:rPr>
                <w:rFonts w:ascii="Arial" w:hAnsi="Arial" w:cs="Arial"/>
                <w:caps/>
                <w:sz w:val="16"/>
                <w:szCs w:val="16"/>
              </w:rPr>
              <w:t>118,893</w:t>
            </w:r>
          </w:p>
        </w:tc>
        <w:tc>
          <w:tcPr>
            <w:tcW w:w="1494" w:type="dxa"/>
            <w:vAlign w:val="bottom"/>
          </w:tcPr>
          <w:p w14:paraId="6152FF96" w14:textId="549B978D" w:rsidR="00B42EE6" w:rsidRPr="00B33C79" w:rsidRDefault="00B42EE6" w:rsidP="00B42EE6">
            <w:pPr>
              <w:tabs>
                <w:tab w:val="decimal" w:pos="1200"/>
              </w:tabs>
              <w:spacing w:line="300" w:lineRule="exact"/>
              <w:jc w:val="thaiDistribute"/>
              <w:rPr>
                <w:rFonts w:ascii="Arial" w:hAnsi="Arial" w:cs="Arial"/>
                <w:caps/>
                <w:sz w:val="16"/>
                <w:szCs w:val="16"/>
              </w:rPr>
            </w:pPr>
            <w:r w:rsidRPr="00B33C79">
              <w:rPr>
                <w:rFonts w:ascii="Arial" w:hAnsi="Arial" w:cs="Arial"/>
                <w:caps/>
                <w:sz w:val="16"/>
                <w:szCs w:val="16"/>
              </w:rPr>
              <w:t>7,370,813</w:t>
            </w:r>
          </w:p>
        </w:tc>
      </w:tr>
      <w:tr w:rsidR="00226B7A" w:rsidRPr="001352B1" w14:paraId="67E0F1E6" w14:textId="77777777">
        <w:tc>
          <w:tcPr>
            <w:tcW w:w="3600" w:type="dxa"/>
          </w:tcPr>
          <w:p w14:paraId="2A7D5F64" w14:textId="77777777" w:rsidR="00226B7A" w:rsidRPr="001352B1" w:rsidRDefault="00226B7A" w:rsidP="00226B7A">
            <w:pPr>
              <w:spacing w:line="300" w:lineRule="exact"/>
              <w:jc w:val="thaiDistribute"/>
              <w:rPr>
                <w:rFonts w:ascii="Arial" w:hAnsi="Arial" w:cs="Arial"/>
                <w:sz w:val="16"/>
                <w:szCs w:val="16"/>
              </w:rPr>
            </w:pPr>
            <w:r w:rsidRPr="001352B1">
              <w:rPr>
                <w:rFonts w:ascii="Arial" w:hAnsi="Arial" w:cs="Arial"/>
                <w:sz w:val="16"/>
                <w:szCs w:val="16"/>
              </w:rPr>
              <w:t>Less: Allowance for expected credit losses</w:t>
            </w:r>
          </w:p>
        </w:tc>
        <w:tc>
          <w:tcPr>
            <w:tcW w:w="1362" w:type="dxa"/>
            <w:vAlign w:val="bottom"/>
          </w:tcPr>
          <w:p w14:paraId="26C157F8" w14:textId="4E69095C" w:rsidR="00226B7A" w:rsidRPr="00801EB4" w:rsidRDefault="00226B7A" w:rsidP="00226B7A">
            <w:pPr>
              <w:tabs>
                <w:tab w:val="decimal" w:pos="1200"/>
              </w:tabs>
              <w:spacing w:line="300" w:lineRule="exact"/>
              <w:jc w:val="thaiDistribute"/>
              <w:rPr>
                <w:rFonts w:ascii="Arial" w:hAnsi="Arial" w:cs="Arial"/>
                <w:sz w:val="16"/>
                <w:szCs w:val="16"/>
              </w:rPr>
            </w:pPr>
          </w:p>
        </w:tc>
        <w:tc>
          <w:tcPr>
            <w:tcW w:w="1362" w:type="dxa"/>
            <w:vAlign w:val="bottom"/>
          </w:tcPr>
          <w:p w14:paraId="62589A5C" w14:textId="5746B3B5" w:rsidR="00226B7A" w:rsidRPr="00801EB4" w:rsidRDefault="00226B7A" w:rsidP="00226B7A">
            <w:pPr>
              <w:tabs>
                <w:tab w:val="decimal" w:pos="1200"/>
              </w:tabs>
              <w:spacing w:line="300" w:lineRule="exact"/>
              <w:jc w:val="thaiDistribute"/>
              <w:rPr>
                <w:rFonts w:ascii="Arial" w:hAnsi="Arial" w:cs="Arial"/>
                <w:sz w:val="16"/>
                <w:szCs w:val="16"/>
              </w:rPr>
            </w:pPr>
          </w:p>
        </w:tc>
        <w:tc>
          <w:tcPr>
            <w:tcW w:w="1362" w:type="dxa"/>
            <w:vAlign w:val="bottom"/>
          </w:tcPr>
          <w:p w14:paraId="7C26B062" w14:textId="1596DA70" w:rsidR="00226B7A" w:rsidRPr="00801EB4" w:rsidRDefault="00226B7A" w:rsidP="00226B7A">
            <w:pPr>
              <w:tabs>
                <w:tab w:val="decimal" w:pos="1200"/>
              </w:tabs>
              <w:spacing w:line="300" w:lineRule="exact"/>
              <w:jc w:val="thaiDistribute"/>
              <w:rPr>
                <w:rFonts w:ascii="Arial" w:hAnsi="Arial" w:cs="Arial"/>
                <w:sz w:val="16"/>
                <w:szCs w:val="16"/>
              </w:rPr>
            </w:pPr>
          </w:p>
        </w:tc>
        <w:tc>
          <w:tcPr>
            <w:tcW w:w="1494" w:type="dxa"/>
            <w:vAlign w:val="bottom"/>
          </w:tcPr>
          <w:p w14:paraId="73498E31" w14:textId="58C2BADE" w:rsidR="00226B7A" w:rsidRPr="00B33C79" w:rsidRDefault="00226B7A" w:rsidP="00226B7A">
            <w:pPr>
              <w:pBdr>
                <w:bottom w:val="single" w:sz="4" w:space="1" w:color="auto"/>
              </w:pBdr>
              <w:tabs>
                <w:tab w:val="decimal" w:pos="1200"/>
              </w:tabs>
              <w:spacing w:line="300" w:lineRule="exact"/>
              <w:jc w:val="thaiDistribute"/>
              <w:rPr>
                <w:rFonts w:ascii="Arial" w:hAnsi="Arial" w:cs="Arial"/>
                <w:caps/>
                <w:sz w:val="16"/>
                <w:szCs w:val="16"/>
                <w:cs/>
              </w:rPr>
            </w:pPr>
            <w:r w:rsidRPr="00B33C79">
              <w:rPr>
                <w:rFonts w:ascii="Arial" w:hAnsi="Arial" w:cs="Arial"/>
                <w:caps/>
                <w:sz w:val="16"/>
                <w:szCs w:val="16"/>
              </w:rPr>
              <w:t>(470,322)</w:t>
            </w:r>
          </w:p>
        </w:tc>
      </w:tr>
      <w:tr w:rsidR="00226B7A" w:rsidRPr="001352B1" w14:paraId="3B93CB2C" w14:textId="77777777">
        <w:tc>
          <w:tcPr>
            <w:tcW w:w="3600" w:type="dxa"/>
          </w:tcPr>
          <w:p w14:paraId="3BACE763" w14:textId="02907B67" w:rsidR="00226B7A" w:rsidRPr="001352B1" w:rsidRDefault="00226B7A" w:rsidP="00226B7A">
            <w:pPr>
              <w:spacing w:line="300" w:lineRule="exact"/>
              <w:jc w:val="thaiDistribute"/>
              <w:rPr>
                <w:rFonts w:ascii="Arial" w:hAnsi="Arial" w:cs="Arial"/>
                <w:sz w:val="16"/>
                <w:szCs w:val="16"/>
                <w:cs/>
              </w:rPr>
            </w:pPr>
            <w:r w:rsidRPr="001352B1">
              <w:rPr>
                <w:rFonts w:ascii="Arial" w:hAnsi="Arial" w:cs="Arial"/>
                <w:sz w:val="16"/>
                <w:szCs w:val="16"/>
              </w:rPr>
              <w:t xml:space="preserve">Hire purchase receivables </w:t>
            </w:r>
            <w:r w:rsidR="00D02F9A">
              <w:rPr>
                <w:rFonts w:ascii="Arial" w:hAnsi="Arial" w:cstheme="minorBidi" w:hint="cs"/>
                <w:sz w:val="16"/>
                <w:szCs w:val="16"/>
                <w:cs/>
              </w:rPr>
              <w:t>-</w:t>
            </w:r>
            <w:r w:rsidRPr="001352B1">
              <w:rPr>
                <w:rFonts w:ascii="Arial" w:hAnsi="Arial" w:cs="Arial"/>
                <w:sz w:val="16"/>
                <w:szCs w:val="16"/>
              </w:rPr>
              <w:t xml:space="preserve"> net</w:t>
            </w:r>
          </w:p>
        </w:tc>
        <w:tc>
          <w:tcPr>
            <w:tcW w:w="1362" w:type="dxa"/>
          </w:tcPr>
          <w:p w14:paraId="73358AD7" w14:textId="56C4DC1D" w:rsidR="00226B7A" w:rsidRPr="00801EB4" w:rsidRDefault="00226B7A" w:rsidP="00226B7A">
            <w:pPr>
              <w:tabs>
                <w:tab w:val="decimal" w:pos="1200"/>
              </w:tabs>
              <w:spacing w:line="300" w:lineRule="exact"/>
              <w:jc w:val="thaiDistribute"/>
              <w:rPr>
                <w:rFonts w:ascii="Arial" w:hAnsi="Arial" w:cs="Arial"/>
                <w:sz w:val="16"/>
                <w:szCs w:val="16"/>
              </w:rPr>
            </w:pPr>
          </w:p>
        </w:tc>
        <w:tc>
          <w:tcPr>
            <w:tcW w:w="1362" w:type="dxa"/>
          </w:tcPr>
          <w:p w14:paraId="681C5E0D" w14:textId="2749D6DE" w:rsidR="00226B7A" w:rsidRPr="00801EB4" w:rsidRDefault="00226B7A" w:rsidP="00226B7A">
            <w:pPr>
              <w:tabs>
                <w:tab w:val="decimal" w:pos="1200"/>
              </w:tabs>
              <w:spacing w:line="300" w:lineRule="exact"/>
              <w:jc w:val="thaiDistribute"/>
              <w:rPr>
                <w:rFonts w:ascii="Arial" w:hAnsi="Arial" w:cs="Arial"/>
                <w:sz w:val="16"/>
                <w:szCs w:val="16"/>
              </w:rPr>
            </w:pPr>
          </w:p>
        </w:tc>
        <w:tc>
          <w:tcPr>
            <w:tcW w:w="1362" w:type="dxa"/>
          </w:tcPr>
          <w:p w14:paraId="235113FB" w14:textId="4DFE13C9" w:rsidR="00226B7A" w:rsidRPr="00801EB4" w:rsidRDefault="00226B7A" w:rsidP="00226B7A">
            <w:pPr>
              <w:tabs>
                <w:tab w:val="decimal" w:pos="1200"/>
              </w:tabs>
              <w:spacing w:line="300" w:lineRule="exact"/>
              <w:jc w:val="thaiDistribute"/>
              <w:rPr>
                <w:rFonts w:ascii="Arial" w:hAnsi="Arial" w:cs="Arial"/>
                <w:sz w:val="16"/>
                <w:szCs w:val="16"/>
              </w:rPr>
            </w:pPr>
          </w:p>
        </w:tc>
        <w:tc>
          <w:tcPr>
            <w:tcW w:w="1494" w:type="dxa"/>
            <w:vAlign w:val="bottom"/>
          </w:tcPr>
          <w:p w14:paraId="7878564D" w14:textId="4187B6A2" w:rsidR="00226B7A" w:rsidRPr="00B33C79" w:rsidRDefault="00226B7A" w:rsidP="00226B7A">
            <w:pPr>
              <w:tabs>
                <w:tab w:val="decimal" w:pos="1200"/>
              </w:tabs>
              <w:spacing w:line="300" w:lineRule="exact"/>
              <w:jc w:val="thaiDistribute"/>
              <w:rPr>
                <w:rFonts w:ascii="Arial" w:hAnsi="Arial" w:cs="Arial"/>
                <w:caps/>
                <w:sz w:val="16"/>
                <w:szCs w:val="16"/>
              </w:rPr>
            </w:pPr>
            <w:r w:rsidRPr="00B33C79">
              <w:rPr>
                <w:rFonts w:ascii="Arial" w:hAnsi="Arial" w:cs="Arial"/>
                <w:caps/>
                <w:sz w:val="16"/>
                <w:szCs w:val="16"/>
              </w:rPr>
              <w:t>6,900,491</w:t>
            </w:r>
          </w:p>
        </w:tc>
      </w:tr>
      <w:tr w:rsidR="00B33C79" w:rsidRPr="001352B1" w14:paraId="7FBD3E7A" w14:textId="77777777">
        <w:trPr>
          <w:trHeight w:val="64"/>
        </w:trPr>
        <w:tc>
          <w:tcPr>
            <w:tcW w:w="7686" w:type="dxa"/>
            <w:gridSpan w:val="4"/>
          </w:tcPr>
          <w:p w14:paraId="2FE632EC" w14:textId="77777777" w:rsidR="00B33C79" w:rsidRPr="00C14557" w:rsidRDefault="00B33C79" w:rsidP="00B33C79">
            <w:pPr>
              <w:spacing w:line="300" w:lineRule="exact"/>
              <w:jc w:val="thaiDistribute"/>
              <w:rPr>
                <w:rFonts w:ascii="Arial" w:hAnsi="Arial" w:cs="Arial"/>
                <w:sz w:val="16"/>
                <w:szCs w:val="16"/>
              </w:rPr>
            </w:pPr>
            <w:r w:rsidRPr="00C14557">
              <w:rPr>
                <w:rFonts w:ascii="Arial" w:hAnsi="Arial" w:cs="Arial"/>
                <w:sz w:val="16"/>
                <w:szCs w:val="16"/>
              </w:rPr>
              <w:t>Less: Current portion of hire purchase receivables</w:t>
            </w:r>
          </w:p>
        </w:tc>
        <w:tc>
          <w:tcPr>
            <w:tcW w:w="1494" w:type="dxa"/>
            <w:vAlign w:val="bottom"/>
          </w:tcPr>
          <w:p w14:paraId="2D3C5CB4" w14:textId="4B5A3832" w:rsidR="00B33C79" w:rsidRPr="00B33C79" w:rsidRDefault="00B33C79" w:rsidP="00B33C79">
            <w:pPr>
              <w:pBdr>
                <w:bottom w:val="single" w:sz="4" w:space="1" w:color="auto"/>
              </w:pBdr>
              <w:tabs>
                <w:tab w:val="decimal" w:pos="1200"/>
              </w:tabs>
              <w:spacing w:line="300" w:lineRule="exact"/>
              <w:jc w:val="thaiDistribute"/>
              <w:rPr>
                <w:rFonts w:ascii="Arial" w:hAnsi="Arial" w:cs="Arial"/>
                <w:caps/>
                <w:sz w:val="16"/>
                <w:szCs w:val="16"/>
              </w:rPr>
            </w:pPr>
            <w:r w:rsidRPr="00B33C79">
              <w:rPr>
                <w:rFonts w:ascii="Arial" w:hAnsi="Arial" w:cs="Arial"/>
                <w:caps/>
                <w:sz w:val="16"/>
                <w:szCs w:val="16"/>
              </w:rPr>
              <w:t>(3,092,909)</w:t>
            </w:r>
          </w:p>
        </w:tc>
      </w:tr>
      <w:tr w:rsidR="00B33C79" w:rsidRPr="001352B1" w14:paraId="6EEB6DB9" w14:textId="77777777">
        <w:tc>
          <w:tcPr>
            <w:tcW w:w="7686" w:type="dxa"/>
            <w:gridSpan w:val="4"/>
          </w:tcPr>
          <w:p w14:paraId="1A12CD67" w14:textId="77777777" w:rsidR="00B33C79" w:rsidRPr="00C14557" w:rsidRDefault="00B33C79" w:rsidP="00B33C79">
            <w:pPr>
              <w:spacing w:line="300" w:lineRule="exact"/>
              <w:jc w:val="thaiDistribute"/>
              <w:rPr>
                <w:rFonts w:ascii="Arial" w:hAnsi="Arial" w:cs="Arial"/>
                <w:sz w:val="16"/>
                <w:szCs w:val="16"/>
              </w:rPr>
            </w:pPr>
            <w:r w:rsidRPr="00C14557">
              <w:rPr>
                <w:rFonts w:ascii="Arial" w:hAnsi="Arial" w:cs="Arial"/>
                <w:sz w:val="16"/>
                <w:szCs w:val="16"/>
              </w:rPr>
              <w:t>Hire purchase receivables - portion due more than 1 year</w:t>
            </w:r>
          </w:p>
        </w:tc>
        <w:tc>
          <w:tcPr>
            <w:tcW w:w="1494" w:type="dxa"/>
            <w:vAlign w:val="bottom"/>
          </w:tcPr>
          <w:p w14:paraId="5E5E9E4A" w14:textId="5F2AAB0E" w:rsidR="00B33C79" w:rsidRPr="00B33C79" w:rsidRDefault="00B33C79" w:rsidP="00B33C79">
            <w:pPr>
              <w:pBdr>
                <w:bottom w:val="double" w:sz="4" w:space="1" w:color="auto"/>
              </w:pBdr>
              <w:tabs>
                <w:tab w:val="decimal" w:pos="1200"/>
              </w:tabs>
              <w:spacing w:line="300" w:lineRule="exact"/>
              <w:jc w:val="thaiDistribute"/>
              <w:rPr>
                <w:rFonts w:ascii="Arial" w:hAnsi="Arial" w:cs="Arial"/>
                <w:caps/>
                <w:sz w:val="16"/>
                <w:szCs w:val="16"/>
              </w:rPr>
            </w:pPr>
            <w:r w:rsidRPr="00B33C79">
              <w:rPr>
                <w:rFonts w:ascii="Arial" w:hAnsi="Arial" w:cs="Arial"/>
                <w:caps/>
                <w:sz w:val="16"/>
                <w:szCs w:val="16"/>
              </w:rPr>
              <w:t>3,807,582</w:t>
            </w:r>
          </w:p>
        </w:tc>
      </w:tr>
    </w:tbl>
    <w:p w14:paraId="0F39E6C5" w14:textId="77777777" w:rsidR="00675F6A" w:rsidRPr="00675F6A" w:rsidRDefault="00675F6A" w:rsidP="00234FB9">
      <w:pPr>
        <w:spacing w:line="320" w:lineRule="exact"/>
        <w:ind w:left="540"/>
        <w:jc w:val="both"/>
        <w:rPr>
          <w:rFonts w:ascii="Arial" w:hAnsi="Arial" w:cs="Arial"/>
          <w:i/>
          <w:iCs/>
          <w:sz w:val="16"/>
          <w:szCs w:val="16"/>
        </w:rPr>
      </w:pPr>
      <w:r w:rsidRPr="00D7173F">
        <w:rPr>
          <w:rFonts w:ascii="Arial" w:hAnsi="Arial" w:cs="Arial"/>
          <w:i/>
          <w:iCs/>
          <w:sz w:val="18"/>
          <w:szCs w:val="18"/>
          <w:vertAlign w:val="superscript"/>
        </w:rPr>
        <w:t>(1</w:t>
      </w:r>
      <w:proofErr w:type="gramStart"/>
      <w:r w:rsidRPr="00D7173F">
        <w:rPr>
          <w:rFonts w:ascii="Arial" w:hAnsi="Arial" w:cs="Arial"/>
          <w:i/>
          <w:iCs/>
          <w:sz w:val="18"/>
          <w:szCs w:val="18"/>
          <w:vertAlign w:val="superscript"/>
        </w:rPr>
        <w:t>)</w:t>
      </w:r>
      <w:r w:rsidRPr="00675F6A">
        <w:rPr>
          <w:rFonts w:ascii="Arial" w:hAnsi="Arial" w:cs="Arial"/>
          <w:i/>
          <w:iCs/>
          <w:sz w:val="16"/>
          <w:szCs w:val="16"/>
          <w:vertAlign w:val="superscript"/>
        </w:rPr>
        <w:t xml:space="preserve">  </w:t>
      </w:r>
      <w:r w:rsidRPr="00675F6A">
        <w:rPr>
          <w:rFonts w:ascii="Arial" w:hAnsi="Arial" w:cs="Arial"/>
          <w:i/>
          <w:iCs/>
          <w:sz w:val="16"/>
          <w:szCs w:val="16"/>
        </w:rPr>
        <w:t>After</w:t>
      </w:r>
      <w:proofErr w:type="gramEnd"/>
      <w:r w:rsidRPr="00675F6A">
        <w:rPr>
          <w:rFonts w:ascii="Arial" w:hAnsi="Arial" w:cs="Arial"/>
          <w:i/>
          <w:iCs/>
          <w:sz w:val="16"/>
          <w:szCs w:val="16"/>
        </w:rPr>
        <w:t xml:space="preserve"> deduction of commission and deferred initial direct costs of hire-purchase</w:t>
      </w:r>
    </w:p>
    <w:p w14:paraId="3E652130" w14:textId="4F06E2FB" w:rsidR="00675F6A" w:rsidRPr="00675F6A" w:rsidRDefault="00675F6A" w:rsidP="00234FB9">
      <w:pPr>
        <w:spacing w:line="320" w:lineRule="exact"/>
        <w:ind w:left="540"/>
        <w:jc w:val="both"/>
        <w:rPr>
          <w:rFonts w:ascii="Arial" w:hAnsi="Arial" w:cs="Arial"/>
          <w:i/>
          <w:iCs/>
          <w:sz w:val="16"/>
          <w:szCs w:val="16"/>
        </w:rPr>
      </w:pPr>
      <w:r w:rsidRPr="00D7173F">
        <w:rPr>
          <w:rFonts w:ascii="Arial" w:hAnsi="Arial" w:cs="Arial"/>
          <w:i/>
          <w:iCs/>
          <w:sz w:val="18"/>
          <w:szCs w:val="18"/>
          <w:vertAlign w:val="superscript"/>
        </w:rPr>
        <w:t>(2</w:t>
      </w:r>
      <w:proofErr w:type="gramStart"/>
      <w:r w:rsidRPr="00D7173F">
        <w:rPr>
          <w:rFonts w:ascii="Arial" w:hAnsi="Arial" w:cs="Arial"/>
          <w:i/>
          <w:iCs/>
          <w:sz w:val="18"/>
          <w:szCs w:val="18"/>
          <w:vertAlign w:val="superscript"/>
        </w:rPr>
        <w:t>)</w:t>
      </w:r>
      <w:r w:rsidRPr="00675F6A">
        <w:rPr>
          <w:rFonts w:ascii="Arial" w:hAnsi="Arial" w:cs="Arial"/>
          <w:i/>
          <w:iCs/>
          <w:sz w:val="16"/>
          <w:szCs w:val="16"/>
          <w:vertAlign w:val="superscript"/>
        </w:rPr>
        <w:t xml:space="preserve">  </w:t>
      </w:r>
      <w:r w:rsidRPr="00675F6A">
        <w:rPr>
          <w:rFonts w:ascii="Arial" w:hAnsi="Arial" w:cs="Arial"/>
          <w:i/>
          <w:iCs/>
          <w:sz w:val="16"/>
          <w:szCs w:val="16"/>
        </w:rPr>
        <w:t>Non</w:t>
      </w:r>
      <w:proofErr w:type="gramEnd"/>
      <w:r w:rsidRPr="00675F6A">
        <w:rPr>
          <w:rFonts w:ascii="Arial" w:hAnsi="Arial" w:cs="Arial"/>
          <w:i/>
          <w:iCs/>
          <w:sz w:val="16"/>
          <w:szCs w:val="16"/>
        </w:rPr>
        <w:t>-performing loans are hire purchase receivables that are credit impaired</w:t>
      </w:r>
    </w:p>
    <w:p w14:paraId="69B62950" w14:textId="76EC7A3B" w:rsidR="00660ED8" w:rsidRPr="0006468E" w:rsidRDefault="00660ED8" w:rsidP="00660ED8">
      <w:pPr>
        <w:spacing w:line="320" w:lineRule="exact"/>
        <w:jc w:val="right"/>
        <w:rPr>
          <w:rFonts w:ascii="Arial" w:hAnsi="Arial" w:cs="Arial"/>
          <w:sz w:val="16"/>
          <w:szCs w:val="16"/>
          <w:cs/>
        </w:rPr>
      </w:pPr>
      <w:r w:rsidRPr="0006468E">
        <w:rPr>
          <w:rFonts w:ascii="Arial" w:hAnsi="Arial" w:cs="Arial"/>
          <w:sz w:val="16"/>
          <w:szCs w:val="16"/>
        </w:rPr>
        <w:t xml:space="preserve">(Unit: </w:t>
      </w:r>
      <w:r>
        <w:rPr>
          <w:rFonts w:ascii="Arial" w:hAnsi="Arial" w:cs="Arial"/>
          <w:sz w:val="16"/>
          <w:szCs w:val="16"/>
        </w:rPr>
        <w:t xml:space="preserve">Thousand </w:t>
      </w:r>
      <w:r w:rsidRPr="0006468E">
        <w:rPr>
          <w:rFonts w:ascii="Arial" w:hAnsi="Arial" w:cs="Arial"/>
          <w:sz w:val="16"/>
          <w:szCs w:val="16"/>
        </w:rPr>
        <w:t>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660ED8" w:rsidRPr="0006468E" w14:paraId="67603F8E" w14:textId="77777777" w:rsidTr="00EE7CED">
        <w:tc>
          <w:tcPr>
            <w:tcW w:w="3600" w:type="dxa"/>
          </w:tcPr>
          <w:p w14:paraId="0C5BDBE6" w14:textId="77777777" w:rsidR="00660ED8" w:rsidRPr="0006468E" w:rsidRDefault="00660ED8" w:rsidP="00EE7CED">
            <w:pPr>
              <w:spacing w:line="300" w:lineRule="exact"/>
              <w:jc w:val="center"/>
              <w:rPr>
                <w:rFonts w:ascii="Arial" w:hAnsi="Arial" w:cs="Arial"/>
                <w:sz w:val="16"/>
                <w:szCs w:val="16"/>
              </w:rPr>
            </w:pPr>
          </w:p>
        </w:tc>
        <w:tc>
          <w:tcPr>
            <w:tcW w:w="5580" w:type="dxa"/>
            <w:gridSpan w:val="4"/>
            <w:vAlign w:val="bottom"/>
          </w:tcPr>
          <w:p w14:paraId="3B0FC75E" w14:textId="77777777" w:rsidR="00660ED8" w:rsidRPr="0006468E" w:rsidRDefault="00660ED8" w:rsidP="00EE7CED">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Consolidated financial statements</w:t>
            </w:r>
          </w:p>
        </w:tc>
      </w:tr>
      <w:tr w:rsidR="00660ED8" w:rsidRPr="0006468E" w14:paraId="4CDA270F" w14:textId="77777777" w:rsidTr="00EE7CED">
        <w:tc>
          <w:tcPr>
            <w:tcW w:w="3600" w:type="dxa"/>
          </w:tcPr>
          <w:p w14:paraId="727325B1" w14:textId="77777777" w:rsidR="00660ED8" w:rsidRPr="0006468E" w:rsidRDefault="00660ED8" w:rsidP="00EE7CED">
            <w:pPr>
              <w:spacing w:line="300" w:lineRule="exact"/>
              <w:jc w:val="center"/>
              <w:rPr>
                <w:rFonts w:ascii="Arial" w:hAnsi="Arial" w:cs="Arial"/>
                <w:sz w:val="16"/>
                <w:szCs w:val="16"/>
              </w:rPr>
            </w:pPr>
          </w:p>
        </w:tc>
        <w:tc>
          <w:tcPr>
            <w:tcW w:w="5580" w:type="dxa"/>
            <w:gridSpan w:val="4"/>
            <w:vAlign w:val="bottom"/>
          </w:tcPr>
          <w:p w14:paraId="4679E1D9" w14:textId="5984A1E6" w:rsidR="00660ED8" w:rsidRPr="0006468E" w:rsidRDefault="00660ED8" w:rsidP="00EE7CED">
            <w:pPr>
              <w:pBdr>
                <w:bottom w:val="single" w:sz="4" w:space="1" w:color="auto"/>
              </w:pBdr>
              <w:spacing w:line="300" w:lineRule="exact"/>
              <w:jc w:val="center"/>
              <w:rPr>
                <w:rFonts w:ascii="Arial" w:hAnsi="Arial" w:cs="Arial"/>
                <w:sz w:val="16"/>
                <w:szCs w:val="16"/>
                <w:cs/>
              </w:rPr>
            </w:pPr>
            <w:r>
              <w:rPr>
                <w:rFonts w:ascii="Arial" w:hAnsi="Arial" w:cs="Arial"/>
                <w:sz w:val="16"/>
                <w:szCs w:val="16"/>
              </w:rPr>
              <w:t>31 December 202</w:t>
            </w:r>
            <w:r w:rsidR="00E36EE5">
              <w:rPr>
                <w:rFonts w:ascii="Arial" w:hAnsi="Arial" w:cs="Arial"/>
                <w:sz w:val="16"/>
                <w:szCs w:val="16"/>
              </w:rPr>
              <w:t>4</w:t>
            </w:r>
          </w:p>
        </w:tc>
      </w:tr>
      <w:tr w:rsidR="00660ED8" w:rsidRPr="0006468E" w14:paraId="1021C4C9" w14:textId="77777777" w:rsidTr="00EE7CED">
        <w:tc>
          <w:tcPr>
            <w:tcW w:w="3600" w:type="dxa"/>
          </w:tcPr>
          <w:p w14:paraId="6819537F" w14:textId="77777777" w:rsidR="00660ED8" w:rsidRPr="0006468E" w:rsidRDefault="00660ED8" w:rsidP="00EE7CED">
            <w:pPr>
              <w:spacing w:line="300" w:lineRule="exact"/>
              <w:jc w:val="center"/>
              <w:rPr>
                <w:rFonts w:ascii="Arial" w:hAnsi="Arial" w:cs="Arial"/>
                <w:sz w:val="16"/>
                <w:szCs w:val="16"/>
              </w:rPr>
            </w:pPr>
          </w:p>
        </w:tc>
        <w:tc>
          <w:tcPr>
            <w:tcW w:w="5580" w:type="dxa"/>
            <w:gridSpan w:val="4"/>
            <w:vAlign w:val="bottom"/>
          </w:tcPr>
          <w:p w14:paraId="2EA5224E" w14:textId="77777777" w:rsidR="00660ED8" w:rsidRPr="0006468E" w:rsidRDefault="00660ED8" w:rsidP="00EE7CED">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Amounts due under the agreements</w:t>
            </w:r>
          </w:p>
        </w:tc>
      </w:tr>
      <w:tr w:rsidR="00660ED8" w:rsidRPr="0006468E" w14:paraId="438A0054" w14:textId="77777777" w:rsidTr="00EE7CED">
        <w:tc>
          <w:tcPr>
            <w:tcW w:w="3600" w:type="dxa"/>
            <w:vAlign w:val="bottom"/>
          </w:tcPr>
          <w:p w14:paraId="7A86FA34" w14:textId="77777777" w:rsidR="00660ED8" w:rsidRPr="0006468E" w:rsidRDefault="00660ED8" w:rsidP="00EE7CED">
            <w:pPr>
              <w:spacing w:line="300" w:lineRule="exact"/>
              <w:ind w:right="72"/>
              <w:jc w:val="center"/>
              <w:rPr>
                <w:rFonts w:ascii="Arial" w:hAnsi="Arial" w:cs="Arial"/>
                <w:sz w:val="16"/>
                <w:szCs w:val="16"/>
              </w:rPr>
            </w:pPr>
          </w:p>
        </w:tc>
        <w:tc>
          <w:tcPr>
            <w:tcW w:w="1362" w:type="dxa"/>
            <w:vAlign w:val="bottom"/>
          </w:tcPr>
          <w:p w14:paraId="27399D05" w14:textId="77777777" w:rsidR="00660ED8" w:rsidRPr="0006468E" w:rsidRDefault="00660ED8" w:rsidP="00EE7CED">
            <w:pPr>
              <w:pBdr>
                <w:bottom w:val="single" w:sz="4" w:space="1" w:color="auto"/>
              </w:pBdr>
              <w:spacing w:line="300" w:lineRule="exact"/>
              <w:jc w:val="center"/>
              <w:rPr>
                <w:rFonts w:ascii="Arial" w:hAnsi="Arial" w:cs="Arial"/>
                <w:sz w:val="16"/>
                <w:szCs w:val="16"/>
                <w:cs/>
              </w:rPr>
            </w:pPr>
            <w:r w:rsidRPr="0006468E">
              <w:rPr>
                <w:rFonts w:ascii="Arial" w:hAnsi="Arial" w:cs="Arial"/>
                <w:sz w:val="16"/>
                <w:szCs w:val="16"/>
              </w:rPr>
              <w:t>Less than                   1 year</w:t>
            </w:r>
          </w:p>
        </w:tc>
        <w:tc>
          <w:tcPr>
            <w:tcW w:w="1362" w:type="dxa"/>
            <w:vAlign w:val="bottom"/>
          </w:tcPr>
          <w:p w14:paraId="684993AB" w14:textId="77777777" w:rsidR="00660ED8" w:rsidRPr="0006468E" w:rsidRDefault="00660ED8" w:rsidP="00EE7CED">
            <w:pPr>
              <w:pBdr>
                <w:bottom w:val="single" w:sz="4" w:space="1" w:color="auto"/>
              </w:pBdr>
              <w:spacing w:line="300" w:lineRule="exact"/>
              <w:jc w:val="center"/>
              <w:rPr>
                <w:rFonts w:ascii="Arial" w:hAnsi="Arial" w:cs="Arial"/>
                <w:sz w:val="16"/>
                <w:szCs w:val="16"/>
                <w:cs/>
              </w:rPr>
            </w:pPr>
            <w:r w:rsidRPr="0006468E">
              <w:rPr>
                <w:rFonts w:ascii="Arial" w:hAnsi="Arial" w:cs="Arial"/>
                <w:sz w:val="16"/>
                <w:szCs w:val="16"/>
              </w:rPr>
              <w:t>1 - 5 years</w:t>
            </w:r>
          </w:p>
        </w:tc>
        <w:tc>
          <w:tcPr>
            <w:tcW w:w="1362" w:type="dxa"/>
            <w:vAlign w:val="bottom"/>
          </w:tcPr>
          <w:p w14:paraId="69B2F291" w14:textId="77777777" w:rsidR="00660ED8" w:rsidRPr="0006468E" w:rsidRDefault="00660ED8" w:rsidP="00EE7CED">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 xml:space="preserve">Non-performing </w:t>
            </w:r>
            <w:proofErr w:type="gramStart"/>
            <w:r w:rsidRPr="0006468E">
              <w:rPr>
                <w:rFonts w:ascii="Arial" w:hAnsi="Arial" w:cs="Arial"/>
                <w:sz w:val="16"/>
                <w:szCs w:val="16"/>
              </w:rPr>
              <w:t>loans</w:t>
            </w:r>
            <w:r w:rsidRPr="00D7173F">
              <w:rPr>
                <w:rFonts w:ascii="Arial" w:hAnsi="Arial" w:cs="Arial"/>
                <w:i/>
                <w:iCs/>
                <w:sz w:val="18"/>
                <w:szCs w:val="18"/>
                <w:vertAlign w:val="superscript"/>
              </w:rPr>
              <w:t>(</w:t>
            </w:r>
            <w:proofErr w:type="gramEnd"/>
            <w:r w:rsidRPr="00D7173F">
              <w:rPr>
                <w:rFonts w:ascii="Arial" w:hAnsi="Arial" w:cs="Arial"/>
                <w:i/>
                <w:iCs/>
                <w:sz w:val="18"/>
                <w:szCs w:val="18"/>
                <w:vertAlign w:val="superscript"/>
              </w:rPr>
              <w:t>2)</w:t>
            </w:r>
          </w:p>
        </w:tc>
        <w:tc>
          <w:tcPr>
            <w:tcW w:w="1494" w:type="dxa"/>
            <w:vAlign w:val="bottom"/>
          </w:tcPr>
          <w:p w14:paraId="111090A7" w14:textId="77777777" w:rsidR="00660ED8" w:rsidRPr="0006468E" w:rsidRDefault="00660ED8" w:rsidP="00EE7CED">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Total</w:t>
            </w:r>
          </w:p>
        </w:tc>
      </w:tr>
      <w:tr w:rsidR="00660ED8" w:rsidRPr="0006468E" w14:paraId="3226C1A0" w14:textId="77777777" w:rsidTr="00EE7CED">
        <w:tc>
          <w:tcPr>
            <w:tcW w:w="3600" w:type="dxa"/>
          </w:tcPr>
          <w:p w14:paraId="203B700F" w14:textId="77777777" w:rsidR="00660ED8" w:rsidRPr="0006468E" w:rsidRDefault="00660ED8" w:rsidP="00EE7CED">
            <w:pPr>
              <w:spacing w:line="300" w:lineRule="exact"/>
              <w:jc w:val="thaiDistribute"/>
              <w:rPr>
                <w:rFonts w:ascii="Arial" w:hAnsi="Arial" w:cs="Arial"/>
                <w:sz w:val="16"/>
                <w:szCs w:val="16"/>
              </w:rPr>
            </w:pPr>
            <w:r w:rsidRPr="0006468E">
              <w:rPr>
                <w:rFonts w:ascii="Arial" w:hAnsi="Arial" w:cs="Arial"/>
                <w:sz w:val="16"/>
                <w:szCs w:val="16"/>
              </w:rPr>
              <w:t>Gross investment in the agreements</w:t>
            </w:r>
          </w:p>
        </w:tc>
        <w:tc>
          <w:tcPr>
            <w:tcW w:w="1362" w:type="dxa"/>
          </w:tcPr>
          <w:p w14:paraId="2346A540" w14:textId="5680B374" w:rsidR="00660ED8" w:rsidRPr="0006468E" w:rsidRDefault="00660ED8" w:rsidP="00EE7CED">
            <w:pPr>
              <w:tabs>
                <w:tab w:val="decimal" w:pos="1062"/>
              </w:tabs>
              <w:spacing w:line="300" w:lineRule="exact"/>
              <w:jc w:val="thaiDistribute"/>
              <w:rPr>
                <w:rFonts w:ascii="Arial" w:hAnsi="Arial" w:cs="Arial"/>
                <w:caps/>
                <w:sz w:val="16"/>
                <w:szCs w:val="16"/>
              </w:rPr>
            </w:pPr>
            <w:r>
              <w:rPr>
                <w:rFonts w:ascii="Arial" w:hAnsi="Arial" w:cs="Arial"/>
                <w:caps/>
                <w:sz w:val="16"/>
                <w:szCs w:val="16"/>
              </w:rPr>
              <w:t>3,992,826</w:t>
            </w:r>
          </w:p>
        </w:tc>
        <w:tc>
          <w:tcPr>
            <w:tcW w:w="1362" w:type="dxa"/>
          </w:tcPr>
          <w:p w14:paraId="683E4BC2" w14:textId="674E9A2B" w:rsidR="00660ED8" w:rsidRPr="0006468E" w:rsidRDefault="00660ED8" w:rsidP="00EE7CED">
            <w:pPr>
              <w:tabs>
                <w:tab w:val="decimal" w:pos="1062"/>
              </w:tabs>
              <w:spacing w:line="300" w:lineRule="exact"/>
              <w:jc w:val="thaiDistribute"/>
              <w:rPr>
                <w:rFonts w:ascii="Arial" w:hAnsi="Arial" w:cs="Arial"/>
                <w:caps/>
                <w:sz w:val="16"/>
                <w:szCs w:val="16"/>
              </w:rPr>
            </w:pPr>
            <w:r>
              <w:rPr>
                <w:rFonts w:ascii="Arial" w:hAnsi="Arial" w:cs="Arial"/>
                <w:caps/>
                <w:sz w:val="16"/>
                <w:szCs w:val="16"/>
              </w:rPr>
              <w:t>4,920,435</w:t>
            </w:r>
          </w:p>
        </w:tc>
        <w:tc>
          <w:tcPr>
            <w:tcW w:w="1362" w:type="dxa"/>
          </w:tcPr>
          <w:p w14:paraId="38ED4491" w14:textId="33E2587D" w:rsidR="00660ED8" w:rsidRPr="0006468E" w:rsidRDefault="00660ED8" w:rsidP="00EE7CED">
            <w:pPr>
              <w:tabs>
                <w:tab w:val="decimal" w:pos="1062"/>
              </w:tabs>
              <w:spacing w:line="300" w:lineRule="exact"/>
              <w:jc w:val="thaiDistribute"/>
              <w:rPr>
                <w:rFonts w:ascii="Arial" w:hAnsi="Arial" w:cs="Arial"/>
                <w:caps/>
                <w:sz w:val="16"/>
                <w:szCs w:val="16"/>
              </w:rPr>
            </w:pPr>
            <w:r>
              <w:rPr>
                <w:rFonts w:ascii="Arial" w:hAnsi="Arial" w:cs="Arial"/>
                <w:caps/>
                <w:sz w:val="16"/>
                <w:szCs w:val="16"/>
              </w:rPr>
              <w:t>175,698</w:t>
            </w:r>
          </w:p>
        </w:tc>
        <w:tc>
          <w:tcPr>
            <w:tcW w:w="1494" w:type="dxa"/>
          </w:tcPr>
          <w:p w14:paraId="016C4885" w14:textId="4BE1A79A" w:rsidR="00660ED8" w:rsidRPr="0006468E" w:rsidRDefault="00660ED8" w:rsidP="00EE7CED">
            <w:pPr>
              <w:tabs>
                <w:tab w:val="decimal" w:pos="1200"/>
              </w:tabs>
              <w:spacing w:line="300" w:lineRule="exact"/>
              <w:jc w:val="thaiDistribute"/>
              <w:rPr>
                <w:rFonts w:ascii="Arial" w:hAnsi="Arial" w:cs="Arial"/>
                <w:caps/>
                <w:sz w:val="16"/>
                <w:szCs w:val="16"/>
              </w:rPr>
            </w:pPr>
            <w:r>
              <w:rPr>
                <w:rFonts w:ascii="Arial" w:hAnsi="Arial" w:cs="Arial"/>
                <w:caps/>
                <w:sz w:val="16"/>
                <w:szCs w:val="16"/>
              </w:rPr>
              <w:t>9,088,959</w:t>
            </w:r>
          </w:p>
        </w:tc>
      </w:tr>
      <w:tr w:rsidR="00660ED8" w:rsidRPr="0006468E" w14:paraId="78C73451" w14:textId="77777777" w:rsidTr="00EE7CED">
        <w:tc>
          <w:tcPr>
            <w:tcW w:w="3600" w:type="dxa"/>
          </w:tcPr>
          <w:p w14:paraId="13DEF085" w14:textId="77777777" w:rsidR="00660ED8" w:rsidRPr="0006468E" w:rsidRDefault="00660ED8" w:rsidP="00EE7CED">
            <w:pPr>
              <w:spacing w:line="300" w:lineRule="exact"/>
              <w:jc w:val="thaiDistribute"/>
              <w:rPr>
                <w:rFonts w:ascii="Arial" w:hAnsi="Arial" w:cs="Arial"/>
                <w:sz w:val="16"/>
                <w:szCs w:val="16"/>
                <w:cs/>
              </w:rPr>
            </w:pPr>
            <w:r w:rsidRPr="0006468E">
              <w:rPr>
                <w:rFonts w:ascii="Arial" w:hAnsi="Arial" w:cs="Arial"/>
                <w:sz w:val="16"/>
                <w:szCs w:val="16"/>
              </w:rPr>
              <w:t xml:space="preserve">Unearned financial </w:t>
            </w:r>
            <w:proofErr w:type="gramStart"/>
            <w:r w:rsidRPr="0006468E">
              <w:rPr>
                <w:rFonts w:ascii="Arial" w:hAnsi="Arial" w:cs="Arial"/>
                <w:sz w:val="16"/>
                <w:szCs w:val="16"/>
              </w:rPr>
              <w:t>income</w:t>
            </w:r>
            <w:r w:rsidRPr="00D7173F">
              <w:rPr>
                <w:rFonts w:ascii="Arial" w:hAnsi="Arial" w:cs="Arial"/>
                <w:i/>
                <w:iCs/>
                <w:sz w:val="18"/>
                <w:szCs w:val="18"/>
                <w:vertAlign w:val="superscript"/>
              </w:rPr>
              <w:t>(</w:t>
            </w:r>
            <w:proofErr w:type="gramEnd"/>
            <w:r w:rsidRPr="00D7173F">
              <w:rPr>
                <w:rFonts w:ascii="Arial" w:hAnsi="Arial" w:cs="Arial"/>
                <w:i/>
                <w:iCs/>
                <w:sz w:val="18"/>
                <w:szCs w:val="18"/>
                <w:vertAlign w:val="superscript"/>
              </w:rPr>
              <w:t>1)</w:t>
            </w:r>
          </w:p>
        </w:tc>
        <w:tc>
          <w:tcPr>
            <w:tcW w:w="1362" w:type="dxa"/>
          </w:tcPr>
          <w:p w14:paraId="6ABDD1AD" w14:textId="2C63383D" w:rsidR="00660ED8" w:rsidRPr="0006468E" w:rsidRDefault="00660ED8" w:rsidP="00EE7CED">
            <w:pPr>
              <w:pBdr>
                <w:bottom w:val="single" w:sz="4" w:space="1" w:color="auto"/>
              </w:pBdr>
              <w:tabs>
                <w:tab w:val="decimal" w:pos="1062"/>
              </w:tabs>
              <w:spacing w:line="300" w:lineRule="exact"/>
              <w:jc w:val="thaiDistribute"/>
              <w:rPr>
                <w:rFonts w:ascii="Arial" w:hAnsi="Arial" w:cs="Arial"/>
                <w:caps/>
                <w:sz w:val="16"/>
                <w:szCs w:val="16"/>
                <w:cs/>
              </w:rPr>
            </w:pPr>
            <w:r>
              <w:rPr>
                <w:rFonts w:ascii="Arial" w:hAnsi="Arial" w:cs="Arial"/>
                <w:caps/>
                <w:sz w:val="16"/>
                <w:szCs w:val="16"/>
              </w:rPr>
              <w:t>(810,36</w:t>
            </w:r>
            <w:r w:rsidR="00446C2E">
              <w:rPr>
                <w:rFonts w:ascii="Arial" w:hAnsi="Arial" w:cs="Arial"/>
                <w:caps/>
                <w:sz w:val="16"/>
                <w:szCs w:val="16"/>
              </w:rPr>
              <w:t>3</w:t>
            </w:r>
            <w:r>
              <w:rPr>
                <w:rFonts w:ascii="Arial" w:hAnsi="Arial" w:cs="Arial"/>
                <w:caps/>
                <w:sz w:val="16"/>
                <w:szCs w:val="16"/>
              </w:rPr>
              <w:t>)</w:t>
            </w:r>
          </w:p>
        </w:tc>
        <w:tc>
          <w:tcPr>
            <w:tcW w:w="1362" w:type="dxa"/>
          </w:tcPr>
          <w:p w14:paraId="0F21DA9D" w14:textId="7CB6817B" w:rsidR="00660ED8" w:rsidRPr="0006468E" w:rsidRDefault="00660ED8" w:rsidP="00EE7CED">
            <w:pPr>
              <w:pBdr>
                <w:bottom w:val="single" w:sz="4" w:space="1" w:color="auto"/>
              </w:pBdr>
              <w:tabs>
                <w:tab w:val="decimal" w:pos="1062"/>
              </w:tabs>
              <w:spacing w:line="300" w:lineRule="exact"/>
              <w:jc w:val="thaiDistribute"/>
              <w:rPr>
                <w:rFonts w:ascii="Arial" w:hAnsi="Arial" w:cs="Arial"/>
                <w:caps/>
                <w:sz w:val="16"/>
                <w:szCs w:val="16"/>
                <w:cs/>
              </w:rPr>
            </w:pPr>
            <w:r>
              <w:rPr>
                <w:rFonts w:ascii="Arial" w:hAnsi="Arial" w:cs="Arial"/>
                <w:caps/>
                <w:sz w:val="16"/>
                <w:szCs w:val="16"/>
              </w:rPr>
              <w:t>(773,990)</w:t>
            </w:r>
          </w:p>
        </w:tc>
        <w:tc>
          <w:tcPr>
            <w:tcW w:w="1362" w:type="dxa"/>
          </w:tcPr>
          <w:p w14:paraId="20CC8577" w14:textId="48A4DCD5" w:rsidR="00660ED8" w:rsidRPr="0006468E" w:rsidRDefault="00660ED8" w:rsidP="00EE7CED">
            <w:pPr>
              <w:pBdr>
                <w:bottom w:val="single" w:sz="4" w:space="1" w:color="auto"/>
              </w:pBdr>
              <w:tabs>
                <w:tab w:val="decimal" w:pos="1062"/>
              </w:tabs>
              <w:spacing w:line="300" w:lineRule="exact"/>
              <w:ind w:left="-55"/>
              <w:jc w:val="thaiDistribute"/>
              <w:rPr>
                <w:rFonts w:ascii="Arial" w:hAnsi="Arial" w:cs="Arial"/>
                <w:caps/>
                <w:sz w:val="16"/>
                <w:szCs w:val="16"/>
                <w:cs/>
              </w:rPr>
            </w:pPr>
            <w:r>
              <w:rPr>
                <w:rFonts w:ascii="Arial" w:hAnsi="Arial" w:cs="Arial"/>
                <w:caps/>
                <w:sz w:val="16"/>
                <w:szCs w:val="16"/>
              </w:rPr>
              <w:t>(26,135)</w:t>
            </w:r>
          </w:p>
        </w:tc>
        <w:tc>
          <w:tcPr>
            <w:tcW w:w="1494" w:type="dxa"/>
          </w:tcPr>
          <w:p w14:paraId="6128E432" w14:textId="71A37EC0" w:rsidR="00660ED8" w:rsidRPr="0006468E" w:rsidRDefault="00660ED8" w:rsidP="00EE7CED">
            <w:pPr>
              <w:pBdr>
                <w:bottom w:val="single" w:sz="4" w:space="1" w:color="auto"/>
              </w:pBdr>
              <w:tabs>
                <w:tab w:val="decimal" w:pos="1200"/>
              </w:tabs>
              <w:spacing w:line="300" w:lineRule="exact"/>
              <w:jc w:val="thaiDistribute"/>
              <w:rPr>
                <w:rFonts w:ascii="Arial" w:hAnsi="Arial" w:cs="Arial"/>
                <w:caps/>
                <w:sz w:val="16"/>
                <w:szCs w:val="16"/>
              </w:rPr>
            </w:pPr>
            <w:r>
              <w:rPr>
                <w:rFonts w:ascii="Arial" w:hAnsi="Arial" w:cs="Arial"/>
                <w:caps/>
                <w:sz w:val="16"/>
                <w:szCs w:val="16"/>
              </w:rPr>
              <w:t>(1,610,488)</w:t>
            </w:r>
          </w:p>
        </w:tc>
      </w:tr>
      <w:tr w:rsidR="00660ED8" w:rsidRPr="0006468E" w14:paraId="582C4CDB" w14:textId="77777777" w:rsidTr="00EE7CED">
        <w:trPr>
          <w:trHeight w:val="198"/>
        </w:trPr>
        <w:tc>
          <w:tcPr>
            <w:tcW w:w="3600" w:type="dxa"/>
          </w:tcPr>
          <w:p w14:paraId="0D2F05AF" w14:textId="77777777" w:rsidR="00660ED8" w:rsidRPr="0006468E" w:rsidRDefault="00660ED8" w:rsidP="00EE7CED">
            <w:pPr>
              <w:spacing w:line="300" w:lineRule="exact"/>
              <w:ind w:right="-198"/>
              <w:rPr>
                <w:rFonts w:ascii="Arial" w:hAnsi="Arial" w:cs="Arial"/>
                <w:sz w:val="16"/>
                <w:szCs w:val="16"/>
                <w:cs/>
              </w:rPr>
            </w:pPr>
            <w:r w:rsidRPr="0006468E">
              <w:rPr>
                <w:rFonts w:ascii="Arial" w:hAnsi="Arial" w:cs="Arial"/>
                <w:sz w:val="16"/>
                <w:szCs w:val="16"/>
              </w:rPr>
              <w:t>Present value of the minimum lease payments</w:t>
            </w:r>
          </w:p>
        </w:tc>
        <w:tc>
          <w:tcPr>
            <w:tcW w:w="1362" w:type="dxa"/>
            <w:vAlign w:val="bottom"/>
          </w:tcPr>
          <w:p w14:paraId="5FF9C099" w14:textId="17F19031" w:rsidR="00660ED8" w:rsidRPr="0006468E" w:rsidRDefault="00660ED8" w:rsidP="00EE7CED">
            <w:pPr>
              <w:pBdr>
                <w:bottom w:val="double" w:sz="4" w:space="1" w:color="auto"/>
              </w:pBdr>
              <w:tabs>
                <w:tab w:val="decimal" w:pos="1062"/>
              </w:tabs>
              <w:spacing w:line="300" w:lineRule="exact"/>
              <w:jc w:val="thaiDistribute"/>
              <w:rPr>
                <w:rFonts w:ascii="Arial" w:hAnsi="Arial" w:cs="Arial"/>
                <w:caps/>
                <w:sz w:val="16"/>
                <w:szCs w:val="16"/>
              </w:rPr>
            </w:pPr>
            <w:r>
              <w:rPr>
                <w:rFonts w:ascii="Arial" w:hAnsi="Arial" w:cs="Arial"/>
                <w:caps/>
                <w:sz w:val="16"/>
                <w:szCs w:val="16"/>
              </w:rPr>
              <w:t>3,182,46</w:t>
            </w:r>
            <w:r w:rsidR="00446C2E">
              <w:rPr>
                <w:rFonts w:ascii="Arial" w:hAnsi="Arial" w:cs="Arial"/>
                <w:caps/>
                <w:sz w:val="16"/>
                <w:szCs w:val="16"/>
              </w:rPr>
              <w:t>3</w:t>
            </w:r>
          </w:p>
        </w:tc>
        <w:tc>
          <w:tcPr>
            <w:tcW w:w="1362" w:type="dxa"/>
          </w:tcPr>
          <w:p w14:paraId="0B5E8600" w14:textId="18A14D14" w:rsidR="00660ED8" w:rsidRPr="0006468E" w:rsidRDefault="00660ED8" w:rsidP="00EE7CED">
            <w:pPr>
              <w:pBdr>
                <w:bottom w:val="double" w:sz="4" w:space="1" w:color="auto"/>
              </w:pBdr>
              <w:tabs>
                <w:tab w:val="decimal" w:pos="1062"/>
              </w:tabs>
              <w:spacing w:line="300" w:lineRule="exact"/>
              <w:jc w:val="thaiDistribute"/>
              <w:rPr>
                <w:rFonts w:ascii="Arial" w:hAnsi="Arial" w:cs="Arial"/>
                <w:caps/>
                <w:sz w:val="16"/>
                <w:szCs w:val="16"/>
              </w:rPr>
            </w:pPr>
            <w:r>
              <w:rPr>
                <w:rFonts w:ascii="Arial" w:hAnsi="Arial" w:cs="Arial"/>
                <w:caps/>
                <w:sz w:val="16"/>
                <w:szCs w:val="16"/>
              </w:rPr>
              <w:t>4,146,445</w:t>
            </w:r>
          </w:p>
        </w:tc>
        <w:tc>
          <w:tcPr>
            <w:tcW w:w="1362" w:type="dxa"/>
          </w:tcPr>
          <w:p w14:paraId="44476E5D" w14:textId="7C3B69F1" w:rsidR="00660ED8" w:rsidRPr="0006468E" w:rsidRDefault="00660ED8" w:rsidP="00EE7CED">
            <w:pPr>
              <w:pBdr>
                <w:bottom w:val="double" w:sz="4" w:space="1" w:color="auto"/>
              </w:pBdr>
              <w:tabs>
                <w:tab w:val="decimal" w:pos="1062"/>
              </w:tabs>
              <w:spacing w:line="300" w:lineRule="exact"/>
              <w:ind w:left="-55"/>
              <w:jc w:val="thaiDistribute"/>
              <w:rPr>
                <w:rFonts w:ascii="Arial" w:hAnsi="Arial" w:cs="Arial"/>
                <w:caps/>
                <w:sz w:val="16"/>
                <w:szCs w:val="16"/>
              </w:rPr>
            </w:pPr>
            <w:r>
              <w:rPr>
                <w:rFonts w:ascii="Arial" w:hAnsi="Arial" w:cs="Arial"/>
                <w:caps/>
                <w:sz w:val="16"/>
                <w:szCs w:val="16"/>
              </w:rPr>
              <w:t>149,563</w:t>
            </w:r>
          </w:p>
        </w:tc>
        <w:tc>
          <w:tcPr>
            <w:tcW w:w="1494" w:type="dxa"/>
          </w:tcPr>
          <w:p w14:paraId="0361C0C1" w14:textId="01686889" w:rsidR="00660ED8" w:rsidRPr="0006468E" w:rsidRDefault="00660ED8" w:rsidP="00EE7CED">
            <w:pPr>
              <w:tabs>
                <w:tab w:val="decimal" w:pos="1200"/>
              </w:tabs>
              <w:spacing w:line="300" w:lineRule="exact"/>
              <w:jc w:val="thaiDistribute"/>
              <w:rPr>
                <w:rFonts w:ascii="Arial" w:hAnsi="Arial" w:cs="Arial"/>
                <w:caps/>
                <w:sz w:val="16"/>
                <w:szCs w:val="16"/>
              </w:rPr>
            </w:pPr>
            <w:r>
              <w:rPr>
                <w:rFonts w:ascii="Arial" w:hAnsi="Arial" w:cs="Arial"/>
                <w:caps/>
                <w:sz w:val="16"/>
                <w:szCs w:val="16"/>
              </w:rPr>
              <w:t>7,478,47</w:t>
            </w:r>
            <w:r w:rsidR="00446C2E">
              <w:rPr>
                <w:rFonts w:ascii="Arial" w:hAnsi="Arial" w:cs="Arial"/>
                <w:caps/>
                <w:sz w:val="16"/>
                <w:szCs w:val="16"/>
              </w:rPr>
              <w:t>1</w:t>
            </w:r>
          </w:p>
        </w:tc>
      </w:tr>
      <w:tr w:rsidR="00660ED8" w:rsidRPr="0006468E" w14:paraId="21026761" w14:textId="77777777" w:rsidTr="00EE7CED">
        <w:tc>
          <w:tcPr>
            <w:tcW w:w="3600" w:type="dxa"/>
          </w:tcPr>
          <w:p w14:paraId="368D55DC" w14:textId="77777777" w:rsidR="00660ED8" w:rsidRPr="0006468E" w:rsidRDefault="00660ED8" w:rsidP="00EE7CED">
            <w:pPr>
              <w:spacing w:line="300" w:lineRule="exact"/>
              <w:jc w:val="thaiDistribute"/>
              <w:rPr>
                <w:rFonts w:ascii="Arial" w:hAnsi="Arial" w:cs="Arial"/>
                <w:sz w:val="16"/>
                <w:szCs w:val="16"/>
              </w:rPr>
            </w:pPr>
            <w:r w:rsidRPr="0006468E">
              <w:rPr>
                <w:rFonts w:ascii="Arial" w:hAnsi="Arial" w:cs="Arial"/>
                <w:sz w:val="16"/>
                <w:szCs w:val="16"/>
              </w:rPr>
              <w:t>Less: Allowance for expected credit losses</w:t>
            </w:r>
          </w:p>
        </w:tc>
        <w:tc>
          <w:tcPr>
            <w:tcW w:w="1362" w:type="dxa"/>
            <w:vAlign w:val="bottom"/>
          </w:tcPr>
          <w:p w14:paraId="6723ACC4" w14:textId="77777777" w:rsidR="00660ED8" w:rsidRPr="0006468E" w:rsidRDefault="00660ED8" w:rsidP="00EE7CED">
            <w:pPr>
              <w:tabs>
                <w:tab w:val="decimal" w:pos="1062"/>
              </w:tabs>
              <w:spacing w:line="300" w:lineRule="exact"/>
              <w:jc w:val="thaiDistribute"/>
              <w:rPr>
                <w:rFonts w:ascii="Arial" w:hAnsi="Arial" w:cs="Arial"/>
                <w:caps/>
                <w:sz w:val="16"/>
                <w:szCs w:val="16"/>
              </w:rPr>
            </w:pPr>
          </w:p>
        </w:tc>
        <w:tc>
          <w:tcPr>
            <w:tcW w:w="1362" w:type="dxa"/>
            <w:vAlign w:val="bottom"/>
          </w:tcPr>
          <w:p w14:paraId="5EA7BEDB" w14:textId="77777777" w:rsidR="00660ED8" w:rsidRPr="0006468E" w:rsidRDefault="00660ED8" w:rsidP="00EE7CED">
            <w:pPr>
              <w:tabs>
                <w:tab w:val="decimal" w:pos="1062"/>
              </w:tabs>
              <w:spacing w:line="300" w:lineRule="exact"/>
              <w:jc w:val="thaiDistribute"/>
              <w:rPr>
                <w:rFonts w:ascii="Arial" w:hAnsi="Arial" w:cs="Arial"/>
                <w:caps/>
                <w:sz w:val="16"/>
                <w:szCs w:val="16"/>
              </w:rPr>
            </w:pPr>
          </w:p>
        </w:tc>
        <w:tc>
          <w:tcPr>
            <w:tcW w:w="1362" w:type="dxa"/>
            <w:vAlign w:val="bottom"/>
          </w:tcPr>
          <w:p w14:paraId="6451C7B9" w14:textId="77777777" w:rsidR="00660ED8" w:rsidRPr="0006468E" w:rsidRDefault="00660ED8" w:rsidP="00EE7CED">
            <w:pPr>
              <w:tabs>
                <w:tab w:val="decimal" w:pos="1062"/>
              </w:tabs>
              <w:spacing w:line="300" w:lineRule="exact"/>
              <w:jc w:val="thaiDistribute"/>
              <w:rPr>
                <w:rFonts w:ascii="Arial" w:hAnsi="Arial" w:cs="Arial"/>
                <w:caps/>
                <w:sz w:val="16"/>
                <w:szCs w:val="16"/>
              </w:rPr>
            </w:pPr>
          </w:p>
        </w:tc>
        <w:tc>
          <w:tcPr>
            <w:tcW w:w="1494" w:type="dxa"/>
            <w:vAlign w:val="bottom"/>
          </w:tcPr>
          <w:p w14:paraId="30680130" w14:textId="118E8C36" w:rsidR="00660ED8" w:rsidRPr="0006468E" w:rsidRDefault="00660ED8" w:rsidP="00EE7CED">
            <w:pPr>
              <w:pBdr>
                <w:bottom w:val="single" w:sz="4" w:space="1" w:color="auto"/>
              </w:pBdr>
              <w:tabs>
                <w:tab w:val="decimal" w:pos="1200"/>
              </w:tabs>
              <w:spacing w:line="300" w:lineRule="exact"/>
              <w:jc w:val="thaiDistribute"/>
              <w:rPr>
                <w:rFonts w:ascii="Arial" w:hAnsi="Arial" w:cs="Arial"/>
                <w:caps/>
                <w:sz w:val="16"/>
                <w:szCs w:val="16"/>
                <w:cs/>
              </w:rPr>
            </w:pPr>
            <w:r>
              <w:rPr>
                <w:rFonts w:ascii="Arial" w:hAnsi="Arial" w:cs="Arial"/>
                <w:caps/>
                <w:sz w:val="16"/>
                <w:szCs w:val="16"/>
              </w:rPr>
              <w:t>(493,678)</w:t>
            </w:r>
          </w:p>
        </w:tc>
      </w:tr>
      <w:tr w:rsidR="00660ED8" w:rsidRPr="0006468E" w14:paraId="58FF3587" w14:textId="77777777" w:rsidTr="00EE7CED">
        <w:tc>
          <w:tcPr>
            <w:tcW w:w="3600" w:type="dxa"/>
          </w:tcPr>
          <w:p w14:paraId="7444BF04" w14:textId="77777777" w:rsidR="00660ED8" w:rsidRPr="0006468E" w:rsidRDefault="00660ED8" w:rsidP="00EE7CED">
            <w:pPr>
              <w:spacing w:line="300" w:lineRule="exact"/>
              <w:jc w:val="thaiDistribute"/>
              <w:rPr>
                <w:rFonts w:ascii="Arial" w:hAnsi="Arial" w:cs="Arial"/>
                <w:sz w:val="16"/>
                <w:szCs w:val="16"/>
                <w:cs/>
              </w:rPr>
            </w:pPr>
            <w:r w:rsidRPr="0006468E">
              <w:rPr>
                <w:rFonts w:ascii="Arial" w:hAnsi="Arial" w:cs="Arial"/>
                <w:sz w:val="16"/>
                <w:szCs w:val="16"/>
              </w:rPr>
              <w:t>Hire purchase receivables - net</w:t>
            </w:r>
          </w:p>
        </w:tc>
        <w:tc>
          <w:tcPr>
            <w:tcW w:w="1362" w:type="dxa"/>
            <w:vAlign w:val="bottom"/>
          </w:tcPr>
          <w:p w14:paraId="0C60E0EF" w14:textId="77777777" w:rsidR="00660ED8" w:rsidRPr="0006468E" w:rsidRDefault="00660ED8" w:rsidP="00EE7CED">
            <w:pPr>
              <w:tabs>
                <w:tab w:val="decimal" w:pos="1062"/>
              </w:tabs>
              <w:spacing w:line="300" w:lineRule="exact"/>
              <w:jc w:val="thaiDistribute"/>
              <w:rPr>
                <w:rFonts w:ascii="Arial" w:hAnsi="Arial" w:cs="Arial"/>
                <w:caps/>
                <w:sz w:val="16"/>
                <w:szCs w:val="16"/>
              </w:rPr>
            </w:pPr>
          </w:p>
        </w:tc>
        <w:tc>
          <w:tcPr>
            <w:tcW w:w="1362" w:type="dxa"/>
            <w:vAlign w:val="bottom"/>
          </w:tcPr>
          <w:p w14:paraId="7BA1FAA0" w14:textId="77777777" w:rsidR="00660ED8" w:rsidRPr="0006468E" w:rsidRDefault="00660ED8" w:rsidP="00EE7CED">
            <w:pPr>
              <w:tabs>
                <w:tab w:val="decimal" w:pos="1062"/>
              </w:tabs>
              <w:spacing w:line="300" w:lineRule="exact"/>
              <w:jc w:val="thaiDistribute"/>
              <w:rPr>
                <w:rFonts w:ascii="Arial" w:hAnsi="Arial" w:cs="Arial"/>
                <w:caps/>
                <w:sz w:val="16"/>
                <w:szCs w:val="16"/>
              </w:rPr>
            </w:pPr>
          </w:p>
        </w:tc>
        <w:tc>
          <w:tcPr>
            <w:tcW w:w="1362" w:type="dxa"/>
            <w:vAlign w:val="bottom"/>
          </w:tcPr>
          <w:p w14:paraId="1018C91C" w14:textId="77777777" w:rsidR="00660ED8" w:rsidRPr="0006468E" w:rsidRDefault="00660ED8" w:rsidP="00EE7CED">
            <w:pPr>
              <w:tabs>
                <w:tab w:val="decimal" w:pos="1062"/>
              </w:tabs>
              <w:spacing w:line="300" w:lineRule="exact"/>
              <w:jc w:val="thaiDistribute"/>
              <w:rPr>
                <w:rFonts w:ascii="Arial" w:hAnsi="Arial" w:cs="Arial"/>
                <w:caps/>
                <w:sz w:val="16"/>
                <w:szCs w:val="16"/>
              </w:rPr>
            </w:pPr>
          </w:p>
        </w:tc>
        <w:tc>
          <w:tcPr>
            <w:tcW w:w="1494" w:type="dxa"/>
            <w:vAlign w:val="bottom"/>
          </w:tcPr>
          <w:p w14:paraId="21E7E9C0" w14:textId="3F246D91" w:rsidR="00660ED8" w:rsidRPr="0006468E" w:rsidRDefault="00660ED8" w:rsidP="00EE7CED">
            <w:pPr>
              <w:tabs>
                <w:tab w:val="decimal" w:pos="1200"/>
              </w:tabs>
              <w:spacing w:line="300" w:lineRule="exact"/>
              <w:jc w:val="thaiDistribute"/>
              <w:rPr>
                <w:rFonts w:ascii="Arial" w:hAnsi="Arial" w:cs="Arial"/>
                <w:caps/>
                <w:sz w:val="16"/>
                <w:szCs w:val="16"/>
              </w:rPr>
            </w:pPr>
            <w:r>
              <w:rPr>
                <w:rFonts w:ascii="Arial" w:hAnsi="Arial" w:cs="Arial"/>
                <w:caps/>
                <w:sz w:val="16"/>
                <w:szCs w:val="16"/>
              </w:rPr>
              <w:t>6,984,793</w:t>
            </w:r>
          </w:p>
        </w:tc>
      </w:tr>
      <w:tr w:rsidR="00660ED8" w:rsidRPr="0006468E" w14:paraId="064991CC" w14:textId="77777777" w:rsidTr="00EE7CED">
        <w:trPr>
          <w:trHeight w:val="216"/>
        </w:trPr>
        <w:tc>
          <w:tcPr>
            <w:tcW w:w="7686" w:type="dxa"/>
            <w:gridSpan w:val="4"/>
          </w:tcPr>
          <w:p w14:paraId="51B56085" w14:textId="77777777" w:rsidR="00660ED8" w:rsidRPr="0006468E" w:rsidRDefault="00660ED8" w:rsidP="00EE7CED">
            <w:pPr>
              <w:tabs>
                <w:tab w:val="left" w:pos="162"/>
              </w:tabs>
              <w:spacing w:line="300" w:lineRule="exact"/>
              <w:ind w:left="293" w:right="-17" w:hanging="293"/>
              <w:rPr>
                <w:rFonts w:ascii="Arial" w:hAnsi="Arial" w:cs="Arial"/>
                <w:sz w:val="16"/>
                <w:szCs w:val="16"/>
              </w:rPr>
            </w:pPr>
            <w:r w:rsidRPr="0006468E">
              <w:rPr>
                <w:rFonts w:ascii="Arial" w:hAnsi="Arial" w:cs="Arial"/>
                <w:sz w:val="16"/>
                <w:szCs w:val="16"/>
              </w:rPr>
              <w:t>Less: Current portion of hire purchase receivables</w:t>
            </w:r>
          </w:p>
        </w:tc>
        <w:tc>
          <w:tcPr>
            <w:tcW w:w="1494" w:type="dxa"/>
          </w:tcPr>
          <w:p w14:paraId="3644BE69" w14:textId="784A69D4" w:rsidR="00660ED8" w:rsidRPr="0006468E" w:rsidRDefault="00660ED8" w:rsidP="00EE7CED">
            <w:pPr>
              <w:pBdr>
                <w:bottom w:val="single" w:sz="4" w:space="1" w:color="auto"/>
              </w:pBdr>
              <w:tabs>
                <w:tab w:val="decimal" w:pos="1200"/>
              </w:tabs>
              <w:spacing w:line="300" w:lineRule="exact"/>
              <w:jc w:val="thaiDistribute"/>
              <w:rPr>
                <w:rFonts w:ascii="Arial" w:hAnsi="Arial" w:cs="Arial"/>
                <w:caps/>
                <w:sz w:val="16"/>
                <w:szCs w:val="16"/>
              </w:rPr>
            </w:pPr>
            <w:r>
              <w:rPr>
                <w:rFonts w:ascii="Arial" w:hAnsi="Arial" w:cs="Arial"/>
                <w:caps/>
                <w:sz w:val="16"/>
                <w:szCs w:val="16"/>
              </w:rPr>
              <w:t>(3,044,661)</w:t>
            </w:r>
          </w:p>
        </w:tc>
      </w:tr>
      <w:tr w:rsidR="00660ED8" w:rsidRPr="0006468E" w14:paraId="17A38BF3" w14:textId="77777777" w:rsidTr="00EE7CED">
        <w:trPr>
          <w:trHeight w:val="351"/>
        </w:trPr>
        <w:tc>
          <w:tcPr>
            <w:tcW w:w="7686" w:type="dxa"/>
            <w:gridSpan w:val="4"/>
          </w:tcPr>
          <w:p w14:paraId="4F6AF5CE" w14:textId="77777777" w:rsidR="00660ED8" w:rsidRPr="0006468E" w:rsidRDefault="00660ED8" w:rsidP="00EE7CED">
            <w:pPr>
              <w:tabs>
                <w:tab w:val="left" w:pos="162"/>
              </w:tabs>
              <w:spacing w:line="300" w:lineRule="exact"/>
              <w:ind w:left="293" w:right="-17" w:hanging="293"/>
              <w:rPr>
                <w:rFonts w:ascii="Arial" w:hAnsi="Arial" w:cs="Arial"/>
                <w:sz w:val="16"/>
                <w:szCs w:val="16"/>
              </w:rPr>
            </w:pPr>
            <w:r w:rsidRPr="0006468E">
              <w:rPr>
                <w:rFonts w:ascii="Arial" w:hAnsi="Arial" w:cs="Arial"/>
                <w:sz w:val="16"/>
                <w:szCs w:val="16"/>
              </w:rPr>
              <w:t xml:space="preserve">Hire purchase receivables - </w:t>
            </w:r>
            <w:r>
              <w:rPr>
                <w:rFonts w:ascii="Arial" w:hAnsi="Arial" w:cs="Arial"/>
                <w:sz w:val="16"/>
                <w:szCs w:val="16"/>
              </w:rPr>
              <w:t>net of current portion</w:t>
            </w:r>
          </w:p>
        </w:tc>
        <w:tc>
          <w:tcPr>
            <w:tcW w:w="1494" w:type="dxa"/>
          </w:tcPr>
          <w:p w14:paraId="5564D09A" w14:textId="2B7027CA" w:rsidR="00660ED8" w:rsidRPr="0006468E" w:rsidRDefault="00660ED8" w:rsidP="00EE7CED">
            <w:pPr>
              <w:pBdr>
                <w:bottom w:val="double" w:sz="4" w:space="1" w:color="auto"/>
              </w:pBdr>
              <w:tabs>
                <w:tab w:val="decimal" w:pos="1200"/>
              </w:tabs>
              <w:spacing w:line="300" w:lineRule="exact"/>
              <w:jc w:val="thaiDistribute"/>
              <w:rPr>
                <w:rFonts w:ascii="Arial" w:hAnsi="Arial" w:cs="Arial"/>
                <w:caps/>
                <w:sz w:val="16"/>
                <w:szCs w:val="16"/>
                <w:cs/>
              </w:rPr>
            </w:pPr>
            <w:r>
              <w:rPr>
                <w:rFonts w:ascii="Arial" w:hAnsi="Arial" w:cs="Arial"/>
                <w:caps/>
                <w:sz w:val="16"/>
                <w:szCs w:val="16"/>
              </w:rPr>
              <w:t>3,940,13</w:t>
            </w:r>
            <w:r w:rsidR="00446C2E">
              <w:rPr>
                <w:rFonts w:ascii="Arial" w:hAnsi="Arial" w:cs="Arial"/>
                <w:caps/>
                <w:sz w:val="16"/>
                <w:szCs w:val="16"/>
              </w:rPr>
              <w:t>2</w:t>
            </w:r>
          </w:p>
        </w:tc>
      </w:tr>
    </w:tbl>
    <w:p w14:paraId="4C4C961E" w14:textId="783CA13F" w:rsidR="00675F6A" w:rsidRPr="00675F6A" w:rsidRDefault="00660ED8" w:rsidP="00234FB9">
      <w:pPr>
        <w:spacing w:line="320" w:lineRule="exact"/>
        <w:ind w:left="540"/>
        <w:jc w:val="both"/>
        <w:rPr>
          <w:rFonts w:ascii="Arial" w:hAnsi="Arial" w:cs="Arial"/>
          <w:i/>
          <w:iCs/>
          <w:sz w:val="16"/>
          <w:szCs w:val="16"/>
        </w:rPr>
      </w:pPr>
      <w:r w:rsidRPr="00D7173F">
        <w:rPr>
          <w:rFonts w:ascii="Arial" w:hAnsi="Arial" w:cs="Arial"/>
          <w:i/>
          <w:iCs/>
          <w:sz w:val="18"/>
          <w:szCs w:val="18"/>
          <w:vertAlign w:val="superscript"/>
        </w:rPr>
        <w:t xml:space="preserve"> </w:t>
      </w:r>
      <w:r w:rsidR="00675F6A" w:rsidRPr="00D7173F">
        <w:rPr>
          <w:rFonts w:ascii="Arial" w:hAnsi="Arial" w:cs="Arial"/>
          <w:i/>
          <w:iCs/>
          <w:sz w:val="18"/>
          <w:szCs w:val="18"/>
          <w:vertAlign w:val="superscript"/>
        </w:rPr>
        <w:t>(1</w:t>
      </w:r>
      <w:proofErr w:type="gramStart"/>
      <w:r w:rsidR="00675F6A" w:rsidRPr="00D7173F">
        <w:rPr>
          <w:rFonts w:ascii="Arial" w:hAnsi="Arial" w:cs="Arial"/>
          <w:i/>
          <w:iCs/>
          <w:sz w:val="18"/>
          <w:szCs w:val="18"/>
          <w:vertAlign w:val="superscript"/>
        </w:rPr>
        <w:t>)</w:t>
      </w:r>
      <w:r w:rsidR="00675F6A" w:rsidRPr="00675F6A">
        <w:rPr>
          <w:rFonts w:ascii="Arial" w:hAnsi="Arial" w:cs="Arial"/>
          <w:i/>
          <w:iCs/>
          <w:sz w:val="16"/>
          <w:szCs w:val="16"/>
          <w:vertAlign w:val="superscript"/>
        </w:rPr>
        <w:t xml:space="preserve">  </w:t>
      </w:r>
      <w:r w:rsidR="00675F6A" w:rsidRPr="00675F6A">
        <w:rPr>
          <w:rFonts w:ascii="Arial" w:hAnsi="Arial" w:cs="Arial"/>
          <w:i/>
          <w:iCs/>
          <w:sz w:val="16"/>
          <w:szCs w:val="16"/>
        </w:rPr>
        <w:t>After</w:t>
      </w:r>
      <w:proofErr w:type="gramEnd"/>
      <w:r w:rsidR="00675F6A" w:rsidRPr="00675F6A">
        <w:rPr>
          <w:rFonts w:ascii="Arial" w:hAnsi="Arial" w:cs="Arial"/>
          <w:i/>
          <w:iCs/>
          <w:sz w:val="16"/>
          <w:szCs w:val="16"/>
        </w:rPr>
        <w:t xml:space="preserve"> deduction of commission and deferred initial direct costs of hire-purchase</w:t>
      </w:r>
    </w:p>
    <w:p w14:paraId="3127DDA2" w14:textId="77777777" w:rsidR="00675F6A" w:rsidRPr="00675F6A" w:rsidRDefault="00675F6A" w:rsidP="00234FB9">
      <w:pPr>
        <w:spacing w:line="320" w:lineRule="exact"/>
        <w:ind w:left="540"/>
        <w:jc w:val="both"/>
        <w:rPr>
          <w:rFonts w:ascii="Arial" w:hAnsi="Arial" w:cs="Arial"/>
          <w:i/>
          <w:iCs/>
          <w:sz w:val="16"/>
          <w:szCs w:val="16"/>
        </w:rPr>
      </w:pPr>
      <w:r w:rsidRPr="00D7173F">
        <w:rPr>
          <w:rFonts w:ascii="Arial" w:hAnsi="Arial" w:cs="Arial"/>
          <w:i/>
          <w:iCs/>
          <w:sz w:val="18"/>
          <w:szCs w:val="18"/>
          <w:vertAlign w:val="superscript"/>
        </w:rPr>
        <w:t>(2</w:t>
      </w:r>
      <w:proofErr w:type="gramStart"/>
      <w:r w:rsidRPr="00D7173F">
        <w:rPr>
          <w:rFonts w:ascii="Arial" w:hAnsi="Arial" w:cs="Arial"/>
          <w:i/>
          <w:iCs/>
          <w:sz w:val="18"/>
          <w:szCs w:val="18"/>
          <w:vertAlign w:val="superscript"/>
        </w:rPr>
        <w:t xml:space="preserve">)  </w:t>
      </w:r>
      <w:r w:rsidRPr="00675F6A">
        <w:rPr>
          <w:rFonts w:ascii="Arial" w:hAnsi="Arial" w:cs="Arial"/>
          <w:i/>
          <w:iCs/>
          <w:sz w:val="16"/>
          <w:szCs w:val="16"/>
        </w:rPr>
        <w:t>Non</w:t>
      </w:r>
      <w:proofErr w:type="gramEnd"/>
      <w:r w:rsidRPr="00675F6A">
        <w:rPr>
          <w:rFonts w:ascii="Arial" w:hAnsi="Arial" w:cs="Arial"/>
          <w:i/>
          <w:iCs/>
          <w:sz w:val="16"/>
          <w:szCs w:val="16"/>
        </w:rPr>
        <w:t>-performing loans are hire purchase receivables that are credit impaired</w:t>
      </w:r>
    </w:p>
    <w:p w14:paraId="721D6534" w14:textId="77777777" w:rsidR="00F75D7C" w:rsidRDefault="00F75D7C">
      <w:pPr>
        <w:overflowPunct/>
        <w:autoSpaceDE/>
        <w:autoSpaceDN/>
        <w:adjustRightInd/>
        <w:textAlignment w:val="auto"/>
        <w:rPr>
          <w:rFonts w:ascii="Arial" w:hAnsi="Arial" w:cs="Arial"/>
          <w:sz w:val="22"/>
          <w:szCs w:val="22"/>
        </w:rPr>
      </w:pPr>
      <w:r>
        <w:rPr>
          <w:rFonts w:ascii="Arial" w:hAnsi="Arial" w:cs="Arial"/>
          <w:sz w:val="22"/>
          <w:szCs w:val="22"/>
        </w:rPr>
        <w:br w:type="page"/>
      </w:r>
    </w:p>
    <w:p w14:paraId="6B03552C" w14:textId="37036CA2" w:rsidR="00BA2AE1" w:rsidRPr="001352B1" w:rsidRDefault="00BA2AE1" w:rsidP="008C04EC">
      <w:pPr>
        <w:tabs>
          <w:tab w:val="left" w:pos="1440"/>
        </w:tabs>
        <w:spacing w:before="240" w:after="120" w:line="380" w:lineRule="exact"/>
        <w:ind w:left="533"/>
        <w:jc w:val="thaiDistribute"/>
        <w:outlineLvl w:val="0"/>
        <w:rPr>
          <w:rFonts w:ascii="Arial" w:hAnsi="Arial" w:cs="Arial"/>
          <w:sz w:val="22"/>
          <w:szCs w:val="22"/>
        </w:rPr>
      </w:pPr>
      <w:r w:rsidRPr="001352B1">
        <w:rPr>
          <w:rFonts w:ascii="Arial" w:hAnsi="Arial" w:cs="Arial"/>
          <w:sz w:val="22"/>
          <w:szCs w:val="22"/>
        </w:rPr>
        <w:lastRenderedPageBreak/>
        <w:t xml:space="preserve">As </w:t>
      </w:r>
      <w:proofErr w:type="gramStart"/>
      <w:r w:rsidRPr="001352B1">
        <w:rPr>
          <w:rFonts w:ascii="Arial" w:hAnsi="Arial" w:cs="Arial"/>
          <w:sz w:val="22"/>
          <w:szCs w:val="22"/>
        </w:rPr>
        <w:t>at</w:t>
      </w:r>
      <w:proofErr w:type="gramEnd"/>
      <w:r w:rsidRPr="001352B1">
        <w:rPr>
          <w:rFonts w:ascii="Arial" w:hAnsi="Arial" w:cs="Arial"/>
          <w:sz w:val="22"/>
          <w:szCs w:val="22"/>
        </w:rPr>
        <w:t xml:space="preserve"> </w:t>
      </w:r>
      <w:r w:rsidR="009B420B">
        <w:rPr>
          <w:rFonts w:ascii="Arial" w:hAnsi="Arial" w:cs="Arial"/>
          <w:sz w:val="22"/>
          <w:szCs w:val="22"/>
        </w:rPr>
        <w:t>30 June</w:t>
      </w:r>
      <w:r w:rsidRPr="001352B1">
        <w:rPr>
          <w:rFonts w:ascii="Arial" w:hAnsi="Arial" w:cs="Arial"/>
          <w:sz w:val="22"/>
          <w:szCs w:val="22"/>
        </w:rPr>
        <w:t xml:space="preserve"> </w:t>
      </w:r>
      <w:r w:rsidR="008D043C">
        <w:rPr>
          <w:rFonts w:ascii="Arial" w:hAnsi="Arial" w:cs="Arial"/>
          <w:sz w:val="22"/>
          <w:szCs w:val="22"/>
        </w:rPr>
        <w:t>2025</w:t>
      </w:r>
      <w:r w:rsidR="000243DA" w:rsidRPr="001352B1">
        <w:rPr>
          <w:rFonts w:ascii="Arial" w:hAnsi="Arial" w:cs="Arial"/>
          <w:sz w:val="22"/>
          <w:szCs w:val="22"/>
        </w:rPr>
        <w:t xml:space="preserve"> and 31 December </w:t>
      </w:r>
      <w:r w:rsidR="00BD3EA0">
        <w:rPr>
          <w:rFonts w:ascii="Arial" w:hAnsi="Arial" w:cs="Arial"/>
          <w:sz w:val="22"/>
          <w:szCs w:val="22"/>
        </w:rPr>
        <w:t>2024</w:t>
      </w:r>
      <w:r w:rsidR="00017780">
        <w:rPr>
          <w:rFonts w:ascii="Arial" w:hAnsi="Arial" w:cs="Arial"/>
          <w:sz w:val="22"/>
          <w:szCs w:val="22"/>
        </w:rPr>
        <w:t>,</w:t>
      </w:r>
      <w:r w:rsidR="00017780" w:rsidRPr="001352B1">
        <w:rPr>
          <w:rFonts w:ascii="Arial" w:hAnsi="Arial" w:cs="Arial"/>
          <w:sz w:val="22"/>
          <w:szCs w:val="22"/>
        </w:rPr>
        <w:t xml:space="preserve"> hire purchase receivables were classified by aging from the maturity date as stated in the contract</w:t>
      </w:r>
      <w:r w:rsidR="00017780">
        <w:rPr>
          <w:rFonts w:ascii="Arial" w:hAnsi="Arial" w:cs="Arial"/>
          <w:sz w:val="22"/>
          <w:szCs w:val="22"/>
        </w:rPr>
        <w:t xml:space="preserve"> </w:t>
      </w:r>
      <w:r w:rsidR="00017780" w:rsidRPr="001352B1">
        <w:rPr>
          <w:rFonts w:ascii="Arial" w:hAnsi="Arial" w:cs="Arial"/>
          <w:sz w:val="22"/>
          <w:szCs w:val="22"/>
        </w:rPr>
        <w:t>and allowance for expected credit losses</w:t>
      </w:r>
      <w:r w:rsidR="00017780">
        <w:rPr>
          <w:rFonts w:ascii="Arial" w:hAnsi="Arial" w:cs="Arial"/>
          <w:sz w:val="22"/>
          <w:szCs w:val="22"/>
        </w:rPr>
        <w:t xml:space="preserve"> are</w:t>
      </w:r>
      <w:r w:rsidR="00017780" w:rsidRPr="001352B1">
        <w:rPr>
          <w:rFonts w:ascii="Arial" w:hAnsi="Arial" w:cs="Arial"/>
          <w:sz w:val="22"/>
          <w:szCs w:val="22"/>
        </w:rPr>
        <w:t xml:space="preserve"> as follows: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270DC1" w:rsidRPr="001352B1" w14:paraId="70276CB0" w14:textId="77777777" w:rsidTr="008A0D28">
        <w:tc>
          <w:tcPr>
            <w:tcW w:w="3600" w:type="dxa"/>
            <w:vAlign w:val="bottom"/>
          </w:tcPr>
          <w:p w14:paraId="79E75B70" w14:textId="77777777" w:rsidR="00270DC1" w:rsidRPr="001352B1" w:rsidRDefault="00270DC1" w:rsidP="00F75D7C">
            <w:pPr>
              <w:spacing w:line="380" w:lineRule="exact"/>
              <w:ind w:left="258" w:hanging="258"/>
              <w:rPr>
                <w:rFonts w:ascii="Arial" w:hAnsi="Arial" w:cs="Arial"/>
                <w:sz w:val="16"/>
                <w:szCs w:val="16"/>
              </w:rPr>
            </w:pPr>
          </w:p>
        </w:tc>
        <w:tc>
          <w:tcPr>
            <w:tcW w:w="5490" w:type="dxa"/>
            <w:gridSpan w:val="4"/>
          </w:tcPr>
          <w:p w14:paraId="48AEACC9" w14:textId="77777777" w:rsidR="00270DC1" w:rsidRPr="001352B1" w:rsidRDefault="00270DC1" w:rsidP="00F75D7C">
            <w:pPr>
              <w:spacing w:line="38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14171DAB" w14:textId="77777777" w:rsidTr="00F75D7C">
        <w:tc>
          <w:tcPr>
            <w:tcW w:w="3600" w:type="dxa"/>
            <w:vAlign w:val="bottom"/>
          </w:tcPr>
          <w:p w14:paraId="33819BB1" w14:textId="77777777" w:rsidR="007722FC" w:rsidRPr="001352B1" w:rsidRDefault="007722FC" w:rsidP="00F75D7C">
            <w:pPr>
              <w:spacing w:line="380" w:lineRule="exact"/>
              <w:ind w:left="258" w:hanging="258"/>
              <w:rPr>
                <w:rFonts w:ascii="Arial" w:hAnsi="Arial" w:cs="Arial"/>
                <w:sz w:val="16"/>
                <w:szCs w:val="16"/>
                <w:cs/>
              </w:rPr>
            </w:pPr>
          </w:p>
        </w:tc>
        <w:tc>
          <w:tcPr>
            <w:tcW w:w="5490" w:type="dxa"/>
            <w:gridSpan w:val="4"/>
          </w:tcPr>
          <w:p w14:paraId="0E3EA39B" w14:textId="77777777" w:rsidR="007722FC" w:rsidRPr="001352B1" w:rsidRDefault="007722FC"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36F649BE" w14:textId="77777777" w:rsidTr="00594EE1">
        <w:tc>
          <w:tcPr>
            <w:tcW w:w="3600" w:type="dxa"/>
            <w:vAlign w:val="bottom"/>
            <w:hideMark/>
          </w:tcPr>
          <w:p w14:paraId="55D9F0FA" w14:textId="77777777" w:rsidR="007722FC" w:rsidRPr="001352B1" w:rsidRDefault="007722FC" w:rsidP="00F75D7C">
            <w:pPr>
              <w:spacing w:line="380" w:lineRule="exact"/>
              <w:ind w:left="258" w:hanging="258"/>
              <w:rPr>
                <w:rFonts w:ascii="Arial" w:hAnsi="Arial" w:cs="Arial"/>
                <w:sz w:val="16"/>
                <w:szCs w:val="16"/>
              </w:rPr>
            </w:pPr>
            <w:r w:rsidRPr="001352B1">
              <w:rPr>
                <w:rFonts w:ascii="Arial" w:hAnsi="Arial" w:cs="Arial"/>
                <w:sz w:val="16"/>
                <w:szCs w:val="16"/>
              </w:rPr>
              <w:t xml:space="preserve"> </w:t>
            </w:r>
          </w:p>
        </w:tc>
        <w:tc>
          <w:tcPr>
            <w:tcW w:w="2745" w:type="dxa"/>
            <w:gridSpan w:val="2"/>
            <w:vAlign w:val="bottom"/>
            <w:hideMark/>
          </w:tcPr>
          <w:p w14:paraId="24FE8814" w14:textId="77777777" w:rsidR="007722FC" w:rsidRPr="001352B1" w:rsidRDefault="007722FC"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Hire purchase receivable - net of unearned financial income</w:t>
            </w:r>
          </w:p>
        </w:tc>
        <w:tc>
          <w:tcPr>
            <w:tcW w:w="2745" w:type="dxa"/>
            <w:gridSpan w:val="2"/>
            <w:vAlign w:val="bottom"/>
            <w:hideMark/>
          </w:tcPr>
          <w:p w14:paraId="53B73843" w14:textId="77777777" w:rsidR="007722FC" w:rsidRPr="001352B1" w:rsidRDefault="007722FC"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Allowance for expected                credit losses</w:t>
            </w:r>
          </w:p>
        </w:tc>
      </w:tr>
      <w:tr w:rsidR="00700E09" w:rsidRPr="001352B1" w14:paraId="7959E6C2" w14:textId="77777777" w:rsidTr="00594EE1">
        <w:tc>
          <w:tcPr>
            <w:tcW w:w="3600" w:type="dxa"/>
            <w:vAlign w:val="bottom"/>
          </w:tcPr>
          <w:p w14:paraId="2177CAFA" w14:textId="77777777" w:rsidR="00700E09" w:rsidRPr="001352B1" w:rsidRDefault="00700E09" w:rsidP="00F75D7C">
            <w:pPr>
              <w:spacing w:line="380" w:lineRule="exact"/>
              <w:ind w:left="258" w:hanging="258"/>
              <w:rPr>
                <w:rFonts w:ascii="Arial" w:hAnsi="Arial" w:cs="Arial"/>
                <w:sz w:val="16"/>
                <w:szCs w:val="16"/>
              </w:rPr>
            </w:pPr>
          </w:p>
        </w:tc>
        <w:tc>
          <w:tcPr>
            <w:tcW w:w="1372" w:type="dxa"/>
            <w:vAlign w:val="bottom"/>
            <w:hideMark/>
          </w:tcPr>
          <w:p w14:paraId="0BB2A134" w14:textId="437A0A62" w:rsidR="00700E09" w:rsidRPr="001352B1" w:rsidRDefault="009B420B" w:rsidP="00F75D7C">
            <w:pPr>
              <w:pBdr>
                <w:bottom w:val="single" w:sz="4" w:space="1" w:color="auto"/>
              </w:pBdr>
              <w:spacing w:line="380" w:lineRule="exact"/>
              <w:jc w:val="center"/>
              <w:rPr>
                <w:rFonts w:ascii="Arial" w:hAnsi="Arial" w:cs="Arial"/>
                <w:sz w:val="16"/>
                <w:szCs w:val="16"/>
              </w:rPr>
            </w:pPr>
            <w:r>
              <w:rPr>
                <w:rFonts w:ascii="Arial" w:hAnsi="Arial" w:cs="Arial"/>
                <w:sz w:val="16"/>
                <w:szCs w:val="16"/>
              </w:rPr>
              <w:t>30 June</w:t>
            </w:r>
            <w:r w:rsidR="00700E09" w:rsidRPr="001352B1">
              <w:rPr>
                <w:rFonts w:ascii="Arial" w:hAnsi="Arial" w:cs="Arial"/>
                <w:sz w:val="16"/>
                <w:szCs w:val="16"/>
              </w:rPr>
              <w:t xml:space="preserve"> </w:t>
            </w:r>
            <w:r w:rsidR="00700E09" w:rsidRPr="001352B1">
              <w:rPr>
                <w:rFonts w:ascii="Arial" w:hAnsi="Arial" w:cs="Arial"/>
                <w:sz w:val="16"/>
                <w:szCs w:val="16"/>
                <w:cs/>
              </w:rPr>
              <w:t xml:space="preserve">      </w:t>
            </w:r>
          </w:p>
          <w:p w14:paraId="5EDF0D33" w14:textId="14D00813" w:rsidR="00700E09" w:rsidRPr="001352B1" w:rsidRDefault="008D043C" w:rsidP="00F75D7C">
            <w:pPr>
              <w:pBdr>
                <w:bottom w:val="single" w:sz="4" w:space="1" w:color="auto"/>
              </w:pBdr>
              <w:spacing w:line="380" w:lineRule="exact"/>
              <w:jc w:val="center"/>
              <w:rPr>
                <w:rFonts w:ascii="Arial" w:hAnsi="Arial" w:cs="Arial"/>
                <w:sz w:val="16"/>
                <w:szCs w:val="16"/>
              </w:rPr>
            </w:pPr>
            <w:r>
              <w:rPr>
                <w:rFonts w:ascii="Arial" w:hAnsi="Arial" w:cs="Arial"/>
                <w:sz w:val="16"/>
                <w:szCs w:val="16"/>
              </w:rPr>
              <w:t>2025</w:t>
            </w:r>
          </w:p>
        </w:tc>
        <w:tc>
          <w:tcPr>
            <w:tcW w:w="1373" w:type="dxa"/>
            <w:vAlign w:val="bottom"/>
          </w:tcPr>
          <w:p w14:paraId="2E0A380B" w14:textId="376D1655" w:rsidR="00700E09" w:rsidRPr="001352B1" w:rsidRDefault="00700E09"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sidR="00BD3EA0">
              <w:rPr>
                <w:rFonts w:ascii="Arial" w:hAnsi="Arial" w:cs="Arial"/>
                <w:sz w:val="16"/>
                <w:szCs w:val="16"/>
              </w:rPr>
              <w:t>2024</w:t>
            </w:r>
          </w:p>
        </w:tc>
        <w:tc>
          <w:tcPr>
            <w:tcW w:w="1372" w:type="dxa"/>
            <w:vAlign w:val="bottom"/>
            <w:hideMark/>
          </w:tcPr>
          <w:p w14:paraId="12F0F705" w14:textId="140A46D7" w:rsidR="00700E09" w:rsidRPr="001352B1" w:rsidRDefault="009B420B" w:rsidP="00F75D7C">
            <w:pPr>
              <w:pBdr>
                <w:bottom w:val="single" w:sz="4" w:space="1" w:color="auto"/>
              </w:pBdr>
              <w:spacing w:line="380" w:lineRule="exact"/>
              <w:jc w:val="center"/>
              <w:rPr>
                <w:rFonts w:ascii="Arial" w:hAnsi="Arial" w:cs="Arial"/>
                <w:sz w:val="16"/>
                <w:szCs w:val="16"/>
              </w:rPr>
            </w:pPr>
            <w:r>
              <w:rPr>
                <w:rFonts w:ascii="Arial" w:hAnsi="Arial" w:cs="Arial"/>
                <w:sz w:val="16"/>
                <w:szCs w:val="16"/>
              </w:rPr>
              <w:t>30 June</w:t>
            </w:r>
            <w:r w:rsidR="00700E09" w:rsidRPr="001352B1">
              <w:rPr>
                <w:rFonts w:ascii="Arial" w:hAnsi="Arial" w:cs="Arial"/>
                <w:sz w:val="16"/>
                <w:szCs w:val="16"/>
              </w:rPr>
              <w:t xml:space="preserve"> </w:t>
            </w:r>
            <w:r w:rsidR="00700E09" w:rsidRPr="001352B1">
              <w:rPr>
                <w:rFonts w:ascii="Arial" w:hAnsi="Arial" w:cs="Arial"/>
                <w:sz w:val="16"/>
                <w:szCs w:val="16"/>
                <w:cs/>
              </w:rPr>
              <w:t xml:space="preserve">      </w:t>
            </w:r>
          </w:p>
          <w:p w14:paraId="0C5624B3" w14:textId="25F245F4" w:rsidR="00700E09" w:rsidRPr="001352B1" w:rsidRDefault="008D043C" w:rsidP="00F75D7C">
            <w:pPr>
              <w:pBdr>
                <w:bottom w:val="single" w:sz="4" w:space="1" w:color="auto"/>
              </w:pBdr>
              <w:spacing w:line="380" w:lineRule="exact"/>
              <w:jc w:val="center"/>
              <w:rPr>
                <w:rFonts w:ascii="Arial" w:hAnsi="Arial" w:cs="Arial"/>
                <w:sz w:val="16"/>
                <w:szCs w:val="16"/>
              </w:rPr>
            </w:pPr>
            <w:r>
              <w:rPr>
                <w:rFonts w:ascii="Arial" w:hAnsi="Arial" w:cs="Arial"/>
                <w:sz w:val="16"/>
                <w:szCs w:val="16"/>
              </w:rPr>
              <w:t>2025</w:t>
            </w:r>
          </w:p>
        </w:tc>
        <w:tc>
          <w:tcPr>
            <w:tcW w:w="1373" w:type="dxa"/>
            <w:vAlign w:val="bottom"/>
          </w:tcPr>
          <w:p w14:paraId="5FCA9242" w14:textId="33C234E0" w:rsidR="00700E09" w:rsidRPr="001352B1" w:rsidRDefault="00700E09"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sidR="00BD3EA0">
              <w:rPr>
                <w:rFonts w:ascii="Arial" w:hAnsi="Arial" w:cs="Arial"/>
                <w:sz w:val="16"/>
                <w:szCs w:val="16"/>
              </w:rPr>
              <w:t>2024</w:t>
            </w:r>
          </w:p>
        </w:tc>
      </w:tr>
      <w:tr w:rsidR="00976552" w:rsidRPr="001352B1" w14:paraId="472E06BF" w14:textId="77777777" w:rsidTr="00594EE1">
        <w:trPr>
          <w:trHeight w:val="495"/>
        </w:trPr>
        <w:tc>
          <w:tcPr>
            <w:tcW w:w="3600" w:type="dxa"/>
            <w:vAlign w:val="bottom"/>
            <w:hideMark/>
          </w:tcPr>
          <w:p w14:paraId="08F69931" w14:textId="2A466D6A" w:rsidR="00976552" w:rsidRPr="001352B1" w:rsidRDefault="00976552" w:rsidP="00976552">
            <w:pPr>
              <w:spacing w:line="380" w:lineRule="exact"/>
              <w:ind w:left="259" w:hanging="259"/>
              <w:rPr>
                <w:rFonts w:ascii="Arial" w:hAnsi="Arial" w:cs="Arial"/>
                <w:sz w:val="16"/>
                <w:szCs w:val="16"/>
              </w:rPr>
            </w:pPr>
            <w:r w:rsidRPr="0006468E">
              <w:rPr>
                <w:rFonts w:ascii="Arial" w:hAnsi="Arial" w:cs="Arial"/>
                <w:sz w:val="16"/>
                <w:szCs w:val="16"/>
              </w:rPr>
              <w:t>Hire purchase receivables with no significant increase in credit risk (Performing)</w:t>
            </w:r>
          </w:p>
        </w:tc>
        <w:tc>
          <w:tcPr>
            <w:tcW w:w="1372" w:type="dxa"/>
          </w:tcPr>
          <w:p w14:paraId="4BC039C4" w14:textId="77777777" w:rsidR="00976552" w:rsidRPr="00976552" w:rsidRDefault="00976552" w:rsidP="00976552">
            <w:pPr>
              <w:tabs>
                <w:tab w:val="decimal" w:pos="1065"/>
              </w:tabs>
              <w:spacing w:line="380" w:lineRule="exact"/>
              <w:rPr>
                <w:rFonts w:ascii="Arial" w:hAnsi="Arial" w:cs="Arial"/>
                <w:sz w:val="16"/>
                <w:szCs w:val="16"/>
              </w:rPr>
            </w:pPr>
          </w:p>
          <w:p w14:paraId="775F91E3" w14:textId="2874F95C" w:rsidR="00976552" w:rsidRPr="00976552" w:rsidRDefault="00976552" w:rsidP="00976552">
            <w:pPr>
              <w:tabs>
                <w:tab w:val="decimal" w:pos="1065"/>
              </w:tabs>
              <w:spacing w:line="380" w:lineRule="exact"/>
              <w:rPr>
                <w:rFonts w:ascii="Arial" w:hAnsi="Arial" w:cs="Arial"/>
                <w:sz w:val="16"/>
                <w:szCs w:val="16"/>
              </w:rPr>
            </w:pPr>
            <w:r w:rsidRPr="00976552">
              <w:rPr>
                <w:rFonts w:ascii="Arial" w:hAnsi="Arial" w:cs="Arial"/>
                <w:sz w:val="16"/>
                <w:szCs w:val="16"/>
              </w:rPr>
              <w:t>6,618,329</w:t>
            </w:r>
          </w:p>
        </w:tc>
        <w:tc>
          <w:tcPr>
            <w:tcW w:w="1373" w:type="dxa"/>
            <w:vAlign w:val="bottom"/>
          </w:tcPr>
          <w:p w14:paraId="286CAE4C" w14:textId="6F472E10" w:rsidR="00976552" w:rsidRPr="00C25091" w:rsidRDefault="00976552" w:rsidP="00976552">
            <w:pPr>
              <w:tabs>
                <w:tab w:val="decimal" w:pos="1065"/>
              </w:tabs>
              <w:spacing w:line="380" w:lineRule="exact"/>
              <w:rPr>
                <w:rFonts w:ascii="Arial" w:hAnsi="Arial" w:cs="Browallia New"/>
                <w:sz w:val="16"/>
                <w:szCs w:val="16"/>
              </w:rPr>
            </w:pPr>
            <w:r w:rsidRPr="0073647F">
              <w:rPr>
                <w:rFonts w:ascii="Arial" w:hAnsi="Arial" w:cs="Arial"/>
                <w:sz w:val="16"/>
                <w:szCs w:val="16"/>
              </w:rPr>
              <w:t>6,703,705</w:t>
            </w:r>
          </w:p>
        </w:tc>
        <w:tc>
          <w:tcPr>
            <w:tcW w:w="1372" w:type="dxa"/>
          </w:tcPr>
          <w:p w14:paraId="5D944A05" w14:textId="77777777" w:rsidR="00976552" w:rsidRPr="00976552" w:rsidRDefault="00976552" w:rsidP="00976552">
            <w:pPr>
              <w:tabs>
                <w:tab w:val="decimal" w:pos="1065"/>
              </w:tabs>
              <w:spacing w:line="380" w:lineRule="exact"/>
              <w:rPr>
                <w:rFonts w:ascii="Arial" w:hAnsi="Arial" w:cs="Arial"/>
                <w:sz w:val="16"/>
                <w:szCs w:val="16"/>
              </w:rPr>
            </w:pPr>
          </w:p>
          <w:p w14:paraId="6C6764C3" w14:textId="1CE8864C" w:rsidR="00976552" w:rsidRPr="00976552" w:rsidRDefault="00976552" w:rsidP="00976552">
            <w:pPr>
              <w:tabs>
                <w:tab w:val="decimal" w:pos="1065"/>
              </w:tabs>
              <w:spacing w:line="380" w:lineRule="exact"/>
              <w:rPr>
                <w:rFonts w:ascii="Arial" w:hAnsi="Arial" w:cs="Arial"/>
                <w:sz w:val="16"/>
                <w:szCs w:val="16"/>
              </w:rPr>
            </w:pPr>
            <w:r w:rsidRPr="00976552">
              <w:rPr>
                <w:rFonts w:ascii="Arial" w:hAnsi="Arial" w:cs="Arial"/>
                <w:sz w:val="16"/>
                <w:szCs w:val="16"/>
              </w:rPr>
              <w:t>(222,171)</w:t>
            </w:r>
          </w:p>
        </w:tc>
        <w:tc>
          <w:tcPr>
            <w:tcW w:w="1373" w:type="dxa"/>
            <w:vAlign w:val="bottom"/>
          </w:tcPr>
          <w:p w14:paraId="55916DCC" w14:textId="0EF34E71" w:rsidR="00976552" w:rsidRPr="006E44E8" w:rsidRDefault="00976552" w:rsidP="00976552">
            <w:pPr>
              <w:tabs>
                <w:tab w:val="decimal" w:pos="1065"/>
              </w:tabs>
              <w:spacing w:line="380" w:lineRule="exact"/>
              <w:rPr>
                <w:rFonts w:ascii="Arial" w:hAnsi="Arial" w:cs="Browallia New"/>
                <w:sz w:val="16"/>
                <w:szCs w:val="16"/>
              </w:rPr>
            </w:pPr>
            <w:r w:rsidRPr="007E5529">
              <w:rPr>
                <w:rFonts w:ascii="Arial" w:hAnsi="Arial" w:cs="Arial"/>
                <w:sz w:val="16"/>
                <w:szCs w:val="16"/>
              </w:rPr>
              <w:t>(221,40</w:t>
            </w:r>
            <w:r>
              <w:rPr>
                <w:rFonts w:ascii="Arial" w:hAnsi="Arial" w:cs="Arial"/>
                <w:sz w:val="16"/>
                <w:szCs w:val="16"/>
              </w:rPr>
              <w:t>6</w:t>
            </w:r>
            <w:r w:rsidRPr="007E5529">
              <w:rPr>
                <w:rFonts w:ascii="Arial" w:hAnsi="Arial" w:cs="Arial"/>
                <w:sz w:val="16"/>
                <w:szCs w:val="16"/>
              </w:rPr>
              <w:t>)</w:t>
            </w:r>
          </w:p>
        </w:tc>
      </w:tr>
      <w:tr w:rsidR="00976552" w:rsidRPr="001352B1" w14:paraId="438AD78E" w14:textId="77777777" w:rsidTr="00594EE1">
        <w:tc>
          <w:tcPr>
            <w:tcW w:w="3600" w:type="dxa"/>
            <w:vAlign w:val="bottom"/>
            <w:hideMark/>
          </w:tcPr>
          <w:p w14:paraId="4BC5ACD8" w14:textId="6325969B" w:rsidR="00976552" w:rsidRPr="001352B1" w:rsidRDefault="00976552" w:rsidP="00976552">
            <w:pPr>
              <w:spacing w:line="380" w:lineRule="exact"/>
              <w:ind w:left="259" w:right="-110" w:hanging="259"/>
              <w:rPr>
                <w:rFonts w:ascii="Arial" w:hAnsi="Arial" w:cs="Arial"/>
                <w:sz w:val="16"/>
                <w:szCs w:val="16"/>
              </w:rPr>
            </w:pPr>
            <w:r w:rsidRPr="0006468E">
              <w:rPr>
                <w:rFonts w:ascii="Arial" w:hAnsi="Arial" w:cs="Arial"/>
                <w:sz w:val="16"/>
                <w:szCs w:val="16"/>
              </w:rPr>
              <w:t>Hire purchase receivables with significant increase in credit risk (Under - performing)</w:t>
            </w:r>
          </w:p>
        </w:tc>
        <w:tc>
          <w:tcPr>
            <w:tcW w:w="1372" w:type="dxa"/>
          </w:tcPr>
          <w:p w14:paraId="2A8EFA24" w14:textId="77777777" w:rsidR="00976552" w:rsidRPr="00976552" w:rsidRDefault="00976552" w:rsidP="00976552">
            <w:pPr>
              <w:tabs>
                <w:tab w:val="decimal" w:pos="1065"/>
              </w:tabs>
              <w:spacing w:line="380" w:lineRule="exact"/>
              <w:rPr>
                <w:rFonts w:ascii="Arial" w:hAnsi="Arial" w:cs="Arial"/>
                <w:sz w:val="16"/>
                <w:szCs w:val="16"/>
              </w:rPr>
            </w:pPr>
          </w:p>
          <w:p w14:paraId="7984C40A" w14:textId="4A1F0800" w:rsidR="00976552" w:rsidRPr="00976552" w:rsidRDefault="00976552" w:rsidP="00976552">
            <w:pPr>
              <w:tabs>
                <w:tab w:val="decimal" w:pos="1065"/>
              </w:tabs>
              <w:spacing w:line="380" w:lineRule="exact"/>
              <w:rPr>
                <w:rFonts w:ascii="Arial" w:hAnsi="Arial" w:cs="Arial"/>
                <w:sz w:val="16"/>
                <w:szCs w:val="16"/>
              </w:rPr>
            </w:pPr>
            <w:r w:rsidRPr="00976552">
              <w:rPr>
                <w:rFonts w:ascii="Arial" w:hAnsi="Arial" w:cs="Arial"/>
                <w:sz w:val="16"/>
                <w:szCs w:val="16"/>
              </w:rPr>
              <w:t>633,591</w:t>
            </w:r>
          </w:p>
        </w:tc>
        <w:tc>
          <w:tcPr>
            <w:tcW w:w="1373" w:type="dxa"/>
            <w:vAlign w:val="bottom"/>
          </w:tcPr>
          <w:p w14:paraId="7561B136" w14:textId="6B6BB047" w:rsidR="00976552" w:rsidRPr="00C25091" w:rsidRDefault="00976552" w:rsidP="00976552">
            <w:pPr>
              <w:tabs>
                <w:tab w:val="decimal" w:pos="1065"/>
              </w:tabs>
              <w:spacing w:line="380" w:lineRule="exact"/>
              <w:rPr>
                <w:rFonts w:ascii="Arial" w:hAnsi="Arial" w:cs="Browallia New"/>
                <w:sz w:val="16"/>
                <w:szCs w:val="16"/>
              </w:rPr>
            </w:pPr>
            <w:r w:rsidRPr="006B4785">
              <w:rPr>
                <w:rFonts w:ascii="Arial" w:hAnsi="Arial" w:cs="Arial"/>
                <w:sz w:val="16"/>
                <w:szCs w:val="16"/>
              </w:rPr>
              <w:t>625,20</w:t>
            </w:r>
            <w:r>
              <w:rPr>
                <w:rFonts w:ascii="Arial" w:hAnsi="Arial" w:cs="Arial"/>
                <w:sz w:val="16"/>
                <w:szCs w:val="16"/>
              </w:rPr>
              <w:t>3</w:t>
            </w:r>
          </w:p>
        </w:tc>
        <w:tc>
          <w:tcPr>
            <w:tcW w:w="1372" w:type="dxa"/>
          </w:tcPr>
          <w:p w14:paraId="1F74DB57" w14:textId="77777777" w:rsidR="00976552" w:rsidRPr="00976552" w:rsidRDefault="00976552" w:rsidP="00976552">
            <w:pPr>
              <w:tabs>
                <w:tab w:val="decimal" w:pos="1065"/>
              </w:tabs>
              <w:spacing w:line="380" w:lineRule="exact"/>
              <w:rPr>
                <w:rFonts w:ascii="Arial" w:hAnsi="Arial" w:cs="Arial"/>
                <w:sz w:val="16"/>
                <w:szCs w:val="16"/>
              </w:rPr>
            </w:pPr>
          </w:p>
          <w:p w14:paraId="3FD84EF1" w14:textId="610F6841" w:rsidR="00976552" w:rsidRPr="00976552" w:rsidRDefault="00976552" w:rsidP="00976552">
            <w:pPr>
              <w:tabs>
                <w:tab w:val="decimal" w:pos="1065"/>
              </w:tabs>
              <w:spacing w:line="380" w:lineRule="exact"/>
              <w:rPr>
                <w:rFonts w:ascii="Arial" w:hAnsi="Arial" w:cs="Arial"/>
                <w:sz w:val="16"/>
                <w:szCs w:val="16"/>
              </w:rPr>
            </w:pPr>
            <w:r w:rsidRPr="00976552">
              <w:rPr>
                <w:rFonts w:ascii="Arial" w:hAnsi="Arial" w:cs="Arial"/>
                <w:sz w:val="16"/>
                <w:szCs w:val="16"/>
              </w:rPr>
              <w:t>(163,279)</w:t>
            </w:r>
          </w:p>
        </w:tc>
        <w:tc>
          <w:tcPr>
            <w:tcW w:w="1373" w:type="dxa"/>
            <w:vAlign w:val="bottom"/>
          </w:tcPr>
          <w:p w14:paraId="685943CC" w14:textId="17F2A5B4" w:rsidR="00976552" w:rsidRPr="006E44E8" w:rsidRDefault="00976552" w:rsidP="00976552">
            <w:pPr>
              <w:tabs>
                <w:tab w:val="decimal" w:pos="1065"/>
              </w:tabs>
              <w:spacing w:line="380" w:lineRule="exact"/>
              <w:rPr>
                <w:rFonts w:ascii="Arial" w:hAnsi="Arial" w:cs="Browallia New"/>
                <w:sz w:val="16"/>
                <w:szCs w:val="16"/>
              </w:rPr>
            </w:pPr>
            <w:r w:rsidRPr="000C37B2">
              <w:rPr>
                <w:rFonts w:ascii="Arial" w:hAnsi="Arial" w:cs="Arial"/>
                <w:sz w:val="16"/>
                <w:szCs w:val="16"/>
              </w:rPr>
              <w:t>(166,115)</w:t>
            </w:r>
          </w:p>
        </w:tc>
      </w:tr>
      <w:tr w:rsidR="00976552" w:rsidRPr="001352B1" w14:paraId="14955658" w14:textId="77777777" w:rsidTr="00594EE1">
        <w:trPr>
          <w:trHeight w:val="378"/>
        </w:trPr>
        <w:tc>
          <w:tcPr>
            <w:tcW w:w="3600" w:type="dxa"/>
            <w:vAlign w:val="bottom"/>
            <w:hideMark/>
          </w:tcPr>
          <w:p w14:paraId="407C3263" w14:textId="2AE01489" w:rsidR="00976552" w:rsidRPr="001352B1" w:rsidRDefault="00976552" w:rsidP="00976552">
            <w:pPr>
              <w:spacing w:line="380" w:lineRule="exact"/>
              <w:ind w:left="259" w:hanging="259"/>
              <w:rPr>
                <w:rFonts w:ascii="Arial" w:hAnsi="Arial" w:cs="Arial"/>
                <w:sz w:val="16"/>
                <w:szCs w:val="16"/>
              </w:rPr>
            </w:pPr>
            <w:r w:rsidRPr="0006468E">
              <w:rPr>
                <w:rFonts w:ascii="Arial" w:hAnsi="Arial" w:cs="Arial"/>
                <w:sz w:val="16"/>
                <w:szCs w:val="16"/>
              </w:rPr>
              <w:t>Hire purchase receivables with credit - impaired (</w:t>
            </w:r>
            <w:proofErr w:type="gramStart"/>
            <w:r w:rsidRPr="0006468E">
              <w:rPr>
                <w:rFonts w:ascii="Arial" w:hAnsi="Arial" w:cs="Arial"/>
                <w:sz w:val="16"/>
                <w:szCs w:val="16"/>
              </w:rPr>
              <w:t>Non</w:t>
            </w:r>
            <w:r w:rsidRPr="0006468E">
              <w:rPr>
                <w:rFonts w:ascii="Arial" w:hAnsi="Arial" w:cs="Arial"/>
                <w:sz w:val="16"/>
                <w:szCs w:val="16"/>
                <w:cs/>
              </w:rPr>
              <w:t xml:space="preserve"> </w:t>
            </w:r>
            <w:r w:rsidRPr="0006468E">
              <w:rPr>
                <w:rFonts w:ascii="Arial" w:hAnsi="Arial" w:cs="Arial"/>
                <w:sz w:val="16"/>
                <w:szCs w:val="16"/>
              </w:rPr>
              <w:t>-</w:t>
            </w:r>
            <w:r w:rsidRPr="0006468E">
              <w:rPr>
                <w:rFonts w:ascii="Arial" w:hAnsi="Arial" w:cs="Arial"/>
                <w:sz w:val="16"/>
                <w:szCs w:val="16"/>
                <w:cs/>
              </w:rPr>
              <w:t xml:space="preserve"> </w:t>
            </w:r>
            <w:r w:rsidRPr="0006468E">
              <w:rPr>
                <w:rFonts w:ascii="Arial" w:hAnsi="Arial" w:cs="Arial"/>
                <w:sz w:val="16"/>
                <w:szCs w:val="16"/>
              </w:rPr>
              <w:t>performing</w:t>
            </w:r>
            <w:proofErr w:type="gramEnd"/>
            <w:r w:rsidRPr="0006468E">
              <w:rPr>
                <w:rFonts w:ascii="Arial" w:hAnsi="Arial" w:cs="Arial"/>
                <w:sz w:val="16"/>
                <w:szCs w:val="16"/>
              </w:rPr>
              <w:t>)</w:t>
            </w:r>
          </w:p>
        </w:tc>
        <w:tc>
          <w:tcPr>
            <w:tcW w:w="1372" w:type="dxa"/>
          </w:tcPr>
          <w:p w14:paraId="2382C86F" w14:textId="77777777" w:rsidR="00976552" w:rsidRPr="00976552" w:rsidRDefault="00976552" w:rsidP="00976552">
            <w:pPr>
              <w:pBdr>
                <w:bottom w:val="single" w:sz="4" w:space="1" w:color="auto"/>
              </w:pBdr>
              <w:tabs>
                <w:tab w:val="decimal" w:pos="1065"/>
              </w:tabs>
              <w:spacing w:line="380" w:lineRule="exact"/>
              <w:rPr>
                <w:rFonts w:ascii="Arial" w:hAnsi="Arial" w:cs="Arial"/>
                <w:sz w:val="16"/>
                <w:szCs w:val="16"/>
              </w:rPr>
            </w:pPr>
          </w:p>
          <w:p w14:paraId="77A5C499" w14:textId="6B501B65" w:rsidR="00976552" w:rsidRPr="00976552" w:rsidRDefault="00976552" w:rsidP="00976552">
            <w:pPr>
              <w:pBdr>
                <w:bottom w:val="single" w:sz="4" w:space="1" w:color="auto"/>
              </w:pBdr>
              <w:tabs>
                <w:tab w:val="decimal" w:pos="1065"/>
              </w:tabs>
              <w:spacing w:line="380" w:lineRule="exact"/>
              <w:rPr>
                <w:rFonts w:ascii="Arial" w:hAnsi="Arial" w:cs="Arial"/>
                <w:sz w:val="16"/>
                <w:szCs w:val="16"/>
                <w:cs/>
              </w:rPr>
            </w:pPr>
            <w:r w:rsidRPr="00976552">
              <w:rPr>
                <w:rFonts w:ascii="Arial" w:hAnsi="Arial" w:cs="Arial"/>
                <w:sz w:val="16"/>
                <w:szCs w:val="16"/>
              </w:rPr>
              <w:t>118,893</w:t>
            </w:r>
          </w:p>
        </w:tc>
        <w:tc>
          <w:tcPr>
            <w:tcW w:w="1373" w:type="dxa"/>
            <w:vAlign w:val="bottom"/>
          </w:tcPr>
          <w:p w14:paraId="2D740A1C" w14:textId="036A91D4" w:rsidR="00976552" w:rsidRPr="00C25091" w:rsidRDefault="00976552" w:rsidP="00976552">
            <w:pPr>
              <w:pBdr>
                <w:bottom w:val="single" w:sz="4" w:space="1" w:color="auto"/>
              </w:pBdr>
              <w:tabs>
                <w:tab w:val="decimal" w:pos="1065"/>
              </w:tabs>
              <w:spacing w:line="380" w:lineRule="exact"/>
              <w:rPr>
                <w:rFonts w:ascii="Arial" w:hAnsi="Arial" w:cs="Browallia New"/>
                <w:sz w:val="16"/>
                <w:szCs w:val="16"/>
              </w:rPr>
            </w:pPr>
            <w:r w:rsidRPr="00E12AAF">
              <w:rPr>
                <w:rFonts w:ascii="Arial" w:hAnsi="Arial" w:cs="Arial"/>
                <w:sz w:val="16"/>
                <w:szCs w:val="16"/>
              </w:rPr>
              <w:t>149,56</w:t>
            </w:r>
            <w:r>
              <w:rPr>
                <w:rFonts w:ascii="Arial" w:hAnsi="Arial" w:cs="Arial"/>
                <w:sz w:val="16"/>
                <w:szCs w:val="16"/>
              </w:rPr>
              <w:t>3</w:t>
            </w:r>
          </w:p>
        </w:tc>
        <w:tc>
          <w:tcPr>
            <w:tcW w:w="1372" w:type="dxa"/>
          </w:tcPr>
          <w:p w14:paraId="271F62AD" w14:textId="77777777" w:rsidR="00976552" w:rsidRPr="00976552" w:rsidRDefault="00976552" w:rsidP="00976552">
            <w:pPr>
              <w:pBdr>
                <w:bottom w:val="single" w:sz="4" w:space="1" w:color="auto"/>
              </w:pBdr>
              <w:tabs>
                <w:tab w:val="decimal" w:pos="1065"/>
              </w:tabs>
              <w:spacing w:line="380" w:lineRule="exact"/>
              <w:rPr>
                <w:rFonts w:ascii="Arial" w:hAnsi="Arial" w:cs="Arial"/>
                <w:sz w:val="16"/>
                <w:szCs w:val="16"/>
              </w:rPr>
            </w:pPr>
          </w:p>
          <w:p w14:paraId="57B496A2" w14:textId="7A195140" w:rsidR="00976552" w:rsidRPr="00976552" w:rsidRDefault="00976552" w:rsidP="00976552">
            <w:pPr>
              <w:pBdr>
                <w:bottom w:val="single" w:sz="4" w:space="1" w:color="auto"/>
              </w:pBdr>
              <w:tabs>
                <w:tab w:val="decimal" w:pos="1065"/>
              </w:tabs>
              <w:spacing w:line="380" w:lineRule="exact"/>
              <w:rPr>
                <w:rFonts w:ascii="Arial" w:hAnsi="Arial" w:cs="Arial"/>
                <w:sz w:val="16"/>
                <w:szCs w:val="16"/>
              </w:rPr>
            </w:pPr>
            <w:r w:rsidRPr="00976552">
              <w:rPr>
                <w:rFonts w:ascii="Arial" w:hAnsi="Arial" w:cs="Arial"/>
                <w:sz w:val="16"/>
                <w:szCs w:val="16"/>
              </w:rPr>
              <w:t>(84,872)</w:t>
            </w:r>
          </w:p>
        </w:tc>
        <w:tc>
          <w:tcPr>
            <w:tcW w:w="1373" w:type="dxa"/>
            <w:vAlign w:val="bottom"/>
          </w:tcPr>
          <w:p w14:paraId="4603A31C" w14:textId="5AD6C2BA" w:rsidR="00976552" w:rsidRPr="006E44E8" w:rsidRDefault="00976552" w:rsidP="00976552">
            <w:pPr>
              <w:pBdr>
                <w:bottom w:val="single" w:sz="4" w:space="1" w:color="auto"/>
              </w:pBdr>
              <w:tabs>
                <w:tab w:val="decimal" w:pos="1065"/>
              </w:tabs>
              <w:spacing w:line="380" w:lineRule="exact"/>
              <w:rPr>
                <w:rFonts w:ascii="Arial" w:hAnsi="Arial" w:cs="Browallia New"/>
                <w:sz w:val="16"/>
                <w:szCs w:val="16"/>
              </w:rPr>
            </w:pPr>
            <w:r w:rsidRPr="00A81155">
              <w:rPr>
                <w:rFonts w:ascii="Arial" w:hAnsi="Arial" w:cs="Arial"/>
                <w:sz w:val="16"/>
                <w:szCs w:val="16"/>
              </w:rPr>
              <w:t>(106,15</w:t>
            </w:r>
            <w:r>
              <w:rPr>
                <w:rFonts w:ascii="Arial" w:hAnsi="Arial" w:cs="Arial"/>
                <w:sz w:val="16"/>
                <w:szCs w:val="16"/>
              </w:rPr>
              <w:t>7</w:t>
            </w:r>
            <w:r w:rsidRPr="00A81155">
              <w:rPr>
                <w:rFonts w:ascii="Arial" w:hAnsi="Arial" w:cs="Arial"/>
                <w:sz w:val="16"/>
                <w:szCs w:val="16"/>
              </w:rPr>
              <w:t>)</w:t>
            </w:r>
          </w:p>
        </w:tc>
      </w:tr>
      <w:tr w:rsidR="00976552" w:rsidRPr="001352B1" w14:paraId="3451AB64" w14:textId="77777777" w:rsidTr="00594EE1">
        <w:trPr>
          <w:trHeight w:val="378"/>
        </w:trPr>
        <w:tc>
          <w:tcPr>
            <w:tcW w:w="3600" w:type="dxa"/>
            <w:vAlign w:val="bottom"/>
          </w:tcPr>
          <w:p w14:paraId="401E3A65" w14:textId="57CD8E19" w:rsidR="00976552" w:rsidRPr="001352B1" w:rsidRDefault="00976552" w:rsidP="00976552">
            <w:pPr>
              <w:spacing w:line="380" w:lineRule="exact"/>
              <w:ind w:left="259" w:hanging="259"/>
              <w:rPr>
                <w:rFonts w:ascii="Arial" w:hAnsi="Arial" w:cs="Arial"/>
                <w:sz w:val="16"/>
                <w:szCs w:val="16"/>
              </w:rPr>
            </w:pPr>
            <w:r w:rsidRPr="0006468E">
              <w:rPr>
                <w:rFonts w:ascii="Arial" w:hAnsi="Arial" w:cs="Arial"/>
                <w:sz w:val="16"/>
                <w:szCs w:val="16"/>
              </w:rPr>
              <w:t>Total</w:t>
            </w:r>
          </w:p>
        </w:tc>
        <w:tc>
          <w:tcPr>
            <w:tcW w:w="1372" w:type="dxa"/>
          </w:tcPr>
          <w:p w14:paraId="62B31905" w14:textId="7B37E00F" w:rsidR="00976552" w:rsidRPr="00976552" w:rsidRDefault="00976552" w:rsidP="00976552">
            <w:pPr>
              <w:pBdr>
                <w:bottom w:val="double" w:sz="4" w:space="1" w:color="auto"/>
              </w:pBdr>
              <w:tabs>
                <w:tab w:val="decimal" w:pos="1065"/>
              </w:tabs>
              <w:spacing w:line="380" w:lineRule="exact"/>
              <w:rPr>
                <w:rFonts w:ascii="Arial" w:hAnsi="Arial" w:cs="Arial"/>
                <w:sz w:val="16"/>
                <w:szCs w:val="16"/>
              </w:rPr>
            </w:pPr>
            <w:r w:rsidRPr="00976552">
              <w:rPr>
                <w:rFonts w:ascii="Arial" w:hAnsi="Arial" w:cs="Arial"/>
                <w:sz w:val="16"/>
                <w:szCs w:val="16"/>
              </w:rPr>
              <w:t>7,370,813</w:t>
            </w:r>
          </w:p>
        </w:tc>
        <w:tc>
          <w:tcPr>
            <w:tcW w:w="1373" w:type="dxa"/>
            <w:vAlign w:val="bottom"/>
          </w:tcPr>
          <w:p w14:paraId="0BD3B6FA" w14:textId="5C0D49AC" w:rsidR="00976552" w:rsidRPr="00C25091" w:rsidRDefault="00976552" w:rsidP="00976552">
            <w:pPr>
              <w:pBdr>
                <w:bottom w:val="double" w:sz="4" w:space="1" w:color="auto"/>
              </w:pBdr>
              <w:tabs>
                <w:tab w:val="decimal" w:pos="1065"/>
              </w:tabs>
              <w:spacing w:line="380" w:lineRule="exact"/>
              <w:rPr>
                <w:rFonts w:ascii="Arial" w:hAnsi="Arial" w:cs="Browallia New"/>
                <w:sz w:val="16"/>
                <w:szCs w:val="16"/>
              </w:rPr>
            </w:pPr>
            <w:r w:rsidRPr="009E5E0A">
              <w:rPr>
                <w:rFonts w:ascii="Arial" w:hAnsi="Arial" w:cs="Arial"/>
                <w:sz w:val="16"/>
                <w:szCs w:val="16"/>
              </w:rPr>
              <w:t>7,478,47</w:t>
            </w:r>
            <w:r>
              <w:rPr>
                <w:rFonts w:ascii="Arial" w:hAnsi="Arial" w:cs="Arial"/>
                <w:sz w:val="16"/>
                <w:szCs w:val="16"/>
              </w:rPr>
              <w:t>1</w:t>
            </w:r>
          </w:p>
        </w:tc>
        <w:tc>
          <w:tcPr>
            <w:tcW w:w="1372" w:type="dxa"/>
          </w:tcPr>
          <w:p w14:paraId="541F4659" w14:textId="384EEC40" w:rsidR="00976552" w:rsidRPr="00976552" w:rsidRDefault="00976552" w:rsidP="00976552">
            <w:pPr>
              <w:pBdr>
                <w:bottom w:val="double" w:sz="4" w:space="1" w:color="auto"/>
              </w:pBdr>
              <w:tabs>
                <w:tab w:val="decimal" w:pos="1065"/>
              </w:tabs>
              <w:spacing w:line="380" w:lineRule="exact"/>
              <w:rPr>
                <w:rFonts w:ascii="Arial" w:hAnsi="Arial" w:cs="Arial"/>
                <w:sz w:val="16"/>
                <w:szCs w:val="16"/>
              </w:rPr>
            </w:pPr>
            <w:r w:rsidRPr="00976552">
              <w:rPr>
                <w:rFonts w:ascii="Arial" w:hAnsi="Arial" w:cs="Arial"/>
                <w:sz w:val="16"/>
                <w:szCs w:val="16"/>
              </w:rPr>
              <w:t>(470,322)</w:t>
            </w:r>
          </w:p>
        </w:tc>
        <w:tc>
          <w:tcPr>
            <w:tcW w:w="1373" w:type="dxa"/>
            <w:vAlign w:val="bottom"/>
          </w:tcPr>
          <w:p w14:paraId="4EDAA0A5" w14:textId="4C001A2E" w:rsidR="00976552" w:rsidRPr="006E44E8" w:rsidRDefault="00976552" w:rsidP="00976552">
            <w:pPr>
              <w:pBdr>
                <w:bottom w:val="double" w:sz="4" w:space="1" w:color="auto"/>
              </w:pBdr>
              <w:tabs>
                <w:tab w:val="decimal" w:pos="1065"/>
              </w:tabs>
              <w:spacing w:line="380" w:lineRule="exact"/>
              <w:rPr>
                <w:rFonts w:ascii="Arial" w:hAnsi="Arial" w:cs="Browallia New"/>
                <w:sz w:val="16"/>
                <w:szCs w:val="16"/>
              </w:rPr>
            </w:pPr>
            <w:r w:rsidRPr="00AF0805">
              <w:rPr>
                <w:rFonts w:ascii="Arial" w:hAnsi="Arial" w:cs="Arial"/>
                <w:sz w:val="16"/>
                <w:szCs w:val="16"/>
              </w:rPr>
              <w:t>(493,67</w:t>
            </w:r>
            <w:r>
              <w:rPr>
                <w:rFonts w:ascii="Arial" w:hAnsi="Arial" w:cs="Arial"/>
                <w:sz w:val="16"/>
                <w:szCs w:val="16"/>
              </w:rPr>
              <w:t>8</w:t>
            </w:r>
            <w:r w:rsidRPr="00AF0805">
              <w:rPr>
                <w:rFonts w:ascii="Arial" w:hAnsi="Arial" w:cs="Arial"/>
                <w:sz w:val="16"/>
                <w:szCs w:val="16"/>
              </w:rPr>
              <w:t>)</w:t>
            </w:r>
          </w:p>
        </w:tc>
      </w:tr>
    </w:tbl>
    <w:p w14:paraId="3C28DFD0" w14:textId="6CC07293" w:rsidR="00C42BE2" w:rsidRPr="001352B1" w:rsidRDefault="00C42BE2" w:rsidP="006D7498">
      <w:pPr>
        <w:pStyle w:val="BodyTextIndent3"/>
        <w:spacing w:before="240" w:line="360" w:lineRule="exact"/>
        <w:ind w:left="533"/>
        <w:jc w:val="both"/>
        <w:rPr>
          <w:rFonts w:ascii="Arial" w:hAnsi="Arial" w:cs="Arial"/>
          <w:sz w:val="22"/>
          <w:szCs w:val="22"/>
        </w:rPr>
      </w:pPr>
      <w:r w:rsidRPr="001352B1">
        <w:rPr>
          <w:rFonts w:ascii="Arial" w:hAnsi="Arial" w:cs="Arial"/>
          <w:sz w:val="22"/>
          <w:szCs w:val="22"/>
        </w:rPr>
        <w:t xml:space="preserve">Movements of </w:t>
      </w:r>
      <w:r w:rsidR="0084677A" w:rsidRPr="001352B1">
        <w:rPr>
          <w:rFonts w:ascii="Arial" w:hAnsi="Arial" w:cs="Arial"/>
          <w:sz w:val="22"/>
          <w:szCs w:val="22"/>
          <w:lang w:val="en-US"/>
        </w:rPr>
        <w:t xml:space="preserve">allowance for </w:t>
      </w:r>
      <w:r w:rsidRPr="001352B1">
        <w:rPr>
          <w:rFonts w:ascii="Arial" w:hAnsi="Arial" w:cs="Arial"/>
          <w:sz w:val="22"/>
          <w:szCs w:val="22"/>
          <w:lang w:val="en-US"/>
        </w:rPr>
        <w:t xml:space="preserve">expected credit </w:t>
      </w:r>
      <w:r w:rsidR="00675F6A">
        <w:rPr>
          <w:rFonts w:ascii="Arial" w:hAnsi="Arial" w:cs="Arial"/>
          <w:sz w:val="22"/>
          <w:szCs w:val="22"/>
          <w:lang w:val="en-US"/>
        </w:rPr>
        <w:t>losses</w:t>
      </w:r>
      <w:r w:rsidRPr="001352B1">
        <w:rPr>
          <w:rFonts w:ascii="Arial" w:hAnsi="Arial" w:cs="Arial"/>
          <w:sz w:val="22"/>
          <w:szCs w:val="22"/>
        </w:rPr>
        <w:t xml:space="preserve"> for </w:t>
      </w:r>
      <w:r w:rsidR="002B7322" w:rsidRPr="001352B1">
        <w:rPr>
          <w:rFonts w:ascii="Arial" w:hAnsi="Arial" w:cs="Arial"/>
          <w:bCs/>
          <w:sz w:val="22"/>
          <w:szCs w:val="22"/>
        </w:rPr>
        <w:t>h</w:t>
      </w:r>
      <w:r w:rsidR="002B7322" w:rsidRPr="001352B1">
        <w:rPr>
          <w:rFonts w:ascii="Arial" w:hAnsi="Arial" w:cs="Arial"/>
          <w:sz w:val="22"/>
          <w:szCs w:val="22"/>
        </w:rPr>
        <w:t xml:space="preserve">ire purchase receivables </w:t>
      </w:r>
      <w:r w:rsidRPr="001352B1">
        <w:rPr>
          <w:rFonts w:ascii="Arial" w:hAnsi="Arial" w:cs="Arial"/>
          <w:sz w:val="22"/>
          <w:szCs w:val="22"/>
        </w:rPr>
        <w:t>are as follows: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1352B1" w:rsidRPr="001352B1" w14:paraId="6CFF53A6" w14:textId="77777777" w:rsidTr="00092483">
        <w:trPr>
          <w:trHeight w:val="225"/>
          <w:tblHeader/>
        </w:trPr>
        <w:tc>
          <w:tcPr>
            <w:tcW w:w="3600" w:type="dxa"/>
          </w:tcPr>
          <w:p w14:paraId="071F0928" w14:textId="77777777" w:rsidR="002B7322" w:rsidRPr="001352B1" w:rsidRDefault="002B7322" w:rsidP="00F75D7C">
            <w:pPr>
              <w:pStyle w:val="ListParagraph"/>
              <w:spacing w:after="0" w:line="380" w:lineRule="exact"/>
              <w:ind w:left="0"/>
              <w:contextualSpacing w:val="0"/>
              <w:rPr>
                <w:rFonts w:ascii="Arial" w:hAnsi="Arial" w:cs="Arial"/>
                <w:sz w:val="18"/>
                <w:szCs w:val="18"/>
                <w:lang w:val="en-US" w:eastAsia="en-US"/>
              </w:rPr>
            </w:pPr>
          </w:p>
        </w:tc>
        <w:tc>
          <w:tcPr>
            <w:tcW w:w="5490" w:type="dxa"/>
            <w:gridSpan w:val="4"/>
          </w:tcPr>
          <w:p w14:paraId="4CAEE7CC" w14:textId="77777777" w:rsidR="002B7322" w:rsidRPr="001352B1" w:rsidRDefault="002B7322" w:rsidP="00F75D7C">
            <w:pPr>
              <w:spacing w:line="38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7048BD2A" w14:textId="77777777" w:rsidTr="00092483">
        <w:trPr>
          <w:tblHeader/>
        </w:trPr>
        <w:tc>
          <w:tcPr>
            <w:tcW w:w="3600" w:type="dxa"/>
          </w:tcPr>
          <w:p w14:paraId="1A38FFA4" w14:textId="77777777" w:rsidR="002B7322" w:rsidRPr="001352B1" w:rsidRDefault="002B7322" w:rsidP="00F75D7C">
            <w:pPr>
              <w:pStyle w:val="ListParagraph"/>
              <w:spacing w:after="0" w:line="380" w:lineRule="exact"/>
              <w:ind w:left="0"/>
              <w:contextualSpacing w:val="0"/>
              <w:rPr>
                <w:rFonts w:ascii="Arial" w:hAnsi="Arial" w:cs="Arial"/>
                <w:sz w:val="18"/>
                <w:szCs w:val="18"/>
                <w:lang w:val="en-US" w:eastAsia="en-US"/>
              </w:rPr>
            </w:pPr>
          </w:p>
        </w:tc>
        <w:tc>
          <w:tcPr>
            <w:tcW w:w="5490" w:type="dxa"/>
            <w:gridSpan w:val="4"/>
          </w:tcPr>
          <w:p w14:paraId="17B405A1" w14:textId="7502D533"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w:t>
            </w:r>
            <w:r w:rsidR="008C3987">
              <w:rPr>
                <w:rFonts w:ascii="Arial" w:hAnsi="Arial" w:cs="Arial"/>
                <w:sz w:val="18"/>
                <w:szCs w:val="18"/>
                <w:lang w:val="en-US" w:eastAsia="en-US"/>
              </w:rPr>
              <w:t>six</w:t>
            </w:r>
            <w:r w:rsidRPr="001352B1">
              <w:rPr>
                <w:rFonts w:ascii="Arial" w:hAnsi="Arial" w:cs="Arial"/>
                <w:sz w:val="18"/>
                <w:szCs w:val="18"/>
                <w:lang w:val="en-US" w:eastAsia="en-US"/>
              </w:rPr>
              <w:t xml:space="preserve">-month period ended </w:t>
            </w:r>
            <w:r w:rsidR="009B420B">
              <w:rPr>
                <w:rFonts w:ascii="Arial" w:hAnsi="Arial" w:cs="Arial"/>
                <w:sz w:val="18"/>
                <w:szCs w:val="18"/>
                <w:lang w:val="en-US" w:eastAsia="en-US"/>
              </w:rPr>
              <w:t>30 June</w:t>
            </w:r>
            <w:r w:rsidRPr="001352B1">
              <w:rPr>
                <w:rFonts w:ascii="Arial" w:hAnsi="Arial" w:cs="Arial"/>
                <w:sz w:val="18"/>
                <w:szCs w:val="18"/>
                <w:lang w:val="en-US" w:eastAsia="en-US"/>
              </w:rPr>
              <w:t xml:space="preserve"> </w:t>
            </w:r>
            <w:r w:rsidR="008D043C">
              <w:rPr>
                <w:rFonts w:ascii="Arial" w:hAnsi="Arial" w:cs="Arial"/>
                <w:sz w:val="18"/>
                <w:szCs w:val="18"/>
                <w:lang w:val="en-US" w:eastAsia="en-US"/>
              </w:rPr>
              <w:t>2025</w:t>
            </w:r>
          </w:p>
        </w:tc>
      </w:tr>
      <w:tr w:rsidR="001352B1" w:rsidRPr="001352B1" w14:paraId="0318FD80" w14:textId="77777777" w:rsidTr="00092483">
        <w:trPr>
          <w:tblHeader/>
        </w:trPr>
        <w:tc>
          <w:tcPr>
            <w:tcW w:w="3600" w:type="dxa"/>
            <w:vAlign w:val="bottom"/>
          </w:tcPr>
          <w:p w14:paraId="318DDFA2" w14:textId="77777777" w:rsidR="002B7322" w:rsidRPr="001352B1" w:rsidRDefault="002B7322" w:rsidP="00F75D7C">
            <w:pPr>
              <w:pStyle w:val="ListParagraph"/>
              <w:spacing w:after="0" w:line="380" w:lineRule="exact"/>
              <w:ind w:left="0"/>
              <w:contextualSpacing w:val="0"/>
              <w:jc w:val="center"/>
              <w:rPr>
                <w:rFonts w:ascii="Arial" w:hAnsi="Arial" w:cs="Arial"/>
                <w:sz w:val="18"/>
                <w:szCs w:val="18"/>
                <w:lang w:val="en-US" w:eastAsia="en-US"/>
              </w:rPr>
            </w:pPr>
          </w:p>
        </w:tc>
        <w:tc>
          <w:tcPr>
            <w:tcW w:w="1372" w:type="dxa"/>
            <w:vAlign w:val="bottom"/>
          </w:tcPr>
          <w:p w14:paraId="2AC90891" w14:textId="77777777"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373" w:type="dxa"/>
            <w:vAlign w:val="bottom"/>
          </w:tcPr>
          <w:p w14:paraId="7D5A7DC9" w14:textId="77777777"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372" w:type="dxa"/>
            <w:vAlign w:val="bottom"/>
            <w:hideMark/>
          </w:tcPr>
          <w:p w14:paraId="1398836E" w14:textId="77777777"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373" w:type="dxa"/>
            <w:vAlign w:val="bottom"/>
            <w:hideMark/>
          </w:tcPr>
          <w:p w14:paraId="5CF6CCBB" w14:textId="77777777"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816FC5" w:rsidRPr="001352B1" w14:paraId="62605796" w14:textId="77777777" w:rsidTr="00092483">
        <w:tc>
          <w:tcPr>
            <w:tcW w:w="3600" w:type="dxa"/>
            <w:hideMark/>
          </w:tcPr>
          <w:p w14:paraId="70C1C9A0" w14:textId="77777777" w:rsidR="00816FC5" w:rsidRPr="001352B1" w:rsidRDefault="00816FC5" w:rsidP="00816FC5">
            <w:pPr>
              <w:pStyle w:val="ListParagraph"/>
              <w:spacing w:after="0" w:line="38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372" w:type="dxa"/>
          </w:tcPr>
          <w:p w14:paraId="5560ECD2" w14:textId="74C7C1CA" w:rsidR="00816FC5" w:rsidRPr="001352B1" w:rsidRDefault="00816FC5" w:rsidP="00816FC5">
            <w:pPr>
              <w:tabs>
                <w:tab w:val="decimal" w:pos="975"/>
              </w:tabs>
              <w:spacing w:line="380" w:lineRule="exact"/>
              <w:jc w:val="center"/>
              <w:rPr>
                <w:rFonts w:ascii="Arial" w:hAnsi="Arial" w:cs="Arial"/>
                <w:sz w:val="18"/>
                <w:szCs w:val="18"/>
              </w:rPr>
            </w:pPr>
            <w:r w:rsidRPr="00816FC5">
              <w:rPr>
                <w:rFonts w:ascii="Arial" w:hAnsi="Arial" w:cs="Arial"/>
                <w:sz w:val="18"/>
                <w:szCs w:val="18"/>
              </w:rPr>
              <w:t>221,406</w:t>
            </w:r>
          </w:p>
        </w:tc>
        <w:tc>
          <w:tcPr>
            <w:tcW w:w="1373" w:type="dxa"/>
          </w:tcPr>
          <w:p w14:paraId="026A2237" w14:textId="2E625939" w:rsidR="00816FC5" w:rsidRPr="001352B1" w:rsidRDefault="00816FC5" w:rsidP="00816FC5">
            <w:pPr>
              <w:tabs>
                <w:tab w:val="decimal" w:pos="975"/>
              </w:tabs>
              <w:spacing w:line="380" w:lineRule="exact"/>
              <w:jc w:val="center"/>
              <w:rPr>
                <w:rFonts w:ascii="Arial" w:hAnsi="Arial" w:cs="Arial"/>
                <w:sz w:val="18"/>
                <w:szCs w:val="18"/>
                <w:cs/>
              </w:rPr>
            </w:pPr>
            <w:r w:rsidRPr="00816FC5">
              <w:rPr>
                <w:rFonts w:ascii="Arial" w:hAnsi="Arial" w:cs="Arial"/>
                <w:sz w:val="18"/>
                <w:szCs w:val="18"/>
              </w:rPr>
              <w:t>166,115</w:t>
            </w:r>
          </w:p>
        </w:tc>
        <w:tc>
          <w:tcPr>
            <w:tcW w:w="1372" w:type="dxa"/>
          </w:tcPr>
          <w:p w14:paraId="3CAF3700" w14:textId="0E05A1DF" w:rsidR="00816FC5" w:rsidRPr="001352B1" w:rsidRDefault="00816FC5" w:rsidP="00816FC5">
            <w:pPr>
              <w:tabs>
                <w:tab w:val="decimal" w:pos="1155"/>
              </w:tabs>
              <w:spacing w:line="380" w:lineRule="exact"/>
              <w:jc w:val="center"/>
              <w:rPr>
                <w:rFonts w:ascii="Arial" w:hAnsi="Arial" w:cs="Arial"/>
                <w:sz w:val="18"/>
                <w:szCs w:val="18"/>
              </w:rPr>
            </w:pPr>
            <w:r w:rsidRPr="00816FC5">
              <w:rPr>
                <w:rFonts w:ascii="Arial" w:hAnsi="Arial" w:cs="Arial"/>
                <w:sz w:val="18"/>
                <w:szCs w:val="18"/>
              </w:rPr>
              <w:t>106,157</w:t>
            </w:r>
          </w:p>
        </w:tc>
        <w:tc>
          <w:tcPr>
            <w:tcW w:w="1373" w:type="dxa"/>
          </w:tcPr>
          <w:p w14:paraId="28DDDC7C" w14:textId="091FAA67" w:rsidR="00816FC5" w:rsidRPr="001352B1" w:rsidRDefault="00816FC5" w:rsidP="00816FC5">
            <w:pPr>
              <w:tabs>
                <w:tab w:val="decimal" w:pos="885"/>
              </w:tabs>
              <w:spacing w:line="380" w:lineRule="exact"/>
              <w:jc w:val="center"/>
              <w:rPr>
                <w:rFonts w:ascii="Arial" w:hAnsi="Arial" w:cs="Arial"/>
                <w:sz w:val="18"/>
                <w:szCs w:val="18"/>
              </w:rPr>
            </w:pPr>
            <w:r w:rsidRPr="00816FC5">
              <w:rPr>
                <w:rFonts w:ascii="Arial" w:hAnsi="Arial" w:cs="Arial"/>
                <w:sz w:val="18"/>
                <w:szCs w:val="18"/>
              </w:rPr>
              <w:t>493,678</w:t>
            </w:r>
          </w:p>
        </w:tc>
      </w:tr>
      <w:tr w:rsidR="00816FC5" w:rsidRPr="001352B1" w14:paraId="072B5FC4" w14:textId="77777777" w:rsidTr="00092483">
        <w:trPr>
          <w:trHeight w:val="603"/>
        </w:trPr>
        <w:tc>
          <w:tcPr>
            <w:tcW w:w="3600" w:type="dxa"/>
          </w:tcPr>
          <w:p w14:paraId="250D0DD4" w14:textId="18CEF37F" w:rsidR="00816FC5" w:rsidRPr="001352B1" w:rsidRDefault="00816FC5" w:rsidP="00816FC5">
            <w:pPr>
              <w:pStyle w:val="ListParagraph"/>
              <w:spacing w:after="0" w:line="38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 xml:space="preserve">Add: Increase in allowance for expected credit losses </w:t>
            </w:r>
            <w:r>
              <w:rPr>
                <w:rFonts w:ascii="Arial" w:hAnsi="Arial" w:cs="Arial"/>
                <w:sz w:val="18"/>
                <w:szCs w:val="18"/>
                <w:lang w:val="en-US" w:eastAsia="en-US"/>
              </w:rPr>
              <w:t>(reversal)</w:t>
            </w:r>
            <w:r w:rsidR="00092483">
              <w:rPr>
                <w:rFonts w:ascii="Arial" w:hAnsi="Arial" w:cs="Arial"/>
                <w:sz w:val="18"/>
                <w:szCs w:val="18"/>
                <w:lang w:val="en-US" w:eastAsia="en-US"/>
              </w:rPr>
              <w:t xml:space="preserve"> during the period</w:t>
            </w:r>
          </w:p>
        </w:tc>
        <w:tc>
          <w:tcPr>
            <w:tcW w:w="1372" w:type="dxa"/>
            <w:vAlign w:val="bottom"/>
          </w:tcPr>
          <w:p w14:paraId="00D84CEB" w14:textId="3606E379" w:rsidR="00816FC5" w:rsidRPr="008B2086" w:rsidRDefault="008A1945" w:rsidP="00816FC5">
            <w:pPr>
              <w:tabs>
                <w:tab w:val="decimal" w:pos="1065"/>
              </w:tabs>
              <w:jc w:val="center"/>
              <w:rPr>
                <w:rFonts w:ascii="Arial" w:hAnsi="Arial" w:cs="Arial"/>
                <w:sz w:val="18"/>
                <w:szCs w:val="18"/>
                <w:cs/>
              </w:rPr>
            </w:pPr>
            <w:r>
              <w:rPr>
                <w:rFonts w:ascii="Arial" w:hAnsi="Arial" w:cs="Arial"/>
                <w:sz w:val="18"/>
                <w:szCs w:val="18"/>
              </w:rPr>
              <w:t>765</w:t>
            </w:r>
          </w:p>
        </w:tc>
        <w:tc>
          <w:tcPr>
            <w:tcW w:w="1373" w:type="dxa"/>
            <w:vAlign w:val="bottom"/>
          </w:tcPr>
          <w:p w14:paraId="050B911E" w14:textId="2525A14C" w:rsidR="00816FC5" w:rsidRPr="008B2086" w:rsidRDefault="00166283" w:rsidP="00816FC5">
            <w:pPr>
              <w:tabs>
                <w:tab w:val="decimal" w:pos="1140"/>
              </w:tabs>
              <w:jc w:val="center"/>
              <w:rPr>
                <w:rFonts w:ascii="Arial" w:hAnsi="Arial" w:cs="Arial"/>
                <w:sz w:val="18"/>
                <w:szCs w:val="18"/>
              </w:rPr>
            </w:pPr>
            <w:r w:rsidRPr="00166283">
              <w:rPr>
                <w:rFonts w:ascii="Arial" w:hAnsi="Arial" w:cs="Arial"/>
                <w:sz w:val="18"/>
                <w:szCs w:val="18"/>
              </w:rPr>
              <w:t>(2,836)</w:t>
            </w:r>
          </w:p>
        </w:tc>
        <w:tc>
          <w:tcPr>
            <w:tcW w:w="1372" w:type="dxa"/>
            <w:vAlign w:val="bottom"/>
          </w:tcPr>
          <w:p w14:paraId="27CAD2CA" w14:textId="003EAE66" w:rsidR="00816FC5" w:rsidRPr="008B2086" w:rsidRDefault="00820D3D" w:rsidP="00816FC5">
            <w:pPr>
              <w:tabs>
                <w:tab w:val="decimal" w:pos="1155"/>
              </w:tabs>
              <w:jc w:val="center"/>
              <w:rPr>
                <w:rFonts w:ascii="Arial" w:hAnsi="Arial" w:cs="Arial"/>
                <w:sz w:val="18"/>
                <w:szCs w:val="18"/>
                <w:cs/>
              </w:rPr>
            </w:pPr>
            <w:r w:rsidRPr="00820D3D">
              <w:rPr>
                <w:rFonts w:ascii="Arial" w:hAnsi="Arial" w:cs="Arial"/>
                <w:sz w:val="18"/>
                <w:szCs w:val="18"/>
              </w:rPr>
              <w:t>153,872</w:t>
            </w:r>
          </w:p>
        </w:tc>
        <w:tc>
          <w:tcPr>
            <w:tcW w:w="1373" w:type="dxa"/>
            <w:vAlign w:val="bottom"/>
          </w:tcPr>
          <w:p w14:paraId="2B0558C6" w14:textId="3E83B1D1" w:rsidR="00816FC5" w:rsidRPr="008B2086" w:rsidRDefault="00103184" w:rsidP="00816FC5">
            <w:pPr>
              <w:tabs>
                <w:tab w:val="decimal" w:pos="885"/>
              </w:tabs>
              <w:jc w:val="center"/>
              <w:rPr>
                <w:rFonts w:ascii="Arial" w:hAnsi="Arial" w:cs="Arial"/>
                <w:sz w:val="18"/>
                <w:szCs w:val="18"/>
              </w:rPr>
            </w:pPr>
            <w:r w:rsidRPr="00103184">
              <w:rPr>
                <w:rFonts w:ascii="Arial" w:hAnsi="Arial" w:cs="Arial"/>
                <w:sz w:val="18"/>
                <w:szCs w:val="18"/>
              </w:rPr>
              <w:t>151,801</w:t>
            </w:r>
          </w:p>
        </w:tc>
      </w:tr>
      <w:tr w:rsidR="00FD2F18" w:rsidRPr="001352B1" w14:paraId="43874D6B" w14:textId="77777777" w:rsidTr="00092483">
        <w:trPr>
          <w:trHeight w:val="107"/>
        </w:trPr>
        <w:tc>
          <w:tcPr>
            <w:tcW w:w="3600" w:type="dxa"/>
          </w:tcPr>
          <w:p w14:paraId="26058409" w14:textId="77777777" w:rsidR="00FD2F18" w:rsidRPr="001352B1" w:rsidRDefault="00FD2F18" w:rsidP="00FD2F18">
            <w:pPr>
              <w:pStyle w:val="ListParagraph"/>
              <w:spacing w:after="0" w:line="38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 xml:space="preserve">Less: Bad debt </w:t>
            </w:r>
            <w:proofErr w:type="gramStart"/>
            <w:r w:rsidRPr="001352B1">
              <w:rPr>
                <w:rFonts w:ascii="Arial" w:hAnsi="Arial" w:cs="Arial"/>
                <w:sz w:val="18"/>
                <w:szCs w:val="18"/>
                <w:lang w:val="en-US" w:eastAsia="en-US"/>
              </w:rPr>
              <w:t>written-off</w:t>
            </w:r>
            <w:proofErr w:type="gramEnd"/>
          </w:p>
        </w:tc>
        <w:tc>
          <w:tcPr>
            <w:tcW w:w="1372" w:type="dxa"/>
            <w:vAlign w:val="bottom"/>
          </w:tcPr>
          <w:p w14:paraId="3CA71457" w14:textId="568E8947" w:rsidR="00FD2F18" w:rsidRPr="00D44F33" w:rsidRDefault="00FD2F18" w:rsidP="00FD2F18">
            <w:pPr>
              <w:pBdr>
                <w:bottom w:val="single" w:sz="4" w:space="1" w:color="auto"/>
              </w:pBdr>
              <w:tabs>
                <w:tab w:val="decimal" w:pos="975"/>
              </w:tabs>
              <w:spacing w:line="380" w:lineRule="exact"/>
              <w:jc w:val="center"/>
              <w:rPr>
                <w:rFonts w:ascii="Arial" w:hAnsi="Arial" w:cs="Arial"/>
                <w:sz w:val="18"/>
                <w:szCs w:val="18"/>
                <w:cs/>
              </w:rPr>
            </w:pPr>
            <w:r w:rsidRPr="008A1945">
              <w:rPr>
                <w:rFonts w:ascii="Arial" w:hAnsi="Arial" w:cs="Arial"/>
                <w:sz w:val="18"/>
                <w:szCs w:val="18"/>
              </w:rPr>
              <w:t>-</w:t>
            </w:r>
          </w:p>
        </w:tc>
        <w:tc>
          <w:tcPr>
            <w:tcW w:w="1373" w:type="dxa"/>
            <w:vAlign w:val="bottom"/>
          </w:tcPr>
          <w:p w14:paraId="70C41F3D" w14:textId="35354DB9" w:rsidR="00FD2F18" w:rsidRPr="00D44F33" w:rsidRDefault="00FD2F18" w:rsidP="00FD2F18">
            <w:pPr>
              <w:pBdr>
                <w:bottom w:val="single" w:sz="4" w:space="1" w:color="auto"/>
              </w:pBdr>
              <w:tabs>
                <w:tab w:val="decimal" w:pos="975"/>
              </w:tabs>
              <w:spacing w:line="380" w:lineRule="exact"/>
              <w:jc w:val="center"/>
              <w:rPr>
                <w:rFonts w:ascii="Arial" w:hAnsi="Arial" w:cs="Arial"/>
                <w:sz w:val="18"/>
                <w:szCs w:val="18"/>
              </w:rPr>
            </w:pPr>
            <w:r w:rsidRPr="008A1945">
              <w:rPr>
                <w:rFonts w:ascii="Arial" w:hAnsi="Arial" w:cs="Arial"/>
                <w:sz w:val="18"/>
                <w:szCs w:val="18"/>
              </w:rPr>
              <w:t>-</w:t>
            </w:r>
          </w:p>
        </w:tc>
        <w:tc>
          <w:tcPr>
            <w:tcW w:w="1372" w:type="dxa"/>
            <w:vAlign w:val="bottom"/>
          </w:tcPr>
          <w:p w14:paraId="2EEF5036" w14:textId="58F37F62" w:rsidR="00FD2F18" w:rsidRPr="00717112" w:rsidRDefault="00FD2F18" w:rsidP="00FD2F18">
            <w:pPr>
              <w:pBdr>
                <w:bottom w:val="single" w:sz="4" w:space="1" w:color="auto"/>
              </w:pBdr>
              <w:tabs>
                <w:tab w:val="decimal" w:pos="1155"/>
              </w:tabs>
              <w:spacing w:line="380" w:lineRule="exact"/>
              <w:jc w:val="center"/>
              <w:rPr>
                <w:rFonts w:ascii="Arial" w:hAnsi="Arial" w:cs="Arial"/>
                <w:sz w:val="18"/>
                <w:szCs w:val="18"/>
                <w:cs/>
              </w:rPr>
            </w:pPr>
            <w:r w:rsidRPr="008A1945">
              <w:rPr>
                <w:rFonts w:ascii="Arial" w:hAnsi="Arial" w:cs="Arial"/>
                <w:sz w:val="18"/>
                <w:szCs w:val="18"/>
              </w:rPr>
              <w:t>(175,157)</w:t>
            </w:r>
          </w:p>
        </w:tc>
        <w:tc>
          <w:tcPr>
            <w:tcW w:w="1373" w:type="dxa"/>
            <w:vAlign w:val="bottom"/>
          </w:tcPr>
          <w:p w14:paraId="2DE4F492" w14:textId="106AAFE4" w:rsidR="00FD2F18" w:rsidRPr="00D44F33" w:rsidRDefault="00FD2F18" w:rsidP="00FD2F18">
            <w:pPr>
              <w:pBdr>
                <w:bottom w:val="single" w:sz="4" w:space="1" w:color="auto"/>
              </w:pBdr>
              <w:tabs>
                <w:tab w:val="decimal" w:pos="885"/>
              </w:tabs>
              <w:spacing w:line="380" w:lineRule="exact"/>
              <w:jc w:val="center"/>
              <w:rPr>
                <w:rFonts w:ascii="Arial" w:hAnsi="Arial" w:cs="Arial"/>
                <w:sz w:val="18"/>
                <w:szCs w:val="18"/>
              </w:rPr>
            </w:pPr>
            <w:r w:rsidRPr="008A1945">
              <w:rPr>
                <w:rFonts w:ascii="Arial" w:hAnsi="Arial" w:cs="Arial"/>
                <w:sz w:val="18"/>
                <w:szCs w:val="18"/>
              </w:rPr>
              <w:t>(175,157)</w:t>
            </w:r>
          </w:p>
        </w:tc>
      </w:tr>
      <w:tr w:rsidR="00FD2F18" w:rsidRPr="001352B1" w14:paraId="5224383B" w14:textId="77777777" w:rsidTr="00092483">
        <w:tc>
          <w:tcPr>
            <w:tcW w:w="3600" w:type="dxa"/>
            <w:hideMark/>
          </w:tcPr>
          <w:p w14:paraId="38B1ED8B" w14:textId="77777777" w:rsidR="00FD2F18" w:rsidRPr="001352B1" w:rsidRDefault="00FD2F18" w:rsidP="00FD2F18">
            <w:pPr>
              <w:pStyle w:val="ListParagraph"/>
              <w:spacing w:after="0" w:line="38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372" w:type="dxa"/>
            <w:vAlign w:val="bottom"/>
          </w:tcPr>
          <w:p w14:paraId="1CF2C803" w14:textId="72FA6D9F" w:rsidR="00FD2F18" w:rsidRPr="00D44F33" w:rsidRDefault="00FD2F18" w:rsidP="00FD2F18">
            <w:pPr>
              <w:pBdr>
                <w:bottom w:val="double" w:sz="4" w:space="1" w:color="auto"/>
              </w:pBdr>
              <w:tabs>
                <w:tab w:val="decimal" w:pos="975"/>
              </w:tabs>
              <w:spacing w:line="380" w:lineRule="exact"/>
              <w:jc w:val="center"/>
              <w:rPr>
                <w:rFonts w:ascii="Arial" w:hAnsi="Arial" w:cs="Arial"/>
                <w:sz w:val="18"/>
                <w:szCs w:val="18"/>
                <w:cs/>
              </w:rPr>
            </w:pPr>
            <w:r w:rsidRPr="00D94B7E">
              <w:rPr>
                <w:rFonts w:ascii="Arial" w:hAnsi="Arial" w:cs="Arial"/>
                <w:sz w:val="18"/>
                <w:szCs w:val="18"/>
              </w:rPr>
              <w:t>222,171</w:t>
            </w:r>
          </w:p>
        </w:tc>
        <w:tc>
          <w:tcPr>
            <w:tcW w:w="1373" w:type="dxa"/>
            <w:vAlign w:val="bottom"/>
          </w:tcPr>
          <w:p w14:paraId="28EFDEC0" w14:textId="0C4C5930" w:rsidR="00FD2F18" w:rsidRPr="00D44F33" w:rsidRDefault="00FD2F18" w:rsidP="00FD2F18">
            <w:pPr>
              <w:pBdr>
                <w:bottom w:val="double" w:sz="4" w:space="1" w:color="auto"/>
              </w:pBdr>
              <w:tabs>
                <w:tab w:val="decimal" w:pos="975"/>
              </w:tabs>
              <w:spacing w:line="380" w:lineRule="exact"/>
              <w:jc w:val="center"/>
              <w:rPr>
                <w:rFonts w:ascii="Arial" w:hAnsi="Arial" w:cs="Arial"/>
                <w:sz w:val="18"/>
                <w:szCs w:val="18"/>
                <w:cs/>
              </w:rPr>
            </w:pPr>
            <w:r w:rsidRPr="00D94B7E">
              <w:rPr>
                <w:rFonts w:ascii="Arial" w:hAnsi="Arial" w:cs="Arial"/>
                <w:sz w:val="18"/>
                <w:szCs w:val="18"/>
              </w:rPr>
              <w:t>163,279</w:t>
            </w:r>
          </w:p>
        </w:tc>
        <w:tc>
          <w:tcPr>
            <w:tcW w:w="1372" w:type="dxa"/>
            <w:vAlign w:val="bottom"/>
          </w:tcPr>
          <w:p w14:paraId="1541466B" w14:textId="68064A8C" w:rsidR="00FD2F18" w:rsidRPr="00D44F33" w:rsidRDefault="00FD2F18" w:rsidP="00FD2F18">
            <w:pPr>
              <w:pBdr>
                <w:bottom w:val="double" w:sz="4" w:space="1" w:color="auto"/>
              </w:pBdr>
              <w:tabs>
                <w:tab w:val="decimal" w:pos="1155"/>
              </w:tabs>
              <w:spacing w:line="380" w:lineRule="exact"/>
              <w:jc w:val="center"/>
              <w:rPr>
                <w:rFonts w:ascii="Arial" w:hAnsi="Arial" w:cs="Arial"/>
                <w:sz w:val="18"/>
                <w:szCs w:val="18"/>
                <w:cs/>
              </w:rPr>
            </w:pPr>
            <w:r w:rsidRPr="00D94B7E">
              <w:rPr>
                <w:rFonts w:ascii="Arial" w:hAnsi="Arial" w:cs="Arial"/>
                <w:sz w:val="18"/>
                <w:szCs w:val="18"/>
              </w:rPr>
              <w:t>84,872</w:t>
            </w:r>
          </w:p>
        </w:tc>
        <w:tc>
          <w:tcPr>
            <w:tcW w:w="1373" w:type="dxa"/>
            <w:vAlign w:val="bottom"/>
          </w:tcPr>
          <w:p w14:paraId="0437221C" w14:textId="5466BAF8" w:rsidR="00FD2F18" w:rsidRPr="00D44F33" w:rsidRDefault="00FD2F18" w:rsidP="00FD2F18">
            <w:pPr>
              <w:pBdr>
                <w:bottom w:val="double" w:sz="4" w:space="1" w:color="auto"/>
              </w:pBdr>
              <w:tabs>
                <w:tab w:val="decimal" w:pos="885"/>
              </w:tabs>
              <w:spacing w:line="380" w:lineRule="exact"/>
              <w:jc w:val="center"/>
              <w:rPr>
                <w:rFonts w:ascii="Arial" w:hAnsi="Arial" w:cs="Arial"/>
                <w:sz w:val="18"/>
                <w:szCs w:val="18"/>
              </w:rPr>
            </w:pPr>
            <w:r w:rsidRPr="00D94B7E">
              <w:rPr>
                <w:rFonts w:ascii="Arial" w:hAnsi="Arial" w:cs="Arial"/>
                <w:sz w:val="18"/>
                <w:szCs w:val="18"/>
              </w:rPr>
              <w:t>470,322</w:t>
            </w:r>
          </w:p>
        </w:tc>
      </w:tr>
    </w:tbl>
    <w:p w14:paraId="7099BC3A" w14:textId="77777777" w:rsidR="00F75D7C" w:rsidRDefault="00F75D7C" w:rsidP="00F75D7C">
      <w:pPr>
        <w:tabs>
          <w:tab w:val="left" w:pos="540"/>
        </w:tabs>
        <w:overflowPunct/>
        <w:autoSpaceDE/>
        <w:autoSpaceDN/>
        <w:adjustRightInd/>
        <w:spacing w:before="120" w:line="340" w:lineRule="exact"/>
        <w:textAlignment w:val="auto"/>
        <w:rPr>
          <w:rFonts w:ascii="Arial" w:hAnsi="Arial" w:cs="Arial"/>
          <w:b/>
          <w:sz w:val="22"/>
          <w:szCs w:val="22"/>
        </w:rPr>
      </w:pPr>
    </w:p>
    <w:p w14:paraId="55048C17" w14:textId="77777777" w:rsidR="00F75D7C" w:rsidRDefault="00F75D7C">
      <w:pPr>
        <w:overflowPunct/>
        <w:autoSpaceDE/>
        <w:autoSpaceDN/>
        <w:adjustRightInd/>
        <w:textAlignment w:val="auto"/>
        <w:rPr>
          <w:rFonts w:ascii="Arial" w:hAnsi="Arial" w:cs="Arial"/>
          <w:b/>
          <w:sz w:val="22"/>
          <w:szCs w:val="22"/>
        </w:rPr>
      </w:pPr>
      <w:r>
        <w:rPr>
          <w:rFonts w:ascii="Arial" w:hAnsi="Arial" w:cs="Arial"/>
          <w:b/>
          <w:sz w:val="22"/>
          <w:szCs w:val="22"/>
        </w:rPr>
        <w:br w:type="page"/>
      </w:r>
    </w:p>
    <w:p w14:paraId="2CE72109" w14:textId="54D6F1BC" w:rsidR="009078A3" w:rsidRPr="001352B1" w:rsidRDefault="00403BC2" w:rsidP="00F75D7C">
      <w:pPr>
        <w:tabs>
          <w:tab w:val="left" w:pos="540"/>
        </w:tabs>
        <w:overflowPunct/>
        <w:autoSpaceDE/>
        <w:autoSpaceDN/>
        <w:adjustRightInd/>
        <w:spacing w:before="120" w:line="340" w:lineRule="exact"/>
        <w:textAlignment w:val="auto"/>
        <w:rPr>
          <w:rFonts w:ascii="Arial" w:hAnsi="Arial" w:cs="Arial"/>
          <w:b/>
          <w:sz w:val="22"/>
          <w:szCs w:val="22"/>
        </w:rPr>
      </w:pPr>
      <w:r>
        <w:rPr>
          <w:rFonts w:ascii="Arial" w:hAnsi="Arial" w:cs="Arial"/>
          <w:b/>
          <w:sz w:val="22"/>
          <w:szCs w:val="22"/>
        </w:rPr>
        <w:lastRenderedPageBreak/>
        <w:t>6</w:t>
      </w:r>
      <w:r w:rsidR="00E401FE" w:rsidRPr="001352B1">
        <w:rPr>
          <w:rFonts w:ascii="Arial" w:hAnsi="Arial" w:cs="Arial"/>
          <w:b/>
          <w:sz w:val="22"/>
          <w:szCs w:val="22"/>
        </w:rPr>
        <w:t>.</w:t>
      </w:r>
      <w:r w:rsidR="00E401FE" w:rsidRPr="001352B1">
        <w:rPr>
          <w:rFonts w:ascii="Arial" w:hAnsi="Arial" w:cs="Arial"/>
          <w:b/>
          <w:sz w:val="22"/>
          <w:szCs w:val="22"/>
        </w:rPr>
        <w:tab/>
        <w:t>Inventories</w:t>
      </w:r>
    </w:p>
    <w:p w14:paraId="24FE650C" w14:textId="56596ED6" w:rsidR="00A83C72" w:rsidRPr="00272D88" w:rsidRDefault="00A83C72" w:rsidP="00A83C72">
      <w:pPr>
        <w:tabs>
          <w:tab w:val="left" w:pos="900"/>
        </w:tabs>
        <w:spacing w:line="300" w:lineRule="exact"/>
        <w:ind w:left="360" w:right="-61" w:hanging="360"/>
        <w:jc w:val="right"/>
        <w:rPr>
          <w:rFonts w:ascii="Arial" w:hAnsi="Arial" w:cs="Arial"/>
          <w:sz w:val="14"/>
          <w:szCs w:val="14"/>
        </w:rPr>
      </w:pPr>
      <w:r w:rsidRPr="00272D88">
        <w:rPr>
          <w:rFonts w:ascii="Arial" w:hAnsi="Arial" w:cs="Arial"/>
          <w:sz w:val="14"/>
          <w:szCs w:val="14"/>
        </w:rPr>
        <w:t xml:space="preserve">(Unit: </w:t>
      </w:r>
      <w:r>
        <w:rPr>
          <w:rFonts w:ascii="Arial" w:hAnsi="Arial" w:cs="Arial"/>
          <w:sz w:val="14"/>
          <w:szCs w:val="14"/>
        </w:rPr>
        <w:t xml:space="preserve">Thousand </w:t>
      </w:r>
      <w:r w:rsidRPr="00272D88">
        <w:rPr>
          <w:rFonts w:ascii="Arial" w:hAnsi="Arial" w:cs="Arial"/>
          <w:sz w:val="14"/>
          <w:szCs w:val="14"/>
        </w:rPr>
        <w:t>Baht)</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25"/>
      </w:tblGrid>
      <w:tr w:rsidR="00A83C72" w:rsidRPr="00272D88" w14:paraId="77FEF31F" w14:textId="77777777" w:rsidTr="00EE7CED">
        <w:trPr>
          <w:trHeight w:val="80"/>
        </w:trPr>
        <w:tc>
          <w:tcPr>
            <w:tcW w:w="2430" w:type="dxa"/>
            <w:vAlign w:val="bottom"/>
          </w:tcPr>
          <w:p w14:paraId="4E7743DE" w14:textId="77777777" w:rsidR="00A83C72" w:rsidRPr="00272D88" w:rsidRDefault="00A83C72" w:rsidP="00F75D7C">
            <w:pPr>
              <w:spacing w:line="320" w:lineRule="exact"/>
              <w:ind w:right="-43"/>
              <w:jc w:val="center"/>
              <w:rPr>
                <w:rFonts w:ascii="Arial" w:hAnsi="Arial" w:cs="Arial"/>
                <w:sz w:val="14"/>
                <w:szCs w:val="14"/>
              </w:rPr>
            </w:pPr>
          </w:p>
        </w:tc>
        <w:tc>
          <w:tcPr>
            <w:tcW w:w="6750" w:type="dxa"/>
            <w:gridSpan w:val="6"/>
            <w:vAlign w:val="bottom"/>
          </w:tcPr>
          <w:p w14:paraId="50737291" w14:textId="77777777" w:rsidR="00A83C72" w:rsidRPr="00272D88"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Consolidated financial statements</w:t>
            </w:r>
          </w:p>
        </w:tc>
      </w:tr>
      <w:tr w:rsidR="00A83C72" w:rsidRPr="00272D88" w14:paraId="42EF6BD6" w14:textId="77777777" w:rsidTr="00EE7CED">
        <w:trPr>
          <w:trHeight w:val="80"/>
        </w:trPr>
        <w:tc>
          <w:tcPr>
            <w:tcW w:w="2430" w:type="dxa"/>
            <w:vAlign w:val="bottom"/>
          </w:tcPr>
          <w:p w14:paraId="0AC1F349" w14:textId="77777777" w:rsidR="00A83C72" w:rsidRPr="00272D88" w:rsidRDefault="00A83C72" w:rsidP="00F75D7C">
            <w:pPr>
              <w:spacing w:line="320" w:lineRule="exact"/>
              <w:ind w:right="-43"/>
              <w:jc w:val="center"/>
              <w:rPr>
                <w:rFonts w:ascii="Arial" w:hAnsi="Arial" w:cs="Arial"/>
                <w:sz w:val="14"/>
                <w:szCs w:val="14"/>
              </w:rPr>
            </w:pPr>
          </w:p>
        </w:tc>
        <w:tc>
          <w:tcPr>
            <w:tcW w:w="2250" w:type="dxa"/>
            <w:gridSpan w:val="2"/>
            <w:vAlign w:val="bottom"/>
          </w:tcPr>
          <w:p w14:paraId="4D9EF748" w14:textId="77777777" w:rsidR="00A83C72" w:rsidRPr="00272D88"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Cost</w:t>
            </w:r>
          </w:p>
        </w:tc>
        <w:tc>
          <w:tcPr>
            <w:tcW w:w="2250" w:type="dxa"/>
            <w:gridSpan w:val="2"/>
            <w:vAlign w:val="bottom"/>
          </w:tcPr>
          <w:p w14:paraId="66817519" w14:textId="77777777" w:rsidR="00A83C72" w:rsidRPr="00272D88"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Decrease to net realisable value</w:t>
            </w:r>
          </w:p>
        </w:tc>
        <w:tc>
          <w:tcPr>
            <w:tcW w:w="2250" w:type="dxa"/>
            <w:gridSpan w:val="2"/>
            <w:vAlign w:val="bottom"/>
          </w:tcPr>
          <w:p w14:paraId="0F762829" w14:textId="77777777" w:rsidR="00A83C72" w:rsidRPr="00272D88"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Inventories - net</w:t>
            </w:r>
          </w:p>
        </w:tc>
      </w:tr>
      <w:tr w:rsidR="00A15C74" w:rsidRPr="00272D88" w14:paraId="60B0617C" w14:textId="77777777" w:rsidTr="00EE7CED">
        <w:trPr>
          <w:trHeight w:val="80"/>
        </w:trPr>
        <w:tc>
          <w:tcPr>
            <w:tcW w:w="2430" w:type="dxa"/>
          </w:tcPr>
          <w:p w14:paraId="7608BA65" w14:textId="77777777" w:rsidR="00A15C74" w:rsidRPr="00272D88" w:rsidRDefault="00A15C74" w:rsidP="00F75D7C">
            <w:pPr>
              <w:spacing w:line="320" w:lineRule="exact"/>
              <w:ind w:left="158" w:right="-43" w:hanging="158"/>
              <w:rPr>
                <w:rFonts w:ascii="Arial" w:hAnsi="Arial" w:cs="Arial"/>
                <w:sz w:val="14"/>
                <w:szCs w:val="14"/>
              </w:rPr>
            </w:pPr>
          </w:p>
        </w:tc>
        <w:tc>
          <w:tcPr>
            <w:tcW w:w="1125" w:type="dxa"/>
            <w:vAlign w:val="bottom"/>
          </w:tcPr>
          <w:p w14:paraId="47E3A3BC" w14:textId="2DA9C8C4" w:rsidR="00A15C74" w:rsidRPr="00272D88" w:rsidRDefault="009B420B"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30 June</w:t>
            </w:r>
            <w:r w:rsidR="00A15C74">
              <w:rPr>
                <w:rFonts w:ascii="Arial" w:hAnsi="Arial" w:cs="Arial"/>
                <w:sz w:val="14"/>
                <w:szCs w:val="14"/>
              </w:rPr>
              <w:t xml:space="preserve">    </w:t>
            </w:r>
            <w:r w:rsidR="008D043C">
              <w:rPr>
                <w:rFonts w:ascii="Arial" w:hAnsi="Arial" w:cs="Arial"/>
                <w:sz w:val="14"/>
                <w:szCs w:val="14"/>
              </w:rPr>
              <w:t>2025</w:t>
            </w:r>
          </w:p>
        </w:tc>
        <w:tc>
          <w:tcPr>
            <w:tcW w:w="1125" w:type="dxa"/>
            <w:vAlign w:val="bottom"/>
          </w:tcPr>
          <w:p w14:paraId="030D44A2" w14:textId="2DC14D84" w:rsidR="00A15C74" w:rsidRPr="00272D88"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 xml:space="preserve">31 December </w:t>
            </w:r>
            <w:r w:rsidR="00BD3EA0">
              <w:rPr>
                <w:rFonts w:ascii="Arial" w:hAnsi="Arial" w:cs="Arial"/>
                <w:sz w:val="14"/>
                <w:szCs w:val="14"/>
              </w:rPr>
              <w:t>2024</w:t>
            </w:r>
          </w:p>
        </w:tc>
        <w:tc>
          <w:tcPr>
            <w:tcW w:w="1125" w:type="dxa"/>
            <w:vAlign w:val="bottom"/>
          </w:tcPr>
          <w:p w14:paraId="2F0EAC75" w14:textId="25EE75E8" w:rsidR="00A15C74" w:rsidRPr="00272D88" w:rsidRDefault="009B420B"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30 June</w:t>
            </w:r>
            <w:r w:rsidR="00A15C74">
              <w:rPr>
                <w:rFonts w:ascii="Arial" w:hAnsi="Arial" w:cs="Arial"/>
                <w:sz w:val="14"/>
                <w:szCs w:val="14"/>
              </w:rPr>
              <w:t xml:space="preserve">    </w:t>
            </w:r>
            <w:r w:rsidR="008D043C">
              <w:rPr>
                <w:rFonts w:ascii="Arial" w:hAnsi="Arial" w:cs="Arial"/>
                <w:sz w:val="14"/>
                <w:szCs w:val="14"/>
              </w:rPr>
              <w:t>2025</w:t>
            </w:r>
          </w:p>
        </w:tc>
        <w:tc>
          <w:tcPr>
            <w:tcW w:w="1125" w:type="dxa"/>
            <w:vAlign w:val="bottom"/>
          </w:tcPr>
          <w:p w14:paraId="60FAC16C" w14:textId="639B6EA4" w:rsidR="00A15C74" w:rsidRPr="00272D88"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 xml:space="preserve">31 December </w:t>
            </w:r>
            <w:r w:rsidR="00BD3EA0">
              <w:rPr>
                <w:rFonts w:ascii="Arial" w:hAnsi="Arial" w:cs="Arial"/>
                <w:sz w:val="14"/>
                <w:szCs w:val="14"/>
              </w:rPr>
              <w:t>2024</w:t>
            </w:r>
          </w:p>
        </w:tc>
        <w:tc>
          <w:tcPr>
            <w:tcW w:w="1125" w:type="dxa"/>
            <w:vAlign w:val="bottom"/>
          </w:tcPr>
          <w:p w14:paraId="0EDB3091" w14:textId="2A19B4B5" w:rsidR="00A15C74" w:rsidRPr="00272D88" w:rsidRDefault="009B420B"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30 June</w:t>
            </w:r>
            <w:r w:rsidR="00A15C74">
              <w:rPr>
                <w:rFonts w:ascii="Arial" w:hAnsi="Arial" w:cs="Arial"/>
                <w:sz w:val="14"/>
                <w:szCs w:val="14"/>
              </w:rPr>
              <w:t xml:space="preserve">    </w:t>
            </w:r>
            <w:r w:rsidR="008D043C">
              <w:rPr>
                <w:rFonts w:ascii="Arial" w:hAnsi="Arial" w:cs="Arial"/>
                <w:sz w:val="14"/>
                <w:szCs w:val="14"/>
              </w:rPr>
              <w:t>2025</w:t>
            </w:r>
          </w:p>
        </w:tc>
        <w:tc>
          <w:tcPr>
            <w:tcW w:w="1125" w:type="dxa"/>
            <w:vAlign w:val="bottom"/>
          </w:tcPr>
          <w:p w14:paraId="09E2E679" w14:textId="0F1CBAC9" w:rsidR="00A15C74" w:rsidRPr="00272D88"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 xml:space="preserve">31 December </w:t>
            </w:r>
            <w:r w:rsidR="00BD3EA0">
              <w:rPr>
                <w:rFonts w:ascii="Arial" w:hAnsi="Arial" w:cs="Arial"/>
                <w:sz w:val="14"/>
                <w:szCs w:val="14"/>
              </w:rPr>
              <w:t>2024</w:t>
            </w:r>
          </w:p>
        </w:tc>
      </w:tr>
      <w:tr w:rsidR="00976AAB" w:rsidRPr="00272D88" w14:paraId="1A069E7E" w14:textId="77777777" w:rsidTr="00EE7CED">
        <w:tc>
          <w:tcPr>
            <w:tcW w:w="2430" w:type="dxa"/>
          </w:tcPr>
          <w:p w14:paraId="6998AE5B" w14:textId="284831C3" w:rsidR="00976AAB" w:rsidRPr="00272D88" w:rsidRDefault="00976AAB" w:rsidP="00976AAB">
            <w:pPr>
              <w:spacing w:line="320" w:lineRule="exact"/>
              <w:ind w:left="158" w:right="-43" w:hanging="158"/>
              <w:rPr>
                <w:rFonts w:ascii="Arial" w:hAnsi="Arial" w:cs="Arial"/>
                <w:sz w:val="14"/>
                <w:szCs w:val="14"/>
              </w:rPr>
            </w:pPr>
            <w:r w:rsidRPr="0006468E">
              <w:rPr>
                <w:rFonts w:ascii="Arial" w:hAnsi="Arial" w:cs="Arial"/>
                <w:sz w:val="14"/>
                <w:szCs w:val="14"/>
              </w:rPr>
              <w:t>Property development for sale*</w:t>
            </w:r>
          </w:p>
        </w:tc>
        <w:tc>
          <w:tcPr>
            <w:tcW w:w="1125" w:type="dxa"/>
            <w:vAlign w:val="bottom"/>
          </w:tcPr>
          <w:p w14:paraId="2165D0DF" w14:textId="78927E88" w:rsidR="00976AAB" w:rsidRPr="00272D88" w:rsidRDefault="00976AAB" w:rsidP="00976AAB">
            <w:pPr>
              <w:tabs>
                <w:tab w:val="decimal" w:pos="879"/>
              </w:tabs>
              <w:spacing w:line="320" w:lineRule="exact"/>
              <w:ind w:right="-14"/>
              <w:rPr>
                <w:rFonts w:ascii="Arial" w:hAnsi="Arial" w:cs="Arial"/>
                <w:sz w:val="14"/>
                <w:szCs w:val="14"/>
              </w:rPr>
            </w:pPr>
            <w:r w:rsidRPr="00976AAB">
              <w:rPr>
                <w:rFonts w:ascii="Arial" w:hAnsi="Arial" w:cs="Arial"/>
                <w:sz w:val="14"/>
                <w:szCs w:val="14"/>
              </w:rPr>
              <w:t>1,206,866</w:t>
            </w:r>
          </w:p>
        </w:tc>
        <w:tc>
          <w:tcPr>
            <w:tcW w:w="1125" w:type="dxa"/>
            <w:vAlign w:val="bottom"/>
          </w:tcPr>
          <w:p w14:paraId="5A0ABF7F" w14:textId="68924D26" w:rsidR="00976AAB" w:rsidRPr="00272D88" w:rsidRDefault="00976AAB" w:rsidP="00976AAB">
            <w:pPr>
              <w:tabs>
                <w:tab w:val="decimal" w:pos="879"/>
              </w:tabs>
              <w:spacing w:line="320" w:lineRule="exact"/>
              <w:ind w:right="-14"/>
              <w:rPr>
                <w:rFonts w:ascii="Arial" w:hAnsi="Arial" w:cs="Arial"/>
                <w:sz w:val="14"/>
                <w:szCs w:val="14"/>
              </w:rPr>
            </w:pPr>
            <w:r w:rsidRPr="002405F0">
              <w:rPr>
                <w:rFonts w:ascii="Arial" w:hAnsi="Arial" w:cs="Arial"/>
                <w:sz w:val="14"/>
                <w:szCs w:val="14"/>
              </w:rPr>
              <w:t>1,397,134</w:t>
            </w:r>
          </w:p>
        </w:tc>
        <w:tc>
          <w:tcPr>
            <w:tcW w:w="1125" w:type="dxa"/>
            <w:vAlign w:val="bottom"/>
          </w:tcPr>
          <w:p w14:paraId="696145B9" w14:textId="71B38BF7" w:rsidR="00976AAB" w:rsidRPr="00272D88" w:rsidRDefault="00976AAB" w:rsidP="00976AAB">
            <w:pPr>
              <w:tabs>
                <w:tab w:val="decimal" w:pos="879"/>
              </w:tabs>
              <w:spacing w:line="320" w:lineRule="exact"/>
              <w:ind w:right="-14"/>
              <w:rPr>
                <w:rFonts w:ascii="Arial" w:hAnsi="Arial" w:cs="Arial"/>
                <w:sz w:val="14"/>
                <w:szCs w:val="14"/>
              </w:rPr>
            </w:pPr>
            <w:r w:rsidRPr="00976AAB">
              <w:rPr>
                <w:rFonts w:ascii="Arial" w:hAnsi="Arial" w:cs="Arial"/>
                <w:sz w:val="14"/>
                <w:szCs w:val="14"/>
              </w:rPr>
              <w:t>(6,950)</w:t>
            </w:r>
          </w:p>
        </w:tc>
        <w:tc>
          <w:tcPr>
            <w:tcW w:w="1125" w:type="dxa"/>
            <w:vAlign w:val="bottom"/>
          </w:tcPr>
          <w:p w14:paraId="53BCBB33" w14:textId="00F4713E" w:rsidR="00976AAB" w:rsidRPr="00272D88" w:rsidRDefault="00976AAB" w:rsidP="00976AAB">
            <w:pPr>
              <w:tabs>
                <w:tab w:val="decimal" w:pos="879"/>
              </w:tabs>
              <w:spacing w:line="320" w:lineRule="exact"/>
              <w:ind w:right="-14"/>
              <w:rPr>
                <w:rFonts w:ascii="Arial" w:hAnsi="Arial" w:cs="Arial"/>
                <w:sz w:val="14"/>
                <w:szCs w:val="14"/>
              </w:rPr>
            </w:pPr>
            <w:r w:rsidRPr="002405F0">
              <w:rPr>
                <w:rFonts w:ascii="Arial" w:hAnsi="Arial" w:cs="Arial"/>
                <w:sz w:val="14"/>
                <w:szCs w:val="14"/>
              </w:rPr>
              <w:t>(6,950)</w:t>
            </w:r>
          </w:p>
        </w:tc>
        <w:tc>
          <w:tcPr>
            <w:tcW w:w="1125" w:type="dxa"/>
            <w:vAlign w:val="bottom"/>
          </w:tcPr>
          <w:p w14:paraId="0A666A13" w14:textId="131426BF" w:rsidR="00976AAB" w:rsidRPr="00272D88" w:rsidRDefault="00976AAB" w:rsidP="00976AAB">
            <w:pPr>
              <w:tabs>
                <w:tab w:val="decimal" w:pos="879"/>
              </w:tabs>
              <w:spacing w:line="320" w:lineRule="exact"/>
              <w:ind w:right="-14"/>
              <w:rPr>
                <w:rFonts w:ascii="Arial" w:hAnsi="Arial" w:cs="Arial"/>
                <w:sz w:val="14"/>
                <w:szCs w:val="14"/>
              </w:rPr>
            </w:pPr>
            <w:r w:rsidRPr="00976AAB">
              <w:rPr>
                <w:rFonts w:ascii="Arial" w:hAnsi="Arial" w:cs="Arial"/>
                <w:sz w:val="14"/>
                <w:szCs w:val="14"/>
              </w:rPr>
              <w:t>1,199,916</w:t>
            </w:r>
          </w:p>
        </w:tc>
        <w:tc>
          <w:tcPr>
            <w:tcW w:w="1125" w:type="dxa"/>
            <w:vAlign w:val="bottom"/>
          </w:tcPr>
          <w:p w14:paraId="16000683" w14:textId="569398E2" w:rsidR="00976AAB" w:rsidRPr="00272D88" w:rsidRDefault="00976AAB" w:rsidP="00976AAB">
            <w:pPr>
              <w:tabs>
                <w:tab w:val="decimal" w:pos="879"/>
              </w:tabs>
              <w:spacing w:line="320" w:lineRule="exact"/>
              <w:ind w:right="-14"/>
              <w:rPr>
                <w:rFonts w:ascii="Arial" w:hAnsi="Arial" w:cs="Arial"/>
                <w:sz w:val="14"/>
                <w:szCs w:val="14"/>
              </w:rPr>
            </w:pPr>
            <w:r w:rsidRPr="002405F0">
              <w:rPr>
                <w:rFonts w:ascii="Arial" w:hAnsi="Arial" w:cs="Arial"/>
                <w:sz w:val="14"/>
                <w:szCs w:val="14"/>
              </w:rPr>
              <w:t>1,390,184</w:t>
            </w:r>
          </w:p>
        </w:tc>
      </w:tr>
      <w:tr w:rsidR="00976AAB" w:rsidRPr="00272D88" w14:paraId="3105CE37" w14:textId="77777777" w:rsidTr="00EE7CED">
        <w:tc>
          <w:tcPr>
            <w:tcW w:w="2430" w:type="dxa"/>
          </w:tcPr>
          <w:p w14:paraId="0AFB0585" w14:textId="6F8A181B" w:rsidR="00976AAB" w:rsidRPr="00272D88" w:rsidRDefault="00976AAB" w:rsidP="00976AAB">
            <w:pPr>
              <w:spacing w:line="320" w:lineRule="exact"/>
              <w:ind w:left="158" w:right="-43" w:hanging="158"/>
              <w:rPr>
                <w:rFonts w:ascii="Arial" w:hAnsi="Arial" w:cs="Arial"/>
                <w:sz w:val="14"/>
                <w:szCs w:val="14"/>
              </w:rPr>
            </w:pPr>
            <w:r w:rsidRPr="0006468E">
              <w:rPr>
                <w:rFonts w:ascii="Arial" w:hAnsi="Arial" w:cs="Arial"/>
                <w:sz w:val="14"/>
                <w:szCs w:val="14"/>
              </w:rPr>
              <w:t>Finished goods</w:t>
            </w:r>
          </w:p>
        </w:tc>
        <w:tc>
          <w:tcPr>
            <w:tcW w:w="1125" w:type="dxa"/>
            <w:vAlign w:val="bottom"/>
          </w:tcPr>
          <w:p w14:paraId="5B0F6634" w14:textId="270D18ED" w:rsidR="00976AAB" w:rsidRPr="00272D88" w:rsidRDefault="00976AAB" w:rsidP="00976AAB">
            <w:pPr>
              <w:tabs>
                <w:tab w:val="decimal" w:pos="879"/>
              </w:tabs>
              <w:spacing w:line="320" w:lineRule="exact"/>
              <w:ind w:right="-14"/>
              <w:rPr>
                <w:rFonts w:ascii="Arial" w:hAnsi="Arial" w:cs="Arial"/>
                <w:sz w:val="14"/>
                <w:szCs w:val="14"/>
              </w:rPr>
            </w:pPr>
            <w:r w:rsidRPr="00976AAB">
              <w:rPr>
                <w:rFonts w:ascii="Arial" w:hAnsi="Arial" w:cs="Arial"/>
                <w:sz w:val="14"/>
                <w:szCs w:val="14"/>
              </w:rPr>
              <w:t>74,331</w:t>
            </w:r>
          </w:p>
        </w:tc>
        <w:tc>
          <w:tcPr>
            <w:tcW w:w="1125" w:type="dxa"/>
            <w:vAlign w:val="bottom"/>
          </w:tcPr>
          <w:p w14:paraId="78D0BD24" w14:textId="46DBCA55" w:rsidR="00976AAB" w:rsidRPr="00272D88" w:rsidRDefault="00976AAB" w:rsidP="00976AAB">
            <w:pPr>
              <w:tabs>
                <w:tab w:val="decimal" w:pos="879"/>
              </w:tabs>
              <w:spacing w:line="320" w:lineRule="exact"/>
              <w:ind w:right="-14"/>
              <w:rPr>
                <w:rFonts w:ascii="Arial" w:hAnsi="Arial" w:cs="Arial"/>
                <w:sz w:val="14"/>
                <w:szCs w:val="14"/>
              </w:rPr>
            </w:pPr>
            <w:r w:rsidRPr="002405F0">
              <w:rPr>
                <w:rFonts w:ascii="Arial" w:hAnsi="Arial" w:cs="Arial"/>
                <w:sz w:val="14"/>
                <w:szCs w:val="14"/>
              </w:rPr>
              <w:t>68,030</w:t>
            </w:r>
          </w:p>
        </w:tc>
        <w:tc>
          <w:tcPr>
            <w:tcW w:w="1125" w:type="dxa"/>
            <w:vAlign w:val="bottom"/>
          </w:tcPr>
          <w:p w14:paraId="7AF50FA0" w14:textId="100D66C3" w:rsidR="00976AAB" w:rsidRPr="00272D88" w:rsidRDefault="00976AAB" w:rsidP="00976AAB">
            <w:pPr>
              <w:tabs>
                <w:tab w:val="decimal" w:pos="879"/>
              </w:tabs>
              <w:spacing w:line="320" w:lineRule="exact"/>
              <w:ind w:right="-14"/>
              <w:rPr>
                <w:rFonts w:ascii="Arial" w:hAnsi="Arial" w:cs="Arial"/>
                <w:sz w:val="14"/>
                <w:szCs w:val="14"/>
              </w:rPr>
            </w:pPr>
            <w:r w:rsidRPr="00976AAB">
              <w:rPr>
                <w:rFonts w:ascii="Arial" w:hAnsi="Arial" w:cs="Arial"/>
                <w:sz w:val="14"/>
                <w:szCs w:val="14"/>
              </w:rPr>
              <w:t>(455)</w:t>
            </w:r>
          </w:p>
        </w:tc>
        <w:tc>
          <w:tcPr>
            <w:tcW w:w="1125" w:type="dxa"/>
            <w:vAlign w:val="bottom"/>
          </w:tcPr>
          <w:p w14:paraId="26656F94" w14:textId="3DB2DE2E" w:rsidR="00976AAB" w:rsidRPr="00272D88" w:rsidRDefault="00976AAB" w:rsidP="00976AAB">
            <w:pPr>
              <w:tabs>
                <w:tab w:val="decimal" w:pos="879"/>
              </w:tabs>
              <w:spacing w:line="320" w:lineRule="exact"/>
              <w:ind w:right="-14"/>
              <w:rPr>
                <w:rFonts w:ascii="Arial" w:hAnsi="Arial" w:cs="Arial"/>
                <w:sz w:val="14"/>
                <w:szCs w:val="14"/>
              </w:rPr>
            </w:pPr>
            <w:r w:rsidRPr="002405F0">
              <w:rPr>
                <w:rFonts w:ascii="Arial" w:hAnsi="Arial" w:cs="Arial"/>
                <w:sz w:val="14"/>
                <w:szCs w:val="14"/>
              </w:rPr>
              <w:t>(387)</w:t>
            </w:r>
          </w:p>
        </w:tc>
        <w:tc>
          <w:tcPr>
            <w:tcW w:w="1125" w:type="dxa"/>
            <w:vAlign w:val="bottom"/>
          </w:tcPr>
          <w:p w14:paraId="1C763D63" w14:textId="071F2942" w:rsidR="00976AAB" w:rsidRPr="00272D88" w:rsidRDefault="00976AAB" w:rsidP="00976AAB">
            <w:pPr>
              <w:tabs>
                <w:tab w:val="decimal" w:pos="879"/>
              </w:tabs>
              <w:spacing w:line="320" w:lineRule="exact"/>
              <w:ind w:right="-14"/>
              <w:rPr>
                <w:rFonts w:ascii="Arial" w:hAnsi="Arial" w:cs="Arial"/>
                <w:sz w:val="14"/>
                <w:szCs w:val="14"/>
              </w:rPr>
            </w:pPr>
            <w:r w:rsidRPr="00976AAB">
              <w:rPr>
                <w:rFonts w:ascii="Arial" w:hAnsi="Arial" w:cs="Arial"/>
                <w:sz w:val="14"/>
                <w:szCs w:val="14"/>
              </w:rPr>
              <w:t>73,876</w:t>
            </w:r>
          </w:p>
        </w:tc>
        <w:tc>
          <w:tcPr>
            <w:tcW w:w="1125" w:type="dxa"/>
            <w:vAlign w:val="bottom"/>
          </w:tcPr>
          <w:p w14:paraId="7F1DB06A" w14:textId="42EF47EA" w:rsidR="00976AAB" w:rsidRPr="00272D88" w:rsidRDefault="00976AAB" w:rsidP="00976AAB">
            <w:pPr>
              <w:tabs>
                <w:tab w:val="decimal" w:pos="879"/>
              </w:tabs>
              <w:spacing w:line="320" w:lineRule="exact"/>
              <w:ind w:right="-14"/>
              <w:rPr>
                <w:rFonts w:ascii="Arial" w:hAnsi="Arial" w:cs="Arial"/>
                <w:sz w:val="14"/>
                <w:szCs w:val="14"/>
              </w:rPr>
            </w:pPr>
            <w:r w:rsidRPr="002405F0">
              <w:rPr>
                <w:rFonts w:ascii="Arial" w:hAnsi="Arial" w:cs="Arial"/>
                <w:sz w:val="14"/>
                <w:szCs w:val="14"/>
              </w:rPr>
              <w:t>67,643</w:t>
            </w:r>
          </w:p>
        </w:tc>
      </w:tr>
      <w:tr w:rsidR="00976AAB" w:rsidRPr="00272D88" w14:paraId="0D0DC0F2" w14:textId="77777777" w:rsidTr="00EE7CED">
        <w:tc>
          <w:tcPr>
            <w:tcW w:w="2430" w:type="dxa"/>
          </w:tcPr>
          <w:p w14:paraId="46C4E9A0" w14:textId="2EC9EB94" w:rsidR="00976AAB" w:rsidRPr="00272D88" w:rsidRDefault="00976AAB" w:rsidP="00976AAB">
            <w:pPr>
              <w:spacing w:line="320" w:lineRule="exact"/>
              <w:ind w:left="158" w:right="-43" w:hanging="158"/>
              <w:rPr>
                <w:rFonts w:ascii="Arial" w:hAnsi="Arial" w:cs="Arial"/>
                <w:sz w:val="14"/>
                <w:szCs w:val="14"/>
              </w:rPr>
            </w:pPr>
            <w:r w:rsidRPr="0006468E">
              <w:rPr>
                <w:rFonts w:ascii="Arial" w:hAnsi="Arial" w:cs="Arial"/>
                <w:sz w:val="14"/>
                <w:szCs w:val="14"/>
              </w:rPr>
              <w:t>Raw materials</w:t>
            </w:r>
          </w:p>
        </w:tc>
        <w:tc>
          <w:tcPr>
            <w:tcW w:w="1125" w:type="dxa"/>
            <w:vAlign w:val="bottom"/>
          </w:tcPr>
          <w:p w14:paraId="0B436A35" w14:textId="3C81F6C4" w:rsidR="00976AAB" w:rsidRPr="00272D88" w:rsidRDefault="00976AAB" w:rsidP="00976AAB">
            <w:pPr>
              <w:tabs>
                <w:tab w:val="decimal" w:pos="879"/>
              </w:tabs>
              <w:spacing w:line="320" w:lineRule="exact"/>
              <w:ind w:right="-14"/>
              <w:rPr>
                <w:rFonts w:ascii="Arial" w:hAnsi="Arial" w:cs="Arial"/>
                <w:sz w:val="14"/>
                <w:szCs w:val="14"/>
              </w:rPr>
            </w:pPr>
            <w:r w:rsidRPr="00976AAB">
              <w:rPr>
                <w:rFonts w:ascii="Arial" w:hAnsi="Arial" w:cs="Arial"/>
                <w:sz w:val="14"/>
                <w:szCs w:val="14"/>
              </w:rPr>
              <w:t>487,032</w:t>
            </w:r>
          </w:p>
        </w:tc>
        <w:tc>
          <w:tcPr>
            <w:tcW w:w="1125" w:type="dxa"/>
            <w:vAlign w:val="bottom"/>
          </w:tcPr>
          <w:p w14:paraId="344E26E1" w14:textId="5ADECE5C" w:rsidR="00976AAB" w:rsidRPr="00272D88" w:rsidRDefault="00976AAB" w:rsidP="00976AAB">
            <w:pPr>
              <w:tabs>
                <w:tab w:val="decimal" w:pos="879"/>
              </w:tabs>
              <w:spacing w:line="320" w:lineRule="exact"/>
              <w:ind w:right="-14"/>
              <w:rPr>
                <w:rFonts w:ascii="Arial" w:hAnsi="Arial" w:cs="Arial"/>
                <w:sz w:val="14"/>
                <w:szCs w:val="14"/>
              </w:rPr>
            </w:pPr>
            <w:r w:rsidRPr="002405F0">
              <w:rPr>
                <w:rFonts w:ascii="Arial" w:hAnsi="Arial" w:cs="Arial"/>
                <w:sz w:val="14"/>
                <w:szCs w:val="14"/>
              </w:rPr>
              <w:t>190,804</w:t>
            </w:r>
          </w:p>
        </w:tc>
        <w:tc>
          <w:tcPr>
            <w:tcW w:w="1125" w:type="dxa"/>
            <w:vAlign w:val="bottom"/>
          </w:tcPr>
          <w:p w14:paraId="35366559" w14:textId="6D2C0D32" w:rsidR="00976AAB" w:rsidRPr="00272D88" w:rsidRDefault="00976AAB" w:rsidP="00976AAB">
            <w:pPr>
              <w:tabs>
                <w:tab w:val="decimal" w:pos="879"/>
              </w:tabs>
              <w:spacing w:line="320" w:lineRule="exact"/>
              <w:ind w:right="-14"/>
              <w:rPr>
                <w:rFonts w:ascii="Arial" w:hAnsi="Arial" w:cs="Arial"/>
                <w:sz w:val="14"/>
                <w:szCs w:val="14"/>
              </w:rPr>
            </w:pPr>
            <w:r w:rsidRPr="00976AAB">
              <w:rPr>
                <w:rFonts w:ascii="Arial" w:hAnsi="Arial" w:cs="Arial"/>
                <w:sz w:val="14"/>
                <w:szCs w:val="14"/>
              </w:rPr>
              <w:t>-</w:t>
            </w:r>
          </w:p>
        </w:tc>
        <w:tc>
          <w:tcPr>
            <w:tcW w:w="1125" w:type="dxa"/>
            <w:vAlign w:val="bottom"/>
          </w:tcPr>
          <w:p w14:paraId="02DAD87C" w14:textId="006B0BD0" w:rsidR="00976AAB" w:rsidRPr="00272D88" w:rsidRDefault="00976AAB" w:rsidP="00976AAB">
            <w:pPr>
              <w:tabs>
                <w:tab w:val="decimal" w:pos="879"/>
              </w:tabs>
              <w:spacing w:line="320" w:lineRule="exact"/>
              <w:ind w:right="-14"/>
              <w:rPr>
                <w:rFonts w:ascii="Arial" w:hAnsi="Arial" w:cs="Arial"/>
                <w:sz w:val="14"/>
                <w:szCs w:val="14"/>
              </w:rPr>
            </w:pPr>
            <w:r w:rsidRPr="002405F0">
              <w:rPr>
                <w:rFonts w:ascii="Arial" w:hAnsi="Arial" w:cs="Arial"/>
                <w:sz w:val="14"/>
                <w:szCs w:val="14"/>
              </w:rPr>
              <w:t>-</w:t>
            </w:r>
          </w:p>
        </w:tc>
        <w:tc>
          <w:tcPr>
            <w:tcW w:w="1125" w:type="dxa"/>
            <w:vAlign w:val="bottom"/>
          </w:tcPr>
          <w:p w14:paraId="20AFB5A9" w14:textId="517E8179" w:rsidR="00976AAB" w:rsidRPr="00272D88" w:rsidRDefault="00976AAB" w:rsidP="00976AAB">
            <w:pPr>
              <w:tabs>
                <w:tab w:val="decimal" w:pos="879"/>
              </w:tabs>
              <w:spacing w:line="320" w:lineRule="exact"/>
              <w:ind w:right="-14"/>
              <w:rPr>
                <w:rFonts w:ascii="Arial" w:hAnsi="Arial" w:cs="Arial"/>
                <w:sz w:val="14"/>
                <w:szCs w:val="14"/>
              </w:rPr>
            </w:pPr>
            <w:r w:rsidRPr="00976AAB">
              <w:rPr>
                <w:rFonts w:ascii="Arial" w:hAnsi="Arial" w:cs="Arial"/>
                <w:sz w:val="14"/>
                <w:szCs w:val="14"/>
              </w:rPr>
              <w:t>487,032</w:t>
            </w:r>
          </w:p>
        </w:tc>
        <w:tc>
          <w:tcPr>
            <w:tcW w:w="1125" w:type="dxa"/>
            <w:vAlign w:val="bottom"/>
          </w:tcPr>
          <w:p w14:paraId="0FD8D91C" w14:textId="44FD2A20" w:rsidR="00976AAB" w:rsidRPr="00272D88" w:rsidRDefault="00976AAB" w:rsidP="00976AAB">
            <w:pPr>
              <w:tabs>
                <w:tab w:val="decimal" w:pos="879"/>
              </w:tabs>
              <w:spacing w:line="320" w:lineRule="exact"/>
              <w:ind w:right="-14"/>
              <w:rPr>
                <w:rFonts w:ascii="Arial" w:hAnsi="Arial" w:cs="Arial"/>
                <w:sz w:val="14"/>
                <w:szCs w:val="14"/>
              </w:rPr>
            </w:pPr>
            <w:r w:rsidRPr="002405F0">
              <w:rPr>
                <w:rFonts w:ascii="Arial" w:hAnsi="Arial" w:cs="Arial"/>
                <w:sz w:val="14"/>
                <w:szCs w:val="14"/>
              </w:rPr>
              <w:t>190,804</w:t>
            </w:r>
          </w:p>
        </w:tc>
      </w:tr>
      <w:tr w:rsidR="00976AAB" w:rsidRPr="00272D88" w14:paraId="355A9DD7" w14:textId="77777777" w:rsidTr="00EE7CED">
        <w:tc>
          <w:tcPr>
            <w:tcW w:w="2430" w:type="dxa"/>
          </w:tcPr>
          <w:p w14:paraId="63AFB91C" w14:textId="1C223689" w:rsidR="00976AAB" w:rsidRPr="00272D88" w:rsidRDefault="00976AAB" w:rsidP="00976AAB">
            <w:pPr>
              <w:spacing w:line="320" w:lineRule="exact"/>
              <w:ind w:left="158" w:right="-43" w:hanging="158"/>
              <w:rPr>
                <w:rFonts w:ascii="Arial" w:hAnsi="Arial" w:cs="Arial"/>
                <w:sz w:val="14"/>
                <w:szCs w:val="14"/>
              </w:rPr>
            </w:pPr>
            <w:r w:rsidRPr="0006468E">
              <w:rPr>
                <w:rFonts w:ascii="Arial" w:hAnsi="Arial" w:cs="Arial"/>
                <w:sz w:val="14"/>
                <w:szCs w:val="14"/>
              </w:rPr>
              <w:t>Supplies and equipment for operations</w:t>
            </w:r>
          </w:p>
        </w:tc>
        <w:tc>
          <w:tcPr>
            <w:tcW w:w="1125" w:type="dxa"/>
            <w:vAlign w:val="bottom"/>
          </w:tcPr>
          <w:p w14:paraId="675D6606" w14:textId="60E49FA8" w:rsidR="00976AAB" w:rsidRPr="00272D88" w:rsidRDefault="00976AAB" w:rsidP="00976AAB">
            <w:pPr>
              <w:tabs>
                <w:tab w:val="decimal" w:pos="879"/>
              </w:tabs>
              <w:spacing w:line="320" w:lineRule="exact"/>
              <w:ind w:right="-14"/>
              <w:rPr>
                <w:rFonts w:ascii="Arial" w:hAnsi="Arial" w:cs="Arial"/>
                <w:sz w:val="14"/>
                <w:szCs w:val="14"/>
              </w:rPr>
            </w:pPr>
            <w:r w:rsidRPr="00976AAB">
              <w:rPr>
                <w:rFonts w:ascii="Arial" w:hAnsi="Arial" w:cs="Arial"/>
                <w:sz w:val="14"/>
                <w:szCs w:val="14"/>
              </w:rPr>
              <w:t>107,639</w:t>
            </w:r>
          </w:p>
        </w:tc>
        <w:tc>
          <w:tcPr>
            <w:tcW w:w="1125" w:type="dxa"/>
            <w:vAlign w:val="bottom"/>
          </w:tcPr>
          <w:p w14:paraId="051FE1E1" w14:textId="75A79B36" w:rsidR="00976AAB" w:rsidRPr="00272D88" w:rsidRDefault="00976AAB" w:rsidP="00976AAB">
            <w:pPr>
              <w:tabs>
                <w:tab w:val="decimal" w:pos="879"/>
              </w:tabs>
              <w:spacing w:line="320" w:lineRule="exact"/>
              <w:ind w:right="-14"/>
              <w:rPr>
                <w:rFonts w:ascii="Arial" w:hAnsi="Arial" w:cs="Arial"/>
                <w:sz w:val="14"/>
                <w:szCs w:val="14"/>
              </w:rPr>
            </w:pPr>
            <w:r w:rsidRPr="002405F0">
              <w:rPr>
                <w:rFonts w:ascii="Arial" w:hAnsi="Arial" w:cs="Arial"/>
                <w:sz w:val="14"/>
                <w:szCs w:val="14"/>
              </w:rPr>
              <w:t>109,558</w:t>
            </w:r>
          </w:p>
        </w:tc>
        <w:tc>
          <w:tcPr>
            <w:tcW w:w="1125" w:type="dxa"/>
            <w:vAlign w:val="bottom"/>
          </w:tcPr>
          <w:p w14:paraId="33292538" w14:textId="4E032682" w:rsidR="00976AAB" w:rsidRPr="00272D88" w:rsidRDefault="00976AAB" w:rsidP="00976AAB">
            <w:pPr>
              <w:tabs>
                <w:tab w:val="decimal" w:pos="879"/>
              </w:tabs>
              <w:spacing w:line="320" w:lineRule="exact"/>
              <w:ind w:right="-14"/>
              <w:rPr>
                <w:rFonts w:ascii="Arial" w:hAnsi="Arial" w:cs="Arial"/>
                <w:sz w:val="14"/>
                <w:szCs w:val="14"/>
              </w:rPr>
            </w:pPr>
            <w:r w:rsidRPr="00976AAB">
              <w:rPr>
                <w:rFonts w:ascii="Arial" w:hAnsi="Arial" w:cs="Arial"/>
                <w:sz w:val="14"/>
                <w:szCs w:val="14"/>
              </w:rPr>
              <w:t>-</w:t>
            </w:r>
          </w:p>
        </w:tc>
        <w:tc>
          <w:tcPr>
            <w:tcW w:w="1125" w:type="dxa"/>
            <w:vAlign w:val="bottom"/>
          </w:tcPr>
          <w:p w14:paraId="4C859CD3" w14:textId="0DAA72A7" w:rsidR="00976AAB" w:rsidRPr="00272D88" w:rsidRDefault="00976AAB" w:rsidP="00976AAB">
            <w:pPr>
              <w:tabs>
                <w:tab w:val="decimal" w:pos="879"/>
              </w:tabs>
              <w:spacing w:line="320" w:lineRule="exact"/>
              <w:ind w:right="-14"/>
              <w:rPr>
                <w:rFonts w:ascii="Arial" w:hAnsi="Arial" w:cs="Arial"/>
                <w:sz w:val="14"/>
                <w:szCs w:val="14"/>
              </w:rPr>
            </w:pPr>
            <w:r w:rsidRPr="002405F0">
              <w:rPr>
                <w:rFonts w:ascii="Arial" w:hAnsi="Arial" w:cs="Arial"/>
                <w:sz w:val="14"/>
                <w:szCs w:val="14"/>
              </w:rPr>
              <w:t>(22)</w:t>
            </w:r>
          </w:p>
        </w:tc>
        <w:tc>
          <w:tcPr>
            <w:tcW w:w="1125" w:type="dxa"/>
            <w:vAlign w:val="bottom"/>
          </w:tcPr>
          <w:p w14:paraId="3CDE2F6E" w14:textId="7D39D725" w:rsidR="00976AAB" w:rsidRPr="00272D88" w:rsidRDefault="00976AAB" w:rsidP="00976AAB">
            <w:pPr>
              <w:tabs>
                <w:tab w:val="decimal" w:pos="879"/>
              </w:tabs>
              <w:spacing w:line="320" w:lineRule="exact"/>
              <w:ind w:right="-14"/>
              <w:rPr>
                <w:rFonts w:ascii="Arial" w:hAnsi="Arial" w:cs="Arial"/>
                <w:sz w:val="14"/>
                <w:szCs w:val="14"/>
              </w:rPr>
            </w:pPr>
            <w:r w:rsidRPr="00976AAB">
              <w:rPr>
                <w:rFonts w:ascii="Arial" w:hAnsi="Arial" w:cs="Arial"/>
                <w:sz w:val="14"/>
                <w:szCs w:val="14"/>
              </w:rPr>
              <w:t>107,639</w:t>
            </w:r>
          </w:p>
        </w:tc>
        <w:tc>
          <w:tcPr>
            <w:tcW w:w="1125" w:type="dxa"/>
            <w:vAlign w:val="bottom"/>
          </w:tcPr>
          <w:p w14:paraId="32CE7491" w14:textId="7A73F361" w:rsidR="00976AAB" w:rsidRPr="00272D88" w:rsidRDefault="00976AAB" w:rsidP="00976AAB">
            <w:pPr>
              <w:tabs>
                <w:tab w:val="decimal" w:pos="879"/>
              </w:tabs>
              <w:spacing w:line="320" w:lineRule="exact"/>
              <w:ind w:right="-14"/>
              <w:rPr>
                <w:rFonts w:ascii="Arial" w:hAnsi="Arial" w:cs="Arial"/>
                <w:sz w:val="14"/>
                <w:szCs w:val="14"/>
              </w:rPr>
            </w:pPr>
            <w:r w:rsidRPr="002405F0">
              <w:rPr>
                <w:rFonts w:ascii="Arial" w:hAnsi="Arial" w:cs="Arial"/>
                <w:sz w:val="14"/>
                <w:szCs w:val="14"/>
              </w:rPr>
              <w:t>109,536</w:t>
            </w:r>
          </w:p>
        </w:tc>
      </w:tr>
      <w:tr w:rsidR="00976AAB" w:rsidRPr="00272D88" w14:paraId="10E2E266" w14:textId="77777777" w:rsidTr="00EE7CED">
        <w:tc>
          <w:tcPr>
            <w:tcW w:w="2430" w:type="dxa"/>
          </w:tcPr>
          <w:p w14:paraId="70661FAA" w14:textId="58C77A11" w:rsidR="00976AAB" w:rsidRPr="00272D88" w:rsidRDefault="00976AAB" w:rsidP="00976AAB">
            <w:pPr>
              <w:spacing w:line="320" w:lineRule="exact"/>
              <w:ind w:left="158" w:right="-43" w:hanging="158"/>
              <w:rPr>
                <w:rFonts w:ascii="Arial" w:hAnsi="Arial" w:cs="Arial"/>
                <w:sz w:val="14"/>
                <w:szCs w:val="14"/>
              </w:rPr>
            </w:pPr>
            <w:r w:rsidRPr="0006468E">
              <w:rPr>
                <w:rFonts w:ascii="Arial" w:hAnsi="Arial" w:cs="Arial"/>
                <w:sz w:val="14"/>
                <w:szCs w:val="14"/>
              </w:rPr>
              <w:t>Food and beverage</w:t>
            </w:r>
          </w:p>
        </w:tc>
        <w:tc>
          <w:tcPr>
            <w:tcW w:w="1125" w:type="dxa"/>
            <w:vAlign w:val="bottom"/>
          </w:tcPr>
          <w:p w14:paraId="18D99F71" w14:textId="3DCDE3CC" w:rsidR="00976AAB" w:rsidRPr="00272D88" w:rsidRDefault="00976AAB" w:rsidP="00976AAB">
            <w:pPr>
              <w:tabs>
                <w:tab w:val="decimal" w:pos="879"/>
              </w:tabs>
              <w:spacing w:line="320" w:lineRule="exact"/>
              <w:ind w:right="-14"/>
              <w:rPr>
                <w:rFonts w:ascii="Arial" w:hAnsi="Arial" w:cs="Arial"/>
                <w:sz w:val="14"/>
                <w:szCs w:val="14"/>
              </w:rPr>
            </w:pPr>
            <w:r w:rsidRPr="00976AAB">
              <w:rPr>
                <w:rFonts w:ascii="Arial" w:hAnsi="Arial" w:cs="Arial"/>
                <w:sz w:val="14"/>
                <w:szCs w:val="14"/>
              </w:rPr>
              <w:t>13,897</w:t>
            </w:r>
          </w:p>
        </w:tc>
        <w:tc>
          <w:tcPr>
            <w:tcW w:w="1125" w:type="dxa"/>
            <w:vAlign w:val="bottom"/>
          </w:tcPr>
          <w:p w14:paraId="6FC66E11" w14:textId="52424655" w:rsidR="00976AAB" w:rsidRPr="00272D88" w:rsidRDefault="00976AAB" w:rsidP="00976AAB">
            <w:pPr>
              <w:tabs>
                <w:tab w:val="decimal" w:pos="879"/>
              </w:tabs>
              <w:spacing w:line="320" w:lineRule="exact"/>
              <w:ind w:right="-14"/>
              <w:rPr>
                <w:rFonts w:ascii="Arial" w:hAnsi="Arial" w:cs="Arial"/>
                <w:sz w:val="14"/>
                <w:szCs w:val="14"/>
              </w:rPr>
            </w:pPr>
            <w:r w:rsidRPr="002405F0">
              <w:rPr>
                <w:rFonts w:ascii="Arial" w:hAnsi="Arial" w:cs="Arial"/>
                <w:sz w:val="14"/>
                <w:szCs w:val="14"/>
              </w:rPr>
              <w:t>13,933</w:t>
            </w:r>
          </w:p>
        </w:tc>
        <w:tc>
          <w:tcPr>
            <w:tcW w:w="1125" w:type="dxa"/>
            <w:vAlign w:val="bottom"/>
          </w:tcPr>
          <w:p w14:paraId="2A796EF9" w14:textId="69E92011" w:rsidR="00976AAB" w:rsidRPr="00272D88" w:rsidRDefault="00976AAB" w:rsidP="00976AAB">
            <w:pPr>
              <w:tabs>
                <w:tab w:val="decimal" w:pos="879"/>
              </w:tabs>
              <w:spacing w:line="320" w:lineRule="exact"/>
              <w:ind w:right="-14"/>
              <w:rPr>
                <w:rFonts w:ascii="Arial" w:hAnsi="Arial" w:cs="Arial"/>
                <w:sz w:val="14"/>
                <w:szCs w:val="14"/>
              </w:rPr>
            </w:pPr>
            <w:r w:rsidRPr="00976AAB">
              <w:rPr>
                <w:rFonts w:ascii="Arial" w:hAnsi="Arial" w:cs="Arial"/>
                <w:sz w:val="14"/>
                <w:szCs w:val="14"/>
              </w:rPr>
              <w:t>-</w:t>
            </w:r>
          </w:p>
        </w:tc>
        <w:tc>
          <w:tcPr>
            <w:tcW w:w="1125" w:type="dxa"/>
            <w:vAlign w:val="bottom"/>
          </w:tcPr>
          <w:p w14:paraId="0FA31669" w14:textId="32CBE53F" w:rsidR="00976AAB" w:rsidRPr="00272D88" w:rsidRDefault="00976AAB" w:rsidP="00976AAB">
            <w:pPr>
              <w:tabs>
                <w:tab w:val="decimal" w:pos="879"/>
              </w:tabs>
              <w:spacing w:line="320" w:lineRule="exact"/>
              <w:ind w:right="-14"/>
              <w:rPr>
                <w:rFonts w:ascii="Arial" w:hAnsi="Arial" w:cs="Arial"/>
                <w:sz w:val="14"/>
                <w:szCs w:val="14"/>
              </w:rPr>
            </w:pPr>
            <w:r w:rsidRPr="002405F0">
              <w:rPr>
                <w:rFonts w:ascii="Arial" w:hAnsi="Arial" w:cs="Arial"/>
                <w:sz w:val="14"/>
                <w:szCs w:val="14"/>
              </w:rPr>
              <w:t>-</w:t>
            </w:r>
          </w:p>
        </w:tc>
        <w:tc>
          <w:tcPr>
            <w:tcW w:w="1125" w:type="dxa"/>
            <w:vAlign w:val="bottom"/>
          </w:tcPr>
          <w:p w14:paraId="7E9F6659" w14:textId="2EFF9EA1" w:rsidR="00976AAB" w:rsidRPr="00272D88" w:rsidRDefault="00976AAB" w:rsidP="00976AAB">
            <w:pPr>
              <w:tabs>
                <w:tab w:val="decimal" w:pos="879"/>
              </w:tabs>
              <w:spacing w:line="320" w:lineRule="exact"/>
              <w:ind w:right="-14"/>
              <w:rPr>
                <w:rFonts w:ascii="Arial" w:hAnsi="Arial" w:cs="Arial"/>
                <w:sz w:val="14"/>
                <w:szCs w:val="14"/>
              </w:rPr>
            </w:pPr>
            <w:r w:rsidRPr="00976AAB">
              <w:rPr>
                <w:rFonts w:ascii="Arial" w:hAnsi="Arial" w:cs="Arial"/>
                <w:sz w:val="14"/>
                <w:szCs w:val="14"/>
              </w:rPr>
              <w:t>13,897</w:t>
            </w:r>
          </w:p>
        </w:tc>
        <w:tc>
          <w:tcPr>
            <w:tcW w:w="1125" w:type="dxa"/>
            <w:vAlign w:val="bottom"/>
          </w:tcPr>
          <w:p w14:paraId="44266AFA" w14:textId="14CEA8DB" w:rsidR="00976AAB" w:rsidRPr="00272D88" w:rsidRDefault="00976AAB" w:rsidP="00976AAB">
            <w:pPr>
              <w:tabs>
                <w:tab w:val="decimal" w:pos="879"/>
              </w:tabs>
              <w:spacing w:line="320" w:lineRule="exact"/>
              <w:ind w:right="-14"/>
              <w:rPr>
                <w:rFonts w:ascii="Arial" w:hAnsi="Arial" w:cs="Arial"/>
                <w:sz w:val="14"/>
                <w:szCs w:val="14"/>
              </w:rPr>
            </w:pPr>
            <w:r w:rsidRPr="002405F0">
              <w:rPr>
                <w:rFonts w:ascii="Arial" w:hAnsi="Arial" w:cs="Arial"/>
                <w:sz w:val="14"/>
                <w:szCs w:val="14"/>
              </w:rPr>
              <w:t>13,933</w:t>
            </w:r>
          </w:p>
        </w:tc>
      </w:tr>
      <w:tr w:rsidR="00976AAB" w:rsidRPr="00272D88" w14:paraId="6D6F5466" w14:textId="77777777" w:rsidTr="00EE7CED">
        <w:tc>
          <w:tcPr>
            <w:tcW w:w="2430" w:type="dxa"/>
          </w:tcPr>
          <w:p w14:paraId="6B1413E8" w14:textId="71E3C801" w:rsidR="00976AAB" w:rsidRPr="00272D88" w:rsidRDefault="00976AAB" w:rsidP="00976AAB">
            <w:pPr>
              <w:spacing w:line="320" w:lineRule="exact"/>
              <w:ind w:left="158" w:right="-43" w:hanging="158"/>
              <w:rPr>
                <w:rFonts w:ascii="Arial" w:hAnsi="Arial" w:cs="Arial"/>
                <w:sz w:val="14"/>
                <w:szCs w:val="14"/>
              </w:rPr>
            </w:pPr>
            <w:r w:rsidRPr="0006468E">
              <w:rPr>
                <w:rFonts w:ascii="Arial" w:hAnsi="Arial" w:cs="Arial"/>
                <w:sz w:val="14"/>
                <w:szCs w:val="14"/>
              </w:rPr>
              <w:t>Goods in transit</w:t>
            </w:r>
          </w:p>
        </w:tc>
        <w:tc>
          <w:tcPr>
            <w:tcW w:w="1125" w:type="dxa"/>
            <w:vAlign w:val="bottom"/>
          </w:tcPr>
          <w:p w14:paraId="7C4C959A" w14:textId="1EA8D4F0" w:rsidR="00976AAB" w:rsidRPr="00272D88" w:rsidRDefault="00976AAB" w:rsidP="00976AAB">
            <w:pPr>
              <w:pBdr>
                <w:bottom w:val="single" w:sz="4" w:space="1" w:color="auto"/>
              </w:pBdr>
              <w:tabs>
                <w:tab w:val="decimal" w:pos="879"/>
              </w:tabs>
              <w:spacing w:line="320" w:lineRule="exact"/>
              <w:ind w:right="-14"/>
              <w:rPr>
                <w:rFonts w:ascii="Arial" w:hAnsi="Arial" w:cs="Arial"/>
                <w:sz w:val="14"/>
                <w:szCs w:val="14"/>
              </w:rPr>
            </w:pPr>
            <w:r w:rsidRPr="00976AAB">
              <w:rPr>
                <w:rFonts w:ascii="Arial" w:hAnsi="Arial" w:cs="Arial"/>
                <w:sz w:val="14"/>
                <w:szCs w:val="14"/>
              </w:rPr>
              <w:t>-</w:t>
            </w:r>
          </w:p>
        </w:tc>
        <w:tc>
          <w:tcPr>
            <w:tcW w:w="1125" w:type="dxa"/>
            <w:vAlign w:val="bottom"/>
          </w:tcPr>
          <w:p w14:paraId="21142B8F" w14:textId="01098F02" w:rsidR="00976AAB" w:rsidRPr="00272D88" w:rsidRDefault="00976AAB" w:rsidP="00976AAB">
            <w:pPr>
              <w:pBdr>
                <w:bottom w:val="single" w:sz="4" w:space="1" w:color="auto"/>
              </w:pBdr>
              <w:tabs>
                <w:tab w:val="decimal" w:pos="879"/>
              </w:tabs>
              <w:spacing w:line="320" w:lineRule="exact"/>
              <w:ind w:right="-14"/>
              <w:rPr>
                <w:rFonts w:ascii="Arial" w:hAnsi="Arial" w:cs="Arial"/>
                <w:sz w:val="14"/>
                <w:szCs w:val="14"/>
              </w:rPr>
            </w:pPr>
            <w:r w:rsidRPr="002405F0">
              <w:rPr>
                <w:rFonts w:ascii="Arial" w:hAnsi="Arial" w:cs="Arial"/>
                <w:sz w:val="14"/>
                <w:szCs w:val="14"/>
              </w:rPr>
              <w:t>4,591</w:t>
            </w:r>
          </w:p>
        </w:tc>
        <w:tc>
          <w:tcPr>
            <w:tcW w:w="1125" w:type="dxa"/>
            <w:vAlign w:val="bottom"/>
          </w:tcPr>
          <w:p w14:paraId="1DD7D51C" w14:textId="2F801A06" w:rsidR="00976AAB" w:rsidRPr="00272D88" w:rsidRDefault="00976AAB" w:rsidP="00976AAB">
            <w:pPr>
              <w:pBdr>
                <w:bottom w:val="single" w:sz="4" w:space="1" w:color="auto"/>
              </w:pBdr>
              <w:tabs>
                <w:tab w:val="decimal" w:pos="879"/>
              </w:tabs>
              <w:spacing w:line="320" w:lineRule="exact"/>
              <w:ind w:right="-14"/>
              <w:rPr>
                <w:rFonts w:ascii="Arial" w:hAnsi="Arial" w:cs="Arial"/>
                <w:sz w:val="14"/>
                <w:szCs w:val="14"/>
              </w:rPr>
            </w:pPr>
            <w:r w:rsidRPr="00976AAB">
              <w:rPr>
                <w:rFonts w:ascii="Arial" w:hAnsi="Arial" w:cs="Arial"/>
                <w:sz w:val="14"/>
                <w:szCs w:val="14"/>
              </w:rPr>
              <w:t>-</w:t>
            </w:r>
          </w:p>
        </w:tc>
        <w:tc>
          <w:tcPr>
            <w:tcW w:w="1125" w:type="dxa"/>
            <w:vAlign w:val="bottom"/>
          </w:tcPr>
          <w:p w14:paraId="7C174392" w14:textId="0296EC16" w:rsidR="00976AAB" w:rsidRPr="00272D88" w:rsidRDefault="00976AAB" w:rsidP="00976AAB">
            <w:pPr>
              <w:pBdr>
                <w:bottom w:val="single" w:sz="4" w:space="1" w:color="auto"/>
              </w:pBdr>
              <w:tabs>
                <w:tab w:val="decimal" w:pos="879"/>
              </w:tabs>
              <w:spacing w:line="320" w:lineRule="exact"/>
              <w:ind w:right="-14"/>
              <w:rPr>
                <w:rFonts w:ascii="Arial" w:hAnsi="Arial" w:cs="Arial"/>
                <w:sz w:val="14"/>
                <w:szCs w:val="14"/>
              </w:rPr>
            </w:pPr>
            <w:r w:rsidRPr="002405F0">
              <w:rPr>
                <w:rFonts w:ascii="Arial" w:hAnsi="Arial" w:cs="Arial"/>
                <w:sz w:val="14"/>
                <w:szCs w:val="14"/>
              </w:rPr>
              <w:t>-</w:t>
            </w:r>
          </w:p>
        </w:tc>
        <w:tc>
          <w:tcPr>
            <w:tcW w:w="1125" w:type="dxa"/>
            <w:vAlign w:val="bottom"/>
          </w:tcPr>
          <w:p w14:paraId="23884548" w14:textId="1F754774" w:rsidR="00976AAB" w:rsidRPr="00272D88" w:rsidRDefault="00976AAB" w:rsidP="00976AAB">
            <w:pPr>
              <w:pBdr>
                <w:bottom w:val="single" w:sz="4" w:space="1" w:color="auto"/>
              </w:pBdr>
              <w:tabs>
                <w:tab w:val="decimal" w:pos="879"/>
              </w:tabs>
              <w:spacing w:line="320" w:lineRule="exact"/>
              <w:ind w:right="-14"/>
              <w:rPr>
                <w:rFonts w:ascii="Arial" w:hAnsi="Arial" w:cs="Arial"/>
                <w:sz w:val="14"/>
                <w:szCs w:val="14"/>
              </w:rPr>
            </w:pPr>
            <w:r w:rsidRPr="00976AAB">
              <w:rPr>
                <w:rFonts w:ascii="Arial" w:hAnsi="Arial" w:cs="Arial"/>
                <w:sz w:val="14"/>
                <w:szCs w:val="14"/>
              </w:rPr>
              <w:t>-</w:t>
            </w:r>
          </w:p>
        </w:tc>
        <w:tc>
          <w:tcPr>
            <w:tcW w:w="1125" w:type="dxa"/>
            <w:vAlign w:val="bottom"/>
          </w:tcPr>
          <w:p w14:paraId="3DD69DC5" w14:textId="7D7CB9FB" w:rsidR="00976AAB" w:rsidRPr="00272D88" w:rsidRDefault="00976AAB" w:rsidP="00976AAB">
            <w:pPr>
              <w:pBdr>
                <w:bottom w:val="single" w:sz="4" w:space="1" w:color="auto"/>
              </w:pBdr>
              <w:tabs>
                <w:tab w:val="decimal" w:pos="879"/>
              </w:tabs>
              <w:spacing w:line="320" w:lineRule="exact"/>
              <w:ind w:right="-14"/>
              <w:rPr>
                <w:rFonts w:ascii="Arial" w:hAnsi="Arial" w:cs="Arial"/>
                <w:sz w:val="14"/>
                <w:szCs w:val="14"/>
              </w:rPr>
            </w:pPr>
            <w:r w:rsidRPr="002405F0">
              <w:rPr>
                <w:rFonts w:ascii="Arial" w:hAnsi="Arial" w:cs="Arial"/>
                <w:sz w:val="14"/>
                <w:szCs w:val="14"/>
              </w:rPr>
              <w:t>4,591</w:t>
            </w:r>
          </w:p>
        </w:tc>
      </w:tr>
      <w:tr w:rsidR="00976AAB" w:rsidRPr="00272D88" w14:paraId="2ADD38CF" w14:textId="77777777" w:rsidTr="00EE7CED">
        <w:tc>
          <w:tcPr>
            <w:tcW w:w="2430" w:type="dxa"/>
          </w:tcPr>
          <w:p w14:paraId="6305B1FB" w14:textId="26656E30" w:rsidR="00976AAB" w:rsidRPr="00272D88" w:rsidRDefault="00976AAB" w:rsidP="00976AAB">
            <w:pPr>
              <w:spacing w:line="320" w:lineRule="exact"/>
              <w:ind w:left="158" w:right="-43" w:hanging="158"/>
              <w:rPr>
                <w:rFonts w:ascii="Arial" w:hAnsi="Arial" w:cs="Arial"/>
                <w:sz w:val="14"/>
                <w:szCs w:val="14"/>
              </w:rPr>
            </w:pPr>
            <w:r w:rsidRPr="0006468E">
              <w:rPr>
                <w:rFonts w:ascii="Arial" w:hAnsi="Arial" w:cs="Arial"/>
                <w:sz w:val="14"/>
                <w:szCs w:val="14"/>
              </w:rPr>
              <w:t>Total inventories</w:t>
            </w:r>
          </w:p>
        </w:tc>
        <w:tc>
          <w:tcPr>
            <w:tcW w:w="1125" w:type="dxa"/>
            <w:vAlign w:val="bottom"/>
          </w:tcPr>
          <w:p w14:paraId="6C89DDCC" w14:textId="4DFDCE22" w:rsidR="00976AAB" w:rsidRPr="00272D88" w:rsidRDefault="00976AAB" w:rsidP="00976AAB">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976AAB">
              <w:rPr>
                <w:rFonts w:ascii="Arial" w:hAnsi="Arial" w:cs="Arial"/>
                <w:sz w:val="14"/>
                <w:szCs w:val="14"/>
              </w:rPr>
              <w:t>1,889,765</w:t>
            </w:r>
          </w:p>
        </w:tc>
        <w:tc>
          <w:tcPr>
            <w:tcW w:w="1125" w:type="dxa"/>
            <w:vAlign w:val="bottom"/>
          </w:tcPr>
          <w:p w14:paraId="000EBF5E" w14:textId="6A0AA448" w:rsidR="00976AAB" w:rsidRPr="00272D88" w:rsidRDefault="00976AAB" w:rsidP="00976AAB">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2405F0">
              <w:rPr>
                <w:rFonts w:ascii="Arial" w:hAnsi="Arial" w:cs="Arial"/>
                <w:sz w:val="14"/>
                <w:szCs w:val="14"/>
              </w:rPr>
              <w:t>1,784,050</w:t>
            </w:r>
          </w:p>
        </w:tc>
        <w:tc>
          <w:tcPr>
            <w:tcW w:w="1125" w:type="dxa"/>
            <w:vAlign w:val="bottom"/>
          </w:tcPr>
          <w:p w14:paraId="50D02E1F" w14:textId="60731698" w:rsidR="00976AAB" w:rsidRPr="00272D88" w:rsidRDefault="00976AAB" w:rsidP="00976AAB">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976AAB">
              <w:rPr>
                <w:rFonts w:ascii="Arial" w:hAnsi="Arial" w:cs="Arial"/>
                <w:sz w:val="14"/>
                <w:szCs w:val="14"/>
              </w:rPr>
              <w:t>(7,405)</w:t>
            </w:r>
          </w:p>
        </w:tc>
        <w:tc>
          <w:tcPr>
            <w:tcW w:w="1125" w:type="dxa"/>
            <w:vAlign w:val="bottom"/>
          </w:tcPr>
          <w:p w14:paraId="5D864536" w14:textId="5AD6C17F" w:rsidR="00976AAB" w:rsidRPr="00272D88" w:rsidRDefault="00976AAB" w:rsidP="00976AAB">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2405F0">
              <w:rPr>
                <w:rFonts w:ascii="Arial" w:hAnsi="Arial" w:cs="Arial"/>
                <w:sz w:val="14"/>
                <w:szCs w:val="14"/>
              </w:rPr>
              <w:t>(7,359)</w:t>
            </w:r>
          </w:p>
        </w:tc>
        <w:tc>
          <w:tcPr>
            <w:tcW w:w="1125" w:type="dxa"/>
            <w:vAlign w:val="bottom"/>
          </w:tcPr>
          <w:p w14:paraId="031A09F4" w14:textId="7142F31F" w:rsidR="00976AAB" w:rsidRPr="00272D88" w:rsidRDefault="00976AAB" w:rsidP="00976AAB">
            <w:pPr>
              <w:pBdr>
                <w:bottom w:val="double" w:sz="4" w:space="1" w:color="auto"/>
                <w:between w:val="single" w:sz="4" w:space="1" w:color="auto"/>
              </w:pBdr>
              <w:tabs>
                <w:tab w:val="decimal" w:pos="879"/>
              </w:tabs>
              <w:spacing w:line="320" w:lineRule="exact"/>
              <w:ind w:right="-14"/>
              <w:rPr>
                <w:rFonts w:ascii="Arial" w:hAnsi="Arial" w:cs="Arial"/>
                <w:sz w:val="14"/>
                <w:szCs w:val="14"/>
                <w:cs/>
              </w:rPr>
            </w:pPr>
            <w:r w:rsidRPr="00976AAB">
              <w:rPr>
                <w:rFonts w:ascii="Arial" w:hAnsi="Arial" w:cs="Arial"/>
                <w:sz w:val="14"/>
                <w:szCs w:val="14"/>
              </w:rPr>
              <w:t>1,882,360</w:t>
            </w:r>
          </w:p>
        </w:tc>
        <w:tc>
          <w:tcPr>
            <w:tcW w:w="1125" w:type="dxa"/>
            <w:vAlign w:val="bottom"/>
          </w:tcPr>
          <w:p w14:paraId="18FC873F" w14:textId="20AE248B" w:rsidR="00976AAB" w:rsidRPr="00272D88" w:rsidRDefault="00976AAB" w:rsidP="00976AAB">
            <w:pPr>
              <w:pBdr>
                <w:bottom w:val="double" w:sz="4" w:space="1" w:color="auto"/>
                <w:between w:val="single" w:sz="4" w:space="1" w:color="auto"/>
              </w:pBdr>
              <w:tabs>
                <w:tab w:val="decimal" w:pos="879"/>
              </w:tabs>
              <w:spacing w:line="320" w:lineRule="exact"/>
              <w:ind w:right="-14"/>
              <w:rPr>
                <w:rFonts w:ascii="Arial" w:hAnsi="Arial" w:cs="Arial"/>
                <w:sz w:val="14"/>
                <w:szCs w:val="14"/>
                <w:cs/>
              </w:rPr>
            </w:pPr>
            <w:r w:rsidRPr="002405F0">
              <w:rPr>
                <w:rFonts w:ascii="Arial" w:hAnsi="Arial" w:cs="Arial"/>
                <w:sz w:val="14"/>
                <w:szCs w:val="14"/>
              </w:rPr>
              <w:t>1,776,691</w:t>
            </w:r>
          </w:p>
        </w:tc>
      </w:tr>
    </w:tbl>
    <w:p w14:paraId="491245BB" w14:textId="14D33D31" w:rsidR="00273B14" w:rsidRPr="001352B1" w:rsidRDefault="00D22417" w:rsidP="003435CB">
      <w:pPr>
        <w:spacing w:before="120" w:after="120"/>
        <w:ind w:firstLine="547"/>
        <w:rPr>
          <w:rFonts w:ascii="Arial" w:hAnsi="Arial" w:cs="Arial"/>
          <w:sz w:val="14"/>
          <w:szCs w:val="14"/>
        </w:rPr>
      </w:pPr>
      <w:r w:rsidRPr="001352B1">
        <w:rPr>
          <w:rFonts w:ascii="Arial" w:hAnsi="Arial" w:cs="Arial"/>
          <w:sz w:val="14"/>
          <w:szCs w:val="14"/>
        </w:rPr>
        <w:t xml:space="preserve">* </w:t>
      </w:r>
      <w:r w:rsidR="00273B14" w:rsidRPr="001352B1">
        <w:rPr>
          <w:rFonts w:ascii="Arial" w:hAnsi="Arial" w:cs="Arial"/>
          <w:sz w:val="14"/>
          <w:szCs w:val="14"/>
        </w:rPr>
        <w:t xml:space="preserve">Property development for sale mainly </w:t>
      </w:r>
      <w:proofErr w:type="gramStart"/>
      <w:r w:rsidR="00273B14" w:rsidRPr="001352B1">
        <w:rPr>
          <w:rFonts w:ascii="Arial" w:hAnsi="Arial" w:cs="Arial"/>
          <w:sz w:val="14"/>
          <w:szCs w:val="14"/>
        </w:rPr>
        <w:t>consist</w:t>
      </w:r>
      <w:proofErr w:type="gramEnd"/>
      <w:r w:rsidR="00273B14" w:rsidRPr="001352B1">
        <w:rPr>
          <w:rFonts w:ascii="Arial" w:hAnsi="Arial" w:cs="Arial"/>
          <w:sz w:val="14"/>
          <w:szCs w:val="14"/>
        </w:rPr>
        <w:t xml:space="preserve"> of land, land and house held for sales</w:t>
      </w:r>
      <w:r w:rsidR="00644E9C" w:rsidRPr="001352B1">
        <w:rPr>
          <w:rFonts w:ascii="Arial" w:hAnsi="Arial" w:cs="Arial"/>
          <w:sz w:val="14"/>
          <w:szCs w:val="14"/>
        </w:rPr>
        <w:t>,</w:t>
      </w:r>
      <w:r w:rsidR="00273B14" w:rsidRPr="001352B1">
        <w:rPr>
          <w:rFonts w:ascii="Arial" w:hAnsi="Arial" w:cs="Arial"/>
          <w:sz w:val="14"/>
          <w:szCs w:val="14"/>
        </w:rPr>
        <w:t xml:space="preserve"> condominium units</w:t>
      </w:r>
      <w:r w:rsidR="00644E9C" w:rsidRPr="001352B1">
        <w:rPr>
          <w:rFonts w:ascii="Arial" w:hAnsi="Arial" w:cs="Arial"/>
          <w:sz w:val="14"/>
          <w:szCs w:val="14"/>
        </w:rPr>
        <w:t xml:space="preserve"> and property</w:t>
      </w:r>
      <w:r w:rsidR="00675EAF" w:rsidRPr="001352B1">
        <w:rPr>
          <w:rFonts w:ascii="Arial" w:hAnsi="Arial" w:cs="Arial"/>
          <w:sz w:val="14"/>
          <w:szCs w:val="14"/>
        </w:rPr>
        <w:t xml:space="preserve"> development in progress.</w:t>
      </w:r>
    </w:p>
    <w:p w14:paraId="29844D56" w14:textId="11FAD95E" w:rsidR="006D3B8C" w:rsidRPr="001352B1" w:rsidRDefault="00211A1A" w:rsidP="00462211">
      <w:pPr>
        <w:spacing w:before="240" w:after="120" w:line="380" w:lineRule="exact"/>
        <w:ind w:left="533"/>
        <w:jc w:val="both"/>
        <w:rPr>
          <w:rFonts w:ascii="Arial" w:hAnsi="Arial" w:cs="Arial"/>
          <w:sz w:val="22"/>
          <w:szCs w:val="22"/>
          <w:lang w:val="x-none" w:eastAsia="x-none"/>
        </w:rPr>
      </w:pPr>
      <w:r w:rsidRPr="001352B1">
        <w:rPr>
          <w:rFonts w:ascii="Arial" w:hAnsi="Arial" w:cs="Arial"/>
          <w:sz w:val="22"/>
          <w:szCs w:val="22"/>
          <w:lang w:val="x-none" w:eastAsia="x-none"/>
        </w:rPr>
        <w:t xml:space="preserve">As at </w:t>
      </w:r>
      <w:r w:rsidR="009B420B">
        <w:rPr>
          <w:rFonts w:ascii="Arial" w:hAnsi="Arial" w:cs="Arial"/>
          <w:sz w:val="22"/>
          <w:szCs w:val="22"/>
          <w:lang w:val="x-none" w:eastAsia="x-none"/>
        </w:rPr>
        <w:t>30 June</w:t>
      </w:r>
      <w:r w:rsidR="00ED11C0" w:rsidRPr="001352B1">
        <w:rPr>
          <w:rFonts w:ascii="Arial" w:hAnsi="Arial" w:cs="Arial"/>
          <w:sz w:val="22"/>
          <w:szCs w:val="22"/>
          <w:lang w:val="x-none" w:eastAsia="x-none"/>
        </w:rPr>
        <w:t xml:space="preserve"> </w:t>
      </w:r>
      <w:r w:rsidR="008D043C">
        <w:rPr>
          <w:rFonts w:ascii="Arial" w:hAnsi="Arial" w:cs="Arial"/>
          <w:sz w:val="22"/>
          <w:szCs w:val="22"/>
          <w:lang w:val="x-none" w:eastAsia="x-none"/>
        </w:rPr>
        <w:t>2025</w:t>
      </w:r>
      <w:r w:rsidR="00451B7C" w:rsidRPr="001352B1">
        <w:rPr>
          <w:rFonts w:ascii="Arial" w:hAnsi="Arial" w:cs="Arial"/>
          <w:sz w:val="22"/>
          <w:szCs w:val="22"/>
          <w:lang w:val="x-none" w:eastAsia="x-none"/>
        </w:rPr>
        <w:t xml:space="preserve">, </w:t>
      </w:r>
      <w:r w:rsidR="001B690E">
        <w:rPr>
          <w:rFonts w:ascii="Arial" w:hAnsi="Arial" w:cs="Arial"/>
          <w:sz w:val="22"/>
          <w:szCs w:val="22"/>
          <w:lang w:eastAsia="x-none"/>
        </w:rPr>
        <w:t xml:space="preserve">the </w:t>
      </w:r>
      <w:r w:rsidR="00D17751" w:rsidRPr="001352B1">
        <w:rPr>
          <w:rFonts w:ascii="Arial" w:hAnsi="Arial" w:cs="Arial"/>
          <w:sz w:val="22"/>
          <w:szCs w:val="22"/>
          <w:lang w:val="x-none" w:eastAsia="x-none"/>
        </w:rPr>
        <w:t>subsidiar</w:t>
      </w:r>
      <w:r w:rsidR="00D413C1">
        <w:rPr>
          <w:rFonts w:ascii="Arial" w:hAnsi="Arial" w:cs="Arial"/>
          <w:sz w:val="22"/>
          <w:szCs w:val="22"/>
          <w:lang w:eastAsia="x-none"/>
        </w:rPr>
        <w:t>ies</w:t>
      </w:r>
      <w:r w:rsidR="002202EE" w:rsidRPr="001352B1">
        <w:rPr>
          <w:rFonts w:ascii="Arial" w:hAnsi="Arial" w:cs="Arial"/>
          <w:sz w:val="22"/>
          <w:szCs w:val="22"/>
          <w:lang w:val="x-none" w:eastAsia="x-none"/>
        </w:rPr>
        <w:t xml:space="preserve"> </w:t>
      </w:r>
      <w:r w:rsidR="00D17751" w:rsidRPr="001352B1">
        <w:rPr>
          <w:rFonts w:ascii="Arial" w:hAnsi="Arial" w:cs="Arial"/>
          <w:sz w:val="22"/>
          <w:szCs w:val="22"/>
          <w:lang w:val="x-none" w:eastAsia="x-none"/>
        </w:rPr>
        <w:t>ha</w:t>
      </w:r>
      <w:r w:rsidR="00221DF7">
        <w:rPr>
          <w:rFonts w:ascii="Arial" w:hAnsi="Arial" w:cs="Arial"/>
          <w:sz w:val="22"/>
          <w:szCs w:val="22"/>
          <w:lang w:eastAsia="x-none"/>
        </w:rPr>
        <w:t>ve</w:t>
      </w:r>
      <w:r w:rsidR="00D17751" w:rsidRPr="001352B1">
        <w:rPr>
          <w:rFonts w:ascii="Arial" w:hAnsi="Arial" w:cs="Arial"/>
          <w:sz w:val="22"/>
          <w:szCs w:val="22"/>
          <w:lang w:val="x-none" w:eastAsia="x-none"/>
        </w:rPr>
        <w:t xml:space="preserve"> pledged </w:t>
      </w:r>
      <w:r w:rsidR="001979E8" w:rsidRPr="001352B1">
        <w:rPr>
          <w:rFonts w:ascii="Arial" w:hAnsi="Arial" w:cs="Arial"/>
          <w:sz w:val="22"/>
          <w:szCs w:val="22"/>
          <w:lang w:val="x-none" w:eastAsia="x-none"/>
        </w:rPr>
        <w:t xml:space="preserve">inventories of </w:t>
      </w:r>
      <w:r w:rsidR="00D17751" w:rsidRPr="001352B1">
        <w:rPr>
          <w:rFonts w:ascii="Arial" w:hAnsi="Arial" w:cs="Arial"/>
          <w:sz w:val="22"/>
          <w:szCs w:val="22"/>
          <w:lang w:val="x-none" w:eastAsia="x-none"/>
        </w:rPr>
        <w:t xml:space="preserve">approximately </w:t>
      </w:r>
      <w:r w:rsidR="00C93617" w:rsidRPr="001352B1">
        <w:rPr>
          <w:rFonts w:ascii="Arial" w:hAnsi="Arial" w:cs="Arial"/>
          <w:sz w:val="22"/>
          <w:szCs w:val="22"/>
          <w:lang w:val="x-none" w:eastAsia="x-none"/>
        </w:rPr>
        <w:t>Bah</w:t>
      </w:r>
      <w:r w:rsidR="000F5869" w:rsidRPr="001352B1">
        <w:rPr>
          <w:rFonts w:ascii="Arial" w:hAnsi="Arial" w:cs="Arial"/>
          <w:sz w:val="22"/>
          <w:szCs w:val="22"/>
          <w:lang w:val="x-none" w:eastAsia="x-none"/>
        </w:rPr>
        <w:t>t</w:t>
      </w:r>
      <w:r w:rsidR="00A976A8" w:rsidRPr="001352B1">
        <w:rPr>
          <w:rFonts w:ascii="Arial" w:hAnsi="Arial" w:cs="Arial"/>
          <w:sz w:val="22"/>
          <w:szCs w:val="22"/>
          <w:lang w:eastAsia="x-none"/>
        </w:rPr>
        <w:t xml:space="preserve"> </w:t>
      </w:r>
      <w:r w:rsidR="00976AAB">
        <w:rPr>
          <w:rFonts w:ascii="Arial" w:hAnsi="Arial" w:cs="Arial"/>
          <w:sz w:val="22"/>
          <w:szCs w:val="22"/>
          <w:lang w:eastAsia="x-none"/>
        </w:rPr>
        <w:t>543</w:t>
      </w:r>
      <w:r w:rsidR="00215EE4">
        <w:rPr>
          <w:rFonts w:ascii="Arial" w:hAnsi="Arial" w:cs="Arial"/>
          <w:sz w:val="22"/>
          <w:szCs w:val="22"/>
          <w:lang w:eastAsia="x-none"/>
        </w:rPr>
        <w:t xml:space="preserve"> </w:t>
      </w:r>
      <w:r w:rsidR="005E44B1" w:rsidRPr="001352B1">
        <w:rPr>
          <w:rFonts w:ascii="Arial" w:hAnsi="Arial" w:cs="Arial"/>
          <w:sz w:val="22"/>
          <w:szCs w:val="22"/>
          <w:lang w:val="x-none" w:eastAsia="x-none"/>
        </w:rPr>
        <w:t>million (</w:t>
      </w:r>
      <w:r w:rsidR="004C6A1E" w:rsidRPr="001352B1">
        <w:rPr>
          <w:rFonts w:ascii="Arial" w:hAnsi="Arial" w:cs="Arial"/>
          <w:sz w:val="22"/>
          <w:szCs w:val="22"/>
          <w:lang w:val="x-none" w:eastAsia="x-none"/>
        </w:rPr>
        <w:t xml:space="preserve">31 December </w:t>
      </w:r>
      <w:r w:rsidR="00BD3EA0">
        <w:rPr>
          <w:rFonts w:ascii="Arial" w:hAnsi="Arial" w:cs="Arial"/>
          <w:sz w:val="22"/>
          <w:szCs w:val="22"/>
          <w:lang w:val="x-none" w:eastAsia="x-none"/>
        </w:rPr>
        <w:t>2024</w:t>
      </w:r>
      <w:r w:rsidR="001979E8" w:rsidRPr="001352B1">
        <w:rPr>
          <w:rFonts w:ascii="Arial" w:hAnsi="Arial" w:cs="Arial"/>
          <w:sz w:val="22"/>
          <w:szCs w:val="22"/>
          <w:lang w:val="x-none" w:eastAsia="x-none"/>
        </w:rPr>
        <w:t xml:space="preserve">: Baht </w:t>
      </w:r>
      <w:r w:rsidR="00215EE4">
        <w:rPr>
          <w:rFonts w:ascii="Arial" w:hAnsi="Arial" w:cs="Arial"/>
          <w:sz w:val="22"/>
          <w:szCs w:val="22"/>
          <w:lang w:eastAsia="x-none"/>
        </w:rPr>
        <w:t>2</w:t>
      </w:r>
      <w:r w:rsidR="002405F0">
        <w:rPr>
          <w:rFonts w:ascii="Arial" w:hAnsi="Arial" w:cs="Arial"/>
          <w:sz w:val="22"/>
          <w:szCs w:val="22"/>
          <w:lang w:eastAsia="x-none"/>
        </w:rPr>
        <w:t>44</w:t>
      </w:r>
      <w:r w:rsidR="000A61A1" w:rsidRPr="001352B1">
        <w:rPr>
          <w:rFonts w:ascii="Arial" w:hAnsi="Arial" w:cs="Arial"/>
          <w:sz w:val="22"/>
          <w:szCs w:val="22"/>
          <w:lang w:val="x-none" w:eastAsia="x-none"/>
        </w:rPr>
        <w:t xml:space="preserve"> </w:t>
      </w:r>
      <w:r w:rsidR="001979E8" w:rsidRPr="001352B1">
        <w:rPr>
          <w:rFonts w:ascii="Arial" w:hAnsi="Arial" w:cs="Arial"/>
          <w:sz w:val="22"/>
          <w:szCs w:val="22"/>
          <w:lang w:val="x-none" w:eastAsia="x-none"/>
        </w:rPr>
        <w:t xml:space="preserve">million) </w:t>
      </w:r>
      <w:r w:rsidR="00D17751" w:rsidRPr="001352B1">
        <w:rPr>
          <w:rFonts w:ascii="Arial" w:hAnsi="Arial" w:cs="Arial"/>
          <w:sz w:val="22"/>
          <w:szCs w:val="22"/>
          <w:lang w:val="x-none" w:eastAsia="x-none"/>
        </w:rPr>
        <w:t xml:space="preserve">to secure </w:t>
      </w:r>
      <w:r w:rsidR="001979E8" w:rsidRPr="001352B1">
        <w:rPr>
          <w:rFonts w:ascii="Arial" w:hAnsi="Arial" w:cs="Arial"/>
          <w:sz w:val="22"/>
          <w:szCs w:val="22"/>
          <w:lang w:val="x-none" w:eastAsia="x-none"/>
        </w:rPr>
        <w:t xml:space="preserve">a </w:t>
      </w:r>
      <w:r w:rsidR="00D17751" w:rsidRPr="001352B1">
        <w:rPr>
          <w:rFonts w:ascii="Arial" w:hAnsi="Arial" w:cs="Arial"/>
          <w:sz w:val="22"/>
          <w:szCs w:val="22"/>
          <w:lang w:val="x-none" w:eastAsia="x-none"/>
        </w:rPr>
        <w:t xml:space="preserve">loan </w:t>
      </w:r>
      <w:r w:rsidR="001979E8" w:rsidRPr="001352B1">
        <w:rPr>
          <w:rFonts w:ascii="Arial" w:hAnsi="Arial" w:cs="Arial"/>
          <w:sz w:val="22"/>
          <w:szCs w:val="22"/>
          <w:lang w:val="x-none" w:eastAsia="x-none"/>
        </w:rPr>
        <w:t xml:space="preserve">facility from </w:t>
      </w:r>
      <w:r w:rsidR="00C93617" w:rsidRPr="001352B1">
        <w:rPr>
          <w:rFonts w:ascii="Arial" w:hAnsi="Arial" w:cs="Arial"/>
          <w:sz w:val="22"/>
          <w:szCs w:val="22"/>
          <w:lang w:val="x-none" w:eastAsia="x-none"/>
        </w:rPr>
        <w:t>a financial institution</w:t>
      </w:r>
      <w:r w:rsidR="00D17751" w:rsidRPr="001352B1">
        <w:rPr>
          <w:rFonts w:ascii="Arial" w:hAnsi="Arial" w:cs="Arial"/>
          <w:sz w:val="22"/>
          <w:szCs w:val="22"/>
          <w:lang w:val="x-none" w:eastAsia="x-none"/>
        </w:rPr>
        <w:t xml:space="preserve">, </w:t>
      </w:r>
      <w:r w:rsidR="001979E8" w:rsidRPr="001352B1">
        <w:rPr>
          <w:rFonts w:ascii="Arial" w:hAnsi="Arial" w:cs="Arial"/>
          <w:sz w:val="22"/>
          <w:szCs w:val="22"/>
          <w:lang w:val="x-none" w:eastAsia="x-none"/>
        </w:rPr>
        <w:t xml:space="preserve">as </w:t>
      </w:r>
      <w:r w:rsidR="00D17751" w:rsidRPr="001352B1">
        <w:rPr>
          <w:rFonts w:ascii="Arial" w:hAnsi="Arial" w:cs="Arial"/>
          <w:sz w:val="22"/>
          <w:szCs w:val="22"/>
          <w:lang w:val="x-none" w:eastAsia="x-none"/>
        </w:rPr>
        <w:t xml:space="preserve">discussed </w:t>
      </w:r>
      <w:r w:rsidR="001979E8" w:rsidRPr="001352B1">
        <w:rPr>
          <w:rFonts w:ascii="Arial" w:hAnsi="Arial" w:cs="Arial"/>
          <w:sz w:val="22"/>
          <w:szCs w:val="22"/>
          <w:lang w:val="x-none" w:eastAsia="x-none"/>
        </w:rPr>
        <w:t xml:space="preserve">in Note </w:t>
      </w:r>
      <w:r w:rsidR="00C00E64" w:rsidRPr="001352B1">
        <w:rPr>
          <w:rFonts w:ascii="Arial" w:hAnsi="Arial" w:cs="Arial"/>
          <w:sz w:val="22"/>
          <w:szCs w:val="22"/>
          <w:lang w:val="x-none" w:eastAsia="x-none"/>
        </w:rPr>
        <w:t>1</w:t>
      </w:r>
      <w:r w:rsidR="00E277DA">
        <w:rPr>
          <w:rFonts w:ascii="Arial" w:hAnsi="Arial" w:cs="Arial"/>
          <w:sz w:val="22"/>
          <w:szCs w:val="22"/>
          <w:lang w:eastAsia="x-none"/>
        </w:rPr>
        <w:t>3</w:t>
      </w:r>
      <w:r w:rsidR="008E0346" w:rsidRPr="001352B1">
        <w:rPr>
          <w:rFonts w:ascii="Arial" w:hAnsi="Arial" w:cs="Arial"/>
          <w:sz w:val="22"/>
          <w:szCs w:val="22"/>
          <w:lang w:val="x-none" w:eastAsia="x-none"/>
        </w:rPr>
        <w:t xml:space="preserve"> to </w:t>
      </w:r>
      <w:r w:rsidR="007C701B" w:rsidRPr="001352B1">
        <w:rPr>
          <w:rFonts w:ascii="Arial" w:hAnsi="Arial" w:cs="Arial"/>
          <w:sz w:val="22"/>
          <w:szCs w:val="22"/>
          <w:lang w:val="x-none" w:eastAsia="x-none"/>
        </w:rPr>
        <w:t xml:space="preserve">the </w:t>
      </w:r>
      <w:r w:rsidR="008E0346" w:rsidRPr="001352B1">
        <w:rPr>
          <w:rFonts w:ascii="Arial" w:hAnsi="Arial" w:cs="Arial"/>
          <w:sz w:val="22"/>
          <w:szCs w:val="22"/>
          <w:lang w:val="x-none" w:eastAsia="x-none"/>
        </w:rPr>
        <w:t>interim financial statements.</w:t>
      </w:r>
    </w:p>
    <w:p w14:paraId="5397927D" w14:textId="2903E419" w:rsidR="00F82041" w:rsidRPr="001E3B31" w:rsidRDefault="00E277DA" w:rsidP="00F54F6E">
      <w:pPr>
        <w:tabs>
          <w:tab w:val="left" w:pos="1440"/>
        </w:tabs>
        <w:spacing w:before="120" w:after="120" w:line="380" w:lineRule="exact"/>
        <w:ind w:left="547" w:right="58" w:hanging="547"/>
        <w:jc w:val="both"/>
        <w:outlineLvl w:val="0"/>
        <w:rPr>
          <w:rFonts w:ascii="Arial" w:hAnsi="Arial" w:cstheme="minorBidi"/>
          <w:b/>
          <w:bCs/>
          <w:sz w:val="22"/>
          <w:szCs w:val="22"/>
          <w:cs/>
        </w:rPr>
      </w:pPr>
      <w:r>
        <w:rPr>
          <w:rFonts w:ascii="Arial" w:hAnsi="Arial" w:cs="Arial"/>
          <w:b/>
          <w:bCs/>
          <w:sz w:val="22"/>
          <w:szCs w:val="22"/>
        </w:rPr>
        <w:t>7</w:t>
      </w:r>
      <w:r w:rsidR="00C866D1" w:rsidRPr="001352B1">
        <w:rPr>
          <w:rFonts w:ascii="Arial" w:hAnsi="Arial" w:cs="Arial"/>
          <w:b/>
          <w:bCs/>
          <w:sz w:val="22"/>
          <w:szCs w:val="22"/>
        </w:rPr>
        <w:t>.</w:t>
      </w:r>
      <w:r w:rsidR="00810B2C" w:rsidRPr="001352B1">
        <w:rPr>
          <w:rFonts w:ascii="Arial" w:hAnsi="Arial" w:cs="Arial"/>
          <w:b/>
          <w:bCs/>
          <w:sz w:val="22"/>
          <w:szCs w:val="22"/>
        </w:rPr>
        <w:tab/>
        <w:t>Investments in associates</w:t>
      </w:r>
    </w:p>
    <w:p w14:paraId="78DBB2BA" w14:textId="6ACF70AD" w:rsidR="00A00A7F" w:rsidRDefault="00A00A7F" w:rsidP="00D46D48">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 of investment in associates</w:t>
      </w:r>
      <w:r w:rsidR="00D413C1">
        <w:rPr>
          <w:rFonts w:ascii="Arial" w:hAnsi="Arial" w:cs="Arial"/>
          <w:sz w:val="22"/>
          <w:szCs w:val="22"/>
          <w:lang w:eastAsia="x-none"/>
        </w:rPr>
        <w:t xml:space="preserve"> and dividend received</w:t>
      </w:r>
      <w:r w:rsidR="006E3912">
        <w:rPr>
          <w:rFonts w:ascii="Arial" w:hAnsi="Arial" w:cs="Arial"/>
          <w:sz w:val="22"/>
          <w:szCs w:val="22"/>
          <w:lang w:eastAsia="x-none"/>
        </w:rPr>
        <w:t xml:space="preserve"> </w:t>
      </w:r>
      <w:r w:rsidRPr="001352B1">
        <w:rPr>
          <w:rFonts w:ascii="Arial" w:hAnsi="Arial" w:cs="Arial"/>
          <w:sz w:val="22"/>
          <w:szCs w:val="22"/>
          <w:lang w:eastAsia="x-none"/>
        </w:rPr>
        <w:t xml:space="preserve">for the </w:t>
      </w:r>
      <w:r w:rsidR="000B3AD7">
        <w:rPr>
          <w:rFonts w:ascii="Arial" w:hAnsi="Arial" w:cs="Arial"/>
          <w:sz w:val="22"/>
          <w:szCs w:val="22"/>
          <w:lang w:eastAsia="x-none"/>
        </w:rPr>
        <w:t xml:space="preserve">three-month and </w:t>
      </w:r>
      <w:r w:rsidR="00972203">
        <w:rPr>
          <w:rFonts w:ascii="Arial" w:hAnsi="Arial" w:cs="Arial"/>
          <w:sz w:val="22"/>
          <w:szCs w:val="22"/>
          <w:lang w:eastAsia="x-none"/>
        </w:rPr>
        <w:t xml:space="preserve">                  </w:t>
      </w:r>
      <w:r w:rsidR="008C3987">
        <w:rPr>
          <w:rFonts w:ascii="Arial" w:hAnsi="Arial" w:cs="Arial"/>
          <w:sz w:val="22"/>
          <w:szCs w:val="22"/>
          <w:lang w:eastAsia="x-none"/>
        </w:rPr>
        <w:t>six</w:t>
      </w:r>
      <w:r w:rsidRPr="001352B1">
        <w:rPr>
          <w:rFonts w:ascii="Arial" w:hAnsi="Arial" w:cs="Arial"/>
          <w:sz w:val="22"/>
          <w:szCs w:val="22"/>
          <w:lang w:eastAsia="x-none"/>
        </w:rPr>
        <w:t>-month period</w:t>
      </w:r>
      <w:r w:rsidR="00953C45">
        <w:rPr>
          <w:rFonts w:ascii="Arial" w:hAnsi="Arial" w:cs="Browallia New"/>
          <w:sz w:val="22"/>
          <w:szCs w:val="28"/>
          <w:lang w:eastAsia="x-none"/>
        </w:rPr>
        <w:t>s</w:t>
      </w:r>
      <w:r w:rsidRPr="001352B1">
        <w:rPr>
          <w:rFonts w:ascii="Arial" w:hAnsi="Arial" w:cs="Arial"/>
          <w:sz w:val="22"/>
          <w:szCs w:val="22"/>
          <w:lang w:eastAsia="x-none"/>
        </w:rPr>
        <w:t xml:space="preserve"> </w:t>
      </w:r>
      <w:proofErr w:type="gramStart"/>
      <w:r w:rsidRPr="001352B1">
        <w:rPr>
          <w:rFonts w:ascii="Arial" w:hAnsi="Arial" w:cs="Arial"/>
          <w:sz w:val="22"/>
          <w:szCs w:val="22"/>
          <w:lang w:eastAsia="x-none"/>
        </w:rPr>
        <w:t>ended</w:t>
      </w:r>
      <w:proofErr w:type="gramEnd"/>
      <w:r w:rsidRPr="001352B1">
        <w:rPr>
          <w:rFonts w:ascii="Arial" w:hAnsi="Arial" w:cs="Arial"/>
          <w:sz w:val="22"/>
          <w:szCs w:val="22"/>
          <w:lang w:eastAsia="x-none"/>
        </w:rPr>
        <w:t xml:space="preserve"> </w:t>
      </w:r>
      <w:r w:rsidR="001E3B31">
        <w:rPr>
          <w:rFonts w:ascii="Arial" w:hAnsi="Arial" w:cs="Arial"/>
          <w:sz w:val="22"/>
          <w:szCs w:val="22"/>
          <w:lang w:eastAsia="x-none"/>
        </w:rPr>
        <w:t>30 June</w:t>
      </w:r>
      <w:r w:rsidRPr="001352B1">
        <w:rPr>
          <w:rFonts w:ascii="Arial" w:hAnsi="Arial" w:cs="Arial"/>
          <w:sz w:val="22"/>
          <w:szCs w:val="22"/>
          <w:lang w:eastAsia="x-none"/>
        </w:rPr>
        <w:t xml:space="preserve"> </w:t>
      </w:r>
      <w:r w:rsidR="008D043C">
        <w:rPr>
          <w:rFonts w:ascii="Arial" w:hAnsi="Arial" w:cs="Arial"/>
          <w:sz w:val="22"/>
          <w:szCs w:val="22"/>
          <w:lang w:eastAsia="x-none"/>
        </w:rPr>
        <w:t>2025</w:t>
      </w:r>
      <w:r w:rsidRPr="001352B1">
        <w:rPr>
          <w:rFonts w:ascii="Arial" w:hAnsi="Arial" w:cs="Arial"/>
          <w:sz w:val="22"/>
          <w:szCs w:val="22"/>
          <w:lang w:eastAsia="x-none"/>
        </w:rPr>
        <w:t xml:space="preserve"> are summarised below:</w:t>
      </w:r>
    </w:p>
    <w:tbl>
      <w:tblPr>
        <w:tblW w:w="9540" w:type="dxa"/>
        <w:tblInd w:w="270" w:type="dxa"/>
        <w:tblLayout w:type="fixed"/>
        <w:tblCellMar>
          <w:left w:w="0" w:type="dxa"/>
          <w:right w:w="0" w:type="dxa"/>
        </w:tblCellMar>
        <w:tblLook w:val="0000" w:firstRow="0" w:lastRow="0" w:firstColumn="0" w:lastColumn="0" w:noHBand="0" w:noVBand="0"/>
      </w:tblPr>
      <w:tblGrid>
        <w:gridCol w:w="4680"/>
        <w:gridCol w:w="1215"/>
        <w:gridCol w:w="1215"/>
        <w:gridCol w:w="1215"/>
        <w:gridCol w:w="1215"/>
      </w:tblGrid>
      <w:tr w:rsidR="006C5724" w:rsidRPr="006F7BC7" w14:paraId="2C860D19" w14:textId="77777777" w:rsidTr="00677793">
        <w:trPr>
          <w:trHeight w:val="234"/>
        </w:trPr>
        <w:tc>
          <w:tcPr>
            <w:tcW w:w="4680" w:type="dxa"/>
            <w:vAlign w:val="bottom"/>
          </w:tcPr>
          <w:p w14:paraId="04B8E802" w14:textId="77777777" w:rsidR="006C5724" w:rsidRPr="006F7BC7" w:rsidRDefault="006C5724" w:rsidP="00EE7CED">
            <w:pPr>
              <w:tabs>
                <w:tab w:val="left" w:pos="342"/>
                <w:tab w:val="left" w:pos="522"/>
                <w:tab w:val="left" w:pos="702"/>
              </w:tabs>
              <w:spacing w:line="320" w:lineRule="exact"/>
              <w:ind w:left="252" w:right="90"/>
              <w:jc w:val="center"/>
              <w:rPr>
                <w:rFonts w:ascii="Arial" w:hAnsi="Arial" w:cs="Arial"/>
                <w:sz w:val="18"/>
                <w:szCs w:val="18"/>
              </w:rPr>
            </w:pPr>
          </w:p>
        </w:tc>
        <w:tc>
          <w:tcPr>
            <w:tcW w:w="4860" w:type="dxa"/>
            <w:gridSpan w:val="4"/>
            <w:vAlign w:val="bottom"/>
          </w:tcPr>
          <w:p w14:paraId="44A94342" w14:textId="77777777" w:rsidR="006C5724" w:rsidRPr="006F7BC7" w:rsidRDefault="006C5724" w:rsidP="00EE7CED">
            <w:pPr>
              <w:tabs>
                <w:tab w:val="left" w:pos="900"/>
              </w:tabs>
              <w:spacing w:line="320" w:lineRule="exact"/>
              <w:ind w:left="360" w:right="58" w:hanging="360"/>
              <w:jc w:val="right"/>
              <w:rPr>
                <w:rFonts w:ascii="Arial" w:hAnsi="Arial" w:cs="Arial"/>
                <w:sz w:val="18"/>
                <w:szCs w:val="18"/>
              </w:rPr>
            </w:pPr>
            <w:r w:rsidRPr="006F7BC7">
              <w:rPr>
                <w:rFonts w:ascii="Arial" w:hAnsi="Arial" w:cs="Arial"/>
                <w:sz w:val="18"/>
                <w:szCs w:val="18"/>
              </w:rPr>
              <w:t>(Unit: Thousand Baht)</w:t>
            </w:r>
          </w:p>
        </w:tc>
      </w:tr>
      <w:tr w:rsidR="006C5724" w:rsidRPr="006F7BC7" w14:paraId="159DA6CD" w14:textId="77777777" w:rsidTr="00677793">
        <w:trPr>
          <w:trHeight w:val="234"/>
        </w:trPr>
        <w:tc>
          <w:tcPr>
            <w:tcW w:w="4680" w:type="dxa"/>
            <w:vAlign w:val="bottom"/>
          </w:tcPr>
          <w:p w14:paraId="2DB154EB" w14:textId="77777777" w:rsidR="006C5724" w:rsidRPr="006F7BC7" w:rsidRDefault="006C5724" w:rsidP="00EE7CED">
            <w:pPr>
              <w:tabs>
                <w:tab w:val="left" w:pos="342"/>
                <w:tab w:val="left" w:pos="522"/>
                <w:tab w:val="left" w:pos="702"/>
              </w:tabs>
              <w:spacing w:line="320" w:lineRule="exact"/>
              <w:ind w:left="252" w:right="90"/>
              <w:jc w:val="center"/>
              <w:rPr>
                <w:rFonts w:ascii="Arial" w:hAnsi="Arial" w:cs="Arial"/>
                <w:sz w:val="18"/>
                <w:szCs w:val="18"/>
              </w:rPr>
            </w:pPr>
          </w:p>
        </w:tc>
        <w:tc>
          <w:tcPr>
            <w:tcW w:w="4860" w:type="dxa"/>
            <w:gridSpan w:val="4"/>
            <w:vAlign w:val="bottom"/>
          </w:tcPr>
          <w:p w14:paraId="0713973D" w14:textId="77777777" w:rsidR="006C5724" w:rsidRPr="006F7BC7" w:rsidRDefault="006C5724" w:rsidP="00EE7CED">
            <w:pPr>
              <w:pBdr>
                <w:bottom w:val="single" w:sz="4" w:space="1" w:color="auto"/>
              </w:pBdr>
              <w:spacing w:line="320" w:lineRule="exact"/>
              <w:ind w:left="64" w:right="71"/>
              <w:jc w:val="center"/>
              <w:rPr>
                <w:rFonts w:ascii="Arial" w:hAnsi="Arial" w:cs="Arial"/>
                <w:sz w:val="18"/>
                <w:szCs w:val="18"/>
              </w:rPr>
            </w:pPr>
            <w:r w:rsidRPr="006F7BC7">
              <w:rPr>
                <w:rFonts w:ascii="Arial" w:hAnsi="Arial" w:cs="Arial"/>
                <w:sz w:val="18"/>
                <w:szCs w:val="18"/>
              </w:rPr>
              <w:t>Consolidated financial statements</w:t>
            </w:r>
          </w:p>
        </w:tc>
      </w:tr>
      <w:tr w:rsidR="006C5724" w:rsidRPr="006F7BC7" w14:paraId="0F8DCE79" w14:textId="77777777" w:rsidTr="00677793">
        <w:trPr>
          <w:trHeight w:val="234"/>
        </w:trPr>
        <w:tc>
          <w:tcPr>
            <w:tcW w:w="4680" w:type="dxa"/>
            <w:vAlign w:val="bottom"/>
          </w:tcPr>
          <w:p w14:paraId="5C14BD52" w14:textId="77777777" w:rsidR="006C5724" w:rsidRPr="006F7BC7" w:rsidRDefault="006C5724" w:rsidP="00EE7CED">
            <w:pPr>
              <w:tabs>
                <w:tab w:val="left" w:pos="342"/>
                <w:tab w:val="left" w:pos="522"/>
                <w:tab w:val="left" w:pos="702"/>
              </w:tabs>
              <w:spacing w:line="320" w:lineRule="exact"/>
              <w:ind w:left="252" w:right="90"/>
              <w:jc w:val="center"/>
              <w:rPr>
                <w:rFonts w:ascii="Arial" w:hAnsi="Arial" w:cs="Arial"/>
                <w:sz w:val="18"/>
                <w:szCs w:val="18"/>
              </w:rPr>
            </w:pPr>
          </w:p>
        </w:tc>
        <w:tc>
          <w:tcPr>
            <w:tcW w:w="2430" w:type="dxa"/>
            <w:gridSpan w:val="2"/>
            <w:vAlign w:val="bottom"/>
          </w:tcPr>
          <w:p w14:paraId="22AFCB22" w14:textId="77777777" w:rsidR="006C5724" w:rsidRPr="006F7BC7" w:rsidRDefault="006C5724" w:rsidP="00EE7CED">
            <w:pPr>
              <w:pBdr>
                <w:bottom w:val="single" w:sz="4" w:space="1" w:color="auto"/>
              </w:pBdr>
              <w:spacing w:line="320" w:lineRule="exact"/>
              <w:ind w:left="58" w:right="58"/>
              <w:jc w:val="center"/>
              <w:rPr>
                <w:rFonts w:ascii="Arial" w:hAnsi="Arial" w:cs="Arial"/>
                <w:sz w:val="18"/>
                <w:szCs w:val="18"/>
              </w:rPr>
            </w:pPr>
            <w:r w:rsidRPr="006F7BC7">
              <w:rPr>
                <w:rFonts w:ascii="Arial" w:hAnsi="Arial" w:cs="Arial"/>
                <w:sz w:val="18"/>
                <w:szCs w:val="18"/>
              </w:rPr>
              <w:t>Cost</w:t>
            </w:r>
          </w:p>
        </w:tc>
        <w:tc>
          <w:tcPr>
            <w:tcW w:w="2430" w:type="dxa"/>
            <w:gridSpan w:val="2"/>
            <w:vAlign w:val="bottom"/>
          </w:tcPr>
          <w:p w14:paraId="4D1090BF" w14:textId="77777777" w:rsidR="006C5724" w:rsidRPr="006F7BC7" w:rsidRDefault="006C5724" w:rsidP="00EE7CED">
            <w:pPr>
              <w:pBdr>
                <w:bottom w:val="single" w:sz="4" w:space="1" w:color="auto"/>
              </w:pBdr>
              <w:spacing w:line="320" w:lineRule="exact"/>
              <w:ind w:left="58" w:right="58"/>
              <w:jc w:val="center"/>
              <w:rPr>
                <w:rFonts w:ascii="Arial" w:hAnsi="Arial" w:cs="Arial"/>
                <w:sz w:val="18"/>
                <w:szCs w:val="18"/>
              </w:rPr>
            </w:pPr>
            <w:r w:rsidRPr="006F7BC7">
              <w:rPr>
                <w:rFonts w:ascii="Arial" w:hAnsi="Arial" w:cs="Arial"/>
                <w:sz w:val="18"/>
                <w:szCs w:val="18"/>
              </w:rPr>
              <w:t>Carrying amount based on                       equity method</w:t>
            </w:r>
          </w:p>
        </w:tc>
      </w:tr>
      <w:tr w:rsidR="008C3987" w:rsidRPr="006F7BC7" w14:paraId="4EF959B9" w14:textId="77777777" w:rsidTr="00677793">
        <w:tc>
          <w:tcPr>
            <w:tcW w:w="4680" w:type="dxa"/>
            <w:vAlign w:val="bottom"/>
          </w:tcPr>
          <w:p w14:paraId="4E36BEB0" w14:textId="77777777" w:rsidR="008C3987" w:rsidRPr="006F7BC7" w:rsidRDefault="008C3987" w:rsidP="008C3987">
            <w:pPr>
              <w:tabs>
                <w:tab w:val="left" w:pos="342"/>
                <w:tab w:val="left" w:pos="522"/>
                <w:tab w:val="left" w:pos="702"/>
              </w:tabs>
              <w:spacing w:line="320" w:lineRule="exact"/>
              <w:ind w:left="252" w:right="90"/>
              <w:rPr>
                <w:rFonts w:ascii="Arial" w:hAnsi="Arial" w:cs="Arial"/>
                <w:b/>
                <w:bCs/>
                <w:sz w:val="18"/>
                <w:szCs w:val="18"/>
              </w:rPr>
            </w:pPr>
          </w:p>
        </w:tc>
        <w:tc>
          <w:tcPr>
            <w:tcW w:w="1215" w:type="dxa"/>
            <w:vAlign w:val="bottom"/>
          </w:tcPr>
          <w:p w14:paraId="51D9A45E" w14:textId="3631DAAE" w:rsidR="008C3987" w:rsidRDefault="008C3987" w:rsidP="008C3987">
            <w:pPr>
              <w:pBdr>
                <w:bottom w:val="single" w:sz="4" w:space="1" w:color="auto"/>
              </w:pBdr>
              <w:spacing w:line="320" w:lineRule="exact"/>
              <w:ind w:left="64" w:right="71"/>
              <w:jc w:val="center"/>
              <w:rPr>
                <w:rFonts w:ascii="Arial" w:hAnsi="Arial" w:cs="Arial"/>
                <w:sz w:val="18"/>
                <w:szCs w:val="18"/>
              </w:rPr>
            </w:pPr>
            <w:r>
              <w:rPr>
                <w:rFonts w:ascii="Arial" w:hAnsi="Arial" w:cs="Arial"/>
                <w:sz w:val="18"/>
                <w:szCs w:val="18"/>
              </w:rPr>
              <w:t>30           June</w:t>
            </w:r>
          </w:p>
          <w:p w14:paraId="253E51C3" w14:textId="285B4E5A" w:rsidR="008C3987" w:rsidRPr="006F7BC7" w:rsidRDefault="008C3987" w:rsidP="008C3987">
            <w:pPr>
              <w:pBdr>
                <w:bottom w:val="single" w:sz="4" w:space="1" w:color="auto"/>
              </w:pBdr>
              <w:spacing w:line="320" w:lineRule="exact"/>
              <w:ind w:left="64" w:right="71"/>
              <w:jc w:val="center"/>
              <w:rPr>
                <w:rFonts w:ascii="Arial" w:hAnsi="Arial" w:cs="Arial"/>
                <w:sz w:val="18"/>
                <w:szCs w:val="18"/>
              </w:rPr>
            </w:pPr>
            <w:r w:rsidRPr="006F7BC7">
              <w:rPr>
                <w:rFonts w:ascii="Arial" w:hAnsi="Arial" w:cs="Arial"/>
                <w:sz w:val="18"/>
                <w:szCs w:val="18"/>
              </w:rPr>
              <w:t>202</w:t>
            </w:r>
            <w:r>
              <w:rPr>
                <w:rFonts w:ascii="Arial" w:hAnsi="Arial" w:cs="Arial"/>
                <w:sz w:val="18"/>
                <w:szCs w:val="18"/>
              </w:rPr>
              <w:t>5</w:t>
            </w:r>
          </w:p>
        </w:tc>
        <w:tc>
          <w:tcPr>
            <w:tcW w:w="1215" w:type="dxa"/>
            <w:vAlign w:val="bottom"/>
          </w:tcPr>
          <w:p w14:paraId="62D367ED" w14:textId="415A135C" w:rsidR="008C3987" w:rsidRPr="006F7BC7" w:rsidRDefault="008C3987" w:rsidP="008C3987">
            <w:pPr>
              <w:pBdr>
                <w:bottom w:val="single" w:sz="4" w:space="1" w:color="auto"/>
              </w:pBdr>
              <w:spacing w:line="320" w:lineRule="exact"/>
              <w:ind w:left="64" w:right="71"/>
              <w:jc w:val="center"/>
              <w:rPr>
                <w:rFonts w:ascii="Arial" w:hAnsi="Arial" w:cs="Arial"/>
                <w:sz w:val="18"/>
                <w:szCs w:val="18"/>
              </w:rPr>
            </w:pPr>
            <w:r w:rsidRPr="006F7BC7">
              <w:rPr>
                <w:rFonts w:ascii="Arial" w:hAnsi="Arial" w:cs="Arial"/>
                <w:sz w:val="18"/>
                <w:szCs w:val="18"/>
              </w:rPr>
              <w:t>31 December 202</w:t>
            </w:r>
            <w:r>
              <w:rPr>
                <w:rFonts w:ascii="Arial" w:hAnsi="Arial" w:cs="Arial"/>
                <w:sz w:val="18"/>
                <w:szCs w:val="18"/>
              </w:rPr>
              <w:t>4</w:t>
            </w:r>
          </w:p>
        </w:tc>
        <w:tc>
          <w:tcPr>
            <w:tcW w:w="1215" w:type="dxa"/>
            <w:vAlign w:val="bottom"/>
          </w:tcPr>
          <w:p w14:paraId="490FE764" w14:textId="77777777" w:rsidR="008C3987" w:rsidRDefault="008C3987" w:rsidP="008C3987">
            <w:pPr>
              <w:pBdr>
                <w:bottom w:val="single" w:sz="4" w:space="1" w:color="auto"/>
              </w:pBdr>
              <w:spacing w:line="320" w:lineRule="exact"/>
              <w:ind w:left="64" w:right="71"/>
              <w:jc w:val="center"/>
              <w:rPr>
                <w:rFonts w:ascii="Arial" w:hAnsi="Arial" w:cs="Arial"/>
                <w:sz w:val="18"/>
                <w:szCs w:val="18"/>
              </w:rPr>
            </w:pPr>
            <w:r>
              <w:rPr>
                <w:rFonts w:ascii="Arial" w:hAnsi="Arial" w:cs="Arial"/>
                <w:sz w:val="18"/>
                <w:szCs w:val="18"/>
              </w:rPr>
              <w:t>30           June</w:t>
            </w:r>
          </w:p>
          <w:p w14:paraId="6346D0E1" w14:textId="022CBCC0" w:rsidR="008C3987" w:rsidRPr="006F7BC7" w:rsidRDefault="008C3987" w:rsidP="008C3987">
            <w:pPr>
              <w:pBdr>
                <w:bottom w:val="single" w:sz="4" w:space="1" w:color="auto"/>
              </w:pBdr>
              <w:spacing w:line="320" w:lineRule="exact"/>
              <w:ind w:left="64" w:right="71"/>
              <w:jc w:val="center"/>
              <w:rPr>
                <w:rFonts w:ascii="Arial" w:hAnsi="Arial" w:cs="Arial"/>
                <w:sz w:val="18"/>
                <w:szCs w:val="18"/>
              </w:rPr>
            </w:pPr>
            <w:r w:rsidRPr="006F7BC7">
              <w:rPr>
                <w:rFonts w:ascii="Arial" w:hAnsi="Arial" w:cs="Arial"/>
                <w:sz w:val="18"/>
                <w:szCs w:val="18"/>
              </w:rPr>
              <w:t>202</w:t>
            </w:r>
            <w:r>
              <w:rPr>
                <w:rFonts w:ascii="Arial" w:hAnsi="Arial" w:cs="Arial"/>
                <w:sz w:val="18"/>
                <w:szCs w:val="18"/>
              </w:rPr>
              <w:t>5</w:t>
            </w:r>
          </w:p>
        </w:tc>
        <w:tc>
          <w:tcPr>
            <w:tcW w:w="1215" w:type="dxa"/>
            <w:vAlign w:val="bottom"/>
          </w:tcPr>
          <w:p w14:paraId="2EC82327" w14:textId="216F8F17" w:rsidR="008C3987" w:rsidRPr="006F7BC7" w:rsidRDefault="008C3987" w:rsidP="008C3987">
            <w:pPr>
              <w:pBdr>
                <w:bottom w:val="single" w:sz="4" w:space="1" w:color="auto"/>
              </w:pBdr>
              <w:spacing w:line="320" w:lineRule="exact"/>
              <w:ind w:left="64" w:right="71"/>
              <w:jc w:val="center"/>
              <w:rPr>
                <w:rFonts w:ascii="Arial" w:hAnsi="Arial" w:cs="Arial"/>
                <w:sz w:val="18"/>
                <w:szCs w:val="18"/>
              </w:rPr>
            </w:pPr>
            <w:r w:rsidRPr="006F7BC7">
              <w:rPr>
                <w:rFonts w:ascii="Arial" w:hAnsi="Arial" w:cs="Arial"/>
                <w:sz w:val="18"/>
                <w:szCs w:val="18"/>
              </w:rPr>
              <w:t>31 December 202</w:t>
            </w:r>
            <w:r>
              <w:rPr>
                <w:rFonts w:ascii="Arial" w:hAnsi="Arial" w:cs="Arial"/>
                <w:sz w:val="18"/>
                <w:szCs w:val="18"/>
              </w:rPr>
              <w:t>4</w:t>
            </w:r>
          </w:p>
        </w:tc>
      </w:tr>
      <w:tr w:rsidR="008C3987" w:rsidRPr="006F7BC7" w14:paraId="3D769050" w14:textId="77777777" w:rsidTr="00677793">
        <w:tc>
          <w:tcPr>
            <w:tcW w:w="4680" w:type="dxa"/>
            <w:vAlign w:val="bottom"/>
          </w:tcPr>
          <w:p w14:paraId="7BA6AAD1" w14:textId="77777777" w:rsidR="008C3987" w:rsidRPr="006F7BC7" w:rsidRDefault="008C3987" w:rsidP="008C3987">
            <w:pPr>
              <w:tabs>
                <w:tab w:val="left" w:pos="342"/>
                <w:tab w:val="left" w:pos="522"/>
                <w:tab w:val="left" w:pos="702"/>
              </w:tabs>
              <w:spacing w:line="320" w:lineRule="exact"/>
              <w:ind w:left="252" w:right="90"/>
              <w:rPr>
                <w:rFonts w:ascii="Arial" w:hAnsi="Arial" w:cs="Arial"/>
                <w:b/>
                <w:bCs/>
                <w:sz w:val="18"/>
                <w:szCs w:val="18"/>
              </w:rPr>
            </w:pPr>
          </w:p>
        </w:tc>
        <w:tc>
          <w:tcPr>
            <w:tcW w:w="1215" w:type="dxa"/>
            <w:vAlign w:val="bottom"/>
          </w:tcPr>
          <w:p w14:paraId="43F3FDBA" w14:textId="77777777" w:rsidR="008C3987" w:rsidRPr="006F7BC7" w:rsidRDefault="008C3987" w:rsidP="008C3987">
            <w:pPr>
              <w:pBdr>
                <w:top w:val="single" w:sz="4" w:space="1" w:color="auto"/>
              </w:pBdr>
              <w:spacing w:line="320" w:lineRule="exact"/>
              <w:ind w:left="64" w:right="71"/>
              <w:jc w:val="center"/>
              <w:rPr>
                <w:rFonts w:ascii="Arial" w:hAnsi="Arial" w:cs="Arial"/>
                <w:sz w:val="18"/>
                <w:szCs w:val="18"/>
              </w:rPr>
            </w:pPr>
          </w:p>
        </w:tc>
        <w:tc>
          <w:tcPr>
            <w:tcW w:w="1215" w:type="dxa"/>
            <w:vAlign w:val="bottom"/>
          </w:tcPr>
          <w:p w14:paraId="02598E55" w14:textId="77777777" w:rsidR="008C3987" w:rsidRPr="006F7BC7" w:rsidRDefault="008C3987" w:rsidP="008C3987">
            <w:pPr>
              <w:pBdr>
                <w:top w:val="single" w:sz="4" w:space="1" w:color="auto"/>
              </w:pBdr>
              <w:spacing w:line="320" w:lineRule="exact"/>
              <w:ind w:left="64" w:right="71"/>
              <w:jc w:val="center"/>
              <w:rPr>
                <w:rFonts w:ascii="Arial" w:hAnsi="Arial" w:cs="Arial"/>
                <w:sz w:val="18"/>
                <w:szCs w:val="18"/>
              </w:rPr>
            </w:pPr>
          </w:p>
        </w:tc>
        <w:tc>
          <w:tcPr>
            <w:tcW w:w="1215" w:type="dxa"/>
            <w:vAlign w:val="bottom"/>
          </w:tcPr>
          <w:p w14:paraId="40B60A7A" w14:textId="63B9BA2A" w:rsidR="008C3987" w:rsidRPr="003D5FA9" w:rsidRDefault="008C3987" w:rsidP="008C3987">
            <w:pPr>
              <w:pBdr>
                <w:top w:val="single" w:sz="4" w:space="1" w:color="auto"/>
              </w:pBdr>
              <w:spacing w:line="320" w:lineRule="exact"/>
              <w:ind w:left="64" w:right="71"/>
              <w:jc w:val="center"/>
              <w:rPr>
                <w:rFonts w:ascii="Arial" w:hAnsi="Arial" w:cs="Arial"/>
                <w:sz w:val="18"/>
                <w:szCs w:val="18"/>
              </w:rPr>
            </w:pPr>
          </w:p>
        </w:tc>
        <w:tc>
          <w:tcPr>
            <w:tcW w:w="1215" w:type="dxa"/>
            <w:vAlign w:val="bottom"/>
          </w:tcPr>
          <w:p w14:paraId="22BCBB9F" w14:textId="6727BD17" w:rsidR="008C3987" w:rsidRPr="003D5FA9" w:rsidRDefault="008C3987" w:rsidP="008C3987">
            <w:pPr>
              <w:pBdr>
                <w:top w:val="single" w:sz="4" w:space="1" w:color="auto"/>
              </w:pBdr>
              <w:spacing w:line="320" w:lineRule="exact"/>
              <w:ind w:left="64" w:right="71"/>
              <w:jc w:val="center"/>
              <w:rPr>
                <w:rFonts w:ascii="Arial" w:hAnsi="Arial" w:cs="Arial"/>
                <w:sz w:val="18"/>
                <w:szCs w:val="18"/>
              </w:rPr>
            </w:pPr>
            <w:r w:rsidRPr="003D5FA9">
              <w:rPr>
                <w:rFonts w:ascii="Arial" w:hAnsi="Arial" w:cs="Arial"/>
                <w:sz w:val="18"/>
                <w:szCs w:val="18"/>
              </w:rPr>
              <w:t>(Restated)</w:t>
            </w:r>
          </w:p>
        </w:tc>
      </w:tr>
      <w:tr w:rsidR="00481FC0" w:rsidRPr="006F7BC7" w14:paraId="1900CA16" w14:textId="77777777" w:rsidTr="00677793">
        <w:tc>
          <w:tcPr>
            <w:tcW w:w="4680" w:type="dxa"/>
            <w:vAlign w:val="bottom"/>
          </w:tcPr>
          <w:p w14:paraId="4EF3DDC8" w14:textId="77777777" w:rsidR="00481FC0" w:rsidRPr="006F7BC7" w:rsidRDefault="00481FC0" w:rsidP="00481FC0">
            <w:pPr>
              <w:spacing w:line="320" w:lineRule="exact"/>
              <w:ind w:left="360" w:right="90" w:hanging="101"/>
              <w:rPr>
                <w:rFonts w:ascii="Arial" w:hAnsi="Arial" w:cs="Arial"/>
                <w:sz w:val="18"/>
                <w:szCs w:val="18"/>
              </w:rPr>
            </w:pPr>
            <w:r w:rsidRPr="006F7BC7">
              <w:rPr>
                <w:rFonts w:ascii="Arial" w:hAnsi="Arial" w:cs="Arial"/>
                <w:sz w:val="18"/>
                <w:szCs w:val="18"/>
              </w:rPr>
              <w:t>Siam Piwat Company Limited</w:t>
            </w:r>
          </w:p>
        </w:tc>
        <w:tc>
          <w:tcPr>
            <w:tcW w:w="1215" w:type="dxa"/>
          </w:tcPr>
          <w:p w14:paraId="7C9017BF" w14:textId="46CC9C23" w:rsidR="00481FC0" w:rsidRPr="006F7BC7" w:rsidRDefault="00481FC0" w:rsidP="00481FC0">
            <w:pPr>
              <w:tabs>
                <w:tab w:val="decimal" w:pos="1128"/>
              </w:tabs>
              <w:spacing w:line="320" w:lineRule="exact"/>
              <w:ind w:left="58" w:right="72"/>
              <w:rPr>
                <w:rFonts w:ascii="Arial" w:hAnsi="Arial" w:cs="Arial"/>
                <w:sz w:val="18"/>
                <w:szCs w:val="18"/>
              </w:rPr>
            </w:pPr>
            <w:r w:rsidRPr="00481FC0">
              <w:rPr>
                <w:rFonts w:ascii="Arial" w:hAnsi="Arial" w:cs="Arial"/>
                <w:sz w:val="18"/>
                <w:szCs w:val="18"/>
              </w:rPr>
              <w:t>3,890,864</w:t>
            </w:r>
          </w:p>
        </w:tc>
        <w:tc>
          <w:tcPr>
            <w:tcW w:w="1215" w:type="dxa"/>
          </w:tcPr>
          <w:p w14:paraId="3EEBEF46" w14:textId="530DFCB5" w:rsidR="00481FC0" w:rsidRPr="006F7BC7" w:rsidRDefault="00481FC0" w:rsidP="00481FC0">
            <w:pPr>
              <w:tabs>
                <w:tab w:val="decimal" w:pos="1128"/>
              </w:tabs>
              <w:spacing w:line="320" w:lineRule="exact"/>
              <w:ind w:left="58" w:right="72"/>
              <w:rPr>
                <w:rFonts w:ascii="Arial" w:hAnsi="Arial" w:cs="Arial"/>
                <w:sz w:val="18"/>
                <w:szCs w:val="18"/>
              </w:rPr>
            </w:pPr>
            <w:r w:rsidRPr="0018702C">
              <w:rPr>
                <w:rFonts w:ascii="Arial" w:hAnsi="Arial" w:cs="Arial"/>
                <w:sz w:val="18"/>
                <w:szCs w:val="18"/>
              </w:rPr>
              <w:t>3,890,864</w:t>
            </w:r>
          </w:p>
        </w:tc>
        <w:tc>
          <w:tcPr>
            <w:tcW w:w="1215" w:type="dxa"/>
          </w:tcPr>
          <w:p w14:paraId="7C47380D" w14:textId="631BEF93" w:rsidR="00481FC0" w:rsidRPr="003D5FA9" w:rsidRDefault="00481FC0" w:rsidP="00481FC0">
            <w:pPr>
              <w:tabs>
                <w:tab w:val="decimal" w:pos="1128"/>
              </w:tabs>
              <w:spacing w:line="320" w:lineRule="exact"/>
              <w:ind w:left="58" w:right="72"/>
              <w:rPr>
                <w:rFonts w:ascii="Arial" w:hAnsi="Arial" w:cs="Arial"/>
                <w:sz w:val="18"/>
                <w:szCs w:val="18"/>
              </w:rPr>
            </w:pPr>
            <w:r w:rsidRPr="00481FC0">
              <w:rPr>
                <w:rFonts w:ascii="Arial" w:hAnsi="Arial" w:cs="Arial"/>
                <w:sz w:val="18"/>
                <w:szCs w:val="18"/>
              </w:rPr>
              <w:t>6,052,895</w:t>
            </w:r>
          </w:p>
        </w:tc>
        <w:tc>
          <w:tcPr>
            <w:tcW w:w="1215" w:type="dxa"/>
          </w:tcPr>
          <w:p w14:paraId="533E52F1" w14:textId="7A0D0042" w:rsidR="00481FC0" w:rsidRPr="003D5FA9" w:rsidRDefault="00481FC0" w:rsidP="00481FC0">
            <w:pPr>
              <w:tabs>
                <w:tab w:val="decimal" w:pos="1126"/>
              </w:tabs>
              <w:spacing w:line="320" w:lineRule="exact"/>
              <w:ind w:left="58" w:right="72"/>
              <w:rPr>
                <w:rFonts w:ascii="Arial" w:hAnsi="Arial" w:cs="Arial"/>
                <w:sz w:val="18"/>
                <w:szCs w:val="18"/>
              </w:rPr>
            </w:pPr>
            <w:r w:rsidRPr="003D5FA9">
              <w:rPr>
                <w:rFonts w:ascii="Arial" w:hAnsi="Arial" w:cs="Arial"/>
                <w:sz w:val="18"/>
                <w:szCs w:val="18"/>
              </w:rPr>
              <w:t>6,075,857</w:t>
            </w:r>
          </w:p>
        </w:tc>
      </w:tr>
      <w:tr w:rsidR="00481FC0" w:rsidRPr="006F7BC7" w14:paraId="28651CCD" w14:textId="77777777" w:rsidTr="00677793">
        <w:trPr>
          <w:trHeight w:val="149"/>
        </w:trPr>
        <w:tc>
          <w:tcPr>
            <w:tcW w:w="4680" w:type="dxa"/>
            <w:vAlign w:val="bottom"/>
          </w:tcPr>
          <w:p w14:paraId="4E555BFF" w14:textId="77777777" w:rsidR="00481FC0" w:rsidRPr="006F7BC7" w:rsidRDefault="00481FC0" w:rsidP="00481FC0">
            <w:pPr>
              <w:spacing w:line="320" w:lineRule="exact"/>
              <w:ind w:left="360" w:right="90" w:hanging="101"/>
              <w:rPr>
                <w:rFonts w:ascii="Arial" w:hAnsi="Arial" w:cs="Arial"/>
                <w:sz w:val="18"/>
                <w:szCs w:val="18"/>
              </w:rPr>
            </w:pPr>
            <w:r w:rsidRPr="006F7BC7">
              <w:rPr>
                <w:rFonts w:ascii="Arial" w:hAnsi="Arial" w:cs="Arial"/>
                <w:sz w:val="18"/>
                <w:szCs w:val="18"/>
              </w:rPr>
              <w:t>Max Asset Management Company Limited</w:t>
            </w:r>
          </w:p>
        </w:tc>
        <w:tc>
          <w:tcPr>
            <w:tcW w:w="1215" w:type="dxa"/>
          </w:tcPr>
          <w:p w14:paraId="3BB733B5" w14:textId="328ED5A3" w:rsidR="00481FC0" w:rsidRPr="006F7BC7" w:rsidRDefault="00481FC0" w:rsidP="00481FC0">
            <w:pPr>
              <w:tabs>
                <w:tab w:val="decimal" w:pos="1128"/>
              </w:tabs>
              <w:spacing w:line="320" w:lineRule="exact"/>
              <w:ind w:left="58" w:right="72"/>
              <w:rPr>
                <w:rFonts w:ascii="Arial" w:hAnsi="Arial" w:cs="Arial"/>
                <w:sz w:val="18"/>
                <w:szCs w:val="18"/>
              </w:rPr>
            </w:pPr>
            <w:r w:rsidRPr="00481FC0">
              <w:rPr>
                <w:rFonts w:ascii="Arial" w:hAnsi="Arial" w:cs="Arial"/>
                <w:sz w:val="18"/>
                <w:szCs w:val="18"/>
              </w:rPr>
              <w:t>6,624</w:t>
            </w:r>
          </w:p>
        </w:tc>
        <w:tc>
          <w:tcPr>
            <w:tcW w:w="1215" w:type="dxa"/>
          </w:tcPr>
          <w:p w14:paraId="7E477A12" w14:textId="74B1695F" w:rsidR="00481FC0" w:rsidRPr="006F7BC7" w:rsidRDefault="00481FC0" w:rsidP="00481FC0">
            <w:pPr>
              <w:tabs>
                <w:tab w:val="decimal" w:pos="1128"/>
              </w:tabs>
              <w:spacing w:line="320" w:lineRule="exact"/>
              <w:ind w:left="58" w:right="72"/>
              <w:rPr>
                <w:rFonts w:ascii="Arial" w:hAnsi="Arial" w:cs="Arial"/>
                <w:sz w:val="18"/>
                <w:szCs w:val="18"/>
              </w:rPr>
            </w:pPr>
            <w:r w:rsidRPr="0018702C">
              <w:rPr>
                <w:rFonts w:ascii="Arial" w:hAnsi="Arial" w:cs="Arial"/>
                <w:sz w:val="18"/>
                <w:szCs w:val="18"/>
              </w:rPr>
              <w:t>6,624</w:t>
            </w:r>
          </w:p>
        </w:tc>
        <w:tc>
          <w:tcPr>
            <w:tcW w:w="1215" w:type="dxa"/>
          </w:tcPr>
          <w:p w14:paraId="17230425" w14:textId="41C2B644" w:rsidR="00481FC0" w:rsidRPr="003D5FA9" w:rsidRDefault="00481FC0" w:rsidP="00481FC0">
            <w:pPr>
              <w:tabs>
                <w:tab w:val="decimal" w:pos="1128"/>
              </w:tabs>
              <w:spacing w:line="320" w:lineRule="exact"/>
              <w:ind w:left="58" w:right="72"/>
              <w:rPr>
                <w:rFonts w:ascii="Arial" w:hAnsi="Arial" w:cs="Arial"/>
                <w:sz w:val="18"/>
                <w:szCs w:val="18"/>
              </w:rPr>
            </w:pPr>
            <w:r w:rsidRPr="00481FC0">
              <w:rPr>
                <w:rFonts w:ascii="Arial" w:hAnsi="Arial" w:cs="Arial"/>
                <w:sz w:val="18"/>
                <w:szCs w:val="18"/>
              </w:rPr>
              <w:t>40,405</w:t>
            </w:r>
          </w:p>
        </w:tc>
        <w:tc>
          <w:tcPr>
            <w:tcW w:w="1215" w:type="dxa"/>
          </w:tcPr>
          <w:p w14:paraId="3562BFCE" w14:textId="5FCFD484" w:rsidR="00481FC0" w:rsidRPr="003D5FA9" w:rsidRDefault="00481FC0" w:rsidP="00481FC0">
            <w:pPr>
              <w:tabs>
                <w:tab w:val="decimal" w:pos="1126"/>
              </w:tabs>
              <w:spacing w:line="320" w:lineRule="exact"/>
              <w:ind w:left="58" w:right="72"/>
              <w:rPr>
                <w:rFonts w:ascii="Arial" w:hAnsi="Arial" w:cs="Arial"/>
                <w:sz w:val="18"/>
                <w:szCs w:val="18"/>
              </w:rPr>
            </w:pPr>
            <w:r w:rsidRPr="003D5FA9">
              <w:rPr>
                <w:rFonts w:ascii="Arial" w:hAnsi="Arial" w:cs="Arial"/>
                <w:sz w:val="18"/>
                <w:szCs w:val="18"/>
              </w:rPr>
              <w:t>42,482</w:t>
            </w:r>
          </w:p>
        </w:tc>
      </w:tr>
      <w:tr w:rsidR="00481FC0" w:rsidRPr="006F7BC7" w14:paraId="37478E75" w14:textId="77777777" w:rsidTr="00677793">
        <w:tc>
          <w:tcPr>
            <w:tcW w:w="4680" w:type="dxa"/>
            <w:vAlign w:val="bottom"/>
          </w:tcPr>
          <w:p w14:paraId="4A0EAB94" w14:textId="77777777" w:rsidR="00481FC0" w:rsidRPr="006F7BC7" w:rsidRDefault="00481FC0" w:rsidP="00481FC0">
            <w:pPr>
              <w:spacing w:line="320" w:lineRule="exact"/>
              <w:ind w:left="360" w:right="90" w:hanging="101"/>
              <w:rPr>
                <w:rFonts w:ascii="Arial" w:hAnsi="Arial" w:cs="Arial"/>
                <w:sz w:val="18"/>
                <w:szCs w:val="18"/>
                <w:cs/>
              </w:rPr>
            </w:pPr>
            <w:r w:rsidRPr="006F7BC7">
              <w:rPr>
                <w:rFonts w:ascii="Arial" w:hAnsi="Arial" w:cs="Arial"/>
                <w:sz w:val="18"/>
                <w:szCs w:val="18"/>
              </w:rPr>
              <w:t>Paemala Spa Company Limited</w:t>
            </w:r>
          </w:p>
        </w:tc>
        <w:tc>
          <w:tcPr>
            <w:tcW w:w="1215" w:type="dxa"/>
          </w:tcPr>
          <w:p w14:paraId="2FD93511" w14:textId="2CA6AFC6" w:rsidR="00481FC0" w:rsidRPr="006F7BC7" w:rsidRDefault="00481FC0" w:rsidP="00481FC0">
            <w:pPr>
              <w:tabs>
                <w:tab w:val="decimal" w:pos="1128"/>
              </w:tabs>
              <w:spacing w:line="320" w:lineRule="exact"/>
              <w:ind w:left="58" w:right="72"/>
              <w:rPr>
                <w:rFonts w:ascii="Arial" w:hAnsi="Arial" w:cs="Arial"/>
                <w:sz w:val="18"/>
                <w:szCs w:val="18"/>
              </w:rPr>
            </w:pPr>
            <w:r w:rsidRPr="00481FC0">
              <w:rPr>
                <w:rFonts w:ascii="Arial" w:hAnsi="Arial" w:cs="Arial"/>
                <w:sz w:val="18"/>
                <w:szCs w:val="18"/>
              </w:rPr>
              <w:t>1,250</w:t>
            </w:r>
          </w:p>
        </w:tc>
        <w:tc>
          <w:tcPr>
            <w:tcW w:w="1215" w:type="dxa"/>
          </w:tcPr>
          <w:p w14:paraId="3AD5A105" w14:textId="6D3BD874" w:rsidR="00481FC0" w:rsidRPr="006F7BC7" w:rsidRDefault="00481FC0" w:rsidP="00481FC0">
            <w:pPr>
              <w:tabs>
                <w:tab w:val="decimal" w:pos="1128"/>
              </w:tabs>
              <w:spacing w:line="320" w:lineRule="exact"/>
              <w:ind w:left="58" w:right="72"/>
              <w:rPr>
                <w:rFonts w:ascii="Arial" w:hAnsi="Arial" w:cs="Arial"/>
                <w:sz w:val="18"/>
                <w:szCs w:val="18"/>
              </w:rPr>
            </w:pPr>
            <w:r w:rsidRPr="0018702C">
              <w:rPr>
                <w:rFonts w:ascii="Arial" w:hAnsi="Arial" w:cs="Arial"/>
                <w:sz w:val="18"/>
                <w:szCs w:val="18"/>
              </w:rPr>
              <w:t>1,250</w:t>
            </w:r>
          </w:p>
        </w:tc>
        <w:tc>
          <w:tcPr>
            <w:tcW w:w="1215" w:type="dxa"/>
          </w:tcPr>
          <w:p w14:paraId="308F2079" w14:textId="65D71CB4" w:rsidR="00481FC0" w:rsidRPr="003D5FA9" w:rsidRDefault="00481FC0" w:rsidP="00481FC0">
            <w:pPr>
              <w:tabs>
                <w:tab w:val="decimal" w:pos="1128"/>
              </w:tabs>
              <w:spacing w:line="320" w:lineRule="exact"/>
              <w:ind w:left="58" w:right="72"/>
              <w:rPr>
                <w:rFonts w:ascii="Arial" w:hAnsi="Arial" w:cs="Arial"/>
                <w:sz w:val="18"/>
                <w:szCs w:val="18"/>
                <w:cs/>
              </w:rPr>
            </w:pPr>
            <w:r w:rsidRPr="00481FC0">
              <w:rPr>
                <w:rFonts w:ascii="Arial" w:hAnsi="Arial" w:cs="Arial"/>
                <w:sz w:val="18"/>
                <w:szCs w:val="18"/>
              </w:rPr>
              <w:t>-</w:t>
            </w:r>
          </w:p>
        </w:tc>
        <w:tc>
          <w:tcPr>
            <w:tcW w:w="1215" w:type="dxa"/>
          </w:tcPr>
          <w:p w14:paraId="7DDD8BC2" w14:textId="4318C590" w:rsidR="00481FC0" w:rsidRPr="003D5FA9" w:rsidRDefault="00481FC0" w:rsidP="00481FC0">
            <w:pPr>
              <w:tabs>
                <w:tab w:val="decimal" w:pos="1126"/>
              </w:tabs>
              <w:spacing w:line="320" w:lineRule="exact"/>
              <w:ind w:left="58" w:right="72"/>
              <w:rPr>
                <w:rFonts w:ascii="Arial" w:hAnsi="Arial" w:cs="Arial"/>
                <w:sz w:val="18"/>
                <w:szCs w:val="18"/>
                <w:cs/>
              </w:rPr>
            </w:pPr>
            <w:r w:rsidRPr="003D5FA9">
              <w:rPr>
                <w:rFonts w:ascii="Arial" w:hAnsi="Arial" w:cs="Arial"/>
                <w:sz w:val="18"/>
                <w:szCs w:val="18"/>
              </w:rPr>
              <w:t>-</w:t>
            </w:r>
          </w:p>
        </w:tc>
      </w:tr>
      <w:tr w:rsidR="00481FC0" w:rsidRPr="006F7BC7" w14:paraId="6317670F" w14:textId="77777777" w:rsidTr="00677793">
        <w:tc>
          <w:tcPr>
            <w:tcW w:w="4680" w:type="dxa"/>
            <w:vAlign w:val="bottom"/>
          </w:tcPr>
          <w:p w14:paraId="4F30F771" w14:textId="77777777" w:rsidR="00481FC0" w:rsidRPr="006F7BC7" w:rsidRDefault="00481FC0" w:rsidP="00481FC0">
            <w:pPr>
              <w:spacing w:line="320" w:lineRule="exact"/>
              <w:ind w:left="360" w:right="90" w:hanging="101"/>
              <w:rPr>
                <w:rFonts w:ascii="Arial" w:hAnsi="Arial" w:cs="Arial"/>
                <w:sz w:val="18"/>
                <w:szCs w:val="18"/>
              </w:rPr>
            </w:pPr>
            <w:r w:rsidRPr="006F7BC7">
              <w:rPr>
                <w:rFonts w:ascii="Arial" w:hAnsi="Arial" w:cs="Arial"/>
                <w:sz w:val="18"/>
                <w:szCs w:val="18"/>
              </w:rPr>
              <w:t>Puen Pob Patt Company Limited</w:t>
            </w:r>
          </w:p>
        </w:tc>
        <w:tc>
          <w:tcPr>
            <w:tcW w:w="1215" w:type="dxa"/>
          </w:tcPr>
          <w:p w14:paraId="24919B32" w14:textId="11B20571" w:rsidR="00481FC0" w:rsidRPr="006F7BC7" w:rsidRDefault="00481FC0" w:rsidP="00481FC0">
            <w:pPr>
              <w:tabs>
                <w:tab w:val="decimal" w:pos="1128"/>
              </w:tabs>
              <w:spacing w:line="320" w:lineRule="exact"/>
              <w:ind w:left="58" w:right="72"/>
              <w:rPr>
                <w:rFonts w:ascii="Arial" w:hAnsi="Arial" w:cs="Arial"/>
                <w:sz w:val="18"/>
                <w:szCs w:val="18"/>
              </w:rPr>
            </w:pPr>
            <w:r w:rsidRPr="00481FC0">
              <w:rPr>
                <w:rFonts w:ascii="Arial" w:hAnsi="Arial" w:cs="Arial"/>
                <w:sz w:val="18"/>
                <w:szCs w:val="18"/>
              </w:rPr>
              <w:t>480</w:t>
            </w:r>
          </w:p>
        </w:tc>
        <w:tc>
          <w:tcPr>
            <w:tcW w:w="1215" w:type="dxa"/>
          </w:tcPr>
          <w:p w14:paraId="00FB8B49" w14:textId="0EF6B83E" w:rsidR="00481FC0" w:rsidRPr="006F7BC7" w:rsidRDefault="00481FC0" w:rsidP="00481FC0">
            <w:pPr>
              <w:tabs>
                <w:tab w:val="decimal" w:pos="1128"/>
              </w:tabs>
              <w:spacing w:line="320" w:lineRule="exact"/>
              <w:ind w:left="58" w:right="72"/>
              <w:rPr>
                <w:rFonts w:ascii="Arial" w:hAnsi="Arial" w:cs="Arial"/>
                <w:sz w:val="18"/>
                <w:szCs w:val="18"/>
              </w:rPr>
            </w:pPr>
            <w:r w:rsidRPr="0018702C">
              <w:rPr>
                <w:rFonts w:ascii="Arial" w:hAnsi="Arial" w:cs="Arial"/>
                <w:sz w:val="18"/>
                <w:szCs w:val="18"/>
              </w:rPr>
              <w:t>480</w:t>
            </w:r>
          </w:p>
        </w:tc>
        <w:tc>
          <w:tcPr>
            <w:tcW w:w="1215" w:type="dxa"/>
          </w:tcPr>
          <w:p w14:paraId="4D1B12E3" w14:textId="0875029B" w:rsidR="00481FC0" w:rsidRPr="003D5FA9" w:rsidRDefault="00481FC0" w:rsidP="00481FC0">
            <w:pPr>
              <w:tabs>
                <w:tab w:val="decimal" w:pos="1128"/>
              </w:tabs>
              <w:spacing w:line="320" w:lineRule="exact"/>
              <w:ind w:left="58" w:right="72"/>
              <w:rPr>
                <w:rFonts w:ascii="Arial" w:hAnsi="Arial" w:cs="Arial"/>
                <w:sz w:val="18"/>
                <w:szCs w:val="18"/>
              </w:rPr>
            </w:pPr>
            <w:r w:rsidRPr="00481FC0">
              <w:rPr>
                <w:rFonts w:ascii="Arial" w:hAnsi="Arial" w:cs="Arial"/>
                <w:sz w:val="18"/>
                <w:szCs w:val="18"/>
              </w:rPr>
              <w:t>-</w:t>
            </w:r>
          </w:p>
        </w:tc>
        <w:tc>
          <w:tcPr>
            <w:tcW w:w="1215" w:type="dxa"/>
          </w:tcPr>
          <w:p w14:paraId="22B05E1E" w14:textId="285FF796" w:rsidR="00481FC0" w:rsidRPr="003D5FA9" w:rsidRDefault="00481FC0" w:rsidP="00481FC0">
            <w:pPr>
              <w:tabs>
                <w:tab w:val="decimal" w:pos="1126"/>
              </w:tabs>
              <w:spacing w:line="320" w:lineRule="exact"/>
              <w:ind w:left="58" w:right="72"/>
              <w:rPr>
                <w:rFonts w:ascii="Arial" w:hAnsi="Arial" w:cs="Arial"/>
                <w:sz w:val="18"/>
                <w:szCs w:val="18"/>
              </w:rPr>
            </w:pPr>
            <w:r w:rsidRPr="003D5FA9">
              <w:rPr>
                <w:rFonts w:ascii="Arial" w:hAnsi="Arial" w:cs="Arial"/>
                <w:sz w:val="18"/>
                <w:szCs w:val="18"/>
              </w:rPr>
              <w:t>-</w:t>
            </w:r>
          </w:p>
        </w:tc>
      </w:tr>
      <w:tr w:rsidR="00481FC0" w:rsidRPr="006F7BC7" w14:paraId="76ABC7E4" w14:textId="77777777" w:rsidTr="00677793">
        <w:tc>
          <w:tcPr>
            <w:tcW w:w="4680" w:type="dxa"/>
            <w:vAlign w:val="bottom"/>
          </w:tcPr>
          <w:p w14:paraId="13D99334" w14:textId="77777777" w:rsidR="00481FC0" w:rsidRPr="006F7BC7" w:rsidRDefault="00481FC0" w:rsidP="00481FC0">
            <w:pPr>
              <w:spacing w:line="320" w:lineRule="exact"/>
              <w:ind w:left="360" w:hanging="101"/>
              <w:rPr>
                <w:rFonts w:ascii="Arial" w:hAnsi="Arial" w:cs="Arial"/>
                <w:sz w:val="18"/>
                <w:szCs w:val="18"/>
              </w:rPr>
            </w:pPr>
            <w:r w:rsidRPr="006F7BC7">
              <w:rPr>
                <w:rFonts w:ascii="Arial" w:hAnsi="Arial" w:cs="Arial"/>
                <w:sz w:val="18"/>
                <w:szCs w:val="18"/>
              </w:rPr>
              <w:t>DMS Property Investment Private Limited</w:t>
            </w:r>
          </w:p>
        </w:tc>
        <w:tc>
          <w:tcPr>
            <w:tcW w:w="1215" w:type="dxa"/>
          </w:tcPr>
          <w:p w14:paraId="1CF0E2D2" w14:textId="7587709A" w:rsidR="00481FC0" w:rsidRPr="006F7BC7" w:rsidRDefault="00481FC0" w:rsidP="00481FC0">
            <w:pPr>
              <w:tabs>
                <w:tab w:val="decimal" w:pos="1128"/>
              </w:tabs>
              <w:spacing w:line="320" w:lineRule="exact"/>
              <w:ind w:left="58" w:right="72"/>
              <w:rPr>
                <w:rFonts w:ascii="Arial" w:hAnsi="Arial" w:cs="Arial"/>
                <w:sz w:val="18"/>
                <w:szCs w:val="18"/>
              </w:rPr>
            </w:pPr>
            <w:r w:rsidRPr="00481FC0">
              <w:rPr>
                <w:rFonts w:ascii="Arial" w:hAnsi="Arial" w:cs="Arial"/>
                <w:sz w:val="18"/>
                <w:szCs w:val="18"/>
              </w:rPr>
              <w:t>-</w:t>
            </w:r>
          </w:p>
        </w:tc>
        <w:tc>
          <w:tcPr>
            <w:tcW w:w="1215" w:type="dxa"/>
          </w:tcPr>
          <w:p w14:paraId="603A5D37" w14:textId="658895EF" w:rsidR="00481FC0" w:rsidRPr="006F7BC7" w:rsidRDefault="00481FC0" w:rsidP="00481FC0">
            <w:pPr>
              <w:tabs>
                <w:tab w:val="decimal" w:pos="1128"/>
              </w:tabs>
              <w:spacing w:line="320" w:lineRule="exact"/>
              <w:ind w:left="58" w:right="72"/>
              <w:rPr>
                <w:rFonts w:ascii="Arial" w:hAnsi="Arial" w:cs="Arial"/>
                <w:sz w:val="18"/>
                <w:szCs w:val="18"/>
              </w:rPr>
            </w:pPr>
            <w:r w:rsidRPr="0018702C">
              <w:rPr>
                <w:rFonts w:ascii="Arial" w:hAnsi="Arial" w:cs="Arial"/>
                <w:sz w:val="18"/>
                <w:szCs w:val="18"/>
              </w:rPr>
              <w:t>2,294</w:t>
            </w:r>
          </w:p>
        </w:tc>
        <w:tc>
          <w:tcPr>
            <w:tcW w:w="1215" w:type="dxa"/>
          </w:tcPr>
          <w:p w14:paraId="3A16F966" w14:textId="0BF1A64A" w:rsidR="00481FC0" w:rsidRPr="003D5FA9" w:rsidRDefault="00481FC0" w:rsidP="00481FC0">
            <w:pPr>
              <w:tabs>
                <w:tab w:val="decimal" w:pos="1128"/>
              </w:tabs>
              <w:spacing w:line="320" w:lineRule="exact"/>
              <w:ind w:left="58" w:right="72"/>
              <w:rPr>
                <w:rFonts w:ascii="Arial" w:hAnsi="Arial" w:cs="Arial"/>
                <w:sz w:val="18"/>
                <w:szCs w:val="18"/>
              </w:rPr>
            </w:pPr>
            <w:r w:rsidRPr="00481FC0">
              <w:rPr>
                <w:rFonts w:ascii="Arial" w:hAnsi="Arial" w:cs="Arial"/>
                <w:sz w:val="18"/>
                <w:szCs w:val="18"/>
              </w:rPr>
              <w:t>-</w:t>
            </w:r>
          </w:p>
        </w:tc>
        <w:tc>
          <w:tcPr>
            <w:tcW w:w="1215" w:type="dxa"/>
          </w:tcPr>
          <w:p w14:paraId="1E6A7F8B" w14:textId="04A9F9E8" w:rsidR="00481FC0" w:rsidRPr="003D5FA9" w:rsidRDefault="00481FC0" w:rsidP="00481FC0">
            <w:pPr>
              <w:tabs>
                <w:tab w:val="decimal" w:pos="1126"/>
              </w:tabs>
              <w:spacing w:line="320" w:lineRule="exact"/>
              <w:ind w:left="58" w:right="72"/>
              <w:rPr>
                <w:rFonts w:ascii="Arial" w:hAnsi="Arial" w:cs="Arial"/>
                <w:sz w:val="18"/>
                <w:szCs w:val="18"/>
              </w:rPr>
            </w:pPr>
            <w:r w:rsidRPr="003D5FA9">
              <w:rPr>
                <w:rFonts w:ascii="Arial" w:hAnsi="Arial" w:cs="Arial"/>
                <w:sz w:val="18"/>
                <w:szCs w:val="18"/>
              </w:rPr>
              <w:t>11,673</w:t>
            </w:r>
          </w:p>
        </w:tc>
      </w:tr>
      <w:tr w:rsidR="00481FC0" w:rsidRPr="006F7BC7" w14:paraId="6EB499F6" w14:textId="77777777" w:rsidTr="00677793">
        <w:tc>
          <w:tcPr>
            <w:tcW w:w="4680" w:type="dxa"/>
            <w:vAlign w:val="bottom"/>
          </w:tcPr>
          <w:p w14:paraId="37207236" w14:textId="77777777" w:rsidR="00481FC0" w:rsidRPr="006F7BC7" w:rsidRDefault="00481FC0" w:rsidP="00481FC0">
            <w:pPr>
              <w:spacing w:line="320" w:lineRule="exact"/>
              <w:ind w:left="360" w:right="90" w:hanging="101"/>
              <w:rPr>
                <w:rFonts w:ascii="Arial" w:hAnsi="Arial" w:cs="Arial"/>
                <w:sz w:val="18"/>
                <w:szCs w:val="18"/>
              </w:rPr>
            </w:pPr>
            <w:r w:rsidRPr="006F7BC7">
              <w:rPr>
                <w:rFonts w:ascii="Arial" w:hAnsi="Arial" w:cs="Arial"/>
                <w:sz w:val="18"/>
                <w:szCs w:val="18"/>
              </w:rPr>
              <w:t xml:space="preserve">Lam Luk Ka Golf and Country Club Company Limited  </w:t>
            </w:r>
          </w:p>
        </w:tc>
        <w:tc>
          <w:tcPr>
            <w:tcW w:w="1215" w:type="dxa"/>
          </w:tcPr>
          <w:p w14:paraId="72CA492C" w14:textId="67F7B8C2" w:rsidR="00481FC0" w:rsidRPr="006F7BC7" w:rsidRDefault="00481FC0" w:rsidP="00481FC0">
            <w:pPr>
              <w:tabs>
                <w:tab w:val="decimal" w:pos="1128"/>
              </w:tabs>
              <w:spacing w:line="320" w:lineRule="exact"/>
              <w:ind w:left="58" w:right="72"/>
              <w:rPr>
                <w:rFonts w:ascii="Arial" w:hAnsi="Arial" w:cs="Arial"/>
                <w:sz w:val="18"/>
                <w:szCs w:val="18"/>
              </w:rPr>
            </w:pPr>
            <w:r w:rsidRPr="00481FC0">
              <w:rPr>
                <w:rFonts w:ascii="Arial" w:hAnsi="Arial" w:cs="Arial"/>
                <w:sz w:val="18"/>
                <w:szCs w:val="18"/>
              </w:rPr>
              <w:t>306,813</w:t>
            </w:r>
          </w:p>
        </w:tc>
        <w:tc>
          <w:tcPr>
            <w:tcW w:w="1215" w:type="dxa"/>
          </w:tcPr>
          <w:p w14:paraId="556608BB" w14:textId="71D1C1F3" w:rsidR="00481FC0" w:rsidRPr="006F7BC7" w:rsidRDefault="00481FC0" w:rsidP="00481FC0">
            <w:pPr>
              <w:tabs>
                <w:tab w:val="decimal" w:pos="1128"/>
              </w:tabs>
              <w:spacing w:line="320" w:lineRule="exact"/>
              <w:ind w:left="58" w:right="72"/>
              <w:rPr>
                <w:rFonts w:ascii="Arial" w:hAnsi="Arial" w:cs="Arial"/>
                <w:sz w:val="18"/>
                <w:szCs w:val="18"/>
              </w:rPr>
            </w:pPr>
            <w:r w:rsidRPr="0018702C">
              <w:rPr>
                <w:rFonts w:ascii="Arial" w:hAnsi="Arial" w:cs="Arial"/>
                <w:sz w:val="18"/>
                <w:szCs w:val="18"/>
              </w:rPr>
              <w:t>306,813</w:t>
            </w:r>
          </w:p>
        </w:tc>
        <w:tc>
          <w:tcPr>
            <w:tcW w:w="1215" w:type="dxa"/>
          </w:tcPr>
          <w:p w14:paraId="4669CF91" w14:textId="50851E47" w:rsidR="00481FC0" w:rsidRPr="003D5FA9" w:rsidRDefault="00481FC0" w:rsidP="00481FC0">
            <w:pPr>
              <w:tabs>
                <w:tab w:val="decimal" w:pos="1128"/>
              </w:tabs>
              <w:spacing w:line="320" w:lineRule="exact"/>
              <w:ind w:left="58" w:right="72"/>
              <w:rPr>
                <w:rFonts w:ascii="Arial" w:hAnsi="Arial" w:cs="Arial"/>
                <w:sz w:val="18"/>
                <w:szCs w:val="18"/>
              </w:rPr>
            </w:pPr>
            <w:r w:rsidRPr="00481FC0">
              <w:rPr>
                <w:rFonts w:ascii="Arial" w:hAnsi="Arial" w:cs="Arial"/>
                <w:sz w:val="18"/>
                <w:szCs w:val="18"/>
              </w:rPr>
              <w:t>291,670</w:t>
            </w:r>
          </w:p>
        </w:tc>
        <w:tc>
          <w:tcPr>
            <w:tcW w:w="1215" w:type="dxa"/>
          </w:tcPr>
          <w:p w14:paraId="644CBB26" w14:textId="07E4E68B" w:rsidR="00481FC0" w:rsidRPr="003D5FA9" w:rsidRDefault="00481FC0" w:rsidP="00481FC0">
            <w:pPr>
              <w:tabs>
                <w:tab w:val="decimal" w:pos="1126"/>
              </w:tabs>
              <w:spacing w:line="320" w:lineRule="exact"/>
              <w:ind w:left="58" w:right="72"/>
              <w:rPr>
                <w:rFonts w:ascii="Arial" w:hAnsi="Arial" w:cs="Arial"/>
                <w:sz w:val="18"/>
                <w:szCs w:val="18"/>
              </w:rPr>
            </w:pPr>
            <w:r w:rsidRPr="003D5FA9">
              <w:rPr>
                <w:rFonts w:ascii="Arial" w:hAnsi="Arial" w:cs="Arial"/>
                <w:sz w:val="18"/>
                <w:szCs w:val="18"/>
              </w:rPr>
              <w:t>292,140</w:t>
            </w:r>
          </w:p>
        </w:tc>
      </w:tr>
      <w:tr w:rsidR="00481FC0" w:rsidRPr="006F7BC7" w14:paraId="4AB3D2EC" w14:textId="77777777" w:rsidTr="00677793">
        <w:trPr>
          <w:trHeight w:val="80"/>
        </w:trPr>
        <w:tc>
          <w:tcPr>
            <w:tcW w:w="4680" w:type="dxa"/>
          </w:tcPr>
          <w:p w14:paraId="2183678F" w14:textId="77777777" w:rsidR="00481FC0" w:rsidRPr="006F7BC7" w:rsidRDefault="00481FC0" w:rsidP="00481FC0">
            <w:pPr>
              <w:spacing w:line="320" w:lineRule="exact"/>
              <w:ind w:left="363" w:hanging="104"/>
              <w:rPr>
                <w:rFonts w:ascii="Arial" w:hAnsi="Arial" w:cs="Arial"/>
                <w:sz w:val="18"/>
                <w:szCs w:val="18"/>
              </w:rPr>
            </w:pPr>
            <w:r w:rsidRPr="006F7BC7">
              <w:rPr>
                <w:rFonts w:ascii="Arial" w:hAnsi="Arial" w:cs="Arial"/>
                <w:sz w:val="18"/>
                <w:szCs w:val="18"/>
              </w:rPr>
              <w:t>Thanachart Capital Public Company Limited</w:t>
            </w:r>
          </w:p>
        </w:tc>
        <w:tc>
          <w:tcPr>
            <w:tcW w:w="1215" w:type="dxa"/>
          </w:tcPr>
          <w:p w14:paraId="49288FB9" w14:textId="144F75B3" w:rsidR="00481FC0" w:rsidRPr="006F7BC7" w:rsidRDefault="00D46D48" w:rsidP="00481FC0">
            <w:pPr>
              <w:pBdr>
                <w:bottom w:val="single" w:sz="4" w:space="1" w:color="auto"/>
              </w:pBdr>
              <w:tabs>
                <w:tab w:val="decimal" w:pos="1128"/>
              </w:tabs>
              <w:spacing w:line="320" w:lineRule="exact"/>
              <w:ind w:left="58" w:right="72"/>
              <w:rPr>
                <w:rFonts w:ascii="Arial" w:hAnsi="Arial" w:cs="Arial"/>
                <w:sz w:val="18"/>
                <w:szCs w:val="18"/>
              </w:rPr>
            </w:pPr>
            <w:r w:rsidRPr="0018702C">
              <w:rPr>
                <w:rFonts w:ascii="Arial" w:hAnsi="Arial" w:cs="Arial"/>
                <w:sz w:val="18"/>
                <w:szCs w:val="18"/>
              </w:rPr>
              <w:t>11,585,529</w:t>
            </w:r>
          </w:p>
        </w:tc>
        <w:tc>
          <w:tcPr>
            <w:tcW w:w="1215" w:type="dxa"/>
          </w:tcPr>
          <w:p w14:paraId="341E7D95" w14:textId="0656158A" w:rsidR="00481FC0" w:rsidRPr="006F7BC7" w:rsidRDefault="00481FC0" w:rsidP="00481FC0">
            <w:pPr>
              <w:pBdr>
                <w:bottom w:val="single" w:sz="4" w:space="1" w:color="auto"/>
              </w:pBdr>
              <w:tabs>
                <w:tab w:val="decimal" w:pos="1128"/>
              </w:tabs>
              <w:spacing w:line="320" w:lineRule="exact"/>
              <w:ind w:left="58" w:right="72"/>
              <w:rPr>
                <w:rFonts w:ascii="Arial" w:hAnsi="Arial" w:cs="Arial"/>
                <w:sz w:val="18"/>
                <w:szCs w:val="18"/>
              </w:rPr>
            </w:pPr>
            <w:r w:rsidRPr="0018702C">
              <w:rPr>
                <w:rFonts w:ascii="Arial" w:hAnsi="Arial" w:cs="Arial"/>
                <w:sz w:val="18"/>
                <w:szCs w:val="18"/>
              </w:rPr>
              <w:t>11,585,529</w:t>
            </w:r>
          </w:p>
        </w:tc>
        <w:tc>
          <w:tcPr>
            <w:tcW w:w="1215" w:type="dxa"/>
          </w:tcPr>
          <w:p w14:paraId="10C47AA6" w14:textId="12717747" w:rsidR="00481FC0" w:rsidRPr="00D614BA" w:rsidRDefault="00481FC0" w:rsidP="00481FC0">
            <w:pPr>
              <w:pBdr>
                <w:bottom w:val="single" w:sz="4" w:space="1" w:color="auto"/>
              </w:pBdr>
              <w:tabs>
                <w:tab w:val="decimal" w:pos="1128"/>
              </w:tabs>
              <w:spacing w:line="320" w:lineRule="exact"/>
              <w:ind w:left="58" w:right="72"/>
              <w:rPr>
                <w:rFonts w:ascii="Arial" w:hAnsi="Arial" w:cs="Arial"/>
                <w:sz w:val="18"/>
                <w:szCs w:val="18"/>
              </w:rPr>
            </w:pPr>
            <w:r w:rsidRPr="00D614BA">
              <w:rPr>
                <w:rFonts w:ascii="Arial" w:hAnsi="Arial" w:cs="Arial"/>
                <w:sz w:val="18"/>
                <w:szCs w:val="18"/>
              </w:rPr>
              <w:t>13,</w:t>
            </w:r>
            <w:r w:rsidR="00923FB2" w:rsidRPr="00D614BA">
              <w:rPr>
                <w:rFonts w:ascii="Arial" w:hAnsi="Arial" w:cs="Arial"/>
                <w:sz w:val="18"/>
                <w:szCs w:val="18"/>
              </w:rPr>
              <w:t>539,520</w:t>
            </w:r>
          </w:p>
        </w:tc>
        <w:tc>
          <w:tcPr>
            <w:tcW w:w="1215" w:type="dxa"/>
          </w:tcPr>
          <w:p w14:paraId="5CA1EAA6" w14:textId="492F6D41" w:rsidR="00481FC0" w:rsidRPr="003D5FA9" w:rsidRDefault="00481FC0" w:rsidP="00481FC0">
            <w:pPr>
              <w:pBdr>
                <w:bottom w:val="single" w:sz="4" w:space="1" w:color="auto"/>
              </w:pBdr>
              <w:tabs>
                <w:tab w:val="decimal" w:pos="1126"/>
              </w:tabs>
              <w:spacing w:line="320" w:lineRule="exact"/>
              <w:ind w:left="58" w:right="72"/>
              <w:rPr>
                <w:rFonts w:ascii="Arial" w:hAnsi="Arial" w:cs="Arial"/>
                <w:sz w:val="18"/>
                <w:szCs w:val="18"/>
              </w:rPr>
            </w:pPr>
            <w:r w:rsidRPr="003D5FA9">
              <w:rPr>
                <w:rFonts w:ascii="Arial" w:hAnsi="Arial" w:cs="Arial"/>
                <w:sz w:val="18"/>
                <w:szCs w:val="18"/>
              </w:rPr>
              <w:t>13,250,860</w:t>
            </w:r>
          </w:p>
        </w:tc>
      </w:tr>
      <w:tr w:rsidR="00481FC0" w:rsidRPr="006F7BC7" w14:paraId="6767F704" w14:textId="77777777" w:rsidTr="00677793">
        <w:tc>
          <w:tcPr>
            <w:tcW w:w="4680" w:type="dxa"/>
          </w:tcPr>
          <w:p w14:paraId="6FAF81CC" w14:textId="77777777" w:rsidR="00481FC0" w:rsidRPr="004734FC" w:rsidRDefault="00481FC0" w:rsidP="00481FC0">
            <w:pPr>
              <w:spacing w:line="320" w:lineRule="exact"/>
              <w:ind w:left="259"/>
              <w:rPr>
                <w:rFonts w:ascii="Arial" w:hAnsi="Arial" w:cs="Arial"/>
                <w:sz w:val="18"/>
                <w:szCs w:val="18"/>
              </w:rPr>
            </w:pPr>
            <w:r w:rsidRPr="004734FC">
              <w:rPr>
                <w:rFonts w:ascii="Arial" w:hAnsi="Arial" w:cs="Arial"/>
                <w:sz w:val="18"/>
                <w:szCs w:val="18"/>
              </w:rPr>
              <w:t>Investments in associates</w:t>
            </w:r>
          </w:p>
        </w:tc>
        <w:tc>
          <w:tcPr>
            <w:tcW w:w="1215" w:type="dxa"/>
          </w:tcPr>
          <w:p w14:paraId="3B1355B0" w14:textId="0FA276FF" w:rsidR="00481FC0" w:rsidRPr="006F7BC7" w:rsidRDefault="00481FC0" w:rsidP="00481FC0">
            <w:pPr>
              <w:pBdr>
                <w:bottom w:val="double" w:sz="4" w:space="1" w:color="auto"/>
              </w:pBdr>
              <w:tabs>
                <w:tab w:val="decimal" w:pos="1128"/>
              </w:tabs>
              <w:spacing w:line="320" w:lineRule="exact"/>
              <w:ind w:left="58" w:right="72"/>
              <w:rPr>
                <w:rFonts w:ascii="Arial" w:hAnsi="Arial" w:cs="Arial"/>
                <w:sz w:val="18"/>
                <w:szCs w:val="18"/>
              </w:rPr>
            </w:pPr>
            <w:r w:rsidRPr="00481FC0">
              <w:rPr>
                <w:rFonts w:ascii="Arial" w:hAnsi="Arial" w:cs="Arial"/>
                <w:sz w:val="18"/>
                <w:szCs w:val="18"/>
              </w:rPr>
              <w:t>15,</w:t>
            </w:r>
            <w:r w:rsidR="00D46D48">
              <w:rPr>
                <w:rFonts w:ascii="Arial" w:hAnsi="Arial" w:cs="Arial"/>
                <w:sz w:val="18"/>
                <w:szCs w:val="18"/>
              </w:rPr>
              <w:t>791</w:t>
            </w:r>
            <w:r w:rsidRPr="00481FC0">
              <w:rPr>
                <w:rFonts w:ascii="Arial" w:hAnsi="Arial" w:cs="Arial"/>
                <w:sz w:val="18"/>
                <w:szCs w:val="18"/>
              </w:rPr>
              <w:t>,</w:t>
            </w:r>
            <w:r w:rsidR="00D46D48">
              <w:rPr>
                <w:rFonts w:ascii="Arial" w:hAnsi="Arial" w:cs="Arial"/>
                <w:sz w:val="18"/>
                <w:szCs w:val="18"/>
              </w:rPr>
              <w:t>5</w:t>
            </w:r>
            <w:r w:rsidRPr="00481FC0">
              <w:rPr>
                <w:rFonts w:ascii="Arial" w:hAnsi="Arial" w:cs="Arial"/>
                <w:sz w:val="18"/>
                <w:szCs w:val="18"/>
              </w:rPr>
              <w:t>60</w:t>
            </w:r>
          </w:p>
        </w:tc>
        <w:tc>
          <w:tcPr>
            <w:tcW w:w="1215" w:type="dxa"/>
          </w:tcPr>
          <w:p w14:paraId="6FCB0E09" w14:textId="1E45FAE3" w:rsidR="00481FC0" w:rsidRPr="006F7BC7" w:rsidRDefault="00481FC0" w:rsidP="00481FC0">
            <w:pPr>
              <w:pBdr>
                <w:bottom w:val="double" w:sz="4" w:space="1" w:color="auto"/>
              </w:pBdr>
              <w:tabs>
                <w:tab w:val="decimal" w:pos="1128"/>
              </w:tabs>
              <w:spacing w:line="320" w:lineRule="exact"/>
              <w:ind w:left="58" w:right="72"/>
              <w:rPr>
                <w:rFonts w:ascii="Arial" w:hAnsi="Arial" w:cs="Arial"/>
                <w:sz w:val="18"/>
                <w:szCs w:val="18"/>
              </w:rPr>
            </w:pPr>
            <w:r w:rsidRPr="0018702C">
              <w:rPr>
                <w:rFonts w:ascii="Arial" w:hAnsi="Arial" w:cs="Arial"/>
                <w:sz w:val="18"/>
                <w:szCs w:val="18"/>
              </w:rPr>
              <w:t>15,793,854</w:t>
            </w:r>
          </w:p>
        </w:tc>
        <w:tc>
          <w:tcPr>
            <w:tcW w:w="1215" w:type="dxa"/>
          </w:tcPr>
          <w:p w14:paraId="5BE66BF3" w14:textId="14AB4611" w:rsidR="00481FC0" w:rsidRPr="00D614BA" w:rsidRDefault="00481FC0" w:rsidP="00481FC0">
            <w:pPr>
              <w:pBdr>
                <w:bottom w:val="double" w:sz="4" w:space="1" w:color="auto"/>
              </w:pBdr>
              <w:tabs>
                <w:tab w:val="decimal" w:pos="1128"/>
              </w:tabs>
              <w:spacing w:line="320" w:lineRule="exact"/>
              <w:ind w:left="58" w:right="72"/>
              <w:rPr>
                <w:rFonts w:ascii="Arial" w:hAnsi="Arial" w:cs="Arial"/>
                <w:sz w:val="18"/>
                <w:szCs w:val="18"/>
              </w:rPr>
            </w:pPr>
            <w:r w:rsidRPr="00D614BA">
              <w:rPr>
                <w:rFonts w:ascii="Arial" w:hAnsi="Arial" w:cs="Arial"/>
                <w:sz w:val="18"/>
                <w:szCs w:val="18"/>
              </w:rPr>
              <w:t>19,</w:t>
            </w:r>
            <w:r w:rsidR="00923FB2" w:rsidRPr="00D614BA">
              <w:rPr>
                <w:rFonts w:ascii="Arial" w:hAnsi="Arial" w:cs="Arial"/>
                <w:sz w:val="18"/>
                <w:szCs w:val="18"/>
              </w:rPr>
              <w:t>924,4</w:t>
            </w:r>
            <w:r w:rsidR="00FE42B0" w:rsidRPr="00D614BA">
              <w:rPr>
                <w:rFonts w:ascii="Arial" w:hAnsi="Arial" w:cs="Arial"/>
                <w:sz w:val="18"/>
                <w:szCs w:val="18"/>
              </w:rPr>
              <w:t>9</w:t>
            </w:r>
            <w:r w:rsidR="00923FB2" w:rsidRPr="00D614BA">
              <w:rPr>
                <w:rFonts w:ascii="Arial" w:hAnsi="Arial" w:cs="Arial"/>
                <w:sz w:val="18"/>
                <w:szCs w:val="18"/>
              </w:rPr>
              <w:t>0</w:t>
            </w:r>
          </w:p>
        </w:tc>
        <w:tc>
          <w:tcPr>
            <w:tcW w:w="1215" w:type="dxa"/>
          </w:tcPr>
          <w:p w14:paraId="31C82CB5" w14:textId="197B436D" w:rsidR="00481FC0" w:rsidRPr="003D5FA9" w:rsidRDefault="00481FC0" w:rsidP="00481FC0">
            <w:pPr>
              <w:pBdr>
                <w:bottom w:val="double" w:sz="4" w:space="1" w:color="auto"/>
              </w:pBdr>
              <w:tabs>
                <w:tab w:val="decimal" w:pos="1126"/>
              </w:tabs>
              <w:spacing w:line="320" w:lineRule="exact"/>
              <w:ind w:left="58" w:right="72"/>
              <w:rPr>
                <w:rFonts w:ascii="Arial" w:hAnsi="Arial" w:cs="Arial"/>
                <w:sz w:val="18"/>
                <w:szCs w:val="18"/>
              </w:rPr>
            </w:pPr>
            <w:r w:rsidRPr="003D5FA9">
              <w:rPr>
                <w:rFonts w:ascii="Arial" w:hAnsi="Arial" w:cs="Arial"/>
                <w:sz w:val="18"/>
                <w:szCs w:val="18"/>
              </w:rPr>
              <w:t>19,673,012</w:t>
            </w:r>
          </w:p>
        </w:tc>
      </w:tr>
    </w:tbl>
    <w:p w14:paraId="544D234C" w14:textId="23A58A0F" w:rsidR="00CD7BEC" w:rsidRDefault="00CD7BEC">
      <w:pPr>
        <w:overflowPunct/>
        <w:autoSpaceDE/>
        <w:autoSpaceDN/>
        <w:adjustRightInd/>
        <w:textAlignment w:val="auto"/>
        <w:rPr>
          <w:rFonts w:ascii="Arial" w:hAnsi="Arial" w:cs="Arial"/>
          <w:sz w:val="22"/>
          <w:szCs w:val="22"/>
          <w:lang w:eastAsia="x-none"/>
        </w:rPr>
      </w:pPr>
    </w:p>
    <w:p w14:paraId="20AE35BF" w14:textId="77777777" w:rsidR="00CD7BEC" w:rsidRDefault="00CD7BEC">
      <w:pPr>
        <w:overflowPunct/>
        <w:autoSpaceDE/>
        <w:autoSpaceDN/>
        <w:adjustRightInd/>
        <w:textAlignment w:val="auto"/>
        <w:rPr>
          <w:rFonts w:ascii="Arial" w:hAnsi="Arial" w:cs="Arial"/>
          <w:sz w:val="22"/>
          <w:szCs w:val="22"/>
          <w:lang w:eastAsia="x-none"/>
        </w:rPr>
      </w:pPr>
      <w:r>
        <w:rPr>
          <w:rFonts w:ascii="Arial" w:hAnsi="Arial" w:cs="Arial"/>
          <w:sz w:val="22"/>
          <w:szCs w:val="22"/>
          <w:lang w:eastAsia="x-none"/>
        </w:rPr>
        <w:br w:type="page"/>
      </w:r>
    </w:p>
    <w:tbl>
      <w:tblPr>
        <w:tblW w:w="9270" w:type="dxa"/>
        <w:tblInd w:w="270" w:type="dxa"/>
        <w:tblLayout w:type="fixed"/>
        <w:tblCellMar>
          <w:left w:w="0" w:type="dxa"/>
          <w:right w:w="0" w:type="dxa"/>
        </w:tblCellMar>
        <w:tblLook w:val="0000" w:firstRow="0" w:lastRow="0" w:firstColumn="0" w:lastColumn="0" w:noHBand="0" w:noVBand="0"/>
      </w:tblPr>
      <w:tblGrid>
        <w:gridCol w:w="4770"/>
        <w:gridCol w:w="1125"/>
        <w:gridCol w:w="1125"/>
        <w:gridCol w:w="1125"/>
        <w:gridCol w:w="1125"/>
      </w:tblGrid>
      <w:tr w:rsidR="008C3987" w:rsidRPr="006F7BC7" w14:paraId="3791F1DD" w14:textId="77777777">
        <w:trPr>
          <w:trHeight w:val="234"/>
        </w:trPr>
        <w:tc>
          <w:tcPr>
            <w:tcW w:w="4770" w:type="dxa"/>
            <w:vAlign w:val="bottom"/>
          </w:tcPr>
          <w:p w14:paraId="775EA74A" w14:textId="77777777" w:rsidR="008C3987" w:rsidRPr="006F7BC7" w:rsidRDefault="008C3987" w:rsidP="008C3987">
            <w:pPr>
              <w:tabs>
                <w:tab w:val="left" w:pos="342"/>
                <w:tab w:val="left" w:pos="522"/>
                <w:tab w:val="left" w:pos="702"/>
              </w:tabs>
              <w:spacing w:line="300" w:lineRule="exact"/>
              <w:ind w:left="252" w:right="90"/>
              <w:jc w:val="center"/>
              <w:rPr>
                <w:rFonts w:ascii="Arial" w:hAnsi="Arial" w:cs="Arial"/>
                <w:sz w:val="18"/>
                <w:szCs w:val="18"/>
              </w:rPr>
            </w:pPr>
          </w:p>
        </w:tc>
        <w:tc>
          <w:tcPr>
            <w:tcW w:w="4500" w:type="dxa"/>
            <w:gridSpan w:val="4"/>
            <w:vAlign w:val="bottom"/>
          </w:tcPr>
          <w:p w14:paraId="0544B2F4" w14:textId="77777777" w:rsidR="008C3987" w:rsidRPr="006F7BC7" w:rsidRDefault="008C3987" w:rsidP="008C3987">
            <w:pPr>
              <w:tabs>
                <w:tab w:val="left" w:pos="900"/>
              </w:tabs>
              <w:spacing w:line="300" w:lineRule="exact"/>
              <w:ind w:left="360" w:right="58" w:hanging="360"/>
              <w:jc w:val="right"/>
              <w:rPr>
                <w:rFonts w:ascii="Arial" w:hAnsi="Arial" w:cs="Arial"/>
                <w:sz w:val="18"/>
                <w:szCs w:val="18"/>
              </w:rPr>
            </w:pPr>
            <w:r w:rsidRPr="006F7BC7">
              <w:rPr>
                <w:rFonts w:ascii="Arial" w:hAnsi="Arial" w:cs="Arial"/>
                <w:sz w:val="18"/>
                <w:szCs w:val="18"/>
              </w:rPr>
              <w:t>(Unit: Thousand Baht)</w:t>
            </w:r>
          </w:p>
        </w:tc>
      </w:tr>
      <w:tr w:rsidR="008C3987" w:rsidRPr="006F7BC7" w14:paraId="3DAFFC66" w14:textId="77777777">
        <w:trPr>
          <w:trHeight w:val="234"/>
        </w:trPr>
        <w:tc>
          <w:tcPr>
            <w:tcW w:w="4770" w:type="dxa"/>
            <w:vAlign w:val="bottom"/>
          </w:tcPr>
          <w:p w14:paraId="74F8801A" w14:textId="77777777" w:rsidR="008C3987" w:rsidRPr="006F7BC7" w:rsidRDefault="008C3987" w:rsidP="00CD7BEC">
            <w:pPr>
              <w:tabs>
                <w:tab w:val="left" w:pos="342"/>
                <w:tab w:val="left" w:pos="522"/>
                <w:tab w:val="left" w:pos="702"/>
              </w:tabs>
              <w:spacing w:before="30" w:after="30" w:line="300" w:lineRule="exact"/>
              <w:ind w:left="252" w:right="90"/>
              <w:jc w:val="center"/>
              <w:rPr>
                <w:rFonts w:ascii="Arial" w:hAnsi="Arial" w:cs="Arial"/>
                <w:sz w:val="18"/>
                <w:szCs w:val="18"/>
              </w:rPr>
            </w:pPr>
          </w:p>
        </w:tc>
        <w:tc>
          <w:tcPr>
            <w:tcW w:w="4500" w:type="dxa"/>
            <w:gridSpan w:val="4"/>
            <w:vAlign w:val="bottom"/>
          </w:tcPr>
          <w:p w14:paraId="7C5756F5" w14:textId="77777777" w:rsidR="008C3987" w:rsidRPr="006F7BC7" w:rsidRDefault="008C3987" w:rsidP="00CD7BEC">
            <w:pPr>
              <w:pBdr>
                <w:bottom w:val="single" w:sz="4" w:space="1" w:color="auto"/>
              </w:pBdr>
              <w:spacing w:before="30" w:after="30" w:line="300" w:lineRule="exact"/>
              <w:ind w:left="64" w:right="71"/>
              <w:jc w:val="center"/>
              <w:rPr>
                <w:rFonts w:ascii="Arial" w:hAnsi="Arial" w:cs="Arial"/>
                <w:sz w:val="18"/>
                <w:szCs w:val="18"/>
              </w:rPr>
            </w:pPr>
            <w:r w:rsidRPr="006F7BC7">
              <w:rPr>
                <w:rFonts w:ascii="Arial" w:hAnsi="Arial" w:cs="Arial"/>
                <w:sz w:val="18"/>
                <w:szCs w:val="18"/>
              </w:rPr>
              <w:t>Consolidated financial statements</w:t>
            </w:r>
          </w:p>
        </w:tc>
      </w:tr>
      <w:tr w:rsidR="008C3987" w:rsidRPr="006F7BC7" w14:paraId="3D66D474" w14:textId="77777777">
        <w:trPr>
          <w:trHeight w:val="234"/>
        </w:trPr>
        <w:tc>
          <w:tcPr>
            <w:tcW w:w="4770" w:type="dxa"/>
            <w:vAlign w:val="bottom"/>
          </w:tcPr>
          <w:p w14:paraId="2372B796" w14:textId="77777777" w:rsidR="008C3987" w:rsidRPr="006F7BC7" w:rsidRDefault="008C3987" w:rsidP="008C3987">
            <w:pPr>
              <w:tabs>
                <w:tab w:val="left" w:pos="342"/>
                <w:tab w:val="left" w:pos="522"/>
                <w:tab w:val="left" w:pos="702"/>
              </w:tabs>
              <w:spacing w:line="300" w:lineRule="exact"/>
              <w:ind w:left="252" w:right="90"/>
              <w:jc w:val="center"/>
              <w:rPr>
                <w:rFonts w:ascii="Arial" w:hAnsi="Arial" w:cs="Arial"/>
                <w:sz w:val="18"/>
                <w:szCs w:val="18"/>
              </w:rPr>
            </w:pPr>
          </w:p>
        </w:tc>
        <w:tc>
          <w:tcPr>
            <w:tcW w:w="2250" w:type="dxa"/>
            <w:gridSpan w:val="2"/>
            <w:vAlign w:val="bottom"/>
          </w:tcPr>
          <w:p w14:paraId="02F9C9DE" w14:textId="77777777" w:rsidR="008C3987" w:rsidRPr="006F7BC7" w:rsidRDefault="008C3987" w:rsidP="008C3987">
            <w:pPr>
              <w:pBdr>
                <w:bottom w:val="single" w:sz="4" w:space="1" w:color="auto"/>
              </w:pBdr>
              <w:spacing w:line="300" w:lineRule="exact"/>
              <w:ind w:left="58" w:right="58"/>
              <w:jc w:val="center"/>
              <w:rPr>
                <w:rFonts w:ascii="Arial" w:hAnsi="Arial" w:cs="Arial"/>
                <w:sz w:val="18"/>
                <w:szCs w:val="18"/>
              </w:rPr>
            </w:pPr>
            <w:r w:rsidRPr="006F7BC7">
              <w:rPr>
                <w:rFonts w:ascii="Arial" w:hAnsi="Arial" w:cs="Arial"/>
                <w:sz w:val="18"/>
                <w:szCs w:val="18"/>
              </w:rPr>
              <w:t>Share of profits (</w:t>
            </w:r>
            <w:proofErr w:type="gramStart"/>
            <w:r w:rsidRPr="006F7BC7">
              <w:rPr>
                <w:rFonts w:ascii="Arial" w:hAnsi="Arial" w:cs="Arial"/>
                <w:sz w:val="18"/>
                <w:szCs w:val="18"/>
              </w:rPr>
              <w:t xml:space="preserve">losses)   </w:t>
            </w:r>
            <w:proofErr w:type="gramEnd"/>
            <w:r w:rsidRPr="006F7BC7">
              <w:rPr>
                <w:rFonts w:ascii="Arial" w:hAnsi="Arial" w:cs="Arial"/>
                <w:sz w:val="18"/>
                <w:szCs w:val="18"/>
              </w:rPr>
              <w:t xml:space="preserve">                 for the three-month               period</w:t>
            </w:r>
            <w:r>
              <w:rPr>
                <w:rFonts w:ascii="Arial" w:hAnsi="Arial" w:cs="Arial"/>
                <w:sz w:val="18"/>
                <w:szCs w:val="18"/>
              </w:rPr>
              <w:t>s</w:t>
            </w:r>
            <w:r w:rsidRPr="006F7BC7">
              <w:rPr>
                <w:rFonts w:ascii="Arial" w:hAnsi="Arial" w:cs="Arial"/>
                <w:sz w:val="18"/>
                <w:szCs w:val="18"/>
              </w:rPr>
              <w:t xml:space="preserve"> ended</w:t>
            </w:r>
          </w:p>
        </w:tc>
        <w:tc>
          <w:tcPr>
            <w:tcW w:w="2250" w:type="dxa"/>
            <w:gridSpan w:val="2"/>
            <w:vAlign w:val="bottom"/>
          </w:tcPr>
          <w:p w14:paraId="43C1EAFE" w14:textId="77777777" w:rsidR="008C3987" w:rsidRPr="006F7BC7" w:rsidRDefault="008C3987" w:rsidP="008C3987">
            <w:pPr>
              <w:pBdr>
                <w:bottom w:val="single" w:sz="4" w:space="1" w:color="auto"/>
              </w:pBdr>
              <w:spacing w:line="300" w:lineRule="exact"/>
              <w:ind w:left="64" w:right="71"/>
              <w:jc w:val="center"/>
              <w:rPr>
                <w:rFonts w:ascii="Arial" w:hAnsi="Arial" w:cs="Arial"/>
                <w:sz w:val="18"/>
                <w:szCs w:val="18"/>
              </w:rPr>
            </w:pPr>
            <w:r w:rsidRPr="006F7BC7">
              <w:rPr>
                <w:rFonts w:ascii="Arial" w:hAnsi="Arial" w:cs="Arial"/>
                <w:sz w:val="18"/>
                <w:szCs w:val="18"/>
              </w:rPr>
              <w:t>Share of other comprehensive income</w:t>
            </w:r>
          </w:p>
          <w:p w14:paraId="0160E59A" w14:textId="77777777" w:rsidR="008C3987" w:rsidRPr="006F7BC7" w:rsidRDefault="008C3987" w:rsidP="008C3987">
            <w:pPr>
              <w:pBdr>
                <w:bottom w:val="single" w:sz="4" w:space="1" w:color="auto"/>
              </w:pBdr>
              <w:spacing w:line="300" w:lineRule="exact"/>
              <w:ind w:left="64" w:right="71"/>
              <w:jc w:val="center"/>
              <w:rPr>
                <w:rFonts w:ascii="Arial" w:hAnsi="Arial" w:cs="Arial"/>
                <w:sz w:val="18"/>
                <w:szCs w:val="18"/>
              </w:rPr>
            </w:pPr>
            <w:r w:rsidRPr="006F7BC7">
              <w:rPr>
                <w:rFonts w:ascii="Arial" w:hAnsi="Arial" w:cs="Arial"/>
                <w:sz w:val="18"/>
                <w:szCs w:val="18"/>
              </w:rPr>
              <w:t xml:space="preserve">for </w:t>
            </w:r>
            <w:proofErr w:type="gramStart"/>
            <w:r w:rsidRPr="006F7BC7">
              <w:rPr>
                <w:rFonts w:ascii="Arial" w:hAnsi="Arial" w:cs="Arial"/>
                <w:sz w:val="18"/>
                <w:szCs w:val="18"/>
              </w:rPr>
              <w:t>the three-month</w:t>
            </w:r>
            <w:proofErr w:type="gramEnd"/>
            <w:r w:rsidRPr="006F7BC7">
              <w:rPr>
                <w:rFonts w:ascii="Arial" w:hAnsi="Arial" w:cs="Arial"/>
                <w:sz w:val="18"/>
                <w:szCs w:val="18"/>
              </w:rPr>
              <w:t xml:space="preserve"> </w:t>
            </w:r>
          </w:p>
          <w:p w14:paraId="7D54E875" w14:textId="77777777" w:rsidR="008C3987" w:rsidRPr="006F7BC7" w:rsidRDefault="008C3987" w:rsidP="008C3987">
            <w:pPr>
              <w:pBdr>
                <w:bottom w:val="single" w:sz="4" w:space="1" w:color="auto"/>
              </w:pBdr>
              <w:spacing w:line="300" w:lineRule="exact"/>
              <w:ind w:left="64" w:right="71"/>
              <w:jc w:val="center"/>
              <w:rPr>
                <w:rFonts w:ascii="Arial" w:hAnsi="Arial" w:cs="Arial"/>
                <w:sz w:val="18"/>
                <w:szCs w:val="18"/>
              </w:rPr>
            </w:pPr>
            <w:r w:rsidRPr="006F7BC7">
              <w:rPr>
                <w:rFonts w:ascii="Arial" w:hAnsi="Arial" w:cs="Arial"/>
                <w:sz w:val="18"/>
                <w:szCs w:val="18"/>
              </w:rPr>
              <w:t>period</w:t>
            </w:r>
            <w:r>
              <w:rPr>
                <w:rFonts w:ascii="Arial" w:hAnsi="Arial" w:cs="Arial"/>
                <w:sz w:val="18"/>
                <w:szCs w:val="18"/>
              </w:rPr>
              <w:t>s</w:t>
            </w:r>
            <w:r w:rsidRPr="006F7BC7">
              <w:rPr>
                <w:rFonts w:ascii="Arial" w:hAnsi="Arial" w:cs="Arial"/>
                <w:sz w:val="18"/>
                <w:szCs w:val="18"/>
              </w:rPr>
              <w:t xml:space="preserve"> ended</w:t>
            </w:r>
          </w:p>
        </w:tc>
      </w:tr>
      <w:tr w:rsidR="008C3987" w:rsidRPr="006F7BC7" w14:paraId="3E718425" w14:textId="77777777">
        <w:tc>
          <w:tcPr>
            <w:tcW w:w="4770" w:type="dxa"/>
            <w:vAlign w:val="bottom"/>
          </w:tcPr>
          <w:p w14:paraId="2CF14693" w14:textId="77777777" w:rsidR="008C3987" w:rsidRPr="006F7BC7" w:rsidRDefault="008C3987" w:rsidP="008C3987">
            <w:pPr>
              <w:tabs>
                <w:tab w:val="left" w:pos="342"/>
                <w:tab w:val="left" w:pos="522"/>
                <w:tab w:val="left" w:pos="702"/>
              </w:tabs>
              <w:spacing w:line="300" w:lineRule="exact"/>
              <w:ind w:left="252" w:right="90"/>
              <w:rPr>
                <w:rFonts w:ascii="Arial" w:hAnsi="Arial" w:cs="Arial"/>
                <w:b/>
                <w:bCs/>
                <w:sz w:val="18"/>
                <w:szCs w:val="18"/>
              </w:rPr>
            </w:pPr>
          </w:p>
        </w:tc>
        <w:tc>
          <w:tcPr>
            <w:tcW w:w="1125" w:type="dxa"/>
            <w:vAlign w:val="bottom"/>
          </w:tcPr>
          <w:p w14:paraId="3F2D467A" w14:textId="1E958B51" w:rsidR="008C3987" w:rsidRPr="006F7BC7" w:rsidRDefault="008C3987" w:rsidP="008C3987">
            <w:pPr>
              <w:pBdr>
                <w:bottom w:val="single" w:sz="4" w:space="1" w:color="auto"/>
              </w:pBdr>
              <w:spacing w:line="300" w:lineRule="exact"/>
              <w:ind w:left="64" w:right="71"/>
              <w:jc w:val="center"/>
              <w:rPr>
                <w:rFonts w:ascii="Arial" w:hAnsi="Arial" w:cs="Arial"/>
                <w:sz w:val="18"/>
                <w:szCs w:val="18"/>
              </w:rPr>
            </w:pPr>
            <w:r w:rsidRPr="006F7BC7">
              <w:rPr>
                <w:rFonts w:ascii="Arial" w:hAnsi="Arial" w:cs="Arial"/>
                <w:sz w:val="18"/>
                <w:szCs w:val="18"/>
              </w:rPr>
              <w:t>30 June         202</w:t>
            </w:r>
            <w:r>
              <w:rPr>
                <w:rFonts w:ascii="Arial" w:hAnsi="Arial" w:cs="Arial"/>
                <w:sz w:val="18"/>
                <w:szCs w:val="18"/>
              </w:rPr>
              <w:t>5</w:t>
            </w:r>
          </w:p>
        </w:tc>
        <w:tc>
          <w:tcPr>
            <w:tcW w:w="1125" w:type="dxa"/>
            <w:vAlign w:val="bottom"/>
          </w:tcPr>
          <w:p w14:paraId="46F57E54" w14:textId="429AD53F" w:rsidR="008C3987" w:rsidRPr="006F7BC7" w:rsidRDefault="008C3987" w:rsidP="008C3987">
            <w:pPr>
              <w:pBdr>
                <w:bottom w:val="single" w:sz="4" w:space="1" w:color="auto"/>
              </w:pBdr>
              <w:spacing w:line="300" w:lineRule="exact"/>
              <w:ind w:left="64" w:right="71"/>
              <w:jc w:val="center"/>
              <w:rPr>
                <w:rFonts w:ascii="Arial" w:hAnsi="Arial" w:cs="Arial"/>
                <w:sz w:val="18"/>
                <w:szCs w:val="18"/>
              </w:rPr>
            </w:pPr>
            <w:r w:rsidRPr="006F7BC7">
              <w:rPr>
                <w:rFonts w:ascii="Arial" w:hAnsi="Arial" w:cs="Arial"/>
                <w:sz w:val="18"/>
                <w:szCs w:val="18"/>
              </w:rPr>
              <w:t>30 June         202</w:t>
            </w:r>
            <w:r>
              <w:rPr>
                <w:rFonts w:ascii="Arial" w:hAnsi="Arial" w:cs="Arial"/>
                <w:sz w:val="18"/>
                <w:szCs w:val="18"/>
              </w:rPr>
              <w:t>4</w:t>
            </w:r>
          </w:p>
        </w:tc>
        <w:tc>
          <w:tcPr>
            <w:tcW w:w="1125" w:type="dxa"/>
            <w:vAlign w:val="bottom"/>
          </w:tcPr>
          <w:p w14:paraId="52FC2558" w14:textId="7494D093" w:rsidR="008C3987" w:rsidRPr="006F7BC7" w:rsidRDefault="008C3987" w:rsidP="008C3987">
            <w:pPr>
              <w:pBdr>
                <w:bottom w:val="single" w:sz="4" w:space="1" w:color="auto"/>
              </w:pBdr>
              <w:spacing w:line="300" w:lineRule="exact"/>
              <w:ind w:left="64" w:right="71"/>
              <w:jc w:val="center"/>
              <w:rPr>
                <w:rFonts w:ascii="Arial" w:hAnsi="Arial" w:cs="Arial"/>
                <w:sz w:val="18"/>
                <w:szCs w:val="18"/>
              </w:rPr>
            </w:pPr>
            <w:r w:rsidRPr="006F7BC7">
              <w:rPr>
                <w:rFonts w:ascii="Arial" w:hAnsi="Arial" w:cs="Arial"/>
                <w:sz w:val="18"/>
                <w:szCs w:val="18"/>
              </w:rPr>
              <w:t>30 June         202</w:t>
            </w:r>
            <w:r>
              <w:rPr>
                <w:rFonts w:ascii="Arial" w:hAnsi="Arial" w:cs="Arial"/>
                <w:sz w:val="18"/>
                <w:szCs w:val="18"/>
              </w:rPr>
              <w:t>5</w:t>
            </w:r>
          </w:p>
        </w:tc>
        <w:tc>
          <w:tcPr>
            <w:tcW w:w="1125" w:type="dxa"/>
            <w:vAlign w:val="bottom"/>
          </w:tcPr>
          <w:p w14:paraId="2E319017" w14:textId="3F7470E2" w:rsidR="008C3987" w:rsidRPr="006F7BC7" w:rsidRDefault="008C3987" w:rsidP="008C3987">
            <w:pPr>
              <w:pBdr>
                <w:bottom w:val="single" w:sz="4" w:space="1" w:color="auto"/>
              </w:pBdr>
              <w:spacing w:line="300" w:lineRule="exact"/>
              <w:ind w:left="64" w:right="71"/>
              <w:jc w:val="center"/>
              <w:rPr>
                <w:rFonts w:ascii="Arial" w:hAnsi="Arial" w:cs="Arial"/>
                <w:sz w:val="18"/>
                <w:szCs w:val="18"/>
              </w:rPr>
            </w:pPr>
            <w:r w:rsidRPr="006F7BC7">
              <w:rPr>
                <w:rFonts w:ascii="Arial" w:hAnsi="Arial" w:cs="Arial"/>
                <w:sz w:val="18"/>
                <w:szCs w:val="18"/>
              </w:rPr>
              <w:t>30 June         202</w:t>
            </w:r>
            <w:r>
              <w:rPr>
                <w:rFonts w:ascii="Arial" w:hAnsi="Arial" w:cs="Arial"/>
                <w:sz w:val="18"/>
                <w:szCs w:val="18"/>
              </w:rPr>
              <w:t>4</w:t>
            </w:r>
          </w:p>
        </w:tc>
      </w:tr>
      <w:tr w:rsidR="008C3987" w:rsidRPr="006F7BC7" w14:paraId="2B0F6171" w14:textId="77777777" w:rsidTr="00B378AC">
        <w:tc>
          <w:tcPr>
            <w:tcW w:w="4770" w:type="dxa"/>
            <w:vAlign w:val="bottom"/>
          </w:tcPr>
          <w:p w14:paraId="23E7455A" w14:textId="44099E60" w:rsidR="008C3987" w:rsidRPr="006F7BC7" w:rsidRDefault="008C3987" w:rsidP="00CD7BEC">
            <w:pPr>
              <w:spacing w:before="30" w:after="30" w:line="300" w:lineRule="exact"/>
              <w:ind w:left="360" w:right="90" w:hanging="101"/>
              <w:rPr>
                <w:rFonts w:ascii="Arial" w:hAnsi="Arial" w:cs="Arial"/>
                <w:sz w:val="18"/>
                <w:szCs w:val="18"/>
              </w:rPr>
            </w:pPr>
          </w:p>
        </w:tc>
        <w:tc>
          <w:tcPr>
            <w:tcW w:w="1125" w:type="dxa"/>
          </w:tcPr>
          <w:p w14:paraId="7A5C533A" w14:textId="00F807D5" w:rsidR="008C3987" w:rsidRPr="006F7BC7" w:rsidRDefault="008C3987" w:rsidP="00CD7BEC">
            <w:pPr>
              <w:tabs>
                <w:tab w:val="decimal" w:pos="900"/>
              </w:tabs>
              <w:spacing w:before="30" w:after="30" w:line="300" w:lineRule="exact"/>
              <w:ind w:left="58" w:right="72"/>
              <w:rPr>
                <w:rFonts w:ascii="Arial" w:hAnsi="Arial" w:cs="Arial"/>
                <w:sz w:val="18"/>
                <w:szCs w:val="18"/>
              </w:rPr>
            </w:pPr>
          </w:p>
        </w:tc>
        <w:tc>
          <w:tcPr>
            <w:tcW w:w="1125" w:type="dxa"/>
          </w:tcPr>
          <w:p w14:paraId="42F1C77D" w14:textId="501E4E94" w:rsidR="008C3987" w:rsidRPr="00BD766D" w:rsidRDefault="00CF06F5" w:rsidP="00CD7BEC">
            <w:pPr>
              <w:tabs>
                <w:tab w:val="decimal" w:pos="1014"/>
              </w:tabs>
              <w:spacing w:before="30" w:after="30" w:line="300" w:lineRule="exact"/>
              <w:ind w:left="58" w:right="72"/>
              <w:jc w:val="both"/>
              <w:rPr>
                <w:rFonts w:ascii="Arial" w:hAnsi="Arial" w:cs="Arial"/>
                <w:sz w:val="18"/>
                <w:szCs w:val="18"/>
              </w:rPr>
            </w:pPr>
            <w:r w:rsidRPr="00BD766D">
              <w:rPr>
                <w:rFonts w:ascii="Arial" w:hAnsi="Arial" w:cs="Arial"/>
                <w:sz w:val="18"/>
                <w:szCs w:val="18"/>
              </w:rPr>
              <w:t>(Restated)</w:t>
            </w:r>
          </w:p>
        </w:tc>
        <w:tc>
          <w:tcPr>
            <w:tcW w:w="1125" w:type="dxa"/>
          </w:tcPr>
          <w:p w14:paraId="507EE425" w14:textId="3C6D2320" w:rsidR="008C3987" w:rsidRPr="00BD766D" w:rsidRDefault="008C3987" w:rsidP="00CD7BEC">
            <w:pPr>
              <w:tabs>
                <w:tab w:val="decimal" w:pos="1014"/>
              </w:tabs>
              <w:spacing w:before="30" w:after="30" w:line="300" w:lineRule="exact"/>
              <w:ind w:left="58" w:right="72"/>
              <w:jc w:val="both"/>
              <w:rPr>
                <w:rFonts w:ascii="Arial" w:hAnsi="Arial" w:cs="Arial"/>
                <w:sz w:val="18"/>
                <w:szCs w:val="18"/>
              </w:rPr>
            </w:pPr>
          </w:p>
        </w:tc>
        <w:tc>
          <w:tcPr>
            <w:tcW w:w="1125" w:type="dxa"/>
          </w:tcPr>
          <w:p w14:paraId="2F034233" w14:textId="74D1ED12" w:rsidR="008C3987" w:rsidRPr="00BD766D" w:rsidRDefault="00CF06F5" w:rsidP="00CD7BEC">
            <w:pPr>
              <w:tabs>
                <w:tab w:val="decimal" w:pos="1014"/>
              </w:tabs>
              <w:spacing w:before="30" w:after="30" w:line="300" w:lineRule="exact"/>
              <w:ind w:left="58" w:right="72"/>
              <w:jc w:val="both"/>
              <w:rPr>
                <w:rFonts w:ascii="Arial" w:hAnsi="Arial" w:cs="Arial"/>
                <w:sz w:val="18"/>
                <w:szCs w:val="18"/>
              </w:rPr>
            </w:pPr>
            <w:r w:rsidRPr="00BD766D">
              <w:rPr>
                <w:rFonts w:ascii="Arial" w:hAnsi="Arial" w:cs="Arial"/>
                <w:sz w:val="18"/>
                <w:szCs w:val="18"/>
              </w:rPr>
              <w:t>(Restated)</w:t>
            </w:r>
          </w:p>
        </w:tc>
      </w:tr>
      <w:tr w:rsidR="00CF06F5" w:rsidRPr="002B0F4A" w14:paraId="357A9D30" w14:textId="77777777" w:rsidTr="00B378AC">
        <w:tc>
          <w:tcPr>
            <w:tcW w:w="4770" w:type="dxa"/>
            <w:vAlign w:val="bottom"/>
          </w:tcPr>
          <w:p w14:paraId="62AB80EE" w14:textId="3993B634" w:rsidR="00CF06F5" w:rsidRPr="006F7BC7" w:rsidRDefault="00CF06F5" w:rsidP="00CD7BEC">
            <w:pPr>
              <w:spacing w:before="30" w:after="30" w:line="300" w:lineRule="exact"/>
              <w:ind w:left="360" w:right="90" w:hanging="101"/>
              <w:rPr>
                <w:rFonts w:ascii="Arial" w:hAnsi="Arial" w:cs="Arial"/>
                <w:sz w:val="18"/>
                <w:szCs w:val="18"/>
              </w:rPr>
            </w:pPr>
            <w:r w:rsidRPr="006F7BC7">
              <w:rPr>
                <w:rFonts w:ascii="Arial" w:hAnsi="Arial" w:cs="Arial"/>
                <w:sz w:val="18"/>
                <w:szCs w:val="18"/>
              </w:rPr>
              <w:t>Siam Piwat Company Limited</w:t>
            </w:r>
          </w:p>
        </w:tc>
        <w:tc>
          <w:tcPr>
            <w:tcW w:w="1125" w:type="dxa"/>
          </w:tcPr>
          <w:p w14:paraId="687E1ED3" w14:textId="4611C723" w:rsidR="00CF06F5" w:rsidRPr="006F7BC7" w:rsidRDefault="00922E84" w:rsidP="00CD7BEC">
            <w:pPr>
              <w:tabs>
                <w:tab w:val="decimal" w:pos="900"/>
              </w:tabs>
              <w:spacing w:before="30" w:after="30" w:line="300" w:lineRule="exact"/>
              <w:ind w:left="58" w:right="72"/>
              <w:rPr>
                <w:rFonts w:ascii="Arial" w:hAnsi="Arial" w:cs="Arial"/>
                <w:sz w:val="18"/>
                <w:szCs w:val="18"/>
              </w:rPr>
            </w:pPr>
            <w:r>
              <w:rPr>
                <w:rFonts w:ascii="Arial" w:hAnsi="Arial" w:cs="Arial"/>
                <w:sz w:val="18"/>
                <w:szCs w:val="18"/>
              </w:rPr>
              <w:t>116,301</w:t>
            </w:r>
          </w:p>
        </w:tc>
        <w:tc>
          <w:tcPr>
            <w:tcW w:w="1125" w:type="dxa"/>
          </w:tcPr>
          <w:p w14:paraId="497161DD" w14:textId="72C1B397" w:rsidR="00CF06F5" w:rsidRPr="006F7BC7" w:rsidRDefault="00CF06F5" w:rsidP="00CD7BEC">
            <w:pPr>
              <w:tabs>
                <w:tab w:val="decimal" w:pos="1014"/>
              </w:tabs>
              <w:spacing w:before="30" w:after="30" w:line="300" w:lineRule="exact"/>
              <w:ind w:left="58" w:right="72"/>
              <w:rPr>
                <w:rFonts w:ascii="Arial" w:hAnsi="Arial" w:cs="Arial"/>
                <w:sz w:val="18"/>
                <w:szCs w:val="18"/>
              </w:rPr>
            </w:pPr>
            <w:r w:rsidRPr="006F7BC7">
              <w:rPr>
                <w:rFonts w:ascii="Arial" w:hAnsi="Arial" w:cs="Arial"/>
                <w:sz w:val="18"/>
                <w:szCs w:val="18"/>
              </w:rPr>
              <w:t>182,919</w:t>
            </w:r>
          </w:p>
        </w:tc>
        <w:tc>
          <w:tcPr>
            <w:tcW w:w="1125" w:type="dxa"/>
          </w:tcPr>
          <w:p w14:paraId="1DC433A1" w14:textId="20C1A31B" w:rsidR="00CF06F5" w:rsidRPr="006F7BC7" w:rsidRDefault="00C44B83" w:rsidP="00CD7BEC">
            <w:pPr>
              <w:tabs>
                <w:tab w:val="decimal" w:pos="1014"/>
              </w:tabs>
              <w:spacing w:before="30" w:after="30" w:line="300" w:lineRule="exact"/>
              <w:ind w:left="58" w:right="72"/>
              <w:rPr>
                <w:rFonts w:ascii="Arial" w:hAnsi="Arial" w:cs="Arial"/>
                <w:sz w:val="18"/>
                <w:szCs w:val="18"/>
              </w:rPr>
            </w:pPr>
            <w:r>
              <w:rPr>
                <w:rFonts w:ascii="Arial" w:hAnsi="Arial" w:cs="Arial"/>
                <w:sz w:val="18"/>
                <w:szCs w:val="18"/>
              </w:rPr>
              <w:t>-</w:t>
            </w:r>
          </w:p>
        </w:tc>
        <w:tc>
          <w:tcPr>
            <w:tcW w:w="1125" w:type="dxa"/>
          </w:tcPr>
          <w:p w14:paraId="0AFD60E3" w14:textId="0C13ABBC" w:rsidR="00CF06F5" w:rsidRPr="006F7BC7" w:rsidRDefault="00CF06F5" w:rsidP="00CD7BEC">
            <w:pPr>
              <w:tabs>
                <w:tab w:val="decimal" w:pos="1014"/>
              </w:tabs>
              <w:spacing w:before="30" w:after="30" w:line="300" w:lineRule="exact"/>
              <w:ind w:left="58" w:right="72"/>
              <w:rPr>
                <w:rFonts w:ascii="Arial" w:hAnsi="Arial" w:cs="Arial"/>
                <w:sz w:val="18"/>
                <w:szCs w:val="18"/>
              </w:rPr>
            </w:pPr>
            <w:r w:rsidRPr="006F7BC7">
              <w:rPr>
                <w:rFonts w:ascii="Arial" w:hAnsi="Arial" w:cs="Arial"/>
                <w:sz w:val="18"/>
                <w:szCs w:val="18"/>
              </w:rPr>
              <w:t>-</w:t>
            </w:r>
          </w:p>
        </w:tc>
      </w:tr>
      <w:tr w:rsidR="00CF06F5" w:rsidRPr="002B0F4A" w14:paraId="442D5A08" w14:textId="77777777" w:rsidTr="00B378AC">
        <w:trPr>
          <w:trHeight w:val="149"/>
        </w:trPr>
        <w:tc>
          <w:tcPr>
            <w:tcW w:w="4770" w:type="dxa"/>
            <w:vAlign w:val="bottom"/>
          </w:tcPr>
          <w:p w14:paraId="0819E766" w14:textId="77777777" w:rsidR="00CF06F5" w:rsidRPr="006F7BC7" w:rsidRDefault="00CF06F5" w:rsidP="00CD7BEC">
            <w:pPr>
              <w:spacing w:before="30" w:after="30" w:line="300" w:lineRule="exact"/>
              <w:ind w:left="360" w:right="90" w:hanging="101"/>
              <w:rPr>
                <w:rFonts w:ascii="Arial" w:hAnsi="Arial" w:cs="Arial"/>
                <w:sz w:val="18"/>
                <w:szCs w:val="18"/>
              </w:rPr>
            </w:pPr>
            <w:r w:rsidRPr="006F7BC7">
              <w:rPr>
                <w:rFonts w:ascii="Arial" w:hAnsi="Arial" w:cs="Arial"/>
                <w:sz w:val="18"/>
                <w:szCs w:val="18"/>
              </w:rPr>
              <w:t>Max Asset Management Company Limited</w:t>
            </w:r>
          </w:p>
        </w:tc>
        <w:tc>
          <w:tcPr>
            <w:tcW w:w="1125" w:type="dxa"/>
          </w:tcPr>
          <w:p w14:paraId="64CEE222" w14:textId="6223A295" w:rsidR="00CF06F5" w:rsidRPr="006F7BC7" w:rsidRDefault="00155E32" w:rsidP="00CD7BEC">
            <w:pPr>
              <w:tabs>
                <w:tab w:val="decimal" w:pos="900"/>
              </w:tabs>
              <w:spacing w:before="30" w:after="30" w:line="300" w:lineRule="exact"/>
              <w:ind w:left="58" w:right="72"/>
              <w:rPr>
                <w:rFonts w:ascii="Arial" w:hAnsi="Arial" w:cs="Arial"/>
                <w:sz w:val="18"/>
                <w:szCs w:val="18"/>
              </w:rPr>
            </w:pPr>
            <w:r>
              <w:rPr>
                <w:rFonts w:ascii="Arial" w:hAnsi="Arial" w:cs="Arial"/>
                <w:sz w:val="18"/>
                <w:szCs w:val="18"/>
              </w:rPr>
              <w:t>(1,030)</w:t>
            </w:r>
          </w:p>
        </w:tc>
        <w:tc>
          <w:tcPr>
            <w:tcW w:w="1125" w:type="dxa"/>
          </w:tcPr>
          <w:p w14:paraId="6FC62763" w14:textId="7AD6AEAE" w:rsidR="00CF06F5" w:rsidRPr="006F7BC7" w:rsidRDefault="00CF06F5" w:rsidP="00CD7BEC">
            <w:pPr>
              <w:tabs>
                <w:tab w:val="decimal" w:pos="1014"/>
              </w:tabs>
              <w:spacing w:before="30" w:after="30" w:line="300" w:lineRule="exact"/>
              <w:ind w:left="58" w:right="72"/>
              <w:rPr>
                <w:rFonts w:ascii="Arial" w:hAnsi="Arial" w:cs="Arial"/>
                <w:sz w:val="18"/>
                <w:szCs w:val="18"/>
              </w:rPr>
            </w:pPr>
            <w:r w:rsidRPr="006F7BC7">
              <w:rPr>
                <w:rFonts w:ascii="Arial" w:hAnsi="Arial" w:cs="Arial"/>
                <w:sz w:val="18"/>
                <w:szCs w:val="18"/>
              </w:rPr>
              <w:t>1,566</w:t>
            </w:r>
          </w:p>
        </w:tc>
        <w:tc>
          <w:tcPr>
            <w:tcW w:w="1125" w:type="dxa"/>
          </w:tcPr>
          <w:p w14:paraId="1FE1F688" w14:textId="45216BD1" w:rsidR="00CF06F5" w:rsidRPr="006F7BC7" w:rsidRDefault="00C44B83" w:rsidP="00CD7BEC">
            <w:pPr>
              <w:tabs>
                <w:tab w:val="decimal" w:pos="1014"/>
              </w:tabs>
              <w:spacing w:before="30" w:after="30" w:line="300" w:lineRule="exact"/>
              <w:ind w:left="58" w:right="72"/>
              <w:rPr>
                <w:rFonts w:ascii="Arial" w:hAnsi="Arial" w:cs="Arial"/>
                <w:sz w:val="18"/>
                <w:szCs w:val="18"/>
              </w:rPr>
            </w:pPr>
            <w:r>
              <w:rPr>
                <w:rFonts w:ascii="Arial" w:hAnsi="Arial" w:cs="Arial"/>
                <w:sz w:val="18"/>
                <w:szCs w:val="18"/>
              </w:rPr>
              <w:t>-</w:t>
            </w:r>
          </w:p>
        </w:tc>
        <w:tc>
          <w:tcPr>
            <w:tcW w:w="1125" w:type="dxa"/>
          </w:tcPr>
          <w:p w14:paraId="3ABB72BC" w14:textId="3996B8AB" w:rsidR="00CF06F5" w:rsidRPr="006F7BC7" w:rsidRDefault="00CF06F5" w:rsidP="00CD7BEC">
            <w:pPr>
              <w:tabs>
                <w:tab w:val="decimal" w:pos="1014"/>
              </w:tabs>
              <w:spacing w:before="30" w:after="30" w:line="300" w:lineRule="exact"/>
              <w:ind w:left="58" w:right="72"/>
              <w:rPr>
                <w:rFonts w:ascii="Arial" w:hAnsi="Arial" w:cs="Arial"/>
                <w:sz w:val="18"/>
                <w:szCs w:val="18"/>
              </w:rPr>
            </w:pPr>
            <w:r w:rsidRPr="006F7BC7">
              <w:rPr>
                <w:rFonts w:ascii="Arial" w:hAnsi="Arial" w:cs="Arial"/>
                <w:sz w:val="18"/>
                <w:szCs w:val="18"/>
              </w:rPr>
              <w:t>-</w:t>
            </w:r>
          </w:p>
        </w:tc>
      </w:tr>
      <w:tr w:rsidR="00CF06F5" w:rsidRPr="002B0F4A" w14:paraId="0B10FC5D" w14:textId="77777777" w:rsidTr="00B378AC">
        <w:tc>
          <w:tcPr>
            <w:tcW w:w="4770" w:type="dxa"/>
            <w:vAlign w:val="bottom"/>
          </w:tcPr>
          <w:p w14:paraId="041521FE" w14:textId="77777777" w:rsidR="00CF06F5" w:rsidRPr="006F7BC7" w:rsidRDefault="00CF06F5" w:rsidP="00CD7BEC">
            <w:pPr>
              <w:spacing w:before="30" w:after="30" w:line="300" w:lineRule="exact"/>
              <w:ind w:left="360" w:hanging="101"/>
              <w:rPr>
                <w:rFonts w:ascii="Arial" w:hAnsi="Arial" w:cs="Arial"/>
                <w:sz w:val="18"/>
                <w:szCs w:val="18"/>
              </w:rPr>
            </w:pPr>
            <w:r w:rsidRPr="006F7BC7">
              <w:rPr>
                <w:rFonts w:ascii="Arial" w:hAnsi="Arial" w:cs="Arial"/>
                <w:sz w:val="18"/>
                <w:szCs w:val="18"/>
              </w:rPr>
              <w:t>DMS Property Investment Private Limited</w:t>
            </w:r>
          </w:p>
        </w:tc>
        <w:tc>
          <w:tcPr>
            <w:tcW w:w="1125" w:type="dxa"/>
          </w:tcPr>
          <w:p w14:paraId="39C5CE77" w14:textId="15FB3916" w:rsidR="00CF06F5" w:rsidRPr="006F7BC7" w:rsidRDefault="00CB1B7B" w:rsidP="00CD7BEC">
            <w:pPr>
              <w:tabs>
                <w:tab w:val="decimal" w:pos="900"/>
              </w:tabs>
              <w:spacing w:before="30" w:after="30" w:line="300" w:lineRule="exact"/>
              <w:ind w:right="72"/>
              <w:rPr>
                <w:rFonts w:ascii="Arial" w:hAnsi="Arial" w:cs="Arial"/>
                <w:sz w:val="18"/>
                <w:szCs w:val="18"/>
              </w:rPr>
            </w:pPr>
            <w:r>
              <w:rPr>
                <w:rFonts w:ascii="Arial" w:hAnsi="Arial" w:cs="Arial"/>
                <w:sz w:val="18"/>
                <w:szCs w:val="18"/>
              </w:rPr>
              <w:t>-</w:t>
            </w:r>
          </w:p>
        </w:tc>
        <w:tc>
          <w:tcPr>
            <w:tcW w:w="1125" w:type="dxa"/>
          </w:tcPr>
          <w:p w14:paraId="748E76BF" w14:textId="42F85F2C" w:rsidR="00CF06F5" w:rsidRPr="006F7BC7" w:rsidRDefault="00CF06F5" w:rsidP="00CD7BEC">
            <w:pPr>
              <w:tabs>
                <w:tab w:val="decimal" w:pos="1014"/>
              </w:tabs>
              <w:spacing w:before="30" w:after="30" w:line="300" w:lineRule="exact"/>
              <w:ind w:left="58" w:right="72"/>
              <w:rPr>
                <w:rFonts w:ascii="Arial" w:hAnsi="Arial" w:cs="Arial"/>
                <w:sz w:val="18"/>
                <w:szCs w:val="18"/>
              </w:rPr>
            </w:pPr>
            <w:r w:rsidRPr="006F7BC7">
              <w:rPr>
                <w:rFonts w:ascii="Arial" w:hAnsi="Arial" w:cs="Arial"/>
                <w:sz w:val="18"/>
                <w:szCs w:val="18"/>
              </w:rPr>
              <w:t>(34)</w:t>
            </w:r>
          </w:p>
        </w:tc>
        <w:tc>
          <w:tcPr>
            <w:tcW w:w="1125" w:type="dxa"/>
          </w:tcPr>
          <w:p w14:paraId="186E71E7" w14:textId="2E31FF14" w:rsidR="00CF06F5" w:rsidRPr="006F7BC7" w:rsidRDefault="00C44B83" w:rsidP="00CD7BEC">
            <w:pPr>
              <w:tabs>
                <w:tab w:val="decimal" w:pos="1014"/>
              </w:tabs>
              <w:spacing w:before="30" w:after="30" w:line="300" w:lineRule="exact"/>
              <w:ind w:left="58" w:right="72"/>
              <w:rPr>
                <w:rFonts w:ascii="Arial" w:hAnsi="Arial" w:cs="Arial"/>
                <w:sz w:val="18"/>
                <w:szCs w:val="18"/>
              </w:rPr>
            </w:pPr>
            <w:r>
              <w:rPr>
                <w:rFonts w:ascii="Arial" w:hAnsi="Arial" w:cs="Arial"/>
                <w:sz w:val="18"/>
                <w:szCs w:val="18"/>
              </w:rPr>
              <w:t>-</w:t>
            </w:r>
          </w:p>
        </w:tc>
        <w:tc>
          <w:tcPr>
            <w:tcW w:w="1125" w:type="dxa"/>
          </w:tcPr>
          <w:p w14:paraId="60146FC7" w14:textId="0827B686" w:rsidR="00CF06F5" w:rsidRPr="006F7BC7" w:rsidRDefault="00CF06F5" w:rsidP="00CD7BEC">
            <w:pPr>
              <w:tabs>
                <w:tab w:val="decimal" w:pos="1014"/>
              </w:tabs>
              <w:spacing w:before="30" w:after="30" w:line="300" w:lineRule="exact"/>
              <w:ind w:left="58" w:right="72"/>
              <w:rPr>
                <w:rFonts w:ascii="Arial" w:hAnsi="Arial" w:cs="Arial"/>
                <w:sz w:val="18"/>
                <w:szCs w:val="18"/>
              </w:rPr>
            </w:pPr>
            <w:r w:rsidRPr="006F7BC7">
              <w:rPr>
                <w:rFonts w:ascii="Arial" w:hAnsi="Arial" w:cs="Arial"/>
                <w:sz w:val="18"/>
                <w:szCs w:val="18"/>
              </w:rPr>
              <w:t>1,</w:t>
            </w:r>
            <w:r w:rsidR="0036635B">
              <w:rPr>
                <w:rFonts w:ascii="Arial" w:hAnsi="Arial" w:cs="Arial"/>
                <w:sz w:val="18"/>
                <w:szCs w:val="18"/>
              </w:rPr>
              <w:t>023</w:t>
            </w:r>
          </w:p>
        </w:tc>
      </w:tr>
      <w:tr w:rsidR="00CF06F5" w:rsidRPr="002B0F4A" w14:paraId="6A71CCD9" w14:textId="77777777" w:rsidTr="00B378AC">
        <w:tc>
          <w:tcPr>
            <w:tcW w:w="4770" w:type="dxa"/>
            <w:vAlign w:val="bottom"/>
          </w:tcPr>
          <w:p w14:paraId="25AE31CF" w14:textId="77777777" w:rsidR="00CF06F5" w:rsidRPr="006F7BC7" w:rsidRDefault="00CF06F5" w:rsidP="00CD7BEC">
            <w:pPr>
              <w:spacing w:before="30" w:after="30" w:line="300" w:lineRule="exact"/>
              <w:ind w:left="360" w:right="90" w:hanging="101"/>
              <w:rPr>
                <w:rFonts w:ascii="Arial" w:hAnsi="Arial" w:cs="Arial"/>
                <w:sz w:val="18"/>
                <w:szCs w:val="18"/>
              </w:rPr>
            </w:pPr>
            <w:r w:rsidRPr="006F7BC7">
              <w:rPr>
                <w:rFonts w:ascii="Arial" w:hAnsi="Arial" w:cs="Arial"/>
                <w:sz w:val="18"/>
                <w:szCs w:val="18"/>
              </w:rPr>
              <w:t xml:space="preserve">Lam Luk Ka Golf and Country Club Company Limited  </w:t>
            </w:r>
          </w:p>
        </w:tc>
        <w:tc>
          <w:tcPr>
            <w:tcW w:w="1125" w:type="dxa"/>
          </w:tcPr>
          <w:p w14:paraId="26B9AA9E" w14:textId="733A9835" w:rsidR="00CF06F5" w:rsidRPr="006F7BC7" w:rsidRDefault="00CB1B7B" w:rsidP="00CD7BEC">
            <w:pPr>
              <w:tabs>
                <w:tab w:val="decimal" w:pos="900"/>
              </w:tabs>
              <w:spacing w:before="30" w:after="30" w:line="300" w:lineRule="exact"/>
              <w:ind w:left="58" w:right="72"/>
              <w:rPr>
                <w:rFonts w:ascii="Arial" w:hAnsi="Arial" w:cs="Arial"/>
                <w:sz w:val="18"/>
                <w:szCs w:val="18"/>
              </w:rPr>
            </w:pPr>
            <w:r>
              <w:rPr>
                <w:rFonts w:ascii="Arial" w:hAnsi="Arial" w:cs="Arial"/>
                <w:sz w:val="18"/>
                <w:szCs w:val="18"/>
              </w:rPr>
              <w:t>(3,770)</w:t>
            </w:r>
          </w:p>
        </w:tc>
        <w:tc>
          <w:tcPr>
            <w:tcW w:w="1125" w:type="dxa"/>
          </w:tcPr>
          <w:p w14:paraId="3BD32FC3" w14:textId="27E0378F" w:rsidR="00CF06F5" w:rsidRPr="006F7BC7" w:rsidRDefault="00CF06F5" w:rsidP="00CD7BEC">
            <w:pPr>
              <w:tabs>
                <w:tab w:val="decimal" w:pos="1014"/>
              </w:tabs>
              <w:spacing w:before="30" w:after="30" w:line="300" w:lineRule="exact"/>
              <w:ind w:left="58" w:right="72"/>
              <w:rPr>
                <w:rFonts w:ascii="Arial" w:hAnsi="Arial" w:cs="Arial"/>
                <w:sz w:val="18"/>
                <w:szCs w:val="18"/>
              </w:rPr>
            </w:pPr>
            <w:r w:rsidRPr="006F7BC7">
              <w:rPr>
                <w:rFonts w:ascii="Arial" w:hAnsi="Arial" w:cs="Arial"/>
                <w:sz w:val="18"/>
                <w:szCs w:val="18"/>
              </w:rPr>
              <w:t>(4,789)</w:t>
            </w:r>
          </w:p>
        </w:tc>
        <w:tc>
          <w:tcPr>
            <w:tcW w:w="1125" w:type="dxa"/>
          </w:tcPr>
          <w:p w14:paraId="2FDC26CE" w14:textId="4F13670D" w:rsidR="00CF06F5" w:rsidRPr="006F7BC7" w:rsidRDefault="00C44B83" w:rsidP="00CD7BEC">
            <w:pPr>
              <w:tabs>
                <w:tab w:val="decimal" w:pos="1014"/>
              </w:tabs>
              <w:spacing w:before="30" w:after="30" w:line="300" w:lineRule="exact"/>
              <w:ind w:left="58" w:right="72"/>
              <w:rPr>
                <w:rFonts w:ascii="Arial" w:hAnsi="Arial" w:cs="Arial"/>
                <w:sz w:val="18"/>
                <w:szCs w:val="18"/>
              </w:rPr>
            </w:pPr>
            <w:r>
              <w:rPr>
                <w:rFonts w:ascii="Arial" w:hAnsi="Arial" w:cs="Arial"/>
                <w:sz w:val="18"/>
                <w:szCs w:val="18"/>
              </w:rPr>
              <w:t>-</w:t>
            </w:r>
          </w:p>
        </w:tc>
        <w:tc>
          <w:tcPr>
            <w:tcW w:w="1125" w:type="dxa"/>
          </w:tcPr>
          <w:p w14:paraId="2BC973F2" w14:textId="247EE5B7" w:rsidR="00CF06F5" w:rsidRPr="006F7BC7" w:rsidRDefault="00CF06F5" w:rsidP="00CD7BEC">
            <w:pPr>
              <w:tabs>
                <w:tab w:val="decimal" w:pos="1014"/>
              </w:tabs>
              <w:spacing w:before="30" w:after="30" w:line="300" w:lineRule="exact"/>
              <w:ind w:left="58" w:right="72"/>
              <w:rPr>
                <w:rFonts w:ascii="Arial" w:hAnsi="Arial" w:cs="Arial"/>
                <w:sz w:val="18"/>
                <w:szCs w:val="18"/>
              </w:rPr>
            </w:pPr>
            <w:r w:rsidRPr="006F7BC7">
              <w:rPr>
                <w:rFonts w:ascii="Arial" w:hAnsi="Arial" w:cs="Arial"/>
                <w:sz w:val="18"/>
                <w:szCs w:val="18"/>
              </w:rPr>
              <w:t>-</w:t>
            </w:r>
          </w:p>
        </w:tc>
      </w:tr>
      <w:tr w:rsidR="00CF06F5" w:rsidRPr="002B0F4A" w14:paraId="6038BDD2" w14:textId="77777777" w:rsidTr="00B378AC">
        <w:trPr>
          <w:trHeight w:val="80"/>
        </w:trPr>
        <w:tc>
          <w:tcPr>
            <w:tcW w:w="4770" w:type="dxa"/>
          </w:tcPr>
          <w:p w14:paraId="2ACC9B0B" w14:textId="77777777" w:rsidR="00CF06F5" w:rsidRPr="006F7BC7" w:rsidRDefault="00CF06F5" w:rsidP="00CD7BEC">
            <w:pPr>
              <w:spacing w:before="30" w:after="30" w:line="300" w:lineRule="exact"/>
              <w:ind w:left="363" w:hanging="104"/>
              <w:rPr>
                <w:rFonts w:ascii="Arial" w:hAnsi="Arial" w:cs="Arial"/>
                <w:sz w:val="18"/>
                <w:szCs w:val="18"/>
              </w:rPr>
            </w:pPr>
            <w:r w:rsidRPr="006F7BC7">
              <w:rPr>
                <w:rFonts w:ascii="Arial" w:hAnsi="Arial" w:cs="Arial"/>
                <w:sz w:val="18"/>
                <w:szCs w:val="18"/>
              </w:rPr>
              <w:t>Thanachart Capital Public Company Limited</w:t>
            </w:r>
          </w:p>
        </w:tc>
        <w:tc>
          <w:tcPr>
            <w:tcW w:w="1125" w:type="dxa"/>
          </w:tcPr>
          <w:p w14:paraId="0664B24B" w14:textId="3E5705E9" w:rsidR="00CF06F5" w:rsidRPr="007C2E1F" w:rsidRDefault="005B6691" w:rsidP="00CD7BEC">
            <w:pPr>
              <w:pBdr>
                <w:bottom w:val="single" w:sz="4" w:space="1" w:color="auto"/>
              </w:pBdr>
              <w:tabs>
                <w:tab w:val="decimal" w:pos="900"/>
              </w:tabs>
              <w:spacing w:before="30" w:after="30" w:line="300" w:lineRule="exact"/>
              <w:ind w:left="58" w:right="72"/>
              <w:rPr>
                <w:rFonts w:ascii="Arial" w:hAnsi="Arial" w:cs="Arial"/>
                <w:sz w:val="18"/>
                <w:szCs w:val="18"/>
              </w:rPr>
            </w:pPr>
            <w:r w:rsidRPr="007C2E1F">
              <w:rPr>
                <w:rFonts w:ascii="Arial" w:hAnsi="Arial" w:cs="Arial"/>
                <w:sz w:val="18"/>
                <w:szCs w:val="18"/>
              </w:rPr>
              <w:t>460,751</w:t>
            </w:r>
          </w:p>
        </w:tc>
        <w:tc>
          <w:tcPr>
            <w:tcW w:w="1125" w:type="dxa"/>
          </w:tcPr>
          <w:p w14:paraId="60188AB0" w14:textId="4CC1D269" w:rsidR="00CF06F5" w:rsidRPr="007C2E1F" w:rsidRDefault="002B0F4A" w:rsidP="00CD7BEC">
            <w:pPr>
              <w:pBdr>
                <w:bottom w:val="single" w:sz="4" w:space="1" w:color="auto"/>
              </w:pBdr>
              <w:tabs>
                <w:tab w:val="decimal" w:pos="1014"/>
              </w:tabs>
              <w:spacing w:before="30" w:after="30" w:line="300" w:lineRule="exact"/>
              <w:ind w:left="58" w:right="72"/>
              <w:rPr>
                <w:rFonts w:ascii="Arial" w:hAnsi="Arial" w:cs="Arial"/>
                <w:sz w:val="18"/>
                <w:szCs w:val="18"/>
              </w:rPr>
            </w:pPr>
            <w:r w:rsidRPr="007C2E1F">
              <w:rPr>
                <w:rFonts w:ascii="Arial" w:hAnsi="Arial" w:cs="Arial"/>
                <w:sz w:val="18"/>
                <w:szCs w:val="18"/>
              </w:rPr>
              <w:t>4</w:t>
            </w:r>
            <w:r w:rsidR="007307F9" w:rsidRPr="007C2E1F">
              <w:rPr>
                <w:rFonts w:ascii="Arial" w:hAnsi="Arial" w:cs="Arial"/>
                <w:sz w:val="18"/>
                <w:szCs w:val="18"/>
              </w:rPr>
              <w:t>41,562</w:t>
            </w:r>
          </w:p>
        </w:tc>
        <w:tc>
          <w:tcPr>
            <w:tcW w:w="1125" w:type="dxa"/>
          </w:tcPr>
          <w:p w14:paraId="288D588E" w14:textId="2F4A518F" w:rsidR="00CF06F5" w:rsidRPr="007C2E1F" w:rsidRDefault="00C10577" w:rsidP="00CD7BEC">
            <w:pPr>
              <w:pBdr>
                <w:bottom w:val="single" w:sz="4" w:space="1" w:color="auto"/>
              </w:pBdr>
              <w:tabs>
                <w:tab w:val="decimal" w:pos="1014"/>
              </w:tabs>
              <w:spacing w:before="30" w:after="30" w:line="300" w:lineRule="exact"/>
              <w:ind w:left="58" w:right="72"/>
              <w:rPr>
                <w:rFonts w:ascii="Arial" w:hAnsi="Arial" w:cs="Arial"/>
                <w:sz w:val="18"/>
                <w:szCs w:val="18"/>
              </w:rPr>
            </w:pPr>
            <w:r w:rsidRPr="007C2E1F">
              <w:rPr>
                <w:rFonts w:ascii="Arial" w:hAnsi="Arial" w:cs="Arial"/>
                <w:sz w:val="18"/>
                <w:szCs w:val="18"/>
              </w:rPr>
              <w:t>(49,905)</w:t>
            </w:r>
          </w:p>
        </w:tc>
        <w:tc>
          <w:tcPr>
            <w:tcW w:w="1125" w:type="dxa"/>
          </w:tcPr>
          <w:p w14:paraId="518B1886" w14:textId="50D6BF4E" w:rsidR="00CF06F5" w:rsidRPr="002B0F4A" w:rsidRDefault="002B0F4A" w:rsidP="00CD7BEC">
            <w:pPr>
              <w:pBdr>
                <w:bottom w:val="single" w:sz="4" w:space="1" w:color="auto"/>
              </w:pBdr>
              <w:tabs>
                <w:tab w:val="decimal" w:pos="1014"/>
              </w:tabs>
              <w:spacing w:before="30" w:after="30" w:line="300" w:lineRule="exact"/>
              <w:ind w:left="58" w:right="72"/>
              <w:rPr>
                <w:rFonts w:ascii="Arial" w:hAnsi="Arial" w:cs="Arial"/>
                <w:sz w:val="18"/>
                <w:szCs w:val="18"/>
              </w:rPr>
            </w:pPr>
            <w:r w:rsidRPr="002B0F4A">
              <w:rPr>
                <w:rFonts w:ascii="Arial" w:hAnsi="Arial" w:cs="Arial"/>
                <w:sz w:val="18"/>
                <w:szCs w:val="18"/>
              </w:rPr>
              <w:t>(6</w:t>
            </w:r>
            <w:r w:rsidR="007307F9">
              <w:rPr>
                <w:rFonts w:ascii="Arial" w:hAnsi="Arial" w:cs="Arial"/>
                <w:sz w:val="18"/>
                <w:szCs w:val="18"/>
              </w:rPr>
              <w:t>7,981</w:t>
            </w:r>
            <w:r w:rsidRPr="002B0F4A">
              <w:rPr>
                <w:rFonts w:ascii="Arial" w:hAnsi="Arial" w:cs="Arial"/>
                <w:sz w:val="18"/>
                <w:szCs w:val="18"/>
              </w:rPr>
              <w:t>)</w:t>
            </w:r>
          </w:p>
        </w:tc>
      </w:tr>
      <w:tr w:rsidR="00CF06F5" w:rsidRPr="002B0F4A" w14:paraId="216B2371" w14:textId="77777777">
        <w:tc>
          <w:tcPr>
            <w:tcW w:w="4770" w:type="dxa"/>
          </w:tcPr>
          <w:p w14:paraId="7BD705C4" w14:textId="77777777" w:rsidR="00CF06F5" w:rsidRPr="000C1BC6" w:rsidRDefault="00CF06F5" w:rsidP="00CD7BEC">
            <w:pPr>
              <w:spacing w:before="30" w:after="30" w:line="300" w:lineRule="exact"/>
              <w:ind w:left="259"/>
              <w:rPr>
                <w:rFonts w:ascii="Arial" w:hAnsi="Arial" w:cs="Arial"/>
                <w:sz w:val="18"/>
                <w:szCs w:val="18"/>
              </w:rPr>
            </w:pPr>
            <w:r w:rsidRPr="000C1BC6">
              <w:rPr>
                <w:rFonts w:ascii="Arial" w:hAnsi="Arial" w:cs="Arial"/>
                <w:sz w:val="18"/>
                <w:szCs w:val="18"/>
              </w:rPr>
              <w:t>Total</w:t>
            </w:r>
          </w:p>
        </w:tc>
        <w:tc>
          <w:tcPr>
            <w:tcW w:w="1125" w:type="dxa"/>
            <w:vAlign w:val="bottom"/>
          </w:tcPr>
          <w:p w14:paraId="0305204D" w14:textId="5A9D548F" w:rsidR="00CF06F5" w:rsidRPr="007C2E1F" w:rsidRDefault="005B6691" w:rsidP="00CD7BEC">
            <w:pPr>
              <w:pBdr>
                <w:bottom w:val="double" w:sz="4" w:space="1" w:color="auto"/>
              </w:pBdr>
              <w:tabs>
                <w:tab w:val="decimal" w:pos="900"/>
              </w:tabs>
              <w:spacing w:before="30" w:after="30" w:line="300" w:lineRule="exact"/>
              <w:ind w:left="58" w:right="72"/>
              <w:rPr>
                <w:rFonts w:ascii="Arial" w:hAnsi="Arial" w:cs="Arial"/>
                <w:sz w:val="18"/>
                <w:szCs w:val="18"/>
              </w:rPr>
            </w:pPr>
            <w:r w:rsidRPr="007C2E1F">
              <w:rPr>
                <w:rFonts w:ascii="Arial" w:hAnsi="Arial" w:cs="Arial"/>
                <w:sz w:val="18"/>
                <w:szCs w:val="18"/>
              </w:rPr>
              <w:t>574,252</w:t>
            </w:r>
          </w:p>
        </w:tc>
        <w:tc>
          <w:tcPr>
            <w:tcW w:w="1125" w:type="dxa"/>
            <w:vAlign w:val="bottom"/>
          </w:tcPr>
          <w:p w14:paraId="76B4D341" w14:textId="620836E1" w:rsidR="00CF06F5" w:rsidRPr="007C2E1F" w:rsidRDefault="002B0F4A" w:rsidP="00CD7BEC">
            <w:pPr>
              <w:pBdr>
                <w:bottom w:val="double" w:sz="4" w:space="1" w:color="auto"/>
              </w:pBdr>
              <w:tabs>
                <w:tab w:val="decimal" w:pos="1014"/>
              </w:tabs>
              <w:spacing w:before="30" w:after="30" w:line="300" w:lineRule="exact"/>
              <w:ind w:left="58" w:right="72"/>
              <w:rPr>
                <w:rFonts w:ascii="Arial" w:hAnsi="Arial" w:cs="Arial"/>
                <w:sz w:val="18"/>
                <w:szCs w:val="18"/>
              </w:rPr>
            </w:pPr>
            <w:r w:rsidRPr="007C2E1F">
              <w:rPr>
                <w:rFonts w:ascii="Arial" w:hAnsi="Arial" w:cs="Arial"/>
                <w:sz w:val="18"/>
                <w:szCs w:val="18"/>
              </w:rPr>
              <w:t>6</w:t>
            </w:r>
            <w:r w:rsidR="007307F9" w:rsidRPr="007C2E1F">
              <w:rPr>
                <w:rFonts w:ascii="Arial" w:hAnsi="Arial" w:cs="Arial"/>
                <w:sz w:val="18"/>
                <w:szCs w:val="18"/>
              </w:rPr>
              <w:t>21,224</w:t>
            </w:r>
          </w:p>
        </w:tc>
        <w:tc>
          <w:tcPr>
            <w:tcW w:w="1125" w:type="dxa"/>
            <w:vAlign w:val="bottom"/>
          </w:tcPr>
          <w:p w14:paraId="1219680B" w14:textId="2EB62AE3" w:rsidR="00CF06F5" w:rsidRPr="007C2E1F" w:rsidRDefault="004F02F1" w:rsidP="00CD7BEC">
            <w:pPr>
              <w:pBdr>
                <w:bottom w:val="double" w:sz="4" w:space="1" w:color="auto"/>
              </w:pBdr>
              <w:tabs>
                <w:tab w:val="decimal" w:pos="1014"/>
              </w:tabs>
              <w:spacing w:before="30" w:after="30" w:line="300" w:lineRule="exact"/>
              <w:ind w:left="58" w:right="72"/>
              <w:rPr>
                <w:rFonts w:ascii="Arial" w:hAnsi="Arial" w:cs="Arial"/>
                <w:sz w:val="18"/>
                <w:szCs w:val="18"/>
              </w:rPr>
            </w:pPr>
            <w:r w:rsidRPr="007C2E1F">
              <w:rPr>
                <w:rFonts w:ascii="Arial" w:hAnsi="Arial" w:cs="Arial"/>
                <w:sz w:val="18"/>
                <w:szCs w:val="18"/>
              </w:rPr>
              <w:t>(49,905)</w:t>
            </w:r>
          </w:p>
        </w:tc>
        <w:tc>
          <w:tcPr>
            <w:tcW w:w="1125" w:type="dxa"/>
          </w:tcPr>
          <w:p w14:paraId="73B9291D" w14:textId="1CAC9BD1" w:rsidR="00CF06F5" w:rsidRPr="002B0F4A" w:rsidRDefault="002B0F4A" w:rsidP="00CD7BEC">
            <w:pPr>
              <w:pBdr>
                <w:bottom w:val="double" w:sz="4" w:space="1" w:color="auto"/>
              </w:pBdr>
              <w:tabs>
                <w:tab w:val="decimal" w:pos="1014"/>
              </w:tabs>
              <w:spacing w:before="30" w:after="30" w:line="300" w:lineRule="exact"/>
              <w:ind w:left="58" w:right="72"/>
              <w:rPr>
                <w:rFonts w:ascii="Arial" w:hAnsi="Arial" w:cs="Arial"/>
                <w:sz w:val="18"/>
                <w:szCs w:val="18"/>
              </w:rPr>
            </w:pPr>
            <w:r w:rsidRPr="002B0F4A">
              <w:rPr>
                <w:rFonts w:ascii="Arial" w:hAnsi="Arial" w:cs="Arial"/>
                <w:sz w:val="18"/>
                <w:szCs w:val="18"/>
              </w:rPr>
              <w:t>(6</w:t>
            </w:r>
            <w:r w:rsidR="007307F9">
              <w:rPr>
                <w:rFonts w:ascii="Arial" w:hAnsi="Arial" w:cs="Arial"/>
                <w:sz w:val="18"/>
                <w:szCs w:val="18"/>
              </w:rPr>
              <w:t>6,958</w:t>
            </w:r>
            <w:r w:rsidRPr="002B0F4A">
              <w:rPr>
                <w:rFonts w:ascii="Arial" w:hAnsi="Arial" w:cs="Arial"/>
                <w:sz w:val="18"/>
                <w:szCs w:val="18"/>
              </w:rPr>
              <w:t>)</w:t>
            </w:r>
          </w:p>
        </w:tc>
      </w:tr>
      <w:tr w:rsidR="00CF06F5" w:rsidRPr="006F7BC7" w14:paraId="4651767B" w14:textId="77777777">
        <w:trPr>
          <w:trHeight w:val="234"/>
        </w:trPr>
        <w:tc>
          <w:tcPr>
            <w:tcW w:w="4770" w:type="dxa"/>
            <w:vAlign w:val="bottom"/>
          </w:tcPr>
          <w:p w14:paraId="263B5ABA" w14:textId="77777777" w:rsidR="00CF06F5" w:rsidRPr="006F7BC7" w:rsidRDefault="00CF06F5" w:rsidP="00CF06F5">
            <w:pPr>
              <w:tabs>
                <w:tab w:val="left" w:pos="342"/>
                <w:tab w:val="left" w:pos="522"/>
                <w:tab w:val="left" w:pos="702"/>
              </w:tabs>
              <w:spacing w:line="300" w:lineRule="exact"/>
              <w:ind w:left="252" w:right="90"/>
              <w:jc w:val="center"/>
              <w:rPr>
                <w:rFonts w:ascii="Arial" w:hAnsi="Arial" w:cs="Arial"/>
                <w:sz w:val="18"/>
                <w:szCs w:val="18"/>
              </w:rPr>
            </w:pPr>
          </w:p>
        </w:tc>
        <w:tc>
          <w:tcPr>
            <w:tcW w:w="4500" w:type="dxa"/>
            <w:gridSpan w:val="4"/>
            <w:vAlign w:val="bottom"/>
          </w:tcPr>
          <w:p w14:paraId="4E145FA5" w14:textId="77777777" w:rsidR="00CF06F5" w:rsidRPr="006F7BC7" w:rsidRDefault="00CF06F5" w:rsidP="00CF06F5">
            <w:pPr>
              <w:tabs>
                <w:tab w:val="left" w:pos="900"/>
              </w:tabs>
              <w:spacing w:line="300" w:lineRule="exact"/>
              <w:ind w:left="360" w:right="58" w:hanging="360"/>
              <w:jc w:val="right"/>
              <w:rPr>
                <w:rFonts w:ascii="Arial" w:hAnsi="Arial" w:cs="Arial"/>
                <w:sz w:val="18"/>
                <w:szCs w:val="18"/>
              </w:rPr>
            </w:pPr>
          </w:p>
          <w:p w14:paraId="7EA6211E" w14:textId="77777777" w:rsidR="00CF06F5" w:rsidRPr="006F7BC7" w:rsidRDefault="00CF06F5" w:rsidP="00CF06F5">
            <w:pPr>
              <w:tabs>
                <w:tab w:val="left" w:pos="900"/>
              </w:tabs>
              <w:spacing w:line="300" w:lineRule="exact"/>
              <w:ind w:left="360" w:right="58" w:hanging="360"/>
              <w:jc w:val="right"/>
              <w:rPr>
                <w:rFonts w:ascii="Arial" w:hAnsi="Arial" w:cs="Arial"/>
                <w:sz w:val="18"/>
                <w:szCs w:val="18"/>
              </w:rPr>
            </w:pPr>
            <w:r w:rsidRPr="006F7BC7">
              <w:rPr>
                <w:rFonts w:ascii="Arial" w:hAnsi="Arial" w:cs="Arial"/>
                <w:sz w:val="18"/>
                <w:szCs w:val="18"/>
              </w:rPr>
              <w:t>(Unit: Thousand Baht)</w:t>
            </w:r>
          </w:p>
        </w:tc>
      </w:tr>
      <w:tr w:rsidR="00CF06F5" w:rsidRPr="006F7BC7" w14:paraId="68CB78E6" w14:textId="77777777">
        <w:trPr>
          <w:trHeight w:val="234"/>
        </w:trPr>
        <w:tc>
          <w:tcPr>
            <w:tcW w:w="4770" w:type="dxa"/>
            <w:vAlign w:val="bottom"/>
          </w:tcPr>
          <w:p w14:paraId="3E3B2CD1" w14:textId="77777777" w:rsidR="00CF06F5" w:rsidRPr="006F7BC7" w:rsidRDefault="00CF06F5" w:rsidP="00CD7BEC">
            <w:pPr>
              <w:tabs>
                <w:tab w:val="left" w:pos="342"/>
                <w:tab w:val="left" w:pos="522"/>
                <w:tab w:val="left" w:pos="702"/>
              </w:tabs>
              <w:spacing w:before="30" w:after="30" w:line="300" w:lineRule="exact"/>
              <w:ind w:left="252" w:right="90"/>
              <w:jc w:val="center"/>
              <w:rPr>
                <w:rFonts w:ascii="Arial" w:hAnsi="Arial" w:cs="Arial"/>
                <w:sz w:val="18"/>
                <w:szCs w:val="18"/>
              </w:rPr>
            </w:pPr>
          </w:p>
        </w:tc>
        <w:tc>
          <w:tcPr>
            <w:tcW w:w="4500" w:type="dxa"/>
            <w:gridSpan w:val="4"/>
            <w:vAlign w:val="bottom"/>
          </w:tcPr>
          <w:p w14:paraId="7F33297C" w14:textId="77777777" w:rsidR="00CF06F5" w:rsidRPr="006F7BC7" w:rsidRDefault="00CF06F5" w:rsidP="00CD7BEC">
            <w:pPr>
              <w:pBdr>
                <w:bottom w:val="single" w:sz="4" w:space="1" w:color="auto"/>
              </w:pBdr>
              <w:spacing w:before="30" w:after="30" w:line="300" w:lineRule="exact"/>
              <w:ind w:left="64" w:right="71"/>
              <w:jc w:val="center"/>
              <w:rPr>
                <w:rFonts w:ascii="Arial" w:hAnsi="Arial" w:cs="Arial"/>
                <w:sz w:val="18"/>
                <w:szCs w:val="18"/>
              </w:rPr>
            </w:pPr>
            <w:r w:rsidRPr="006F7BC7">
              <w:rPr>
                <w:rFonts w:ascii="Arial" w:hAnsi="Arial" w:cs="Arial"/>
                <w:sz w:val="18"/>
                <w:szCs w:val="18"/>
              </w:rPr>
              <w:t>Consolidated financial statements</w:t>
            </w:r>
          </w:p>
        </w:tc>
      </w:tr>
      <w:tr w:rsidR="00CF06F5" w:rsidRPr="006F7BC7" w14:paraId="5F36B89F" w14:textId="77777777">
        <w:trPr>
          <w:trHeight w:val="234"/>
        </w:trPr>
        <w:tc>
          <w:tcPr>
            <w:tcW w:w="4770" w:type="dxa"/>
            <w:vAlign w:val="bottom"/>
          </w:tcPr>
          <w:p w14:paraId="60E9FD53" w14:textId="77777777" w:rsidR="00CF06F5" w:rsidRPr="006F7BC7" w:rsidRDefault="00CF06F5" w:rsidP="00CF06F5">
            <w:pPr>
              <w:tabs>
                <w:tab w:val="left" w:pos="342"/>
                <w:tab w:val="left" w:pos="522"/>
                <w:tab w:val="left" w:pos="702"/>
              </w:tabs>
              <w:spacing w:line="300" w:lineRule="exact"/>
              <w:ind w:left="252" w:right="90"/>
              <w:jc w:val="center"/>
              <w:rPr>
                <w:rFonts w:ascii="Arial" w:hAnsi="Arial" w:cs="Arial"/>
                <w:sz w:val="18"/>
                <w:szCs w:val="18"/>
              </w:rPr>
            </w:pPr>
          </w:p>
        </w:tc>
        <w:tc>
          <w:tcPr>
            <w:tcW w:w="2250" w:type="dxa"/>
            <w:gridSpan w:val="2"/>
            <w:vAlign w:val="bottom"/>
          </w:tcPr>
          <w:p w14:paraId="0BA836F7" w14:textId="77777777" w:rsidR="00CF06F5" w:rsidRPr="006F7BC7" w:rsidRDefault="00CF06F5" w:rsidP="00CF06F5">
            <w:pPr>
              <w:pBdr>
                <w:bottom w:val="single" w:sz="4" w:space="1" w:color="auto"/>
              </w:pBdr>
              <w:spacing w:line="300" w:lineRule="exact"/>
              <w:ind w:left="58" w:right="58"/>
              <w:jc w:val="center"/>
              <w:rPr>
                <w:rFonts w:ascii="Arial" w:hAnsi="Arial" w:cs="Arial"/>
                <w:sz w:val="18"/>
                <w:szCs w:val="18"/>
              </w:rPr>
            </w:pPr>
            <w:r w:rsidRPr="006F7BC7">
              <w:rPr>
                <w:rFonts w:ascii="Arial" w:hAnsi="Arial" w:cs="Arial"/>
                <w:sz w:val="18"/>
                <w:szCs w:val="18"/>
              </w:rPr>
              <w:t>Share of profits (</w:t>
            </w:r>
            <w:proofErr w:type="gramStart"/>
            <w:r w:rsidRPr="006F7BC7">
              <w:rPr>
                <w:rFonts w:ascii="Arial" w:hAnsi="Arial" w:cs="Arial"/>
                <w:sz w:val="18"/>
                <w:szCs w:val="18"/>
              </w:rPr>
              <w:t xml:space="preserve">losses)   </w:t>
            </w:r>
            <w:proofErr w:type="gramEnd"/>
            <w:r w:rsidRPr="006F7BC7">
              <w:rPr>
                <w:rFonts w:ascii="Arial" w:hAnsi="Arial" w:cs="Arial"/>
                <w:sz w:val="18"/>
                <w:szCs w:val="18"/>
              </w:rPr>
              <w:t xml:space="preserve">                 for the six-month                   period</w:t>
            </w:r>
            <w:r>
              <w:rPr>
                <w:rFonts w:ascii="Arial" w:hAnsi="Arial" w:cs="Arial"/>
                <w:sz w:val="18"/>
                <w:szCs w:val="18"/>
              </w:rPr>
              <w:t>s</w:t>
            </w:r>
            <w:r w:rsidRPr="006F7BC7">
              <w:rPr>
                <w:rFonts w:ascii="Arial" w:hAnsi="Arial" w:cs="Arial"/>
                <w:sz w:val="18"/>
                <w:szCs w:val="18"/>
              </w:rPr>
              <w:t xml:space="preserve"> ended</w:t>
            </w:r>
          </w:p>
        </w:tc>
        <w:tc>
          <w:tcPr>
            <w:tcW w:w="2250" w:type="dxa"/>
            <w:gridSpan w:val="2"/>
            <w:vAlign w:val="bottom"/>
          </w:tcPr>
          <w:p w14:paraId="4F516517" w14:textId="77777777" w:rsidR="00CF06F5" w:rsidRPr="006F7BC7" w:rsidRDefault="00CF06F5" w:rsidP="00CF06F5">
            <w:pPr>
              <w:pBdr>
                <w:bottom w:val="single" w:sz="4" w:space="1" w:color="auto"/>
              </w:pBdr>
              <w:spacing w:line="300" w:lineRule="exact"/>
              <w:ind w:left="64" w:right="71"/>
              <w:jc w:val="center"/>
              <w:rPr>
                <w:rFonts w:ascii="Arial" w:hAnsi="Arial" w:cs="Arial"/>
                <w:sz w:val="18"/>
                <w:szCs w:val="18"/>
              </w:rPr>
            </w:pPr>
            <w:r w:rsidRPr="006F7BC7">
              <w:rPr>
                <w:rFonts w:ascii="Arial" w:hAnsi="Arial" w:cs="Arial"/>
                <w:sz w:val="18"/>
                <w:szCs w:val="18"/>
              </w:rPr>
              <w:t>Share of other comprehensive income</w:t>
            </w:r>
          </w:p>
          <w:p w14:paraId="00A00883" w14:textId="77777777" w:rsidR="00CF06F5" w:rsidRPr="006F7BC7" w:rsidRDefault="00CF06F5" w:rsidP="00CF06F5">
            <w:pPr>
              <w:pBdr>
                <w:bottom w:val="single" w:sz="4" w:space="1" w:color="auto"/>
              </w:pBdr>
              <w:spacing w:line="300" w:lineRule="exact"/>
              <w:ind w:left="64" w:right="71"/>
              <w:jc w:val="center"/>
              <w:rPr>
                <w:rFonts w:ascii="Arial" w:hAnsi="Arial" w:cs="Arial"/>
                <w:sz w:val="18"/>
                <w:szCs w:val="18"/>
              </w:rPr>
            </w:pPr>
            <w:r w:rsidRPr="006F7BC7">
              <w:rPr>
                <w:rFonts w:ascii="Arial" w:hAnsi="Arial" w:cs="Arial"/>
                <w:sz w:val="18"/>
                <w:szCs w:val="18"/>
              </w:rPr>
              <w:t xml:space="preserve">for the </w:t>
            </w:r>
            <w:proofErr w:type="gramStart"/>
            <w:r w:rsidRPr="006F7BC7">
              <w:rPr>
                <w:rFonts w:ascii="Arial" w:hAnsi="Arial" w:cs="Arial"/>
                <w:sz w:val="18"/>
                <w:szCs w:val="18"/>
              </w:rPr>
              <w:t>six-month</w:t>
            </w:r>
            <w:proofErr w:type="gramEnd"/>
            <w:r w:rsidRPr="006F7BC7">
              <w:rPr>
                <w:rFonts w:ascii="Arial" w:hAnsi="Arial" w:cs="Arial"/>
                <w:sz w:val="18"/>
                <w:szCs w:val="18"/>
              </w:rPr>
              <w:t xml:space="preserve"> </w:t>
            </w:r>
          </w:p>
          <w:p w14:paraId="16734550" w14:textId="77777777" w:rsidR="00CF06F5" w:rsidRPr="006F7BC7" w:rsidRDefault="00CF06F5" w:rsidP="00CF06F5">
            <w:pPr>
              <w:pBdr>
                <w:bottom w:val="single" w:sz="4" w:space="1" w:color="auto"/>
              </w:pBdr>
              <w:spacing w:line="300" w:lineRule="exact"/>
              <w:ind w:left="64" w:right="71"/>
              <w:jc w:val="center"/>
              <w:rPr>
                <w:rFonts w:ascii="Arial" w:hAnsi="Arial" w:cs="Arial"/>
                <w:sz w:val="18"/>
                <w:szCs w:val="18"/>
              </w:rPr>
            </w:pPr>
            <w:r w:rsidRPr="006F7BC7">
              <w:rPr>
                <w:rFonts w:ascii="Arial" w:hAnsi="Arial" w:cs="Arial"/>
                <w:sz w:val="18"/>
                <w:szCs w:val="18"/>
              </w:rPr>
              <w:t>period</w:t>
            </w:r>
            <w:r>
              <w:rPr>
                <w:rFonts w:ascii="Arial" w:hAnsi="Arial" w:cs="Arial"/>
                <w:sz w:val="18"/>
                <w:szCs w:val="18"/>
              </w:rPr>
              <w:t>s</w:t>
            </w:r>
            <w:r w:rsidRPr="006F7BC7">
              <w:rPr>
                <w:rFonts w:ascii="Arial" w:hAnsi="Arial" w:cs="Arial"/>
                <w:sz w:val="18"/>
                <w:szCs w:val="18"/>
              </w:rPr>
              <w:t xml:space="preserve"> ended</w:t>
            </w:r>
          </w:p>
        </w:tc>
      </w:tr>
      <w:tr w:rsidR="00CF06F5" w:rsidRPr="006F7BC7" w14:paraId="301A462B" w14:textId="77777777">
        <w:tc>
          <w:tcPr>
            <w:tcW w:w="4770" w:type="dxa"/>
            <w:vAlign w:val="bottom"/>
          </w:tcPr>
          <w:p w14:paraId="515597B2" w14:textId="77777777" w:rsidR="00CF06F5" w:rsidRPr="006F7BC7" w:rsidRDefault="00CF06F5" w:rsidP="00CF06F5">
            <w:pPr>
              <w:tabs>
                <w:tab w:val="left" w:pos="342"/>
                <w:tab w:val="left" w:pos="522"/>
                <w:tab w:val="left" w:pos="702"/>
              </w:tabs>
              <w:spacing w:line="300" w:lineRule="exact"/>
              <w:ind w:left="252" w:right="90"/>
              <w:rPr>
                <w:rFonts w:ascii="Arial" w:hAnsi="Arial" w:cs="Arial"/>
                <w:b/>
                <w:bCs/>
                <w:sz w:val="18"/>
                <w:szCs w:val="18"/>
              </w:rPr>
            </w:pPr>
          </w:p>
        </w:tc>
        <w:tc>
          <w:tcPr>
            <w:tcW w:w="1125" w:type="dxa"/>
            <w:vAlign w:val="bottom"/>
          </w:tcPr>
          <w:p w14:paraId="5BA9676C" w14:textId="6C520777" w:rsidR="00CF06F5" w:rsidRPr="006F7BC7" w:rsidRDefault="00CF06F5" w:rsidP="00CF06F5">
            <w:pPr>
              <w:pBdr>
                <w:bottom w:val="single" w:sz="4" w:space="1" w:color="auto"/>
              </w:pBdr>
              <w:spacing w:line="300" w:lineRule="exact"/>
              <w:ind w:left="64" w:right="71"/>
              <w:jc w:val="center"/>
              <w:rPr>
                <w:rFonts w:ascii="Arial" w:hAnsi="Arial" w:cs="Arial"/>
                <w:sz w:val="18"/>
                <w:szCs w:val="18"/>
              </w:rPr>
            </w:pPr>
            <w:r w:rsidRPr="006F7BC7">
              <w:rPr>
                <w:rFonts w:ascii="Arial" w:hAnsi="Arial" w:cs="Arial"/>
                <w:sz w:val="18"/>
                <w:szCs w:val="18"/>
              </w:rPr>
              <w:t>30 June         202</w:t>
            </w:r>
            <w:r>
              <w:rPr>
                <w:rFonts w:ascii="Arial" w:hAnsi="Arial" w:cs="Arial"/>
                <w:sz w:val="18"/>
                <w:szCs w:val="18"/>
              </w:rPr>
              <w:t>5</w:t>
            </w:r>
          </w:p>
        </w:tc>
        <w:tc>
          <w:tcPr>
            <w:tcW w:w="1125" w:type="dxa"/>
            <w:vAlign w:val="bottom"/>
          </w:tcPr>
          <w:p w14:paraId="0CF17952" w14:textId="59DB1E2D" w:rsidR="00CF06F5" w:rsidRPr="006F7BC7" w:rsidRDefault="00CF06F5" w:rsidP="00CF06F5">
            <w:pPr>
              <w:pBdr>
                <w:bottom w:val="single" w:sz="4" w:space="1" w:color="auto"/>
              </w:pBdr>
              <w:spacing w:line="300" w:lineRule="exact"/>
              <w:ind w:left="64" w:right="71"/>
              <w:jc w:val="center"/>
              <w:rPr>
                <w:rFonts w:ascii="Arial" w:hAnsi="Arial" w:cs="Arial"/>
                <w:sz w:val="18"/>
                <w:szCs w:val="18"/>
              </w:rPr>
            </w:pPr>
            <w:r w:rsidRPr="006F7BC7">
              <w:rPr>
                <w:rFonts w:ascii="Arial" w:hAnsi="Arial" w:cs="Arial"/>
                <w:sz w:val="18"/>
                <w:szCs w:val="18"/>
              </w:rPr>
              <w:t>30 June         202</w:t>
            </w:r>
            <w:r>
              <w:rPr>
                <w:rFonts w:ascii="Arial" w:hAnsi="Arial" w:cs="Arial"/>
                <w:sz w:val="18"/>
                <w:szCs w:val="18"/>
              </w:rPr>
              <w:t>4</w:t>
            </w:r>
          </w:p>
        </w:tc>
        <w:tc>
          <w:tcPr>
            <w:tcW w:w="1125" w:type="dxa"/>
            <w:vAlign w:val="bottom"/>
          </w:tcPr>
          <w:p w14:paraId="26C80586" w14:textId="0F76D7A7" w:rsidR="00CF06F5" w:rsidRPr="006F7BC7" w:rsidRDefault="00CF06F5" w:rsidP="00CF06F5">
            <w:pPr>
              <w:pBdr>
                <w:bottom w:val="single" w:sz="4" w:space="1" w:color="auto"/>
              </w:pBdr>
              <w:spacing w:line="300" w:lineRule="exact"/>
              <w:ind w:left="64" w:right="71"/>
              <w:jc w:val="center"/>
              <w:rPr>
                <w:rFonts w:ascii="Arial" w:hAnsi="Arial" w:cs="Arial"/>
                <w:sz w:val="18"/>
                <w:szCs w:val="18"/>
              </w:rPr>
            </w:pPr>
            <w:r w:rsidRPr="006F7BC7">
              <w:rPr>
                <w:rFonts w:ascii="Arial" w:hAnsi="Arial" w:cs="Arial"/>
                <w:sz w:val="18"/>
                <w:szCs w:val="18"/>
              </w:rPr>
              <w:t>30 June         202</w:t>
            </w:r>
            <w:r>
              <w:rPr>
                <w:rFonts w:ascii="Arial" w:hAnsi="Arial" w:cs="Arial"/>
                <w:sz w:val="18"/>
                <w:szCs w:val="18"/>
              </w:rPr>
              <w:t>5</w:t>
            </w:r>
          </w:p>
        </w:tc>
        <w:tc>
          <w:tcPr>
            <w:tcW w:w="1125" w:type="dxa"/>
            <w:vAlign w:val="bottom"/>
          </w:tcPr>
          <w:p w14:paraId="6288AB23" w14:textId="5E387DE9" w:rsidR="00CF06F5" w:rsidRPr="006F7BC7" w:rsidRDefault="00CF06F5" w:rsidP="00CF06F5">
            <w:pPr>
              <w:pBdr>
                <w:bottom w:val="single" w:sz="4" w:space="1" w:color="auto"/>
              </w:pBdr>
              <w:spacing w:line="300" w:lineRule="exact"/>
              <w:ind w:left="64" w:right="71"/>
              <w:jc w:val="center"/>
              <w:rPr>
                <w:rFonts w:ascii="Arial" w:hAnsi="Arial" w:cs="Arial"/>
                <w:sz w:val="18"/>
                <w:szCs w:val="18"/>
              </w:rPr>
            </w:pPr>
            <w:r w:rsidRPr="006F7BC7">
              <w:rPr>
                <w:rFonts w:ascii="Arial" w:hAnsi="Arial" w:cs="Arial"/>
                <w:sz w:val="18"/>
                <w:szCs w:val="18"/>
              </w:rPr>
              <w:t>30 June         202</w:t>
            </w:r>
            <w:r>
              <w:rPr>
                <w:rFonts w:ascii="Arial" w:hAnsi="Arial" w:cs="Arial"/>
                <w:sz w:val="18"/>
                <w:szCs w:val="18"/>
              </w:rPr>
              <w:t>4</w:t>
            </w:r>
          </w:p>
        </w:tc>
      </w:tr>
      <w:tr w:rsidR="00CF06F5" w:rsidRPr="006F7BC7" w14:paraId="711A333B" w14:textId="77777777" w:rsidTr="00B378AC">
        <w:tc>
          <w:tcPr>
            <w:tcW w:w="4770" w:type="dxa"/>
            <w:vAlign w:val="bottom"/>
          </w:tcPr>
          <w:p w14:paraId="7B029B09" w14:textId="35D80A19" w:rsidR="00CF06F5" w:rsidRPr="006F7BC7" w:rsidRDefault="00CF06F5" w:rsidP="00CD7BEC">
            <w:pPr>
              <w:spacing w:before="30" w:after="30" w:line="300" w:lineRule="exact"/>
              <w:ind w:left="360" w:right="90" w:hanging="101"/>
              <w:rPr>
                <w:rFonts w:ascii="Arial" w:hAnsi="Arial" w:cs="Arial"/>
                <w:sz w:val="18"/>
                <w:szCs w:val="18"/>
              </w:rPr>
            </w:pPr>
          </w:p>
        </w:tc>
        <w:tc>
          <w:tcPr>
            <w:tcW w:w="1125" w:type="dxa"/>
          </w:tcPr>
          <w:p w14:paraId="2E02AA0C" w14:textId="62B8922B" w:rsidR="00CF06F5" w:rsidRPr="006F7BC7" w:rsidRDefault="00CF06F5" w:rsidP="00CD7BEC">
            <w:pPr>
              <w:tabs>
                <w:tab w:val="decimal" w:pos="900"/>
              </w:tabs>
              <w:spacing w:before="30" w:after="30" w:line="300" w:lineRule="exact"/>
              <w:ind w:left="58" w:right="72"/>
              <w:rPr>
                <w:rFonts w:ascii="Arial" w:hAnsi="Arial" w:cs="Arial"/>
                <w:sz w:val="18"/>
                <w:szCs w:val="18"/>
              </w:rPr>
            </w:pPr>
          </w:p>
        </w:tc>
        <w:tc>
          <w:tcPr>
            <w:tcW w:w="1125" w:type="dxa"/>
          </w:tcPr>
          <w:p w14:paraId="374258EA" w14:textId="3A5A308F" w:rsidR="00CF06F5" w:rsidRPr="00BD766D" w:rsidRDefault="00CF06F5" w:rsidP="00CD7BEC">
            <w:pPr>
              <w:tabs>
                <w:tab w:val="decimal" w:pos="1014"/>
              </w:tabs>
              <w:spacing w:before="30" w:after="30" w:line="300" w:lineRule="exact"/>
              <w:ind w:right="72"/>
              <w:rPr>
                <w:rFonts w:ascii="Arial" w:hAnsi="Arial" w:cs="Arial"/>
                <w:sz w:val="18"/>
                <w:szCs w:val="18"/>
              </w:rPr>
            </w:pPr>
            <w:r w:rsidRPr="00BD766D">
              <w:rPr>
                <w:rFonts w:ascii="Arial" w:hAnsi="Arial" w:cs="Arial"/>
                <w:sz w:val="18"/>
                <w:szCs w:val="18"/>
              </w:rPr>
              <w:t>(Restated)</w:t>
            </w:r>
          </w:p>
        </w:tc>
        <w:tc>
          <w:tcPr>
            <w:tcW w:w="1125" w:type="dxa"/>
          </w:tcPr>
          <w:p w14:paraId="0759D896" w14:textId="2BE50D69" w:rsidR="00CF06F5" w:rsidRPr="00BD766D" w:rsidRDefault="00CF06F5" w:rsidP="00CD7BEC">
            <w:pPr>
              <w:tabs>
                <w:tab w:val="decimal" w:pos="1014"/>
              </w:tabs>
              <w:spacing w:before="30" w:after="30" w:line="300" w:lineRule="exact"/>
              <w:ind w:left="58" w:right="72"/>
              <w:rPr>
                <w:rFonts w:ascii="Arial" w:hAnsi="Arial" w:cs="Arial"/>
                <w:sz w:val="18"/>
                <w:szCs w:val="18"/>
              </w:rPr>
            </w:pPr>
          </w:p>
        </w:tc>
        <w:tc>
          <w:tcPr>
            <w:tcW w:w="1125" w:type="dxa"/>
          </w:tcPr>
          <w:p w14:paraId="1CD6A239" w14:textId="31059E50" w:rsidR="00CF06F5" w:rsidRPr="00BD766D" w:rsidRDefault="00CF06F5" w:rsidP="00CD7BEC">
            <w:pPr>
              <w:tabs>
                <w:tab w:val="decimal" w:pos="1014"/>
              </w:tabs>
              <w:spacing w:before="30" w:after="30" w:line="300" w:lineRule="exact"/>
              <w:ind w:left="58" w:right="72"/>
              <w:rPr>
                <w:rFonts w:ascii="Arial" w:hAnsi="Arial" w:cs="Arial"/>
                <w:sz w:val="18"/>
                <w:szCs w:val="18"/>
              </w:rPr>
            </w:pPr>
            <w:r w:rsidRPr="00BD766D">
              <w:rPr>
                <w:rFonts w:ascii="Arial" w:hAnsi="Arial" w:cs="Arial"/>
                <w:sz w:val="18"/>
                <w:szCs w:val="18"/>
              </w:rPr>
              <w:t>(Restated)</w:t>
            </w:r>
          </w:p>
        </w:tc>
      </w:tr>
      <w:tr w:rsidR="00CF06F5" w:rsidRPr="006F7BC7" w14:paraId="3A225864" w14:textId="77777777" w:rsidTr="00B378AC">
        <w:tc>
          <w:tcPr>
            <w:tcW w:w="4770" w:type="dxa"/>
            <w:vAlign w:val="bottom"/>
          </w:tcPr>
          <w:p w14:paraId="24213998" w14:textId="7B385DEE" w:rsidR="00CF06F5" w:rsidRPr="006F7BC7" w:rsidRDefault="00CF06F5" w:rsidP="00CD7BEC">
            <w:pPr>
              <w:spacing w:before="30" w:after="30" w:line="300" w:lineRule="exact"/>
              <w:ind w:left="360" w:right="90" w:hanging="101"/>
              <w:rPr>
                <w:rFonts w:ascii="Arial" w:hAnsi="Arial" w:cs="Arial"/>
                <w:sz w:val="18"/>
                <w:szCs w:val="18"/>
              </w:rPr>
            </w:pPr>
            <w:r w:rsidRPr="006F7BC7">
              <w:rPr>
                <w:rFonts w:ascii="Arial" w:hAnsi="Arial" w:cs="Arial"/>
                <w:sz w:val="18"/>
                <w:szCs w:val="18"/>
              </w:rPr>
              <w:t>Siam Piwat Company Limited</w:t>
            </w:r>
          </w:p>
        </w:tc>
        <w:tc>
          <w:tcPr>
            <w:tcW w:w="1125" w:type="dxa"/>
          </w:tcPr>
          <w:p w14:paraId="29AB4BCB" w14:textId="471C1EE6" w:rsidR="00CF06F5" w:rsidRPr="006F7BC7" w:rsidRDefault="009F4DD9" w:rsidP="00CD7BEC">
            <w:pPr>
              <w:tabs>
                <w:tab w:val="decimal" w:pos="1014"/>
              </w:tabs>
              <w:spacing w:before="30" w:after="30" w:line="300" w:lineRule="exact"/>
              <w:ind w:right="72"/>
              <w:rPr>
                <w:rFonts w:ascii="Arial" w:hAnsi="Arial" w:cs="Arial"/>
                <w:sz w:val="18"/>
                <w:szCs w:val="18"/>
              </w:rPr>
            </w:pPr>
            <w:r w:rsidRPr="00AC73C7">
              <w:rPr>
                <w:rFonts w:ascii="Arial" w:hAnsi="Arial" w:cs="Arial"/>
                <w:sz w:val="18"/>
                <w:szCs w:val="18"/>
              </w:rPr>
              <w:t>272,823</w:t>
            </w:r>
          </w:p>
        </w:tc>
        <w:tc>
          <w:tcPr>
            <w:tcW w:w="1125" w:type="dxa"/>
          </w:tcPr>
          <w:p w14:paraId="2B8780D7" w14:textId="3C785A57" w:rsidR="00CF06F5" w:rsidRPr="006F7BC7" w:rsidRDefault="00CF06F5" w:rsidP="00CD7BEC">
            <w:pPr>
              <w:tabs>
                <w:tab w:val="decimal" w:pos="1014"/>
              </w:tabs>
              <w:spacing w:before="30" w:after="30" w:line="300" w:lineRule="exact"/>
              <w:ind w:right="72"/>
              <w:rPr>
                <w:rFonts w:ascii="Arial" w:hAnsi="Arial" w:cs="Arial"/>
                <w:sz w:val="18"/>
                <w:szCs w:val="18"/>
              </w:rPr>
            </w:pPr>
            <w:r w:rsidRPr="006F7BC7">
              <w:rPr>
                <w:rFonts w:ascii="Arial" w:hAnsi="Arial" w:cs="Arial"/>
                <w:sz w:val="18"/>
                <w:szCs w:val="18"/>
              </w:rPr>
              <w:t>369,655</w:t>
            </w:r>
          </w:p>
        </w:tc>
        <w:tc>
          <w:tcPr>
            <w:tcW w:w="1125" w:type="dxa"/>
          </w:tcPr>
          <w:p w14:paraId="086686A2" w14:textId="5FBE96BA" w:rsidR="00CF06F5" w:rsidRPr="006F7BC7" w:rsidRDefault="009F4DD9" w:rsidP="00CD7BEC">
            <w:pPr>
              <w:tabs>
                <w:tab w:val="decimal" w:pos="1014"/>
              </w:tabs>
              <w:spacing w:before="30" w:after="30" w:line="300" w:lineRule="exact"/>
              <w:ind w:right="72"/>
              <w:rPr>
                <w:rFonts w:ascii="Arial" w:hAnsi="Arial" w:cs="Arial"/>
                <w:sz w:val="18"/>
                <w:szCs w:val="18"/>
              </w:rPr>
            </w:pPr>
            <w:r>
              <w:rPr>
                <w:rFonts w:ascii="Arial" w:hAnsi="Arial" w:cs="Arial"/>
                <w:sz w:val="18"/>
                <w:szCs w:val="18"/>
              </w:rPr>
              <w:t>-</w:t>
            </w:r>
          </w:p>
        </w:tc>
        <w:tc>
          <w:tcPr>
            <w:tcW w:w="1125" w:type="dxa"/>
          </w:tcPr>
          <w:p w14:paraId="6047B61D" w14:textId="702E7E37" w:rsidR="00CF06F5" w:rsidRPr="006F7BC7" w:rsidRDefault="00CF06F5" w:rsidP="00CD7BEC">
            <w:pPr>
              <w:tabs>
                <w:tab w:val="decimal" w:pos="1014"/>
              </w:tabs>
              <w:spacing w:before="30" w:after="30" w:line="300" w:lineRule="exact"/>
              <w:ind w:left="58" w:right="72"/>
              <w:rPr>
                <w:rFonts w:ascii="Arial" w:hAnsi="Arial" w:cs="Arial"/>
                <w:sz w:val="18"/>
                <w:szCs w:val="18"/>
              </w:rPr>
            </w:pPr>
            <w:r w:rsidRPr="006F7BC7">
              <w:rPr>
                <w:rFonts w:ascii="Arial" w:hAnsi="Arial" w:cs="Arial"/>
                <w:sz w:val="18"/>
                <w:szCs w:val="18"/>
              </w:rPr>
              <w:t>-</w:t>
            </w:r>
          </w:p>
        </w:tc>
      </w:tr>
      <w:tr w:rsidR="00CF06F5" w:rsidRPr="006F7BC7" w14:paraId="065463F8" w14:textId="77777777" w:rsidTr="00B378AC">
        <w:trPr>
          <w:trHeight w:val="149"/>
        </w:trPr>
        <w:tc>
          <w:tcPr>
            <w:tcW w:w="4770" w:type="dxa"/>
            <w:vAlign w:val="bottom"/>
          </w:tcPr>
          <w:p w14:paraId="152C4610" w14:textId="77777777" w:rsidR="00CF06F5" w:rsidRPr="006F7BC7" w:rsidRDefault="00CF06F5" w:rsidP="00CD7BEC">
            <w:pPr>
              <w:spacing w:before="30" w:after="30" w:line="300" w:lineRule="exact"/>
              <w:ind w:left="360" w:right="90" w:hanging="101"/>
              <w:rPr>
                <w:rFonts w:ascii="Arial" w:hAnsi="Arial" w:cs="Arial"/>
                <w:sz w:val="18"/>
                <w:szCs w:val="18"/>
              </w:rPr>
            </w:pPr>
            <w:r w:rsidRPr="006F7BC7">
              <w:rPr>
                <w:rFonts w:ascii="Arial" w:hAnsi="Arial" w:cs="Arial"/>
                <w:sz w:val="18"/>
                <w:szCs w:val="18"/>
              </w:rPr>
              <w:t>Max Asset Management Company Limited</w:t>
            </w:r>
          </w:p>
        </w:tc>
        <w:tc>
          <w:tcPr>
            <w:tcW w:w="1125" w:type="dxa"/>
          </w:tcPr>
          <w:p w14:paraId="5E888F61" w14:textId="1CDA4ABA" w:rsidR="00CF06F5" w:rsidRPr="006F7BC7" w:rsidRDefault="009F4DD9" w:rsidP="00CD7BEC">
            <w:pPr>
              <w:tabs>
                <w:tab w:val="decimal" w:pos="1014"/>
              </w:tabs>
              <w:spacing w:before="30" w:after="30" w:line="300" w:lineRule="exact"/>
              <w:ind w:right="72"/>
              <w:rPr>
                <w:rFonts w:ascii="Arial" w:hAnsi="Arial" w:cs="Arial"/>
                <w:sz w:val="18"/>
                <w:szCs w:val="18"/>
              </w:rPr>
            </w:pPr>
            <w:r w:rsidRPr="00AC73C7">
              <w:rPr>
                <w:rFonts w:ascii="Arial" w:hAnsi="Arial" w:cs="Arial"/>
                <w:sz w:val="18"/>
                <w:szCs w:val="18"/>
              </w:rPr>
              <w:t>(2,077)</w:t>
            </w:r>
          </w:p>
        </w:tc>
        <w:tc>
          <w:tcPr>
            <w:tcW w:w="1125" w:type="dxa"/>
          </w:tcPr>
          <w:p w14:paraId="37F16597" w14:textId="1941AB54" w:rsidR="00CF06F5" w:rsidRPr="006F7BC7" w:rsidRDefault="00CF06F5" w:rsidP="00CD7BEC">
            <w:pPr>
              <w:tabs>
                <w:tab w:val="decimal" w:pos="1014"/>
              </w:tabs>
              <w:spacing w:before="30" w:after="30" w:line="300" w:lineRule="exact"/>
              <w:ind w:left="58" w:right="72"/>
              <w:rPr>
                <w:rFonts w:ascii="Arial" w:hAnsi="Arial" w:cs="Arial"/>
                <w:sz w:val="18"/>
                <w:szCs w:val="18"/>
              </w:rPr>
            </w:pPr>
            <w:r w:rsidRPr="006F7BC7">
              <w:rPr>
                <w:rFonts w:ascii="Arial" w:hAnsi="Arial" w:cs="Arial"/>
                <w:sz w:val="18"/>
                <w:szCs w:val="18"/>
              </w:rPr>
              <w:t>1,132</w:t>
            </w:r>
          </w:p>
        </w:tc>
        <w:tc>
          <w:tcPr>
            <w:tcW w:w="1125" w:type="dxa"/>
          </w:tcPr>
          <w:p w14:paraId="42D3142B" w14:textId="2DA94280" w:rsidR="00CF06F5" w:rsidRPr="006F7BC7" w:rsidRDefault="009F4DD9" w:rsidP="00CD7BEC">
            <w:pPr>
              <w:tabs>
                <w:tab w:val="decimal" w:pos="1014"/>
              </w:tabs>
              <w:spacing w:before="30" w:after="30" w:line="300" w:lineRule="exact"/>
              <w:ind w:right="72"/>
              <w:rPr>
                <w:rFonts w:ascii="Arial" w:hAnsi="Arial" w:cs="Arial"/>
                <w:sz w:val="18"/>
                <w:szCs w:val="18"/>
              </w:rPr>
            </w:pPr>
            <w:r>
              <w:rPr>
                <w:rFonts w:ascii="Arial" w:hAnsi="Arial" w:cs="Arial"/>
                <w:sz w:val="18"/>
                <w:szCs w:val="18"/>
              </w:rPr>
              <w:t>-</w:t>
            </w:r>
          </w:p>
        </w:tc>
        <w:tc>
          <w:tcPr>
            <w:tcW w:w="1125" w:type="dxa"/>
          </w:tcPr>
          <w:p w14:paraId="36B985F2" w14:textId="1777B97E" w:rsidR="00CF06F5" w:rsidRPr="006F7BC7" w:rsidRDefault="00CF06F5" w:rsidP="00CD7BEC">
            <w:pPr>
              <w:tabs>
                <w:tab w:val="decimal" w:pos="1014"/>
              </w:tabs>
              <w:spacing w:before="30" w:after="30" w:line="300" w:lineRule="exact"/>
              <w:ind w:left="58" w:right="72"/>
              <w:rPr>
                <w:rFonts w:ascii="Arial" w:hAnsi="Arial" w:cs="Arial"/>
                <w:sz w:val="18"/>
                <w:szCs w:val="18"/>
              </w:rPr>
            </w:pPr>
            <w:r w:rsidRPr="006F7BC7">
              <w:rPr>
                <w:rFonts w:ascii="Arial" w:hAnsi="Arial" w:cs="Arial"/>
                <w:sz w:val="18"/>
                <w:szCs w:val="18"/>
              </w:rPr>
              <w:t>-</w:t>
            </w:r>
          </w:p>
        </w:tc>
      </w:tr>
      <w:tr w:rsidR="00CF06F5" w:rsidRPr="006F7BC7" w14:paraId="22EAEAC3" w14:textId="77777777" w:rsidTr="00B378AC">
        <w:tc>
          <w:tcPr>
            <w:tcW w:w="4770" w:type="dxa"/>
            <w:vAlign w:val="bottom"/>
          </w:tcPr>
          <w:p w14:paraId="70DA6366" w14:textId="77777777" w:rsidR="00CF06F5" w:rsidRPr="006F7BC7" w:rsidRDefault="00CF06F5" w:rsidP="00CD7BEC">
            <w:pPr>
              <w:spacing w:before="30" w:after="30" w:line="300" w:lineRule="exact"/>
              <w:ind w:left="360" w:hanging="101"/>
              <w:rPr>
                <w:rFonts w:ascii="Arial" w:hAnsi="Arial" w:cs="Arial"/>
                <w:sz w:val="18"/>
                <w:szCs w:val="18"/>
              </w:rPr>
            </w:pPr>
            <w:r w:rsidRPr="006F7BC7">
              <w:rPr>
                <w:rFonts w:ascii="Arial" w:hAnsi="Arial" w:cs="Arial"/>
                <w:sz w:val="18"/>
                <w:szCs w:val="18"/>
              </w:rPr>
              <w:t>DMS Property Investment Private Limited</w:t>
            </w:r>
          </w:p>
        </w:tc>
        <w:tc>
          <w:tcPr>
            <w:tcW w:w="1125" w:type="dxa"/>
          </w:tcPr>
          <w:p w14:paraId="05243E63" w14:textId="1FB04A89" w:rsidR="00CF06F5" w:rsidRPr="006F7BC7" w:rsidRDefault="00AC73C7" w:rsidP="00CD7BEC">
            <w:pPr>
              <w:tabs>
                <w:tab w:val="decimal" w:pos="1014"/>
              </w:tabs>
              <w:spacing w:before="30" w:after="30" w:line="300" w:lineRule="exact"/>
              <w:ind w:right="72"/>
              <w:rPr>
                <w:rFonts w:ascii="Arial" w:hAnsi="Arial" w:cs="Arial"/>
                <w:sz w:val="18"/>
                <w:szCs w:val="18"/>
              </w:rPr>
            </w:pPr>
            <w:r>
              <w:rPr>
                <w:rFonts w:ascii="Arial" w:hAnsi="Arial" w:cs="Arial"/>
                <w:sz w:val="18"/>
                <w:szCs w:val="18"/>
              </w:rPr>
              <w:t>-</w:t>
            </w:r>
          </w:p>
        </w:tc>
        <w:tc>
          <w:tcPr>
            <w:tcW w:w="1125" w:type="dxa"/>
          </w:tcPr>
          <w:p w14:paraId="5A7A1908" w14:textId="4224162C" w:rsidR="00CF06F5" w:rsidRPr="006F7BC7" w:rsidRDefault="00CF06F5" w:rsidP="00CD7BEC">
            <w:pPr>
              <w:tabs>
                <w:tab w:val="decimal" w:pos="1014"/>
              </w:tabs>
              <w:spacing w:before="30" w:after="30" w:line="300" w:lineRule="exact"/>
              <w:ind w:left="58" w:right="72"/>
              <w:rPr>
                <w:rFonts w:ascii="Arial" w:hAnsi="Arial" w:cs="Arial"/>
                <w:sz w:val="18"/>
                <w:szCs w:val="18"/>
              </w:rPr>
            </w:pPr>
            <w:r w:rsidRPr="006F7BC7">
              <w:rPr>
                <w:rFonts w:ascii="Arial" w:hAnsi="Arial" w:cs="Arial"/>
                <w:sz w:val="18"/>
                <w:szCs w:val="18"/>
              </w:rPr>
              <w:t>(48)</w:t>
            </w:r>
          </w:p>
        </w:tc>
        <w:tc>
          <w:tcPr>
            <w:tcW w:w="1125" w:type="dxa"/>
          </w:tcPr>
          <w:p w14:paraId="191F232C" w14:textId="5168F5AD" w:rsidR="00CF06F5" w:rsidRPr="006F7BC7" w:rsidRDefault="009F4DD9" w:rsidP="00CD7BEC">
            <w:pPr>
              <w:tabs>
                <w:tab w:val="decimal" w:pos="1014"/>
              </w:tabs>
              <w:spacing w:before="30" w:after="30" w:line="300" w:lineRule="exact"/>
              <w:ind w:right="72"/>
              <w:rPr>
                <w:rFonts w:ascii="Arial" w:hAnsi="Arial" w:cs="Arial"/>
                <w:sz w:val="18"/>
                <w:szCs w:val="18"/>
              </w:rPr>
            </w:pPr>
            <w:r>
              <w:rPr>
                <w:rFonts w:ascii="Arial" w:hAnsi="Arial" w:cs="Arial"/>
                <w:sz w:val="18"/>
                <w:szCs w:val="18"/>
              </w:rPr>
              <w:t>-</w:t>
            </w:r>
          </w:p>
        </w:tc>
        <w:tc>
          <w:tcPr>
            <w:tcW w:w="1125" w:type="dxa"/>
          </w:tcPr>
          <w:p w14:paraId="5A950B9A" w14:textId="1952A0CF" w:rsidR="00CF06F5" w:rsidRPr="006F7BC7" w:rsidRDefault="00CF06F5" w:rsidP="00CD7BEC">
            <w:pPr>
              <w:tabs>
                <w:tab w:val="decimal" w:pos="1014"/>
              </w:tabs>
              <w:spacing w:before="30" w:after="30" w:line="300" w:lineRule="exact"/>
              <w:ind w:right="72"/>
              <w:rPr>
                <w:rFonts w:ascii="Arial" w:hAnsi="Arial" w:cs="Arial"/>
                <w:sz w:val="18"/>
                <w:szCs w:val="18"/>
              </w:rPr>
            </w:pPr>
            <w:r w:rsidRPr="006F7BC7">
              <w:rPr>
                <w:rFonts w:ascii="Arial" w:hAnsi="Arial" w:cs="Arial"/>
                <w:sz w:val="18"/>
                <w:szCs w:val="18"/>
              </w:rPr>
              <w:t>2,</w:t>
            </w:r>
            <w:r w:rsidR="006868D7" w:rsidRPr="006868D7">
              <w:rPr>
                <w:rFonts w:ascii="Arial" w:hAnsi="Arial" w:cs="Arial"/>
                <w:sz w:val="18"/>
                <w:szCs w:val="18"/>
              </w:rPr>
              <w:t>7</w:t>
            </w:r>
            <w:r w:rsidR="00A133A3">
              <w:rPr>
                <w:rFonts w:ascii="Arial" w:hAnsi="Arial" w:cs="Arial"/>
                <w:sz w:val="18"/>
                <w:szCs w:val="18"/>
              </w:rPr>
              <w:t>89</w:t>
            </w:r>
          </w:p>
        </w:tc>
      </w:tr>
      <w:tr w:rsidR="00CF06F5" w:rsidRPr="006F7BC7" w14:paraId="2A6433B5" w14:textId="77777777" w:rsidTr="00B378AC">
        <w:tc>
          <w:tcPr>
            <w:tcW w:w="4770" w:type="dxa"/>
            <w:vAlign w:val="bottom"/>
          </w:tcPr>
          <w:p w14:paraId="293D102F" w14:textId="77777777" w:rsidR="00CF06F5" w:rsidRPr="006F7BC7" w:rsidRDefault="00CF06F5" w:rsidP="00CD7BEC">
            <w:pPr>
              <w:spacing w:before="30" w:after="30" w:line="300" w:lineRule="exact"/>
              <w:ind w:left="360" w:right="90" w:hanging="101"/>
              <w:rPr>
                <w:rFonts w:ascii="Arial" w:hAnsi="Arial" w:cs="Arial"/>
                <w:sz w:val="18"/>
                <w:szCs w:val="18"/>
              </w:rPr>
            </w:pPr>
            <w:r w:rsidRPr="006F7BC7">
              <w:rPr>
                <w:rFonts w:ascii="Arial" w:hAnsi="Arial" w:cs="Arial"/>
                <w:sz w:val="18"/>
                <w:szCs w:val="18"/>
              </w:rPr>
              <w:t xml:space="preserve">Lam Luk Ka Golf and Country Club Company Limited  </w:t>
            </w:r>
          </w:p>
        </w:tc>
        <w:tc>
          <w:tcPr>
            <w:tcW w:w="1125" w:type="dxa"/>
          </w:tcPr>
          <w:p w14:paraId="26A2B0A5" w14:textId="6F9725E1" w:rsidR="00CF06F5" w:rsidRPr="006F7BC7" w:rsidRDefault="00AC73C7" w:rsidP="00CD7BEC">
            <w:pPr>
              <w:tabs>
                <w:tab w:val="decimal" w:pos="1014"/>
              </w:tabs>
              <w:spacing w:before="30" w:after="30" w:line="300" w:lineRule="exact"/>
              <w:ind w:right="72"/>
              <w:rPr>
                <w:rFonts w:ascii="Arial" w:hAnsi="Arial" w:cs="Arial"/>
                <w:sz w:val="18"/>
                <w:szCs w:val="18"/>
              </w:rPr>
            </w:pPr>
            <w:r w:rsidRPr="00AC73C7">
              <w:rPr>
                <w:rFonts w:ascii="Arial" w:hAnsi="Arial" w:cs="Arial"/>
                <w:sz w:val="18"/>
                <w:szCs w:val="18"/>
              </w:rPr>
              <w:t>(470)</w:t>
            </w:r>
          </w:p>
        </w:tc>
        <w:tc>
          <w:tcPr>
            <w:tcW w:w="1125" w:type="dxa"/>
          </w:tcPr>
          <w:p w14:paraId="4A5F6E0D" w14:textId="4DD58302" w:rsidR="00CF06F5" w:rsidRPr="006F7BC7" w:rsidRDefault="00CF06F5" w:rsidP="00CD7BEC">
            <w:pPr>
              <w:tabs>
                <w:tab w:val="decimal" w:pos="1014"/>
              </w:tabs>
              <w:spacing w:before="30" w:after="30" w:line="300" w:lineRule="exact"/>
              <w:ind w:left="58" w:right="72"/>
              <w:rPr>
                <w:rFonts w:ascii="Arial" w:hAnsi="Arial" w:cs="Arial"/>
                <w:sz w:val="18"/>
                <w:szCs w:val="18"/>
              </w:rPr>
            </w:pPr>
            <w:r w:rsidRPr="006F7BC7">
              <w:rPr>
                <w:rFonts w:ascii="Arial" w:hAnsi="Arial" w:cs="Arial"/>
                <w:sz w:val="18"/>
                <w:szCs w:val="18"/>
              </w:rPr>
              <w:t>497</w:t>
            </w:r>
          </w:p>
        </w:tc>
        <w:tc>
          <w:tcPr>
            <w:tcW w:w="1125" w:type="dxa"/>
          </w:tcPr>
          <w:p w14:paraId="4A0DC6D5" w14:textId="5F862534" w:rsidR="00CF06F5" w:rsidRPr="006F7BC7" w:rsidRDefault="00F2540B" w:rsidP="00CD7BEC">
            <w:pPr>
              <w:tabs>
                <w:tab w:val="decimal" w:pos="1014"/>
              </w:tabs>
              <w:spacing w:before="30" w:after="30" w:line="300" w:lineRule="exact"/>
              <w:ind w:right="72"/>
              <w:rPr>
                <w:rFonts w:ascii="Arial" w:hAnsi="Arial" w:cs="Arial"/>
                <w:sz w:val="18"/>
                <w:szCs w:val="18"/>
              </w:rPr>
            </w:pPr>
            <w:r>
              <w:rPr>
                <w:rFonts w:ascii="Arial" w:hAnsi="Arial" w:cs="Arial"/>
                <w:sz w:val="18"/>
                <w:szCs w:val="18"/>
              </w:rPr>
              <w:t>-</w:t>
            </w:r>
          </w:p>
        </w:tc>
        <w:tc>
          <w:tcPr>
            <w:tcW w:w="1125" w:type="dxa"/>
          </w:tcPr>
          <w:p w14:paraId="0D91B89E" w14:textId="2BC31679" w:rsidR="00CF06F5" w:rsidRPr="006F7BC7" w:rsidRDefault="00CF06F5" w:rsidP="00CD7BEC">
            <w:pPr>
              <w:tabs>
                <w:tab w:val="decimal" w:pos="1014"/>
              </w:tabs>
              <w:spacing w:before="30" w:after="30" w:line="300" w:lineRule="exact"/>
              <w:ind w:right="72"/>
              <w:rPr>
                <w:rFonts w:ascii="Arial" w:hAnsi="Arial" w:cs="Arial"/>
                <w:sz w:val="18"/>
                <w:szCs w:val="18"/>
              </w:rPr>
            </w:pPr>
            <w:r w:rsidRPr="006F7BC7">
              <w:rPr>
                <w:rFonts w:ascii="Arial" w:hAnsi="Arial" w:cs="Arial"/>
                <w:sz w:val="18"/>
                <w:szCs w:val="18"/>
              </w:rPr>
              <w:t>-</w:t>
            </w:r>
          </w:p>
        </w:tc>
      </w:tr>
      <w:tr w:rsidR="00CF06F5" w:rsidRPr="006F7BC7" w14:paraId="1DA08B35" w14:textId="77777777" w:rsidTr="00B378AC">
        <w:trPr>
          <w:trHeight w:val="80"/>
        </w:trPr>
        <w:tc>
          <w:tcPr>
            <w:tcW w:w="4770" w:type="dxa"/>
          </w:tcPr>
          <w:p w14:paraId="612063F8" w14:textId="77777777" w:rsidR="00CF06F5" w:rsidRPr="006F7BC7" w:rsidRDefault="00CF06F5" w:rsidP="00CD7BEC">
            <w:pPr>
              <w:spacing w:before="30" w:after="30" w:line="300" w:lineRule="exact"/>
              <w:ind w:left="363" w:hanging="104"/>
              <w:rPr>
                <w:rFonts w:ascii="Arial" w:hAnsi="Arial" w:cs="Arial"/>
                <w:sz w:val="18"/>
                <w:szCs w:val="18"/>
              </w:rPr>
            </w:pPr>
            <w:r w:rsidRPr="006F7BC7">
              <w:rPr>
                <w:rFonts w:ascii="Arial" w:hAnsi="Arial" w:cs="Arial"/>
                <w:sz w:val="18"/>
                <w:szCs w:val="18"/>
              </w:rPr>
              <w:t>Thanachart Capital Public Company Limited</w:t>
            </w:r>
          </w:p>
        </w:tc>
        <w:tc>
          <w:tcPr>
            <w:tcW w:w="1125" w:type="dxa"/>
          </w:tcPr>
          <w:p w14:paraId="32A80A4B" w14:textId="2F4C32AF" w:rsidR="00CF06F5" w:rsidRPr="007C2E1F" w:rsidRDefault="00E705CC" w:rsidP="00CD7BEC">
            <w:pPr>
              <w:pBdr>
                <w:bottom w:val="single" w:sz="4" w:space="1" w:color="auto"/>
              </w:pBdr>
              <w:tabs>
                <w:tab w:val="decimal" w:pos="1014"/>
              </w:tabs>
              <w:spacing w:before="30" w:after="30" w:line="300" w:lineRule="exact"/>
              <w:ind w:right="72"/>
              <w:rPr>
                <w:rFonts w:ascii="Arial" w:hAnsi="Arial" w:cs="Arial"/>
                <w:sz w:val="18"/>
                <w:szCs w:val="18"/>
              </w:rPr>
            </w:pPr>
            <w:r w:rsidRPr="007C2E1F">
              <w:rPr>
                <w:rFonts w:ascii="Arial" w:hAnsi="Arial" w:cs="Arial"/>
                <w:sz w:val="18"/>
                <w:szCs w:val="18"/>
              </w:rPr>
              <w:t>870,269</w:t>
            </w:r>
          </w:p>
        </w:tc>
        <w:tc>
          <w:tcPr>
            <w:tcW w:w="1125" w:type="dxa"/>
          </w:tcPr>
          <w:p w14:paraId="739FB9FB" w14:textId="163D4ED2" w:rsidR="00CF06F5" w:rsidRPr="007C2E1F" w:rsidRDefault="007307F9" w:rsidP="00CD7BEC">
            <w:pPr>
              <w:pBdr>
                <w:bottom w:val="single" w:sz="4" w:space="1" w:color="auto"/>
              </w:pBdr>
              <w:tabs>
                <w:tab w:val="decimal" w:pos="1014"/>
              </w:tabs>
              <w:spacing w:before="30" w:after="30" w:line="300" w:lineRule="exact"/>
              <w:ind w:right="72"/>
              <w:rPr>
                <w:rFonts w:ascii="Arial" w:hAnsi="Arial" w:cs="Arial"/>
                <w:sz w:val="18"/>
                <w:szCs w:val="18"/>
              </w:rPr>
            </w:pPr>
            <w:r w:rsidRPr="007C2E1F">
              <w:rPr>
                <w:rFonts w:ascii="Arial" w:hAnsi="Arial" w:cs="Arial"/>
                <w:sz w:val="18"/>
                <w:szCs w:val="18"/>
              </w:rPr>
              <w:t>800,101</w:t>
            </w:r>
          </w:p>
        </w:tc>
        <w:tc>
          <w:tcPr>
            <w:tcW w:w="1125" w:type="dxa"/>
          </w:tcPr>
          <w:p w14:paraId="51AED11D" w14:textId="4D3D78C1" w:rsidR="00CF06F5" w:rsidRPr="007C2E1F" w:rsidRDefault="00E705CC" w:rsidP="00CD7BEC">
            <w:pPr>
              <w:pBdr>
                <w:bottom w:val="single" w:sz="4" w:space="1" w:color="auto"/>
              </w:pBdr>
              <w:tabs>
                <w:tab w:val="decimal" w:pos="1014"/>
              </w:tabs>
              <w:spacing w:before="30" w:after="30" w:line="300" w:lineRule="exact"/>
              <w:ind w:right="72"/>
              <w:rPr>
                <w:rFonts w:ascii="Arial" w:hAnsi="Arial" w:cs="Arial"/>
                <w:sz w:val="18"/>
                <w:szCs w:val="18"/>
              </w:rPr>
            </w:pPr>
            <w:r w:rsidRPr="007C2E1F">
              <w:rPr>
                <w:rFonts w:ascii="Arial" w:hAnsi="Arial" w:cs="Arial"/>
                <w:sz w:val="18"/>
                <w:szCs w:val="18"/>
              </w:rPr>
              <w:t>(46,349)</w:t>
            </w:r>
          </w:p>
        </w:tc>
        <w:tc>
          <w:tcPr>
            <w:tcW w:w="1125" w:type="dxa"/>
          </w:tcPr>
          <w:p w14:paraId="3A9913FC" w14:textId="2685C214" w:rsidR="00CF06F5" w:rsidRPr="006868D7" w:rsidRDefault="00BD766D" w:rsidP="00CD7BEC">
            <w:pPr>
              <w:pBdr>
                <w:bottom w:val="single" w:sz="4" w:space="1" w:color="auto"/>
              </w:pBdr>
              <w:tabs>
                <w:tab w:val="decimal" w:pos="1014"/>
              </w:tabs>
              <w:spacing w:before="30" w:after="30" w:line="300" w:lineRule="exact"/>
              <w:ind w:right="72"/>
              <w:rPr>
                <w:rFonts w:ascii="Arial" w:hAnsi="Arial" w:cs="Arial"/>
                <w:sz w:val="18"/>
                <w:szCs w:val="18"/>
              </w:rPr>
            </w:pPr>
            <w:r w:rsidRPr="006868D7">
              <w:rPr>
                <w:rFonts w:ascii="Arial" w:hAnsi="Arial" w:cs="Arial"/>
                <w:sz w:val="18"/>
                <w:szCs w:val="18"/>
              </w:rPr>
              <w:t>(</w:t>
            </w:r>
            <w:r w:rsidR="007307F9">
              <w:rPr>
                <w:rFonts w:ascii="Arial" w:hAnsi="Arial" w:cs="Arial"/>
                <w:sz w:val="18"/>
                <w:szCs w:val="18"/>
              </w:rPr>
              <w:t>58,386</w:t>
            </w:r>
            <w:r w:rsidRPr="006868D7">
              <w:rPr>
                <w:rFonts w:ascii="Arial" w:hAnsi="Arial" w:cs="Arial"/>
                <w:sz w:val="18"/>
                <w:szCs w:val="18"/>
              </w:rPr>
              <w:t>)</w:t>
            </w:r>
          </w:p>
        </w:tc>
      </w:tr>
      <w:tr w:rsidR="00CF06F5" w:rsidRPr="006F7BC7" w14:paraId="6B522C44" w14:textId="77777777">
        <w:tc>
          <w:tcPr>
            <w:tcW w:w="4770" w:type="dxa"/>
          </w:tcPr>
          <w:p w14:paraId="33092FDF" w14:textId="77777777" w:rsidR="00CF06F5" w:rsidRPr="000C1BC6" w:rsidRDefault="00CF06F5" w:rsidP="00CD7BEC">
            <w:pPr>
              <w:spacing w:before="30" w:after="30" w:line="300" w:lineRule="exact"/>
              <w:ind w:left="259"/>
              <w:rPr>
                <w:rFonts w:ascii="Arial" w:hAnsi="Arial" w:cs="Arial"/>
                <w:sz w:val="18"/>
                <w:szCs w:val="18"/>
              </w:rPr>
            </w:pPr>
            <w:r w:rsidRPr="000C1BC6">
              <w:rPr>
                <w:rFonts w:ascii="Arial" w:hAnsi="Arial" w:cs="Arial"/>
                <w:sz w:val="18"/>
                <w:szCs w:val="18"/>
              </w:rPr>
              <w:t>Total</w:t>
            </w:r>
          </w:p>
        </w:tc>
        <w:tc>
          <w:tcPr>
            <w:tcW w:w="1125" w:type="dxa"/>
          </w:tcPr>
          <w:p w14:paraId="027E39A9" w14:textId="0C1A2D61" w:rsidR="00CF06F5" w:rsidRPr="007C2E1F" w:rsidRDefault="00AC73C7" w:rsidP="00CD7BEC">
            <w:pPr>
              <w:pBdr>
                <w:bottom w:val="double" w:sz="4" w:space="1" w:color="auto"/>
              </w:pBdr>
              <w:tabs>
                <w:tab w:val="decimal" w:pos="1014"/>
              </w:tabs>
              <w:spacing w:before="30" w:after="30" w:line="300" w:lineRule="exact"/>
              <w:ind w:right="72"/>
              <w:rPr>
                <w:rFonts w:ascii="Arial" w:hAnsi="Arial" w:cs="Arial"/>
                <w:sz w:val="18"/>
                <w:szCs w:val="18"/>
              </w:rPr>
            </w:pPr>
            <w:r w:rsidRPr="007C2E1F">
              <w:rPr>
                <w:rFonts w:ascii="Arial" w:hAnsi="Arial" w:cs="Arial"/>
                <w:sz w:val="18"/>
                <w:szCs w:val="18"/>
              </w:rPr>
              <w:t>1,</w:t>
            </w:r>
            <w:r w:rsidR="00E705CC" w:rsidRPr="007C2E1F">
              <w:rPr>
                <w:rFonts w:ascii="Arial" w:hAnsi="Arial" w:cs="Arial"/>
                <w:sz w:val="18"/>
                <w:szCs w:val="18"/>
              </w:rPr>
              <w:t>140,545</w:t>
            </w:r>
          </w:p>
        </w:tc>
        <w:tc>
          <w:tcPr>
            <w:tcW w:w="1125" w:type="dxa"/>
          </w:tcPr>
          <w:p w14:paraId="3F76ABFC" w14:textId="4C557E4B" w:rsidR="00CF06F5" w:rsidRPr="007C2E1F" w:rsidRDefault="00BD766D" w:rsidP="00CD7BEC">
            <w:pPr>
              <w:pBdr>
                <w:bottom w:val="double" w:sz="4" w:space="1" w:color="auto"/>
              </w:pBdr>
              <w:tabs>
                <w:tab w:val="decimal" w:pos="1014"/>
              </w:tabs>
              <w:spacing w:before="30" w:after="30" w:line="300" w:lineRule="exact"/>
              <w:ind w:right="72"/>
              <w:rPr>
                <w:rFonts w:ascii="Arial" w:hAnsi="Arial" w:cs="Arial"/>
                <w:sz w:val="18"/>
                <w:szCs w:val="18"/>
              </w:rPr>
            </w:pPr>
            <w:r w:rsidRPr="007C2E1F">
              <w:rPr>
                <w:rFonts w:ascii="Arial" w:hAnsi="Arial" w:cs="Arial"/>
                <w:sz w:val="18"/>
                <w:szCs w:val="18"/>
              </w:rPr>
              <w:t>1</w:t>
            </w:r>
            <w:r w:rsidR="005E2E3E" w:rsidRPr="007C2E1F">
              <w:rPr>
                <w:rFonts w:ascii="Arial" w:hAnsi="Arial" w:cs="Arial"/>
                <w:sz w:val="18"/>
                <w:szCs w:val="18"/>
              </w:rPr>
              <w:t>,171,337</w:t>
            </w:r>
          </w:p>
        </w:tc>
        <w:tc>
          <w:tcPr>
            <w:tcW w:w="1125" w:type="dxa"/>
          </w:tcPr>
          <w:p w14:paraId="46B0C71A" w14:textId="3A28BA3C" w:rsidR="00CF06F5" w:rsidRPr="007C2E1F" w:rsidRDefault="00E705CC" w:rsidP="00CD7BEC">
            <w:pPr>
              <w:pBdr>
                <w:bottom w:val="double" w:sz="4" w:space="1" w:color="auto"/>
              </w:pBdr>
              <w:tabs>
                <w:tab w:val="decimal" w:pos="1014"/>
              </w:tabs>
              <w:spacing w:before="30" w:after="30" w:line="300" w:lineRule="exact"/>
              <w:ind w:right="72"/>
              <w:rPr>
                <w:rFonts w:ascii="Arial" w:hAnsi="Arial" w:cs="Arial"/>
                <w:sz w:val="18"/>
                <w:szCs w:val="18"/>
              </w:rPr>
            </w:pPr>
            <w:r w:rsidRPr="007C2E1F">
              <w:rPr>
                <w:rFonts w:ascii="Arial" w:hAnsi="Arial" w:cs="Arial"/>
                <w:sz w:val="18"/>
                <w:szCs w:val="18"/>
              </w:rPr>
              <w:t>(46,349)</w:t>
            </w:r>
          </w:p>
        </w:tc>
        <w:tc>
          <w:tcPr>
            <w:tcW w:w="1125" w:type="dxa"/>
          </w:tcPr>
          <w:p w14:paraId="06D31826" w14:textId="55781AA5" w:rsidR="00CF06F5" w:rsidRPr="006868D7" w:rsidRDefault="00BD766D" w:rsidP="00CD7BEC">
            <w:pPr>
              <w:pBdr>
                <w:bottom w:val="double" w:sz="4" w:space="1" w:color="auto"/>
              </w:pBdr>
              <w:tabs>
                <w:tab w:val="decimal" w:pos="1014"/>
              </w:tabs>
              <w:spacing w:before="30" w:after="30" w:line="300" w:lineRule="exact"/>
              <w:ind w:right="72"/>
              <w:rPr>
                <w:rFonts w:ascii="Arial" w:hAnsi="Arial" w:cs="Arial"/>
                <w:sz w:val="18"/>
                <w:szCs w:val="18"/>
              </w:rPr>
            </w:pPr>
            <w:r w:rsidRPr="006868D7">
              <w:rPr>
                <w:rFonts w:ascii="Arial" w:hAnsi="Arial" w:cs="Arial"/>
                <w:sz w:val="18"/>
                <w:szCs w:val="18"/>
              </w:rPr>
              <w:t>(5</w:t>
            </w:r>
            <w:r w:rsidR="007307F9">
              <w:rPr>
                <w:rFonts w:ascii="Arial" w:hAnsi="Arial" w:cs="Arial"/>
                <w:sz w:val="18"/>
                <w:szCs w:val="18"/>
              </w:rPr>
              <w:t>5,957</w:t>
            </w:r>
            <w:r w:rsidRPr="006868D7">
              <w:rPr>
                <w:rFonts w:ascii="Arial" w:hAnsi="Arial" w:cs="Arial"/>
                <w:sz w:val="18"/>
                <w:szCs w:val="18"/>
              </w:rPr>
              <w:t>)</w:t>
            </w:r>
          </w:p>
        </w:tc>
      </w:tr>
    </w:tbl>
    <w:p w14:paraId="3726D8B6" w14:textId="43C6E97B" w:rsidR="00CF06F5" w:rsidRDefault="00CF06F5" w:rsidP="00CF06F5">
      <w:pPr>
        <w:spacing w:before="120" w:line="380" w:lineRule="exact"/>
        <w:ind w:left="533"/>
        <w:jc w:val="both"/>
        <w:rPr>
          <w:rFonts w:ascii="Arial" w:hAnsi="Arial" w:cs="Arial"/>
          <w:sz w:val="22"/>
          <w:szCs w:val="22"/>
          <w:lang w:eastAsia="x-none"/>
        </w:rPr>
      </w:pPr>
      <w:r w:rsidRPr="00F54F6E">
        <w:rPr>
          <w:rFonts w:ascii="Arial" w:hAnsi="Arial" w:cs="Arial"/>
          <w:sz w:val="22"/>
          <w:szCs w:val="22"/>
          <w:lang w:eastAsia="x-none"/>
        </w:rPr>
        <w:t xml:space="preserve">During the </w:t>
      </w:r>
      <w:r>
        <w:rPr>
          <w:rFonts w:ascii="Arial" w:hAnsi="Arial" w:cs="Arial"/>
          <w:sz w:val="22"/>
          <w:szCs w:val="22"/>
          <w:lang w:eastAsia="x-none"/>
        </w:rPr>
        <w:t>period</w:t>
      </w:r>
      <w:r w:rsidRPr="00F54F6E">
        <w:rPr>
          <w:rFonts w:ascii="Arial" w:hAnsi="Arial" w:cs="Arial"/>
          <w:sz w:val="22"/>
          <w:szCs w:val="22"/>
          <w:lang w:eastAsia="x-none"/>
        </w:rPr>
        <w:t xml:space="preserve">, the </w:t>
      </w:r>
      <w:r>
        <w:rPr>
          <w:rFonts w:ascii="Arial" w:hAnsi="Arial" w:cs="Arial"/>
          <w:sz w:val="22"/>
          <w:szCs w:val="22"/>
          <w:lang w:eastAsia="x-none"/>
        </w:rPr>
        <w:t>subsidiar</w:t>
      </w:r>
      <w:r w:rsidR="00B12531">
        <w:rPr>
          <w:rFonts w:ascii="Arial" w:hAnsi="Arial" w:cs="Arial"/>
          <w:sz w:val="22"/>
          <w:szCs w:val="22"/>
          <w:lang w:eastAsia="x-none"/>
        </w:rPr>
        <w:t>y</w:t>
      </w:r>
      <w:r w:rsidRPr="00F54F6E">
        <w:rPr>
          <w:rFonts w:ascii="Arial" w:hAnsi="Arial" w:cs="Arial"/>
          <w:sz w:val="22"/>
          <w:szCs w:val="22"/>
          <w:lang w:eastAsia="x-none"/>
        </w:rPr>
        <w:t xml:space="preserve"> </w:t>
      </w:r>
      <w:r w:rsidR="00D67614">
        <w:rPr>
          <w:rFonts w:ascii="Arial" w:hAnsi="Arial" w:cs="Arial"/>
          <w:sz w:val="22"/>
          <w:szCs w:val="22"/>
          <w:lang w:eastAsia="x-none"/>
        </w:rPr>
        <w:t xml:space="preserve">did not </w:t>
      </w:r>
      <w:r w:rsidRPr="00F54F6E">
        <w:rPr>
          <w:rFonts w:ascii="Arial" w:hAnsi="Arial" w:cs="Arial"/>
          <w:sz w:val="22"/>
          <w:szCs w:val="22"/>
          <w:lang w:eastAsia="x-none"/>
        </w:rPr>
        <w:t xml:space="preserve">receive </w:t>
      </w:r>
      <w:proofErr w:type="gramStart"/>
      <w:r w:rsidRPr="00F54F6E">
        <w:rPr>
          <w:rFonts w:ascii="Arial" w:hAnsi="Arial" w:cs="Arial"/>
          <w:sz w:val="22"/>
          <w:szCs w:val="22"/>
          <w:lang w:eastAsia="x-none"/>
        </w:rPr>
        <w:t>dividend</w:t>
      </w:r>
      <w:proofErr w:type="gramEnd"/>
      <w:r w:rsidRPr="00F54F6E">
        <w:rPr>
          <w:rFonts w:ascii="Arial" w:hAnsi="Arial" w:cs="Arial"/>
          <w:sz w:val="22"/>
          <w:szCs w:val="22"/>
          <w:lang w:eastAsia="x-none"/>
        </w:rPr>
        <w:t xml:space="preserve"> from the associated </w:t>
      </w:r>
      <w:r>
        <w:rPr>
          <w:rFonts w:ascii="Arial" w:hAnsi="Arial" w:cs="Arial"/>
          <w:sz w:val="22"/>
          <w:szCs w:val="22"/>
          <w:lang w:eastAsia="x-none"/>
        </w:rPr>
        <w:t>compan</w:t>
      </w:r>
      <w:r w:rsidR="00B12531">
        <w:rPr>
          <w:rFonts w:ascii="Arial" w:hAnsi="Arial" w:cs="Arial"/>
          <w:sz w:val="22"/>
          <w:szCs w:val="22"/>
          <w:lang w:eastAsia="x-none"/>
        </w:rPr>
        <w:t>y</w:t>
      </w:r>
      <w:r w:rsidR="00D67614">
        <w:rPr>
          <w:rFonts w:ascii="Arial" w:hAnsi="Arial" w:cs="Arial"/>
          <w:sz w:val="22"/>
          <w:szCs w:val="22"/>
          <w:lang w:eastAsia="x-none"/>
        </w:rPr>
        <w:t>.</w:t>
      </w:r>
      <w:r w:rsidR="00B12531">
        <w:rPr>
          <w:rFonts w:ascii="Arial" w:hAnsi="Arial" w:cs="Arial"/>
          <w:sz w:val="22"/>
          <w:szCs w:val="22"/>
          <w:lang w:eastAsia="x-none"/>
        </w:rPr>
        <w:t xml:space="preserve"> </w:t>
      </w:r>
      <w:r w:rsidRPr="00F54F6E">
        <w:rPr>
          <w:rFonts w:ascii="Arial" w:hAnsi="Arial" w:cs="Arial"/>
          <w:sz w:val="22"/>
          <w:szCs w:val="22"/>
          <w:lang w:eastAsia="x-none"/>
        </w:rPr>
        <w:t>(</w:t>
      </w:r>
      <w:r>
        <w:rPr>
          <w:rFonts w:ascii="Arial" w:hAnsi="Arial" w:cs="Arial"/>
          <w:sz w:val="22"/>
          <w:szCs w:val="22"/>
          <w:lang w:eastAsia="x-none"/>
        </w:rPr>
        <w:t>2024</w:t>
      </w:r>
      <w:r w:rsidRPr="00F54F6E">
        <w:rPr>
          <w:rFonts w:ascii="Arial" w:hAnsi="Arial" w:cs="Arial"/>
          <w:sz w:val="22"/>
          <w:szCs w:val="22"/>
          <w:lang w:eastAsia="x-none"/>
        </w:rPr>
        <w:t xml:space="preserve">: </w:t>
      </w:r>
      <w:r w:rsidR="00B46BE9">
        <w:rPr>
          <w:rFonts w:ascii="Arial" w:hAnsi="Arial" w:cs="Arial"/>
          <w:sz w:val="22"/>
          <w:szCs w:val="22"/>
          <w:lang w:eastAsia="x-none"/>
        </w:rPr>
        <w:t xml:space="preserve">Baht </w:t>
      </w:r>
      <w:r>
        <w:rPr>
          <w:rFonts w:ascii="Arial" w:hAnsi="Arial" w:cs="Arial"/>
          <w:sz w:val="22"/>
          <w:szCs w:val="22"/>
          <w:lang w:eastAsia="x-none"/>
        </w:rPr>
        <w:t xml:space="preserve">7 </w:t>
      </w:r>
      <w:r w:rsidR="00B46BE9">
        <w:rPr>
          <w:rFonts w:ascii="Arial" w:hAnsi="Arial" w:cs="Arial"/>
          <w:sz w:val="22"/>
          <w:szCs w:val="22"/>
          <w:lang w:eastAsia="x-none"/>
        </w:rPr>
        <w:t>million</w:t>
      </w:r>
      <w:r w:rsidRPr="00F54F6E">
        <w:rPr>
          <w:rFonts w:ascii="Arial" w:hAnsi="Arial" w:cs="Arial"/>
          <w:sz w:val="22"/>
          <w:szCs w:val="22"/>
          <w:lang w:eastAsia="x-none"/>
        </w:rPr>
        <w:t>)</w:t>
      </w:r>
      <w:r>
        <w:rPr>
          <w:rFonts w:ascii="Arial" w:hAnsi="Arial" w:cs="Arial"/>
          <w:sz w:val="22"/>
          <w:szCs w:val="22"/>
          <w:lang w:eastAsia="x-none"/>
        </w:rPr>
        <w:t>.</w:t>
      </w:r>
    </w:p>
    <w:p w14:paraId="76315D90" w14:textId="77777777" w:rsidR="008C3987" w:rsidRDefault="008C3987">
      <w:pPr>
        <w:overflowPunct/>
        <w:autoSpaceDE/>
        <w:autoSpaceDN/>
        <w:adjustRightInd/>
        <w:textAlignment w:val="auto"/>
        <w:rPr>
          <w:rFonts w:ascii="Arial" w:hAnsi="Arial" w:cs="Arial"/>
          <w:sz w:val="22"/>
          <w:szCs w:val="22"/>
          <w:lang w:eastAsia="x-none"/>
        </w:rPr>
      </w:pPr>
      <w:r>
        <w:rPr>
          <w:rFonts w:ascii="Arial" w:hAnsi="Arial" w:cs="Arial"/>
          <w:sz w:val="22"/>
          <w:szCs w:val="22"/>
          <w:lang w:eastAsia="x-none"/>
        </w:rPr>
        <w:br w:type="page"/>
      </w:r>
    </w:p>
    <w:tbl>
      <w:tblPr>
        <w:tblW w:w="9270" w:type="dxa"/>
        <w:tblInd w:w="270" w:type="dxa"/>
        <w:tblLayout w:type="fixed"/>
        <w:tblCellMar>
          <w:left w:w="0" w:type="dxa"/>
          <w:right w:w="0" w:type="dxa"/>
        </w:tblCellMar>
        <w:tblLook w:val="0000" w:firstRow="0" w:lastRow="0" w:firstColumn="0" w:lastColumn="0" w:noHBand="0" w:noVBand="0"/>
      </w:tblPr>
      <w:tblGrid>
        <w:gridCol w:w="2790"/>
        <w:gridCol w:w="1080"/>
        <w:gridCol w:w="1080"/>
        <w:gridCol w:w="1080"/>
        <w:gridCol w:w="1080"/>
        <w:gridCol w:w="1080"/>
        <w:gridCol w:w="1080"/>
      </w:tblGrid>
      <w:tr w:rsidR="0099125C" w:rsidRPr="0009412D" w14:paraId="53B2F547" w14:textId="77777777">
        <w:trPr>
          <w:trHeight w:val="207"/>
        </w:trPr>
        <w:tc>
          <w:tcPr>
            <w:tcW w:w="2790" w:type="dxa"/>
            <w:vAlign w:val="bottom"/>
          </w:tcPr>
          <w:p w14:paraId="2FC490C5" w14:textId="77777777" w:rsidR="0099125C" w:rsidRPr="0009412D" w:rsidRDefault="0099125C">
            <w:pPr>
              <w:tabs>
                <w:tab w:val="left" w:pos="342"/>
                <w:tab w:val="left" w:pos="522"/>
                <w:tab w:val="left" w:pos="702"/>
              </w:tabs>
              <w:spacing w:line="260" w:lineRule="exact"/>
              <w:ind w:left="252" w:right="122"/>
              <w:jc w:val="center"/>
              <w:rPr>
                <w:rFonts w:ascii="Arial" w:hAnsi="Arial" w:cs="Arial"/>
                <w:sz w:val="16"/>
                <w:szCs w:val="16"/>
              </w:rPr>
            </w:pPr>
            <w:r>
              <w:rPr>
                <w:rFonts w:ascii="Arial" w:hAnsi="Arial" w:cs="Cordia New"/>
                <w:b/>
                <w:sz w:val="22"/>
                <w:szCs w:val="22"/>
              </w:rPr>
              <w:lastRenderedPageBreak/>
              <w:br w:type="page"/>
            </w:r>
            <w:r w:rsidRPr="0009412D">
              <w:rPr>
                <w:rFonts w:ascii="Arial" w:hAnsi="Arial" w:cs="Arial"/>
                <w:sz w:val="16"/>
                <w:szCs w:val="16"/>
              </w:rPr>
              <w:br w:type="page"/>
            </w:r>
          </w:p>
        </w:tc>
        <w:tc>
          <w:tcPr>
            <w:tcW w:w="6480" w:type="dxa"/>
            <w:gridSpan w:val="6"/>
            <w:vAlign w:val="bottom"/>
          </w:tcPr>
          <w:p w14:paraId="22F2B268" w14:textId="77777777" w:rsidR="0099125C" w:rsidRPr="0009412D" w:rsidRDefault="0099125C">
            <w:pPr>
              <w:spacing w:line="260" w:lineRule="exact"/>
              <w:ind w:left="64" w:right="71"/>
              <w:jc w:val="right"/>
              <w:rPr>
                <w:rFonts w:ascii="Arial" w:hAnsi="Arial" w:cs="Arial"/>
                <w:sz w:val="16"/>
                <w:szCs w:val="16"/>
                <w:cs/>
              </w:rPr>
            </w:pPr>
            <w:r w:rsidRPr="0009412D">
              <w:rPr>
                <w:rFonts w:ascii="Arial" w:hAnsi="Arial" w:cs="Arial"/>
                <w:sz w:val="16"/>
                <w:szCs w:val="16"/>
              </w:rPr>
              <w:t>(Unit: Thousand Baht)</w:t>
            </w:r>
          </w:p>
        </w:tc>
      </w:tr>
      <w:tr w:rsidR="0099125C" w:rsidRPr="0009412D" w14:paraId="372A015D" w14:textId="77777777">
        <w:trPr>
          <w:trHeight w:val="207"/>
        </w:trPr>
        <w:tc>
          <w:tcPr>
            <w:tcW w:w="2790" w:type="dxa"/>
            <w:vAlign w:val="bottom"/>
          </w:tcPr>
          <w:p w14:paraId="13789929" w14:textId="77777777" w:rsidR="0099125C" w:rsidRPr="0009412D" w:rsidRDefault="0099125C">
            <w:pPr>
              <w:tabs>
                <w:tab w:val="left" w:pos="342"/>
                <w:tab w:val="left" w:pos="522"/>
                <w:tab w:val="left" w:pos="702"/>
              </w:tabs>
              <w:spacing w:line="260" w:lineRule="exact"/>
              <w:ind w:left="252" w:right="122"/>
              <w:jc w:val="center"/>
              <w:rPr>
                <w:rFonts w:ascii="Arial" w:hAnsi="Arial" w:cs="Arial"/>
                <w:sz w:val="16"/>
                <w:szCs w:val="16"/>
              </w:rPr>
            </w:pPr>
          </w:p>
        </w:tc>
        <w:tc>
          <w:tcPr>
            <w:tcW w:w="6480" w:type="dxa"/>
            <w:gridSpan w:val="6"/>
            <w:vAlign w:val="bottom"/>
          </w:tcPr>
          <w:p w14:paraId="149870BF" w14:textId="77777777" w:rsidR="0099125C" w:rsidRPr="0009412D" w:rsidRDefault="0099125C">
            <w:pPr>
              <w:pBdr>
                <w:bottom w:val="single" w:sz="4" w:space="1" w:color="auto"/>
              </w:pBdr>
              <w:spacing w:line="260" w:lineRule="exact"/>
              <w:ind w:left="64" w:right="71"/>
              <w:jc w:val="center"/>
              <w:rPr>
                <w:rFonts w:ascii="Arial" w:hAnsi="Arial" w:cs="Arial"/>
                <w:sz w:val="16"/>
                <w:szCs w:val="16"/>
                <w:cs/>
              </w:rPr>
            </w:pPr>
            <w:r w:rsidRPr="0009412D">
              <w:rPr>
                <w:rFonts w:ascii="Arial" w:hAnsi="Arial" w:cs="Arial"/>
                <w:sz w:val="16"/>
                <w:szCs w:val="16"/>
              </w:rPr>
              <w:t>Separate financial statements</w:t>
            </w:r>
          </w:p>
        </w:tc>
      </w:tr>
      <w:tr w:rsidR="0099125C" w:rsidRPr="0009412D" w14:paraId="025A8516" w14:textId="77777777">
        <w:trPr>
          <w:trHeight w:val="243"/>
        </w:trPr>
        <w:tc>
          <w:tcPr>
            <w:tcW w:w="2790" w:type="dxa"/>
            <w:vAlign w:val="bottom"/>
          </w:tcPr>
          <w:p w14:paraId="61832C8B" w14:textId="77777777" w:rsidR="0099125C" w:rsidRPr="0009412D" w:rsidRDefault="0099125C">
            <w:pPr>
              <w:tabs>
                <w:tab w:val="left" w:pos="342"/>
                <w:tab w:val="left" w:pos="522"/>
                <w:tab w:val="left" w:pos="702"/>
              </w:tabs>
              <w:spacing w:line="260" w:lineRule="exact"/>
              <w:ind w:left="252" w:right="122"/>
              <w:jc w:val="center"/>
              <w:rPr>
                <w:rFonts w:ascii="Arial" w:hAnsi="Arial" w:cs="Arial"/>
                <w:sz w:val="16"/>
                <w:szCs w:val="16"/>
              </w:rPr>
            </w:pPr>
          </w:p>
        </w:tc>
        <w:tc>
          <w:tcPr>
            <w:tcW w:w="2160" w:type="dxa"/>
            <w:gridSpan w:val="2"/>
            <w:vAlign w:val="bottom"/>
          </w:tcPr>
          <w:p w14:paraId="0050AF96" w14:textId="77777777" w:rsidR="0099125C" w:rsidRPr="0009412D" w:rsidRDefault="0099125C">
            <w:pPr>
              <w:pBdr>
                <w:bottom w:val="single" w:sz="4" w:space="1" w:color="auto"/>
              </w:pBdr>
              <w:spacing w:line="260" w:lineRule="exact"/>
              <w:ind w:left="64" w:right="71"/>
              <w:jc w:val="center"/>
              <w:rPr>
                <w:rFonts w:ascii="Arial" w:hAnsi="Arial" w:cs="Arial"/>
                <w:sz w:val="16"/>
                <w:szCs w:val="16"/>
                <w:cs/>
              </w:rPr>
            </w:pPr>
            <w:r w:rsidRPr="0009412D">
              <w:rPr>
                <w:rFonts w:ascii="Arial" w:hAnsi="Arial" w:cs="Arial"/>
                <w:sz w:val="16"/>
                <w:szCs w:val="16"/>
              </w:rPr>
              <w:t>Cost</w:t>
            </w:r>
          </w:p>
        </w:tc>
        <w:tc>
          <w:tcPr>
            <w:tcW w:w="2160" w:type="dxa"/>
            <w:gridSpan w:val="2"/>
            <w:vAlign w:val="bottom"/>
          </w:tcPr>
          <w:p w14:paraId="326CADDD" w14:textId="77777777" w:rsidR="0099125C" w:rsidRPr="0009412D" w:rsidRDefault="0099125C">
            <w:pPr>
              <w:pBdr>
                <w:bottom w:val="single" w:sz="4" w:space="1" w:color="auto"/>
              </w:pBdr>
              <w:spacing w:line="260" w:lineRule="exact"/>
              <w:ind w:left="64" w:right="71"/>
              <w:jc w:val="center"/>
              <w:rPr>
                <w:rFonts w:ascii="Arial" w:hAnsi="Arial" w:cs="Arial"/>
                <w:sz w:val="16"/>
                <w:szCs w:val="16"/>
              </w:rPr>
            </w:pPr>
            <w:r w:rsidRPr="0009412D">
              <w:rPr>
                <w:rFonts w:ascii="Arial" w:hAnsi="Arial" w:cs="Arial"/>
                <w:sz w:val="16"/>
                <w:szCs w:val="16"/>
              </w:rPr>
              <w:t xml:space="preserve">Dividend received                                        for the three-month </w:t>
            </w:r>
          </w:p>
          <w:p w14:paraId="0E56BCC0" w14:textId="77777777" w:rsidR="0099125C" w:rsidRPr="0009412D" w:rsidRDefault="0099125C">
            <w:pPr>
              <w:pBdr>
                <w:bottom w:val="single" w:sz="4" w:space="1" w:color="auto"/>
              </w:pBdr>
              <w:spacing w:line="260" w:lineRule="exact"/>
              <w:ind w:left="64" w:right="71"/>
              <w:jc w:val="center"/>
              <w:rPr>
                <w:rFonts w:ascii="Arial" w:hAnsi="Arial" w:cs="Arial"/>
                <w:sz w:val="16"/>
                <w:szCs w:val="16"/>
                <w:cs/>
              </w:rPr>
            </w:pPr>
            <w:r w:rsidRPr="0009412D">
              <w:rPr>
                <w:rFonts w:ascii="Arial" w:hAnsi="Arial" w:cs="Arial"/>
                <w:sz w:val="16"/>
                <w:szCs w:val="16"/>
              </w:rPr>
              <w:t>periods ended</w:t>
            </w:r>
          </w:p>
        </w:tc>
        <w:tc>
          <w:tcPr>
            <w:tcW w:w="2160" w:type="dxa"/>
            <w:gridSpan w:val="2"/>
            <w:vAlign w:val="bottom"/>
          </w:tcPr>
          <w:p w14:paraId="3093BBDC" w14:textId="77777777" w:rsidR="0099125C" w:rsidRPr="0009412D" w:rsidRDefault="0099125C">
            <w:pPr>
              <w:pBdr>
                <w:bottom w:val="single" w:sz="4" w:space="1" w:color="auto"/>
              </w:pBdr>
              <w:spacing w:line="260" w:lineRule="exact"/>
              <w:ind w:left="64" w:right="71"/>
              <w:jc w:val="center"/>
              <w:rPr>
                <w:rFonts w:ascii="Arial" w:hAnsi="Arial" w:cs="Arial"/>
                <w:sz w:val="16"/>
                <w:szCs w:val="16"/>
              </w:rPr>
            </w:pPr>
            <w:r w:rsidRPr="0009412D">
              <w:rPr>
                <w:rFonts w:ascii="Arial" w:hAnsi="Arial" w:cs="Arial"/>
                <w:sz w:val="16"/>
                <w:szCs w:val="16"/>
              </w:rPr>
              <w:t xml:space="preserve">Dividend received                                        for </w:t>
            </w:r>
            <w:proofErr w:type="gramStart"/>
            <w:r w:rsidRPr="0009412D">
              <w:rPr>
                <w:rFonts w:ascii="Arial" w:hAnsi="Arial" w:cs="Arial"/>
                <w:sz w:val="16"/>
                <w:szCs w:val="16"/>
              </w:rPr>
              <w:t>the six-month</w:t>
            </w:r>
            <w:proofErr w:type="gramEnd"/>
            <w:r w:rsidRPr="0009412D">
              <w:rPr>
                <w:rFonts w:ascii="Arial" w:hAnsi="Arial" w:cs="Arial"/>
                <w:sz w:val="16"/>
                <w:szCs w:val="16"/>
              </w:rPr>
              <w:t xml:space="preserve"> </w:t>
            </w:r>
          </w:p>
          <w:p w14:paraId="2E9AC3E9" w14:textId="77777777" w:rsidR="0099125C" w:rsidRPr="0009412D" w:rsidRDefault="0099125C">
            <w:pPr>
              <w:pBdr>
                <w:bottom w:val="single" w:sz="4" w:space="1" w:color="auto"/>
              </w:pBdr>
              <w:spacing w:line="260" w:lineRule="exact"/>
              <w:ind w:left="64" w:right="71"/>
              <w:jc w:val="center"/>
              <w:rPr>
                <w:rFonts w:ascii="Arial" w:hAnsi="Arial" w:cs="Arial"/>
                <w:sz w:val="16"/>
                <w:szCs w:val="16"/>
                <w:cs/>
              </w:rPr>
            </w:pPr>
            <w:r w:rsidRPr="0009412D">
              <w:rPr>
                <w:rFonts w:ascii="Arial" w:hAnsi="Arial" w:cs="Arial"/>
                <w:sz w:val="16"/>
                <w:szCs w:val="16"/>
              </w:rPr>
              <w:t>periods ended</w:t>
            </w:r>
          </w:p>
        </w:tc>
      </w:tr>
      <w:tr w:rsidR="0099125C" w:rsidRPr="0009412D" w14:paraId="60CBD79D" w14:textId="77777777">
        <w:trPr>
          <w:trHeight w:val="243"/>
        </w:trPr>
        <w:tc>
          <w:tcPr>
            <w:tcW w:w="2790" w:type="dxa"/>
            <w:vAlign w:val="bottom"/>
          </w:tcPr>
          <w:p w14:paraId="65B03C63" w14:textId="77777777" w:rsidR="0099125C" w:rsidRPr="0009412D" w:rsidRDefault="0099125C" w:rsidP="0099125C">
            <w:pPr>
              <w:tabs>
                <w:tab w:val="left" w:pos="342"/>
                <w:tab w:val="left" w:pos="522"/>
                <w:tab w:val="left" w:pos="702"/>
              </w:tabs>
              <w:spacing w:line="260" w:lineRule="exact"/>
              <w:ind w:left="252" w:right="122"/>
              <w:jc w:val="center"/>
              <w:rPr>
                <w:rFonts w:ascii="Arial" w:hAnsi="Arial" w:cs="Arial"/>
                <w:sz w:val="16"/>
                <w:szCs w:val="16"/>
              </w:rPr>
            </w:pPr>
          </w:p>
        </w:tc>
        <w:tc>
          <w:tcPr>
            <w:tcW w:w="1080" w:type="dxa"/>
            <w:vAlign w:val="bottom"/>
          </w:tcPr>
          <w:p w14:paraId="35097FEE" w14:textId="77777777" w:rsidR="0099125C" w:rsidRPr="0009412D" w:rsidRDefault="0099125C" w:rsidP="0099125C">
            <w:pPr>
              <w:pBdr>
                <w:bottom w:val="single" w:sz="4" w:space="1" w:color="auto"/>
              </w:pBdr>
              <w:spacing w:line="260" w:lineRule="exact"/>
              <w:ind w:left="90" w:right="90"/>
              <w:jc w:val="center"/>
              <w:rPr>
                <w:rFonts w:ascii="Arial" w:hAnsi="Arial" w:cs="Arial"/>
                <w:sz w:val="16"/>
                <w:szCs w:val="16"/>
              </w:rPr>
            </w:pPr>
            <w:r w:rsidRPr="0009412D">
              <w:rPr>
                <w:rFonts w:ascii="Arial" w:hAnsi="Arial" w:cs="Arial"/>
                <w:sz w:val="16"/>
                <w:szCs w:val="16"/>
              </w:rPr>
              <w:t>30 June</w:t>
            </w:r>
          </w:p>
          <w:p w14:paraId="487D8F66" w14:textId="69794C49" w:rsidR="0099125C" w:rsidRPr="0009412D" w:rsidRDefault="0099125C" w:rsidP="0099125C">
            <w:pPr>
              <w:pBdr>
                <w:bottom w:val="single" w:sz="4" w:space="1" w:color="auto"/>
              </w:pBdr>
              <w:spacing w:line="260" w:lineRule="exact"/>
              <w:ind w:left="90" w:right="90"/>
              <w:jc w:val="center"/>
              <w:rPr>
                <w:rFonts w:ascii="Arial" w:hAnsi="Arial" w:cs="Arial"/>
                <w:sz w:val="16"/>
                <w:szCs w:val="16"/>
              </w:rPr>
            </w:pPr>
            <w:r w:rsidRPr="0009412D">
              <w:rPr>
                <w:rFonts w:ascii="Arial" w:hAnsi="Arial" w:cs="Arial"/>
                <w:sz w:val="16"/>
                <w:szCs w:val="16"/>
              </w:rPr>
              <w:t>202</w:t>
            </w:r>
            <w:r>
              <w:rPr>
                <w:rFonts w:ascii="Arial" w:hAnsi="Arial" w:cs="Arial"/>
                <w:sz w:val="16"/>
                <w:szCs w:val="16"/>
              </w:rPr>
              <w:t>5</w:t>
            </w:r>
          </w:p>
        </w:tc>
        <w:tc>
          <w:tcPr>
            <w:tcW w:w="1080" w:type="dxa"/>
            <w:vAlign w:val="bottom"/>
          </w:tcPr>
          <w:p w14:paraId="13F30FE7" w14:textId="0FCDFE29" w:rsidR="0099125C" w:rsidRPr="0009412D" w:rsidRDefault="0099125C" w:rsidP="0099125C">
            <w:pPr>
              <w:pBdr>
                <w:bottom w:val="single" w:sz="4" w:space="1" w:color="auto"/>
              </w:pBdr>
              <w:spacing w:line="260" w:lineRule="exact"/>
              <w:jc w:val="center"/>
              <w:rPr>
                <w:rFonts w:ascii="Arial" w:hAnsi="Arial" w:cs="Arial"/>
                <w:sz w:val="16"/>
                <w:szCs w:val="16"/>
              </w:rPr>
            </w:pPr>
            <w:r w:rsidRPr="0009412D">
              <w:rPr>
                <w:rFonts w:ascii="Arial" w:hAnsi="Arial" w:cs="Arial"/>
                <w:sz w:val="16"/>
                <w:szCs w:val="16"/>
              </w:rPr>
              <w:t>31 December 202</w:t>
            </w:r>
            <w:r>
              <w:rPr>
                <w:rFonts w:ascii="Arial" w:hAnsi="Arial" w:cs="Arial"/>
                <w:sz w:val="16"/>
                <w:szCs w:val="16"/>
              </w:rPr>
              <w:t>4</w:t>
            </w:r>
          </w:p>
        </w:tc>
        <w:tc>
          <w:tcPr>
            <w:tcW w:w="1080" w:type="dxa"/>
            <w:vAlign w:val="bottom"/>
          </w:tcPr>
          <w:p w14:paraId="6EB5CE35" w14:textId="77777777" w:rsidR="0099125C" w:rsidRPr="0009412D" w:rsidRDefault="0099125C" w:rsidP="0099125C">
            <w:pPr>
              <w:pBdr>
                <w:bottom w:val="single" w:sz="4" w:space="1" w:color="auto"/>
              </w:pBdr>
              <w:spacing w:line="260" w:lineRule="exact"/>
              <w:ind w:left="90" w:right="90"/>
              <w:jc w:val="center"/>
              <w:rPr>
                <w:rFonts w:ascii="Arial" w:hAnsi="Arial" w:cs="Arial"/>
                <w:sz w:val="16"/>
                <w:szCs w:val="16"/>
              </w:rPr>
            </w:pPr>
            <w:r w:rsidRPr="0009412D">
              <w:rPr>
                <w:rFonts w:ascii="Arial" w:hAnsi="Arial" w:cs="Arial"/>
                <w:sz w:val="16"/>
                <w:szCs w:val="16"/>
              </w:rPr>
              <w:t>30 June</w:t>
            </w:r>
          </w:p>
          <w:p w14:paraId="4FB4B76C" w14:textId="3E28DE75" w:rsidR="0099125C" w:rsidRPr="0009412D" w:rsidRDefault="0099125C" w:rsidP="0099125C">
            <w:pPr>
              <w:pBdr>
                <w:bottom w:val="single" w:sz="4" w:space="1" w:color="auto"/>
              </w:pBdr>
              <w:spacing w:line="260" w:lineRule="exact"/>
              <w:ind w:left="90" w:right="90"/>
              <w:jc w:val="center"/>
              <w:rPr>
                <w:rFonts w:ascii="Arial" w:hAnsi="Arial" w:cs="Arial"/>
                <w:sz w:val="16"/>
                <w:szCs w:val="16"/>
              </w:rPr>
            </w:pPr>
            <w:r w:rsidRPr="0009412D">
              <w:rPr>
                <w:rFonts w:ascii="Arial" w:hAnsi="Arial" w:cs="Arial"/>
                <w:sz w:val="16"/>
                <w:szCs w:val="16"/>
              </w:rPr>
              <w:t>202</w:t>
            </w:r>
            <w:r>
              <w:rPr>
                <w:rFonts w:ascii="Arial" w:hAnsi="Arial" w:cs="Arial"/>
                <w:sz w:val="16"/>
                <w:szCs w:val="16"/>
              </w:rPr>
              <w:t>5</w:t>
            </w:r>
          </w:p>
        </w:tc>
        <w:tc>
          <w:tcPr>
            <w:tcW w:w="1080" w:type="dxa"/>
            <w:vAlign w:val="bottom"/>
          </w:tcPr>
          <w:p w14:paraId="62ED80ED" w14:textId="77777777" w:rsidR="0099125C" w:rsidRPr="0009412D" w:rsidRDefault="0099125C" w:rsidP="0099125C">
            <w:pPr>
              <w:pBdr>
                <w:bottom w:val="single" w:sz="4" w:space="1" w:color="auto"/>
              </w:pBdr>
              <w:spacing w:line="260" w:lineRule="exact"/>
              <w:ind w:left="90" w:right="90"/>
              <w:jc w:val="center"/>
              <w:rPr>
                <w:rFonts w:ascii="Arial" w:hAnsi="Arial" w:cs="Arial"/>
                <w:sz w:val="16"/>
                <w:szCs w:val="16"/>
              </w:rPr>
            </w:pPr>
            <w:r w:rsidRPr="0009412D">
              <w:rPr>
                <w:rFonts w:ascii="Arial" w:hAnsi="Arial" w:cs="Arial"/>
                <w:sz w:val="16"/>
                <w:szCs w:val="16"/>
              </w:rPr>
              <w:t>30 June</w:t>
            </w:r>
          </w:p>
          <w:p w14:paraId="4C77E401" w14:textId="135B6D44" w:rsidR="0099125C" w:rsidRPr="0009412D" w:rsidRDefault="0099125C" w:rsidP="0099125C">
            <w:pPr>
              <w:pBdr>
                <w:bottom w:val="single" w:sz="4" w:space="1" w:color="auto"/>
              </w:pBdr>
              <w:spacing w:line="260" w:lineRule="exact"/>
              <w:ind w:left="90" w:right="90"/>
              <w:jc w:val="center"/>
              <w:rPr>
                <w:rFonts w:ascii="Arial" w:hAnsi="Arial" w:cs="Arial"/>
                <w:sz w:val="16"/>
                <w:szCs w:val="16"/>
              </w:rPr>
            </w:pPr>
            <w:r w:rsidRPr="0009412D">
              <w:rPr>
                <w:rFonts w:ascii="Arial" w:hAnsi="Arial" w:cs="Arial"/>
                <w:sz w:val="16"/>
                <w:szCs w:val="16"/>
              </w:rPr>
              <w:t>202</w:t>
            </w:r>
            <w:r>
              <w:rPr>
                <w:rFonts w:ascii="Arial" w:hAnsi="Arial" w:cs="Arial"/>
                <w:sz w:val="16"/>
                <w:szCs w:val="16"/>
              </w:rPr>
              <w:t>4</w:t>
            </w:r>
          </w:p>
        </w:tc>
        <w:tc>
          <w:tcPr>
            <w:tcW w:w="1080" w:type="dxa"/>
            <w:vAlign w:val="bottom"/>
          </w:tcPr>
          <w:p w14:paraId="07A6CC37" w14:textId="77777777" w:rsidR="0099125C" w:rsidRPr="0009412D" w:rsidRDefault="0099125C" w:rsidP="0099125C">
            <w:pPr>
              <w:pBdr>
                <w:bottom w:val="single" w:sz="4" w:space="1" w:color="auto"/>
              </w:pBdr>
              <w:spacing w:line="260" w:lineRule="exact"/>
              <w:ind w:left="90" w:right="90"/>
              <w:jc w:val="center"/>
              <w:rPr>
                <w:rFonts w:ascii="Arial" w:hAnsi="Arial" w:cs="Arial"/>
                <w:sz w:val="16"/>
                <w:szCs w:val="16"/>
              </w:rPr>
            </w:pPr>
            <w:r w:rsidRPr="0009412D">
              <w:rPr>
                <w:rFonts w:ascii="Arial" w:hAnsi="Arial" w:cs="Arial"/>
                <w:sz w:val="16"/>
                <w:szCs w:val="16"/>
              </w:rPr>
              <w:t>30 June</w:t>
            </w:r>
          </w:p>
          <w:p w14:paraId="09237F75" w14:textId="24F51972" w:rsidR="0099125C" w:rsidRPr="0009412D" w:rsidRDefault="0099125C" w:rsidP="0099125C">
            <w:pPr>
              <w:pBdr>
                <w:bottom w:val="single" w:sz="4" w:space="1" w:color="auto"/>
              </w:pBdr>
              <w:spacing w:line="260" w:lineRule="exact"/>
              <w:ind w:left="90" w:right="90"/>
              <w:jc w:val="center"/>
              <w:rPr>
                <w:rFonts w:ascii="Arial" w:hAnsi="Arial" w:cs="Arial"/>
                <w:sz w:val="16"/>
                <w:szCs w:val="16"/>
              </w:rPr>
            </w:pPr>
            <w:r w:rsidRPr="0009412D">
              <w:rPr>
                <w:rFonts w:ascii="Arial" w:hAnsi="Arial" w:cs="Arial"/>
                <w:sz w:val="16"/>
                <w:szCs w:val="16"/>
              </w:rPr>
              <w:t>202</w:t>
            </w:r>
            <w:r>
              <w:rPr>
                <w:rFonts w:ascii="Arial" w:hAnsi="Arial" w:cs="Arial"/>
                <w:sz w:val="16"/>
                <w:szCs w:val="16"/>
              </w:rPr>
              <w:t>5</w:t>
            </w:r>
          </w:p>
        </w:tc>
        <w:tc>
          <w:tcPr>
            <w:tcW w:w="1080" w:type="dxa"/>
            <w:vAlign w:val="bottom"/>
          </w:tcPr>
          <w:p w14:paraId="0478AD3F" w14:textId="77777777" w:rsidR="0099125C" w:rsidRPr="0009412D" w:rsidRDefault="0099125C" w:rsidP="0099125C">
            <w:pPr>
              <w:pBdr>
                <w:bottom w:val="single" w:sz="4" w:space="1" w:color="auto"/>
              </w:pBdr>
              <w:spacing w:line="260" w:lineRule="exact"/>
              <w:ind w:left="90" w:right="90"/>
              <w:jc w:val="center"/>
              <w:rPr>
                <w:rFonts w:ascii="Arial" w:hAnsi="Arial" w:cs="Arial"/>
                <w:sz w:val="16"/>
                <w:szCs w:val="16"/>
              </w:rPr>
            </w:pPr>
            <w:r w:rsidRPr="0009412D">
              <w:rPr>
                <w:rFonts w:ascii="Arial" w:hAnsi="Arial" w:cs="Arial"/>
                <w:sz w:val="16"/>
                <w:szCs w:val="16"/>
              </w:rPr>
              <w:t>30 June</w:t>
            </w:r>
          </w:p>
          <w:p w14:paraId="17603487" w14:textId="249B0754" w:rsidR="0099125C" w:rsidRPr="0009412D" w:rsidRDefault="0099125C" w:rsidP="0099125C">
            <w:pPr>
              <w:pBdr>
                <w:bottom w:val="single" w:sz="4" w:space="1" w:color="auto"/>
              </w:pBdr>
              <w:spacing w:line="260" w:lineRule="exact"/>
              <w:ind w:left="90" w:right="90"/>
              <w:jc w:val="center"/>
              <w:rPr>
                <w:rFonts w:ascii="Arial" w:hAnsi="Arial" w:cs="Arial"/>
                <w:sz w:val="16"/>
                <w:szCs w:val="16"/>
              </w:rPr>
            </w:pPr>
            <w:r w:rsidRPr="0009412D">
              <w:rPr>
                <w:rFonts w:ascii="Arial" w:hAnsi="Arial" w:cs="Arial"/>
                <w:sz w:val="16"/>
                <w:szCs w:val="16"/>
              </w:rPr>
              <w:t>202</w:t>
            </w:r>
            <w:r>
              <w:rPr>
                <w:rFonts w:ascii="Arial" w:hAnsi="Arial" w:cs="Arial"/>
                <w:sz w:val="16"/>
                <w:szCs w:val="16"/>
              </w:rPr>
              <w:t>4</w:t>
            </w:r>
          </w:p>
        </w:tc>
      </w:tr>
      <w:tr w:rsidR="0052266F" w:rsidRPr="0009412D" w14:paraId="6851401A" w14:textId="77777777">
        <w:trPr>
          <w:trHeight w:val="270"/>
        </w:trPr>
        <w:tc>
          <w:tcPr>
            <w:tcW w:w="2790" w:type="dxa"/>
          </w:tcPr>
          <w:p w14:paraId="071B8133" w14:textId="77777777" w:rsidR="0052266F" w:rsidRPr="0009412D" w:rsidRDefault="0052266F" w:rsidP="006A20F9">
            <w:pPr>
              <w:spacing w:before="30" w:after="30" w:line="260" w:lineRule="exact"/>
              <w:ind w:left="360" w:right="122" w:hanging="101"/>
              <w:rPr>
                <w:rFonts w:ascii="Arial" w:hAnsi="Arial" w:cs="Arial"/>
                <w:sz w:val="16"/>
                <w:szCs w:val="16"/>
              </w:rPr>
            </w:pPr>
            <w:r w:rsidRPr="0009412D">
              <w:rPr>
                <w:rFonts w:ascii="Arial" w:hAnsi="Arial" w:cs="Arial"/>
                <w:sz w:val="16"/>
                <w:szCs w:val="16"/>
              </w:rPr>
              <w:t>Siam Piwat Company Limited</w:t>
            </w:r>
          </w:p>
        </w:tc>
        <w:tc>
          <w:tcPr>
            <w:tcW w:w="1080" w:type="dxa"/>
            <w:vAlign w:val="bottom"/>
          </w:tcPr>
          <w:p w14:paraId="453828DD" w14:textId="6AE00787" w:rsidR="0052266F" w:rsidRPr="0009412D" w:rsidRDefault="0052266F" w:rsidP="006A20F9">
            <w:pPr>
              <w:tabs>
                <w:tab w:val="decimal" w:pos="967"/>
              </w:tabs>
              <w:spacing w:before="30" w:after="30" w:line="260" w:lineRule="exact"/>
              <w:ind w:left="64" w:right="72"/>
              <w:rPr>
                <w:rFonts w:ascii="Arial" w:hAnsi="Arial" w:cs="Arial"/>
                <w:sz w:val="16"/>
                <w:szCs w:val="16"/>
              </w:rPr>
            </w:pPr>
            <w:r w:rsidRPr="0052266F">
              <w:rPr>
                <w:rFonts w:ascii="Arial" w:hAnsi="Arial" w:cs="Arial"/>
                <w:sz w:val="16"/>
                <w:szCs w:val="16"/>
                <w:cs/>
              </w:rPr>
              <w:t>3</w:t>
            </w:r>
            <w:r w:rsidRPr="0052266F">
              <w:rPr>
                <w:rFonts w:ascii="Arial" w:hAnsi="Arial" w:cs="Arial"/>
                <w:sz w:val="16"/>
                <w:szCs w:val="16"/>
              </w:rPr>
              <w:t>,</w:t>
            </w:r>
            <w:r w:rsidRPr="0052266F">
              <w:rPr>
                <w:rFonts w:ascii="Arial" w:hAnsi="Arial" w:cs="Arial"/>
                <w:sz w:val="16"/>
                <w:szCs w:val="16"/>
                <w:cs/>
              </w:rPr>
              <w:t>890</w:t>
            </w:r>
            <w:r w:rsidRPr="0052266F">
              <w:rPr>
                <w:rFonts w:ascii="Arial" w:hAnsi="Arial" w:cs="Arial"/>
                <w:sz w:val="16"/>
                <w:szCs w:val="16"/>
              </w:rPr>
              <w:t>,</w:t>
            </w:r>
            <w:r w:rsidRPr="0052266F">
              <w:rPr>
                <w:rFonts w:ascii="Arial" w:hAnsi="Arial" w:cs="Arial"/>
                <w:sz w:val="16"/>
                <w:szCs w:val="16"/>
                <w:cs/>
              </w:rPr>
              <w:t>864</w:t>
            </w:r>
          </w:p>
        </w:tc>
        <w:tc>
          <w:tcPr>
            <w:tcW w:w="1080" w:type="dxa"/>
            <w:vAlign w:val="bottom"/>
          </w:tcPr>
          <w:p w14:paraId="16848DFD" w14:textId="77777777" w:rsidR="0052266F" w:rsidRPr="0009412D" w:rsidRDefault="0052266F" w:rsidP="006A20F9">
            <w:pPr>
              <w:tabs>
                <w:tab w:val="decimal" w:pos="967"/>
              </w:tabs>
              <w:spacing w:before="30" w:after="30" w:line="260" w:lineRule="exact"/>
              <w:ind w:left="64" w:right="72"/>
              <w:rPr>
                <w:rFonts w:ascii="Arial" w:hAnsi="Arial" w:cs="Arial"/>
                <w:sz w:val="16"/>
                <w:szCs w:val="16"/>
              </w:rPr>
            </w:pPr>
            <w:r w:rsidRPr="00CC28FE">
              <w:rPr>
                <w:rFonts w:ascii="Arial" w:hAnsi="Arial" w:cs="Arial"/>
                <w:sz w:val="16"/>
                <w:szCs w:val="16"/>
                <w:cs/>
              </w:rPr>
              <w:t>3</w:t>
            </w:r>
            <w:r w:rsidRPr="00CC28FE">
              <w:rPr>
                <w:rFonts w:ascii="Arial" w:hAnsi="Arial" w:cs="Arial"/>
                <w:sz w:val="16"/>
                <w:szCs w:val="16"/>
              </w:rPr>
              <w:t>,</w:t>
            </w:r>
            <w:r w:rsidRPr="00CC28FE">
              <w:rPr>
                <w:rFonts w:ascii="Arial" w:hAnsi="Arial" w:cs="Arial"/>
                <w:sz w:val="16"/>
                <w:szCs w:val="16"/>
                <w:cs/>
              </w:rPr>
              <w:t>890</w:t>
            </w:r>
            <w:r w:rsidRPr="00CC28FE">
              <w:rPr>
                <w:rFonts w:ascii="Arial" w:hAnsi="Arial" w:cs="Arial"/>
                <w:sz w:val="16"/>
                <w:szCs w:val="16"/>
              </w:rPr>
              <w:t>,</w:t>
            </w:r>
            <w:r w:rsidRPr="00CC28FE">
              <w:rPr>
                <w:rFonts w:ascii="Arial" w:hAnsi="Arial" w:cs="Arial"/>
                <w:sz w:val="16"/>
                <w:szCs w:val="16"/>
                <w:cs/>
              </w:rPr>
              <w:t>864</w:t>
            </w:r>
          </w:p>
        </w:tc>
        <w:tc>
          <w:tcPr>
            <w:tcW w:w="1080" w:type="dxa"/>
            <w:vAlign w:val="bottom"/>
          </w:tcPr>
          <w:p w14:paraId="7647E55E" w14:textId="5A8480DB" w:rsidR="0052266F" w:rsidRPr="0009412D" w:rsidRDefault="0052266F" w:rsidP="006A20F9">
            <w:pPr>
              <w:tabs>
                <w:tab w:val="decimal" w:pos="967"/>
              </w:tabs>
              <w:spacing w:before="30" w:after="30" w:line="260" w:lineRule="exact"/>
              <w:ind w:left="64" w:right="72"/>
              <w:rPr>
                <w:rFonts w:ascii="Arial" w:hAnsi="Arial" w:cs="Arial"/>
                <w:sz w:val="16"/>
                <w:szCs w:val="16"/>
              </w:rPr>
            </w:pPr>
            <w:r w:rsidRPr="0052266F">
              <w:rPr>
                <w:rFonts w:ascii="Arial" w:hAnsi="Arial" w:cs="Arial"/>
                <w:sz w:val="16"/>
                <w:szCs w:val="16"/>
              </w:rPr>
              <w:t>295,785</w:t>
            </w:r>
          </w:p>
        </w:tc>
        <w:tc>
          <w:tcPr>
            <w:tcW w:w="1080" w:type="dxa"/>
            <w:vAlign w:val="bottom"/>
          </w:tcPr>
          <w:p w14:paraId="3F374BC6" w14:textId="5C7AC85E" w:rsidR="0052266F" w:rsidRPr="0009412D" w:rsidRDefault="0052266F" w:rsidP="006A20F9">
            <w:pPr>
              <w:tabs>
                <w:tab w:val="decimal" w:pos="967"/>
              </w:tabs>
              <w:spacing w:before="30" w:after="30" w:line="260" w:lineRule="exact"/>
              <w:ind w:left="64" w:right="72"/>
              <w:rPr>
                <w:rFonts w:ascii="Arial" w:hAnsi="Arial" w:cs="Arial"/>
                <w:sz w:val="16"/>
                <w:szCs w:val="16"/>
              </w:rPr>
            </w:pPr>
            <w:r>
              <w:rPr>
                <w:rFonts w:ascii="Arial" w:hAnsi="Arial" w:cs="Arial"/>
                <w:sz w:val="16"/>
                <w:szCs w:val="16"/>
              </w:rPr>
              <w:t>192,904</w:t>
            </w:r>
          </w:p>
        </w:tc>
        <w:tc>
          <w:tcPr>
            <w:tcW w:w="1080" w:type="dxa"/>
            <w:vAlign w:val="bottom"/>
          </w:tcPr>
          <w:p w14:paraId="4762B1E3" w14:textId="754E916A" w:rsidR="0052266F" w:rsidRPr="0009412D" w:rsidRDefault="0052266F" w:rsidP="006A20F9">
            <w:pPr>
              <w:tabs>
                <w:tab w:val="decimal" w:pos="967"/>
              </w:tabs>
              <w:spacing w:before="30" w:after="30" w:line="260" w:lineRule="exact"/>
              <w:ind w:left="64" w:right="72"/>
              <w:rPr>
                <w:rFonts w:ascii="Arial" w:hAnsi="Arial" w:cs="Arial"/>
                <w:sz w:val="16"/>
                <w:szCs w:val="16"/>
                <w:cs/>
              </w:rPr>
            </w:pPr>
            <w:r w:rsidRPr="0052266F">
              <w:rPr>
                <w:rFonts w:ascii="Arial" w:hAnsi="Arial" w:cs="Arial"/>
                <w:sz w:val="16"/>
                <w:szCs w:val="16"/>
              </w:rPr>
              <w:t>295,785</w:t>
            </w:r>
          </w:p>
        </w:tc>
        <w:tc>
          <w:tcPr>
            <w:tcW w:w="1080" w:type="dxa"/>
            <w:vAlign w:val="bottom"/>
          </w:tcPr>
          <w:p w14:paraId="304F2BD4" w14:textId="4FA8B712" w:rsidR="0052266F" w:rsidRPr="0009412D" w:rsidRDefault="0052266F" w:rsidP="006A20F9">
            <w:pPr>
              <w:tabs>
                <w:tab w:val="decimal" w:pos="967"/>
              </w:tabs>
              <w:spacing w:before="30" w:after="30" w:line="260" w:lineRule="exact"/>
              <w:ind w:left="64" w:right="72"/>
              <w:rPr>
                <w:rFonts w:ascii="Arial" w:hAnsi="Arial" w:cs="Arial"/>
                <w:sz w:val="16"/>
                <w:szCs w:val="16"/>
              </w:rPr>
            </w:pPr>
            <w:r>
              <w:rPr>
                <w:rFonts w:ascii="Arial" w:hAnsi="Arial" w:cs="Arial"/>
                <w:sz w:val="16"/>
                <w:szCs w:val="16"/>
              </w:rPr>
              <w:t>192,904</w:t>
            </w:r>
          </w:p>
        </w:tc>
      </w:tr>
      <w:tr w:rsidR="0052266F" w:rsidRPr="0009412D" w14:paraId="67EC1B2E" w14:textId="77777777">
        <w:tc>
          <w:tcPr>
            <w:tcW w:w="2790" w:type="dxa"/>
          </w:tcPr>
          <w:p w14:paraId="1015085B" w14:textId="77777777" w:rsidR="0052266F" w:rsidRPr="0009412D" w:rsidRDefault="0052266F" w:rsidP="006A20F9">
            <w:pPr>
              <w:spacing w:before="30" w:after="30" w:line="260" w:lineRule="exact"/>
              <w:ind w:left="360" w:right="122" w:hanging="101"/>
              <w:rPr>
                <w:rFonts w:ascii="Arial" w:hAnsi="Arial" w:cs="Arial"/>
                <w:sz w:val="16"/>
                <w:szCs w:val="16"/>
              </w:rPr>
            </w:pPr>
            <w:r w:rsidRPr="0009412D">
              <w:rPr>
                <w:rFonts w:ascii="Arial" w:hAnsi="Arial" w:cs="Arial"/>
                <w:sz w:val="16"/>
                <w:szCs w:val="16"/>
              </w:rPr>
              <w:t xml:space="preserve">Max Asset Management </w:t>
            </w:r>
            <w:r>
              <w:rPr>
                <w:rFonts w:ascii="Arial" w:hAnsi="Arial" w:cs="Arial"/>
                <w:sz w:val="16"/>
                <w:szCs w:val="16"/>
              </w:rPr>
              <w:t xml:space="preserve">           </w:t>
            </w:r>
            <w:r w:rsidRPr="0009412D">
              <w:rPr>
                <w:rFonts w:ascii="Arial" w:hAnsi="Arial" w:cs="Arial"/>
                <w:sz w:val="16"/>
                <w:szCs w:val="16"/>
              </w:rPr>
              <w:t>Company Limited</w:t>
            </w:r>
          </w:p>
        </w:tc>
        <w:tc>
          <w:tcPr>
            <w:tcW w:w="1080" w:type="dxa"/>
            <w:vAlign w:val="bottom"/>
          </w:tcPr>
          <w:p w14:paraId="11EE358C" w14:textId="2F8DB936" w:rsidR="0052266F" w:rsidRPr="0009412D" w:rsidRDefault="0052266F" w:rsidP="006A20F9">
            <w:pPr>
              <w:tabs>
                <w:tab w:val="decimal" w:pos="967"/>
              </w:tabs>
              <w:spacing w:before="30" w:after="30" w:line="260" w:lineRule="exact"/>
              <w:ind w:left="64" w:right="72"/>
              <w:rPr>
                <w:rFonts w:ascii="Arial" w:hAnsi="Arial" w:cs="Arial"/>
                <w:sz w:val="16"/>
                <w:szCs w:val="16"/>
              </w:rPr>
            </w:pPr>
            <w:r w:rsidRPr="0052266F">
              <w:rPr>
                <w:rFonts w:ascii="Arial" w:hAnsi="Arial" w:cs="Arial"/>
                <w:sz w:val="16"/>
                <w:szCs w:val="16"/>
                <w:cs/>
              </w:rPr>
              <w:t>6</w:t>
            </w:r>
            <w:r w:rsidRPr="0052266F">
              <w:rPr>
                <w:rFonts w:ascii="Arial" w:hAnsi="Arial" w:cs="Arial"/>
                <w:sz w:val="16"/>
                <w:szCs w:val="16"/>
              </w:rPr>
              <w:t>,</w:t>
            </w:r>
            <w:r w:rsidRPr="0052266F">
              <w:rPr>
                <w:rFonts w:ascii="Arial" w:hAnsi="Arial" w:cs="Arial"/>
                <w:sz w:val="16"/>
                <w:szCs w:val="16"/>
                <w:cs/>
              </w:rPr>
              <w:t>624</w:t>
            </w:r>
          </w:p>
        </w:tc>
        <w:tc>
          <w:tcPr>
            <w:tcW w:w="1080" w:type="dxa"/>
            <w:vAlign w:val="bottom"/>
          </w:tcPr>
          <w:p w14:paraId="7A88EEF5" w14:textId="77777777" w:rsidR="0052266F" w:rsidRPr="0009412D" w:rsidRDefault="0052266F" w:rsidP="006A20F9">
            <w:pPr>
              <w:tabs>
                <w:tab w:val="decimal" w:pos="967"/>
              </w:tabs>
              <w:spacing w:before="30" w:after="30" w:line="260" w:lineRule="exact"/>
              <w:ind w:left="64" w:right="72"/>
              <w:rPr>
                <w:rFonts w:ascii="Arial" w:hAnsi="Arial" w:cs="Arial"/>
                <w:sz w:val="16"/>
                <w:szCs w:val="16"/>
              </w:rPr>
            </w:pPr>
            <w:r w:rsidRPr="00CC28FE">
              <w:rPr>
                <w:rFonts w:ascii="Arial" w:hAnsi="Arial" w:cs="Arial"/>
                <w:sz w:val="16"/>
                <w:szCs w:val="16"/>
                <w:cs/>
              </w:rPr>
              <w:t>6</w:t>
            </w:r>
            <w:r w:rsidRPr="00CC28FE">
              <w:rPr>
                <w:rFonts w:ascii="Arial" w:hAnsi="Arial" w:cs="Arial"/>
                <w:sz w:val="16"/>
                <w:szCs w:val="16"/>
              </w:rPr>
              <w:t>,</w:t>
            </w:r>
            <w:r w:rsidRPr="00CC28FE">
              <w:rPr>
                <w:rFonts w:ascii="Arial" w:hAnsi="Arial" w:cs="Arial"/>
                <w:sz w:val="16"/>
                <w:szCs w:val="16"/>
                <w:cs/>
              </w:rPr>
              <w:t>624</w:t>
            </w:r>
          </w:p>
        </w:tc>
        <w:tc>
          <w:tcPr>
            <w:tcW w:w="1080" w:type="dxa"/>
            <w:vAlign w:val="bottom"/>
          </w:tcPr>
          <w:p w14:paraId="7244288F" w14:textId="285025A1" w:rsidR="0052266F" w:rsidRPr="0009412D" w:rsidRDefault="0052266F" w:rsidP="006A20F9">
            <w:pPr>
              <w:tabs>
                <w:tab w:val="decimal" w:pos="967"/>
              </w:tabs>
              <w:spacing w:before="30" w:after="30" w:line="260" w:lineRule="exact"/>
              <w:ind w:left="64" w:right="72"/>
              <w:rPr>
                <w:rFonts w:ascii="Arial" w:hAnsi="Arial" w:cs="Arial"/>
                <w:sz w:val="16"/>
                <w:szCs w:val="16"/>
              </w:rPr>
            </w:pPr>
            <w:r w:rsidRPr="0052266F">
              <w:rPr>
                <w:rFonts w:ascii="Arial" w:hAnsi="Arial" w:cs="Arial"/>
                <w:sz w:val="16"/>
                <w:szCs w:val="16"/>
              </w:rPr>
              <w:t>-</w:t>
            </w:r>
          </w:p>
        </w:tc>
        <w:tc>
          <w:tcPr>
            <w:tcW w:w="1080" w:type="dxa"/>
            <w:vAlign w:val="bottom"/>
          </w:tcPr>
          <w:p w14:paraId="3BD4E405" w14:textId="725E5EB6" w:rsidR="0052266F" w:rsidRPr="0009412D" w:rsidRDefault="0052266F" w:rsidP="006A20F9">
            <w:pPr>
              <w:tabs>
                <w:tab w:val="decimal" w:pos="967"/>
              </w:tabs>
              <w:spacing w:before="30" w:after="30" w:line="260" w:lineRule="exact"/>
              <w:ind w:left="64" w:right="72"/>
              <w:rPr>
                <w:rFonts w:ascii="Arial" w:hAnsi="Arial" w:cs="Arial"/>
                <w:sz w:val="16"/>
                <w:szCs w:val="16"/>
              </w:rPr>
            </w:pPr>
            <w:r>
              <w:rPr>
                <w:rFonts w:ascii="Arial" w:hAnsi="Arial" w:cs="Arial"/>
                <w:sz w:val="16"/>
                <w:szCs w:val="16"/>
              </w:rPr>
              <w:t>-</w:t>
            </w:r>
          </w:p>
        </w:tc>
        <w:tc>
          <w:tcPr>
            <w:tcW w:w="1080" w:type="dxa"/>
            <w:vAlign w:val="bottom"/>
          </w:tcPr>
          <w:p w14:paraId="713C6735" w14:textId="622D8525" w:rsidR="0052266F" w:rsidRPr="0009412D" w:rsidRDefault="0052266F" w:rsidP="006A20F9">
            <w:pPr>
              <w:tabs>
                <w:tab w:val="decimal" w:pos="967"/>
              </w:tabs>
              <w:spacing w:before="30" w:after="30" w:line="260" w:lineRule="exact"/>
              <w:ind w:left="64" w:right="72"/>
              <w:rPr>
                <w:rFonts w:ascii="Arial" w:hAnsi="Arial" w:cs="Arial"/>
                <w:sz w:val="16"/>
                <w:szCs w:val="16"/>
              </w:rPr>
            </w:pPr>
            <w:r w:rsidRPr="0052266F">
              <w:rPr>
                <w:rFonts w:ascii="Arial" w:hAnsi="Arial" w:cs="Arial"/>
                <w:sz w:val="16"/>
                <w:szCs w:val="16"/>
              </w:rPr>
              <w:t>-</w:t>
            </w:r>
          </w:p>
        </w:tc>
        <w:tc>
          <w:tcPr>
            <w:tcW w:w="1080" w:type="dxa"/>
            <w:vAlign w:val="bottom"/>
          </w:tcPr>
          <w:p w14:paraId="355062D3" w14:textId="61023295" w:rsidR="0052266F" w:rsidRPr="0009412D" w:rsidRDefault="0052266F" w:rsidP="006A20F9">
            <w:pPr>
              <w:tabs>
                <w:tab w:val="decimal" w:pos="967"/>
              </w:tabs>
              <w:spacing w:before="30" w:after="30" w:line="260" w:lineRule="exact"/>
              <w:ind w:left="64" w:right="72"/>
              <w:rPr>
                <w:rFonts w:ascii="Arial" w:hAnsi="Arial" w:cs="Arial"/>
                <w:sz w:val="16"/>
                <w:szCs w:val="16"/>
              </w:rPr>
            </w:pPr>
            <w:r>
              <w:rPr>
                <w:rFonts w:ascii="Arial" w:hAnsi="Arial" w:cs="Arial"/>
                <w:sz w:val="16"/>
                <w:szCs w:val="16"/>
              </w:rPr>
              <w:t>-</w:t>
            </w:r>
          </w:p>
        </w:tc>
      </w:tr>
      <w:tr w:rsidR="0052266F" w:rsidRPr="0009412D" w14:paraId="364F266B" w14:textId="77777777">
        <w:tc>
          <w:tcPr>
            <w:tcW w:w="2790" w:type="dxa"/>
            <w:vAlign w:val="bottom"/>
          </w:tcPr>
          <w:p w14:paraId="67DBAE71" w14:textId="77777777" w:rsidR="0052266F" w:rsidRPr="0009412D" w:rsidRDefault="0052266F" w:rsidP="006A20F9">
            <w:pPr>
              <w:spacing w:before="30" w:after="30" w:line="260" w:lineRule="exact"/>
              <w:ind w:left="360" w:right="122" w:hanging="101"/>
              <w:rPr>
                <w:rFonts w:ascii="Arial" w:hAnsi="Arial" w:cs="Arial"/>
                <w:sz w:val="16"/>
                <w:szCs w:val="16"/>
                <w:cs/>
              </w:rPr>
            </w:pPr>
            <w:r w:rsidRPr="0009412D">
              <w:rPr>
                <w:rFonts w:ascii="Arial" w:hAnsi="Arial" w:cs="Arial"/>
                <w:sz w:val="16"/>
                <w:szCs w:val="16"/>
              </w:rPr>
              <w:t>Puen Pob Patt Company Limited</w:t>
            </w:r>
          </w:p>
        </w:tc>
        <w:tc>
          <w:tcPr>
            <w:tcW w:w="1080" w:type="dxa"/>
            <w:vAlign w:val="bottom"/>
          </w:tcPr>
          <w:p w14:paraId="71C0131E" w14:textId="6B070722" w:rsidR="0052266F" w:rsidRPr="0009412D" w:rsidRDefault="0052266F" w:rsidP="006A20F9">
            <w:pPr>
              <w:tabs>
                <w:tab w:val="decimal" w:pos="967"/>
              </w:tabs>
              <w:spacing w:before="30" w:after="30" w:line="260" w:lineRule="exact"/>
              <w:ind w:left="64" w:right="72"/>
              <w:rPr>
                <w:rFonts w:ascii="Arial" w:hAnsi="Arial" w:cs="Arial"/>
                <w:sz w:val="16"/>
                <w:szCs w:val="16"/>
              </w:rPr>
            </w:pPr>
            <w:r w:rsidRPr="0052266F">
              <w:rPr>
                <w:rFonts w:ascii="Arial" w:hAnsi="Arial" w:cs="Arial"/>
                <w:sz w:val="16"/>
                <w:szCs w:val="16"/>
              </w:rPr>
              <w:t>4</w:t>
            </w:r>
            <w:r w:rsidRPr="0052266F">
              <w:rPr>
                <w:rFonts w:ascii="Arial" w:hAnsi="Arial" w:cs="Arial" w:hint="cs"/>
                <w:sz w:val="16"/>
                <w:szCs w:val="16"/>
                <w:cs/>
              </w:rPr>
              <w:t>80</w:t>
            </w:r>
          </w:p>
        </w:tc>
        <w:tc>
          <w:tcPr>
            <w:tcW w:w="1080" w:type="dxa"/>
            <w:vAlign w:val="bottom"/>
          </w:tcPr>
          <w:p w14:paraId="70AA5F94" w14:textId="77777777" w:rsidR="0052266F" w:rsidRPr="0009412D" w:rsidRDefault="0052266F" w:rsidP="006A20F9">
            <w:pPr>
              <w:tabs>
                <w:tab w:val="decimal" w:pos="967"/>
              </w:tabs>
              <w:spacing w:before="30" w:after="30" w:line="260" w:lineRule="exact"/>
              <w:ind w:left="64" w:right="72"/>
              <w:rPr>
                <w:rFonts w:ascii="Arial" w:hAnsi="Arial" w:cs="Arial"/>
                <w:sz w:val="16"/>
                <w:szCs w:val="16"/>
              </w:rPr>
            </w:pPr>
            <w:r w:rsidRPr="00CC28FE">
              <w:rPr>
                <w:rFonts w:ascii="Arial" w:hAnsi="Arial" w:cs="Arial"/>
                <w:sz w:val="16"/>
                <w:szCs w:val="16"/>
              </w:rPr>
              <w:t>4</w:t>
            </w:r>
            <w:r w:rsidRPr="00CC28FE">
              <w:rPr>
                <w:rFonts w:ascii="Arial" w:hAnsi="Arial" w:cs="Arial" w:hint="cs"/>
                <w:sz w:val="16"/>
                <w:szCs w:val="16"/>
                <w:cs/>
              </w:rPr>
              <w:t>80</w:t>
            </w:r>
          </w:p>
        </w:tc>
        <w:tc>
          <w:tcPr>
            <w:tcW w:w="1080" w:type="dxa"/>
            <w:vAlign w:val="bottom"/>
          </w:tcPr>
          <w:p w14:paraId="5321B05E" w14:textId="25C063B0" w:rsidR="0052266F" w:rsidRPr="0009412D" w:rsidRDefault="0052266F" w:rsidP="006A20F9">
            <w:pPr>
              <w:tabs>
                <w:tab w:val="decimal" w:pos="967"/>
              </w:tabs>
              <w:spacing w:before="30" w:after="30" w:line="260" w:lineRule="exact"/>
              <w:ind w:left="64" w:right="72"/>
              <w:rPr>
                <w:rFonts w:ascii="Arial" w:hAnsi="Arial" w:cs="Arial"/>
                <w:sz w:val="16"/>
                <w:szCs w:val="16"/>
                <w:cs/>
              </w:rPr>
            </w:pPr>
            <w:r w:rsidRPr="0052266F">
              <w:rPr>
                <w:rFonts w:ascii="Arial" w:hAnsi="Arial" w:cs="Arial"/>
                <w:sz w:val="16"/>
                <w:szCs w:val="16"/>
              </w:rPr>
              <w:t>-</w:t>
            </w:r>
          </w:p>
        </w:tc>
        <w:tc>
          <w:tcPr>
            <w:tcW w:w="1080" w:type="dxa"/>
            <w:vAlign w:val="bottom"/>
          </w:tcPr>
          <w:p w14:paraId="4E77ECE0" w14:textId="0A3AF2F5" w:rsidR="0052266F" w:rsidRPr="0009412D" w:rsidRDefault="0052266F" w:rsidP="006A20F9">
            <w:pPr>
              <w:tabs>
                <w:tab w:val="decimal" w:pos="967"/>
              </w:tabs>
              <w:spacing w:before="30" w:after="30" w:line="260" w:lineRule="exact"/>
              <w:ind w:left="64" w:right="72"/>
              <w:rPr>
                <w:rFonts w:ascii="Arial" w:hAnsi="Arial" w:cs="Arial"/>
                <w:sz w:val="16"/>
                <w:szCs w:val="16"/>
                <w:cs/>
              </w:rPr>
            </w:pPr>
            <w:r>
              <w:rPr>
                <w:rFonts w:ascii="Arial" w:hAnsi="Arial" w:cs="Arial"/>
                <w:sz w:val="16"/>
                <w:szCs w:val="16"/>
              </w:rPr>
              <w:t>-</w:t>
            </w:r>
          </w:p>
        </w:tc>
        <w:tc>
          <w:tcPr>
            <w:tcW w:w="1080" w:type="dxa"/>
            <w:vAlign w:val="bottom"/>
          </w:tcPr>
          <w:p w14:paraId="69C72856" w14:textId="0759BD2D" w:rsidR="0052266F" w:rsidRPr="0009412D" w:rsidRDefault="0052266F" w:rsidP="006A20F9">
            <w:pPr>
              <w:tabs>
                <w:tab w:val="decimal" w:pos="967"/>
              </w:tabs>
              <w:spacing w:before="30" w:after="30" w:line="260" w:lineRule="exact"/>
              <w:ind w:left="64" w:right="72"/>
              <w:rPr>
                <w:rFonts w:ascii="Arial" w:hAnsi="Arial" w:cs="Arial"/>
                <w:sz w:val="16"/>
                <w:szCs w:val="16"/>
                <w:cs/>
              </w:rPr>
            </w:pPr>
            <w:r w:rsidRPr="0052266F">
              <w:rPr>
                <w:rFonts w:ascii="Arial" w:hAnsi="Arial" w:cs="Arial"/>
                <w:sz w:val="16"/>
                <w:szCs w:val="16"/>
              </w:rPr>
              <w:t>-</w:t>
            </w:r>
          </w:p>
        </w:tc>
        <w:tc>
          <w:tcPr>
            <w:tcW w:w="1080" w:type="dxa"/>
            <w:vAlign w:val="bottom"/>
          </w:tcPr>
          <w:p w14:paraId="186358B7" w14:textId="4A4174A0" w:rsidR="0052266F" w:rsidRPr="0009412D" w:rsidRDefault="0052266F" w:rsidP="006A20F9">
            <w:pPr>
              <w:tabs>
                <w:tab w:val="decimal" w:pos="967"/>
              </w:tabs>
              <w:spacing w:before="30" w:after="30" w:line="260" w:lineRule="exact"/>
              <w:ind w:left="64" w:right="72"/>
              <w:rPr>
                <w:rFonts w:ascii="Arial" w:hAnsi="Arial" w:cs="Arial"/>
                <w:sz w:val="16"/>
                <w:szCs w:val="16"/>
                <w:cs/>
              </w:rPr>
            </w:pPr>
            <w:r>
              <w:rPr>
                <w:rFonts w:ascii="Arial" w:hAnsi="Arial" w:cs="Arial"/>
                <w:sz w:val="16"/>
                <w:szCs w:val="16"/>
              </w:rPr>
              <w:t>-</w:t>
            </w:r>
          </w:p>
        </w:tc>
      </w:tr>
      <w:tr w:rsidR="0052266F" w:rsidRPr="0009412D" w14:paraId="417E0401" w14:textId="77777777">
        <w:tc>
          <w:tcPr>
            <w:tcW w:w="2790" w:type="dxa"/>
            <w:vAlign w:val="bottom"/>
          </w:tcPr>
          <w:p w14:paraId="3DF2A70F" w14:textId="77777777" w:rsidR="0052266F" w:rsidRPr="0009412D" w:rsidRDefault="0052266F" w:rsidP="006A20F9">
            <w:pPr>
              <w:spacing w:before="30" w:after="30" w:line="260" w:lineRule="exact"/>
              <w:ind w:left="360" w:right="122" w:hanging="101"/>
              <w:rPr>
                <w:rFonts w:ascii="Arial" w:hAnsi="Arial" w:cs="Arial"/>
                <w:sz w:val="16"/>
                <w:szCs w:val="16"/>
                <w:cs/>
              </w:rPr>
            </w:pPr>
            <w:r w:rsidRPr="00A044D4">
              <w:rPr>
                <w:rFonts w:ascii="Arial" w:hAnsi="Arial" w:cs="Arial"/>
                <w:sz w:val="16"/>
                <w:szCs w:val="16"/>
              </w:rPr>
              <w:t>Thanachart Capital Public Company Limited</w:t>
            </w:r>
          </w:p>
        </w:tc>
        <w:tc>
          <w:tcPr>
            <w:tcW w:w="1080" w:type="dxa"/>
            <w:vAlign w:val="bottom"/>
          </w:tcPr>
          <w:p w14:paraId="20FFC783" w14:textId="07A99E3D" w:rsidR="0052266F" w:rsidRPr="0009412D" w:rsidRDefault="0052266F" w:rsidP="006A20F9">
            <w:pPr>
              <w:pBdr>
                <w:bottom w:val="single" w:sz="4" w:space="1" w:color="auto"/>
              </w:pBdr>
              <w:tabs>
                <w:tab w:val="decimal" w:pos="967"/>
              </w:tabs>
              <w:spacing w:before="30" w:after="30" w:line="260" w:lineRule="exact"/>
              <w:ind w:left="64" w:right="72"/>
              <w:rPr>
                <w:rFonts w:ascii="Arial" w:hAnsi="Arial" w:cs="Arial"/>
                <w:sz w:val="16"/>
                <w:szCs w:val="16"/>
              </w:rPr>
            </w:pPr>
            <w:r w:rsidRPr="0052266F">
              <w:rPr>
                <w:rFonts w:ascii="Arial" w:hAnsi="Arial" w:cs="Arial"/>
                <w:sz w:val="16"/>
                <w:szCs w:val="16"/>
              </w:rPr>
              <w:t>11,605,929</w:t>
            </w:r>
          </w:p>
        </w:tc>
        <w:tc>
          <w:tcPr>
            <w:tcW w:w="1080" w:type="dxa"/>
            <w:vAlign w:val="bottom"/>
          </w:tcPr>
          <w:p w14:paraId="0F95B6FF" w14:textId="678FFD80" w:rsidR="0052266F" w:rsidRPr="0009412D" w:rsidRDefault="0052266F" w:rsidP="006A20F9">
            <w:pPr>
              <w:pBdr>
                <w:bottom w:val="single" w:sz="4" w:space="1" w:color="auto"/>
              </w:pBdr>
              <w:tabs>
                <w:tab w:val="decimal" w:pos="967"/>
              </w:tabs>
              <w:spacing w:before="30" w:after="30" w:line="260" w:lineRule="exact"/>
              <w:ind w:left="64" w:right="72"/>
              <w:rPr>
                <w:rFonts w:ascii="Arial" w:hAnsi="Arial" w:cs="Arial"/>
                <w:sz w:val="16"/>
                <w:szCs w:val="16"/>
              </w:rPr>
            </w:pPr>
            <w:r w:rsidRPr="004A1825">
              <w:rPr>
                <w:rFonts w:ascii="Arial" w:hAnsi="Arial" w:cs="Arial"/>
                <w:sz w:val="16"/>
                <w:szCs w:val="16"/>
              </w:rPr>
              <w:t>11,605,929</w:t>
            </w:r>
          </w:p>
        </w:tc>
        <w:tc>
          <w:tcPr>
            <w:tcW w:w="1080" w:type="dxa"/>
            <w:vAlign w:val="bottom"/>
          </w:tcPr>
          <w:p w14:paraId="7D9A1645" w14:textId="60BD1461" w:rsidR="0052266F" w:rsidRPr="0009412D" w:rsidRDefault="0052266F" w:rsidP="006A20F9">
            <w:pPr>
              <w:pBdr>
                <w:bottom w:val="single" w:sz="4" w:space="1" w:color="auto"/>
              </w:pBdr>
              <w:tabs>
                <w:tab w:val="decimal" w:pos="967"/>
              </w:tabs>
              <w:spacing w:before="30" w:after="30" w:line="260" w:lineRule="exact"/>
              <w:ind w:left="64" w:right="72"/>
              <w:rPr>
                <w:rFonts w:ascii="Arial" w:hAnsi="Arial" w:cs="Arial"/>
                <w:sz w:val="16"/>
                <w:szCs w:val="16"/>
              </w:rPr>
            </w:pPr>
            <w:r w:rsidRPr="0052266F">
              <w:rPr>
                <w:rFonts w:ascii="Arial" w:hAnsi="Arial" w:cs="Arial"/>
                <w:sz w:val="16"/>
                <w:szCs w:val="16"/>
              </w:rPr>
              <w:t>535,260</w:t>
            </w:r>
          </w:p>
        </w:tc>
        <w:tc>
          <w:tcPr>
            <w:tcW w:w="1080" w:type="dxa"/>
            <w:vAlign w:val="bottom"/>
          </w:tcPr>
          <w:p w14:paraId="1B5559C4" w14:textId="728DE41F" w:rsidR="0052266F" w:rsidRPr="0009412D" w:rsidRDefault="0052266F" w:rsidP="006A20F9">
            <w:pPr>
              <w:pBdr>
                <w:bottom w:val="single" w:sz="4" w:space="1" w:color="auto"/>
              </w:pBdr>
              <w:tabs>
                <w:tab w:val="decimal" w:pos="967"/>
              </w:tabs>
              <w:spacing w:before="30" w:after="30" w:line="260" w:lineRule="exact"/>
              <w:ind w:left="64" w:right="72"/>
              <w:rPr>
                <w:rFonts w:ascii="Arial" w:hAnsi="Arial" w:cs="Arial"/>
                <w:sz w:val="16"/>
                <w:szCs w:val="16"/>
              </w:rPr>
            </w:pPr>
            <w:r>
              <w:rPr>
                <w:rFonts w:ascii="Arial" w:hAnsi="Arial" w:cs="Arial"/>
                <w:sz w:val="16"/>
                <w:szCs w:val="16"/>
              </w:rPr>
              <w:t>472,911</w:t>
            </w:r>
          </w:p>
        </w:tc>
        <w:tc>
          <w:tcPr>
            <w:tcW w:w="1080" w:type="dxa"/>
            <w:vAlign w:val="bottom"/>
          </w:tcPr>
          <w:p w14:paraId="3461820E" w14:textId="18BB2DEF" w:rsidR="0052266F" w:rsidRPr="0009412D" w:rsidRDefault="0052266F" w:rsidP="006A20F9">
            <w:pPr>
              <w:pBdr>
                <w:bottom w:val="single" w:sz="4" w:space="1" w:color="auto"/>
              </w:pBdr>
              <w:tabs>
                <w:tab w:val="decimal" w:pos="967"/>
              </w:tabs>
              <w:spacing w:before="30" w:after="30" w:line="260" w:lineRule="exact"/>
              <w:ind w:left="64" w:right="72"/>
              <w:rPr>
                <w:rFonts w:ascii="Arial" w:hAnsi="Arial" w:cs="Arial"/>
                <w:sz w:val="16"/>
                <w:szCs w:val="16"/>
              </w:rPr>
            </w:pPr>
            <w:r w:rsidRPr="0052266F">
              <w:rPr>
                <w:rFonts w:ascii="Arial" w:hAnsi="Arial" w:cs="Arial"/>
                <w:sz w:val="16"/>
                <w:szCs w:val="16"/>
              </w:rPr>
              <w:t>535,260</w:t>
            </w:r>
          </w:p>
        </w:tc>
        <w:tc>
          <w:tcPr>
            <w:tcW w:w="1080" w:type="dxa"/>
            <w:vAlign w:val="bottom"/>
          </w:tcPr>
          <w:p w14:paraId="1BC7225D" w14:textId="6E8B84E5" w:rsidR="0052266F" w:rsidRPr="0009412D" w:rsidRDefault="0052266F" w:rsidP="006A20F9">
            <w:pPr>
              <w:pBdr>
                <w:bottom w:val="single" w:sz="4" w:space="1" w:color="auto"/>
              </w:pBdr>
              <w:tabs>
                <w:tab w:val="decimal" w:pos="967"/>
              </w:tabs>
              <w:spacing w:before="30" w:after="30" w:line="260" w:lineRule="exact"/>
              <w:ind w:left="64" w:right="72"/>
              <w:rPr>
                <w:rFonts w:ascii="Arial" w:hAnsi="Arial" w:cs="Arial"/>
                <w:sz w:val="16"/>
                <w:szCs w:val="16"/>
              </w:rPr>
            </w:pPr>
            <w:r>
              <w:rPr>
                <w:rFonts w:ascii="Arial" w:hAnsi="Arial" w:cs="Arial"/>
                <w:sz w:val="16"/>
                <w:szCs w:val="16"/>
              </w:rPr>
              <w:t>472,911</w:t>
            </w:r>
          </w:p>
        </w:tc>
      </w:tr>
      <w:tr w:rsidR="0052266F" w:rsidRPr="0009412D" w14:paraId="25EB5D5E" w14:textId="77777777">
        <w:tc>
          <w:tcPr>
            <w:tcW w:w="2790" w:type="dxa"/>
            <w:vAlign w:val="bottom"/>
          </w:tcPr>
          <w:p w14:paraId="1A6C7960" w14:textId="77777777" w:rsidR="0052266F" w:rsidRPr="0009412D" w:rsidRDefault="0052266F" w:rsidP="006A20F9">
            <w:pPr>
              <w:spacing w:before="30" w:after="30" w:line="260" w:lineRule="exact"/>
              <w:ind w:left="360" w:right="122" w:hanging="101"/>
              <w:rPr>
                <w:rFonts w:ascii="Arial" w:hAnsi="Arial" w:cs="Arial"/>
                <w:b/>
                <w:bCs/>
                <w:sz w:val="16"/>
                <w:szCs w:val="16"/>
                <w:cs/>
              </w:rPr>
            </w:pPr>
            <w:r w:rsidRPr="0009412D">
              <w:rPr>
                <w:rFonts w:ascii="Arial" w:hAnsi="Arial" w:cs="Arial"/>
                <w:b/>
                <w:bCs/>
                <w:sz w:val="16"/>
                <w:szCs w:val="16"/>
              </w:rPr>
              <w:t>Investments in associates</w:t>
            </w:r>
          </w:p>
        </w:tc>
        <w:tc>
          <w:tcPr>
            <w:tcW w:w="1080" w:type="dxa"/>
            <w:vAlign w:val="bottom"/>
          </w:tcPr>
          <w:p w14:paraId="4E7917A3" w14:textId="11283971" w:rsidR="0052266F" w:rsidRPr="0009412D" w:rsidRDefault="0052266F" w:rsidP="006A20F9">
            <w:pPr>
              <w:tabs>
                <w:tab w:val="decimal" w:pos="967"/>
              </w:tabs>
              <w:spacing w:before="30" w:after="30" w:line="260" w:lineRule="exact"/>
              <w:ind w:left="64" w:right="72"/>
              <w:rPr>
                <w:rFonts w:ascii="Arial" w:hAnsi="Arial" w:cs="Arial"/>
                <w:sz w:val="16"/>
                <w:szCs w:val="16"/>
                <w:cs/>
              </w:rPr>
            </w:pPr>
            <w:r w:rsidRPr="0052266F">
              <w:rPr>
                <w:rFonts w:ascii="Arial" w:hAnsi="Arial" w:cs="Arial"/>
                <w:sz w:val="16"/>
                <w:szCs w:val="16"/>
              </w:rPr>
              <w:t>15,503,897</w:t>
            </w:r>
          </w:p>
        </w:tc>
        <w:tc>
          <w:tcPr>
            <w:tcW w:w="1080" w:type="dxa"/>
            <w:vAlign w:val="bottom"/>
          </w:tcPr>
          <w:p w14:paraId="168CB829" w14:textId="21F934F4" w:rsidR="0052266F" w:rsidRPr="0009412D" w:rsidRDefault="0052266F" w:rsidP="006A20F9">
            <w:pPr>
              <w:tabs>
                <w:tab w:val="decimal" w:pos="967"/>
              </w:tabs>
              <w:spacing w:before="30" w:after="30" w:line="260" w:lineRule="exact"/>
              <w:ind w:left="64" w:right="72"/>
              <w:rPr>
                <w:rFonts w:ascii="Arial" w:hAnsi="Arial" w:cs="Arial"/>
                <w:sz w:val="16"/>
                <w:szCs w:val="16"/>
              </w:rPr>
            </w:pPr>
            <w:r w:rsidRPr="009A2537">
              <w:rPr>
                <w:rFonts w:ascii="Arial" w:hAnsi="Arial" w:cs="Arial"/>
                <w:sz w:val="16"/>
                <w:szCs w:val="16"/>
              </w:rPr>
              <w:t>15,503,897</w:t>
            </w:r>
          </w:p>
        </w:tc>
        <w:tc>
          <w:tcPr>
            <w:tcW w:w="1080" w:type="dxa"/>
            <w:vAlign w:val="bottom"/>
          </w:tcPr>
          <w:p w14:paraId="2F81BE9C" w14:textId="50C3A4FB" w:rsidR="0052266F" w:rsidRPr="0009412D" w:rsidRDefault="0052266F" w:rsidP="006A20F9">
            <w:pPr>
              <w:pBdr>
                <w:bottom w:val="double" w:sz="4" w:space="1" w:color="auto"/>
              </w:pBdr>
              <w:tabs>
                <w:tab w:val="decimal" w:pos="967"/>
              </w:tabs>
              <w:spacing w:before="30" w:after="30" w:line="260" w:lineRule="exact"/>
              <w:ind w:left="64" w:right="72"/>
              <w:rPr>
                <w:rFonts w:ascii="Arial" w:hAnsi="Arial" w:cs="Arial"/>
                <w:sz w:val="16"/>
                <w:szCs w:val="16"/>
                <w:cs/>
              </w:rPr>
            </w:pPr>
            <w:r w:rsidRPr="0052266F">
              <w:rPr>
                <w:rFonts w:ascii="Arial" w:hAnsi="Arial" w:cs="Arial"/>
                <w:sz w:val="16"/>
                <w:szCs w:val="16"/>
              </w:rPr>
              <w:t>831,045</w:t>
            </w:r>
          </w:p>
        </w:tc>
        <w:tc>
          <w:tcPr>
            <w:tcW w:w="1080" w:type="dxa"/>
            <w:vAlign w:val="bottom"/>
          </w:tcPr>
          <w:p w14:paraId="1F7A259D" w14:textId="59B3EABD" w:rsidR="0052266F" w:rsidRPr="0009412D" w:rsidRDefault="0052266F" w:rsidP="006A20F9">
            <w:pPr>
              <w:pBdr>
                <w:bottom w:val="double" w:sz="4" w:space="1" w:color="auto"/>
              </w:pBdr>
              <w:tabs>
                <w:tab w:val="decimal" w:pos="967"/>
              </w:tabs>
              <w:spacing w:before="30" w:after="30" w:line="260" w:lineRule="exact"/>
              <w:ind w:left="64" w:right="72"/>
              <w:rPr>
                <w:rFonts w:ascii="Arial" w:hAnsi="Arial" w:cs="Arial"/>
                <w:sz w:val="16"/>
                <w:szCs w:val="16"/>
                <w:cs/>
              </w:rPr>
            </w:pPr>
            <w:r>
              <w:rPr>
                <w:rFonts w:ascii="Arial" w:hAnsi="Arial" w:cs="Arial"/>
                <w:sz w:val="16"/>
                <w:szCs w:val="16"/>
              </w:rPr>
              <w:t>665,815</w:t>
            </w:r>
          </w:p>
        </w:tc>
        <w:tc>
          <w:tcPr>
            <w:tcW w:w="1080" w:type="dxa"/>
            <w:vAlign w:val="bottom"/>
          </w:tcPr>
          <w:p w14:paraId="2C01C1B1" w14:textId="5FDDE158" w:rsidR="0052266F" w:rsidRPr="0009412D" w:rsidRDefault="0052266F" w:rsidP="006A20F9">
            <w:pPr>
              <w:pBdr>
                <w:bottom w:val="double" w:sz="4" w:space="1" w:color="auto"/>
              </w:pBdr>
              <w:tabs>
                <w:tab w:val="decimal" w:pos="967"/>
              </w:tabs>
              <w:spacing w:before="30" w:after="30" w:line="260" w:lineRule="exact"/>
              <w:ind w:left="64" w:right="72"/>
              <w:rPr>
                <w:rFonts w:ascii="Arial" w:hAnsi="Arial" w:cs="Arial"/>
                <w:sz w:val="16"/>
                <w:szCs w:val="16"/>
                <w:cs/>
              </w:rPr>
            </w:pPr>
            <w:r w:rsidRPr="0052266F">
              <w:rPr>
                <w:rFonts w:ascii="Arial" w:hAnsi="Arial" w:cs="Arial"/>
                <w:sz w:val="16"/>
                <w:szCs w:val="16"/>
              </w:rPr>
              <w:t>831,045</w:t>
            </w:r>
          </w:p>
        </w:tc>
        <w:tc>
          <w:tcPr>
            <w:tcW w:w="1080" w:type="dxa"/>
            <w:vAlign w:val="bottom"/>
          </w:tcPr>
          <w:p w14:paraId="5A706BFB" w14:textId="49BE4086" w:rsidR="0052266F" w:rsidRPr="0009412D" w:rsidRDefault="0052266F" w:rsidP="006A20F9">
            <w:pPr>
              <w:pBdr>
                <w:bottom w:val="double" w:sz="4" w:space="1" w:color="auto"/>
              </w:pBdr>
              <w:tabs>
                <w:tab w:val="decimal" w:pos="967"/>
              </w:tabs>
              <w:spacing w:before="30" w:after="30" w:line="260" w:lineRule="exact"/>
              <w:ind w:left="64" w:right="72"/>
              <w:rPr>
                <w:rFonts w:ascii="Arial" w:hAnsi="Arial" w:cs="Arial"/>
                <w:sz w:val="16"/>
                <w:szCs w:val="16"/>
                <w:cs/>
              </w:rPr>
            </w:pPr>
            <w:r>
              <w:rPr>
                <w:rFonts w:ascii="Arial" w:hAnsi="Arial" w:cs="Arial"/>
                <w:sz w:val="16"/>
                <w:szCs w:val="16"/>
              </w:rPr>
              <w:t>665,815</w:t>
            </w:r>
          </w:p>
        </w:tc>
      </w:tr>
      <w:tr w:rsidR="0052266F" w:rsidRPr="0009412D" w14:paraId="35BA6862" w14:textId="77777777">
        <w:tc>
          <w:tcPr>
            <w:tcW w:w="2790" w:type="dxa"/>
            <w:vAlign w:val="bottom"/>
          </w:tcPr>
          <w:p w14:paraId="5169A92D" w14:textId="77777777" w:rsidR="0052266F" w:rsidRDefault="0052266F" w:rsidP="006A20F9">
            <w:pPr>
              <w:spacing w:before="30" w:after="30" w:line="260" w:lineRule="exact"/>
              <w:ind w:left="360" w:right="122" w:hanging="101"/>
              <w:rPr>
                <w:rFonts w:ascii="Arial" w:hAnsi="Arial" w:cs="Arial"/>
                <w:sz w:val="16"/>
                <w:szCs w:val="16"/>
              </w:rPr>
            </w:pPr>
            <w:r w:rsidRPr="0009412D">
              <w:rPr>
                <w:rFonts w:ascii="Arial" w:hAnsi="Arial" w:cs="Arial"/>
                <w:sz w:val="16"/>
                <w:szCs w:val="16"/>
              </w:rPr>
              <w:t xml:space="preserve">Less: Allowance for impairment </w:t>
            </w:r>
          </w:p>
          <w:p w14:paraId="5D8C0EDE" w14:textId="77777777" w:rsidR="0052266F" w:rsidRPr="0009412D" w:rsidRDefault="0052266F" w:rsidP="006A20F9">
            <w:pPr>
              <w:spacing w:before="30" w:after="30" w:line="260" w:lineRule="exact"/>
              <w:ind w:left="360" w:right="122" w:hanging="101"/>
              <w:rPr>
                <w:rFonts w:ascii="Arial" w:hAnsi="Arial" w:cs="Arial"/>
                <w:sz w:val="16"/>
                <w:szCs w:val="16"/>
                <w:cs/>
              </w:rPr>
            </w:pPr>
            <w:r>
              <w:rPr>
                <w:rFonts w:ascii="Arial" w:hAnsi="Arial" w:cs="Arial"/>
                <w:sz w:val="16"/>
                <w:szCs w:val="16"/>
              </w:rPr>
              <w:t xml:space="preserve">             </w:t>
            </w:r>
            <w:r w:rsidRPr="0009412D">
              <w:rPr>
                <w:rFonts w:ascii="Arial" w:hAnsi="Arial" w:cs="Arial"/>
                <w:sz w:val="16"/>
                <w:szCs w:val="16"/>
              </w:rPr>
              <w:t>of investment</w:t>
            </w:r>
          </w:p>
        </w:tc>
        <w:tc>
          <w:tcPr>
            <w:tcW w:w="1080" w:type="dxa"/>
            <w:vAlign w:val="bottom"/>
          </w:tcPr>
          <w:p w14:paraId="61234D96" w14:textId="4F306F21" w:rsidR="0052266F" w:rsidRPr="0009412D" w:rsidRDefault="0052266F" w:rsidP="006A20F9">
            <w:pPr>
              <w:pBdr>
                <w:bottom w:val="single" w:sz="4" w:space="1" w:color="auto"/>
              </w:pBdr>
              <w:tabs>
                <w:tab w:val="decimal" w:pos="967"/>
              </w:tabs>
              <w:spacing w:before="30" w:after="30" w:line="260" w:lineRule="exact"/>
              <w:ind w:left="64" w:right="72"/>
              <w:rPr>
                <w:rFonts w:ascii="Arial" w:hAnsi="Arial" w:cs="Arial"/>
                <w:sz w:val="16"/>
                <w:szCs w:val="16"/>
              </w:rPr>
            </w:pPr>
            <w:r w:rsidRPr="0052266F">
              <w:rPr>
                <w:rFonts w:ascii="Arial" w:hAnsi="Arial" w:cs="Arial"/>
                <w:sz w:val="16"/>
                <w:szCs w:val="16"/>
                <w:cs/>
              </w:rPr>
              <w:t>(4</w:t>
            </w:r>
            <w:r w:rsidRPr="0052266F">
              <w:rPr>
                <w:rFonts w:ascii="Arial" w:hAnsi="Arial" w:cs="Arial"/>
                <w:sz w:val="16"/>
                <w:szCs w:val="16"/>
              </w:rPr>
              <w:t>80</w:t>
            </w:r>
            <w:r w:rsidRPr="0052266F">
              <w:rPr>
                <w:rFonts w:ascii="Arial" w:hAnsi="Arial" w:cs="Arial"/>
                <w:sz w:val="16"/>
                <w:szCs w:val="16"/>
                <w:cs/>
              </w:rPr>
              <w:t>)</w:t>
            </w:r>
          </w:p>
        </w:tc>
        <w:tc>
          <w:tcPr>
            <w:tcW w:w="1080" w:type="dxa"/>
            <w:vAlign w:val="bottom"/>
          </w:tcPr>
          <w:p w14:paraId="226465C3" w14:textId="77777777" w:rsidR="0052266F" w:rsidRPr="0009412D" w:rsidRDefault="0052266F" w:rsidP="006A20F9">
            <w:pPr>
              <w:pBdr>
                <w:bottom w:val="single" w:sz="4" w:space="1" w:color="auto"/>
              </w:pBdr>
              <w:tabs>
                <w:tab w:val="decimal" w:pos="967"/>
              </w:tabs>
              <w:spacing w:before="30" w:after="30" w:line="260" w:lineRule="exact"/>
              <w:ind w:left="64" w:right="72"/>
              <w:rPr>
                <w:rFonts w:ascii="Arial" w:hAnsi="Arial" w:cs="Arial"/>
                <w:sz w:val="16"/>
                <w:szCs w:val="16"/>
              </w:rPr>
            </w:pPr>
            <w:r w:rsidRPr="00CC28FE">
              <w:rPr>
                <w:rFonts w:ascii="Arial" w:hAnsi="Arial" w:cs="Arial"/>
                <w:sz w:val="16"/>
                <w:szCs w:val="16"/>
                <w:cs/>
              </w:rPr>
              <w:t>(4</w:t>
            </w:r>
            <w:r w:rsidRPr="00CC28FE">
              <w:rPr>
                <w:rFonts w:ascii="Arial" w:hAnsi="Arial" w:cs="Arial"/>
                <w:sz w:val="16"/>
                <w:szCs w:val="16"/>
              </w:rPr>
              <w:t>80</w:t>
            </w:r>
            <w:r w:rsidRPr="00CC28FE">
              <w:rPr>
                <w:rFonts w:ascii="Arial" w:hAnsi="Arial" w:cs="Arial"/>
                <w:sz w:val="16"/>
                <w:szCs w:val="16"/>
                <w:cs/>
              </w:rPr>
              <w:t>)</w:t>
            </w:r>
          </w:p>
        </w:tc>
        <w:tc>
          <w:tcPr>
            <w:tcW w:w="1080" w:type="dxa"/>
            <w:vAlign w:val="bottom"/>
          </w:tcPr>
          <w:p w14:paraId="00A09D65" w14:textId="77777777" w:rsidR="0052266F" w:rsidRPr="0009412D" w:rsidRDefault="0052266F" w:rsidP="006A20F9">
            <w:pPr>
              <w:tabs>
                <w:tab w:val="decimal" w:pos="967"/>
              </w:tabs>
              <w:spacing w:before="30" w:after="30" w:line="260" w:lineRule="exact"/>
              <w:ind w:left="64" w:right="72"/>
              <w:rPr>
                <w:rFonts w:ascii="Arial" w:hAnsi="Arial" w:cs="Arial"/>
                <w:sz w:val="16"/>
                <w:szCs w:val="16"/>
                <w:cs/>
              </w:rPr>
            </w:pPr>
          </w:p>
        </w:tc>
        <w:tc>
          <w:tcPr>
            <w:tcW w:w="1080" w:type="dxa"/>
            <w:vAlign w:val="bottom"/>
          </w:tcPr>
          <w:p w14:paraId="2CC2DDF8" w14:textId="77777777" w:rsidR="0052266F" w:rsidRPr="0009412D" w:rsidRDefault="0052266F" w:rsidP="006A20F9">
            <w:pPr>
              <w:tabs>
                <w:tab w:val="decimal" w:pos="967"/>
              </w:tabs>
              <w:spacing w:before="30" w:after="30" w:line="260" w:lineRule="exact"/>
              <w:ind w:left="64" w:right="72"/>
              <w:rPr>
                <w:rFonts w:ascii="Arial" w:hAnsi="Arial" w:cs="Arial"/>
                <w:sz w:val="16"/>
                <w:szCs w:val="16"/>
                <w:cs/>
              </w:rPr>
            </w:pPr>
          </w:p>
        </w:tc>
        <w:tc>
          <w:tcPr>
            <w:tcW w:w="1080" w:type="dxa"/>
            <w:vAlign w:val="bottom"/>
          </w:tcPr>
          <w:p w14:paraId="4ACA485D" w14:textId="77777777" w:rsidR="0052266F" w:rsidRPr="0009412D" w:rsidRDefault="0052266F" w:rsidP="006A20F9">
            <w:pPr>
              <w:tabs>
                <w:tab w:val="decimal" w:pos="967"/>
              </w:tabs>
              <w:spacing w:before="30" w:after="30" w:line="260" w:lineRule="exact"/>
              <w:ind w:left="64" w:right="72"/>
              <w:rPr>
                <w:rFonts w:ascii="Arial" w:hAnsi="Arial" w:cs="Arial"/>
                <w:sz w:val="16"/>
                <w:szCs w:val="16"/>
                <w:cs/>
              </w:rPr>
            </w:pPr>
          </w:p>
        </w:tc>
        <w:tc>
          <w:tcPr>
            <w:tcW w:w="1080" w:type="dxa"/>
            <w:vAlign w:val="bottom"/>
          </w:tcPr>
          <w:p w14:paraId="4D46F1E3" w14:textId="77777777" w:rsidR="0052266F" w:rsidRPr="0009412D" w:rsidRDefault="0052266F" w:rsidP="006A20F9">
            <w:pPr>
              <w:tabs>
                <w:tab w:val="decimal" w:pos="967"/>
              </w:tabs>
              <w:spacing w:before="30" w:after="30" w:line="260" w:lineRule="exact"/>
              <w:ind w:left="64" w:right="72"/>
              <w:rPr>
                <w:rFonts w:ascii="Arial" w:hAnsi="Arial" w:cs="Arial"/>
                <w:sz w:val="16"/>
                <w:szCs w:val="16"/>
                <w:cs/>
              </w:rPr>
            </w:pPr>
          </w:p>
        </w:tc>
      </w:tr>
      <w:tr w:rsidR="0052266F" w:rsidRPr="0009412D" w14:paraId="1369E5E3" w14:textId="77777777">
        <w:trPr>
          <w:trHeight w:val="216"/>
        </w:trPr>
        <w:tc>
          <w:tcPr>
            <w:tcW w:w="2790" w:type="dxa"/>
            <w:vAlign w:val="bottom"/>
          </w:tcPr>
          <w:p w14:paraId="4B43460D" w14:textId="77777777" w:rsidR="0052266F" w:rsidRPr="0009412D" w:rsidRDefault="0052266F" w:rsidP="006A20F9">
            <w:pPr>
              <w:spacing w:before="30" w:after="30" w:line="260" w:lineRule="exact"/>
              <w:ind w:left="360" w:right="122" w:hanging="101"/>
              <w:rPr>
                <w:rFonts w:ascii="Arial" w:hAnsi="Arial" w:cs="Arial"/>
                <w:b/>
                <w:bCs/>
                <w:sz w:val="16"/>
                <w:szCs w:val="16"/>
                <w:cs/>
              </w:rPr>
            </w:pPr>
            <w:r w:rsidRPr="0009412D">
              <w:rPr>
                <w:rFonts w:ascii="Arial" w:hAnsi="Arial" w:cs="Arial"/>
                <w:b/>
                <w:bCs/>
                <w:sz w:val="16"/>
                <w:szCs w:val="16"/>
              </w:rPr>
              <w:t>Investments in associates - net</w:t>
            </w:r>
          </w:p>
        </w:tc>
        <w:tc>
          <w:tcPr>
            <w:tcW w:w="1080" w:type="dxa"/>
            <w:vAlign w:val="bottom"/>
          </w:tcPr>
          <w:p w14:paraId="6EE34161" w14:textId="10241EFB" w:rsidR="0052266F" w:rsidRPr="0009412D" w:rsidRDefault="0052266F" w:rsidP="006A20F9">
            <w:pPr>
              <w:pBdr>
                <w:bottom w:val="double" w:sz="4" w:space="1" w:color="auto"/>
              </w:pBdr>
              <w:tabs>
                <w:tab w:val="decimal" w:pos="967"/>
              </w:tabs>
              <w:spacing w:before="30" w:after="30" w:line="260" w:lineRule="exact"/>
              <w:ind w:left="64" w:right="72"/>
              <w:rPr>
                <w:rFonts w:ascii="Arial" w:hAnsi="Arial" w:cs="Arial"/>
                <w:sz w:val="16"/>
                <w:szCs w:val="16"/>
              </w:rPr>
            </w:pPr>
            <w:r w:rsidRPr="0052266F">
              <w:rPr>
                <w:rFonts w:ascii="Arial" w:hAnsi="Arial" w:cs="Arial"/>
                <w:sz w:val="16"/>
                <w:szCs w:val="16"/>
              </w:rPr>
              <w:t>15,503,417</w:t>
            </w:r>
          </w:p>
        </w:tc>
        <w:tc>
          <w:tcPr>
            <w:tcW w:w="1080" w:type="dxa"/>
            <w:vAlign w:val="bottom"/>
          </w:tcPr>
          <w:p w14:paraId="1F500C38" w14:textId="2FC81EDE" w:rsidR="0052266F" w:rsidRPr="0009412D" w:rsidRDefault="0052266F" w:rsidP="006A20F9">
            <w:pPr>
              <w:pBdr>
                <w:bottom w:val="double" w:sz="4" w:space="1" w:color="auto"/>
              </w:pBdr>
              <w:tabs>
                <w:tab w:val="decimal" w:pos="967"/>
              </w:tabs>
              <w:spacing w:before="30" w:after="30" w:line="260" w:lineRule="exact"/>
              <w:ind w:left="64" w:right="72"/>
              <w:rPr>
                <w:rFonts w:ascii="Arial" w:hAnsi="Arial" w:cs="Arial"/>
                <w:sz w:val="16"/>
                <w:szCs w:val="16"/>
              </w:rPr>
            </w:pPr>
            <w:r w:rsidRPr="00D95FA8">
              <w:rPr>
                <w:rFonts w:ascii="Arial" w:hAnsi="Arial" w:cs="Arial"/>
                <w:sz w:val="16"/>
                <w:szCs w:val="16"/>
              </w:rPr>
              <w:t>15,503,417</w:t>
            </w:r>
          </w:p>
        </w:tc>
        <w:tc>
          <w:tcPr>
            <w:tcW w:w="1080" w:type="dxa"/>
            <w:vAlign w:val="bottom"/>
          </w:tcPr>
          <w:p w14:paraId="5CF17C0F" w14:textId="77777777" w:rsidR="0052266F" w:rsidRPr="0009412D" w:rsidRDefault="0052266F" w:rsidP="006A20F9">
            <w:pPr>
              <w:tabs>
                <w:tab w:val="decimal" w:pos="967"/>
              </w:tabs>
              <w:spacing w:before="30" w:after="30" w:line="260" w:lineRule="exact"/>
              <w:ind w:left="64" w:right="72"/>
              <w:rPr>
                <w:rFonts w:ascii="Arial" w:hAnsi="Arial" w:cs="Arial"/>
                <w:sz w:val="16"/>
                <w:szCs w:val="16"/>
              </w:rPr>
            </w:pPr>
          </w:p>
        </w:tc>
        <w:tc>
          <w:tcPr>
            <w:tcW w:w="1080" w:type="dxa"/>
            <w:vAlign w:val="bottom"/>
          </w:tcPr>
          <w:p w14:paraId="373142BC" w14:textId="77777777" w:rsidR="0052266F" w:rsidRPr="0009412D" w:rsidRDefault="0052266F" w:rsidP="006A20F9">
            <w:pPr>
              <w:tabs>
                <w:tab w:val="decimal" w:pos="967"/>
              </w:tabs>
              <w:spacing w:before="30" w:after="30" w:line="260" w:lineRule="exact"/>
              <w:ind w:left="64" w:right="72"/>
              <w:rPr>
                <w:rFonts w:ascii="Arial" w:hAnsi="Arial" w:cs="Arial"/>
                <w:sz w:val="16"/>
                <w:szCs w:val="16"/>
              </w:rPr>
            </w:pPr>
          </w:p>
        </w:tc>
        <w:tc>
          <w:tcPr>
            <w:tcW w:w="1080" w:type="dxa"/>
            <w:vAlign w:val="bottom"/>
          </w:tcPr>
          <w:p w14:paraId="77DA06BA" w14:textId="77777777" w:rsidR="0052266F" w:rsidRPr="0009412D" w:rsidRDefault="0052266F" w:rsidP="006A20F9">
            <w:pPr>
              <w:tabs>
                <w:tab w:val="decimal" w:pos="967"/>
              </w:tabs>
              <w:spacing w:before="30" w:after="30" w:line="260" w:lineRule="exact"/>
              <w:ind w:left="64" w:right="72"/>
              <w:rPr>
                <w:rFonts w:ascii="Arial" w:hAnsi="Arial" w:cs="Arial"/>
                <w:sz w:val="16"/>
                <w:szCs w:val="16"/>
              </w:rPr>
            </w:pPr>
          </w:p>
        </w:tc>
        <w:tc>
          <w:tcPr>
            <w:tcW w:w="1080" w:type="dxa"/>
            <w:vAlign w:val="bottom"/>
          </w:tcPr>
          <w:p w14:paraId="02410503" w14:textId="77777777" w:rsidR="0052266F" w:rsidRPr="0009412D" w:rsidRDefault="0052266F" w:rsidP="006A20F9">
            <w:pPr>
              <w:tabs>
                <w:tab w:val="decimal" w:pos="967"/>
              </w:tabs>
              <w:spacing w:before="30" w:after="30" w:line="260" w:lineRule="exact"/>
              <w:ind w:left="64" w:right="72"/>
              <w:rPr>
                <w:rFonts w:ascii="Arial" w:hAnsi="Arial" w:cs="Arial"/>
                <w:sz w:val="16"/>
                <w:szCs w:val="16"/>
              </w:rPr>
            </w:pPr>
          </w:p>
        </w:tc>
      </w:tr>
    </w:tbl>
    <w:p w14:paraId="3AD49455" w14:textId="602AEDB5" w:rsidR="0096462E" w:rsidRPr="0006468E" w:rsidRDefault="0096462E" w:rsidP="00462211">
      <w:pPr>
        <w:tabs>
          <w:tab w:val="left" w:pos="2160"/>
          <w:tab w:val="left" w:pos="2880"/>
        </w:tabs>
        <w:spacing w:before="240" w:after="120" w:line="380" w:lineRule="exact"/>
        <w:ind w:left="547" w:hanging="547"/>
        <w:jc w:val="thaiDistribute"/>
        <w:rPr>
          <w:rFonts w:ascii="Arial" w:hAnsi="Arial" w:cs="Arial"/>
          <w:bCs/>
          <w:sz w:val="22"/>
          <w:szCs w:val="22"/>
        </w:rPr>
      </w:pPr>
      <w:r>
        <w:rPr>
          <w:rFonts w:ascii="Arial" w:hAnsi="Arial" w:cs="Arial"/>
          <w:bCs/>
          <w:sz w:val="22"/>
          <w:szCs w:val="22"/>
        </w:rPr>
        <w:tab/>
      </w:r>
      <w:r w:rsidRPr="0006468E">
        <w:rPr>
          <w:rFonts w:ascii="Arial" w:hAnsi="Arial" w:cs="Arial"/>
          <w:bCs/>
          <w:sz w:val="22"/>
          <w:szCs w:val="22"/>
        </w:rPr>
        <w:t xml:space="preserve">As </w:t>
      </w:r>
      <w:proofErr w:type="gramStart"/>
      <w:r w:rsidRPr="0006468E">
        <w:rPr>
          <w:rFonts w:ascii="Arial" w:hAnsi="Arial" w:cs="Arial"/>
          <w:bCs/>
          <w:sz w:val="22"/>
          <w:szCs w:val="22"/>
        </w:rPr>
        <w:t>at</w:t>
      </w:r>
      <w:proofErr w:type="gramEnd"/>
      <w:r w:rsidRPr="0006468E">
        <w:rPr>
          <w:rFonts w:ascii="Arial" w:hAnsi="Arial" w:cs="Arial"/>
          <w:bCs/>
          <w:sz w:val="22"/>
          <w:szCs w:val="22"/>
        </w:rPr>
        <w:t xml:space="preserve"> </w:t>
      </w:r>
      <w:r w:rsidR="001E3B31">
        <w:rPr>
          <w:rFonts w:ascii="Arial" w:hAnsi="Arial" w:cs="Arial"/>
          <w:bCs/>
          <w:sz w:val="22"/>
          <w:szCs w:val="22"/>
        </w:rPr>
        <w:t>30 June</w:t>
      </w:r>
      <w:r w:rsidRPr="0006468E">
        <w:rPr>
          <w:rFonts w:ascii="Arial" w:hAnsi="Arial" w:cs="Arial"/>
          <w:bCs/>
          <w:sz w:val="22"/>
          <w:szCs w:val="22"/>
        </w:rPr>
        <w:t xml:space="preserve"> </w:t>
      </w:r>
      <w:r w:rsidR="008D043C">
        <w:rPr>
          <w:rFonts w:ascii="Arial" w:hAnsi="Arial" w:cs="Arial"/>
          <w:bCs/>
          <w:sz w:val="22"/>
          <w:szCs w:val="22"/>
        </w:rPr>
        <w:t>2025</w:t>
      </w:r>
      <w:r w:rsidRPr="0006468E">
        <w:rPr>
          <w:rFonts w:ascii="Arial" w:hAnsi="Arial" w:cs="Arial"/>
          <w:bCs/>
          <w:sz w:val="22"/>
          <w:szCs w:val="22"/>
        </w:rPr>
        <w:t xml:space="preserve"> and 31 December </w:t>
      </w:r>
      <w:r w:rsidR="00BD3EA0">
        <w:rPr>
          <w:rFonts w:ascii="Arial" w:hAnsi="Arial" w:cs="Arial"/>
          <w:bCs/>
          <w:sz w:val="22"/>
          <w:szCs w:val="22"/>
        </w:rPr>
        <w:t>2024</w:t>
      </w:r>
      <w:r w:rsidRPr="0006468E">
        <w:rPr>
          <w:rFonts w:ascii="Arial" w:hAnsi="Arial" w:cs="Arial"/>
          <w:bCs/>
          <w:sz w:val="22"/>
          <w:szCs w:val="22"/>
        </w:rPr>
        <w:t>, fair value of investments in associate, which is listed on the Stock Exchange of Thailand is as follow:</w:t>
      </w:r>
    </w:p>
    <w:p w14:paraId="084B5746" w14:textId="77777777" w:rsidR="0096462E" w:rsidRPr="00270DC1" w:rsidRDefault="0096462E" w:rsidP="0096462E">
      <w:pPr>
        <w:spacing w:line="360" w:lineRule="exact"/>
        <w:ind w:right="-11"/>
        <w:jc w:val="right"/>
        <w:rPr>
          <w:rFonts w:ascii="Arial" w:hAnsi="Arial" w:cs="Arial"/>
          <w:sz w:val="20"/>
          <w:szCs w:val="20"/>
        </w:rPr>
      </w:pPr>
      <w:r w:rsidRPr="00270DC1">
        <w:rPr>
          <w:rFonts w:ascii="Arial" w:hAnsi="Arial" w:cs="Arial"/>
          <w:sz w:val="20"/>
          <w:szCs w:val="20"/>
        </w:rPr>
        <w:t>(Unit: Million Baht)</w:t>
      </w:r>
    </w:p>
    <w:tbl>
      <w:tblPr>
        <w:tblW w:w="9270" w:type="dxa"/>
        <w:tblInd w:w="270" w:type="dxa"/>
        <w:tblLayout w:type="fixed"/>
        <w:tblLook w:val="04A0" w:firstRow="1" w:lastRow="0" w:firstColumn="1" w:lastColumn="0" w:noHBand="0" w:noVBand="1"/>
      </w:tblPr>
      <w:tblGrid>
        <w:gridCol w:w="5850"/>
        <w:gridCol w:w="1710"/>
        <w:gridCol w:w="1710"/>
      </w:tblGrid>
      <w:tr w:rsidR="00C07B08" w:rsidRPr="00270DC1" w14:paraId="7972B417" w14:textId="77777777" w:rsidTr="00D7549B">
        <w:trPr>
          <w:cantSplit/>
        </w:trPr>
        <w:tc>
          <w:tcPr>
            <w:tcW w:w="5850" w:type="dxa"/>
            <w:vAlign w:val="bottom"/>
          </w:tcPr>
          <w:p w14:paraId="4D5FDC77" w14:textId="77777777" w:rsidR="00C07B08" w:rsidRPr="00270DC1" w:rsidRDefault="00C07B08" w:rsidP="00EE7CED">
            <w:pPr>
              <w:spacing w:line="380" w:lineRule="exact"/>
              <w:jc w:val="center"/>
              <w:rPr>
                <w:rFonts w:ascii="Arial" w:hAnsi="Arial" w:cs="Arial"/>
                <w:sz w:val="20"/>
                <w:szCs w:val="20"/>
                <w:cs/>
              </w:rPr>
            </w:pPr>
          </w:p>
        </w:tc>
        <w:tc>
          <w:tcPr>
            <w:tcW w:w="3420" w:type="dxa"/>
            <w:gridSpan w:val="2"/>
            <w:hideMark/>
          </w:tcPr>
          <w:p w14:paraId="6ACCD2B6" w14:textId="77777777" w:rsidR="00C07B08" w:rsidRPr="00270DC1" w:rsidRDefault="00C07B08" w:rsidP="00C07B08">
            <w:pPr>
              <w:pBdr>
                <w:bottom w:val="single" w:sz="4" w:space="1" w:color="auto"/>
              </w:pBdr>
              <w:spacing w:line="380" w:lineRule="exact"/>
              <w:jc w:val="center"/>
              <w:rPr>
                <w:rFonts w:ascii="Arial" w:hAnsi="Arial" w:cs="Arial"/>
                <w:sz w:val="20"/>
                <w:szCs w:val="20"/>
              </w:rPr>
            </w:pPr>
            <w:r w:rsidRPr="00270DC1">
              <w:rPr>
                <w:rFonts w:ascii="Arial" w:hAnsi="Arial" w:cs="Arial"/>
                <w:sz w:val="20"/>
                <w:szCs w:val="20"/>
              </w:rPr>
              <w:t xml:space="preserve">Consolidated/Separate </w:t>
            </w:r>
          </w:p>
          <w:p w14:paraId="2C7757DE" w14:textId="4EBC8408" w:rsidR="00C07B08" w:rsidRPr="00270DC1" w:rsidRDefault="00C07B08" w:rsidP="00C07B08">
            <w:pPr>
              <w:pBdr>
                <w:bottom w:val="single" w:sz="4" w:space="1" w:color="auto"/>
              </w:pBdr>
              <w:spacing w:line="380" w:lineRule="exact"/>
              <w:jc w:val="center"/>
              <w:rPr>
                <w:rFonts w:ascii="Arial" w:hAnsi="Arial" w:cs="Arial"/>
                <w:sz w:val="20"/>
                <w:szCs w:val="20"/>
              </w:rPr>
            </w:pPr>
            <w:r w:rsidRPr="00270DC1">
              <w:rPr>
                <w:rFonts w:ascii="Arial" w:hAnsi="Arial" w:cs="Arial"/>
                <w:sz w:val="20"/>
                <w:szCs w:val="20"/>
              </w:rPr>
              <w:t>financial statements</w:t>
            </w:r>
          </w:p>
        </w:tc>
      </w:tr>
      <w:tr w:rsidR="00C07B08" w:rsidRPr="00270DC1" w14:paraId="28195912" w14:textId="77777777" w:rsidTr="00D7549B">
        <w:trPr>
          <w:cantSplit/>
        </w:trPr>
        <w:tc>
          <w:tcPr>
            <w:tcW w:w="5850" w:type="dxa"/>
          </w:tcPr>
          <w:p w14:paraId="4073CB65" w14:textId="77777777" w:rsidR="00C07B08" w:rsidRPr="00270DC1" w:rsidRDefault="00C07B08" w:rsidP="00042938">
            <w:pPr>
              <w:spacing w:line="380" w:lineRule="exact"/>
              <w:ind w:right="-108"/>
              <w:jc w:val="center"/>
              <w:rPr>
                <w:rFonts w:ascii="Arial" w:hAnsi="Arial" w:cs="Arial"/>
                <w:sz w:val="20"/>
                <w:szCs w:val="20"/>
              </w:rPr>
            </w:pPr>
          </w:p>
        </w:tc>
        <w:tc>
          <w:tcPr>
            <w:tcW w:w="1710" w:type="dxa"/>
            <w:vAlign w:val="bottom"/>
            <w:hideMark/>
          </w:tcPr>
          <w:p w14:paraId="150F49F7" w14:textId="6C009161" w:rsidR="00C07B08" w:rsidRPr="00270DC1" w:rsidRDefault="00C07B08" w:rsidP="00042938">
            <w:pPr>
              <w:pBdr>
                <w:bottom w:val="single" w:sz="4" w:space="1" w:color="auto"/>
              </w:pBdr>
              <w:tabs>
                <w:tab w:val="left" w:pos="900"/>
              </w:tabs>
              <w:spacing w:line="380" w:lineRule="exact"/>
              <w:jc w:val="center"/>
              <w:rPr>
                <w:rFonts w:ascii="Arial" w:hAnsi="Arial" w:cs="Arial"/>
                <w:sz w:val="20"/>
                <w:szCs w:val="20"/>
              </w:rPr>
            </w:pPr>
            <w:r w:rsidRPr="00270DC1">
              <w:rPr>
                <w:rFonts w:ascii="Arial" w:hAnsi="Arial" w:cs="Arial"/>
                <w:sz w:val="20"/>
                <w:szCs w:val="20"/>
              </w:rPr>
              <w:t>30 June         2025</w:t>
            </w:r>
          </w:p>
        </w:tc>
        <w:tc>
          <w:tcPr>
            <w:tcW w:w="1710" w:type="dxa"/>
            <w:vAlign w:val="bottom"/>
            <w:hideMark/>
          </w:tcPr>
          <w:p w14:paraId="069548DF" w14:textId="3B9A0B36" w:rsidR="00C07B08" w:rsidRPr="00270DC1" w:rsidRDefault="00C07B08" w:rsidP="00042938">
            <w:pPr>
              <w:pBdr>
                <w:bottom w:val="single" w:sz="4" w:space="1" w:color="auto"/>
              </w:pBdr>
              <w:tabs>
                <w:tab w:val="left" w:pos="900"/>
              </w:tabs>
              <w:spacing w:line="380" w:lineRule="exact"/>
              <w:jc w:val="center"/>
              <w:rPr>
                <w:rFonts w:ascii="Arial" w:hAnsi="Arial" w:cs="Arial"/>
                <w:sz w:val="20"/>
                <w:szCs w:val="20"/>
              </w:rPr>
            </w:pPr>
            <w:r w:rsidRPr="00270DC1">
              <w:rPr>
                <w:rFonts w:ascii="Arial" w:hAnsi="Arial" w:cs="Arial"/>
                <w:sz w:val="20"/>
                <w:szCs w:val="20"/>
              </w:rPr>
              <w:t>31 December 2024</w:t>
            </w:r>
          </w:p>
        </w:tc>
      </w:tr>
      <w:tr w:rsidR="00C07B08" w:rsidRPr="00270DC1" w14:paraId="19E7F0F7" w14:textId="77777777" w:rsidTr="00D7549B">
        <w:trPr>
          <w:cantSplit/>
          <w:trHeight w:val="225"/>
        </w:trPr>
        <w:tc>
          <w:tcPr>
            <w:tcW w:w="5850" w:type="dxa"/>
            <w:hideMark/>
          </w:tcPr>
          <w:p w14:paraId="6F7ADB02" w14:textId="77777777" w:rsidR="00C07B08" w:rsidRPr="00270DC1" w:rsidRDefault="00C07B08" w:rsidP="00406AF8">
            <w:pPr>
              <w:spacing w:line="380" w:lineRule="exact"/>
              <w:ind w:right="-108"/>
              <w:rPr>
                <w:rFonts w:ascii="Arial" w:hAnsi="Arial" w:cs="Arial"/>
                <w:sz w:val="20"/>
                <w:szCs w:val="20"/>
              </w:rPr>
            </w:pPr>
            <w:r w:rsidRPr="00270DC1">
              <w:rPr>
                <w:rFonts w:ascii="Arial" w:hAnsi="Arial" w:cs="Arial"/>
                <w:sz w:val="20"/>
                <w:szCs w:val="20"/>
              </w:rPr>
              <w:t>Thanachart Capital Public Company Limited</w:t>
            </w:r>
          </w:p>
        </w:tc>
        <w:tc>
          <w:tcPr>
            <w:tcW w:w="1710" w:type="dxa"/>
            <w:hideMark/>
          </w:tcPr>
          <w:p w14:paraId="3A46A922" w14:textId="7FC4B939" w:rsidR="00C07B08" w:rsidRPr="00270DC1" w:rsidRDefault="00C02648" w:rsidP="00D7549B">
            <w:pPr>
              <w:tabs>
                <w:tab w:val="decimal" w:pos="975"/>
              </w:tabs>
              <w:spacing w:line="380" w:lineRule="exact"/>
              <w:ind w:left="-60" w:right="70" w:firstLine="10"/>
              <w:jc w:val="right"/>
              <w:rPr>
                <w:rFonts w:ascii="Arial" w:hAnsi="Arial" w:cs="Arial"/>
                <w:sz w:val="20"/>
                <w:szCs w:val="20"/>
              </w:rPr>
            </w:pPr>
            <w:r w:rsidRPr="00270DC1">
              <w:rPr>
                <w:rFonts w:ascii="Arial" w:hAnsi="Arial" w:cs="Arial"/>
                <w:sz w:val="20"/>
                <w:szCs w:val="20"/>
              </w:rPr>
              <w:t>11,880</w:t>
            </w:r>
          </w:p>
        </w:tc>
        <w:tc>
          <w:tcPr>
            <w:tcW w:w="1710" w:type="dxa"/>
            <w:hideMark/>
          </w:tcPr>
          <w:p w14:paraId="43D33D6A" w14:textId="591CCA2B" w:rsidR="00C07B08" w:rsidRPr="00270DC1" w:rsidRDefault="00C07B08" w:rsidP="00D7549B">
            <w:pPr>
              <w:tabs>
                <w:tab w:val="decimal" w:pos="975"/>
              </w:tabs>
              <w:spacing w:line="380" w:lineRule="exact"/>
              <w:ind w:left="-60" w:right="67" w:firstLine="10"/>
              <w:jc w:val="right"/>
              <w:rPr>
                <w:rFonts w:ascii="Arial" w:hAnsi="Arial" w:cs="Arial"/>
                <w:sz w:val="20"/>
                <w:szCs w:val="20"/>
              </w:rPr>
            </w:pPr>
            <w:r w:rsidRPr="00270DC1">
              <w:rPr>
                <w:rFonts w:ascii="Arial" w:hAnsi="Arial" w:cs="Arial"/>
                <w:sz w:val="20"/>
                <w:szCs w:val="20"/>
              </w:rPr>
              <w:t>13,186</w:t>
            </w:r>
          </w:p>
        </w:tc>
      </w:tr>
    </w:tbl>
    <w:p w14:paraId="11A5F50B" w14:textId="14C15FEF" w:rsidR="00C14D9E" w:rsidRPr="001352B1" w:rsidRDefault="006E3912" w:rsidP="00406AF8">
      <w:pPr>
        <w:tabs>
          <w:tab w:val="left" w:pos="540"/>
        </w:tabs>
        <w:overflowPunct/>
        <w:autoSpaceDE/>
        <w:autoSpaceDN/>
        <w:adjustRightInd/>
        <w:spacing w:before="240" w:after="120" w:line="360" w:lineRule="exact"/>
        <w:jc w:val="both"/>
        <w:textAlignment w:val="auto"/>
        <w:rPr>
          <w:rFonts w:ascii="Arial" w:hAnsi="Arial" w:cs="Arial"/>
          <w:b/>
          <w:bCs/>
          <w:sz w:val="22"/>
          <w:szCs w:val="22"/>
        </w:rPr>
      </w:pPr>
      <w:r>
        <w:rPr>
          <w:rFonts w:ascii="Arial" w:hAnsi="Arial" w:cs="Arial"/>
          <w:b/>
          <w:bCs/>
          <w:sz w:val="22"/>
          <w:szCs w:val="22"/>
        </w:rPr>
        <w:t>8</w:t>
      </w:r>
      <w:r w:rsidR="002075F3" w:rsidRPr="001352B1">
        <w:rPr>
          <w:rFonts w:ascii="Arial" w:hAnsi="Arial" w:cs="Arial"/>
          <w:b/>
          <w:bCs/>
          <w:sz w:val="22"/>
          <w:szCs w:val="22"/>
        </w:rPr>
        <w:t>.</w:t>
      </w:r>
      <w:r w:rsidR="005A03D3" w:rsidRPr="001352B1">
        <w:rPr>
          <w:rFonts w:ascii="Arial" w:hAnsi="Arial" w:cs="Arial"/>
          <w:b/>
          <w:bCs/>
          <w:sz w:val="22"/>
          <w:szCs w:val="22"/>
        </w:rPr>
        <w:tab/>
      </w:r>
      <w:r w:rsidR="00EA4A84" w:rsidRPr="001352B1">
        <w:rPr>
          <w:rFonts w:ascii="Arial" w:hAnsi="Arial" w:cs="Arial"/>
          <w:b/>
          <w:bCs/>
          <w:sz w:val="22"/>
          <w:szCs w:val="22"/>
        </w:rPr>
        <w:t>Investment</w:t>
      </w:r>
      <w:r w:rsidR="00463789" w:rsidRPr="001352B1">
        <w:rPr>
          <w:rFonts w:ascii="Arial" w:hAnsi="Arial" w:cs="Arial"/>
          <w:b/>
          <w:bCs/>
          <w:sz w:val="22"/>
          <w:szCs w:val="22"/>
        </w:rPr>
        <w:t>s</w:t>
      </w:r>
      <w:r w:rsidR="00EA4A84" w:rsidRPr="001352B1">
        <w:rPr>
          <w:rFonts w:ascii="Arial" w:hAnsi="Arial" w:cs="Arial"/>
          <w:b/>
          <w:bCs/>
          <w:sz w:val="22"/>
          <w:szCs w:val="22"/>
        </w:rPr>
        <w:t xml:space="preserve"> in joint venture</w:t>
      </w:r>
    </w:p>
    <w:p w14:paraId="26B65634" w14:textId="6D38139D" w:rsidR="00A00A7F" w:rsidRPr="001352B1" w:rsidRDefault="00A00A7F" w:rsidP="00F54F6E">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w:t>
      </w:r>
      <w:r w:rsidR="00221DF7">
        <w:rPr>
          <w:rFonts w:ascii="Arial" w:hAnsi="Arial" w:cs="Arial"/>
          <w:sz w:val="22"/>
          <w:szCs w:val="22"/>
          <w:lang w:eastAsia="x-none"/>
        </w:rPr>
        <w:t xml:space="preserve">s </w:t>
      </w:r>
      <w:r w:rsidRPr="001352B1">
        <w:rPr>
          <w:rFonts w:ascii="Arial" w:hAnsi="Arial" w:cs="Arial"/>
          <w:sz w:val="22"/>
          <w:szCs w:val="22"/>
          <w:lang w:eastAsia="x-none"/>
        </w:rPr>
        <w:t xml:space="preserve">of investment in joint venture </w:t>
      </w:r>
      <w:r w:rsidR="00323358">
        <w:rPr>
          <w:rFonts w:ascii="Arial" w:hAnsi="Arial" w:cs="Arial"/>
          <w:sz w:val="22"/>
          <w:szCs w:val="22"/>
          <w:lang w:eastAsia="x-none"/>
        </w:rPr>
        <w:t>and dividend received</w:t>
      </w:r>
      <w:r w:rsidR="00323358" w:rsidRPr="001352B1">
        <w:rPr>
          <w:rFonts w:ascii="Arial" w:hAnsi="Arial" w:cs="Arial"/>
          <w:sz w:val="22"/>
          <w:szCs w:val="22"/>
          <w:lang w:eastAsia="x-none"/>
        </w:rPr>
        <w:t xml:space="preserve"> </w:t>
      </w:r>
      <w:r w:rsidRPr="001352B1">
        <w:rPr>
          <w:rFonts w:ascii="Arial" w:hAnsi="Arial" w:cs="Arial"/>
          <w:sz w:val="22"/>
          <w:szCs w:val="22"/>
          <w:lang w:eastAsia="x-none"/>
        </w:rPr>
        <w:t xml:space="preserve">for the </w:t>
      </w:r>
      <w:r w:rsidR="00D95FA8">
        <w:rPr>
          <w:rFonts w:ascii="Arial" w:hAnsi="Arial" w:cs="Arial"/>
          <w:sz w:val="22"/>
          <w:szCs w:val="22"/>
          <w:lang w:eastAsia="x-none"/>
        </w:rPr>
        <w:t xml:space="preserve">three-month and              </w:t>
      </w:r>
      <w:r w:rsidR="008C3987">
        <w:rPr>
          <w:rFonts w:ascii="Arial" w:hAnsi="Arial" w:cs="Arial"/>
          <w:sz w:val="22"/>
          <w:szCs w:val="22"/>
          <w:lang w:eastAsia="x-none"/>
        </w:rPr>
        <w:t>six</w:t>
      </w:r>
      <w:r w:rsidRPr="001352B1">
        <w:rPr>
          <w:rFonts w:ascii="Arial" w:hAnsi="Arial" w:cs="Arial"/>
          <w:sz w:val="22"/>
          <w:szCs w:val="22"/>
          <w:lang w:eastAsia="x-none"/>
        </w:rPr>
        <w:t>-month period</w:t>
      </w:r>
      <w:r w:rsidR="00953C45">
        <w:rPr>
          <w:rFonts w:ascii="Arial" w:hAnsi="Arial" w:cs="Arial"/>
          <w:sz w:val="22"/>
          <w:szCs w:val="22"/>
          <w:lang w:eastAsia="x-none"/>
        </w:rPr>
        <w:t>s</w:t>
      </w:r>
      <w:r w:rsidRPr="001352B1">
        <w:rPr>
          <w:rFonts w:ascii="Arial" w:hAnsi="Arial" w:cs="Arial"/>
          <w:sz w:val="22"/>
          <w:szCs w:val="22"/>
          <w:lang w:eastAsia="x-none"/>
        </w:rPr>
        <w:t xml:space="preserve"> </w:t>
      </w:r>
      <w:proofErr w:type="gramStart"/>
      <w:r w:rsidRPr="001352B1">
        <w:rPr>
          <w:rFonts w:ascii="Arial" w:hAnsi="Arial" w:cs="Arial"/>
          <w:sz w:val="22"/>
          <w:szCs w:val="22"/>
          <w:lang w:eastAsia="x-none"/>
        </w:rPr>
        <w:t>ended</w:t>
      </w:r>
      <w:proofErr w:type="gramEnd"/>
      <w:r w:rsidRPr="001352B1">
        <w:rPr>
          <w:rFonts w:ascii="Arial" w:hAnsi="Arial" w:cs="Arial"/>
          <w:sz w:val="22"/>
          <w:szCs w:val="22"/>
          <w:lang w:eastAsia="x-none"/>
        </w:rPr>
        <w:t xml:space="preserve"> </w:t>
      </w:r>
      <w:r w:rsidR="001E3B31">
        <w:rPr>
          <w:rFonts w:ascii="Arial" w:hAnsi="Arial" w:cs="Arial"/>
          <w:sz w:val="22"/>
          <w:szCs w:val="22"/>
          <w:lang w:eastAsia="x-none"/>
        </w:rPr>
        <w:t>30 June</w:t>
      </w:r>
      <w:r w:rsidRPr="001352B1">
        <w:rPr>
          <w:rFonts w:ascii="Arial" w:hAnsi="Arial" w:cs="Arial"/>
          <w:sz w:val="22"/>
          <w:szCs w:val="22"/>
          <w:lang w:eastAsia="x-none"/>
        </w:rPr>
        <w:t xml:space="preserve"> </w:t>
      </w:r>
      <w:r w:rsidR="008D043C">
        <w:rPr>
          <w:rFonts w:ascii="Arial" w:hAnsi="Arial" w:cs="Arial"/>
          <w:sz w:val="22"/>
          <w:szCs w:val="22"/>
          <w:lang w:eastAsia="x-none"/>
        </w:rPr>
        <w:t>2025</w:t>
      </w:r>
      <w:r w:rsidRPr="001352B1">
        <w:rPr>
          <w:rFonts w:ascii="Arial" w:hAnsi="Arial" w:cs="Arial"/>
          <w:sz w:val="22"/>
          <w:szCs w:val="22"/>
          <w:lang w:eastAsia="x-none"/>
        </w:rPr>
        <w:t xml:space="preserve"> are summarised below:</w:t>
      </w:r>
    </w:p>
    <w:tbl>
      <w:tblPr>
        <w:tblW w:w="9450" w:type="dxa"/>
        <w:tblInd w:w="90" w:type="dxa"/>
        <w:tblLayout w:type="fixed"/>
        <w:tblCellMar>
          <w:left w:w="0" w:type="dxa"/>
          <w:right w:w="0" w:type="dxa"/>
        </w:tblCellMar>
        <w:tblLook w:val="04A0" w:firstRow="1" w:lastRow="0" w:firstColumn="1" w:lastColumn="0" w:noHBand="0" w:noVBand="1"/>
      </w:tblPr>
      <w:tblGrid>
        <w:gridCol w:w="4590"/>
        <w:gridCol w:w="1215"/>
        <w:gridCol w:w="1215"/>
        <w:gridCol w:w="1215"/>
        <w:gridCol w:w="1215"/>
      </w:tblGrid>
      <w:tr w:rsidR="00A5178B" w:rsidRPr="001352B1" w14:paraId="7E055290" w14:textId="77777777">
        <w:trPr>
          <w:trHeight w:val="207"/>
        </w:trPr>
        <w:tc>
          <w:tcPr>
            <w:tcW w:w="4590" w:type="dxa"/>
            <w:vAlign w:val="bottom"/>
          </w:tcPr>
          <w:p w14:paraId="6E474BF3" w14:textId="77777777" w:rsidR="00A5178B" w:rsidRPr="001352B1" w:rsidRDefault="00A5178B">
            <w:pPr>
              <w:tabs>
                <w:tab w:val="left" w:pos="342"/>
                <w:tab w:val="left" w:pos="522"/>
                <w:tab w:val="left" w:pos="702"/>
              </w:tabs>
              <w:spacing w:line="260" w:lineRule="exact"/>
              <w:ind w:left="252"/>
              <w:jc w:val="center"/>
              <w:rPr>
                <w:rFonts w:ascii="Arial" w:hAnsi="Arial" w:cs="Arial"/>
                <w:sz w:val="16"/>
                <w:szCs w:val="16"/>
              </w:rPr>
            </w:pPr>
            <w:r w:rsidRPr="001352B1">
              <w:rPr>
                <w:rFonts w:ascii="Arial" w:hAnsi="Arial" w:cs="Arial"/>
                <w:sz w:val="22"/>
                <w:szCs w:val="22"/>
                <w:cs/>
              </w:rPr>
              <w:tab/>
            </w:r>
          </w:p>
        </w:tc>
        <w:tc>
          <w:tcPr>
            <w:tcW w:w="4860" w:type="dxa"/>
            <w:gridSpan w:val="4"/>
            <w:vAlign w:val="bottom"/>
            <w:hideMark/>
          </w:tcPr>
          <w:p w14:paraId="4039A1EA" w14:textId="77777777" w:rsidR="00A5178B" w:rsidRPr="001352B1" w:rsidRDefault="00A5178B">
            <w:pPr>
              <w:spacing w:line="260" w:lineRule="exact"/>
              <w:ind w:left="64" w:right="71"/>
              <w:jc w:val="right"/>
              <w:rPr>
                <w:rFonts w:ascii="Arial" w:hAnsi="Arial" w:cs="Arial"/>
                <w:sz w:val="16"/>
                <w:szCs w:val="16"/>
              </w:rPr>
            </w:pPr>
            <w:r w:rsidRPr="001352B1">
              <w:rPr>
                <w:rFonts w:ascii="Arial" w:hAnsi="Arial" w:cs="Arial"/>
                <w:sz w:val="16"/>
                <w:szCs w:val="16"/>
              </w:rPr>
              <w:t>(Unit: Thousand Baht)</w:t>
            </w:r>
          </w:p>
        </w:tc>
      </w:tr>
      <w:tr w:rsidR="00A5178B" w:rsidRPr="001352B1" w14:paraId="20A190FF" w14:textId="77777777">
        <w:trPr>
          <w:trHeight w:val="207"/>
        </w:trPr>
        <w:tc>
          <w:tcPr>
            <w:tcW w:w="4590" w:type="dxa"/>
            <w:vAlign w:val="bottom"/>
          </w:tcPr>
          <w:p w14:paraId="2D3D663C" w14:textId="77777777" w:rsidR="00A5178B" w:rsidRPr="001352B1" w:rsidRDefault="00A5178B">
            <w:pPr>
              <w:tabs>
                <w:tab w:val="left" w:pos="342"/>
                <w:tab w:val="left" w:pos="522"/>
                <w:tab w:val="left" w:pos="702"/>
              </w:tabs>
              <w:spacing w:line="260" w:lineRule="exact"/>
              <w:ind w:left="252"/>
              <w:jc w:val="center"/>
              <w:rPr>
                <w:rFonts w:ascii="Arial" w:hAnsi="Arial" w:cs="Arial"/>
                <w:sz w:val="16"/>
                <w:szCs w:val="16"/>
                <w:cs/>
              </w:rPr>
            </w:pPr>
          </w:p>
        </w:tc>
        <w:tc>
          <w:tcPr>
            <w:tcW w:w="4860" w:type="dxa"/>
            <w:gridSpan w:val="4"/>
            <w:vAlign w:val="bottom"/>
            <w:hideMark/>
          </w:tcPr>
          <w:p w14:paraId="2787D275" w14:textId="77777777" w:rsidR="00A5178B" w:rsidRPr="001352B1" w:rsidRDefault="00A5178B">
            <w:pPr>
              <w:pBdr>
                <w:bottom w:val="single" w:sz="6" w:space="1" w:color="auto"/>
              </w:pBdr>
              <w:spacing w:line="260" w:lineRule="exact"/>
              <w:ind w:left="64" w:right="71"/>
              <w:jc w:val="center"/>
              <w:rPr>
                <w:rFonts w:ascii="Arial" w:hAnsi="Arial" w:cs="Arial"/>
                <w:sz w:val="16"/>
                <w:szCs w:val="16"/>
              </w:rPr>
            </w:pPr>
            <w:r w:rsidRPr="001352B1">
              <w:rPr>
                <w:rFonts w:ascii="Arial" w:hAnsi="Arial" w:cs="Arial"/>
                <w:sz w:val="16"/>
                <w:szCs w:val="16"/>
              </w:rPr>
              <w:t>Consolidated financial statements</w:t>
            </w:r>
          </w:p>
        </w:tc>
      </w:tr>
      <w:tr w:rsidR="00A5178B" w:rsidRPr="001352B1" w14:paraId="545658DB" w14:textId="77777777">
        <w:trPr>
          <w:trHeight w:val="243"/>
        </w:trPr>
        <w:tc>
          <w:tcPr>
            <w:tcW w:w="4590" w:type="dxa"/>
            <w:vAlign w:val="bottom"/>
            <w:hideMark/>
          </w:tcPr>
          <w:p w14:paraId="71444CD8" w14:textId="77777777" w:rsidR="00A5178B" w:rsidRPr="001352B1" w:rsidRDefault="00A5178B">
            <w:pPr>
              <w:pBdr>
                <w:bottom w:val="single" w:sz="4" w:space="1" w:color="auto"/>
              </w:pBdr>
              <w:spacing w:line="260" w:lineRule="exact"/>
              <w:ind w:left="64" w:right="71"/>
              <w:jc w:val="center"/>
              <w:rPr>
                <w:rFonts w:ascii="Arial" w:hAnsi="Arial" w:cs="Arial"/>
                <w:sz w:val="16"/>
                <w:szCs w:val="16"/>
              </w:rPr>
            </w:pPr>
            <w:r w:rsidRPr="001352B1">
              <w:rPr>
                <w:rFonts w:ascii="Arial" w:hAnsi="Arial" w:cs="Arial"/>
                <w:sz w:val="16"/>
                <w:szCs w:val="16"/>
              </w:rPr>
              <w:t>Joint venture</w:t>
            </w:r>
          </w:p>
        </w:tc>
        <w:tc>
          <w:tcPr>
            <w:tcW w:w="2430" w:type="dxa"/>
            <w:gridSpan w:val="2"/>
            <w:vAlign w:val="bottom"/>
            <w:hideMark/>
          </w:tcPr>
          <w:p w14:paraId="6444DBE0" w14:textId="77777777" w:rsidR="00A5178B" w:rsidRPr="001352B1" w:rsidRDefault="00A5178B">
            <w:pPr>
              <w:pBdr>
                <w:bottom w:val="single" w:sz="4" w:space="1" w:color="auto"/>
              </w:pBdr>
              <w:spacing w:line="260" w:lineRule="exact"/>
              <w:ind w:left="64" w:right="71"/>
              <w:jc w:val="center"/>
              <w:rPr>
                <w:rFonts w:ascii="Arial" w:hAnsi="Arial" w:cs="Arial"/>
                <w:sz w:val="16"/>
                <w:szCs w:val="16"/>
              </w:rPr>
            </w:pPr>
            <w:r w:rsidRPr="001352B1">
              <w:rPr>
                <w:rFonts w:ascii="Arial" w:hAnsi="Arial" w:cs="Arial"/>
                <w:sz w:val="16"/>
                <w:szCs w:val="16"/>
              </w:rPr>
              <w:t>Cost</w:t>
            </w:r>
          </w:p>
        </w:tc>
        <w:tc>
          <w:tcPr>
            <w:tcW w:w="2430" w:type="dxa"/>
            <w:gridSpan w:val="2"/>
            <w:vAlign w:val="bottom"/>
            <w:hideMark/>
          </w:tcPr>
          <w:p w14:paraId="40B3FF4F" w14:textId="77777777" w:rsidR="00A5178B" w:rsidRPr="001352B1" w:rsidRDefault="00A5178B">
            <w:pPr>
              <w:pBdr>
                <w:bottom w:val="single" w:sz="4" w:space="1" w:color="auto"/>
              </w:pBdr>
              <w:spacing w:line="260" w:lineRule="exact"/>
              <w:ind w:left="64" w:right="71"/>
              <w:jc w:val="center"/>
              <w:rPr>
                <w:rFonts w:ascii="Arial" w:hAnsi="Arial" w:cs="Arial"/>
                <w:sz w:val="16"/>
                <w:szCs w:val="16"/>
                <w:cs/>
              </w:rPr>
            </w:pPr>
            <w:r w:rsidRPr="001352B1">
              <w:rPr>
                <w:rFonts w:ascii="Arial" w:hAnsi="Arial" w:cs="Arial"/>
                <w:sz w:val="16"/>
                <w:szCs w:val="16"/>
              </w:rPr>
              <w:t>Carrying amounts based on equity method</w:t>
            </w:r>
          </w:p>
        </w:tc>
      </w:tr>
      <w:tr w:rsidR="00A5178B" w:rsidRPr="001352B1" w14:paraId="0D949BB1" w14:textId="77777777">
        <w:trPr>
          <w:trHeight w:val="243"/>
        </w:trPr>
        <w:tc>
          <w:tcPr>
            <w:tcW w:w="4590" w:type="dxa"/>
            <w:vAlign w:val="bottom"/>
          </w:tcPr>
          <w:p w14:paraId="0F9BBDA0" w14:textId="77777777" w:rsidR="00A5178B" w:rsidRPr="001352B1" w:rsidRDefault="00A5178B">
            <w:pPr>
              <w:tabs>
                <w:tab w:val="left" w:pos="342"/>
                <w:tab w:val="left" w:pos="522"/>
                <w:tab w:val="left" w:pos="702"/>
              </w:tabs>
              <w:spacing w:line="260" w:lineRule="exact"/>
              <w:ind w:left="252"/>
              <w:jc w:val="center"/>
              <w:rPr>
                <w:rFonts w:ascii="Arial" w:hAnsi="Arial" w:cs="Arial"/>
                <w:sz w:val="16"/>
                <w:szCs w:val="16"/>
                <w:cs/>
              </w:rPr>
            </w:pPr>
          </w:p>
        </w:tc>
        <w:tc>
          <w:tcPr>
            <w:tcW w:w="1215" w:type="dxa"/>
            <w:vAlign w:val="bottom"/>
            <w:hideMark/>
          </w:tcPr>
          <w:p w14:paraId="64C66476" w14:textId="6B9C078B" w:rsidR="00A5178B" w:rsidRPr="001352B1" w:rsidRDefault="00A5178B">
            <w:pPr>
              <w:pBdr>
                <w:bottom w:val="single" w:sz="6" w:space="1" w:color="auto"/>
              </w:pBdr>
              <w:spacing w:line="260" w:lineRule="exact"/>
              <w:ind w:left="90" w:right="90"/>
              <w:jc w:val="center"/>
              <w:rPr>
                <w:rFonts w:ascii="Arial" w:hAnsi="Arial" w:cs="Arial"/>
                <w:sz w:val="16"/>
                <w:szCs w:val="16"/>
              </w:rPr>
            </w:pPr>
            <w:r>
              <w:rPr>
                <w:rFonts w:ascii="Arial" w:hAnsi="Arial" w:cs="Arial"/>
                <w:sz w:val="16"/>
                <w:szCs w:val="16"/>
              </w:rPr>
              <w:t>30 June</w:t>
            </w:r>
            <w:r w:rsidRPr="001352B1">
              <w:rPr>
                <w:rFonts w:ascii="Arial" w:hAnsi="Arial" w:cs="Arial"/>
                <w:sz w:val="16"/>
                <w:szCs w:val="16"/>
              </w:rPr>
              <w:t xml:space="preserve">      </w:t>
            </w:r>
            <w:r>
              <w:rPr>
                <w:rFonts w:ascii="Arial" w:hAnsi="Arial" w:cs="Arial"/>
                <w:sz w:val="16"/>
                <w:szCs w:val="16"/>
              </w:rPr>
              <w:t>2025</w:t>
            </w:r>
          </w:p>
        </w:tc>
        <w:tc>
          <w:tcPr>
            <w:tcW w:w="1215" w:type="dxa"/>
            <w:vAlign w:val="bottom"/>
            <w:hideMark/>
          </w:tcPr>
          <w:p w14:paraId="2A08EBB2" w14:textId="62C45CAD" w:rsidR="00A5178B" w:rsidRPr="001352B1" w:rsidRDefault="00A5178B">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2024</w:t>
            </w:r>
          </w:p>
        </w:tc>
        <w:tc>
          <w:tcPr>
            <w:tcW w:w="1215" w:type="dxa"/>
            <w:vAlign w:val="bottom"/>
            <w:hideMark/>
          </w:tcPr>
          <w:p w14:paraId="3346C390" w14:textId="6656C674" w:rsidR="00A5178B" w:rsidRPr="001352B1" w:rsidRDefault="00A5178B">
            <w:pPr>
              <w:pBdr>
                <w:bottom w:val="single" w:sz="6" w:space="1" w:color="auto"/>
              </w:pBdr>
              <w:spacing w:line="260" w:lineRule="exact"/>
              <w:ind w:left="90" w:right="90"/>
              <w:jc w:val="center"/>
              <w:rPr>
                <w:rFonts w:ascii="Arial" w:hAnsi="Arial" w:cs="Arial"/>
                <w:sz w:val="16"/>
                <w:szCs w:val="16"/>
              </w:rPr>
            </w:pPr>
            <w:r>
              <w:rPr>
                <w:rFonts w:ascii="Arial" w:hAnsi="Arial" w:cs="Arial"/>
                <w:sz w:val="16"/>
                <w:szCs w:val="16"/>
              </w:rPr>
              <w:t>30 June</w:t>
            </w:r>
            <w:r w:rsidRPr="001352B1">
              <w:rPr>
                <w:rFonts w:ascii="Arial" w:hAnsi="Arial" w:cs="Arial"/>
                <w:sz w:val="16"/>
                <w:szCs w:val="16"/>
              </w:rPr>
              <w:t xml:space="preserve">      </w:t>
            </w:r>
            <w:r>
              <w:rPr>
                <w:rFonts w:ascii="Arial" w:hAnsi="Arial" w:cs="Arial"/>
                <w:sz w:val="16"/>
                <w:szCs w:val="16"/>
              </w:rPr>
              <w:t>2025</w:t>
            </w:r>
          </w:p>
        </w:tc>
        <w:tc>
          <w:tcPr>
            <w:tcW w:w="1215" w:type="dxa"/>
            <w:vAlign w:val="bottom"/>
            <w:hideMark/>
          </w:tcPr>
          <w:p w14:paraId="3CC9321F" w14:textId="1B107C61" w:rsidR="00A5178B" w:rsidRPr="001352B1" w:rsidRDefault="00A5178B">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2024</w:t>
            </w:r>
          </w:p>
        </w:tc>
      </w:tr>
      <w:tr w:rsidR="00F969CA" w:rsidRPr="001352B1" w14:paraId="4BBC5023" w14:textId="77777777">
        <w:tc>
          <w:tcPr>
            <w:tcW w:w="4590" w:type="dxa"/>
            <w:hideMark/>
          </w:tcPr>
          <w:p w14:paraId="19259345" w14:textId="77777777" w:rsidR="00F969CA" w:rsidRPr="001352B1" w:rsidRDefault="00F969CA" w:rsidP="006A20F9">
            <w:pPr>
              <w:spacing w:before="30" w:after="30" w:line="260" w:lineRule="exact"/>
              <w:ind w:left="90" w:right="-108"/>
              <w:rPr>
                <w:rFonts w:ascii="Arial" w:hAnsi="Arial" w:cs="Arial"/>
                <w:sz w:val="16"/>
                <w:szCs w:val="16"/>
              </w:rPr>
            </w:pPr>
            <w:r w:rsidRPr="001352B1">
              <w:rPr>
                <w:rFonts w:ascii="Arial" w:hAnsi="Arial" w:cs="Arial"/>
                <w:sz w:val="16"/>
                <w:szCs w:val="16"/>
              </w:rPr>
              <w:t>TM Communication and Brand Management Company Limited</w:t>
            </w:r>
          </w:p>
        </w:tc>
        <w:tc>
          <w:tcPr>
            <w:tcW w:w="1215" w:type="dxa"/>
            <w:vAlign w:val="bottom"/>
          </w:tcPr>
          <w:p w14:paraId="518F79DC" w14:textId="213A100F" w:rsidR="00F969CA" w:rsidRPr="001352B1" w:rsidRDefault="00F969CA" w:rsidP="006A20F9">
            <w:pPr>
              <w:pBdr>
                <w:bottom w:val="single" w:sz="4" w:space="1" w:color="auto"/>
              </w:pBdr>
              <w:tabs>
                <w:tab w:val="decimal" w:pos="1073"/>
              </w:tabs>
              <w:spacing w:before="30" w:after="30" w:line="260" w:lineRule="exact"/>
              <w:ind w:left="64" w:right="72"/>
              <w:rPr>
                <w:rFonts w:ascii="Arial" w:hAnsi="Arial" w:cs="Arial"/>
                <w:sz w:val="16"/>
                <w:szCs w:val="16"/>
              </w:rPr>
            </w:pPr>
            <w:r w:rsidRPr="00055738">
              <w:rPr>
                <w:rFonts w:ascii="Arial" w:hAnsi="Arial" w:cs="Arial"/>
                <w:sz w:val="16"/>
                <w:szCs w:val="16"/>
              </w:rPr>
              <w:t>2,500</w:t>
            </w:r>
          </w:p>
        </w:tc>
        <w:tc>
          <w:tcPr>
            <w:tcW w:w="1215" w:type="dxa"/>
            <w:vAlign w:val="bottom"/>
          </w:tcPr>
          <w:p w14:paraId="0842C4D1" w14:textId="1BC31056" w:rsidR="00F969CA" w:rsidRPr="001352B1" w:rsidRDefault="00F969CA" w:rsidP="006A20F9">
            <w:pPr>
              <w:pBdr>
                <w:bottom w:val="single" w:sz="4" w:space="1" w:color="auto"/>
              </w:pBdr>
              <w:tabs>
                <w:tab w:val="decimal" w:pos="1073"/>
              </w:tabs>
              <w:spacing w:before="30" w:after="30" w:line="260" w:lineRule="exact"/>
              <w:ind w:left="64" w:right="72"/>
              <w:rPr>
                <w:rFonts w:ascii="Arial" w:hAnsi="Arial" w:cs="Arial"/>
                <w:sz w:val="16"/>
                <w:szCs w:val="16"/>
              </w:rPr>
            </w:pPr>
            <w:r w:rsidRPr="00055738">
              <w:rPr>
                <w:rFonts w:ascii="Arial" w:hAnsi="Arial" w:cs="Arial"/>
                <w:sz w:val="16"/>
                <w:szCs w:val="16"/>
              </w:rPr>
              <w:t>2,500</w:t>
            </w:r>
          </w:p>
        </w:tc>
        <w:tc>
          <w:tcPr>
            <w:tcW w:w="1215" w:type="dxa"/>
            <w:vAlign w:val="bottom"/>
          </w:tcPr>
          <w:p w14:paraId="04853BE1" w14:textId="678C4AD2" w:rsidR="00F969CA" w:rsidRPr="001352B1" w:rsidRDefault="00F969CA" w:rsidP="006A20F9">
            <w:pPr>
              <w:pBdr>
                <w:bottom w:val="single" w:sz="4" w:space="1" w:color="auto"/>
              </w:pBdr>
              <w:tabs>
                <w:tab w:val="decimal" w:pos="990"/>
              </w:tabs>
              <w:spacing w:before="30" w:after="30" w:line="260" w:lineRule="exact"/>
              <w:ind w:left="64" w:right="72"/>
              <w:rPr>
                <w:rFonts w:ascii="Arial" w:hAnsi="Arial" w:cs="Arial"/>
                <w:sz w:val="16"/>
                <w:szCs w:val="16"/>
              </w:rPr>
            </w:pPr>
            <w:r w:rsidRPr="00F969CA">
              <w:rPr>
                <w:rFonts w:ascii="Arial" w:hAnsi="Arial" w:cs="Arial"/>
                <w:sz w:val="16"/>
                <w:szCs w:val="16"/>
              </w:rPr>
              <w:t>2,935</w:t>
            </w:r>
          </w:p>
        </w:tc>
        <w:tc>
          <w:tcPr>
            <w:tcW w:w="1215" w:type="dxa"/>
            <w:vAlign w:val="bottom"/>
          </w:tcPr>
          <w:p w14:paraId="0656D1D3" w14:textId="4988C805" w:rsidR="00F969CA" w:rsidRPr="001352B1" w:rsidRDefault="00F969CA" w:rsidP="006A20F9">
            <w:pPr>
              <w:pBdr>
                <w:bottom w:val="single" w:sz="4" w:space="1" w:color="auto"/>
              </w:pBdr>
              <w:tabs>
                <w:tab w:val="decimal" w:pos="990"/>
              </w:tabs>
              <w:spacing w:before="30" w:after="30" w:line="260" w:lineRule="exact"/>
              <w:ind w:left="64" w:right="72"/>
              <w:rPr>
                <w:rFonts w:ascii="Arial" w:hAnsi="Arial" w:cs="Arial"/>
                <w:sz w:val="16"/>
                <w:szCs w:val="16"/>
              </w:rPr>
            </w:pPr>
            <w:r w:rsidRPr="00623C5E">
              <w:rPr>
                <w:rFonts w:ascii="Arial" w:hAnsi="Arial" w:cs="Arial"/>
                <w:sz w:val="16"/>
                <w:szCs w:val="16"/>
              </w:rPr>
              <w:t>2,</w:t>
            </w:r>
            <w:r>
              <w:rPr>
                <w:rFonts w:ascii="Arial" w:hAnsi="Arial" w:cs="Arial"/>
                <w:sz w:val="16"/>
                <w:szCs w:val="16"/>
              </w:rPr>
              <w:t>508</w:t>
            </w:r>
          </w:p>
        </w:tc>
      </w:tr>
      <w:tr w:rsidR="00F969CA" w:rsidRPr="001352B1" w14:paraId="400B6588" w14:textId="77777777">
        <w:tc>
          <w:tcPr>
            <w:tcW w:w="4590" w:type="dxa"/>
            <w:vAlign w:val="bottom"/>
            <w:hideMark/>
          </w:tcPr>
          <w:p w14:paraId="125B294E" w14:textId="77777777" w:rsidR="00F969CA" w:rsidRPr="001352B1" w:rsidRDefault="00F969CA" w:rsidP="006A20F9">
            <w:pPr>
              <w:spacing w:before="30" w:after="30" w:line="260" w:lineRule="exact"/>
              <w:ind w:left="90"/>
              <w:rPr>
                <w:rFonts w:ascii="Arial" w:hAnsi="Arial" w:cs="Arial"/>
                <w:sz w:val="16"/>
                <w:szCs w:val="16"/>
              </w:rPr>
            </w:pPr>
            <w:r w:rsidRPr="001352B1">
              <w:rPr>
                <w:rFonts w:ascii="Arial" w:hAnsi="Arial" w:cs="Arial"/>
                <w:sz w:val="16"/>
                <w:szCs w:val="16"/>
              </w:rPr>
              <w:t>Investment in joint venture</w:t>
            </w:r>
          </w:p>
        </w:tc>
        <w:tc>
          <w:tcPr>
            <w:tcW w:w="1215" w:type="dxa"/>
            <w:vAlign w:val="bottom"/>
          </w:tcPr>
          <w:p w14:paraId="4E4C5FF7" w14:textId="4B86E099" w:rsidR="00F969CA" w:rsidRPr="001352B1" w:rsidRDefault="00F969CA" w:rsidP="006A20F9">
            <w:pPr>
              <w:tabs>
                <w:tab w:val="decimal" w:pos="1073"/>
              </w:tabs>
              <w:spacing w:before="30" w:after="30" w:line="260" w:lineRule="exact"/>
              <w:ind w:left="64" w:right="72"/>
              <w:rPr>
                <w:rFonts w:ascii="Arial" w:hAnsi="Arial" w:cs="Arial"/>
                <w:sz w:val="16"/>
                <w:szCs w:val="16"/>
              </w:rPr>
            </w:pPr>
            <w:r>
              <w:rPr>
                <w:rFonts w:ascii="Arial" w:hAnsi="Arial" w:cs="Arial"/>
                <w:sz w:val="16"/>
                <w:szCs w:val="16"/>
              </w:rPr>
              <w:t>2,500</w:t>
            </w:r>
          </w:p>
        </w:tc>
        <w:tc>
          <w:tcPr>
            <w:tcW w:w="1215" w:type="dxa"/>
            <w:vAlign w:val="bottom"/>
          </w:tcPr>
          <w:p w14:paraId="630A5D45" w14:textId="7F61AA7E" w:rsidR="00F969CA" w:rsidRPr="001352B1" w:rsidRDefault="00F969CA" w:rsidP="006A20F9">
            <w:pPr>
              <w:tabs>
                <w:tab w:val="decimal" w:pos="1073"/>
              </w:tabs>
              <w:spacing w:before="30" w:after="30" w:line="260" w:lineRule="exact"/>
              <w:ind w:left="64" w:right="72"/>
              <w:rPr>
                <w:rFonts w:ascii="Arial" w:hAnsi="Arial" w:cs="Arial"/>
                <w:sz w:val="16"/>
                <w:szCs w:val="16"/>
              </w:rPr>
            </w:pPr>
            <w:r>
              <w:rPr>
                <w:rFonts w:ascii="Arial" w:hAnsi="Arial" w:cs="Arial"/>
                <w:sz w:val="16"/>
                <w:szCs w:val="16"/>
              </w:rPr>
              <w:t>2,500</w:t>
            </w:r>
          </w:p>
        </w:tc>
        <w:tc>
          <w:tcPr>
            <w:tcW w:w="1215" w:type="dxa"/>
            <w:vAlign w:val="bottom"/>
          </w:tcPr>
          <w:p w14:paraId="1FA91867" w14:textId="0C1F37E1" w:rsidR="00F969CA" w:rsidRPr="001352B1" w:rsidRDefault="00F969CA" w:rsidP="006A20F9">
            <w:pPr>
              <w:pBdr>
                <w:bottom w:val="double" w:sz="4" w:space="1" w:color="auto"/>
              </w:pBdr>
              <w:tabs>
                <w:tab w:val="decimal" w:pos="990"/>
              </w:tabs>
              <w:spacing w:before="30" w:after="30" w:line="260" w:lineRule="exact"/>
              <w:ind w:left="64" w:right="72"/>
              <w:rPr>
                <w:rFonts w:ascii="Arial" w:hAnsi="Arial" w:cs="Arial"/>
                <w:sz w:val="16"/>
                <w:szCs w:val="16"/>
              </w:rPr>
            </w:pPr>
            <w:r w:rsidRPr="00F969CA">
              <w:rPr>
                <w:rFonts w:ascii="Arial" w:hAnsi="Arial" w:cs="Arial"/>
                <w:sz w:val="16"/>
                <w:szCs w:val="16"/>
              </w:rPr>
              <w:t>2,935</w:t>
            </w:r>
          </w:p>
        </w:tc>
        <w:tc>
          <w:tcPr>
            <w:tcW w:w="1215" w:type="dxa"/>
            <w:vAlign w:val="bottom"/>
          </w:tcPr>
          <w:p w14:paraId="3519F652" w14:textId="704550E5" w:rsidR="00F969CA" w:rsidRPr="001352B1" w:rsidRDefault="00F969CA" w:rsidP="006A20F9">
            <w:pPr>
              <w:pBdr>
                <w:bottom w:val="double" w:sz="4" w:space="1" w:color="auto"/>
              </w:pBdr>
              <w:tabs>
                <w:tab w:val="decimal" w:pos="990"/>
              </w:tabs>
              <w:spacing w:before="30" w:after="30" w:line="260" w:lineRule="exact"/>
              <w:ind w:left="64" w:right="72"/>
              <w:rPr>
                <w:rFonts w:ascii="Arial" w:hAnsi="Arial" w:cs="Arial"/>
                <w:sz w:val="16"/>
                <w:szCs w:val="16"/>
              </w:rPr>
            </w:pPr>
            <w:r w:rsidRPr="00623C5E">
              <w:rPr>
                <w:rFonts w:ascii="Arial" w:hAnsi="Arial" w:cs="Arial"/>
                <w:sz w:val="16"/>
                <w:szCs w:val="16"/>
              </w:rPr>
              <w:t>2,</w:t>
            </w:r>
            <w:r>
              <w:rPr>
                <w:rFonts w:ascii="Arial" w:hAnsi="Arial" w:cs="Arial"/>
                <w:sz w:val="16"/>
                <w:szCs w:val="16"/>
              </w:rPr>
              <w:t>508</w:t>
            </w:r>
          </w:p>
        </w:tc>
      </w:tr>
      <w:tr w:rsidR="00F969CA" w:rsidRPr="001352B1" w14:paraId="0DCB70F1" w14:textId="77777777">
        <w:tc>
          <w:tcPr>
            <w:tcW w:w="4590" w:type="dxa"/>
            <w:vAlign w:val="bottom"/>
            <w:hideMark/>
          </w:tcPr>
          <w:p w14:paraId="1042DFA9" w14:textId="77777777" w:rsidR="00F969CA" w:rsidRPr="001352B1" w:rsidRDefault="00F969CA" w:rsidP="006A20F9">
            <w:pPr>
              <w:spacing w:before="30" w:after="30" w:line="260" w:lineRule="exact"/>
              <w:ind w:left="90"/>
              <w:rPr>
                <w:rFonts w:ascii="Arial" w:hAnsi="Arial" w:cs="Arial"/>
                <w:sz w:val="16"/>
                <w:szCs w:val="16"/>
              </w:rPr>
            </w:pPr>
            <w:r w:rsidRPr="001352B1">
              <w:rPr>
                <w:rFonts w:ascii="Arial" w:hAnsi="Arial" w:cs="Arial"/>
                <w:sz w:val="16"/>
                <w:szCs w:val="16"/>
              </w:rPr>
              <w:t>Less: Allowance for impairment of investment</w:t>
            </w:r>
          </w:p>
        </w:tc>
        <w:tc>
          <w:tcPr>
            <w:tcW w:w="1215" w:type="dxa"/>
            <w:vAlign w:val="bottom"/>
          </w:tcPr>
          <w:p w14:paraId="708B1448" w14:textId="10631C8F" w:rsidR="00F969CA" w:rsidRPr="001352B1" w:rsidRDefault="00F969CA" w:rsidP="006A20F9">
            <w:pPr>
              <w:pBdr>
                <w:bottom w:val="single" w:sz="4" w:space="1" w:color="auto"/>
              </w:pBdr>
              <w:tabs>
                <w:tab w:val="decimal" w:pos="1073"/>
              </w:tabs>
              <w:spacing w:before="30" w:after="30" w:line="260" w:lineRule="exact"/>
              <w:ind w:left="64" w:right="72"/>
              <w:rPr>
                <w:rFonts w:ascii="Arial" w:hAnsi="Arial" w:cs="Arial"/>
                <w:sz w:val="16"/>
                <w:szCs w:val="16"/>
              </w:rPr>
            </w:pPr>
            <w:r>
              <w:rPr>
                <w:rFonts w:ascii="Arial" w:hAnsi="Arial" w:cs="Arial"/>
                <w:sz w:val="16"/>
                <w:szCs w:val="16"/>
              </w:rPr>
              <w:t>-</w:t>
            </w:r>
          </w:p>
        </w:tc>
        <w:tc>
          <w:tcPr>
            <w:tcW w:w="1215" w:type="dxa"/>
            <w:vAlign w:val="bottom"/>
          </w:tcPr>
          <w:p w14:paraId="22960FB6" w14:textId="274069D8" w:rsidR="00F969CA" w:rsidRPr="001352B1" w:rsidRDefault="00F969CA" w:rsidP="006A20F9">
            <w:pPr>
              <w:pBdr>
                <w:bottom w:val="single" w:sz="4" w:space="1" w:color="auto"/>
              </w:pBdr>
              <w:tabs>
                <w:tab w:val="decimal" w:pos="1073"/>
              </w:tabs>
              <w:spacing w:before="30" w:after="30" w:line="260" w:lineRule="exact"/>
              <w:ind w:left="64" w:right="72"/>
              <w:rPr>
                <w:rFonts w:ascii="Arial" w:hAnsi="Arial" w:cs="Arial"/>
                <w:sz w:val="16"/>
                <w:szCs w:val="16"/>
              </w:rPr>
            </w:pPr>
            <w:r>
              <w:rPr>
                <w:rFonts w:ascii="Arial" w:hAnsi="Arial" w:cs="Arial"/>
                <w:sz w:val="16"/>
                <w:szCs w:val="16"/>
              </w:rPr>
              <w:t>-</w:t>
            </w:r>
          </w:p>
        </w:tc>
        <w:tc>
          <w:tcPr>
            <w:tcW w:w="1215" w:type="dxa"/>
            <w:vAlign w:val="bottom"/>
          </w:tcPr>
          <w:p w14:paraId="71E56ED7" w14:textId="77777777" w:rsidR="00F969CA" w:rsidRPr="001352B1" w:rsidRDefault="00F969CA" w:rsidP="006A20F9">
            <w:pPr>
              <w:tabs>
                <w:tab w:val="decimal" w:pos="990"/>
              </w:tabs>
              <w:spacing w:before="30" w:after="30" w:line="260" w:lineRule="exact"/>
              <w:ind w:left="64" w:right="72"/>
              <w:rPr>
                <w:rFonts w:ascii="Arial" w:hAnsi="Arial" w:cs="Arial"/>
                <w:sz w:val="16"/>
                <w:szCs w:val="16"/>
              </w:rPr>
            </w:pPr>
          </w:p>
        </w:tc>
        <w:tc>
          <w:tcPr>
            <w:tcW w:w="1215" w:type="dxa"/>
            <w:vAlign w:val="bottom"/>
          </w:tcPr>
          <w:p w14:paraId="09DA1104" w14:textId="77777777" w:rsidR="00F969CA" w:rsidRPr="001352B1" w:rsidRDefault="00F969CA" w:rsidP="006A20F9">
            <w:pPr>
              <w:tabs>
                <w:tab w:val="decimal" w:pos="990"/>
              </w:tabs>
              <w:spacing w:before="30" w:after="30" w:line="260" w:lineRule="exact"/>
              <w:ind w:left="64" w:right="72"/>
              <w:rPr>
                <w:rFonts w:ascii="Arial" w:hAnsi="Arial" w:cs="Arial"/>
                <w:sz w:val="16"/>
                <w:szCs w:val="16"/>
              </w:rPr>
            </w:pPr>
          </w:p>
        </w:tc>
      </w:tr>
      <w:tr w:rsidR="00F969CA" w:rsidRPr="001352B1" w14:paraId="26AF3DF4" w14:textId="77777777">
        <w:tc>
          <w:tcPr>
            <w:tcW w:w="4590" w:type="dxa"/>
            <w:vAlign w:val="bottom"/>
            <w:hideMark/>
          </w:tcPr>
          <w:p w14:paraId="50B880A7" w14:textId="77777777" w:rsidR="00F969CA" w:rsidRPr="001352B1" w:rsidRDefault="00F969CA" w:rsidP="006A20F9">
            <w:pPr>
              <w:spacing w:before="30" w:after="30" w:line="260" w:lineRule="exact"/>
              <w:ind w:left="90"/>
              <w:rPr>
                <w:rFonts w:ascii="Arial" w:hAnsi="Arial" w:cs="Arial"/>
                <w:sz w:val="16"/>
                <w:szCs w:val="16"/>
              </w:rPr>
            </w:pPr>
            <w:r w:rsidRPr="001352B1">
              <w:rPr>
                <w:rFonts w:ascii="Arial" w:hAnsi="Arial" w:cs="Arial"/>
                <w:sz w:val="16"/>
                <w:szCs w:val="16"/>
              </w:rPr>
              <w:t>Investment in joint venture - net</w:t>
            </w:r>
          </w:p>
        </w:tc>
        <w:tc>
          <w:tcPr>
            <w:tcW w:w="1215" w:type="dxa"/>
            <w:vAlign w:val="bottom"/>
          </w:tcPr>
          <w:p w14:paraId="512C5BDC" w14:textId="454B5EA9" w:rsidR="00F969CA" w:rsidRPr="001352B1" w:rsidRDefault="00F969CA" w:rsidP="006A20F9">
            <w:pPr>
              <w:pBdr>
                <w:bottom w:val="double" w:sz="4" w:space="1" w:color="auto"/>
              </w:pBdr>
              <w:tabs>
                <w:tab w:val="decimal" w:pos="1073"/>
              </w:tabs>
              <w:spacing w:before="30" w:after="30" w:line="260" w:lineRule="exact"/>
              <w:ind w:left="64" w:right="72"/>
              <w:rPr>
                <w:rFonts w:ascii="Arial" w:hAnsi="Arial" w:cs="Arial"/>
                <w:sz w:val="16"/>
                <w:szCs w:val="16"/>
              </w:rPr>
            </w:pPr>
            <w:r>
              <w:rPr>
                <w:rFonts w:ascii="Arial" w:hAnsi="Arial" w:cs="Arial"/>
                <w:sz w:val="16"/>
                <w:szCs w:val="16"/>
              </w:rPr>
              <w:t>2,500</w:t>
            </w:r>
          </w:p>
        </w:tc>
        <w:tc>
          <w:tcPr>
            <w:tcW w:w="1215" w:type="dxa"/>
            <w:vAlign w:val="bottom"/>
          </w:tcPr>
          <w:p w14:paraId="2DCCF4EB" w14:textId="61E2CB70" w:rsidR="00F969CA" w:rsidRPr="001352B1" w:rsidRDefault="00F969CA" w:rsidP="006A20F9">
            <w:pPr>
              <w:pBdr>
                <w:bottom w:val="double" w:sz="4" w:space="1" w:color="auto"/>
              </w:pBdr>
              <w:tabs>
                <w:tab w:val="decimal" w:pos="1073"/>
              </w:tabs>
              <w:spacing w:before="30" w:after="30" w:line="260" w:lineRule="exact"/>
              <w:ind w:left="64" w:right="72"/>
              <w:rPr>
                <w:rFonts w:ascii="Arial" w:hAnsi="Arial" w:cs="Arial"/>
                <w:sz w:val="16"/>
                <w:szCs w:val="16"/>
              </w:rPr>
            </w:pPr>
            <w:r>
              <w:rPr>
                <w:rFonts w:ascii="Arial" w:hAnsi="Arial" w:cs="Arial"/>
                <w:sz w:val="16"/>
                <w:szCs w:val="16"/>
              </w:rPr>
              <w:t>2,500</w:t>
            </w:r>
          </w:p>
        </w:tc>
        <w:tc>
          <w:tcPr>
            <w:tcW w:w="1215" w:type="dxa"/>
            <w:vAlign w:val="bottom"/>
          </w:tcPr>
          <w:p w14:paraId="2ADCA7BA" w14:textId="77777777" w:rsidR="00F969CA" w:rsidRPr="001352B1" w:rsidRDefault="00F969CA" w:rsidP="006A20F9">
            <w:pPr>
              <w:tabs>
                <w:tab w:val="decimal" w:pos="990"/>
              </w:tabs>
              <w:spacing w:before="30" w:after="30" w:line="260" w:lineRule="exact"/>
              <w:ind w:left="64" w:right="72"/>
              <w:rPr>
                <w:rFonts w:ascii="Arial" w:hAnsi="Arial" w:cs="Arial"/>
                <w:sz w:val="16"/>
                <w:szCs w:val="16"/>
              </w:rPr>
            </w:pPr>
          </w:p>
        </w:tc>
        <w:tc>
          <w:tcPr>
            <w:tcW w:w="1215" w:type="dxa"/>
            <w:vAlign w:val="bottom"/>
          </w:tcPr>
          <w:p w14:paraId="6E1B4191" w14:textId="77777777" w:rsidR="00F969CA" w:rsidRPr="001352B1" w:rsidRDefault="00F969CA" w:rsidP="006A20F9">
            <w:pPr>
              <w:tabs>
                <w:tab w:val="decimal" w:pos="990"/>
              </w:tabs>
              <w:spacing w:before="30" w:after="30" w:line="260" w:lineRule="exact"/>
              <w:ind w:left="64" w:right="72"/>
              <w:rPr>
                <w:rFonts w:ascii="Arial" w:hAnsi="Arial" w:cs="Arial"/>
                <w:sz w:val="16"/>
                <w:szCs w:val="16"/>
              </w:rPr>
            </w:pPr>
          </w:p>
        </w:tc>
      </w:tr>
    </w:tbl>
    <w:p w14:paraId="2BE8913C" w14:textId="77777777" w:rsidR="00A5178B" w:rsidRDefault="00A5178B" w:rsidP="00A5178B"/>
    <w:p w14:paraId="526AFE2F" w14:textId="77777777" w:rsidR="004F49D7" w:rsidRDefault="004F49D7" w:rsidP="00A5178B"/>
    <w:p w14:paraId="1A8CC766" w14:textId="77777777" w:rsidR="004F49D7" w:rsidRDefault="004F49D7" w:rsidP="00A5178B"/>
    <w:p w14:paraId="5D912DC8" w14:textId="77777777" w:rsidR="004F49D7" w:rsidRDefault="004F49D7" w:rsidP="00A5178B"/>
    <w:tbl>
      <w:tblPr>
        <w:tblW w:w="9450" w:type="dxa"/>
        <w:tblInd w:w="90" w:type="dxa"/>
        <w:tblLayout w:type="fixed"/>
        <w:tblCellMar>
          <w:left w:w="0" w:type="dxa"/>
          <w:right w:w="0" w:type="dxa"/>
        </w:tblCellMar>
        <w:tblLook w:val="04A0" w:firstRow="1" w:lastRow="0" w:firstColumn="1" w:lastColumn="0" w:noHBand="0" w:noVBand="1"/>
      </w:tblPr>
      <w:tblGrid>
        <w:gridCol w:w="4590"/>
        <w:gridCol w:w="1215"/>
        <w:gridCol w:w="1215"/>
        <w:gridCol w:w="1215"/>
        <w:gridCol w:w="1215"/>
      </w:tblGrid>
      <w:tr w:rsidR="00A5178B" w:rsidRPr="001352B1" w14:paraId="545FCEEB" w14:textId="77777777">
        <w:trPr>
          <w:trHeight w:val="207"/>
        </w:trPr>
        <w:tc>
          <w:tcPr>
            <w:tcW w:w="4590" w:type="dxa"/>
            <w:vAlign w:val="bottom"/>
          </w:tcPr>
          <w:p w14:paraId="14186B3D" w14:textId="77777777" w:rsidR="00A5178B" w:rsidRPr="001352B1" w:rsidRDefault="00A5178B">
            <w:pPr>
              <w:tabs>
                <w:tab w:val="left" w:pos="342"/>
                <w:tab w:val="left" w:pos="522"/>
                <w:tab w:val="left" w:pos="702"/>
              </w:tabs>
              <w:spacing w:line="240" w:lineRule="exact"/>
              <w:ind w:left="252"/>
              <w:jc w:val="center"/>
              <w:rPr>
                <w:rFonts w:ascii="Arial" w:hAnsi="Arial" w:cs="Arial"/>
                <w:sz w:val="16"/>
                <w:szCs w:val="16"/>
              </w:rPr>
            </w:pPr>
            <w:r w:rsidRPr="001352B1">
              <w:rPr>
                <w:rFonts w:ascii="Arial" w:hAnsi="Arial" w:cs="Arial"/>
                <w:sz w:val="22"/>
                <w:szCs w:val="22"/>
                <w:cs/>
              </w:rPr>
              <w:lastRenderedPageBreak/>
              <w:tab/>
            </w:r>
          </w:p>
        </w:tc>
        <w:tc>
          <w:tcPr>
            <w:tcW w:w="4860" w:type="dxa"/>
            <w:gridSpan w:val="4"/>
            <w:vAlign w:val="bottom"/>
            <w:hideMark/>
          </w:tcPr>
          <w:p w14:paraId="07D6BEBB" w14:textId="77777777" w:rsidR="00A5178B" w:rsidRPr="001352B1" w:rsidRDefault="00A5178B">
            <w:pPr>
              <w:spacing w:line="240" w:lineRule="exact"/>
              <w:ind w:right="71"/>
              <w:jc w:val="right"/>
              <w:rPr>
                <w:rFonts w:ascii="Arial" w:hAnsi="Arial" w:cs="Arial"/>
                <w:sz w:val="16"/>
                <w:szCs w:val="16"/>
              </w:rPr>
            </w:pPr>
            <w:r w:rsidRPr="001352B1">
              <w:rPr>
                <w:rFonts w:ascii="Arial" w:hAnsi="Arial" w:cs="Arial"/>
                <w:sz w:val="16"/>
                <w:szCs w:val="16"/>
              </w:rPr>
              <w:t>(Unit: Thousand Baht)</w:t>
            </w:r>
          </w:p>
        </w:tc>
      </w:tr>
      <w:tr w:rsidR="00A5178B" w:rsidRPr="001352B1" w14:paraId="23D5DAA0" w14:textId="77777777">
        <w:trPr>
          <w:trHeight w:val="207"/>
        </w:trPr>
        <w:tc>
          <w:tcPr>
            <w:tcW w:w="4590" w:type="dxa"/>
            <w:vAlign w:val="bottom"/>
          </w:tcPr>
          <w:p w14:paraId="7A91F60B" w14:textId="77777777" w:rsidR="00A5178B" w:rsidRPr="001352B1" w:rsidRDefault="00A5178B">
            <w:pPr>
              <w:tabs>
                <w:tab w:val="left" w:pos="342"/>
                <w:tab w:val="left" w:pos="522"/>
                <w:tab w:val="left" w:pos="702"/>
              </w:tabs>
              <w:spacing w:line="240" w:lineRule="exact"/>
              <w:ind w:left="252"/>
              <w:jc w:val="center"/>
              <w:rPr>
                <w:rFonts w:ascii="Arial" w:hAnsi="Arial" w:cs="Arial"/>
                <w:sz w:val="16"/>
                <w:szCs w:val="16"/>
                <w:cs/>
              </w:rPr>
            </w:pPr>
          </w:p>
        </w:tc>
        <w:tc>
          <w:tcPr>
            <w:tcW w:w="4860" w:type="dxa"/>
            <w:gridSpan w:val="4"/>
            <w:vAlign w:val="bottom"/>
            <w:hideMark/>
          </w:tcPr>
          <w:p w14:paraId="4C98FAAF" w14:textId="77777777" w:rsidR="00A5178B" w:rsidRPr="001352B1" w:rsidRDefault="00A5178B">
            <w:pPr>
              <w:pBdr>
                <w:bottom w:val="single" w:sz="6" w:space="1" w:color="auto"/>
              </w:pBdr>
              <w:spacing w:line="240" w:lineRule="exact"/>
              <w:ind w:left="64" w:right="71"/>
              <w:jc w:val="center"/>
              <w:rPr>
                <w:rFonts w:ascii="Arial" w:hAnsi="Arial" w:cs="Arial"/>
                <w:sz w:val="16"/>
                <w:szCs w:val="16"/>
              </w:rPr>
            </w:pPr>
            <w:r w:rsidRPr="001352B1">
              <w:rPr>
                <w:rFonts w:ascii="Arial" w:hAnsi="Arial" w:cs="Arial"/>
                <w:sz w:val="16"/>
                <w:szCs w:val="16"/>
              </w:rPr>
              <w:t>Consolidated financial statements</w:t>
            </w:r>
          </w:p>
        </w:tc>
      </w:tr>
      <w:tr w:rsidR="00A5178B" w:rsidRPr="001352B1" w14:paraId="09091B1B" w14:textId="77777777">
        <w:trPr>
          <w:trHeight w:val="243"/>
        </w:trPr>
        <w:tc>
          <w:tcPr>
            <w:tcW w:w="4590" w:type="dxa"/>
            <w:vAlign w:val="bottom"/>
            <w:hideMark/>
          </w:tcPr>
          <w:p w14:paraId="5E30F7CD" w14:textId="77777777" w:rsidR="00A5178B" w:rsidRPr="001352B1" w:rsidRDefault="00A5178B">
            <w:pPr>
              <w:pBdr>
                <w:bottom w:val="single" w:sz="4" w:space="1" w:color="auto"/>
              </w:pBdr>
              <w:spacing w:line="240" w:lineRule="exact"/>
              <w:ind w:left="64" w:right="71"/>
              <w:jc w:val="center"/>
              <w:rPr>
                <w:rFonts w:ascii="Arial" w:hAnsi="Arial" w:cs="Arial"/>
                <w:sz w:val="16"/>
                <w:szCs w:val="16"/>
              </w:rPr>
            </w:pPr>
            <w:r w:rsidRPr="001352B1">
              <w:rPr>
                <w:rFonts w:ascii="Arial" w:hAnsi="Arial" w:cs="Arial"/>
                <w:sz w:val="16"/>
                <w:szCs w:val="16"/>
              </w:rPr>
              <w:t>Joint venture</w:t>
            </w:r>
          </w:p>
        </w:tc>
        <w:tc>
          <w:tcPr>
            <w:tcW w:w="2430" w:type="dxa"/>
            <w:gridSpan w:val="2"/>
            <w:vAlign w:val="bottom"/>
            <w:hideMark/>
          </w:tcPr>
          <w:p w14:paraId="179F5ED9" w14:textId="77777777" w:rsidR="00A5178B" w:rsidRPr="001352B1" w:rsidRDefault="00A5178B">
            <w:pPr>
              <w:pBdr>
                <w:bottom w:val="single" w:sz="4" w:space="1" w:color="auto"/>
              </w:pBdr>
              <w:spacing w:line="240" w:lineRule="exact"/>
              <w:ind w:left="64" w:right="71"/>
              <w:jc w:val="center"/>
              <w:rPr>
                <w:rFonts w:ascii="Arial" w:hAnsi="Arial" w:cs="Arial"/>
                <w:sz w:val="16"/>
                <w:szCs w:val="16"/>
                <w:cs/>
              </w:rPr>
            </w:pPr>
            <w:r w:rsidRPr="001352B1">
              <w:rPr>
                <w:rFonts w:ascii="Arial" w:hAnsi="Arial" w:cs="Arial"/>
                <w:sz w:val="16"/>
                <w:szCs w:val="16"/>
              </w:rPr>
              <w:t xml:space="preserve">Share of profit </w:t>
            </w:r>
            <w:r>
              <w:rPr>
                <w:rFonts w:ascii="Arial" w:hAnsi="Arial" w:cs="Arial"/>
                <w:sz w:val="16"/>
                <w:szCs w:val="16"/>
              </w:rPr>
              <w:t>(</w:t>
            </w:r>
            <w:proofErr w:type="gramStart"/>
            <w:r>
              <w:rPr>
                <w:rFonts w:ascii="Arial" w:hAnsi="Arial" w:cs="Arial"/>
                <w:sz w:val="16"/>
                <w:szCs w:val="16"/>
              </w:rPr>
              <w:t xml:space="preserve">loss)   </w:t>
            </w:r>
            <w:proofErr w:type="gramEnd"/>
            <w:r>
              <w:rPr>
                <w:rFonts w:ascii="Arial" w:hAnsi="Arial" w:cs="Arial"/>
                <w:sz w:val="16"/>
                <w:szCs w:val="16"/>
              </w:rPr>
              <w:t xml:space="preserve">                               </w:t>
            </w:r>
            <w:r w:rsidRPr="001352B1">
              <w:rPr>
                <w:rFonts w:ascii="Arial" w:hAnsi="Arial" w:cs="Arial"/>
                <w:sz w:val="16"/>
                <w:szCs w:val="16"/>
              </w:rPr>
              <w:t xml:space="preserve">for the three-month </w:t>
            </w:r>
            <w:r>
              <w:rPr>
                <w:rFonts w:ascii="Arial" w:hAnsi="Arial" w:cs="Arial"/>
                <w:sz w:val="16"/>
                <w:szCs w:val="16"/>
              </w:rPr>
              <w:t xml:space="preserve">                   </w:t>
            </w:r>
            <w:r w:rsidRPr="001352B1">
              <w:rPr>
                <w:rFonts w:ascii="Arial" w:hAnsi="Arial" w:cs="Arial"/>
                <w:sz w:val="16"/>
                <w:szCs w:val="16"/>
              </w:rPr>
              <w:t>period</w:t>
            </w:r>
            <w:r>
              <w:rPr>
                <w:rFonts w:ascii="Arial" w:hAnsi="Arial" w:cs="Arial"/>
                <w:sz w:val="16"/>
                <w:szCs w:val="16"/>
              </w:rPr>
              <w:t>s</w:t>
            </w:r>
            <w:r w:rsidRPr="001352B1">
              <w:rPr>
                <w:rFonts w:ascii="Arial" w:hAnsi="Arial" w:cs="Arial"/>
                <w:sz w:val="16"/>
                <w:szCs w:val="16"/>
              </w:rPr>
              <w:t xml:space="preserve"> ended</w:t>
            </w:r>
          </w:p>
        </w:tc>
        <w:tc>
          <w:tcPr>
            <w:tcW w:w="2430" w:type="dxa"/>
            <w:gridSpan w:val="2"/>
            <w:vAlign w:val="bottom"/>
            <w:hideMark/>
          </w:tcPr>
          <w:p w14:paraId="58066979" w14:textId="44A3BABE" w:rsidR="00A5178B" w:rsidRPr="001352B1" w:rsidRDefault="00541710">
            <w:pPr>
              <w:pBdr>
                <w:bottom w:val="single" w:sz="4" w:space="1" w:color="auto"/>
              </w:pBdr>
              <w:spacing w:line="240" w:lineRule="exact"/>
              <w:ind w:left="64" w:right="71"/>
              <w:jc w:val="center"/>
              <w:rPr>
                <w:rFonts w:ascii="Arial" w:hAnsi="Arial" w:cs="Arial"/>
                <w:sz w:val="16"/>
                <w:szCs w:val="16"/>
                <w:cs/>
              </w:rPr>
            </w:pPr>
            <w:r w:rsidRPr="001352B1">
              <w:rPr>
                <w:rFonts w:ascii="Arial" w:hAnsi="Arial" w:cs="Arial"/>
                <w:sz w:val="16"/>
                <w:szCs w:val="16"/>
              </w:rPr>
              <w:t xml:space="preserve">Share of profit </w:t>
            </w:r>
            <w:r>
              <w:rPr>
                <w:rFonts w:ascii="Arial" w:hAnsi="Arial" w:cs="Arial"/>
                <w:sz w:val="16"/>
                <w:szCs w:val="16"/>
              </w:rPr>
              <w:t>(</w:t>
            </w:r>
            <w:proofErr w:type="gramStart"/>
            <w:r>
              <w:rPr>
                <w:rFonts w:ascii="Arial" w:hAnsi="Arial" w:cs="Arial"/>
                <w:sz w:val="16"/>
                <w:szCs w:val="16"/>
              </w:rPr>
              <w:t xml:space="preserve">loss)   </w:t>
            </w:r>
            <w:proofErr w:type="gramEnd"/>
            <w:r>
              <w:rPr>
                <w:rFonts w:ascii="Arial" w:hAnsi="Arial" w:cs="Arial"/>
                <w:sz w:val="16"/>
                <w:szCs w:val="16"/>
              </w:rPr>
              <w:t xml:space="preserve">                               </w:t>
            </w:r>
            <w:r w:rsidR="00A5178B" w:rsidRPr="001352B1">
              <w:rPr>
                <w:rFonts w:ascii="Arial" w:hAnsi="Arial" w:cs="Arial"/>
                <w:sz w:val="16"/>
                <w:szCs w:val="16"/>
              </w:rPr>
              <w:t xml:space="preserve">for the </w:t>
            </w:r>
            <w:r w:rsidR="00A5178B">
              <w:rPr>
                <w:rFonts w:ascii="Arial" w:hAnsi="Arial" w:cs="Arial"/>
                <w:sz w:val="16"/>
                <w:szCs w:val="16"/>
              </w:rPr>
              <w:t>six</w:t>
            </w:r>
            <w:r w:rsidR="00A5178B" w:rsidRPr="001352B1">
              <w:rPr>
                <w:rFonts w:ascii="Arial" w:hAnsi="Arial" w:cs="Arial"/>
                <w:sz w:val="16"/>
                <w:szCs w:val="16"/>
              </w:rPr>
              <w:t xml:space="preserve">-month </w:t>
            </w:r>
            <w:r w:rsidR="00A5178B">
              <w:rPr>
                <w:rFonts w:ascii="Arial" w:hAnsi="Arial" w:cs="Arial"/>
                <w:sz w:val="16"/>
                <w:szCs w:val="16"/>
              </w:rPr>
              <w:t xml:space="preserve">                   </w:t>
            </w:r>
            <w:r w:rsidR="00A5178B" w:rsidRPr="001352B1">
              <w:rPr>
                <w:rFonts w:ascii="Arial" w:hAnsi="Arial" w:cs="Arial"/>
                <w:sz w:val="16"/>
                <w:szCs w:val="16"/>
              </w:rPr>
              <w:t>period</w:t>
            </w:r>
            <w:r w:rsidR="00A5178B">
              <w:rPr>
                <w:rFonts w:ascii="Arial" w:hAnsi="Arial" w:cs="Arial"/>
                <w:sz w:val="16"/>
                <w:szCs w:val="16"/>
              </w:rPr>
              <w:t>s</w:t>
            </w:r>
            <w:r w:rsidR="00A5178B" w:rsidRPr="001352B1">
              <w:rPr>
                <w:rFonts w:ascii="Arial" w:hAnsi="Arial" w:cs="Arial"/>
                <w:sz w:val="16"/>
                <w:szCs w:val="16"/>
              </w:rPr>
              <w:t xml:space="preserve"> ended</w:t>
            </w:r>
          </w:p>
        </w:tc>
      </w:tr>
      <w:tr w:rsidR="00A5178B" w:rsidRPr="001352B1" w14:paraId="2FCC4C16" w14:textId="77777777">
        <w:trPr>
          <w:trHeight w:val="243"/>
        </w:trPr>
        <w:tc>
          <w:tcPr>
            <w:tcW w:w="4590" w:type="dxa"/>
            <w:vAlign w:val="bottom"/>
          </w:tcPr>
          <w:p w14:paraId="3D618D9C" w14:textId="77777777" w:rsidR="00A5178B" w:rsidRPr="001352B1" w:rsidRDefault="00A5178B" w:rsidP="00A5178B">
            <w:pPr>
              <w:tabs>
                <w:tab w:val="left" w:pos="342"/>
                <w:tab w:val="left" w:pos="522"/>
                <w:tab w:val="left" w:pos="702"/>
              </w:tabs>
              <w:spacing w:line="240" w:lineRule="exact"/>
              <w:ind w:left="252"/>
              <w:jc w:val="center"/>
              <w:rPr>
                <w:rFonts w:ascii="Arial" w:hAnsi="Arial" w:cs="Arial"/>
                <w:sz w:val="16"/>
                <w:szCs w:val="16"/>
                <w:cs/>
              </w:rPr>
            </w:pPr>
          </w:p>
        </w:tc>
        <w:tc>
          <w:tcPr>
            <w:tcW w:w="1215" w:type="dxa"/>
            <w:vAlign w:val="bottom"/>
            <w:hideMark/>
          </w:tcPr>
          <w:p w14:paraId="6282795B" w14:textId="7F8422D6" w:rsidR="00A5178B" w:rsidRPr="001352B1" w:rsidRDefault="00A5178B" w:rsidP="00A5178B">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30 June</w:t>
            </w:r>
            <w:r w:rsidRPr="001352B1">
              <w:rPr>
                <w:rFonts w:ascii="Arial" w:hAnsi="Arial" w:cs="Arial"/>
                <w:sz w:val="16"/>
                <w:szCs w:val="16"/>
              </w:rPr>
              <w:t xml:space="preserve">      </w:t>
            </w:r>
            <w:r>
              <w:rPr>
                <w:rFonts w:ascii="Arial" w:hAnsi="Arial" w:cs="Arial"/>
                <w:sz w:val="16"/>
                <w:szCs w:val="16"/>
              </w:rPr>
              <w:t>2025</w:t>
            </w:r>
          </w:p>
        </w:tc>
        <w:tc>
          <w:tcPr>
            <w:tcW w:w="1215" w:type="dxa"/>
            <w:vAlign w:val="bottom"/>
            <w:hideMark/>
          </w:tcPr>
          <w:p w14:paraId="4276702D" w14:textId="77777777" w:rsidR="00A5178B" w:rsidRPr="001352B1" w:rsidRDefault="00A5178B" w:rsidP="00A5178B">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30 June</w:t>
            </w:r>
          </w:p>
          <w:p w14:paraId="54BA3933" w14:textId="361CC702" w:rsidR="00A5178B" w:rsidRPr="001352B1" w:rsidRDefault="00A5178B" w:rsidP="00A5178B">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2024</w:t>
            </w:r>
          </w:p>
        </w:tc>
        <w:tc>
          <w:tcPr>
            <w:tcW w:w="1215" w:type="dxa"/>
            <w:vAlign w:val="bottom"/>
            <w:hideMark/>
          </w:tcPr>
          <w:p w14:paraId="073144FA" w14:textId="0B010AAC" w:rsidR="00A5178B" w:rsidRPr="001352B1" w:rsidRDefault="00A5178B" w:rsidP="00A5178B">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30 June</w:t>
            </w:r>
            <w:r w:rsidRPr="001352B1">
              <w:rPr>
                <w:rFonts w:ascii="Arial" w:hAnsi="Arial" w:cs="Arial"/>
                <w:sz w:val="16"/>
                <w:szCs w:val="16"/>
              </w:rPr>
              <w:t xml:space="preserve">      </w:t>
            </w:r>
            <w:r>
              <w:rPr>
                <w:rFonts w:ascii="Arial" w:hAnsi="Arial" w:cs="Arial"/>
                <w:sz w:val="16"/>
                <w:szCs w:val="16"/>
              </w:rPr>
              <w:t>2025</w:t>
            </w:r>
          </w:p>
        </w:tc>
        <w:tc>
          <w:tcPr>
            <w:tcW w:w="1215" w:type="dxa"/>
            <w:vAlign w:val="bottom"/>
            <w:hideMark/>
          </w:tcPr>
          <w:p w14:paraId="0C2976FA" w14:textId="77777777" w:rsidR="00A5178B" w:rsidRPr="001352B1" w:rsidRDefault="00A5178B" w:rsidP="00A5178B">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30 June</w:t>
            </w:r>
          </w:p>
          <w:p w14:paraId="32277BFC" w14:textId="2DC606F3" w:rsidR="00A5178B" w:rsidRPr="001352B1" w:rsidRDefault="00A5178B" w:rsidP="00A5178B">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2024</w:t>
            </w:r>
          </w:p>
        </w:tc>
      </w:tr>
      <w:tr w:rsidR="00A5178B" w:rsidRPr="001352B1" w14:paraId="7BF5CD2A" w14:textId="77777777">
        <w:tc>
          <w:tcPr>
            <w:tcW w:w="4590" w:type="dxa"/>
            <w:hideMark/>
          </w:tcPr>
          <w:p w14:paraId="4B8FC427" w14:textId="77777777" w:rsidR="00A5178B" w:rsidRPr="001352B1" w:rsidRDefault="00A5178B" w:rsidP="006A20F9">
            <w:pPr>
              <w:spacing w:before="30" w:after="30" w:line="240" w:lineRule="exact"/>
              <w:ind w:left="90" w:right="-108"/>
              <w:rPr>
                <w:rFonts w:ascii="Arial" w:hAnsi="Arial" w:cs="Arial"/>
                <w:sz w:val="16"/>
                <w:szCs w:val="16"/>
              </w:rPr>
            </w:pPr>
            <w:r w:rsidRPr="001352B1">
              <w:rPr>
                <w:rFonts w:ascii="Arial" w:hAnsi="Arial" w:cs="Arial"/>
                <w:sz w:val="16"/>
                <w:szCs w:val="16"/>
              </w:rPr>
              <w:t>TM Communication and Brand Management Company Limited</w:t>
            </w:r>
          </w:p>
        </w:tc>
        <w:tc>
          <w:tcPr>
            <w:tcW w:w="1215" w:type="dxa"/>
            <w:vAlign w:val="bottom"/>
          </w:tcPr>
          <w:p w14:paraId="6564F60A" w14:textId="3C355F96" w:rsidR="00A5178B" w:rsidRPr="001352B1" w:rsidRDefault="006330A4" w:rsidP="006A20F9">
            <w:pPr>
              <w:pBdr>
                <w:bottom w:val="double" w:sz="4" w:space="1" w:color="auto"/>
              </w:pBdr>
              <w:tabs>
                <w:tab w:val="decimal" w:pos="990"/>
              </w:tabs>
              <w:spacing w:before="30" w:after="30" w:line="240" w:lineRule="exact"/>
              <w:ind w:left="64" w:right="72"/>
              <w:rPr>
                <w:rFonts w:ascii="Arial" w:hAnsi="Arial" w:cs="Arial"/>
                <w:sz w:val="16"/>
                <w:szCs w:val="16"/>
              </w:rPr>
            </w:pPr>
            <w:r>
              <w:rPr>
                <w:rFonts w:ascii="Arial" w:hAnsi="Arial" w:cs="Arial"/>
                <w:sz w:val="16"/>
                <w:szCs w:val="16"/>
              </w:rPr>
              <w:t>63</w:t>
            </w:r>
          </w:p>
        </w:tc>
        <w:tc>
          <w:tcPr>
            <w:tcW w:w="1215" w:type="dxa"/>
            <w:vAlign w:val="bottom"/>
          </w:tcPr>
          <w:p w14:paraId="6D3FD0B8" w14:textId="409C824F" w:rsidR="00A5178B" w:rsidRPr="001352B1" w:rsidRDefault="00A5178B" w:rsidP="006A20F9">
            <w:pPr>
              <w:pBdr>
                <w:bottom w:val="double" w:sz="4" w:space="1" w:color="auto"/>
              </w:pBdr>
              <w:tabs>
                <w:tab w:val="decimal" w:pos="990"/>
              </w:tabs>
              <w:spacing w:before="30" w:after="30" w:line="240" w:lineRule="exact"/>
              <w:ind w:left="64" w:right="72"/>
              <w:rPr>
                <w:rFonts w:ascii="Arial" w:hAnsi="Arial" w:cs="Arial"/>
                <w:sz w:val="16"/>
                <w:szCs w:val="16"/>
              </w:rPr>
            </w:pPr>
            <w:r>
              <w:rPr>
                <w:rFonts w:ascii="Arial" w:hAnsi="Arial" w:cs="Arial"/>
                <w:sz w:val="16"/>
                <w:szCs w:val="16"/>
              </w:rPr>
              <w:t>(145)</w:t>
            </w:r>
          </w:p>
        </w:tc>
        <w:tc>
          <w:tcPr>
            <w:tcW w:w="1215" w:type="dxa"/>
            <w:vAlign w:val="bottom"/>
          </w:tcPr>
          <w:p w14:paraId="4437230C" w14:textId="3DBA0D07" w:rsidR="00A5178B" w:rsidRPr="00F045BA" w:rsidRDefault="006330A4" w:rsidP="006A20F9">
            <w:pPr>
              <w:pBdr>
                <w:bottom w:val="double" w:sz="4" w:space="1" w:color="auto"/>
              </w:pBdr>
              <w:tabs>
                <w:tab w:val="decimal" w:pos="990"/>
              </w:tabs>
              <w:spacing w:before="30" w:after="30" w:line="240" w:lineRule="exact"/>
              <w:ind w:left="64" w:right="72"/>
              <w:rPr>
                <w:rFonts w:ascii="Arial" w:hAnsi="Arial" w:cstheme="minorBidi"/>
                <w:sz w:val="16"/>
                <w:szCs w:val="16"/>
              </w:rPr>
            </w:pPr>
            <w:r>
              <w:rPr>
                <w:rFonts w:ascii="Arial" w:hAnsi="Arial" w:cstheme="minorBidi"/>
                <w:sz w:val="16"/>
                <w:szCs w:val="16"/>
              </w:rPr>
              <w:t>427</w:t>
            </w:r>
          </w:p>
        </w:tc>
        <w:tc>
          <w:tcPr>
            <w:tcW w:w="1215" w:type="dxa"/>
            <w:vAlign w:val="bottom"/>
          </w:tcPr>
          <w:p w14:paraId="1248551C" w14:textId="06895F4F" w:rsidR="00A5178B" w:rsidRPr="001352B1" w:rsidRDefault="00A5178B" w:rsidP="006A20F9">
            <w:pPr>
              <w:pBdr>
                <w:bottom w:val="double" w:sz="4" w:space="1" w:color="auto"/>
              </w:pBdr>
              <w:tabs>
                <w:tab w:val="decimal" w:pos="990"/>
              </w:tabs>
              <w:spacing w:before="30" w:after="30" w:line="240" w:lineRule="exact"/>
              <w:ind w:left="64" w:right="72"/>
              <w:rPr>
                <w:rFonts w:ascii="Arial" w:hAnsi="Arial" w:cs="Arial"/>
                <w:sz w:val="16"/>
                <w:szCs w:val="16"/>
              </w:rPr>
            </w:pPr>
            <w:r>
              <w:rPr>
                <w:rFonts w:ascii="Arial" w:hAnsi="Arial" w:cs="Arial"/>
                <w:sz w:val="16"/>
                <w:szCs w:val="16"/>
              </w:rPr>
              <w:t>357</w:t>
            </w:r>
          </w:p>
        </w:tc>
      </w:tr>
    </w:tbl>
    <w:p w14:paraId="04EE9B83" w14:textId="6F6A9764" w:rsidR="00551359" w:rsidRDefault="00F67BEA" w:rsidP="00EA3AC5">
      <w:pPr>
        <w:spacing w:before="240" w:after="120" w:line="380" w:lineRule="exact"/>
        <w:ind w:left="533"/>
        <w:jc w:val="both"/>
        <w:rPr>
          <w:rFonts w:ascii="Arial" w:hAnsi="Arial" w:cs="Arial"/>
        </w:rPr>
      </w:pPr>
      <w:r w:rsidRPr="001352B1">
        <w:rPr>
          <w:rFonts w:ascii="Arial" w:hAnsi="Arial" w:cs="Arial"/>
          <w:sz w:val="22"/>
          <w:szCs w:val="22"/>
          <w:lang w:eastAsia="x-none"/>
        </w:rPr>
        <w:t xml:space="preserve">During </w:t>
      </w:r>
      <w:r w:rsidR="007F67F8">
        <w:rPr>
          <w:rFonts w:ascii="Arial" w:hAnsi="Arial" w:cs="Arial"/>
          <w:sz w:val="22"/>
          <w:szCs w:val="22"/>
          <w:lang w:eastAsia="x-none"/>
        </w:rPr>
        <w:t xml:space="preserve">the </w:t>
      </w:r>
      <w:r w:rsidRPr="001352B1">
        <w:rPr>
          <w:rFonts w:ascii="Arial" w:hAnsi="Arial" w:cs="Arial"/>
          <w:sz w:val="22"/>
          <w:szCs w:val="22"/>
          <w:lang w:eastAsia="x-none"/>
        </w:rPr>
        <w:t xml:space="preserve">period, the </w:t>
      </w:r>
      <w:r w:rsidR="0018477D">
        <w:rPr>
          <w:rFonts w:ascii="Arial" w:hAnsi="Arial" w:cs="Arial"/>
          <w:sz w:val="22"/>
          <w:szCs w:val="22"/>
          <w:lang w:eastAsia="x-none"/>
        </w:rPr>
        <w:t>subsidiar</w:t>
      </w:r>
      <w:r w:rsidR="00234FB9">
        <w:rPr>
          <w:rFonts w:ascii="Arial" w:hAnsi="Arial" w:cs="Arial"/>
          <w:sz w:val="22"/>
          <w:szCs w:val="22"/>
          <w:lang w:eastAsia="x-none"/>
        </w:rPr>
        <w:t>y</w:t>
      </w:r>
      <w:r w:rsidRPr="001352B1">
        <w:rPr>
          <w:rFonts w:ascii="Arial" w:hAnsi="Arial" w:cs="Arial"/>
          <w:sz w:val="22"/>
          <w:szCs w:val="22"/>
          <w:lang w:eastAsia="x-none"/>
        </w:rPr>
        <w:t xml:space="preserve"> did not receive </w:t>
      </w:r>
      <w:proofErr w:type="gramStart"/>
      <w:r w:rsidRPr="001352B1">
        <w:rPr>
          <w:rFonts w:ascii="Arial" w:hAnsi="Arial" w:cs="Arial"/>
          <w:sz w:val="22"/>
          <w:szCs w:val="22"/>
          <w:lang w:eastAsia="x-none"/>
        </w:rPr>
        <w:t>dividend</w:t>
      </w:r>
      <w:proofErr w:type="gramEnd"/>
      <w:r w:rsidRPr="001352B1">
        <w:rPr>
          <w:rFonts w:ascii="Arial" w:hAnsi="Arial" w:cs="Arial"/>
          <w:sz w:val="22"/>
          <w:szCs w:val="22"/>
          <w:lang w:eastAsia="x-none"/>
        </w:rPr>
        <w:t xml:space="preserve"> from the </w:t>
      </w:r>
      <w:r w:rsidR="00551359" w:rsidRPr="001352B1">
        <w:rPr>
          <w:rFonts w:ascii="Arial" w:hAnsi="Arial" w:cs="Arial"/>
          <w:sz w:val="22"/>
          <w:szCs w:val="22"/>
          <w:lang w:eastAsia="x-none"/>
        </w:rPr>
        <w:t>joint venture (</w:t>
      </w:r>
      <w:r w:rsidR="00BD3EA0">
        <w:rPr>
          <w:rFonts w:ascii="Arial" w:hAnsi="Arial" w:cs="Arial"/>
          <w:sz w:val="22"/>
          <w:szCs w:val="22"/>
          <w:lang w:eastAsia="x-none"/>
        </w:rPr>
        <w:t>2024</w:t>
      </w:r>
      <w:r w:rsidR="00551359" w:rsidRPr="001352B1">
        <w:rPr>
          <w:rFonts w:ascii="Arial" w:hAnsi="Arial" w:cs="Arial"/>
          <w:sz w:val="22"/>
          <w:szCs w:val="22"/>
          <w:lang w:eastAsia="x-none"/>
        </w:rPr>
        <w:t>: Nil).</w:t>
      </w:r>
      <w:r w:rsidRPr="001352B1">
        <w:rPr>
          <w:rFonts w:ascii="Arial" w:hAnsi="Arial" w:cs="Arial"/>
        </w:rPr>
        <w:t xml:space="preserve"> </w:t>
      </w:r>
    </w:p>
    <w:p w14:paraId="50D0A710" w14:textId="7F64D492" w:rsidR="00C866D1" w:rsidRPr="001352B1" w:rsidRDefault="00B55EA8" w:rsidP="00F54F6E">
      <w:pPr>
        <w:tabs>
          <w:tab w:val="left" w:pos="567"/>
        </w:tabs>
        <w:spacing w:before="120" w:after="120" w:line="380" w:lineRule="exact"/>
        <w:rPr>
          <w:rFonts w:ascii="Arial" w:hAnsi="Arial" w:cs="Arial"/>
          <w:b/>
          <w:bCs/>
          <w:sz w:val="22"/>
          <w:szCs w:val="22"/>
          <w:cs/>
        </w:rPr>
      </w:pPr>
      <w:r>
        <w:rPr>
          <w:rFonts w:ascii="Arial" w:hAnsi="Arial" w:cs="Arial"/>
          <w:b/>
          <w:bCs/>
          <w:sz w:val="22"/>
          <w:szCs w:val="22"/>
        </w:rPr>
        <w:t>9</w:t>
      </w:r>
      <w:r w:rsidR="00C866D1" w:rsidRPr="001352B1">
        <w:rPr>
          <w:rFonts w:ascii="Arial" w:hAnsi="Arial" w:cs="Arial"/>
          <w:b/>
          <w:bCs/>
          <w:sz w:val="22"/>
          <w:szCs w:val="22"/>
        </w:rPr>
        <w:t>.</w:t>
      </w:r>
      <w:r w:rsidR="00C866D1" w:rsidRPr="001352B1">
        <w:rPr>
          <w:rFonts w:ascii="Arial" w:hAnsi="Arial" w:cs="Arial"/>
          <w:b/>
          <w:bCs/>
          <w:sz w:val="22"/>
          <w:szCs w:val="22"/>
        </w:rPr>
        <w:tab/>
        <w:t>Investments in subsidiaries</w:t>
      </w:r>
    </w:p>
    <w:p w14:paraId="6FA5ECAC" w14:textId="5A77227C" w:rsidR="00551359" w:rsidRPr="001352B1" w:rsidRDefault="00A00A7F" w:rsidP="00F54F6E">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w:t>
      </w:r>
      <w:r w:rsidR="00221DF7">
        <w:rPr>
          <w:rFonts w:ascii="Arial" w:hAnsi="Arial" w:cs="Arial"/>
          <w:sz w:val="22"/>
          <w:szCs w:val="22"/>
          <w:lang w:eastAsia="x-none"/>
        </w:rPr>
        <w:t>s</w:t>
      </w:r>
      <w:r w:rsidRPr="001352B1">
        <w:rPr>
          <w:rFonts w:ascii="Arial" w:hAnsi="Arial" w:cs="Arial"/>
          <w:sz w:val="22"/>
          <w:szCs w:val="22"/>
          <w:lang w:eastAsia="x-none"/>
        </w:rPr>
        <w:t xml:space="preserve"> </w:t>
      </w:r>
      <w:proofErr w:type="gramStart"/>
      <w:r w:rsidRPr="001352B1">
        <w:rPr>
          <w:rFonts w:ascii="Arial" w:hAnsi="Arial" w:cs="Arial"/>
          <w:sz w:val="22"/>
          <w:szCs w:val="22"/>
          <w:lang w:eastAsia="x-none"/>
        </w:rPr>
        <w:t>of</w:t>
      </w:r>
      <w:proofErr w:type="gramEnd"/>
      <w:r w:rsidRPr="001352B1">
        <w:rPr>
          <w:rFonts w:ascii="Arial" w:hAnsi="Arial" w:cs="Arial"/>
          <w:sz w:val="22"/>
          <w:szCs w:val="22"/>
          <w:lang w:eastAsia="x-none"/>
        </w:rPr>
        <w:t xml:space="preserve"> investment</w:t>
      </w:r>
      <w:r w:rsidR="0063693D">
        <w:rPr>
          <w:rFonts w:ascii="Arial" w:hAnsi="Arial" w:cs="Arial"/>
          <w:sz w:val="22"/>
          <w:szCs w:val="22"/>
          <w:lang w:eastAsia="x-none"/>
        </w:rPr>
        <w:t>s</w:t>
      </w:r>
      <w:r w:rsidRPr="001352B1">
        <w:rPr>
          <w:rFonts w:ascii="Arial" w:hAnsi="Arial" w:cs="Arial"/>
          <w:sz w:val="22"/>
          <w:szCs w:val="22"/>
          <w:lang w:eastAsia="x-none"/>
        </w:rPr>
        <w:t xml:space="preserve"> in subsidiaries</w:t>
      </w:r>
      <w:r w:rsidR="00F22359">
        <w:rPr>
          <w:rFonts w:ascii="Arial" w:hAnsi="Arial" w:cs="Arial"/>
          <w:sz w:val="22"/>
          <w:szCs w:val="22"/>
          <w:lang w:eastAsia="x-none"/>
        </w:rPr>
        <w:t xml:space="preserve"> and </w:t>
      </w:r>
      <w:proofErr w:type="gramStart"/>
      <w:r w:rsidR="00F22359">
        <w:rPr>
          <w:rFonts w:ascii="Arial" w:hAnsi="Arial" w:cs="Arial"/>
          <w:sz w:val="22"/>
          <w:szCs w:val="22"/>
          <w:lang w:eastAsia="x-none"/>
        </w:rPr>
        <w:t>dividend</w:t>
      </w:r>
      <w:proofErr w:type="gramEnd"/>
      <w:r w:rsidR="00F22359">
        <w:rPr>
          <w:rFonts w:ascii="Arial" w:hAnsi="Arial" w:cs="Arial"/>
          <w:sz w:val="22"/>
          <w:szCs w:val="22"/>
          <w:lang w:eastAsia="x-none"/>
        </w:rPr>
        <w:t xml:space="preserve"> received</w:t>
      </w:r>
      <w:r w:rsidRPr="001352B1">
        <w:rPr>
          <w:rFonts w:ascii="Arial" w:hAnsi="Arial" w:cs="Arial"/>
          <w:sz w:val="22"/>
          <w:szCs w:val="22"/>
          <w:lang w:eastAsia="x-none"/>
        </w:rPr>
        <w:t xml:space="preserve"> for the three-month</w:t>
      </w:r>
      <w:r w:rsidR="00953C45">
        <w:rPr>
          <w:rFonts w:ascii="Arial" w:hAnsi="Arial" w:cs="Arial"/>
          <w:sz w:val="22"/>
          <w:szCs w:val="22"/>
          <w:lang w:eastAsia="x-none"/>
        </w:rPr>
        <w:t xml:space="preserve"> and </w:t>
      </w:r>
      <w:r w:rsidR="00B649E9">
        <w:rPr>
          <w:rFonts w:ascii="Arial" w:hAnsi="Arial" w:cs="Arial"/>
          <w:sz w:val="22"/>
          <w:szCs w:val="22"/>
          <w:lang w:eastAsia="x-none"/>
        </w:rPr>
        <w:t xml:space="preserve">               </w:t>
      </w:r>
      <w:r w:rsidR="00953C45">
        <w:rPr>
          <w:rFonts w:ascii="Arial" w:hAnsi="Arial" w:cs="Arial"/>
          <w:sz w:val="22"/>
          <w:szCs w:val="22"/>
          <w:lang w:eastAsia="x-none"/>
        </w:rPr>
        <w:t>six-month</w:t>
      </w:r>
      <w:r w:rsidRPr="001352B1">
        <w:rPr>
          <w:rFonts w:ascii="Arial" w:hAnsi="Arial" w:cs="Arial"/>
          <w:sz w:val="22"/>
          <w:szCs w:val="22"/>
          <w:lang w:eastAsia="x-none"/>
        </w:rPr>
        <w:t xml:space="preserve"> period</w:t>
      </w:r>
      <w:r w:rsidR="00953C45">
        <w:rPr>
          <w:rFonts w:ascii="Arial" w:hAnsi="Arial" w:cs="Arial"/>
          <w:sz w:val="22"/>
          <w:szCs w:val="22"/>
          <w:lang w:eastAsia="x-none"/>
        </w:rPr>
        <w:t>s</w:t>
      </w:r>
      <w:r w:rsidRPr="001352B1">
        <w:rPr>
          <w:rFonts w:ascii="Arial" w:hAnsi="Arial" w:cs="Arial"/>
          <w:sz w:val="22"/>
          <w:szCs w:val="22"/>
          <w:lang w:eastAsia="x-none"/>
        </w:rPr>
        <w:t xml:space="preserve"> </w:t>
      </w:r>
      <w:proofErr w:type="gramStart"/>
      <w:r w:rsidRPr="001352B1">
        <w:rPr>
          <w:rFonts w:ascii="Arial" w:hAnsi="Arial" w:cs="Arial"/>
          <w:sz w:val="22"/>
          <w:szCs w:val="22"/>
          <w:lang w:eastAsia="x-none"/>
        </w:rPr>
        <w:t>ended</w:t>
      </w:r>
      <w:proofErr w:type="gramEnd"/>
      <w:r w:rsidRPr="001352B1">
        <w:rPr>
          <w:rFonts w:ascii="Arial" w:hAnsi="Arial" w:cs="Arial"/>
          <w:sz w:val="22"/>
          <w:szCs w:val="22"/>
          <w:lang w:eastAsia="x-none"/>
        </w:rPr>
        <w:t xml:space="preserve"> </w:t>
      </w:r>
      <w:r w:rsidR="001E3B31">
        <w:rPr>
          <w:rFonts w:ascii="Arial" w:hAnsi="Arial" w:cs="Arial"/>
          <w:sz w:val="22"/>
          <w:szCs w:val="22"/>
          <w:lang w:eastAsia="x-none"/>
        </w:rPr>
        <w:t>30 June</w:t>
      </w:r>
      <w:r w:rsidRPr="001352B1">
        <w:rPr>
          <w:rFonts w:ascii="Arial" w:hAnsi="Arial" w:cs="Arial"/>
          <w:sz w:val="22"/>
          <w:szCs w:val="22"/>
          <w:lang w:eastAsia="x-none"/>
        </w:rPr>
        <w:t xml:space="preserve"> </w:t>
      </w:r>
      <w:r w:rsidR="008D043C">
        <w:rPr>
          <w:rFonts w:ascii="Arial" w:hAnsi="Arial" w:cs="Arial"/>
          <w:sz w:val="22"/>
          <w:szCs w:val="22"/>
          <w:lang w:eastAsia="x-none"/>
        </w:rPr>
        <w:t>2025</w:t>
      </w:r>
      <w:r w:rsidRPr="001352B1">
        <w:rPr>
          <w:rFonts w:ascii="Arial" w:hAnsi="Arial" w:cs="Arial"/>
          <w:sz w:val="22"/>
          <w:szCs w:val="22"/>
          <w:lang w:eastAsia="x-none"/>
        </w:rPr>
        <w:t xml:space="preserve"> are summarised below:</w:t>
      </w:r>
    </w:p>
    <w:tbl>
      <w:tblPr>
        <w:tblW w:w="9114" w:type="dxa"/>
        <w:tblInd w:w="450" w:type="dxa"/>
        <w:tblLayout w:type="fixed"/>
        <w:tblLook w:val="04A0" w:firstRow="1" w:lastRow="0" w:firstColumn="1" w:lastColumn="0" w:noHBand="0" w:noVBand="1"/>
      </w:tblPr>
      <w:tblGrid>
        <w:gridCol w:w="7020"/>
        <w:gridCol w:w="2094"/>
      </w:tblGrid>
      <w:tr w:rsidR="007A2BDD" w:rsidRPr="00911F16" w14:paraId="38719E35" w14:textId="77777777">
        <w:tc>
          <w:tcPr>
            <w:tcW w:w="9114" w:type="dxa"/>
            <w:gridSpan w:val="2"/>
          </w:tcPr>
          <w:p w14:paraId="745D401D" w14:textId="77777777" w:rsidR="007A2BDD" w:rsidRPr="007A2BDD" w:rsidRDefault="007A2BDD" w:rsidP="00551359">
            <w:pPr>
              <w:spacing w:line="380" w:lineRule="exact"/>
              <w:ind w:right="-43" w:hanging="12"/>
              <w:jc w:val="right"/>
              <w:rPr>
                <w:rFonts w:ascii="Arial" w:hAnsi="Arial" w:cs="Arial"/>
                <w:sz w:val="20"/>
                <w:szCs w:val="20"/>
              </w:rPr>
            </w:pPr>
            <w:r w:rsidRPr="007A2BDD">
              <w:rPr>
                <w:rFonts w:ascii="Arial" w:hAnsi="Arial" w:cs="Arial"/>
                <w:sz w:val="20"/>
                <w:szCs w:val="20"/>
              </w:rPr>
              <w:t>(Unit: Thousand Baht)</w:t>
            </w:r>
          </w:p>
        </w:tc>
      </w:tr>
      <w:tr w:rsidR="001352B1" w:rsidRPr="00911F16" w14:paraId="6042BE3E" w14:textId="77777777" w:rsidTr="007A2BDD">
        <w:tc>
          <w:tcPr>
            <w:tcW w:w="7020" w:type="dxa"/>
          </w:tcPr>
          <w:p w14:paraId="79CF32E3" w14:textId="77777777" w:rsidR="00551359" w:rsidRPr="007A2BDD" w:rsidRDefault="00551359" w:rsidP="00B32F23">
            <w:pPr>
              <w:tabs>
                <w:tab w:val="left" w:pos="900"/>
                <w:tab w:val="right" w:pos="7280"/>
                <w:tab w:val="right" w:pos="8540"/>
              </w:tabs>
              <w:spacing w:line="380" w:lineRule="exact"/>
              <w:ind w:right="-43"/>
              <w:jc w:val="thaiDistribute"/>
              <w:rPr>
                <w:rFonts w:ascii="Arial" w:hAnsi="Arial" w:cs="Arial"/>
                <w:sz w:val="20"/>
                <w:szCs w:val="20"/>
              </w:rPr>
            </w:pPr>
          </w:p>
        </w:tc>
        <w:tc>
          <w:tcPr>
            <w:tcW w:w="2094" w:type="dxa"/>
            <w:vAlign w:val="bottom"/>
          </w:tcPr>
          <w:p w14:paraId="1CE0344A" w14:textId="77777777" w:rsidR="00551359" w:rsidRPr="007A2BDD" w:rsidRDefault="00551359" w:rsidP="00B32F23">
            <w:pPr>
              <w:pBdr>
                <w:bottom w:val="single" w:sz="4" w:space="1" w:color="auto"/>
              </w:pBdr>
              <w:spacing w:line="380" w:lineRule="exact"/>
              <w:ind w:right="-43" w:hanging="12"/>
              <w:jc w:val="center"/>
              <w:rPr>
                <w:rFonts w:ascii="Arial" w:hAnsi="Arial" w:cs="Arial"/>
                <w:sz w:val="20"/>
                <w:szCs w:val="20"/>
              </w:rPr>
            </w:pPr>
            <w:r w:rsidRPr="007A2BDD">
              <w:rPr>
                <w:rFonts w:ascii="Arial" w:hAnsi="Arial" w:cs="Arial"/>
                <w:sz w:val="20"/>
                <w:szCs w:val="20"/>
              </w:rPr>
              <w:t>Separate financial statements</w:t>
            </w:r>
          </w:p>
        </w:tc>
      </w:tr>
      <w:tr w:rsidR="001352B1" w:rsidRPr="00911F16" w14:paraId="10B8EE76" w14:textId="77777777" w:rsidTr="007A2BDD">
        <w:tc>
          <w:tcPr>
            <w:tcW w:w="7020" w:type="dxa"/>
            <w:vAlign w:val="bottom"/>
          </w:tcPr>
          <w:p w14:paraId="7B8935AC" w14:textId="62F9CA6B" w:rsidR="00551359" w:rsidRPr="007A2BDD" w:rsidRDefault="00003BA2" w:rsidP="00B32F23">
            <w:pPr>
              <w:spacing w:line="380" w:lineRule="exact"/>
              <w:ind w:left="165" w:hanging="165"/>
              <w:rPr>
                <w:rFonts w:ascii="Arial" w:hAnsi="Arial" w:cs="Arial"/>
                <w:sz w:val="20"/>
                <w:szCs w:val="20"/>
              </w:rPr>
            </w:pPr>
            <w:r w:rsidRPr="007A2BDD">
              <w:rPr>
                <w:rFonts w:ascii="Arial" w:hAnsi="Arial" w:cs="Arial"/>
                <w:sz w:val="20"/>
                <w:szCs w:val="20"/>
              </w:rPr>
              <w:t>Book value at beginning of the period</w:t>
            </w:r>
            <w:r w:rsidR="00551359" w:rsidRPr="007A2BDD">
              <w:rPr>
                <w:rFonts w:ascii="Arial" w:hAnsi="Arial" w:cs="Arial"/>
                <w:sz w:val="20"/>
                <w:szCs w:val="20"/>
              </w:rPr>
              <w:t xml:space="preserve"> </w:t>
            </w:r>
            <w:r w:rsidR="007A2BDD">
              <w:rPr>
                <w:rFonts w:ascii="Arial" w:hAnsi="Arial" w:cs="Arial"/>
                <w:sz w:val="20"/>
                <w:szCs w:val="20"/>
              </w:rPr>
              <w:t xml:space="preserve">                                                                    </w:t>
            </w:r>
            <w:proofErr w:type="gramStart"/>
            <w:r w:rsidR="007A2BDD">
              <w:rPr>
                <w:rFonts w:ascii="Arial" w:hAnsi="Arial" w:cs="Arial"/>
                <w:sz w:val="20"/>
                <w:szCs w:val="20"/>
              </w:rPr>
              <w:t xml:space="preserve">   </w:t>
            </w:r>
            <w:r w:rsidR="00796C59" w:rsidRPr="007A2BDD">
              <w:rPr>
                <w:rFonts w:ascii="Arial" w:hAnsi="Arial" w:cs="Arial"/>
                <w:sz w:val="20"/>
                <w:szCs w:val="20"/>
              </w:rPr>
              <w:t>(</w:t>
            </w:r>
            <w:proofErr w:type="gramEnd"/>
            <w:r w:rsidR="00796C59" w:rsidRPr="007A2BDD">
              <w:rPr>
                <w:rFonts w:ascii="Arial" w:hAnsi="Arial" w:cs="Arial"/>
                <w:sz w:val="20"/>
                <w:szCs w:val="20"/>
              </w:rPr>
              <w:t>Cost net of allowance for impairment of investment</w:t>
            </w:r>
            <w:r w:rsidR="00BC6DE8" w:rsidRPr="007A2BDD">
              <w:rPr>
                <w:rFonts w:ascii="Arial" w:hAnsi="Arial" w:cs="Arial"/>
                <w:sz w:val="20"/>
                <w:szCs w:val="20"/>
              </w:rPr>
              <w:t>s</w:t>
            </w:r>
            <w:r w:rsidR="00796C59" w:rsidRPr="007A2BDD">
              <w:rPr>
                <w:rFonts w:ascii="Arial" w:hAnsi="Arial" w:cs="Arial"/>
                <w:sz w:val="20"/>
                <w:szCs w:val="20"/>
              </w:rPr>
              <w:t>)</w:t>
            </w:r>
          </w:p>
        </w:tc>
        <w:tc>
          <w:tcPr>
            <w:tcW w:w="2094" w:type="dxa"/>
            <w:vAlign w:val="bottom"/>
          </w:tcPr>
          <w:p w14:paraId="59DD0FED" w14:textId="66F178F4" w:rsidR="00551359" w:rsidRPr="007A2BDD" w:rsidRDefault="00B11F70" w:rsidP="008C3987">
            <w:pPr>
              <w:tabs>
                <w:tab w:val="decimal" w:pos="1785"/>
              </w:tabs>
              <w:spacing w:line="380" w:lineRule="exact"/>
              <w:ind w:right="-43" w:hanging="12"/>
              <w:rPr>
                <w:rFonts w:ascii="Arial" w:hAnsi="Arial" w:cs="Arial"/>
                <w:sz w:val="20"/>
                <w:szCs w:val="20"/>
                <w:cs/>
              </w:rPr>
            </w:pPr>
            <w:r w:rsidRPr="00B11F70">
              <w:rPr>
                <w:rFonts w:ascii="Arial" w:hAnsi="Arial" w:cs="Arial"/>
                <w:sz w:val="20"/>
                <w:szCs w:val="20"/>
              </w:rPr>
              <w:t>6,450,389</w:t>
            </w:r>
          </w:p>
        </w:tc>
      </w:tr>
      <w:tr w:rsidR="003D0B16" w:rsidRPr="00911F16" w14:paraId="2379AD0C" w14:textId="77777777" w:rsidTr="007A2BDD">
        <w:tc>
          <w:tcPr>
            <w:tcW w:w="7020" w:type="dxa"/>
            <w:vAlign w:val="bottom"/>
          </w:tcPr>
          <w:p w14:paraId="0782F08E" w14:textId="32C10C34" w:rsidR="003D0B16" w:rsidRPr="007A2BDD" w:rsidRDefault="003D0B16" w:rsidP="003D0B16">
            <w:pPr>
              <w:spacing w:line="380" w:lineRule="exact"/>
              <w:ind w:left="165" w:hanging="165"/>
              <w:rPr>
                <w:rFonts w:ascii="Arial" w:hAnsi="Arial" w:cs="Arial"/>
                <w:sz w:val="20"/>
                <w:szCs w:val="20"/>
              </w:rPr>
            </w:pPr>
            <w:r w:rsidRPr="007A2BDD">
              <w:rPr>
                <w:rFonts w:ascii="Arial" w:hAnsi="Arial" w:cs="Arial"/>
                <w:sz w:val="20"/>
                <w:szCs w:val="20"/>
              </w:rPr>
              <w:t>Increase in investment</w:t>
            </w:r>
            <w:r>
              <w:rPr>
                <w:rFonts w:ascii="Arial" w:hAnsi="Arial" w:cs="Arial"/>
                <w:sz w:val="20"/>
                <w:szCs w:val="20"/>
              </w:rPr>
              <w:t>s</w:t>
            </w:r>
            <w:r w:rsidRPr="007A2BDD">
              <w:rPr>
                <w:rFonts w:ascii="Arial" w:hAnsi="Arial" w:cs="Arial"/>
                <w:sz w:val="20"/>
                <w:szCs w:val="20"/>
              </w:rPr>
              <w:t xml:space="preserve"> in subsidiar</w:t>
            </w:r>
            <w:r>
              <w:rPr>
                <w:rFonts w:ascii="Arial" w:hAnsi="Arial" w:cs="Arial"/>
                <w:sz w:val="20"/>
                <w:szCs w:val="20"/>
              </w:rPr>
              <w:t>y</w:t>
            </w:r>
          </w:p>
        </w:tc>
        <w:tc>
          <w:tcPr>
            <w:tcW w:w="2094" w:type="dxa"/>
            <w:vAlign w:val="bottom"/>
          </w:tcPr>
          <w:p w14:paraId="45533088" w14:textId="09BC6C5E" w:rsidR="003D0B16" w:rsidRPr="007A2BDD" w:rsidRDefault="003D0B16" w:rsidP="003D0B16">
            <w:pPr>
              <w:tabs>
                <w:tab w:val="decimal" w:pos="1785"/>
              </w:tabs>
              <w:spacing w:line="380" w:lineRule="exact"/>
              <w:ind w:right="-43" w:hanging="12"/>
              <w:rPr>
                <w:rFonts w:ascii="Arial" w:hAnsi="Arial" w:cs="Arial"/>
                <w:sz w:val="20"/>
                <w:szCs w:val="20"/>
              </w:rPr>
            </w:pPr>
            <w:r w:rsidRPr="003D0B16">
              <w:rPr>
                <w:rFonts w:ascii="Arial" w:hAnsi="Arial" w:cs="Arial"/>
                <w:sz w:val="20"/>
                <w:szCs w:val="20"/>
              </w:rPr>
              <w:t>50,000</w:t>
            </w:r>
          </w:p>
        </w:tc>
      </w:tr>
      <w:tr w:rsidR="003D0B16" w:rsidRPr="00911F16" w14:paraId="2F8EB883" w14:textId="77777777" w:rsidTr="007A2BDD">
        <w:tc>
          <w:tcPr>
            <w:tcW w:w="7020" w:type="dxa"/>
            <w:vAlign w:val="bottom"/>
          </w:tcPr>
          <w:p w14:paraId="2B720E73" w14:textId="64B299BE" w:rsidR="003D0B16" w:rsidRPr="007A2BDD" w:rsidRDefault="003D0B16" w:rsidP="003D0B16">
            <w:pPr>
              <w:spacing w:line="380" w:lineRule="exact"/>
              <w:ind w:left="165" w:hanging="165"/>
              <w:rPr>
                <w:rFonts w:ascii="Arial" w:hAnsi="Arial" w:cs="Arial"/>
                <w:sz w:val="20"/>
                <w:szCs w:val="20"/>
              </w:rPr>
            </w:pPr>
            <w:proofErr w:type="gramStart"/>
            <w:r>
              <w:rPr>
                <w:rFonts w:ascii="Arial" w:hAnsi="Arial" w:cs="Arial"/>
                <w:sz w:val="20"/>
                <w:szCs w:val="20"/>
              </w:rPr>
              <w:t>Sale</w:t>
            </w:r>
            <w:proofErr w:type="gramEnd"/>
            <w:r>
              <w:rPr>
                <w:rFonts w:ascii="Arial" w:hAnsi="Arial" w:cs="Arial"/>
                <w:sz w:val="20"/>
                <w:szCs w:val="20"/>
              </w:rPr>
              <w:t xml:space="preserve"> of investments in subsidiary</w:t>
            </w:r>
          </w:p>
        </w:tc>
        <w:tc>
          <w:tcPr>
            <w:tcW w:w="2094" w:type="dxa"/>
            <w:vAlign w:val="bottom"/>
          </w:tcPr>
          <w:p w14:paraId="51A12ED6" w14:textId="1C961549" w:rsidR="003D0B16" w:rsidRPr="007A2BDD" w:rsidRDefault="003D0B16" w:rsidP="003D0B16">
            <w:pPr>
              <w:tabs>
                <w:tab w:val="decimal" w:pos="1785"/>
              </w:tabs>
              <w:spacing w:line="380" w:lineRule="exact"/>
              <w:ind w:right="-43" w:hanging="12"/>
              <w:rPr>
                <w:rFonts w:ascii="Arial" w:hAnsi="Arial" w:cs="Arial"/>
                <w:sz w:val="20"/>
                <w:szCs w:val="20"/>
              </w:rPr>
            </w:pPr>
            <w:r w:rsidRPr="003D0B16">
              <w:rPr>
                <w:rFonts w:ascii="Arial" w:hAnsi="Arial" w:cs="Arial"/>
                <w:sz w:val="20"/>
                <w:szCs w:val="20"/>
              </w:rPr>
              <w:t>(252,025)</w:t>
            </w:r>
          </w:p>
        </w:tc>
      </w:tr>
      <w:tr w:rsidR="003D0B16" w:rsidRPr="00911F16" w14:paraId="1648402E" w14:textId="77777777" w:rsidTr="007A2BDD">
        <w:tc>
          <w:tcPr>
            <w:tcW w:w="7020" w:type="dxa"/>
            <w:vAlign w:val="bottom"/>
          </w:tcPr>
          <w:p w14:paraId="21A0E5E8" w14:textId="67F28C8F" w:rsidR="003D0B16" w:rsidRPr="007A2BDD" w:rsidRDefault="003D0B16" w:rsidP="003D0B16">
            <w:pPr>
              <w:spacing w:line="380" w:lineRule="exact"/>
              <w:ind w:left="165" w:hanging="165"/>
              <w:rPr>
                <w:rFonts w:ascii="Arial" w:hAnsi="Arial" w:cs="Arial"/>
                <w:sz w:val="20"/>
                <w:szCs w:val="20"/>
                <w:cs/>
              </w:rPr>
            </w:pPr>
            <w:r w:rsidRPr="007A2BDD">
              <w:rPr>
                <w:rFonts w:ascii="Arial" w:hAnsi="Arial" w:cs="Arial"/>
                <w:sz w:val="20"/>
                <w:szCs w:val="20"/>
              </w:rPr>
              <w:t>Exercise warrants to purchase ordinary shares</w:t>
            </w:r>
            <w:r>
              <w:rPr>
                <w:rFonts w:ascii="Arial" w:hAnsi="Arial" w:cs="Arial"/>
                <w:sz w:val="20"/>
                <w:szCs w:val="20"/>
              </w:rPr>
              <w:t xml:space="preserve"> </w:t>
            </w:r>
            <w:r w:rsidRPr="007A2BDD">
              <w:rPr>
                <w:rFonts w:ascii="Arial" w:hAnsi="Arial" w:cs="Arial"/>
                <w:sz w:val="20"/>
                <w:szCs w:val="20"/>
              </w:rPr>
              <w:t>in subsidiary</w:t>
            </w:r>
          </w:p>
        </w:tc>
        <w:tc>
          <w:tcPr>
            <w:tcW w:w="2094" w:type="dxa"/>
            <w:vAlign w:val="bottom"/>
          </w:tcPr>
          <w:p w14:paraId="34A0C23C" w14:textId="44BB61C5" w:rsidR="003D0B16" w:rsidRPr="007A2BDD" w:rsidRDefault="003D0B16" w:rsidP="003D0B16">
            <w:pPr>
              <w:pBdr>
                <w:bottom w:val="single" w:sz="4" w:space="1" w:color="auto"/>
              </w:pBdr>
              <w:tabs>
                <w:tab w:val="decimal" w:pos="1785"/>
              </w:tabs>
              <w:spacing w:line="380" w:lineRule="exact"/>
              <w:ind w:right="-43" w:hanging="12"/>
              <w:rPr>
                <w:rFonts w:ascii="Arial" w:hAnsi="Arial" w:cs="Arial"/>
                <w:sz w:val="20"/>
                <w:szCs w:val="20"/>
              </w:rPr>
            </w:pPr>
            <w:r w:rsidRPr="003D0B16">
              <w:rPr>
                <w:rFonts w:ascii="Arial" w:hAnsi="Arial" w:cs="Arial"/>
                <w:sz w:val="20"/>
                <w:szCs w:val="20"/>
              </w:rPr>
              <w:t>135,873</w:t>
            </w:r>
          </w:p>
        </w:tc>
      </w:tr>
      <w:tr w:rsidR="003D0B16" w:rsidRPr="00911F16" w14:paraId="5149F711" w14:textId="77777777" w:rsidTr="007A2BDD">
        <w:tc>
          <w:tcPr>
            <w:tcW w:w="7020" w:type="dxa"/>
            <w:vAlign w:val="bottom"/>
          </w:tcPr>
          <w:p w14:paraId="2FB384DF" w14:textId="77777777" w:rsidR="003D0B16" w:rsidRPr="007A2BDD" w:rsidRDefault="003D0B16" w:rsidP="003D0B16">
            <w:pPr>
              <w:spacing w:line="380" w:lineRule="exact"/>
              <w:ind w:left="165" w:hanging="165"/>
              <w:rPr>
                <w:rFonts w:ascii="Arial" w:hAnsi="Arial" w:cs="Arial"/>
                <w:sz w:val="20"/>
                <w:szCs w:val="20"/>
              </w:rPr>
            </w:pPr>
            <w:r w:rsidRPr="007A2BDD">
              <w:rPr>
                <w:rFonts w:ascii="Arial" w:hAnsi="Arial" w:cs="Arial"/>
                <w:sz w:val="20"/>
                <w:szCs w:val="20"/>
              </w:rPr>
              <w:t>Book value at the end of the period</w:t>
            </w:r>
          </w:p>
        </w:tc>
        <w:tc>
          <w:tcPr>
            <w:tcW w:w="2094" w:type="dxa"/>
            <w:vAlign w:val="bottom"/>
          </w:tcPr>
          <w:p w14:paraId="14FD3794" w14:textId="63A28AA5" w:rsidR="003D0B16" w:rsidRPr="007A2BDD" w:rsidRDefault="003D0B16" w:rsidP="003D0B16">
            <w:pPr>
              <w:pBdr>
                <w:bottom w:val="double" w:sz="4" w:space="1" w:color="auto"/>
              </w:pBdr>
              <w:tabs>
                <w:tab w:val="decimal" w:pos="1785"/>
              </w:tabs>
              <w:spacing w:line="380" w:lineRule="exact"/>
              <w:ind w:right="-43" w:hanging="12"/>
              <w:rPr>
                <w:rFonts w:ascii="Arial" w:hAnsi="Arial" w:cs="Arial"/>
                <w:sz w:val="20"/>
                <w:szCs w:val="20"/>
                <w:cs/>
              </w:rPr>
            </w:pPr>
            <w:r w:rsidRPr="003D0B16">
              <w:rPr>
                <w:rFonts w:ascii="Arial" w:hAnsi="Arial" w:cs="Arial"/>
                <w:sz w:val="20"/>
                <w:szCs w:val="20"/>
              </w:rPr>
              <w:t>6,384,237</w:t>
            </w:r>
          </w:p>
        </w:tc>
      </w:tr>
    </w:tbl>
    <w:p w14:paraId="5FC2A48D" w14:textId="77777777" w:rsidR="00410DBF" w:rsidRPr="00410DBF" w:rsidRDefault="00410DBF" w:rsidP="00410DBF">
      <w:pPr>
        <w:tabs>
          <w:tab w:val="left" w:pos="900"/>
        </w:tabs>
        <w:spacing w:before="120" w:after="120" w:line="340" w:lineRule="exact"/>
        <w:ind w:left="360" w:hanging="360"/>
        <w:jc w:val="right"/>
        <w:rPr>
          <w:rFonts w:ascii="Arial" w:hAnsi="Arial" w:cs="Arial"/>
          <w:sz w:val="18"/>
          <w:szCs w:val="18"/>
        </w:rPr>
      </w:pPr>
      <w:r w:rsidRPr="00410DBF">
        <w:rPr>
          <w:rFonts w:ascii="Arial" w:hAnsi="Arial" w:cs="Arial"/>
          <w:sz w:val="18"/>
          <w:szCs w:val="18"/>
        </w:rPr>
        <w:t>(Unit: Thousand Baht)</w:t>
      </w:r>
    </w:p>
    <w:tbl>
      <w:tblPr>
        <w:tblW w:w="9090" w:type="dxa"/>
        <w:tblInd w:w="450" w:type="dxa"/>
        <w:tblLayout w:type="fixed"/>
        <w:tblCellMar>
          <w:left w:w="0" w:type="dxa"/>
          <w:right w:w="0" w:type="dxa"/>
        </w:tblCellMar>
        <w:tblLook w:val="04A0" w:firstRow="1" w:lastRow="0" w:firstColumn="1" w:lastColumn="0" w:noHBand="0" w:noVBand="1"/>
      </w:tblPr>
      <w:tblGrid>
        <w:gridCol w:w="4860"/>
        <w:gridCol w:w="1057"/>
        <w:gridCol w:w="1058"/>
        <w:gridCol w:w="1057"/>
        <w:gridCol w:w="1058"/>
      </w:tblGrid>
      <w:tr w:rsidR="00410DBF" w:rsidRPr="00410DBF" w14:paraId="19253860" w14:textId="77777777" w:rsidTr="00B649E9">
        <w:trPr>
          <w:trHeight w:val="174"/>
        </w:trPr>
        <w:tc>
          <w:tcPr>
            <w:tcW w:w="4860" w:type="dxa"/>
            <w:vAlign w:val="bottom"/>
          </w:tcPr>
          <w:p w14:paraId="492F8C37" w14:textId="77777777" w:rsidR="00410DBF" w:rsidRPr="00410DBF" w:rsidRDefault="00410DBF">
            <w:pPr>
              <w:tabs>
                <w:tab w:val="left" w:pos="342"/>
                <w:tab w:val="left" w:pos="522"/>
                <w:tab w:val="left" w:pos="702"/>
              </w:tabs>
              <w:spacing w:line="300" w:lineRule="exact"/>
              <w:ind w:left="252"/>
              <w:jc w:val="center"/>
              <w:rPr>
                <w:rFonts w:ascii="Arial" w:hAnsi="Arial" w:cs="Arial"/>
                <w:sz w:val="18"/>
                <w:szCs w:val="18"/>
              </w:rPr>
            </w:pPr>
          </w:p>
        </w:tc>
        <w:tc>
          <w:tcPr>
            <w:tcW w:w="2115" w:type="dxa"/>
            <w:gridSpan w:val="2"/>
            <w:vAlign w:val="bottom"/>
            <w:hideMark/>
          </w:tcPr>
          <w:p w14:paraId="4022EF66" w14:textId="77777777" w:rsidR="00410DBF" w:rsidRPr="00410DBF" w:rsidRDefault="00410DBF">
            <w:pPr>
              <w:pBdr>
                <w:bottom w:val="single" w:sz="6" w:space="1" w:color="auto"/>
              </w:pBdr>
              <w:spacing w:line="300" w:lineRule="exact"/>
              <w:ind w:left="64" w:right="59"/>
              <w:jc w:val="center"/>
              <w:rPr>
                <w:rFonts w:ascii="Arial" w:hAnsi="Arial" w:cs="Arial"/>
                <w:sz w:val="18"/>
                <w:szCs w:val="18"/>
              </w:rPr>
            </w:pPr>
            <w:r w:rsidRPr="00410DBF">
              <w:rPr>
                <w:rFonts w:ascii="Arial" w:hAnsi="Arial" w:cs="Arial"/>
                <w:sz w:val="18"/>
                <w:szCs w:val="18"/>
              </w:rPr>
              <w:t xml:space="preserve">Dividend received                                        for the three-month </w:t>
            </w:r>
          </w:p>
          <w:p w14:paraId="1746F898" w14:textId="77777777" w:rsidR="00410DBF" w:rsidRPr="00410DBF" w:rsidRDefault="00410DBF">
            <w:pPr>
              <w:pBdr>
                <w:bottom w:val="single" w:sz="6" w:space="1" w:color="auto"/>
              </w:pBdr>
              <w:spacing w:line="300" w:lineRule="exact"/>
              <w:ind w:left="64" w:right="59"/>
              <w:jc w:val="center"/>
              <w:rPr>
                <w:rFonts w:ascii="Arial" w:hAnsi="Arial" w:cs="Arial"/>
                <w:sz w:val="18"/>
                <w:szCs w:val="18"/>
              </w:rPr>
            </w:pPr>
            <w:r w:rsidRPr="00410DBF">
              <w:rPr>
                <w:rFonts w:ascii="Arial" w:hAnsi="Arial" w:cs="Arial"/>
                <w:sz w:val="18"/>
                <w:szCs w:val="18"/>
              </w:rPr>
              <w:t xml:space="preserve">periods ended </w:t>
            </w:r>
          </w:p>
        </w:tc>
        <w:tc>
          <w:tcPr>
            <w:tcW w:w="2115" w:type="dxa"/>
            <w:gridSpan w:val="2"/>
            <w:vAlign w:val="bottom"/>
            <w:hideMark/>
          </w:tcPr>
          <w:p w14:paraId="18BB9F36" w14:textId="77777777" w:rsidR="00410DBF" w:rsidRPr="00410DBF" w:rsidRDefault="00410DBF">
            <w:pPr>
              <w:pBdr>
                <w:bottom w:val="single" w:sz="6" w:space="1" w:color="auto"/>
              </w:pBdr>
              <w:spacing w:line="300" w:lineRule="exact"/>
              <w:ind w:left="64" w:right="59"/>
              <w:jc w:val="center"/>
              <w:rPr>
                <w:rFonts w:ascii="Arial" w:hAnsi="Arial" w:cs="Arial"/>
                <w:sz w:val="18"/>
                <w:szCs w:val="18"/>
              </w:rPr>
            </w:pPr>
            <w:r w:rsidRPr="00410DBF">
              <w:rPr>
                <w:rFonts w:ascii="Arial" w:hAnsi="Arial" w:cs="Arial"/>
                <w:sz w:val="18"/>
                <w:szCs w:val="18"/>
              </w:rPr>
              <w:t xml:space="preserve">Dividend received                                        for </w:t>
            </w:r>
            <w:proofErr w:type="gramStart"/>
            <w:r w:rsidRPr="00410DBF">
              <w:rPr>
                <w:rFonts w:ascii="Arial" w:hAnsi="Arial" w:cs="Arial"/>
                <w:sz w:val="18"/>
                <w:szCs w:val="18"/>
              </w:rPr>
              <w:t>the six-month</w:t>
            </w:r>
            <w:proofErr w:type="gramEnd"/>
            <w:r w:rsidRPr="00410DBF">
              <w:rPr>
                <w:rFonts w:ascii="Arial" w:hAnsi="Arial" w:cs="Arial"/>
                <w:sz w:val="18"/>
                <w:szCs w:val="18"/>
              </w:rPr>
              <w:t xml:space="preserve"> </w:t>
            </w:r>
          </w:p>
          <w:p w14:paraId="70D792BC" w14:textId="77777777" w:rsidR="00410DBF" w:rsidRPr="00410DBF" w:rsidRDefault="00410DBF">
            <w:pPr>
              <w:pBdr>
                <w:bottom w:val="single" w:sz="6" w:space="1" w:color="auto"/>
              </w:pBdr>
              <w:spacing w:line="300" w:lineRule="exact"/>
              <w:ind w:left="64" w:right="59"/>
              <w:jc w:val="center"/>
              <w:rPr>
                <w:rFonts w:ascii="Arial" w:hAnsi="Arial" w:cs="Arial"/>
                <w:sz w:val="18"/>
                <w:szCs w:val="18"/>
              </w:rPr>
            </w:pPr>
            <w:r w:rsidRPr="00410DBF">
              <w:rPr>
                <w:rFonts w:ascii="Arial" w:hAnsi="Arial" w:cs="Arial"/>
                <w:sz w:val="18"/>
                <w:szCs w:val="18"/>
              </w:rPr>
              <w:t>periods ended</w:t>
            </w:r>
          </w:p>
        </w:tc>
      </w:tr>
      <w:tr w:rsidR="00410DBF" w:rsidRPr="00410DBF" w14:paraId="208A8880" w14:textId="77777777" w:rsidTr="00B649E9">
        <w:trPr>
          <w:trHeight w:val="174"/>
        </w:trPr>
        <w:tc>
          <w:tcPr>
            <w:tcW w:w="4860" w:type="dxa"/>
            <w:vAlign w:val="bottom"/>
          </w:tcPr>
          <w:p w14:paraId="43F07AF0" w14:textId="77777777" w:rsidR="00410DBF" w:rsidRPr="00410DBF" w:rsidRDefault="00410DBF" w:rsidP="00410DBF">
            <w:pPr>
              <w:tabs>
                <w:tab w:val="left" w:pos="342"/>
                <w:tab w:val="left" w:pos="522"/>
                <w:tab w:val="left" w:pos="702"/>
              </w:tabs>
              <w:spacing w:line="300" w:lineRule="exact"/>
              <w:ind w:left="252"/>
              <w:jc w:val="center"/>
              <w:rPr>
                <w:rFonts w:ascii="Arial" w:hAnsi="Arial" w:cs="Arial"/>
                <w:sz w:val="18"/>
                <w:szCs w:val="18"/>
              </w:rPr>
            </w:pPr>
          </w:p>
        </w:tc>
        <w:tc>
          <w:tcPr>
            <w:tcW w:w="1057" w:type="dxa"/>
            <w:vAlign w:val="bottom"/>
          </w:tcPr>
          <w:p w14:paraId="7BA92EA3" w14:textId="0110A8E0" w:rsidR="00410DBF" w:rsidRPr="00410DBF" w:rsidRDefault="00410DBF" w:rsidP="00410DBF">
            <w:pPr>
              <w:pBdr>
                <w:bottom w:val="single" w:sz="4" w:space="1" w:color="auto"/>
              </w:pBdr>
              <w:snapToGrid w:val="0"/>
              <w:spacing w:line="300" w:lineRule="exact"/>
              <w:ind w:left="64" w:right="71"/>
              <w:jc w:val="center"/>
              <w:rPr>
                <w:rFonts w:ascii="Arial" w:hAnsi="Arial" w:cs="Arial"/>
                <w:sz w:val="18"/>
                <w:szCs w:val="18"/>
              </w:rPr>
            </w:pPr>
            <w:r w:rsidRPr="00410DBF">
              <w:rPr>
                <w:rFonts w:ascii="Arial" w:hAnsi="Arial" w:cs="Arial"/>
                <w:sz w:val="18"/>
                <w:szCs w:val="18"/>
              </w:rPr>
              <w:t>30 June       202</w:t>
            </w:r>
            <w:r>
              <w:rPr>
                <w:rFonts w:ascii="Arial" w:hAnsi="Arial" w:cs="Arial"/>
                <w:sz w:val="18"/>
                <w:szCs w:val="18"/>
              </w:rPr>
              <w:t>5</w:t>
            </w:r>
          </w:p>
        </w:tc>
        <w:tc>
          <w:tcPr>
            <w:tcW w:w="1058" w:type="dxa"/>
            <w:vAlign w:val="bottom"/>
            <w:hideMark/>
          </w:tcPr>
          <w:p w14:paraId="246F212C" w14:textId="53BA12A9" w:rsidR="00410DBF" w:rsidRPr="00410DBF" w:rsidRDefault="00410DBF" w:rsidP="00410DBF">
            <w:pPr>
              <w:pBdr>
                <w:bottom w:val="single" w:sz="4" w:space="1" w:color="auto"/>
              </w:pBdr>
              <w:snapToGrid w:val="0"/>
              <w:spacing w:line="300" w:lineRule="exact"/>
              <w:ind w:left="64" w:right="71"/>
              <w:jc w:val="center"/>
              <w:rPr>
                <w:rFonts w:ascii="Arial" w:hAnsi="Arial" w:cs="Arial"/>
                <w:sz w:val="18"/>
                <w:szCs w:val="18"/>
              </w:rPr>
            </w:pPr>
            <w:r w:rsidRPr="00410DBF">
              <w:rPr>
                <w:rFonts w:ascii="Arial" w:hAnsi="Arial" w:cs="Arial"/>
                <w:sz w:val="18"/>
                <w:szCs w:val="18"/>
              </w:rPr>
              <w:t>30 June       202</w:t>
            </w:r>
            <w:r>
              <w:rPr>
                <w:rFonts w:ascii="Arial" w:hAnsi="Arial" w:cs="Arial"/>
                <w:sz w:val="18"/>
                <w:szCs w:val="18"/>
              </w:rPr>
              <w:t>4</w:t>
            </w:r>
          </w:p>
        </w:tc>
        <w:tc>
          <w:tcPr>
            <w:tcW w:w="1057" w:type="dxa"/>
            <w:vAlign w:val="bottom"/>
            <w:hideMark/>
          </w:tcPr>
          <w:p w14:paraId="5658557F" w14:textId="34E65B11" w:rsidR="00410DBF" w:rsidRPr="00410DBF" w:rsidRDefault="00410DBF" w:rsidP="00410DBF">
            <w:pPr>
              <w:pBdr>
                <w:bottom w:val="single" w:sz="4" w:space="1" w:color="auto"/>
              </w:pBdr>
              <w:snapToGrid w:val="0"/>
              <w:spacing w:line="300" w:lineRule="exact"/>
              <w:ind w:left="64" w:right="71"/>
              <w:jc w:val="center"/>
              <w:rPr>
                <w:rFonts w:ascii="Arial" w:hAnsi="Arial" w:cs="Arial"/>
                <w:sz w:val="18"/>
                <w:szCs w:val="18"/>
              </w:rPr>
            </w:pPr>
            <w:r w:rsidRPr="00410DBF">
              <w:rPr>
                <w:rFonts w:ascii="Arial" w:hAnsi="Arial" w:cs="Arial"/>
                <w:sz w:val="18"/>
                <w:szCs w:val="18"/>
              </w:rPr>
              <w:t>30 June       202</w:t>
            </w:r>
            <w:r>
              <w:rPr>
                <w:rFonts w:ascii="Arial" w:hAnsi="Arial" w:cs="Arial"/>
                <w:sz w:val="18"/>
                <w:szCs w:val="18"/>
              </w:rPr>
              <w:t>5</w:t>
            </w:r>
          </w:p>
        </w:tc>
        <w:tc>
          <w:tcPr>
            <w:tcW w:w="1058" w:type="dxa"/>
            <w:vAlign w:val="bottom"/>
            <w:hideMark/>
          </w:tcPr>
          <w:p w14:paraId="15D4D20A" w14:textId="37B36DAD" w:rsidR="00410DBF" w:rsidRPr="00410DBF" w:rsidRDefault="00410DBF" w:rsidP="00410DBF">
            <w:pPr>
              <w:pBdr>
                <w:bottom w:val="single" w:sz="4" w:space="1" w:color="auto"/>
              </w:pBdr>
              <w:snapToGrid w:val="0"/>
              <w:spacing w:line="300" w:lineRule="exact"/>
              <w:ind w:left="64" w:right="71"/>
              <w:jc w:val="center"/>
              <w:rPr>
                <w:rFonts w:ascii="Arial" w:hAnsi="Arial" w:cs="Arial"/>
                <w:sz w:val="18"/>
                <w:szCs w:val="18"/>
              </w:rPr>
            </w:pPr>
            <w:r w:rsidRPr="00410DBF">
              <w:rPr>
                <w:rFonts w:ascii="Arial" w:hAnsi="Arial" w:cs="Arial"/>
                <w:sz w:val="18"/>
                <w:szCs w:val="18"/>
              </w:rPr>
              <w:t>30 June       202</w:t>
            </w:r>
            <w:r>
              <w:rPr>
                <w:rFonts w:ascii="Arial" w:hAnsi="Arial" w:cs="Arial"/>
                <w:sz w:val="18"/>
                <w:szCs w:val="18"/>
              </w:rPr>
              <w:t>4</w:t>
            </w:r>
          </w:p>
        </w:tc>
      </w:tr>
      <w:tr w:rsidR="00410DBF" w:rsidRPr="00410DBF" w14:paraId="3470D18D" w14:textId="77777777" w:rsidTr="00B649E9">
        <w:trPr>
          <w:trHeight w:val="306"/>
        </w:trPr>
        <w:tc>
          <w:tcPr>
            <w:tcW w:w="4860" w:type="dxa"/>
            <w:vAlign w:val="bottom"/>
            <w:hideMark/>
          </w:tcPr>
          <w:p w14:paraId="7DA3592F" w14:textId="77777777" w:rsidR="00410DBF" w:rsidRPr="00410DBF" w:rsidRDefault="00410DBF" w:rsidP="00410DBF">
            <w:pPr>
              <w:tabs>
                <w:tab w:val="left" w:pos="522"/>
                <w:tab w:val="left" w:pos="702"/>
              </w:tabs>
              <w:spacing w:line="300" w:lineRule="exact"/>
              <w:ind w:left="450" w:hanging="270"/>
              <w:rPr>
                <w:rFonts w:ascii="Arial" w:hAnsi="Arial" w:cs="Arial"/>
                <w:sz w:val="18"/>
                <w:szCs w:val="18"/>
              </w:rPr>
            </w:pPr>
            <w:r w:rsidRPr="00410DBF">
              <w:rPr>
                <w:rFonts w:ascii="Arial" w:hAnsi="Arial" w:cs="Arial"/>
                <w:b/>
                <w:bCs/>
                <w:sz w:val="18"/>
                <w:szCs w:val="18"/>
              </w:rPr>
              <w:t>Listed company</w:t>
            </w:r>
          </w:p>
        </w:tc>
        <w:tc>
          <w:tcPr>
            <w:tcW w:w="1057" w:type="dxa"/>
            <w:vAlign w:val="bottom"/>
          </w:tcPr>
          <w:p w14:paraId="7EA1533C" w14:textId="77777777" w:rsidR="00410DBF" w:rsidRPr="00410DBF" w:rsidRDefault="00410DBF" w:rsidP="00410DBF">
            <w:pPr>
              <w:tabs>
                <w:tab w:val="decimal" w:pos="1170"/>
              </w:tabs>
              <w:spacing w:line="300" w:lineRule="exact"/>
              <w:ind w:left="64" w:right="59"/>
              <w:rPr>
                <w:rFonts w:ascii="Arial" w:hAnsi="Arial" w:cs="Arial"/>
                <w:sz w:val="18"/>
                <w:szCs w:val="18"/>
              </w:rPr>
            </w:pPr>
          </w:p>
        </w:tc>
        <w:tc>
          <w:tcPr>
            <w:tcW w:w="1058" w:type="dxa"/>
            <w:vAlign w:val="bottom"/>
          </w:tcPr>
          <w:p w14:paraId="0E032C0C" w14:textId="77777777" w:rsidR="00410DBF" w:rsidRPr="00410DBF" w:rsidRDefault="00410DBF" w:rsidP="00410DBF">
            <w:pPr>
              <w:tabs>
                <w:tab w:val="decimal" w:pos="1170"/>
              </w:tabs>
              <w:spacing w:line="300" w:lineRule="exact"/>
              <w:ind w:left="64" w:right="59"/>
              <w:rPr>
                <w:rFonts w:ascii="Arial" w:hAnsi="Arial" w:cs="Arial"/>
                <w:sz w:val="18"/>
                <w:szCs w:val="18"/>
              </w:rPr>
            </w:pPr>
          </w:p>
        </w:tc>
        <w:tc>
          <w:tcPr>
            <w:tcW w:w="1057" w:type="dxa"/>
            <w:vAlign w:val="bottom"/>
          </w:tcPr>
          <w:p w14:paraId="2ABD7697" w14:textId="77777777" w:rsidR="00410DBF" w:rsidRPr="00410DBF" w:rsidRDefault="00410DBF" w:rsidP="00410DBF">
            <w:pPr>
              <w:tabs>
                <w:tab w:val="decimal" w:pos="1170"/>
              </w:tabs>
              <w:spacing w:line="300" w:lineRule="exact"/>
              <w:ind w:left="64" w:right="59"/>
              <w:rPr>
                <w:rFonts w:ascii="Arial" w:hAnsi="Arial" w:cs="Arial"/>
                <w:sz w:val="18"/>
                <w:szCs w:val="18"/>
              </w:rPr>
            </w:pPr>
          </w:p>
        </w:tc>
        <w:tc>
          <w:tcPr>
            <w:tcW w:w="1058" w:type="dxa"/>
            <w:vAlign w:val="bottom"/>
          </w:tcPr>
          <w:p w14:paraId="417B5B78" w14:textId="77777777" w:rsidR="00410DBF" w:rsidRPr="00410DBF" w:rsidRDefault="00410DBF" w:rsidP="00410DBF">
            <w:pPr>
              <w:tabs>
                <w:tab w:val="decimal" w:pos="1170"/>
              </w:tabs>
              <w:spacing w:line="300" w:lineRule="exact"/>
              <w:ind w:left="64" w:right="59"/>
              <w:rPr>
                <w:rFonts w:ascii="Arial" w:hAnsi="Arial" w:cs="Arial"/>
                <w:sz w:val="18"/>
                <w:szCs w:val="18"/>
              </w:rPr>
            </w:pPr>
          </w:p>
        </w:tc>
      </w:tr>
      <w:tr w:rsidR="001545D0" w:rsidRPr="00410DBF" w14:paraId="7DB16029" w14:textId="77777777" w:rsidTr="00B649E9">
        <w:trPr>
          <w:trHeight w:val="279"/>
        </w:trPr>
        <w:tc>
          <w:tcPr>
            <w:tcW w:w="4860" w:type="dxa"/>
            <w:vAlign w:val="bottom"/>
            <w:hideMark/>
          </w:tcPr>
          <w:p w14:paraId="6723E896" w14:textId="77777777" w:rsidR="001545D0" w:rsidRPr="00410DBF" w:rsidRDefault="001545D0" w:rsidP="001545D0">
            <w:pPr>
              <w:tabs>
                <w:tab w:val="left" w:pos="522"/>
                <w:tab w:val="left" w:pos="702"/>
              </w:tabs>
              <w:spacing w:line="300" w:lineRule="exact"/>
              <w:ind w:left="450" w:hanging="270"/>
              <w:rPr>
                <w:rFonts w:ascii="Arial" w:hAnsi="Arial" w:cs="Arial"/>
                <w:sz w:val="18"/>
                <w:szCs w:val="18"/>
              </w:rPr>
            </w:pPr>
            <w:r w:rsidRPr="00410DBF">
              <w:rPr>
                <w:rFonts w:ascii="Arial" w:hAnsi="Arial" w:cs="Arial"/>
                <w:sz w:val="18"/>
                <w:szCs w:val="18"/>
              </w:rPr>
              <w:t>PRG Corporation Public Company Limited</w:t>
            </w:r>
          </w:p>
        </w:tc>
        <w:tc>
          <w:tcPr>
            <w:tcW w:w="1057" w:type="dxa"/>
            <w:vAlign w:val="bottom"/>
          </w:tcPr>
          <w:p w14:paraId="679E9E94" w14:textId="5C37BA93" w:rsidR="001545D0" w:rsidRPr="00410DBF" w:rsidRDefault="001545D0" w:rsidP="00B649E9">
            <w:pPr>
              <w:tabs>
                <w:tab w:val="decimal" w:pos="903"/>
              </w:tabs>
              <w:spacing w:line="300" w:lineRule="exact"/>
              <w:ind w:left="64" w:right="59"/>
              <w:rPr>
                <w:rFonts w:ascii="Arial" w:hAnsi="Arial" w:cs="Arial"/>
                <w:sz w:val="18"/>
                <w:szCs w:val="18"/>
              </w:rPr>
            </w:pPr>
            <w:r w:rsidRPr="000C7190">
              <w:rPr>
                <w:rFonts w:ascii="Arial" w:hAnsi="Arial" w:cs="Arial"/>
                <w:sz w:val="18"/>
                <w:szCs w:val="18"/>
              </w:rPr>
              <w:t>216,853</w:t>
            </w:r>
          </w:p>
        </w:tc>
        <w:tc>
          <w:tcPr>
            <w:tcW w:w="1058" w:type="dxa"/>
            <w:vAlign w:val="bottom"/>
            <w:hideMark/>
          </w:tcPr>
          <w:p w14:paraId="4B3676AC" w14:textId="28B5C40B" w:rsidR="001545D0" w:rsidRPr="00410DBF" w:rsidRDefault="001545D0" w:rsidP="00B649E9">
            <w:pPr>
              <w:tabs>
                <w:tab w:val="decimal" w:pos="917"/>
              </w:tabs>
              <w:spacing w:line="300" w:lineRule="exact"/>
              <w:ind w:left="64" w:right="59"/>
              <w:rPr>
                <w:rFonts w:ascii="Arial" w:hAnsi="Arial" w:cs="Arial"/>
                <w:sz w:val="18"/>
                <w:szCs w:val="18"/>
              </w:rPr>
            </w:pPr>
            <w:r w:rsidRPr="00410DBF">
              <w:rPr>
                <w:rFonts w:ascii="Arial" w:hAnsi="Arial" w:cs="Arial"/>
                <w:sz w:val="18"/>
                <w:szCs w:val="18"/>
              </w:rPr>
              <w:t>-</w:t>
            </w:r>
          </w:p>
        </w:tc>
        <w:tc>
          <w:tcPr>
            <w:tcW w:w="1057" w:type="dxa"/>
            <w:vAlign w:val="bottom"/>
          </w:tcPr>
          <w:p w14:paraId="03737556" w14:textId="7B6224D4" w:rsidR="001545D0" w:rsidRPr="00410DBF" w:rsidRDefault="001545D0" w:rsidP="00B649E9">
            <w:pPr>
              <w:tabs>
                <w:tab w:val="decimal" w:pos="943"/>
              </w:tabs>
              <w:spacing w:line="300" w:lineRule="exact"/>
              <w:ind w:left="64" w:right="59"/>
              <w:rPr>
                <w:rFonts w:ascii="Arial" w:hAnsi="Arial" w:cs="Arial"/>
                <w:sz w:val="18"/>
                <w:szCs w:val="18"/>
              </w:rPr>
            </w:pPr>
            <w:r w:rsidRPr="005C3FE7">
              <w:rPr>
                <w:rFonts w:ascii="Arial" w:hAnsi="Arial" w:cs="Arial"/>
                <w:sz w:val="18"/>
                <w:szCs w:val="18"/>
              </w:rPr>
              <w:t>216,853</w:t>
            </w:r>
          </w:p>
        </w:tc>
        <w:tc>
          <w:tcPr>
            <w:tcW w:w="1058" w:type="dxa"/>
            <w:vAlign w:val="bottom"/>
            <w:hideMark/>
          </w:tcPr>
          <w:p w14:paraId="7F691757" w14:textId="209BBE3B" w:rsidR="001545D0" w:rsidRPr="00410DBF" w:rsidRDefault="001545D0" w:rsidP="00B649E9">
            <w:pPr>
              <w:tabs>
                <w:tab w:val="decimal" w:pos="880"/>
              </w:tabs>
              <w:spacing w:line="300" w:lineRule="exact"/>
              <w:ind w:left="64" w:right="59"/>
              <w:rPr>
                <w:rFonts w:ascii="Arial" w:hAnsi="Arial" w:cs="Arial"/>
                <w:sz w:val="18"/>
                <w:szCs w:val="18"/>
              </w:rPr>
            </w:pPr>
            <w:r w:rsidRPr="00410DBF">
              <w:rPr>
                <w:rFonts w:ascii="Arial" w:hAnsi="Arial" w:cs="Arial"/>
                <w:sz w:val="18"/>
                <w:szCs w:val="18"/>
              </w:rPr>
              <w:t>-</w:t>
            </w:r>
          </w:p>
        </w:tc>
      </w:tr>
      <w:tr w:rsidR="001545D0" w:rsidRPr="00410DBF" w14:paraId="6799A128" w14:textId="77777777" w:rsidTr="00B649E9">
        <w:trPr>
          <w:trHeight w:val="261"/>
        </w:trPr>
        <w:tc>
          <w:tcPr>
            <w:tcW w:w="4860" w:type="dxa"/>
            <w:vAlign w:val="bottom"/>
            <w:hideMark/>
          </w:tcPr>
          <w:p w14:paraId="18C2F2F8" w14:textId="77777777" w:rsidR="001545D0" w:rsidRPr="00410DBF" w:rsidRDefault="001545D0" w:rsidP="001545D0">
            <w:pPr>
              <w:tabs>
                <w:tab w:val="left" w:pos="522"/>
                <w:tab w:val="left" w:pos="702"/>
              </w:tabs>
              <w:spacing w:line="300" w:lineRule="exact"/>
              <w:ind w:left="450" w:hanging="270"/>
              <w:rPr>
                <w:rFonts w:ascii="Arial" w:hAnsi="Arial" w:cs="Arial"/>
                <w:b/>
                <w:bCs/>
                <w:sz w:val="18"/>
                <w:szCs w:val="18"/>
              </w:rPr>
            </w:pPr>
            <w:r w:rsidRPr="00410DBF">
              <w:rPr>
                <w:rFonts w:ascii="Arial" w:hAnsi="Arial" w:cs="Arial"/>
                <w:b/>
                <w:bCs/>
                <w:sz w:val="18"/>
                <w:szCs w:val="18"/>
              </w:rPr>
              <w:t>Non-listed companies</w:t>
            </w:r>
          </w:p>
        </w:tc>
        <w:tc>
          <w:tcPr>
            <w:tcW w:w="1057" w:type="dxa"/>
            <w:vAlign w:val="bottom"/>
          </w:tcPr>
          <w:p w14:paraId="09EFC121" w14:textId="77777777" w:rsidR="001545D0" w:rsidRPr="00410DBF" w:rsidRDefault="001545D0" w:rsidP="00B649E9">
            <w:pPr>
              <w:tabs>
                <w:tab w:val="decimal" w:pos="903"/>
              </w:tabs>
              <w:spacing w:line="300" w:lineRule="exact"/>
              <w:ind w:left="64" w:right="59"/>
              <w:rPr>
                <w:rFonts w:ascii="Arial" w:hAnsi="Arial" w:cs="Arial"/>
                <w:sz w:val="18"/>
                <w:szCs w:val="18"/>
              </w:rPr>
            </w:pPr>
          </w:p>
        </w:tc>
        <w:tc>
          <w:tcPr>
            <w:tcW w:w="1058" w:type="dxa"/>
            <w:vAlign w:val="bottom"/>
          </w:tcPr>
          <w:p w14:paraId="4DD0C8D5" w14:textId="77777777" w:rsidR="001545D0" w:rsidRPr="00410DBF" w:rsidRDefault="001545D0" w:rsidP="00B649E9">
            <w:pPr>
              <w:tabs>
                <w:tab w:val="decimal" w:pos="917"/>
              </w:tabs>
              <w:spacing w:line="300" w:lineRule="exact"/>
              <w:ind w:left="64" w:right="59"/>
              <w:rPr>
                <w:rFonts w:ascii="Arial" w:hAnsi="Arial" w:cs="Arial"/>
                <w:sz w:val="18"/>
                <w:szCs w:val="18"/>
              </w:rPr>
            </w:pPr>
          </w:p>
        </w:tc>
        <w:tc>
          <w:tcPr>
            <w:tcW w:w="1057" w:type="dxa"/>
            <w:vAlign w:val="bottom"/>
          </w:tcPr>
          <w:p w14:paraId="5DB575E8" w14:textId="77777777" w:rsidR="001545D0" w:rsidRPr="00410DBF" w:rsidRDefault="001545D0" w:rsidP="00B649E9">
            <w:pPr>
              <w:tabs>
                <w:tab w:val="decimal" w:pos="943"/>
              </w:tabs>
              <w:spacing w:line="300" w:lineRule="exact"/>
              <w:ind w:left="64" w:right="59"/>
              <w:rPr>
                <w:rFonts w:ascii="Arial" w:hAnsi="Arial" w:cs="Arial"/>
                <w:sz w:val="18"/>
                <w:szCs w:val="18"/>
              </w:rPr>
            </w:pPr>
          </w:p>
        </w:tc>
        <w:tc>
          <w:tcPr>
            <w:tcW w:w="1058" w:type="dxa"/>
            <w:vAlign w:val="bottom"/>
          </w:tcPr>
          <w:p w14:paraId="15794004" w14:textId="77777777" w:rsidR="001545D0" w:rsidRPr="00410DBF" w:rsidRDefault="001545D0" w:rsidP="00B649E9">
            <w:pPr>
              <w:tabs>
                <w:tab w:val="decimal" w:pos="880"/>
              </w:tabs>
              <w:spacing w:line="300" w:lineRule="exact"/>
              <w:ind w:left="64" w:right="59"/>
              <w:rPr>
                <w:rFonts w:ascii="Arial" w:hAnsi="Arial" w:cs="Arial"/>
                <w:sz w:val="18"/>
                <w:szCs w:val="18"/>
              </w:rPr>
            </w:pPr>
          </w:p>
        </w:tc>
      </w:tr>
      <w:tr w:rsidR="001545D0" w:rsidRPr="00410DBF" w14:paraId="3BDBD531" w14:textId="77777777" w:rsidTr="00B649E9">
        <w:trPr>
          <w:trHeight w:val="189"/>
        </w:trPr>
        <w:tc>
          <w:tcPr>
            <w:tcW w:w="4860" w:type="dxa"/>
            <w:vAlign w:val="bottom"/>
            <w:hideMark/>
          </w:tcPr>
          <w:p w14:paraId="0BC87538" w14:textId="77777777" w:rsidR="001545D0" w:rsidRPr="00410DBF" w:rsidRDefault="001545D0" w:rsidP="001545D0">
            <w:pPr>
              <w:tabs>
                <w:tab w:val="left" w:pos="522"/>
                <w:tab w:val="left" w:pos="702"/>
              </w:tabs>
              <w:spacing w:line="300" w:lineRule="exact"/>
              <w:ind w:left="450" w:hanging="270"/>
              <w:rPr>
                <w:rFonts w:ascii="Arial" w:hAnsi="Arial" w:cs="Arial"/>
                <w:sz w:val="18"/>
                <w:szCs w:val="18"/>
              </w:rPr>
            </w:pPr>
            <w:r w:rsidRPr="00410DBF">
              <w:rPr>
                <w:rFonts w:ascii="Arial" w:hAnsi="Arial" w:cs="Arial"/>
                <w:sz w:val="18"/>
                <w:szCs w:val="18"/>
              </w:rPr>
              <w:t xml:space="preserve">Riverdale Golf and Country Club Company Limited </w:t>
            </w:r>
          </w:p>
        </w:tc>
        <w:tc>
          <w:tcPr>
            <w:tcW w:w="1057" w:type="dxa"/>
            <w:vAlign w:val="bottom"/>
          </w:tcPr>
          <w:p w14:paraId="24459839" w14:textId="60FD7ACF" w:rsidR="001545D0" w:rsidRPr="00410DBF" w:rsidRDefault="001545D0" w:rsidP="00B649E9">
            <w:pPr>
              <w:tabs>
                <w:tab w:val="decimal" w:pos="903"/>
              </w:tabs>
              <w:spacing w:line="300" w:lineRule="exact"/>
              <w:ind w:left="64" w:right="59"/>
              <w:rPr>
                <w:rFonts w:ascii="Arial" w:hAnsi="Arial" w:cs="Arial"/>
                <w:sz w:val="18"/>
                <w:szCs w:val="18"/>
              </w:rPr>
            </w:pPr>
            <w:r w:rsidRPr="000C7190">
              <w:rPr>
                <w:rFonts w:ascii="Arial" w:hAnsi="Arial" w:cs="Arial"/>
                <w:sz w:val="18"/>
                <w:szCs w:val="18"/>
              </w:rPr>
              <w:t>-</w:t>
            </w:r>
          </w:p>
        </w:tc>
        <w:tc>
          <w:tcPr>
            <w:tcW w:w="1058" w:type="dxa"/>
            <w:hideMark/>
          </w:tcPr>
          <w:p w14:paraId="1CED82FF" w14:textId="7A3D2FD8" w:rsidR="001545D0" w:rsidRPr="00410DBF" w:rsidRDefault="001545D0" w:rsidP="00B649E9">
            <w:pPr>
              <w:tabs>
                <w:tab w:val="decimal" w:pos="917"/>
              </w:tabs>
              <w:spacing w:line="300" w:lineRule="exact"/>
              <w:ind w:left="64" w:right="59"/>
              <w:rPr>
                <w:rFonts w:ascii="Arial" w:hAnsi="Arial" w:cs="Arial"/>
                <w:sz w:val="18"/>
                <w:szCs w:val="18"/>
              </w:rPr>
            </w:pPr>
            <w:r w:rsidRPr="00410DBF">
              <w:rPr>
                <w:rFonts w:ascii="Arial" w:hAnsi="Arial" w:cs="Arial"/>
                <w:sz w:val="18"/>
                <w:szCs w:val="18"/>
              </w:rPr>
              <w:t>40,000</w:t>
            </w:r>
          </w:p>
        </w:tc>
        <w:tc>
          <w:tcPr>
            <w:tcW w:w="1057" w:type="dxa"/>
            <w:vAlign w:val="bottom"/>
          </w:tcPr>
          <w:p w14:paraId="5EC744A1" w14:textId="7F2BC090" w:rsidR="001545D0" w:rsidRPr="00410DBF" w:rsidRDefault="001545D0" w:rsidP="00B649E9">
            <w:pPr>
              <w:tabs>
                <w:tab w:val="decimal" w:pos="943"/>
              </w:tabs>
              <w:spacing w:line="300" w:lineRule="exact"/>
              <w:ind w:left="64" w:right="59"/>
              <w:rPr>
                <w:rFonts w:ascii="Arial" w:hAnsi="Arial" w:cs="Arial"/>
                <w:sz w:val="18"/>
                <w:szCs w:val="18"/>
              </w:rPr>
            </w:pPr>
            <w:r w:rsidRPr="005C3FE7">
              <w:rPr>
                <w:rFonts w:ascii="Arial" w:hAnsi="Arial" w:cs="Arial"/>
                <w:sz w:val="18"/>
                <w:szCs w:val="18"/>
              </w:rPr>
              <w:t>-</w:t>
            </w:r>
          </w:p>
        </w:tc>
        <w:tc>
          <w:tcPr>
            <w:tcW w:w="1058" w:type="dxa"/>
            <w:hideMark/>
          </w:tcPr>
          <w:p w14:paraId="1DA0C615" w14:textId="7E0135CF" w:rsidR="001545D0" w:rsidRPr="00410DBF" w:rsidRDefault="001545D0" w:rsidP="00B649E9">
            <w:pPr>
              <w:tabs>
                <w:tab w:val="decimal" w:pos="880"/>
              </w:tabs>
              <w:spacing w:line="300" w:lineRule="exact"/>
              <w:ind w:left="64" w:right="59"/>
              <w:rPr>
                <w:rFonts w:ascii="Arial" w:hAnsi="Arial" w:cs="Arial"/>
                <w:sz w:val="18"/>
                <w:szCs w:val="18"/>
              </w:rPr>
            </w:pPr>
            <w:r w:rsidRPr="00410DBF">
              <w:rPr>
                <w:rFonts w:ascii="Arial" w:hAnsi="Arial" w:cs="Arial"/>
                <w:sz w:val="18"/>
                <w:szCs w:val="18"/>
              </w:rPr>
              <w:t>40,000</w:t>
            </w:r>
          </w:p>
        </w:tc>
      </w:tr>
      <w:tr w:rsidR="001545D0" w:rsidRPr="00410DBF" w14:paraId="14ADB5C1" w14:textId="77777777" w:rsidTr="00B649E9">
        <w:trPr>
          <w:trHeight w:val="243"/>
        </w:trPr>
        <w:tc>
          <w:tcPr>
            <w:tcW w:w="4860" w:type="dxa"/>
            <w:vAlign w:val="bottom"/>
            <w:hideMark/>
          </w:tcPr>
          <w:p w14:paraId="273D9385" w14:textId="78EC7C6B" w:rsidR="001545D0" w:rsidRPr="00410DBF" w:rsidRDefault="001545D0" w:rsidP="001545D0">
            <w:pPr>
              <w:tabs>
                <w:tab w:val="left" w:pos="522"/>
                <w:tab w:val="left" w:pos="702"/>
              </w:tabs>
              <w:spacing w:line="300" w:lineRule="exact"/>
              <w:ind w:left="450" w:hanging="270"/>
              <w:rPr>
                <w:rFonts w:ascii="Arial" w:hAnsi="Arial" w:cs="Arial"/>
                <w:sz w:val="18"/>
                <w:szCs w:val="18"/>
              </w:rPr>
            </w:pPr>
            <w:r w:rsidRPr="00410DBF">
              <w:rPr>
                <w:rFonts w:ascii="Arial" w:hAnsi="Arial" w:cs="Arial"/>
                <w:sz w:val="18"/>
                <w:szCs w:val="18"/>
              </w:rPr>
              <w:t>MBK Golf Holding Company Limited</w:t>
            </w:r>
          </w:p>
        </w:tc>
        <w:tc>
          <w:tcPr>
            <w:tcW w:w="1057" w:type="dxa"/>
            <w:vAlign w:val="bottom"/>
          </w:tcPr>
          <w:p w14:paraId="42DEC1FC" w14:textId="775D3621" w:rsidR="001545D0" w:rsidRPr="00410DBF" w:rsidRDefault="001545D0" w:rsidP="00B649E9">
            <w:pPr>
              <w:tabs>
                <w:tab w:val="decimal" w:pos="903"/>
              </w:tabs>
              <w:spacing w:line="300" w:lineRule="exact"/>
              <w:ind w:left="64" w:right="59"/>
              <w:rPr>
                <w:rFonts w:ascii="Arial" w:hAnsi="Arial" w:cs="Arial"/>
                <w:sz w:val="18"/>
                <w:szCs w:val="18"/>
              </w:rPr>
            </w:pPr>
            <w:r w:rsidRPr="000C7190">
              <w:rPr>
                <w:rFonts w:ascii="Arial" w:hAnsi="Arial" w:cs="Arial"/>
                <w:sz w:val="18"/>
                <w:szCs w:val="18"/>
              </w:rPr>
              <w:t>-</w:t>
            </w:r>
          </w:p>
        </w:tc>
        <w:tc>
          <w:tcPr>
            <w:tcW w:w="1058" w:type="dxa"/>
            <w:hideMark/>
          </w:tcPr>
          <w:p w14:paraId="719FE582" w14:textId="6A72C656" w:rsidR="001545D0" w:rsidRPr="00410DBF" w:rsidRDefault="001545D0" w:rsidP="00B649E9">
            <w:pPr>
              <w:tabs>
                <w:tab w:val="decimal" w:pos="917"/>
              </w:tabs>
              <w:spacing w:line="300" w:lineRule="exact"/>
              <w:ind w:left="64" w:right="59"/>
              <w:rPr>
                <w:rFonts w:ascii="Arial" w:hAnsi="Arial" w:cs="Arial"/>
                <w:sz w:val="18"/>
                <w:szCs w:val="18"/>
              </w:rPr>
            </w:pPr>
            <w:r w:rsidRPr="00410DBF">
              <w:rPr>
                <w:rFonts w:ascii="Arial" w:hAnsi="Arial" w:cs="Arial"/>
                <w:sz w:val="18"/>
                <w:szCs w:val="18"/>
              </w:rPr>
              <w:t>3,850</w:t>
            </w:r>
          </w:p>
        </w:tc>
        <w:tc>
          <w:tcPr>
            <w:tcW w:w="1057" w:type="dxa"/>
            <w:vAlign w:val="bottom"/>
          </w:tcPr>
          <w:p w14:paraId="6218F420" w14:textId="4C8755B7" w:rsidR="001545D0" w:rsidRPr="00410DBF" w:rsidRDefault="001545D0" w:rsidP="00B649E9">
            <w:pPr>
              <w:tabs>
                <w:tab w:val="decimal" w:pos="943"/>
              </w:tabs>
              <w:spacing w:line="300" w:lineRule="exact"/>
              <w:ind w:left="64" w:right="59"/>
              <w:rPr>
                <w:rFonts w:ascii="Arial" w:hAnsi="Arial" w:cs="Arial"/>
                <w:sz w:val="18"/>
                <w:szCs w:val="18"/>
              </w:rPr>
            </w:pPr>
            <w:r w:rsidRPr="005C3FE7">
              <w:rPr>
                <w:rFonts w:ascii="Arial" w:hAnsi="Arial" w:cs="Arial"/>
                <w:sz w:val="18"/>
                <w:szCs w:val="18"/>
              </w:rPr>
              <w:t>-</w:t>
            </w:r>
          </w:p>
        </w:tc>
        <w:tc>
          <w:tcPr>
            <w:tcW w:w="1058" w:type="dxa"/>
            <w:hideMark/>
          </w:tcPr>
          <w:p w14:paraId="0F143123" w14:textId="62A09B81" w:rsidR="001545D0" w:rsidRPr="00410DBF" w:rsidRDefault="001545D0" w:rsidP="00B649E9">
            <w:pPr>
              <w:tabs>
                <w:tab w:val="decimal" w:pos="880"/>
              </w:tabs>
              <w:spacing w:line="300" w:lineRule="exact"/>
              <w:ind w:left="64" w:right="59"/>
              <w:rPr>
                <w:rFonts w:ascii="Arial" w:hAnsi="Arial" w:cs="Arial"/>
                <w:sz w:val="18"/>
                <w:szCs w:val="18"/>
              </w:rPr>
            </w:pPr>
            <w:r w:rsidRPr="00410DBF">
              <w:rPr>
                <w:rFonts w:ascii="Arial" w:hAnsi="Arial" w:cs="Arial"/>
                <w:sz w:val="18"/>
                <w:szCs w:val="18"/>
              </w:rPr>
              <w:t>3,850</w:t>
            </w:r>
          </w:p>
        </w:tc>
      </w:tr>
      <w:tr w:rsidR="001545D0" w:rsidRPr="00410DBF" w14:paraId="216E9AFF" w14:textId="77777777" w:rsidTr="00B649E9">
        <w:trPr>
          <w:trHeight w:val="216"/>
        </w:trPr>
        <w:tc>
          <w:tcPr>
            <w:tcW w:w="4860" w:type="dxa"/>
            <w:vAlign w:val="bottom"/>
          </w:tcPr>
          <w:p w14:paraId="29F9DF1E" w14:textId="77777777" w:rsidR="001545D0" w:rsidRPr="00410DBF" w:rsidRDefault="001545D0" w:rsidP="001545D0">
            <w:pPr>
              <w:tabs>
                <w:tab w:val="left" w:pos="522"/>
                <w:tab w:val="left" w:pos="702"/>
              </w:tabs>
              <w:spacing w:line="300" w:lineRule="exact"/>
              <w:ind w:left="450" w:hanging="270"/>
              <w:rPr>
                <w:rFonts w:ascii="Arial" w:hAnsi="Arial" w:cs="Arial"/>
                <w:sz w:val="18"/>
                <w:szCs w:val="18"/>
              </w:rPr>
            </w:pPr>
            <w:r w:rsidRPr="00410DBF">
              <w:rPr>
                <w:rFonts w:ascii="Arial" w:hAnsi="Arial" w:cs="Arial"/>
                <w:sz w:val="18"/>
                <w:szCs w:val="18"/>
              </w:rPr>
              <w:t>MBK Premium Company Limited</w:t>
            </w:r>
          </w:p>
        </w:tc>
        <w:tc>
          <w:tcPr>
            <w:tcW w:w="1057" w:type="dxa"/>
            <w:vAlign w:val="bottom"/>
          </w:tcPr>
          <w:p w14:paraId="71F13FB6" w14:textId="4DF29583" w:rsidR="001545D0" w:rsidRPr="00410DBF" w:rsidRDefault="001545D0" w:rsidP="00B649E9">
            <w:pPr>
              <w:tabs>
                <w:tab w:val="decimal" w:pos="903"/>
              </w:tabs>
              <w:spacing w:line="300" w:lineRule="exact"/>
              <w:ind w:left="64" w:right="59"/>
              <w:rPr>
                <w:rFonts w:ascii="Arial" w:hAnsi="Arial" w:cs="Arial"/>
                <w:sz w:val="18"/>
                <w:szCs w:val="18"/>
              </w:rPr>
            </w:pPr>
            <w:r w:rsidRPr="000C7190">
              <w:rPr>
                <w:rFonts w:ascii="Arial" w:hAnsi="Arial" w:cs="Arial"/>
                <w:sz w:val="18"/>
                <w:szCs w:val="18"/>
              </w:rPr>
              <w:t>19,550</w:t>
            </w:r>
          </w:p>
        </w:tc>
        <w:tc>
          <w:tcPr>
            <w:tcW w:w="1058" w:type="dxa"/>
          </w:tcPr>
          <w:p w14:paraId="4F2623B3" w14:textId="0E527090" w:rsidR="001545D0" w:rsidRPr="00410DBF" w:rsidRDefault="001545D0" w:rsidP="00B649E9">
            <w:pPr>
              <w:tabs>
                <w:tab w:val="decimal" w:pos="917"/>
              </w:tabs>
              <w:spacing w:line="300" w:lineRule="exact"/>
              <w:ind w:left="64" w:right="59"/>
              <w:rPr>
                <w:rFonts w:ascii="Arial" w:hAnsi="Arial" w:cs="Arial"/>
                <w:sz w:val="18"/>
                <w:szCs w:val="18"/>
              </w:rPr>
            </w:pPr>
            <w:r w:rsidRPr="00410DBF">
              <w:rPr>
                <w:rFonts w:ascii="Arial" w:hAnsi="Arial" w:cs="Arial"/>
                <w:sz w:val="18"/>
                <w:szCs w:val="18"/>
              </w:rPr>
              <w:t>2,641</w:t>
            </w:r>
          </w:p>
        </w:tc>
        <w:tc>
          <w:tcPr>
            <w:tcW w:w="1057" w:type="dxa"/>
            <w:vAlign w:val="bottom"/>
          </w:tcPr>
          <w:p w14:paraId="05346A2A" w14:textId="7EF01BA1" w:rsidR="001545D0" w:rsidRPr="00410DBF" w:rsidRDefault="001545D0" w:rsidP="00B649E9">
            <w:pPr>
              <w:tabs>
                <w:tab w:val="decimal" w:pos="943"/>
              </w:tabs>
              <w:spacing w:line="300" w:lineRule="exact"/>
              <w:ind w:left="64" w:right="59"/>
              <w:rPr>
                <w:rFonts w:ascii="Arial" w:hAnsi="Arial" w:cs="Arial"/>
                <w:sz w:val="18"/>
                <w:szCs w:val="18"/>
              </w:rPr>
            </w:pPr>
            <w:r w:rsidRPr="005C3FE7">
              <w:rPr>
                <w:rFonts w:ascii="Arial" w:hAnsi="Arial" w:cs="Arial"/>
                <w:sz w:val="18"/>
                <w:szCs w:val="18"/>
              </w:rPr>
              <w:t>19,550</w:t>
            </w:r>
          </w:p>
        </w:tc>
        <w:tc>
          <w:tcPr>
            <w:tcW w:w="1058" w:type="dxa"/>
          </w:tcPr>
          <w:p w14:paraId="46D98275" w14:textId="019D5783" w:rsidR="001545D0" w:rsidRPr="00410DBF" w:rsidRDefault="001545D0" w:rsidP="00B649E9">
            <w:pPr>
              <w:tabs>
                <w:tab w:val="decimal" w:pos="880"/>
              </w:tabs>
              <w:spacing w:line="300" w:lineRule="exact"/>
              <w:ind w:left="64" w:right="59"/>
              <w:rPr>
                <w:rFonts w:ascii="Arial" w:hAnsi="Arial" w:cs="Arial"/>
                <w:sz w:val="18"/>
                <w:szCs w:val="18"/>
              </w:rPr>
            </w:pPr>
            <w:r w:rsidRPr="00410DBF">
              <w:rPr>
                <w:rFonts w:ascii="Arial" w:hAnsi="Arial" w:cs="Arial"/>
                <w:sz w:val="18"/>
                <w:szCs w:val="18"/>
              </w:rPr>
              <w:t>2,641</w:t>
            </w:r>
          </w:p>
        </w:tc>
      </w:tr>
      <w:tr w:rsidR="001545D0" w:rsidRPr="00410DBF" w14:paraId="00EA4A10" w14:textId="77777777" w:rsidTr="00B649E9">
        <w:trPr>
          <w:trHeight w:val="234"/>
        </w:trPr>
        <w:tc>
          <w:tcPr>
            <w:tcW w:w="4860" w:type="dxa"/>
            <w:vAlign w:val="bottom"/>
            <w:hideMark/>
          </w:tcPr>
          <w:p w14:paraId="2B3CEFF8" w14:textId="77777777" w:rsidR="001545D0" w:rsidRPr="00410DBF" w:rsidRDefault="001545D0" w:rsidP="001545D0">
            <w:pPr>
              <w:tabs>
                <w:tab w:val="left" w:pos="522"/>
                <w:tab w:val="left" w:pos="702"/>
              </w:tabs>
              <w:spacing w:line="300" w:lineRule="exact"/>
              <w:ind w:left="450" w:hanging="270"/>
              <w:rPr>
                <w:rFonts w:ascii="Arial" w:hAnsi="Arial" w:cs="Arial"/>
                <w:sz w:val="18"/>
                <w:szCs w:val="18"/>
              </w:rPr>
            </w:pPr>
            <w:r w:rsidRPr="00410DBF">
              <w:rPr>
                <w:rFonts w:ascii="Arial" w:hAnsi="Arial" w:cs="Arial"/>
                <w:sz w:val="18"/>
                <w:szCs w:val="18"/>
              </w:rPr>
              <w:t>T Leasing Company Limited</w:t>
            </w:r>
          </w:p>
        </w:tc>
        <w:tc>
          <w:tcPr>
            <w:tcW w:w="1057" w:type="dxa"/>
            <w:vAlign w:val="bottom"/>
          </w:tcPr>
          <w:p w14:paraId="5BCED3EF" w14:textId="6E5E9070" w:rsidR="001545D0" w:rsidRPr="00410DBF" w:rsidRDefault="001545D0" w:rsidP="00B649E9">
            <w:pPr>
              <w:tabs>
                <w:tab w:val="decimal" w:pos="903"/>
              </w:tabs>
              <w:spacing w:line="300" w:lineRule="exact"/>
              <w:ind w:left="64" w:right="59"/>
              <w:rPr>
                <w:rFonts w:ascii="Arial" w:hAnsi="Arial" w:cs="Arial"/>
                <w:sz w:val="18"/>
                <w:szCs w:val="18"/>
              </w:rPr>
            </w:pPr>
            <w:r w:rsidRPr="000C7190">
              <w:rPr>
                <w:rFonts w:ascii="Arial" w:hAnsi="Arial" w:cs="Arial"/>
                <w:sz w:val="18"/>
                <w:szCs w:val="18"/>
              </w:rPr>
              <w:t>-</w:t>
            </w:r>
          </w:p>
        </w:tc>
        <w:tc>
          <w:tcPr>
            <w:tcW w:w="1058" w:type="dxa"/>
            <w:hideMark/>
          </w:tcPr>
          <w:p w14:paraId="28A565AC" w14:textId="396A685B" w:rsidR="001545D0" w:rsidRPr="00410DBF" w:rsidRDefault="001545D0" w:rsidP="00B649E9">
            <w:pPr>
              <w:tabs>
                <w:tab w:val="decimal" w:pos="917"/>
              </w:tabs>
              <w:spacing w:line="300" w:lineRule="exact"/>
              <w:ind w:left="64" w:right="59"/>
              <w:rPr>
                <w:rFonts w:ascii="Arial" w:hAnsi="Arial" w:cs="Arial"/>
                <w:sz w:val="18"/>
                <w:szCs w:val="18"/>
              </w:rPr>
            </w:pPr>
            <w:r w:rsidRPr="00410DBF">
              <w:rPr>
                <w:rFonts w:ascii="Arial" w:hAnsi="Arial" w:cs="Arial"/>
                <w:sz w:val="18"/>
                <w:szCs w:val="18"/>
              </w:rPr>
              <w:t>168,000</w:t>
            </w:r>
          </w:p>
        </w:tc>
        <w:tc>
          <w:tcPr>
            <w:tcW w:w="1057" w:type="dxa"/>
            <w:vAlign w:val="bottom"/>
          </w:tcPr>
          <w:p w14:paraId="6C3A35E6" w14:textId="5C60DAA2" w:rsidR="001545D0" w:rsidRPr="00410DBF" w:rsidRDefault="001545D0" w:rsidP="00B649E9">
            <w:pPr>
              <w:tabs>
                <w:tab w:val="decimal" w:pos="943"/>
              </w:tabs>
              <w:spacing w:line="300" w:lineRule="exact"/>
              <w:ind w:left="64" w:right="59"/>
              <w:rPr>
                <w:rFonts w:ascii="Arial" w:hAnsi="Arial" w:cs="Arial"/>
                <w:sz w:val="18"/>
                <w:szCs w:val="18"/>
              </w:rPr>
            </w:pPr>
            <w:r w:rsidRPr="005C3FE7">
              <w:rPr>
                <w:rFonts w:ascii="Arial" w:hAnsi="Arial" w:cs="Arial"/>
                <w:sz w:val="18"/>
                <w:szCs w:val="18"/>
              </w:rPr>
              <w:t>100,800</w:t>
            </w:r>
          </w:p>
        </w:tc>
        <w:tc>
          <w:tcPr>
            <w:tcW w:w="1058" w:type="dxa"/>
            <w:hideMark/>
          </w:tcPr>
          <w:p w14:paraId="10329E29" w14:textId="19952953" w:rsidR="001545D0" w:rsidRPr="00410DBF" w:rsidRDefault="001545D0" w:rsidP="00B649E9">
            <w:pPr>
              <w:tabs>
                <w:tab w:val="decimal" w:pos="880"/>
              </w:tabs>
              <w:spacing w:line="300" w:lineRule="exact"/>
              <w:ind w:left="64" w:right="59"/>
              <w:rPr>
                <w:rFonts w:ascii="Arial" w:hAnsi="Arial" w:cs="Arial"/>
                <w:sz w:val="18"/>
                <w:szCs w:val="18"/>
              </w:rPr>
            </w:pPr>
            <w:r w:rsidRPr="00410DBF">
              <w:rPr>
                <w:rFonts w:ascii="Arial" w:hAnsi="Arial" w:cs="Arial"/>
                <w:sz w:val="18"/>
                <w:szCs w:val="18"/>
              </w:rPr>
              <w:t>168,000</w:t>
            </w:r>
          </w:p>
        </w:tc>
      </w:tr>
      <w:tr w:rsidR="001545D0" w:rsidRPr="00410DBF" w14:paraId="5CD264A9" w14:textId="77777777" w:rsidTr="00B649E9">
        <w:trPr>
          <w:trHeight w:val="261"/>
        </w:trPr>
        <w:tc>
          <w:tcPr>
            <w:tcW w:w="4860" w:type="dxa"/>
          </w:tcPr>
          <w:p w14:paraId="5094B3A9" w14:textId="77777777" w:rsidR="001545D0" w:rsidRPr="00410DBF" w:rsidRDefault="001545D0" w:rsidP="001545D0">
            <w:pPr>
              <w:tabs>
                <w:tab w:val="left" w:pos="522"/>
                <w:tab w:val="left" w:pos="702"/>
                <w:tab w:val="left" w:pos="3621"/>
              </w:tabs>
              <w:spacing w:line="300" w:lineRule="exact"/>
              <w:ind w:left="450" w:hanging="270"/>
              <w:rPr>
                <w:rFonts w:ascii="Arial" w:hAnsi="Arial" w:cs="Arial"/>
                <w:sz w:val="18"/>
                <w:szCs w:val="18"/>
              </w:rPr>
            </w:pPr>
            <w:r w:rsidRPr="00410DBF">
              <w:rPr>
                <w:rFonts w:ascii="Arial" w:hAnsi="Arial" w:cs="Arial"/>
                <w:sz w:val="18"/>
                <w:szCs w:val="18"/>
              </w:rPr>
              <w:t>MBK Enterprise Company Limited</w:t>
            </w:r>
            <w:r w:rsidRPr="00410DBF">
              <w:rPr>
                <w:rFonts w:ascii="Arial" w:hAnsi="Arial" w:cs="Arial"/>
                <w:sz w:val="18"/>
                <w:szCs w:val="18"/>
              </w:rPr>
              <w:tab/>
            </w:r>
          </w:p>
        </w:tc>
        <w:tc>
          <w:tcPr>
            <w:tcW w:w="1057" w:type="dxa"/>
            <w:vAlign w:val="bottom"/>
          </w:tcPr>
          <w:p w14:paraId="73BD2B50" w14:textId="3CD80E53" w:rsidR="001545D0" w:rsidRPr="00410DBF" w:rsidRDefault="001545D0" w:rsidP="00B649E9">
            <w:pPr>
              <w:tabs>
                <w:tab w:val="decimal" w:pos="903"/>
              </w:tabs>
              <w:spacing w:line="300" w:lineRule="exact"/>
              <w:ind w:left="64" w:right="59"/>
              <w:rPr>
                <w:rFonts w:ascii="Arial" w:hAnsi="Arial" w:cs="Arial"/>
                <w:sz w:val="18"/>
                <w:szCs w:val="18"/>
              </w:rPr>
            </w:pPr>
            <w:r w:rsidRPr="000C7190">
              <w:rPr>
                <w:rFonts w:ascii="Arial" w:hAnsi="Arial" w:cs="Arial"/>
                <w:sz w:val="18"/>
                <w:szCs w:val="18"/>
              </w:rPr>
              <w:t>-</w:t>
            </w:r>
          </w:p>
        </w:tc>
        <w:tc>
          <w:tcPr>
            <w:tcW w:w="1058" w:type="dxa"/>
          </w:tcPr>
          <w:p w14:paraId="3B33A2DC" w14:textId="051F4D00" w:rsidR="001545D0" w:rsidRPr="00410DBF" w:rsidRDefault="001545D0" w:rsidP="00B649E9">
            <w:pPr>
              <w:tabs>
                <w:tab w:val="decimal" w:pos="917"/>
              </w:tabs>
              <w:spacing w:line="300" w:lineRule="exact"/>
              <w:ind w:left="64" w:right="59"/>
              <w:rPr>
                <w:rFonts w:ascii="Arial" w:hAnsi="Arial" w:cs="Arial"/>
                <w:sz w:val="18"/>
                <w:szCs w:val="18"/>
              </w:rPr>
            </w:pPr>
            <w:r w:rsidRPr="00410DBF">
              <w:rPr>
                <w:rFonts w:ascii="Arial" w:hAnsi="Arial" w:cs="Arial"/>
                <w:sz w:val="18"/>
                <w:szCs w:val="18"/>
              </w:rPr>
              <w:t>8,400</w:t>
            </w:r>
          </w:p>
        </w:tc>
        <w:tc>
          <w:tcPr>
            <w:tcW w:w="1057" w:type="dxa"/>
            <w:vAlign w:val="bottom"/>
          </w:tcPr>
          <w:p w14:paraId="46FBA312" w14:textId="0AB06F77" w:rsidR="001545D0" w:rsidRPr="00410DBF" w:rsidRDefault="001545D0" w:rsidP="00B649E9">
            <w:pPr>
              <w:tabs>
                <w:tab w:val="decimal" w:pos="943"/>
              </w:tabs>
              <w:spacing w:line="300" w:lineRule="exact"/>
              <w:ind w:left="64" w:right="59"/>
              <w:rPr>
                <w:rFonts w:ascii="Arial" w:hAnsi="Arial" w:cs="Arial"/>
                <w:sz w:val="18"/>
                <w:szCs w:val="18"/>
              </w:rPr>
            </w:pPr>
            <w:r w:rsidRPr="005C3FE7">
              <w:rPr>
                <w:rFonts w:ascii="Arial" w:hAnsi="Arial" w:cs="Arial"/>
                <w:sz w:val="18"/>
                <w:szCs w:val="18"/>
              </w:rPr>
              <w:t>-</w:t>
            </w:r>
          </w:p>
        </w:tc>
        <w:tc>
          <w:tcPr>
            <w:tcW w:w="1058" w:type="dxa"/>
          </w:tcPr>
          <w:p w14:paraId="3EABB884" w14:textId="2D9BEDA2" w:rsidR="001545D0" w:rsidRPr="00410DBF" w:rsidRDefault="001545D0" w:rsidP="00B649E9">
            <w:pPr>
              <w:tabs>
                <w:tab w:val="decimal" w:pos="880"/>
              </w:tabs>
              <w:spacing w:line="300" w:lineRule="exact"/>
              <w:ind w:left="64" w:right="59"/>
              <w:rPr>
                <w:rFonts w:ascii="Arial" w:hAnsi="Arial" w:cs="Arial"/>
                <w:sz w:val="18"/>
                <w:szCs w:val="18"/>
              </w:rPr>
            </w:pPr>
            <w:r w:rsidRPr="00410DBF">
              <w:rPr>
                <w:rFonts w:ascii="Arial" w:hAnsi="Arial" w:cs="Arial"/>
                <w:sz w:val="18"/>
                <w:szCs w:val="18"/>
              </w:rPr>
              <w:t>8,400</w:t>
            </w:r>
          </w:p>
        </w:tc>
      </w:tr>
      <w:tr w:rsidR="001545D0" w:rsidRPr="00410DBF" w14:paraId="117E0572" w14:textId="77777777" w:rsidTr="00B649E9">
        <w:trPr>
          <w:trHeight w:val="261"/>
        </w:trPr>
        <w:tc>
          <w:tcPr>
            <w:tcW w:w="4860" w:type="dxa"/>
          </w:tcPr>
          <w:p w14:paraId="0E6C96E4" w14:textId="77777777" w:rsidR="001545D0" w:rsidRPr="00410DBF" w:rsidRDefault="001545D0" w:rsidP="001545D0">
            <w:pPr>
              <w:tabs>
                <w:tab w:val="left" w:pos="522"/>
                <w:tab w:val="left" w:pos="702"/>
              </w:tabs>
              <w:spacing w:line="300" w:lineRule="exact"/>
              <w:ind w:left="450" w:hanging="270"/>
              <w:rPr>
                <w:rFonts w:ascii="Arial" w:hAnsi="Arial" w:cs="Arial"/>
                <w:sz w:val="18"/>
                <w:szCs w:val="18"/>
              </w:rPr>
            </w:pPr>
            <w:r w:rsidRPr="00410DBF">
              <w:rPr>
                <w:rFonts w:ascii="Arial" w:hAnsi="Arial" w:cs="Arial"/>
                <w:sz w:val="18"/>
                <w:szCs w:val="18"/>
              </w:rPr>
              <w:t>MBK HTB Holding Company Limited</w:t>
            </w:r>
          </w:p>
        </w:tc>
        <w:tc>
          <w:tcPr>
            <w:tcW w:w="1057" w:type="dxa"/>
            <w:vAlign w:val="bottom"/>
          </w:tcPr>
          <w:p w14:paraId="76E56717" w14:textId="47AA66E2" w:rsidR="001545D0" w:rsidRPr="00410DBF" w:rsidRDefault="001545D0" w:rsidP="00B649E9">
            <w:pPr>
              <w:tabs>
                <w:tab w:val="decimal" w:pos="903"/>
              </w:tabs>
              <w:spacing w:line="300" w:lineRule="exact"/>
              <w:ind w:left="64" w:right="59"/>
              <w:rPr>
                <w:rFonts w:ascii="Arial" w:hAnsi="Arial" w:cs="Arial"/>
                <w:sz w:val="18"/>
                <w:szCs w:val="18"/>
              </w:rPr>
            </w:pPr>
            <w:r w:rsidRPr="000C7190">
              <w:rPr>
                <w:rFonts w:ascii="Arial" w:hAnsi="Arial" w:cs="Arial"/>
                <w:sz w:val="18"/>
                <w:szCs w:val="18"/>
              </w:rPr>
              <w:t>77,063</w:t>
            </w:r>
          </w:p>
        </w:tc>
        <w:tc>
          <w:tcPr>
            <w:tcW w:w="1058" w:type="dxa"/>
          </w:tcPr>
          <w:p w14:paraId="59B0DB62" w14:textId="64D78035" w:rsidR="001545D0" w:rsidRPr="00410DBF" w:rsidRDefault="001545D0" w:rsidP="00B649E9">
            <w:pPr>
              <w:tabs>
                <w:tab w:val="decimal" w:pos="917"/>
              </w:tabs>
              <w:spacing w:line="300" w:lineRule="exact"/>
              <w:ind w:left="64" w:right="59"/>
              <w:rPr>
                <w:rFonts w:ascii="Arial" w:hAnsi="Arial" w:cs="Arial"/>
                <w:sz w:val="18"/>
                <w:szCs w:val="18"/>
              </w:rPr>
            </w:pPr>
            <w:r w:rsidRPr="00410DBF">
              <w:rPr>
                <w:rFonts w:ascii="Arial" w:hAnsi="Arial" w:cs="Arial"/>
                <w:sz w:val="18"/>
                <w:szCs w:val="18"/>
              </w:rPr>
              <w:t>170,478</w:t>
            </w:r>
          </w:p>
        </w:tc>
        <w:tc>
          <w:tcPr>
            <w:tcW w:w="1057" w:type="dxa"/>
            <w:vAlign w:val="bottom"/>
          </w:tcPr>
          <w:p w14:paraId="70DD2C85" w14:textId="2DB0F050" w:rsidR="001545D0" w:rsidRPr="00410DBF" w:rsidRDefault="001545D0" w:rsidP="00B649E9">
            <w:pPr>
              <w:tabs>
                <w:tab w:val="decimal" w:pos="943"/>
              </w:tabs>
              <w:spacing w:line="300" w:lineRule="exact"/>
              <w:ind w:left="64" w:right="59"/>
              <w:rPr>
                <w:rFonts w:ascii="Arial" w:hAnsi="Arial" w:cs="Arial"/>
                <w:sz w:val="18"/>
                <w:szCs w:val="18"/>
              </w:rPr>
            </w:pPr>
            <w:r w:rsidRPr="005C3FE7">
              <w:rPr>
                <w:rFonts w:ascii="Arial" w:hAnsi="Arial" w:cs="Arial"/>
                <w:sz w:val="18"/>
                <w:szCs w:val="18"/>
              </w:rPr>
              <w:t>77,063</w:t>
            </w:r>
          </w:p>
        </w:tc>
        <w:tc>
          <w:tcPr>
            <w:tcW w:w="1058" w:type="dxa"/>
          </w:tcPr>
          <w:p w14:paraId="7001D610" w14:textId="374C1532" w:rsidR="001545D0" w:rsidRPr="00410DBF" w:rsidRDefault="001545D0" w:rsidP="00B649E9">
            <w:pPr>
              <w:tabs>
                <w:tab w:val="decimal" w:pos="880"/>
              </w:tabs>
              <w:spacing w:line="300" w:lineRule="exact"/>
              <w:ind w:left="64" w:right="59"/>
              <w:rPr>
                <w:rFonts w:ascii="Arial" w:hAnsi="Arial" w:cs="Arial"/>
                <w:sz w:val="18"/>
                <w:szCs w:val="18"/>
              </w:rPr>
            </w:pPr>
            <w:r w:rsidRPr="00410DBF">
              <w:rPr>
                <w:rFonts w:ascii="Arial" w:hAnsi="Arial" w:cs="Arial"/>
                <w:sz w:val="18"/>
                <w:szCs w:val="18"/>
              </w:rPr>
              <w:t>170,478</w:t>
            </w:r>
          </w:p>
        </w:tc>
      </w:tr>
      <w:tr w:rsidR="000C7190" w:rsidRPr="00410DBF" w14:paraId="63CFD099" w14:textId="77777777" w:rsidTr="00B649E9">
        <w:trPr>
          <w:trHeight w:val="243"/>
        </w:trPr>
        <w:tc>
          <w:tcPr>
            <w:tcW w:w="4860" w:type="dxa"/>
            <w:hideMark/>
          </w:tcPr>
          <w:p w14:paraId="2AA3B3F7" w14:textId="77777777" w:rsidR="000C7190" w:rsidRPr="00410DBF" w:rsidRDefault="000C7190" w:rsidP="000C7190">
            <w:pPr>
              <w:tabs>
                <w:tab w:val="left" w:pos="522"/>
                <w:tab w:val="left" w:pos="702"/>
              </w:tabs>
              <w:spacing w:line="300" w:lineRule="exact"/>
              <w:ind w:left="450" w:hanging="270"/>
              <w:rPr>
                <w:rFonts w:ascii="Arial" w:hAnsi="Arial" w:cs="Arial"/>
                <w:b/>
                <w:bCs/>
                <w:sz w:val="18"/>
                <w:szCs w:val="18"/>
              </w:rPr>
            </w:pPr>
            <w:r w:rsidRPr="00410DBF">
              <w:rPr>
                <w:rFonts w:ascii="Arial" w:hAnsi="Arial" w:cs="Arial"/>
                <w:sz w:val="18"/>
                <w:szCs w:val="18"/>
              </w:rPr>
              <w:t>Apple Auto Auction (Thailand) Company Limited</w:t>
            </w:r>
          </w:p>
        </w:tc>
        <w:tc>
          <w:tcPr>
            <w:tcW w:w="1057" w:type="dxa"/>
            <w:vAlign w:val="bottom"/>
          </w:tcPr>
          <w:p w14:paraId="653BE47E" w14:textId="2D49DD87" w:rsidR="000C7190" w:rsidRPr="00410DBF" w:rsidRDefault="000C7190" w:rsidP="00B649E9">
            <w:pPr>
              <w:tabs>
                <w:tab w:val="decimal" w:pos="903"/>
              </w:tabs>
              <w:spacing w:line="300" w:lineRule="exact"/>
              <w:ind w:left="64" w:right="59"/>
              <w:rPr>
                <w:rFonts w:ascii="Arial" w:hAnsi="Arial" w:cs="Arial"/>
                <w:sz w:val="18"/>
                <w:szCs w:val="18"/>
              </w:rPr>
            </w:pPr>
            <w:r w:rsidRPr="000C7190">
              <w:rPr>
                <w:rFonts w:ascii="Arial" w:hAnsi="Arial" w:cs="Arial"/>
                <w:sz w:val="18"/>
                <w:szCs w:val="18"/>
              </w:rPr>
              <w:t>-</w:t>
            </w:r>
          </w:p>
        </w:tc>
        <w:tc>
          <w:tcPr>
            <w:tcW w:w="1058" w:type="dxa"/>
            <w:hideMark/>
          </w:tcPr>
          <w:p w14:paraId="45B9A6D7" w14:textId="512E29F7" w:rsidR="000C7190" w:rsidRPr="00410DBF" w:rsidRDefault="000C7190" w:rsidP="00B649E9">
            <w:pPr>
              <w:tabs>
                <w:tab w:val="decimal" w:pos="917"/>
              </w:tabs>
              <w:spacing w:line="300" w:lineRule="exact"/>
              <w:ind w:left="64" w:right="59"/>
              <w:rPr>
                <w:rFonts w:ascii="Arial" w:hAnsi="Arial" w:cs="Arial"/>
                <w:sz w:val="18"/>
                <w:szCs w:val="18"/>
              </w:rPr>
            </w:pPr>
            <w:r w:rsidRPr="00410DBF">
              <w:rPr>
                <w:rFonts w:ascii="Arial" w:hAnsi="Arial" w:cs="Arial"/>
                <w:sz w:val="18"/>
                <w:szCs w:val="18"/>
              </w:rPr>
              <w:t>36,150</w:t>
            </w:r>
          </w:p>
        </w:tc>
        <w:tc>
          <w:tcPr>
            <w:tcW w:w="1057" w:type="dxa"/>
            <w:vAlign w:val="bottom"/>
          </w:tcPr>
          <w:p w14:paraId="7E42639D" w14:textId="35BFA609" w:rsidR="000C7190" w:rsidRPr="00410DBF" w:rsidRDefault="000C7190" w:rsidP="00B649E9">
            <w:pPr>
              <w:tabs>
                <w:tab w:val="decimal" w:pos="943"/>
              </w:tabs>
              <w:spacing w:line="300" w:lineRule="exact"/>
              <w:ind w:left="64" w:right="59"/>
              <w:rPr>
                <w:rFonts w:ascii="Arial" w:hAnsi="Arial" w:cs="Arial"/>
                <w:sz w:val="18"/>
                <w:szCs w:val="18"/>
              </w:rPr>
            </w:pPr>
            <w:r w:rsidRPr="005C3FE7">
              <w:rPr>
                <w:rFonts w:ascii="Arial" w:hAnsi="Arial" w:cs="Arial"/>
                <w:sz w:val="18"/>
                <w:szCs w:val="18"/>
              </w:rPr>
              <w:t>-</w:t>
            </w:r>
          </w:p>
        </w:tc>
        <w:tc>
          <w:tcPr>
            <w:tcW w:w="1058" w:type="dxa"/>
            <w:vAlign w:val="bottom"/>
            <w:hideMark/>
          </w:tcPr>
          <w:p w14:paraId="53F47240" w14:textId="344634FF" w:rsidR="000C7190" w:rsidRPr="00410DBF" w:rsidRDefault="000C7190" w:rsidP="00B649E9">
            <w:pPr>
              <w:tabs>
                <w:tab w:val="decimal" w:pos="880"/>
              </w:tabs>
              <w:spacing w:line="300" w:lineRule="exact"/>
              <w:ind w:left="64" w:right="59"/>
              <w:rPr>
                <w:rFonts w:ascii="Arial" w:hAnsi="Arial" w:cs="Arial"/>
                <w:sz w:val="18"/>
                <w:szCs w:val="18"/>
              </w:rPr>
            </w:pPr>
            <w:r w:rsidRPr="00410DBF">
              <w:rPr>
                <w:rFonts w:ascii="Arial" w:hAnsi="Arial" w:cs="Arial"/>
                <w:sz w:val="18"/>
                <w:szCs w:val="18"/>
              </w:rPr>
              <w:t>36,150</w:t>
            </w:r>
          </w:p>
        </w:tc>
      </w:tr>
      <w:tr w:rsidR="000C7190" w:rsidRPr="00410DBF" w14:paraId="24BC07DF" w14:textId="77777777" w:rsidTr="00B649E9">
        <w:trPr>
          <w:trHeight w:val="234"/>
        </w:trPr>
        <w:tc>
          <w:tcPr>
            <w:tcW w:w="4860" w:type="dxa"/>
          </w:tcPr>
          <w:p w14:paraId="36826522" w14:textId="3F875E3D" w:rsidR="000C7190" w:rsidRPr="00410DBF" w:rsidRDefault="004B4A32" w:rsidP="000C7190">
            <w:pPr>
              <w:tabs>
                <w:tab w:val="left" w:pos="522"/>
                <w:tab w:val="left" w:pos="702"/>
              </w:tabs>
              <w:spacing w:line="300" w:lineRule="exact"/>
              <w:ind w:left="450" w:hanging="270"/>
              <w:rPr>
                <w:rFonts w:ascii="Arial" w:hAnsi="Arial" w:cs="Arial"/>
                <w:sz w:val="18"/>
                <w:szCs w:val="18"/>
              </w:rPr>
            </w:pPr>
            <w:r w:rsidRPr="004B4A32">
              <w:rPr>
                <w:rFonts w:ascii="Arial" w:hAnsi="Arial" w:cs="Arial"/>
                <w:sz w:val="18"/>
                <w:szCs w:val="18"/>
              </w:rPr>
              <w:t>MBK Training Center Company Limited</w:t>
            </w:r>
          </w:p>
        </w:tc>
        <w:tc>
          <w:tcPr>
            <w:tcW w:w="1057" w:type="dxa"/>
            <w:vAlign w:val="bottom"/>
          </w:tcPr>
          <w:p w14:paraId="436EA43D" w14:textId="05C44D67" w:rsidR="000C7190" w:rsidRPr="00410DBF" w:rsidRDefault="000C7190" w:rsidP="00B649E9">
            <w:pPr>
              <w:tabs>
                <w:tab w:val="decimal" w:pos="903"/>
              </w:tabs>
              <w:spacing w:line="300" w:lineRule="exact"/>
              <w:ind w:left="64" w:right="59"/>
              <w:rPr>
                <w:rFonts w:ascii="Arial" w:hAnsi="Arial" w:cs="Arial"/>
                <w:sz w:val="18"/>
                <w:szCs w:val="18"/>
              </w:rPr>
            </w:pPr>
            <w:r w:rsidRPr="000C7190">
              <w:rPr>
                <w:rFonts w:ascii="Arial" w:hAnsi="Arial" w:cs="Arial"/>
                <w:sz w:val="18"/>
                <w:szCs w:val="18"/>
              </w:rPr>
              <w:t>3,600</w:t>
            </w:r>
          </w:p>
        </w:tc>
        <w:tc>
          <w:tcPr>
            <w:tcW w:w="1058" w:type="dxa"/>
          </w:tcPr>
          <w:p w14:paraId="069F9EAA" w14:textId="4AE79457" w:rsidR="000C7190" w:rsidRPr="00410DBF" w:rsidRDefault="000C7190" w:rsidP="00B649E9">
            <w:pPr>
              <w:tabs>
                <w:tab w:val="decimal" w:pos="917"/>
              </w:tabs>
              <w:spacing w:line="300" w:lineRule="exact"/>
              <w:ind w:left="64" w:right="59"/>
              <w:rPr>
                <w:rFonts w:ascii="Arial" w:hAnsi="Arial" w:cs="Arial"/>
                <w:sz w:val="18"/>
                <w:szCs w:val="18"/>
              </w:rPr>
            </w:pPr>
            <w:r w:rsidRPr="00410DBF">
              <w:rPr>
                <w:rFonts w:ascii="Arial" w:hAnsi="Arial" w:cs="Arial"/>
                <w:sz w:val="18"/>
                <w:szCs w:val="18"/>
              </w:rPr>
              <w:t>-</w:t>
            </w:r>
          </w:p>
        </w:tc>
        <w:tc>
          <w:tcPr>
            <w:tcW w:w="1057" w:type="dxa"/>
            <w:vAlign w:val="bottom"/>
          </w:tcPr>
          <w:p w14:paraId="3496A5D1" w14:textId="14517C51" w:rsidR="000C7190" w:rsidRPr="00410DBF" w:rsidRDefault="000C7190" w:rsidP="00B649E9">
            <w:pPr>
              <w:tabs>
                <w:tab w:val="decimal" w:pos="943"/>
              </w:tabs>
              <w:spacing w:line="300" w:lineRule="exact"/>
              <w:ind w:left="64" w:right="59"/>
              <w:rPr>
                <w:rFonts w:ascii="Arial" w:hAnsi="Arial" w:cs="Arial"/>
                <w:sz w:val="18"/>
                <w:szCs w:val="18"/>
              </w:rPr>
            </w:pPr>
            <w:r w:rsidRPr="005C3FE7">
              <w:rPr>
                <w:rFonts w:ascii="Arial" w:hAnsi="Arial" w:cs="Arial"/>
                <w:sz w:val="18"/>
                <w:szCs w:val="18"/>
              </w:rPr>
              <w:t>3,600</w:t>
            </w:r>
          </w:p>
        </w:tc>
        <w:tc>
          <w:tcPr>
            <w:tcW w:w="1058" w:type="dxa"/>
            <w:vAlign w:val="bottom"/>
          </w:tcPr>
          <w:p w14:paraId="12641666" w14:textId="3D9CF1D6" w:rsidR="000C7190" w:rsidRPr="00410DBF" w:rsidRDefault="000C7190" w:rsidP="00B649E9">
            <w:pPr>
              <w:tabs>
                <w:tab w:val="decimal" w:pos="880"/>
              </w:tabs>
              <w:spacing w:line="300" w:lineRule="exact"/>
              <w:ind w:left="64" w:right="59"/>
              <w:rPr>
                <w:rFonts w:ascii="Arial" w:hAnsi="Arial" w:cs="Arial"/>
                <w:sz w:val="18"/>
                <w:szCs w:val="18"/>
              </w:rPr>
            </w:pPr>
            <w:r w:rsidRPr="00410DBF">
              <w:rPr>
                <w:rFonts w:ascii="Arial" w:hAnsi="Arial" w:cs="Arial"/>
                <w:sz w:val="18"/>
                <w:szCs w:val="18"/>
              </w:rPr>
              <w:t>-</w:t>
            </w:r>
          </w:p>
        </w:tc>
      </w:tr>
      <w:tr w:rsidR="000C7190" w:rsidRPr="00410DBF" w14:paraId="1AD29B06" w14:textId="77777777" w:rsidTr="00B649E9">
        <w:trPr>
          <w:trHeight w:val="234"/>
        </w:trPr>
        <w:tc>
          <w:tcPr>
            <w:tcW w:w="4860" w:type="dxa"/>
          </w:tcPr>
          <w:p w14:paraId="5C86AE0F" w14:textId="6F45D921" w:rsidR="000C7190" w:rsidRPr="00410DBF" w:rsidRDefault="0042650F" w:rsidP="000C7190">
            <w:pPr>
              <w:tabs>
                <w:tab w:val="left" w:pos="522"/>
                <w:tab w:val="left" w:pos="702"/>
              </w:tabs>
              <w:spacing w:line="300" w:lineRule="exact"/>
              <w:ind w:left="450" w:hanging="270"/>
              <w:rPr>
                <w:rFonts w:ascii="Arial" w:hAnsi="Arial" w:cs="Arial"/>
                <w:sz w:val="18"/>
                <w:szCs w:val="18"/>
              </w:rPr>
            </w:pPr>
            <w:r w:rsidRPr="0042650F">
              <w:rPr>
                <w:rFonts w:ascii="Arial" w:hAnsi="Arial" w:cs="Arial"/>
                <w:sz w:val="18"/>
                <w:szCs w:val="18"/>
              </w:rPr>
              <w:t>Primacy Elegance Investments Limited</w:t>
            </w:r>
          </w:p>
        </w:tc>
        <w:tc>
          <w:tcPr>
            <w:tcW w:w="1057" w:type="dxa"/>
            <w:vAlign w:val="bottom"/>
          </w:tcPr>
          <w:p w14:paraId="35D04A32" w14:textId="56DA1539" w:rsidR="000C7190" w:rsidRPr="00410DBF" w:rsidRDefault="000C7190" w:rsidP="00B649E9">
            <w:pPr>
              <w:pBdr>
                <w:bottom w:val="single" w:sz="4" w:space="1" w:color="auto"/>
              </w:pBdr>
              <w:tabs>
                <w:tab w:val="decimal" w:pos="903"/>
              </w:tabs>
              <w:spacing w:line="300" w:lineRule="exact"/>
              <w:ind w:left="64" w:right="59"/>
              <w:rPr>
                <w:rFonts w:ascii="Arial" w:hAnsi="Arial" w:cs="Arial"/>
                <w:sz w:val="18"/>
                <w:szCs w:val="18"/>
              </w:rPr>
            </w:pPr>
            <w:r w:rsidRPr="000C7190">
              <w:rPr>
                <w:rFonts w:ascii="Arial" w:hAnsi="Arial" w:cs="Arial"/>
                <w:sz w:val="18"/>
                <w:szCs w:val="18"/>
              </w:rPr>
              <w:t>165,000</w:t>
            </w:r>
          </w:p>
        </w:tc>
        <w:tc>
          <w:tcPr>
            <w:tcW w:w="1058" w:type="dxa"/>
          </w:tcPr>
          <w:p w14:paraId="12BB245A" w14:textId="01317C5D" w:rsidR="000C7190" w:rsidRPr="00410DBF" w:rsidRDefault="000C7190" w:rsidP="00B649E9">
            <w:pPr>
              <w:pBdr>
                <w:bottom w:val="single" w:sz="4" w:space="1" w:color="auto"/>
              </w:pBdr>
              <w:tabs>
                <w:tab w:val="decimal" w:pos="917"/>
              </w:tabs>
              <w:spacing w:line="300" w:lineRule="exact"/>
              <w:ind w:left="64" w:right="59"/>
              <w:rPr>
                <w:rFonts w:ascii="Arial" w:hAnsi="Arial" w:cs="Arial"/>
                <w:sz w:val="18"/>
                <w:szCs w:val="18"/>
              </w:rPr>
            </w:pPr>
            <w:r w:rsidRPr="00410DBF">
              <w:rPr>
                <w:rFonts w:ascii="Arial" w:hAnsi="Arial" w:cs="Arial"/>
                <w:sz w:val="18"/>
                <w:szCs w:val="18"/>
              </w:rPr>
              <w:t>-</w:t>
            </w:r>
          </w:p>
        </w:tc>
        <w:tc>
          <w:tcPr>
            <w:tcW w:w="1057" w:type="dxa"/>
            <w:vAlign w:val="bottom"/>
          </w:tcPr>
          <w:p w14:paraId="306E4F69" w14:textId="151AE920" w:rsidR="000C7190" w:rsidRPr="00410DBF" w:rsidRDefault="000C7190" w:rsidP="00B649E9">
            <w:pPr>
              <w:pBdr>
                <w:bottom w:val="single" w:sz="4" w:space="1" w:color="auto"/>
              </w:pBdr>
              <w:tabs>
                <w:tab w:val="decimal" w:pos="943"/>
              </w:tabs>
              <w:spacing w:line="300" w:lineRule="exact"/>
              <w:ind w:left="64" w:right="59"/>
              <w:rPr>
                <w:rFonts w:ascii="Arial" w:hAnsi="Arial" w:cs="Arial"/>
                <w:sz w:val="18"/>
                <w:szCs w:val="18"/>
              </w:rPr>
            </w:pPr>
            <w:r w:rsidRPr="005C3FE7">
              <w:rPr>
                <w:rFonts w:ascii="Arial" w:hAnsi="Arial" w:cs="Arial"/>
                <w:sz w:val="18"/>
                <w:szCs w:val="18"/>
              </w:rPr>
              <w:t>165,000</w:t>
            </w:r>
          </w:p>
        </w:tc>
        <w:tc>
          <w:tcPr>
            <w:tcW w:w="1058" w:type="dxa"/>
            <w:vAlign w:val="bottom"/>
          </w:tcPr>
          <w:p w14:paraId="12E94A43" w14:textId="31DBC50B" w:rsidR="000C7190" w:rsidRPr="00410DBF" w:rsidRDefault="000C7190" w:rsidP="00B649E9">
            <w:pPr>
              <w:pBdr>
                <w:bottom w:val="single" w:sz="4" w:space="1" w:color="auto"/>
              </w:pBdr>
              <w:tabs>
                <w:tab w:val="decimal" w:pos="880"/>
              </w:tabs>
              <w:spacing w:line="300" w:lineRule="exact"/>
              <w:ind w:left="64" w:right="59"/>
              <w:rPr>
                <w:rFonts w:ascii="Arial" w:hAnsi="Arial" w:cs="Arial"/>
                <w:sz w:val="18"/>
                <w:szCs w:val="18"/>
              </w:rPr>
            </w:pPr>
            <w:r w:rsidRPr="00410DBF">
              <w:rPr>
                <w:rFonts w:ascii="Arial" w:hAnsi="Arial" w:cs="Arial"/>
                <w:sz w:val="18"/>
                <w:szCs w:val="18"/>
              </w:rPr>
              <w:t>-</w:t>
            </w:r>
          </w:p>
        </w:tc>
      </w:tr>
      <w:tr w:rsidR="000C7190" w:rsidRPr="00410DBF" w14:paraId="3AA369C5" w14:textId="77777777" w:rsidTr="00B649E9">
        <w:trPr>
          <w:trHeight w:val="279"/>
        </w:trPr>
        <w:tc>
          <w:tcPr>
            <w:tcW w:w="4860" w:type="dxa"/>
          </w:tcPr>
          <w:p w14:paraId="1C91EEE1" w14:textId="77777777" w:rsidR="000C7190" w:rsidRPr="00410DBF" w:rsidRDefault="000C7190" w:rsidP="000C7190">
            <w:pPr>
              <w:tabs>
                <w:tab w:val="left" w:pos="522"/>
                <w:tab w:val="left" w:pos="702"/>
              </w:tabs>
              <w:spacing w:line="300" w:lineRule="exact"/>
              <w:ind w:left="450" w:hanging="270"/>
              <w:rPr>
                <w:rFonts w:ascii="Arial" w:hAnsi="Arial" w:cs="Browallia New"/>
                <w:sz w:val="18"/>
                <w:szCs w:val="22"/>
              </w:rPr>
            </w:pPr>
            <w:r w:rsidRPr="00410DBF">
              <w:rPr>
                <w:rFonts w:ascii="Arial" w:hAnsi="Arial" w:cs="Browallia New"/>
                <w:sz w:val="18"/>
                <w:szCs w:val="22"/>
              </w:rPr>
              <w:t>Total</w:t>
            </w:r>
          </w:p>
        </w:tc>
        <w:tc>
          <w:tcPr>
            <w:tcW w:w="1057" w:type="dxa"/>
            <w:vAlign w:val="bottom"/>
          </w:tcPr>
          <w:p w14:paraId="2585DBF9" w14:textId="076D1D61" w:rsidR="000C7190" w:rsidRPr="00410DBF" w:rsidRDefault="000C7190" w:rsidP="00B649E9">
            <w:pPr>
              <w:pBdr>
                <w:bottom w:val="double" w:sz="4" w:space="1" w:color="auto"/>
              </w:pBdr>
              <w:tabs>
                <w:tab w:val="decimal" w:pos="903"/>
              </w:tabs>
              <w:spacing w:line="300" w:lineRule="exact"/>
              <w:ind w:left="64" w:right="59"/>
              <w:rPr>
                <w:rFonts w:ascii="Arial" w:hAnsi="Arial" w:cs="Arial"/>
                <w:sz w:val="18"/>
                <w:szCs w:val="18"/>
              </w:rPr>
            </w:pPr>
            <w:r w:rsidRPr="000C7190">
              <w:rPr>
                <w:rFonts w:ascii="Arial" w:hAnsi="Arial" w:cs="Arial"/>
                <w:sz w:val="18"/>
                <w:szCs w:val="18"/>
              </w:rPr>
              <w:t>482,066</w:t>
            </w:r>
          </w:p>
        </w:tc>
        <w:tc>
          <w:tcPr>
            <w:tcW w:w="1058" w:type="dxa"/>
            <w:vAlign w:val="bottom"/>
          </w:tcPr>
          <w:p w14:paraId="1B5495B5" w14:textId="640632E4" w:rsidR="000C7190" w:rsidRPr="00410DBF" w:rsidRDefault="000C7190" w:rsidP="00B649E9">
            <w:pPr>
              <w:pBdr>
                <w:bottom w:val="double" w:sz="4" w:space="1" w:color="auto"/>
              </w:pBdr>
              <w:tabs>
                <w:tab w:val="decimal" w:pos="917"/>
              </w:tabs>
              <w:spacing w:line="300" w:lineRule="exact"/>
              <w:ind w:left="64" w:right="59"/>
              <w:rPr>
                <w:rFonts w:ascii="Arial" w:hAnsi="Arial" w:cs="Arial"/>
                <w:sz w:val="18"/>
                <w:szCs w:val="18"/>
              </w:rPr>
            </w:pPr>
            <w:r w:rsidRPr="00410DBF">
              <w:rPr>
                <w:rFonts w:ascii="Arial" w:hAnsi="Arial" w:cs="Arial"/>
                <w:sz w:val="18"/>
                <w:szCs w:val="18"/>
              </w:rPr>
              <w:t>429,519</w:t>
            </w:r>
          </w:p>
        </w:tc>
        <w:tc>
          <w:tcPr>
            <w:tcW w:w="1057" w:type="dxa"/>
            <w:vAlign w:val="bottom"/>
          </w:tcPr>
          <w:p w14:paraId="170007B7" w14:textId="446E1EDB" w:rsidR="000C7190" w:rsidRPr="00410DBF" w:rsidRDefault="000C7190" w:rsidP="00B649E9">
            <w:pPr>
              <w:pBdr>
                <w:bottom w:val="double" w:sz="4" w:space="1" w:color="auto"/>
              </w:pBdr>
              <w:tabs>
                <w:tab w:val="decimal" w:pos="943"/>
              </w:tabs>
              <w:spacing w:line="300" w:lineRule="exact"/>
              <w:ind w:left="64" w:right="59"/>
              <w:rPr>
                <w:rFonts w:ascii="Arial" w:hAnsi="Arial" w:cs="Arial"/>
                <w:sz w:val="18"/>
                <w:szCs w:val="18"/>
              </w:rPr>
            </w:pPr>
            <w:r w:rsidRPr="005C3FE7">
              <w:rPr>
                <w:rFonts w:ascii="Arial" w:hAnsi="Arial" w:cs="Arial"/>
                <w:sz w:val="18"/>
                <w:szCs w:val="18"/>
              </w:rPr>
              <w:t>582,866</w:t>
            </w:r>
          </w:p>
        </w:tc>
        <w:tc>
          <w:tcPr>
            <w:tcW w:w="1058" w:type="dxa"/>
            <w:vAlign w:val="bottom"/>
          </w:tcPr>
          <w:p w14:paraId="7734AB7A" w14:textId="774F7327" w:rsidR="000C7190" w:rsidRPr="00410DBF" w:rsidRDefault="000C7190" w:rsidP="00B649E9">
            <w:pPr>
              <w:pBdr>
                <w:bottom w:val="double" w:sz="4" w:space="1" w:color="auto"/>
              </w:pBdr>
              <w:tabs>
                <w:tab w:val="decimal" w:pos="880"/>
              </w:tabs>
              <w:spacing w:line="300" w:lineRule="exact"/>
              <w:ind w:left="64" w:right="59"/>
              <w:rPr>
                <w:rFonts w:ascii="Arial" w:hAnsi="Arial" w:cs="Arial"/>
                <w:sz w:val="18"/>
                <w:szCs w:val="18"/>
              </w:rPr>
            </w:pPr>
            <w:r w:rsidRPr="00410DBF">
              <w:rPr>
                <w:rFonts w:ascii="Arial" w:hAnsi="Arial" w:cs="Arial"/>
                <w:sz w:val="18"/>
                <w:szCs w:val="18"/>
              </w:rPr>
              <w:t>429,519</w:t>
            </w:r>
          </w:p>
        </w:tc>
      </w:tr>
    </w:tbl>
    <w:p w14:paraId="3270A1C9" w14:textId="77777777" w:rsidR="003D0B16" w:rsidRDefault="003D0B16" w:rsidP="00167060">
      <w:pPr>
        <w:tabs>
          <w:tab w:val="left" w:pos="540"/>
        </w:tabs>
        <w:overflowPunct/>
        <w:autoSpaceDE/>
        <w:autoSpaceDN/>
        <w:adjustRightInd/>
        <w:spacing w:before="120" w:after="120" w:line="380" w:lineRule="exact"/>
        <w:textAlignment w:val="auto"/>
        <w:rPr>
          <w:rFonts w:ascii="Arial" w:hAnsi="Arial" w:cs="Arial"/>
          <w:b/>
          <w:bCs/>
          <w:sz w:val="22"/>
          <w:szCs w:val="22"/>
        </w:rPr>
      </w:pPr>
    </w:p>
    <w:p w14:paraId="70EB3D90" w14:textId="03D2360F" w:rsidR="00741E1D" w:rsidRPr="001352B1" w:rsidRDefault="001249D9" w:rsidP="00167060">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lastRenderedPageBreak/>
        <w:t>10</w:t>
      </w:r>
      <w:proofErr w:type="gramStart"/>
      <w:r w:rsidR="00741E1D" w:rsidRPr="001352B1">
        <w:rPr>
          <w:rFonts w:ascii="Arial" w:hAnsi="Arial" w:cs="Arial"/>
          <w:b/>
          <w:bCs/>
          <w:sz w:val="22"/>
          <w:szCs w:val="22"/>
        </w:rPr>
        <w:t xml:space="preserve">. </w:t>
      </w:r>
      <w:r w:rsidR="00741E1D" w:rsidRPr="001352B1">
        <w:rPr>
          <w:rFonts w:ascii="Arial" w:hAnsi="Arial" w:cs="Arial"/>
          <w:b/>
          <w:bCs/>
          <w:sz w:val="22"/>
          <w:szCs w:val="22"/>
        </w:rPr>
        <w:tab/>
        <w:t>Other</w:t>
      </w:r>
      <w:proofErr w:type="gramEnd"/>
      <w:r w:rsidR="00741E1D" w:rsidRPr="001352B1">
        <w:rPr>
          <w:rFonts w:ascii="Arial" w:hAnsi="Arial" w:cs="Arial"/>
          <w:b/>
          <w:bCs/>
          <w:sz w:val="22"/>
          <w:szCs w:val="22"/>
        </w:rPr>
        <w:t xml:space="preserve"> non-current financial assets </w:t>
      </w:r>
    </w:p>
    <w:p w14:paraId="0BA5B2A7" w14:textId="1FB812F6" w:rsidR="00741E1D" w:rsidRDefault="00741E1D" w:rsidP="00741E1D">
      <w:pPr>
        <w:spacing w:before="120" w:after="120" w:line="380" w:lineRule="exact"/>
        <w:ind w:left="533"/>
        <w:jc w:val="both"/>
        <w:rPr>
          <w:rFonts w:ascii="Arial" w:hAnsi="Arial" w:cs="Arial"/>
          <w:sz w:val="22"/>
          <w:szCs w:val="22"/>
          <w:lang w:eastAsia="x-none"/>
        </w:rPr>
      </w:pPr>
      <w:r w:rsidRPr="00F54F6E">
        <w:rPr>
          <w:rFonts w:ascii="Arial" w:hAnsi="Arial" w:cs="Arial"/>
          <w:sz w:val="22"/>
          <w:szCs w:val="22"/>
          <w:lang w:eastAsia="x-none"/>
        </w:rPr>
        <w:t xml:space="preserve">Other non-current financial assets as </w:t>
      </w:r>
      <w:proofErr w:type="gramStart"/>
      <w:r w:rsidRPr="00F54F6E">
        <w:rPr>
          <w:rFonts w:ascii="Arial" w:hAnsi="Arial" w:cs="Arial"/>
          <w:sz w:val="22"/>
          <w:szCs w:val="22"/>
          <w:lang w:eastAsia="x-none"/>
        </w:rPr>
        <w:t>at</w:t>
      </w:r>
      <w:proofErr w:type="gramEnd"/>
      <w:r w:rsidRPr="00F54F6E">
        <w:rPr>
          <w:rFonts w:ascii="Arial" w:hAnsi="Arial" w:cs="Arial"/>
          <w:sz w:val="22"/>
          <w:szCs w:val="22"/>
          <w:lang w:eastAsia="x-none"/>
        </w:rPr>
        <w:t xml:space="preserve"> </w:t>
      </w:r>
      <w:r w:rsidR="001E3B31">
        <w:rPr>
          <w:rFonts w:ascii="Arial" w:hAnsi="Arial" w:cs="Arial"/>
          <w:sz w:val="22"/>
          <w:szCs w:val="22"/>
          <w:lang w:eastAsia="x-none"/>
        </w:rPr>
        <w:t>30 June</w:t>
      </w:r>
      <w:r w:rsidRPr="00F54F6E">
        <w:rPr>
          <w:rFonts w:ascii="Arial" w:hAnsi="Arial" w:cs="Arial"/>
          <w:sz w:val="22"/>
          <w:szCs w:val="22"/>
          <w:lang w:eastAsia="x-none"/>
        </w:rPr>
        <w:t xml:space="preserve"> </w:t>
      </w:r>
      <w:r w:rsidR="008D043C">
        <w:rPr>
          <w:rFonts w:ascii="Arial" w:hAnsi="Arial" w:cs="Arial"/>
          <w:sz w:val="22"/>
          <w:szCs w:val="22"/>
          <w:lang w:eastAsia="x-none"/>
        </w:rPr>
        <w:t>2025</w:t>
      </w:r>
      <w:r w:rsidRPr="00F54F6E">
        <w:rPr>
          <w:rFonts w:ascii="Arial" w:hAnsi="Arial" w:cs="Arial"/>
          <w:sz w:val="22"/>
          <w:szCs w:val="22"/>
          <w:lang w:eastAsia="x-none"/>
        </w:rPr>
        <w:t xml:space="preserve"> and 31 December </w:t>
      </w:r>
      <w:r w:rsidR="00BD3EA0">
        <w:rPr>
          <w:rFonts w:ascii="Arial" w:hAnsi="Arial" w:cs="Arial"/>
          <w:sz w:val="22"/>
          <w:szCs w:val="22"/>
          <w:lang w:eastAsia="x-none"/>
        </w:rPr>
        <w:t>2024</w:t>
      </w:r>
      <w:r w:rsidR="00C712A9" w:rsidRPr="00F54F6E">
        <w:rPr>
          <w:rFonts w:ascii="Arial" w:hAnsi="Arial" w:cs="Arial"/>
          <w:sz w:val="22"/>
          <w:szCs w:val="22"/>
          <w:lang w:eastAsia="x-none"/>
        </w:rPr>
        <w:t xml:space="preserve"> </w:t>
      </w:r>
      <w:r w:rsidRPr="00F54F6E">
        <w:rPr>
          <w:rFonts w:ascii="Arial" w:hAnsi="Arial" w:cs="Arial"/>
          <w:sz w:val="22"/>
          <w:szCs w:val="22"/>
          <w:lang w:eastAsia="x-none"/>
        </w:rPr>
        <w:t xml:space="preserve">comprise the following: </w:t>
      </w:r>
    </w:p>
    <w:tbl>
      <w:tblPr>
        <w:tblW w:w="9360" w:type="dxa"/>
        <w:tblInd w:w="450" w:type="dxa"/>
        <w:tblLayout w:type="fixed"/>
        <w:tblCellMar>
          <w:left w:w="0" w:type="dxa"/>
          <w:right w:w="0" w:type="dxa"/>
        </w:tblCellMar>
        <w:tblLook w:val="0000" w:firstRow="0" w:lastRow="0" w:firstColumn="0" w:lastColumn="0" w:noHBand="0" w:noVBand="0"/>
      </w:tblPr>
      <w:tblGrid>
        <w:gridCol w:w="3420"/>
        <w:gridCol w:w="1440"/>
        <w:gridCol w:w="1530"/>
        <w:gridCol w:w="1440"/>
        <w:gridCol w:w="1530"/>
      </w:tblGrid>
      <w:tr w:rsidR="001520DF" w:rsidRPr="0006468E" w14:paraId="3DE623C0" w14:textId="77777777" w:rsidTr="00DC7E44">
        <w:trPr>
          <w:trHeight w:val="207"/>
        </w:trPr>
        <w:tc>
          <w:tcPr>
            <w:tcW w:w="9360" w:type="dxa"/>
            <w:gridSpan w:val="5"/>
            <w:vAlign w:val="bottom"/>
          </w:tcPr>
          <w:p w14:paraId="7697F02F" w14:textId="6F8F56E5" w:rsidR="001520DF" w:rsidRPr="0006468E" w:rsidRDefault="001520DF" w:rsidP="00EE7CED">
            <w:pPr>
              <w:spacing w:line="320" w:lineRule="exact"/>
              <w:ind w:left="90" w:right="112"/>
              <w:jc w:val="right"/>
              <w:rPr>
                <w:rFonts w:ascii="Arial" w:hAnsi="Arial" w:cs="Arial"/>
                <w:sz w:val="16"/>
                <w:szCs w:val="16"/>
              </w:rPr>
            </w:pPr>
            <w:r w:rsidRPr="0006468E">
              <w:rPr>
                <w:rFonts w:ascii="Arial" w:hAnsi="Arial" w:cs="Arial"/>
                <w:sz w:val="16"/>
                <w:szCs w:val="16"/>
              </w:rPr>
              <w:t xml:space="preserve">(Unit: </w:t>
            </w:r>
            <w:r w:rsidR="00594EE1" w:rsidRPr="001352B1">
              <w:rPr>
                <w:rFonts w:ascii="Arial" w:hAnsi="Arial" w:cs="Arial"/>
                <w:sz w:val="16"/>
                <w:szCs w:val="16"/>
              </w:rPr>
              <w:t>Thousand Baht</w:t>
            </w:r>
            <w:r w:rsidRPr="0006468E">
              <w:rPr>
                <w:rFonts w:ascii="Arial" w:hAnsi="Arial" w:cs="Arial"/>
                <w:sz w:val="16"/>
                <w:szCs w:val="16"/>
              </w:rPr>
              <w:t>)</w:t>
            </w:r>
          </w:p>
        </w:tc>
      </w:tr>
      <w:tr w:rsidR="001520DF" w:rsidRPr="0006468E" w14:paraId="61886B00" w14:textId="77777777" w:rsidTr="00DC7E44">
        <w:trPr>
          <w:trHeight w:val="207"/>
        </w:trPr>
        <w:tc>
          <w:tcPr>
            <w:tcW w:w="3420" w:type="dxa"/>
            <w:vAlign w:val="bottom"/>
          </w:tcPr>
          <w:p w14:paraId="40F64D26" w14:textId="77777777" w:rsidR="001520DF" w:rsidRPr="0006468E" w:rsidRDefault="001520DF" w:rsidP="00EE7CED">
            <w:pPr>
              <w:tabs>
                <w:tab w:val="left" w:pos="342"/>
                <w:tab w:val="left" w:pos="522"/>
                <w:tab w:val="left" w:pos="702"/>
              </w:tabs>
              <w:spacing w:line="320" w:lineRule="exact"/>
              <w:ind w:left="90"/>
              <w:jc w:val="center"/>
              <w:rPr>
                <w:rFonts w:ascii="Arial" w:hAnsi="Arial" w:cs="Arial"/>
                <w:sz w:val="16"/>
                <w:szCs w:val="16"/>
              </w:rPr>
            </w:pPr>
          </w:p>
        </w:tc>
        <w:tc>
          <w:tcPr>
            <w:tcW w:w="2970" w:type="dxa"/>
            <w:gridSpan w:val="2"/>
            <w:vAlign w:val="bottom"/>
          </w:tcPr>
          <w:p w14:paraId="43FA80D3" w14:textId="77777777" w:rsidR="001520DF" w:rsidRPr="0006468E" w:rsidRDefault="001520DF" w:rsidP="00EE7CED">
            <w:pPr>
              <w:pBdr>
                <w:bottom w:val="single" w:sz="6" w:space="1" w:color="auto"/>
              </w:pBdr>
              <w:spacing w:line="320" w:lineRule="exact"/>
              <w:ind w:left="90" w:right="112"/>
              <w:jc w:val="center"/>
              <w:rPr>
                <w:rFonts w:ascii="Arial" w:hAnsi="Arial" w:cs="Arial"/>
                <w:sz w:val="16"/>
                <w:szCs w:val="16"/>
                <w:cs/>
              </w:rPr>
            </w:pPr>
            <w:r w:rsidRPr="0006468E">
              <w:rPr>
                <w:rFonts w:ascii="Arial" w:hAnsi="Arial" w:cs="Arial"/>
                <w:sz w:val="16"/>
                <w:szCs w:val="16"/>
              </w:rPr>
              <w:t>Consolidated</w:t>
            </w:r>
            <w:r w:rsidRPr="0006468E">
              <w:rPr>
                <w:rFonts w:ascii="Arial" w:hAnsi="Arial" w:cs="Arial"/>
                <w:sz w:val="16"/>
                <w:szCs w:val="16"/>
                <w:cs/>
              </w:rPr>
              <w:t xml:space="preserve"> </w:t>
            </w:r>
            <w:r w:rsidRPr="0006468E">
              <w:rPr>
                <w:rFonts w:ascii="Arial" w:hAnsi="Arial" w:cs="Arial"/>
                <w:sz w:val="16"/>
                <w:szCs w:val="16"/>
              </w:rPr>
              <w:t>financial statements</w:t>
            </w:r>
          </w:p>
        </w:tc>
        <w:tc>
          <w:tcPr>
            <w:tcW w:w="2970" w:type="dxa"/>
            <w:gridSpan w:val="2"/>
            <w:vAlign w:val="bottom"/>
          </w:tcPr>
          <w:p w14:paraId="7C2CE635" w14:textId="77777777" w:rsidR="001520DF" w:rsidRPr="0006468E" w:rsidRDefault="001520DF" w:rsidP="00EE7CED">
            <w:pPr>
              <w:pBdr>
                <w:bottom w:val="single" w:sz="6" w:space="1" w:color="auto"/>
              </w:pBdr>
              <w:spacing w:line="320" w:lineRule="exact"/>
              <w:ind w:left="90" w:right="112"/>
              <w:jc w:val="center"/>
              <w:rPr>
                <w:rFonts w:ascii="Arial" w:hAnsi="Arial" w:cs="Arial"/>
                <w:sz w:val="16"/>
                <w:szCs w:val="16"/>
                <w:cs/>
              </w:rPr>
            </w:pPr>
            <w:r w:rsidRPr="0006468E">
              <w:rPr>
                <w:rFonts w:ascii="Arial" w:hAnsi="Arial" w:cs="Arial"/>
                <w:sz w:val="16"/>
                <w:szCs w:val="16"/>
              </w:rPr>
              <w:t>Separate</w:t>
            </w:r>
            <w:r w:rsidRPr="0006468E">
              <w:rPr>
                <w:rFonts w:ascii="Arial" w:hAnsi="Arial" w:cs="Arial"/>
                <w:sz w:val="16"/>
                <w:szCs w:val="16"/>
                <w:cs/>
              </w:rPr>
              <w:t xml:space="preserve"> </w:t>
            </w:r>
            <w:r w:rsidRPr="0006468E">
              <w:rPr>
                <w:rFonts w:ascii="Arial" w:hAnsi="Arial" w:cs="Arial"/>
                <w:sz w:val="16"/>
                <w:szCs w:val="16"/>
              </w:rPr>
              <w:t>financial statements</w:t>
            </w:r>
          </w:p>
        </w:tc>
      </w:tr>
      <w:tr w:rsidR="001520DF" w:rsidRPr="0006468E" w14:paraId="4B719035" w14:textId="77777777" w:rsidTr="00DC7E44">
        <w:trPr>
          <w:trHeight w:val="243"/>
        </w:trPr>
        <w:tc>
          <w:tcPr>
            <w:tcW w:w="3420" w:type="dxa"/>
            <w:vAlign w:val="bottom"/>
          </w:tcPr>
          <w:p w14:paraId="497DC0A2" w14:textId="77777777" w:rsidR="001520DF" w:rsidRPr="0006468E" w:rsidRDefault="001520DF" w:rsidP="001520DF">
            <w:pPr>
              <w:tabs>
                <w:tab w:val="left" w:pos="342"/>
                <w:tab w:val="left" w:pos="522"/>
                <w:tab w:val="left" w:pos="702"/>
              </w:tabs>
              <w:spacing w:line="320" w:lineRule="exact"/>
              <w:ind w:left="90"/>
              <w:jc w:val="center"/>
              <w:rPr>
                <w:rFonts w:ascii="Arial" w:hAnsi="Arial" w:cs="Arial"/>
                <w:sz w:val="16"/>
                <w:szCs w:val="16"/>
              </w:rPr>
            </w:pPr>
          </w:p>
        </w:tc>
        <w:tc>
          <w:tcPr>
            <w:tcW w:w="1440" w:type="dxa"/>
            <w:vAlign w:val="bottom"/>
          </w:tcPr>
          <w:p w14:paraId="7853D453" w14:textId="3BB0956C" w:rsidR="001520DF" w:rsidRPr="0006468E" w:rsidRDefault="001E3B31" w:rsidP="001520DF">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30 June</w:t>
            </w:r>
            <w:r w:rsidR="001520DF">
              <w:rPr>
                <w:rFonts w:ascii="Arial" w:hAnsi="Arial" w:cs="Arial"/>
                <w:sz w:val="16"/>
                <w:szCs w:val="16"/>
              </w:rPr>
              <w:t xml:space="preserve">       </w:t>
            </w:r>
            <w:r w:rsidR="008C3987">
              <w:rPr>
                <w:rFonts w:ascii="Arial" w:hAnsi="Arial" w:cs="Arial"/>
                <w:sz w:val="16"/>
                <w:szCs w:val="16"/>
              </w:rPr>
              <w:t xml:space="preserve">   </w:t>
            </w:r>
            <w:r w:rsidR="001520DF">
              <w:rPr>
                <w:rFonts w:ascii="Arial" w:hAnsi="Arial" w:cs="Arial"/>
                <w:sz w:val="16"/>
                <w:szCs w:val="16"/>
              </w:rPr>
              <w:t xml:space="preserve">  2025</w:t>
            </w:r>
          </w:p>
        </w:tc>
        <w:tc>
          <w:tcPr>
            <w:tcW w:w="1530" w:type="dxa"/>
            <w:vAlign w:val="bottom"/>
          </w:tcPr>
          <w:p w14:paraId="627ACF08" w14:textId="77777777" w:rsidR="00DC7E44" w:rsidRDefault="001520DF" w:rsidP="001520DF">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 xml:space="preserve">31 December </w:t>
            </w:r>
          </w:p>
          <w:p w14:paraId="43056D50" w14:textId="0430E2D6" w:rsidR="001520DF" w:rsidRPr="0006468E" w:rsidRDefault="001520DF" w:rsidP="001520DF">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2024</w:t>
            </w:r>
          </w:p>
        </w:tc>
        <w:tc>
          <w:tcPr>
            <w:tcW w:w="1440" w:type="dxa"/>
            <w:vAlign w:val="bottom"/>
          </w:tcPr>
          <w:p w14:paraId="423F64F6" w14:textId="26E63720" w:rsidR="001520DF" w:rsidRPr="0006468E" w:rsidRDefault="001E3B31" w:rsidP="001520DF">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30 June</w:t>
            </w:r>
            <w:r w:rsidR="001520DF">
              <w:rPr>
                <w:rFonts w:ascii="Arial" w:hAnsi="Arial" w:cs="Arial"/>
                <w:sz w:val="16"/>
                <w:szCs w:val="16"/>
              </w:rPr>
              <w:t xml:space="preserve">  </w:t>
            </w:r>
            <w:r w:rsidR="008C3987">
              <w:rPr>
                <w:rFonts w:ascii="Arial" w:hAnsi="Arial" w:cs="Arial"/>
                <w:sz w:val="16"/>
                <w:szCs w:val="16"/>
              </w:rPr>
              <w:t xml:space="preserve">  </w:t>
            </w:r>
            <w:r w:rsidR="001520DF">
              <w:rPr>
                <w:rFonts w:ascii="Arial" w:hAnsi="Arial" w:cs="Arial"/>
                <w:sz w:val="16"/>
                <w:szCs w:val="16"/>
              </w:rPr>
              <w:t xml:space="preserve">       2025</w:t>
            </w:r>
          </w:p>
        </w:tc>
        <w:tc>
          <w:tcPr>
            <w:tcW w:w="1530" w:type="dxa"/>
            <w:vAlign w:val="bottom"/>
          </w:tcPr>
          <w:p w14:paraId="7678CF75" w14:textId="77777777" w:rsidR="00DC7E44" w:rsidRDefault="001520DF" w:rsidP="001520DF">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 xml:space="preserve">31 December </w:t>
            </w:r>
          </w:p>
          <w:p w14:paraId="15111579" w14:textId="1C6554F4" w:rsidR="001520DF" w:rsidRPr="0006468E" w:rsidRDefault="001520DF" w:rsidP="001520DF">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2024</w:t>
            </w:r>
          </w:p>
        </w:tc>
      </w:tr>
      <w:tr w:rsidR="001520DF" w:rsidRPr="0006468E" w14:paraId="7E19E336" w14:textId="77777777" w:rsidTr="00DC7E44">
        <w:tc>
          <w:tcPr>
            <w:tcW w:w="3420" w:type="dxa"/>
            <w:vAlign w:val="bottom"/>
          </w:tcPr>
          <w:p w14:paraId="0027CA3F" w14:textId="597D48ED" w:rsidR="001520DF" w:rsidRPr="0006468E" w:rsidRDefault="00A361E3" w:rsidP="00A361E3">
            <w:pPr>
              <w:tabs>
                <w:tab w:val="left" w:pos="79"/>
                <w:tab w:val="left" w:pos="259"/>
                <w:tab w:val="left" w:pos="439"/>
              </w:tabs>
              <w:spacing w:line="320" w:lineRule="exact"/>
              <w:ind w:left="116" w:right="43"/>
              <w:rPr>
                <w:rFonts w:ascii="Arial" w:hAnsi="Arial" w:cs="Arial"/>
                <w:b/>
                <w:bCs/>
                <w:sz w:val="18"/>
                <w:szCs w:val="16"/>
              </w:rPr>
            </w:pPr>
            <w:r w:rsidRPr="00A361E3">
              <w:rPr>
                <w:rFonts w:ascii="Arial" w:hAnsi="Arial" w:cs="Arial"/>
                <w:b/>
                <w:bCs/>
                <w:sz w:val="18"/>
                <w:szCs w:val="16"/>
              </w:rPr>
              <w:t>Debt instruments</w:t>
            </w:r>
            <w:r w:rsidR="00DC7E44">
              <w:rPr>
                <w:rFonts w:ascii="Arial" w:hAnsi="Arial" w:cs="Arial"/>
                <w:b/>
                <w:bCs/>
                <w:sz w:val="26"/>
                <w:szCs w:val="26"/>
              </w:rPr>
              <w:t xml:space="preserve"> </w:t>
            </w:r>
            <w:r w:rsidR="001520DF" w:rsidRPr="0006468E">
              <w:rPr>
                <w:rFonts w:ascii="Arial" w:hAnsi="Arial" w:cs="Arial"/>
                <w:b/>
                <w:bCs/>
                <w:sz w:val="18"/>
                <w:szCs w:val="16"/>
              </w:rPr>
              <w:t>at</w:t>
            </w:r>
            <w:r>
              <w:rPr>
                <w:rFonts w:ascii="Arial" w:hAnsi="Arial" w:cs="Arial"/>
                <w:b/>
                <w:bCs/>
                <w:sz w:val="18"/>
                <w:szCs w:val="16"/>
              </w:rPr>
              <w:t xml:space="preserve"> </w:t>
            </w:r>
            <w:r w:rsidR="001520DF" w:rsidRPr="0006468E">
              <w:rPr>
                <w:rFonts w:ascii="Arial" w:hAnsi="Arial" w:cs="Arial"/>
                <w:b/>
                <w:bCs/>
                <w:sz w:val="18"/>
                <w:szCs w:val="16"/>
              </w:rPr>
              <w:t>amortised cost</w:t>
            </w:r>
          </w:p>
        </w:tc>
        <w:tc>
          <w:tcPr>
            <w:tcW w:w="1440" w:type="dxa"/>
          </w:tcPr>
          <w:p w14:paraId="11867282" w14:textId="49AEB2E4" w:rsidR="001520DF" w:rsidRPr="0006468E" w:rsidRDefault="001520DF" w:rsidP="001520DF">
            <w:pPr>
              <w:tabs>
                <w:tab w:val="decimal" w:pos="1080"/>
              </w:tabs>
              <w:spacing w:line="320" w:lineRule="exact"/>
              <w:ind w:left="30" w:right="105"/>
              <w:jc w:val="right"/>
              <w:rPr>
                <w:rFonts w:ascii="Arial" w:hAnsi="Arial" w:cs="Arial"/>
                <w:sz w:val="18"/>
                <w:szCs w:val="18"/>
              </w:rPr>
            </w:pPr>
          </w:p>
        </w:tc>
        <w:tc>
          <w:tcPr>
            <w:tcW w:w="1530" w:type="dxa"/>
          </w:tcPr>
          <w:p w14:paraId="6DE3B1BA" w14:textId="3CF6E07F" w:rsidR="001520DF" w:rsidRPr="0006468E" w:rsidRDefault="00DC7E44" w:rsidP="001520DF">
            <w:pPr>
              <w:tabs>
                <w:tab w:val="decimal" w:pos="1080"/>
              </w:tabs>
              <w:spacing w:line="320" w:lineRule="exact"/>
              <w:ind w:left="30" w:right="105"/>
              <w:jc w:val="right"/>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58245" behindDoc="0" locked="0" layoutInCell="1" allowOverlap="1" wp14:anchorId="26F95A99" wp14:editId="3AA7480B">
                      <wp:simplePos x="0" y="0"/>
                      <wp:positionH relativeFrom="column">
                        <wp:posOffset>46990</wp:posOffset>
                      </wp:positionH>
                      <wp:positionV relativeFrom="paragraph">
                        <wp:posOffset>183515</wp:posOffset>
                      </wp:positionV>
                      <wp:extent cx="917575" cy="638175"/>
                      <wp:effectExtent l="0" t="0" r="15875" b="28575"/>
                      <wp:wrapNone/>
                      <wp:docPr id="482537861" name="Rectangle 482537861"/>
                      <wp:cNvGraphicFramePr/>
                      <a:graphic xmlns:a="http://schemas.openxmlformats.org/drawingml/2006/main">
                        <a:graphicData uri="http://schemas.microsoft.com/office/word/2010/wordprocessingShape">
                          <wps:wsp>
                            <wps:cNvSpPr/>
                            <wps:spPr>
                              <a:xfrm>
                                <a:off x="0" y="0"/>
                                <a:ext cx="917575" cy="638175"/>
                              </a:xfrm>
                              <a:prstGeom prst="rect">
                                <a:avLst/>
                              </a:prstGeom>
                              <a:noFill/>
                              <a:ln w="6350" cap="flat" cmpd="sng" algn="ctr">
                                <a:solidFill>
                                  <a:sysClr val="windowText" lastClr="000000"/>
                                </a:solidFill>
                                <a:prstDash val="solid"/>
                                <a:miter lim="800000"/>
                              </a:ln>
                              <a:effectLst/>
                            </wps:spPr>
                            <wps:txbx>
                              <w:txbxContent>
                                <w:p w14:paraId="58B0495C" w14:textId="77777777" w:rsidR="001520DF" w:rsidRPr="006C1BCC" w:rsidRDefault="001520DF" w:rsidP="00BA7380">
                                  <w:pPr>
                                    <w:tabs>
                                      <w:tab w:val="decimal" w:pos="1260"/>
                                    </w:tabs>
                                    <w:spacing w:line="320" w:lineRule="exact"/>
                                    <w:jc w:val="both"/>
                                    <w:rPr>
                                      <w:rFonts w:ascii="Arial" w:hAnsi="Arial" w:cs="Arial"/>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F95A99" id="Rectangle 482537861" o:spid="_x0000_s1026" style="position:absolute;left:0;text-align:left;margin-left:3.7pt;margin-top:14.45pt;width:72.25pt;height:50.2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" filled="f" strokecolor="windowText" strokeweight=".5pt">
                      <v:textbox>
                        <w:txbxContent>
                          <w:p w14:paraId="58B0495C" w14:textId="77777777" w:rsidR="001520DF" w:rsidRPr="006C1BCC" w:rsidRDefault="001520DF" w:rsidP="00BA7380">
                            <w:pPr>
                              <w:tabs>
                                <w:tab w:val="decimal" w:pos="1260"/>
                              </w:tabs>
                              <w:spacing w:line="320" w:lineRule="exact"/>
                              <w:jc w:val="both"/>
                              <w:rPr>
                                <w:rFonts w:ascii="Arial" w:hAnsi="Arial" w:cs="Arial"/>
                                <w:sz w:val="18"/>
                                <w:szCs w:val="18"/>
                              </w:rPr>
                            </w:pPr>
                          </w:p>
                        </w:txbxContent>
                      </v:textbox>
                    </v:rect>
                  </w:pict>
                </mc:Fallback>
              </mc:AlternateContent>
            </w:r>
          </w:p>
        </w:tc>
        <w:tc>
          <w:tcPr>
            <w:tcW w:w="1440" w:type="dxa"/>
          </w:tcPr>
          <w:p w14:paraId="5326263C" w14:textId="71E4A170" w:rsidR="001520DF" w:rsidRPr="0006468E" w:rsidRDefault="001520DF" w:rsidP="001520DF">
            <w:pPr>
              <w:tabs>
                <w:tab w:val="decimal" w:pos="1080"/>
              </w:tabs>
              <w:spacing w:line="320" w:lineRule="exact"/>
              <w:ind w:left="30" w:right="105"/>
              <w:jc w:val="right"/>
              <w:rPr>
                <w:rFonts w:ascii="Arial" w:hAnsi="Arial" w:cs="Arial"/>
                <w:sz w:val="18"/>
                <w:szCs w:val="18"/>
              </w:rPr>
            </w:pPr>
          </w:p>
        </w:tc>
        <w:tc>
          <w:tcPr>
            <w:tcW w:w="1530" w:type="dxa"/>
          </w:tcPr>
          <w:p w14:paraId="7995ACFA" w14:textId="11431E73" w:rsidR="001520DF" w:rsidRPr="0006468E" w:rsidRDefault="001520DF" w:rsidP="001520DF">
            <w:pPr>
              <w:tabs>
                <w:tab w:val="decimal" w:pos="1080"/>
              </w:tabs>
              <w:spacing w:line="320" w:lineRule="exact"/>
              <w:ind w:left="30" w:right="105"/>
              <w:jc w:val="right"/>
              <w:rPr>
                <w:rFonts w:ascii="Arial" w:hAnsi="Arial" w:cs="Arial"/>
                <w:sz w:val="18"/>
                <w:szCs w:val="18"/>
              </w:rPr>
            </w:pPr>
          </w:p>
        </w:tc>
      </w:tr>
      <w:tr w:rsidR="001520DF" w:rsidRPr="0006468E" w14:paraId="3077FA8F" w14:textId="77777777" w:rsidTr="00DC7E44">
        <w:tc>
          <w:tcPr>
            <w:tcW w:w="3420" w:type="dxa"/>
            <w:vAlign w:val="bottom"/>
          </w:tcPr>
          <w:p w14:paraId="422E7A24" w14:textId="77777777" w:rsidR="001520DF" w:rsidRPr="0006468E" w:rsidRDefault="001520DF" w:rsidP="001520DF">
            <w:pPr>
              <w:tabs>
                <w:tab w:val="left" w:pos="79"/>
                <w:tab w:val="left" w:pos="259"/>
                <w:tab w:val="left" w:pos="439"/>
              </w:tabs>
              <w:spacing w:line="320" w:lineRule="exact"/>
              <w:ind w:left="116" w:right="43"/>
              <w:jc w:val="both"/>
              <w:rPr>
                <w:rFonts w:ascii="Arial" w:hAnsi="Arial" w:cs="Arial"/>
                <w:b/>
                <w:bCs/>
                <w:sz w:val="28"/>
                <w:szCs w:val="28"/>
              </w:rPr>
            </w:pPr>
            <w:r w:rsidRPr="0006468E">
              <w:rPr>
                <w:rFonts w:ascii="Arial" w:hAnsi="Arial" w:cs="Arial"/>
                <w:sz w:val="18"/>
                <w:szCs w:val="16"/>
              </w:rPr>
              <w:t>Investments in</w:t>
            </w:r>
            <w:r w:rsidRPr="0006468E">
              <w:rPr>
                <w:rFonts w:ascii="Arial" w:hAnsi="Arial" w:cs="Arial"/>
                <w:sz w:val="18"/>
                <w:szCs w:val="16"/>
                <w:cs/>
              </w:rPr>
              <w:t xml:space="preserve"> </w:t>
            </w:r>
            <w:r w:rsidRPr="0006468E">
              <w:rPr>
                <w:rFonts w:ascii="Arial" w:hAnsi="Arial" w:cs="Arial"/>
                <w:sz w:val="18"/>
                <w:szCs w:val="16"/>
              </w:rPr>
              <w:t>loans</w:t>
            </w:r>
          </w:p>
        </w:tc>
        <w:tc>
          <w:tcPr>
            <w:tcW w:w="1440" w:type="dxa"/>
          </w:tcPr>
          <w:p w14:paraId="0C1083BC" w14:textId="5E6E892F" w:rsidR="001520DF" w:rsidRPr="0006468E" w:rsidRDefault="003138C7" w:rsidP="001520DF">
            <w:pPr>
              <w:tabs>
                <w:tab w:val="decimal" w:pos="1260"/>
              </w:tabs>
              <w:spacing w:line="320" w:lineRule="exact"/>
              <w:jc w:val="both"/>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58240" behindDoc="0" locked="0" layoutInCell="1" allowOverlap="1" wp14:anchorId="0514B9D4" wp14:editId="626E7A1D">
                      <wp:simplePos x="0" y="0"/>
                      <wp:positionH relativeFrom="column">
                        <wp:posOffset>-15240</wp:posOffset>
                      </wp:positionH>
                      <wp:positionV relativeFrom="paragraph">
                        <wp:posOffset>-12700</wp:posOffset>
                      </wp:positionV>
                      <wp:extent cx="904875" cy="638175"/>
                      <wp:effectExtent l="0" t="0" r="28575" b="28575"/>
                      <wp:wrapNone/>
                      <wp:docPr id="1411204215" name="Rectangle 1411204215"/>
                      <wp:cNvGraphicFramePr/>
                      <a:graphic xmlns:a="http://schemas.openxmlformats.org/drawingml/2006/main">
                        <a:graphicData uri="http://schemas.microsoft.com/office/word/2010/wordprocessingShape">
                          <wps:wsp>
                            <wps:cNvSpPr/>
                            <wps:spPr>
                              <a:xfrm>
                                <a:off x="0" y="0"/>
                                <a:ext cx="904875" cy="638175"/>
                              </a:xfrm>
                              <a:prstGeom prst="rect">
                                <a:avLst/>
                              </a:prstGeom>
                              <a:noFill/>
                              <a:ln w="6350" cap="flat" cmpd="sng" algn="ctr">
                                <a:solidFill>
                                  <a:sysClr val="windowText" lastClr="000000"/>
                                </a:solidFill>
                                <a:prstDash val="solid"/>
                                <a:miter lim="800000"/>
                              </a:ln>
                              <a:effectLst/>
                            </wps:spPr>
                            <wps:txbx>
                              <w:txbxContent>
                                <w:p w14:paraId="1DC01FF9" w14:textId="77777777" w:rsidR="001520DF" w:rsidRDefault="001520DF" w:rsidP="001520DF">
                                  <w:r>
                                    <w:tab/>
                                  </w:r>
                                  <w: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14B9D4" id="Rectangle 1411204215" o:spid="_x0000_s1027" style="position:absolute;left:0;text-align:left;margin-left:-1.2pt;margin-top:-1pt;width:71.25pt;height:5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" filled="f" strokecolor="windowText" strokeweight=".5pt">
                      <v:textbox>
                        <w:txbxContent>
                          <w:p w14:paraId="1DC01FF9" w14:textId="77777777" w:rsidR="001520DF" w:rsidRDefault="001520DF" w:rsidP="001520DF">
                            <w:r>
                              <w:tab/>
                            </w:r>
                            <w:r>
                              <w:tab/>
                            </w:r>
                          </w:p>
                        </w:txbxContent>
                      </v:textbox>
                    </v:rect>
                  </w:pict>
                </mc:Fallback>
              </mc:AlternateContent>
            </w:r>
            <w:r>
              <w:rPr>
                <w:rFonts w:ascii="Arial" w:hAnsi="Arial" w:cs="Arial"/>
                <w:sz w:val="18"/>
                <w:szCs w:val="18"/>
              </w:rPr>
              <w:t>1,479</w:t>
            </w:r>
          </w:p>
        </w:tc>
        <w:tc>
          <w:tcPr>
            <w:tcW w:w="1530" w:type="dxa"/>
          </w:tcPr>
          <w:p w14:paraId="709A6FCD" w14:textId="013A93A5" w:rsidR="001520DF" w:rsidRPr="0006468E" w:rsidRDefault="001520DF" w:rsidP="00BA7380">
            <w:pPr>
              <w:tabs>
                <w:tab w:val="decimal" w:pos="1260"/>
              </w:tabs>
              <w:spacing w:line="320" w:lineRule="exact"/>
              <w:jc w:val="both"/>
              <w:rPr>
                <w:rFonts w:ascii="Arial" w:hAnsi="Arial" w:cs="Arial"/>
                <w:sz w:val="18"/>
                <w:szCs w:val="18"/>
              </w:rPr>
            </w:pPr>
            <w:r>
              <w:rPr>
                <w:rFonts w:ascii="Arial" w:hAnsi="Arial" w:cs="Arial"/>
                <w:sz w:val="18"/>
                <w:szCs w:val="18"/>
              </w:rPr>
              <w:t>1,479</w:t>
            </w:r>
          </w:p>
        </w:tc>
        <w:tc>
          <w:tcPr>
            <w:tcW w:w="1440" w:type="dxa"/>
          </w:tcPr>
          <w:p w14:paraId="6FC007A0" w14:textId="10158D76" w:rsidR="001520DF" w:rsidRPr="00FD5910" w:rsidRDefault="003138C7" w:rsidP="001520DF">
            <w:pPr>
              <w:tabs>
                <w:tab w:val="decimal" w:pos="1260"/>
              </w:tabs>
              <w:spacing w:line="320" w:lineRule="exact"/>
              <w:jc w:val="both"/>
              <w:rPr>
                <w:rFonts w:ascii="Arial" w:hAnsi="Arial" w:cs="Browallia New"/>
                <w:sz w:val="18"/>
                <w:szCs w:val="22"/>
              </w:rPr>
            </w:pPr>
            <w:r>
              <w:rPr>
                <w:rFonts w:ascii="Arial" w:hAnsi="Arial" w:cs="Browallia New"/>
                <w:sz w:val="18"/>
                <w:szCs w:val="22"/>
              </w:rPr>
              <w:t>1,479</w:t>
            </w:r>
          </w:p>
        </w:tc>
        <w:tc>
          <w:tcPr>
            <w:tcW w:w="1530" w:type="dxa"/>
          </w:tcPr>
          <w:p w14:paraId="34F18494" w14:textId="3D8F492C" w:rsidR="001520DF" w:rsidRPr="0006468E" w:rsidRDefault="00DC7E44" w:rsidP="001520DF">
            <w:pPr>
              <w:tabs>
                <w:tab w:val="decimal" w:pos="1260"/>
              </w:tabs>
              <w:spacing w:line="320" w:lineRule="exact"/>
              <w:jc w:val="both"/>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58246" behindDoc="0" locked="0" layoutInCell="1" allowOverlap="1" wp14:anchorId="1A481F4B" wp14:editId="6904A968">
                      <wp:simplePos x="0" y="0"/>
                      <wp:positionH relativeFrom="column">
                        <wp:posOffset>40640</wp:posOffset>
                      </wp:positionH>
                      <wp:positionV relativeFrom="paragraph">
                        <wp:posOffset>-13335</wp:posOffset>
                      </wp:positionV>
                      <wp:extent cx="895350" cy="638175"/>
                      <wp:effectExtent l="0" t="0" r="19050" b="28575"/>
                      <wp:wrapNone/>
                      <wp:docPr id="502425338" name="Rectangle 502425338"/>
                      <wp:cNvGraphicFramePr/>
                      <a:graphic xmlns:a="http://schemas.openxmlformats.org/drawingml/2006/main">
                        <a:graphicData uri="http://schemas.microsoft.com/office/word/2010/wordprocessingShape">
                          <wps:wsp>
                            <wps:cNvSpPr/>
                            <wps:spPr>
                              <a:xfrm>
                                <a:off x="0" y="0"/>
                                <a:ext cx="895350" cy="638175"/>
                              </a:xfrm>
                              <a:prstGeom prst="rect">
                                <a:avLst/>
                              </a:prstGeom>
                              <a:noFill/>
                              <a:ln w="6350" cap="flat" cmpd="sng" algn="ctr">
                                <a:solidFill>
                                  <a:sysClr val="windowText" lastClr="000000"/>
                                </a:solidFill>
                                <a:prstDash val="solid"/>
                                <a:miter lim="800000"/>
                              </a:ln>
                              <a:effectLst/>
                            </wps:spPr>
                            <wps:txbx>
                              <w:txbxContent>
                                <w:p w14:paraId="2AFEB914" w14:textId="77777777" w:rsidR="001520DF" w:rsidRDefault="001520DF" w:rsidP="001520D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481F4B" id="Rectangle 502425338" o:spid="_x0000_s1028" style="position:absolute;left:0;text-align:left;margin-left:3.2pt;margin-top:-1.05pt;width:70.5pt;height:50.2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" filled="f" strokecolor="windowText" strokeweight=".5pt">
                      <v:textbox>
                        <w:txbxContent>
                          <w:p w14:paraId="2AFEB914" w14:textId="77777777" w:rsidR="001520DF" w:rsidRDefault="001520DF" w:rsidP="001520DF">
                            <w:pPr>
                              <w:jc w:val="center"/>
                            </w:pPr>
                          </w:p>
                        </w:txbxContent>
                      </v:textbox>
                    </v:rect>
                  </w:pict>
                </mc:Fallback>
              </mc:AlternateContent>
            </w:r>
            <w:r w:rsidRPr="0006468E">
              <w:rPr>
                <w:rFonts w:ascii="Arial" w:hAnsi="Arial" w:cs="Arial"/>
                <w:noProof/>
                <w:sz w:val="18"/>
                <w:szCs w:val="18"/>
              </w:rPr>
              <mc:AlternateContent>
                <mc:Choice Requires="wps">
                  <w:drawing>
                    <wp:anchor distT="0" distB="0" distL="114300" distR="114300" simplePos="0" relativeHeight="251658247" behindDoc="0" locked="0" layoutInCell="1" allowOverlap="1" wp14:anchorId="64FD0BED" wp14:editId="1F985FFD">
                      <wp:simplePos x="0" y="0"/>
                      <wp:positionH relativeFrom="column">
                        <wp:posOffset>-873759</wp:posOffset>
                      </wp:positionH>
                      <wp:positionV relativeFrom="paragraph">
                        <wp:posOffset>-13335</wp:posOffset>
                      </wp:positionV>
                      <wp:extent cx="857250" cy="638175"/>
                      <wp:effectExtent l="0" t="0" r="19050" b="28575"/>
                      <wp:wrapNone/>
                      <wp:docPr id="1473719729" name="Rectangle 1473719729"/>
                      <wp:cNvGraphicFramePr/>
                      <a:graphic xmlns:a="http://schemas.openxmlformats.org/drawingml/2006/main">
                        <a:graphicData uri="http://schemas.microsoft.com/office/word/2010/wordprocessingShape">
                          <wps:wsp>
                            <wps:cNvSpPr/>
                            <wps:spPr>
                              <a:xfrm>
                                <a:off x="0" y="0"/>
                                <a:ext cx="857250" cy="638175"/>
                              </a:xfrm>
                              <a:prstGeom prst="rect">
                                <a:avLst/>
                              </a:prstGeom>
                              <a:noFill/>
                              <a:ln w="6350" cap="flat" cmpd="sng" algn="ctr">
                                <a:solidFill>
                                  <a:sysClr val="windowText" lastClr="000000"/>
                                </a:solidFill>
                                <a:prstDash val="solid"/>
                                <a:miter lim="800000"/>
                              </a:ln>
                              <a:effectLst/>
                            </wps:spPr>
                            <wps:txbx>
                              <w:txbxContent>
                                <w:p w14:paraId="3C32D460" w14:textId="77777777" w:rsidR="001520DF" w:rsidRDefault="001520DF" w:rsidP="001520D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FD0BED" id="Rectangle 1473719729" o:spid="_x0000_s1029" style="position:absolute;left:0;text-align:left;margin-left:-68.8pt;margin-top:-1.05pt;width:67.5pt;height:50.2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" filled="f" strokecolor="windowText" strokeweight=".5pt">
                      <v:textbox>
                        <w:txbxContent>
                          <w:p w14:paraId="3C32D460" w14:textId="77777777" w:rsidR="001520DF" w:rsidRDefault="001520DF" w:rsidP="001520DF">
                            <w:pPr>
                              <w:jc w:val="center"/>
                            </w:pPr>
                          </w:p>
                        </w:txbxContent>
                      </v:textbox>
                    </v:rect>
                  </w:pict>
                </mc:Fallback>
              </mc:AlternateContent>
            </w:r>
            <w:r w:rsidR="001520DF">
              <w:rPr>
                <w:rFonts w:ascii="Arial" w:hAnsi="Arial" w:cs="Arial"/>
                <w:sz w:val="18"/>
                <w:szCs w:val="18"/>
              </w:rPr>
              <w:t>1,479</w:t>
            </w:r>
          </w:p>
        </w:tc>
      </w:tr>
      <w:tr w:rsidR="001520DF" w:rsidRPr="0006468E" w14:paraId="4E579B16" w14:textId="77777777" w:rsidTr="00DC7E44">
        <w:tc>
          <w:tcPr>
            <w:tcW w:w="3420" w:type="dxa"/>
            <w:vAlign w:val="bottom"/>
          </w:tcPr>
          <w:p w14:paraId="05D3FCCB" w14:textId="0258D934" w:rsidR="001520DF" w:rsidRPr="0006468E" w:rsidRDefault="001520DF" w:rsidP="001520DF">
            <w:pPr>
              <w:tabs>
                <w:tab w:val="left" w:pos="79"/>
                <w:tab w:val="left" w:pos="259"/>
                <w:tab w:val="left" w:pos="439"/>
              </w:tabs>
              <w:spacing w:line="320" w:lineRule="exact"/>
              <w:ind w:left="116" w:right="43"/>
              <w:jc w:val="both"/>
              <w:rPr>
                <w:rFonts w:ascii="Arial" w:hAnsi="Arial" w:cstheme="minorBidi"/>
                <w:sz w:val="18"/>
                <w:szCs w:val="16"/>
              </w:rPr>
            </w:pPr>
            <w:r w:rsidRPr="0006468E">
              <w:rPr>
                <w:rFonts w:ascii="Arial" w:hAnsi="Arial" w:cs="Arial"/>
                <w:sz w:val="18"/>
                <w:szCs w:val="16"/>
              </w:rPr>
              <w:t xml:space="preserve">Less: Allowance for expected </w:t>
            </w:r>
          </w:p>
          <w:p w14:paraId="3095BE1B" w14:textId="77777777" w:rsidR="001520DF" w:rsidRPr="0006468E" w:rsidRDefault="001520DF" w:rsidP="001520DF">
            <w:pPr>
              <w:tabs>
                <w:tab w:val="left" w:pos="79"/>
                <w:tab w:val="left" w:pos="259"/>
                <w:tab w:val="left" w:pos="439"/>
              </w:tabs>
              <w:spacing w:line="320" w:lineRule="exact"/>
              <w:ind w:left="116" w:right="43"/>
              <w:jc w:val="both"/>
              <w:rPr>
                <w:rFonts w:ascii="Arial" w:hAnsi="Arial" w:cs="Arial"/>
                <w:sz w:val="18"/>
                <w:szCs w:val="16"/>
              </w:rPr>
            </w:pPr>
            <w:r w:rsidRPr="0006468E">
              <w:rPr>
                <w:rFonts w:ascii="Arial" w:hAnsi="Arial" w:cstheme="minorBidi" w:hint="cs"/>
                <w:sz w:val="18"/>
                <w:szCs w:val="16"/>
                <w:cs/>
              </w:rPr>
              <w:t xml:space="preserve">    </w:t>
            </w:r>
            <w:r w:rsidRPr="0006468E">
              <w:rPr>
                <w:rFonts w:ascii="Arial" w:hAnsi="Arial" w:cs="Arial"/>
                <w:sz w:val="18"/>
                <w:szCs w:val="16"/>
              </w:rPr>
              <w:t>credit losses</w:t>
            </w:r>
          </w:p>
        </w:tc>
        <w:tc>
          <w:tcPr>
            <w:tcW w:w="1440" w:type="dxa"/>
            <w:vAlign w:val="bottom"/>
          </w:tcPr>
          <w:p w14:paraId="7BAADAC9" w14:textId="0FF38057" w:rsidR="001520DF" w:rsidRPr="00FD5910" w:rsidRDefault="003138C7" w:rsidP="001520DF">
            <w:pPr>
              <w:tabs>
                <w:tab w:val="decimal" w:pos="1260"/>
              </w:tabs>
              <w:spacing w:line="320" w:lineRule="exact"/>
              <w:rPr>
                <w:rFonts w:ascii="Arial" w:hAnsi="Arial" w:cstheme="minorBidi"/>
                <w:sz w:val="18"/>
                <w:szCs w:val="18"/>
                <w:cs/>
              </w:rPr>
            </w:pPr>
            <w:r>
              <w:rPr>
                <w:rFonts w:ascii="Arial" w:hAnsi="Arial" w:cstheme="minorBidi"/>
                <w:sz w:val="18"/>
                <w:szCs w:val="18"/>
              </w:rPr>
              <w:t>(1,479)</w:t>
            </w:r>
          </w:p>
        </w:tc>
        <w:tc>
          <w:tcPr>
            <w:tcW w:w="1530" w:type="dxa"/>
            <w:vAlign w:val="bottom"/>
          </w:tcPr>
          <w:p w14:paraId="64984E13" w14:textId="3828D37A" w:rsidR="001520DF" w:rsidRPr="0006468E" w:rsidRDefault="001520DF" w:rsidP="00BA7380">
            <w:pPr>
              <w:tabs>
                <w:tab w:val="decimal" w:pos="1260"/>
              </w:tabs>
              <w:spacing w:line="320" w:lineRule="exact"/>
              <w:jc w:val="both"/>
              <w:rPr>
                <w:rFonts w:ascii="Arial" w:hAnsi="Arial" w:cs="Arial"/>
                <w:sz w:val="18"/>
                <w:szCs w:val="18"/>
              </w:rPr>
            </w:pPr>
            <w:r>
              <w:rPr>
                <w:rFonts w:ascii="Arial" w:hAnsi="Arial" w:cs="Arial"/>
                <w:sz w:val="18"/>
                <w:szCs w:val="18"/>
              </w:rPr>
              <w:t>(1,479)</w:t>
            </w:r>
          </w:p>
        </w:tc>
        <w:tc>
          <w:tcPr>
            <w:tcW w:w="1440" w:type="dxa"/>
            <w:vAlign w:val="bottom"/>
          </w:tcPr>
          <w:p w14:paraId="41F80EE3" w14:textId="73C041D8" w:rsidR="001520DF" w:rsidRPr="0006468E" w:rsidRDefault="003138C7" w:rsidP="001520DF">
            <w:pPr>
              <w:tabs>
                <w:tab w:val="decimal" w:pos="1260"/>
              </w:tabs>
              <w:spacing w:line="320" w:lineRule="exact"/>
              <w:rPr>
                <w:rFonts w:ascii="Arial" w:hAnsi="Arial" w:cs="Arial"/>
                <w:sz w:val="18"/>
                <w:szCs w:val="18"/>
              </w:rPr>
            </w:pPr>
            <w:r>
              <w:rPr>
                <w:rFonts w:ascii="Arial" w:hAnsi="Arial" w:cs="Arial"/>
                <w:sz w:val="18"/>
                <w:szCs w:val="18"/>
              </w:rPr>
              <w:t>(1,479)</w:t>
            </w:r>
          </w:p>
        </w:tc>
        <w:tc>
          <w:tcPr>
            <w:tcW w:w="1530" w:type="dxa"/>
            <w:vAlign w:val="bottom"/>
          </w:tcPr>
          <w:p w14:paraId="645FE817" w14:textId="5AFC2BBC" w:rsidR="001520DF" w:rsidRPr="0006468E" w:rsidRDefault="001520DF" w:rsidP="001520DF">
            <w:pPr>
              <w:tabs>
                <w:tab w:val="decimal" w:pos="1260"/>
              </w:tabs>
              <w:spacing w:line="320" w:lineRule="exact"/>
              <w:rPr>
                <w:rFonts w:ascii="Arial" w:hAnsi="Arial" w:cs="Arial"/>
                <w:sz w:val="18"/>
                <w:szCs w:val="18"/>
              </w:rPr>
            </w:pPr>
            <w:r>
              <w:rPr>
                <w:rFonts w:ascii="Arial" w:hAnsi="Arial" w:cs="Arial"/>
                <w:sz w:val="18"/>
                <w:szCs w:val="18"/>
              </w:rPr>
              <w:t>(1,479)</w:t>
            </w:r>
          </w:p>
        </w:tc>
      </w:tr>
      <w:tr w:rsidR="001520DF" w:rsidRPr="0006468E" w14:paraId="0C3B0F36" w14:textId="77777777" w:rsidTr="00DC7E44">
        <w:tc>
          <w:tcPr>
            <w:tcW w:w="3420" w:type="dxa"/>
            <w:vAlign w:val="bottom"/>
          </w:tcPr>
          <w:p w14:paraId="11E587F1" w14:textId="77777777" w:rsidR="001520DF" w:rsidRPr="0006468E" w:rsidRDefault="001520DF" w:rsidP="001520DF">
            <w:pPr>
              <w:tabs>
                <w:tab w:val="left" w:pos="79"/>
                <w:tab w:val="left" w:pos="259"/>
                <w:tab w:val="left" w:pos="439"/>
              </w:tabs>
              <w:spacing w:line="320" w:lineRule="exact"/>
              <w:ind w:left="116" w:right="43"/>
              <w:jc w:val="both"/>
              <w:rPr>
                <w:rFonts w:ascii="Arial" w:hAnsi="Arial" w:cs="Arial"/>
                <w:sz w:val="18"/>
                <w:szCs w:val="16"/>
              </w:rPr>
            </w:pPr>
            <w:r w:rsidRPr="0006468E">
              <w:rPr>
                <w:rFonts w:ascii="Arial" w:hAnsi="Arial" w:cs="Arial"/>
                <w:sz w:val="18"/>
                <w:szCs w:val="16"/>
              </w:rPr>
              <w:t>Total</w:t>
            </w:r>
          </w:p>
        </w:tc>
        <w:tc>
          <w:tcPr>
            <w:tcW w:w="1440" w:type="dxa"/>
          </w:tcPr>
          <w:p w14:paraId="2D9CE013" w14:textId="08B9E40D" w:rsidR="001520DF" w:rsidRPr="0006468E" w:rsidRDefault="0042650F" w:rsidP="00BA7380">
            <w:pPr>
              <w:tabs>
                <w:tab w:val="decimal" w:pos="1260"/>
              </w:tabs>
              <w:spacing w:line="320" w:lineRule="exact"/>
              <w:ind w:left="90" w:right="90"/>
              <w:jc w:val="both"/>
              <w:rPr>
                <w:rFonts w:ascii="Arial" w:hAnsi="Arial" w:cs="Arial"/>
                <w:sz w:val="18"/>
                <w:szCs w:val="18"/>
              </w:rPr>
            </w:pPr>
            <w:r>
              <w:rPr>
                <w:rFonts w:ascii="Arial" w:hAnsi="Arial" w:cs="Arial"/>
                <w:sz w:val="18"/>
                <w:szCs w:val="18"/>
              </w:rPr>
              <w:t>-</w:t>
            </w:r>
          </w:p>
        </w:tc>
        <w:tc>
          <w:tcPr>
            <w:tcW w:w="1530" w:type="dxa"/>
          </w:tcPr>
          <w:p w14:paraId="764D033A" w14:textId="3D3F66C6" w:rsidR="001520DF" w:rsidRPr="0006468E" w:rsidRDefault="001520DF" w:rsidP="00BA7380">
            <w:pPr>
              <w:tabs>
                <w:tab w:val="decimal" w:pos="1260"/>
              </w:tabs>
              <w:spacing w:line="320" w:lineRule="exact"/>
              <w:ind w:left="90" w:right="90"/>
              <w:jc w:val="both"/>
              <w:rPr>
                <w:rFonts w:ascii="Arial" w:hAnsi="Arial" w:cs="Arial"/>
                <w:sz w:val="18"/>
                <w:szCs w:val="18"/>
              </w:rPr>
            </w:pPr>
            <w:r w:rsidRPr="0006468E">
              <w:rPr>
                <w:rFonts w:ascii="Arial" w:hAnsi="Arial" w:cs="Arial"/>
                <w:sz w:val="18"/>
                <w:szCs w:val="18"/>
              </w:rPr>
              <w:t>-</w:t>
            </w:r>
          </w:p>
        </w:tc>
        <w:tc>
          <w:tcPr>
            <w:tcW w:w="1440" w:type="dxa"/>
          </w:tcPr>
          <w:p w14:paraId="0381CF78" w14:textId="416053D2" w:rsidR="001520DF" w:rsidRPr="0006468E" w:rsidRDefault="0042650F" w:rsidP="00BA7380">
            <w:pPr>
              <w:tabs>
                <w:tab w:val="decimal" w:pos="1260"/>
              </w:tabs>
              <w:spacing w:line="320" w:lineRule="exact"/>
              <w:ind w:left="90" w:right="90"/>
              <w:jc w:val="both"/>
              <w:rPr>
                <w:rFonts w:ascii="Arial" w:hAnsi="Arial" w:cs="Arial"/>
                <w:sz w:val="18"/>
                <w:szCs w:val="18"/>
              </w:rPr>
            </w:pPr>
            <w:r>
              <w:rPr>
                <w:rFonts w:ascii="Arial" w:hAnsi="Arial" w:cs="Arial"/>
                <w:sz w:val="18"/>
                <w:szCs w:val="18"/>
              </w:rPr>
              <w:t>-</w:t>
            </w:r>
          </w:p>
        </w:tc>
        <w:tc>
          <w:tcPr>
            <w:tcW w:w="1530" w:type="dxa"/>
          </w:tcPr>
          <w:p w14:paraId="2600EAC3" w14:textId="77777777" w:rsidR="001520DF" w:rsidRPr="0006468E" w:rsidRDefault="001520DF" w:rsidP="00BA7380">
            <w:pPr>
              <w:tabs>
                <w:tab w:val="decimal" w:pos="1260"/>
              </w:tabs>
              <w:spacing w:line="320" w:lineRule="exact"/>
              <w:ind w:left="90" w:right="90"/>
              <w:jc w:val="both"/>
              <w:rPr>
                <w:rFonts w:ascii="Arial" w:hAnsi="Arial" w:cs="Arial"/>
                <w:sz w:val="18"/>
                <w:szCs w:val="18"/>
              </w:rPr>
            </w:pPr>
            <w:r w:rsidRPr="0006468E">
              <w:rPr>
                <w:rFonts w:ascii="Arial" w:hAnsi="Arial" w:cs="Arial"/>
                <w:sz w:val="18"/>
                <w:szCs w:val="18"/>
              </w:rPr>
              <w:t>-</w:t>
            </w:r>
          </w:p>
        </w:tc>
      </w:tr>
      <w:tr w:rsidR="001520DF" w:rsidRPr="0006468E" w14:paraId="1A29EBBA" w14:textId="77777777" w:rsidTr="00DC7E44">
        <w:tc>
          <w:tcPr>
            <w:tcW w:w="3420" w:type="dxa"/>
            <w:vAlign w:val="bottom"/>
          </w:tcPr>
          <w:p w14:paraId="50C35253" w14:textId="77777777" w:rsidR="001520DF" w:rsidRPr="0006468E" w:rsidRDefault="001520DF" w:rsidP="001520DF">
            <w:pPr>
              <w:tabs>
                <w:tab w:val="left" w:pos="79"/>
                <w:tab w:val="left" w:pos="259"/>
                <w:tab w:val="left" w:pos="439"/>
              </w:tabs>
              <w:spacing w:line="320" w:lineRule="exact"/>
              <w:ind w:left="116" w:right="43"/>
              <w:jc w:val="both"/>
              <w:rPr>
                <w:rFonts w:ascii="Arial" w:hAnsi="Arial" w:cs="Arial"/>
                <w:sz w:val="18"/>
                <w:szCs w:val="18"/>
              </w:rPr>
            </w:pPr>
            <w:r w:rsidRPr="0006468E">
              <w:rPr>
                <w:rFonts w:ascii="Arial" w:hAnsi="Arial" w:cs="Arial"/>
                <w:sz w:val="18"/>
                <w:szCs w:val="18"/>
              </w:rPr>
              <w:t>Held-to-maturity investment</w:t>
            </w:r>
          </w:p>
        </w:tc>
        <w:tc>
          <w:tcPr>
            <w:tcW w:w="1440" w:type="dxa"/>
          </w:tcPr>
          <w:p w14:paraId="703A0D78" w14:textId="1543A3B1" w:rsidR="001520DF" w:rsidRPr="0006468E" w:rsidRDefault="000D3689" w:rsidP="00DC7E44">
            <w:pPr>
              <w:tabs>
                <w:tab w:val="decimal" w:pos="1260"/>
              </w:tabs>
              <w:spacing w:line="320" w:lineRule="exact"/>
              <w:ind w:left="90" w:right="90"/>
              <w:jc w:val="both"/>
              <w:rPr>
                <w:rFonts w:ascii="Arial" w:hAnsi="Arial" w:cs="Arial"/>
                <w:sz w:val="18"/>
                <w:szCs w:val="18"/>
              </w:rPr>
            </w:pPr>
            <w:r>
              <w:rPr>
                <w:rFonts w:ascii="Arial" w:hAnsi="Arial" w:cs="Arial"/>
                <w:sz w:val="18"/>
                <w:szCs w:val="18"/>
              </w:rPr>
              <w:t>104</w:t>
            </w:r>
          </w:p>
        </w:tc>
        <w:tc>
          <w:tcPr>
            <w:tcW w:w="1530" w:type="dxa"/>
          </w:tcPr>
          <w:p w14:paraId="7E23B431" w14:textId="6A4D57D7" w:rsidR="001520DF" w:rsidRPr="0006468E" w:rsidRDefault="001520DF" w:rsidP="00BA7380">
            <w:pPr>
              <w:tabs>
                <w:tab w:val="decimal" w:pos="1260"/>
              </w:tabs>
              <w:spacing w:line="320" w:lineRule="exact"/>
              <w:ind w:left="90" w:right="90"/>
              <w:jc w:val="both"/>
              <w:rPr>
                <w:rFonts w:ascii="Arial" w:hAnsi="Arial" w:cs="Arial"/>
                <w:sz w:val="18"/>
                <w:szCs w:val="18"/>
              </w:rPr>
            </w:pPr>
            <w:r w:rsidRPr="0006468E">
              <w:rPr>
                <w:rFonts w:ascii="Arial" w:hAnsi="Arial" w:cs="Arial"/>
                <w:sz w:val="18"/>
                <w:szCs w:val="18"/>
              </w:rPr>
              <w:t>10</w:t>
            </w:r>
            <w:r>
              <w:rPr>
                <w:rFonts w:ascii="Arial" w:hAnsi="Arial" w:cs="Arial"/>
                <w:sz w:val="18"/>
                <w:szCs w:val="18"/>
              </w:rPr>
              <w:t>4</w:t>
            </w:r>
          </w:p>
        </w:tc>
        <w:tc>
          <w:tcPr>
            <w:tcW w:w="1440" w:type="dxa"/>
          </w:tcPr>
          <w:p w14:paraId="3AC4C8E4" w14:textId="277C6948" w:rsidR="001520DF" w:rsidRPr="0006468E" w:rsidRDefault="0042650F" w:rsidP="00DC7E44">
            <w:pPr>
              <w:tabs>
                <w:tab w:val="decimal" w:pos="1260"/>
              </w:tabs>
              <w:spacing w:line="320" w:lineRule="exact"/>
              <w:ind w:left="90" w:right="90"/>
              <w:jc w:val="both"/>
              <w:rPr>
                <w:rFonts w:ascii="Arial" w:hAnsi="Arial" w:cs="Arial"/>
                <w:sz w:val="18"/>
                <w:szCs w:val="18"/>
              </w:rPr>
            </w:pPr>
            <w:r>
              <w:rPr>
                <w:rFonts w:ascii="Arial" w:hAnsi="Arial" w:cs="Arial"/>
                <w:sz w:val="18"/>
                <w:szCs w:val="18"/>
              </w:rPr>
              <w:t>-</w:t>
            </w:r>
          </w:p>
        </w:tc>
        <w:tc>
          <w:tcPr>
            <w:tcW w:w="1530" w:type="dxa"/>
          </w:tcPr>
          <w:p w14:paraId="2A5BADDE" w14:textId="77777777" w:rsidR="001520DF" w:rsidRPr="0006468E" w:rsidRDefault="001520DF" w:rsidP="00DC7E44">
            <w:pPr>
              <w:tabs>
                <w:tab w:val="decimal" w:pos="1260"/>
              </w:tabs>
              <w:spacing w:line="320" w:lineRule="exact"/>
              <w:ind w:left="90" w:right="90"/>
              <w:jc w:val="both"/>
              <w:rPr>
                <w:rFonts w:ascii="Arial" w:hAnsi="Arial" w:cs="Arial"/>
                <w:sz w:val="18"/>
                <w:szCs w:val="18"/>
              </w:rPr>
            </w:pPr>
            <w:r w:rsidRPr="0006468E">
              <w:rPr>
                <w:rFonts w:ascii="Arial" w:hAnsi="Arial" w:cs="Arial"/>
                <w:sz w:val="18"/>
                <w:szCs w:val="18"/>
              </w:rPr>
              <w:t>-</w:t>
            </w:r>
          </w:p>
        </w:tc>
      </w:tr>
      <w:tr w:rsidR="00DC7E44" w:rsidRPr="0006468E" w14:paraId="60CCA721" w14:textId="77777777" w:rsidTr="00DC7E44">
        <w:tc>
          <w:tcPr>
            <w:tcW w:w="3420" w:type="dxa"/>
            <w:vAlign w:val="bottom"/>
          </w:tcPr>
          <w:p w14:paraId="72EF25E6" w14:textId="77777777" w:rsidR="00DC7E44" w:rsidRPr="0006468E" w:rsidRDefault="00DC7E44" w:rsidP="009F0F3C">
            <w:pPr>
              <w:tabs>
                <w:tab w:val="left" w:pos="79"/>
                <w:tab w:val="left" w:pos="259"/>
                <w:tab w:val="left" w:pos="439"/>
              </w:tabs>
              <w:spacing w:line="320" w:lineRule="exact"/>
              <w:ind w:left="258" w:right="142" w:hanging="180"/>
              <w:rPr>
                <w:rFonts w:ascii="Arial" w:hAnsi="Arial" w:cs="Arial"/>
                <w:sz w:val="18"/>
                <w:szCs w:val="18"/>
              </w:rPr>
            </w:pPr>
            <w:r w:rsidRPr="00A361E3">
              <w:rPr>
                <w:rFonts w:ascii="Arial" w:hAnsi="Arial" w:cs="Arial"/>
                <w:b/>
                <w:bCs/>
                <w:sz w:val="18"/>
                <w:szCs w:val="16"/>
              </w:rPr>
              <w:t xml:space="preserve">Debt instruments </w:t>
            </w:r>
            <w:r w:rsidRPr="0006468E">
              <w:rPr>
                <w:rFonts w:ascii="Arial" w:hAnsi="Arial" w:cs="Arial"/>
                <w:b/>
                <w:bCs/>
                <w:sz w:val="18"/>
                <w:szCs w:val="16"/>
              </w:rPr>
              <w:t>at fair value through profit or loss</w:t>
            </w:r>
          </w:p>
        </w:tc>
        <w:tc>
          <w:tcPr>
            <w:tcW w:w="1440" w:type="dxa"/>
          </w:tcPr>
          <w:p w14:paraId="5B8DDAF8" w14:textId="77777777" w:rsidR="00DC7E44" w:rsidRPr="0006468E" w:rsidRDefault="00DC7E44" w:rsidP="00BA7380">
            <w:pPr>
              <w:tabs>
                <w:tab w:val="decimal" w:pos="1260"/>
              </w:tabs>
              <w:spacing w:line="320" w:lineRule="exact"/>
              <w:ind w:left="90" w:right="90"/>
              <w:jc w:val="both"/>
              <w:rPr>
                <w:rFonts w:ascii="Arial" w:hAnsi="Arial" w:cs="Arial"/>
                <w:sz w:val="18"/>
                <w:szCs w:val="18"/>
              </w:rPr>
            </w:pPr>
          </w:p>
        </w:tc>
        <w:tc>
          <w:tcPr>
            <w:tcW w:w="1530" w:type="dxa"/>
          </w:tcPr>
          <w:p w14:paraId="6C164404" w14:textId="77777777" w:rsidR="00DC7E44" w:rsidRPr="0006468E" w:rsidRDefault="00DC7E44" w:rsidP="00BA7380">
            <w:pPr>
              <w:tabs>
                <w:tab w:val="decimal" w:pos="1260"/>
              </w:tabs>
              <w:spacing w:line="320" w:lineRule="exact"/>
              <w:ind w:left="90" w:right="90"/>
              <w:jc w:val="both"/>
              <w:rPr>
                <w:rFonts w:ascii="Arial" w:hAnsi="Arial" w:cs="Arial"/>
                <w:sz w:val="18"/>
                <w:szCs w:val="18"/>
              </w:rPr>
            </w:pPr>
          </w:p>
        </w:tc>
        <w:tc>
          <w:tcPr>
            <w:tcW w:w="1440" w:type="dxa"/>
          </w:tcPr>
          <w:p w14:paraId="2D3C4B2F" w14:textId="77777777" w:rsidR="00DC7E44" w:rsidRPr="0006468E" w:rsidRDefault="00DC7E44" w:rsidP="00BA7380">
            <w:pPr>
              <w:tabs>
                <w:tab w:val="decimal" w:pos="1260"/>
              </w:tabs>
              <w:spacing w:line="320" w:lineRule="exact"/>
              <w:ind w:left="90" w:right="90"/>
              <w:jc w:val="both"/>
              <w:rPr>
                <w:rFonts w:ascii="Arial" w:hAnsi="Arial" w:cs="Arial"/>
                <w:sz w:val="18"/>
                <w:szCs w:val="18"/>
              </w:rPr>
            </w:pPr>
          </w:p>
        </w:tc>
        <w:tc>
          <w:tcPr>
            <w:tcW w:w="1530" w:type="dxa"/>
          </w:tcPr>
          <w:p w14:paraId="7D1D1C1E" w14:textId="77777777" w:rsidR="00DC7E44" w:rsidRPr="0006468E" w:rsidRDefault="00DC7E44" w:rsidP="00BA7380">
            <w:pPr>
              <w:tabs>
                <w:tab w:val="decimal" w:pos="1260"/>
              </w:tabs>
              <w:spacing w:line="320" w:lineRule="exact"/>
              <w:ind w:left="90" w:right="90"/>
              <w:jc w:val="both"/>
              <w:rPr>
                <w:rFonts w:ascii="Arial" w:hAnsi="Arial" w:cs="Arial"/>
                <w:sz w:val="18"/>
                <w:szCs w:val="18"/>
              </w:rPr>
            </w:pPr>
          </w:p>
        </w:tc>
      </w:tr>
      <w:tr w:rsidR="00DC7E44" w:rsidRPr="0006468E" w14:paraId="1CD79B6A" w14:textId="77777777" w:rsidTr="00DC7E44">
        <w:tc>
          <w:tcPr>
            <w:tcW w:w="3420" w:type="dxa"/>
            <w:vAlign w:val="bottom"/>
          </w:tcPr>
          <w:p w14:paraId="26347D20" w14:textId="77777777" w:rsidR="00DC7E44" w:rsidRPr="0006468E" w:rsidRDefault="00DC7E44" w:rsidP="009F0F3C">
            <w:pPr>
              <w:tabs>
                <w:tab w:val="left" w:pos="79"/>
                <w:tab w:val="left" w:pos="259"/>
                <w:tab w:val="left" w:pos="439"/>
              </w:tabs>
              <w:spacing w:line="320" w:lineRule="exact"/>
              <w:ind w:left="258" w:right="142" w:hanging="180"/>
              <w:rPr>
                <w:rFonts w:ascii="Arial" w:hAnsi="Arial" w:cs="Arial"/>
                <w:sz w:val="18"/>
                <w:szCs w:val="16"/>
              </w:rPr>
            </w:pPr>
            <w:r>
              <w:rPr>
                <w:rFonts w:ascii="Arial" w:hAnsi="Arial" w:cs="Arial"/>
                <w:sz w:val="18"/>
                <w:szCs w:val="16"/>
              </w:rPr>
              <w:t>Preferred shares - associate</w:t>
            </w:r>
          </w:p>
        </w:tc>
        <w:tc>
          <w:tcPr>
            <w:tcW w:w="1440" w:type="dxa"/>
          </w:tcPr>
          <w:p w14:paraId="46B0E9D3" w14:textId="77777777" w:rsidR="00DC7E44" w:rsidRPr="0006468E" w:rsidRDefault="00DC7E44" w:rsidP="00BA7380">
            <w:pPr>
              <w:tabs>
                <w:tab w:val="decimal" w:pos="1260"/>
              </w:tabs>
              <w:spacing w:line="320" w:lineRule="exact"/>
              <w:ind w:left="90" w:right="90"/>
              <w:jc w:val="both"/>
              <w:rPr>
                <w:rFonts w:ascii="Arial" w:hAnsi="Arial" w:cs="Arial"/>
                <w:sz w:val="18"/>
                <w:szCs w:val="18"/>
              </w:rPr>
            </w:pPr>
            <w:r w:rsidRPr="0006468E">
              <w:rPr>
                <w:rFonts w:ascii="Arial" w:hAnsi="Arial" w:cs="Arial"/>
                <w:sz w:val="18"/>
                <w:szCs w:val="18"/>
              </w:rPr>
              <w:t>3,28</w:t>
            </w:r>
            <w:r>
              <w:rPr>
                <w:rFonts w:ascii="Arial" w:hAnsi="Arial" w:cs="Arial"/>
                <w:sz w:val="18"/>
                <w:szCs w:val="18"/>
              </w:rPr>
              <w:t>9</w:t>
            </w:r>
          </w:p>
        </w:tc>
        <w:tc>
          <w:tcPr>
            <w:tcW w:w="1530" w:type="dxa"/>
          </w:tcPr>
          <w:p w14:paraId="0C071C25" w14:textId="77777777" w:rsidR="00DC7E44" w:rsidRPr="0006468E" w:rsidRDefault="00DC7E44" w:rsidP="00BA7380">
            <w:pPr>
              <w:tabs>
                <w:tab w:val="decimal" w:pos="1260"/>
              </w:tabs>
              <w:spacing w:line="320" w:lineRule="exact"/>
              <w:ind w:left="90" w:right="90"/>
              <w:jc w:val="both"/>
              <w:rPr>
                <w:rFonts w:ascii="Arial" w:hAnsi="Arial" w:cs="Arial"/>
                <w:sz w:val="18"/>
                <w:szCs w:val="18"/>
              </w:rPr>
            </w:pPr>
            <w:r w:rsidRPr="0006468E">
              <w:rPr>
                <w:rFonts w:ascii="Arial" w:hAnsi="Arial" w:cs="Arial"/>
                <w:sz w:val="18"/>
                <w:szCs w:val="18"/>
              </w:rPr>
              <w:t>3,28</w:t>
            </w:r>
            <w:r>
              <w:rPr>
                <w:rFonts w:ascii="Arial" w:hAnsi="Arial" w:cs="Arial"/>
                <w:sz w:val="18"/>
                <w:szCs w:val="18"/>
              </w:rPr>
              <w:t>9</w:t>
            </w:r>
          </w:p>
        </w:tc>
        <w:tc>
          <w:tcPr>
            <w:tcW w:w="1440" w:type="dxa"/>
          </w:tcPr>
          <w:p w14:paraId="07CF7EC7" w14:textId="77777777" w:rsidR="00DC7E44" w:rsidRPr="0006468E" w:rsidRDefault="00DC7E44" w:rsidP="00BA7380">
            <w:pPr>
              <w:tabs>
                <w:tab w:val="decimal" w:pos="1260"/>
              </w:tabs>
              <w:spacing w:line="320" w:lineRule="exact"/>
              <w:ind w:left="90" w:right="90"/>
              <w:jc w:val="both"/>
              <w:rPr>
                <w:rFonts w:ascii="Arial" w:hAnsi="Arial" w:cs="Arial"/>
                <w:sz w:val="18"/>
                <w:szCs w:val="18"/>
              </w:rPr>
            </w:pPr>
            <w:r w:rsidRPr="0006468E">
              <w:rPr>
                <w:rFonts w:ascii="Arial" w:hAnsi="Arial" w:cs="Arial"/>
                <w:sz w:val="18"/>
                <w:szCs w:val="18"/>
              </w:rPr>
              <w:t>3,28</w:t>
            </w:r>
            <w:r>
              <w:rPr>
                <w:rFonts w:ascii="Arial" w:hAnsi="Arial" w:cs="Arial"/>
                <w:sz w:val="18"/>
                <w:szCs w:val="18"/>
              </w:rPr>
              <w:t>9</w:t>
            </w:r>
          </w:p>
        </w:tc>
        <w:tc>
          <w:tcPr>
            <w:tcW w:w="1530" w:type="dxa"/>
          </w:tcPr>
          <w:p w14:paraId="3E3F48C6" w14:textId="77777777" w:rsidR="00DC7E44" w:rsidRPr="0006468E" w:rsidRDefault="00DC7E44" w:rsidP="00BA7380">
            <w:pPr>
              <w:tabs>
                <w:tab w:val="decimal" w:pos="1260"/>
              </w:tabs>
              <w:spacing w:line="320" w:lineRule="exact"/>
              <w:ind w:left="90" w:right="90"/>
              <w:jc w:val="both"/>
              <w:rPr>
                <w:rFonts w:ascii="Arial" w:hAnsi="Arial" w:cs="Arial"/>
                <w:sz w:val="18"/>
                <w:szCs w:val="18"/>
              </w:rPr>
            </w:pPr>
            <w:r w:rsidRPr="0006468E">
              <w:rPr>
                <w:rFonts w:ascii="Arial" w:hAnsi="Arial" w:cs="Arial"/>
                <w:sz w:val="18"/>
                <w:szCs w:val="18"/>
              </w:rPr>
              <w:t>3,28</w:t>
            </w:r>
            <w:r>
              <w:rPr>
                <w:rFonts w:ascii="Arial" w:hAnsi="Arial" w:cs="Arial"/>
                <w:sz w:val="18"/>
                <w:szCs w:val="18"/>
              </w:rPr>
              <w:t>9</w:t>
            </w:r>
          </w:p>
        </w:tc>
      </w:tr>
      <w:tr w:rsidR="00DC7E44" w:rsidRPr="0006468E" w14:paraId="32902AA5" w14:textId="77777777" w:rsidTr="00DC7E44">
        <w:tc>
          <w:tcPr>
            <w:tcW w:w="3420" w:type="dxa"/>
            <w:vAlign w:val="bottom"/>
          </w:tcPr>
          <w:p w14:paraId="1671EFED" w14:textId="77777777" w:rsidR="00DC7E44" w:rsidRPr="0006468E" w:rsidRDefault="00DC7E44" w:rsidP="009F0F3C">
            <w:pPr>
              <w:tabs>
                <w:tab w:val="left" w:pos="79"/>
                <w:tab w:val="left" w:pos="259"/>
                <w:tab w:val="left" w:pos="439"/>
              </w:tabs>
              <w:spacing w:line="320" w:lineRule="exact"/>
              <w:ind w:left="258" w:right="142" w:hanging="180"/>
              <w:rPr>
                <w:rFonts w:ascii="Arial" w:hAnsi="Arial" w:cs="Arial"/>
                <w:b/>
                <w:bCs/>
                <w:sz w:val="18"/>
                <w:szCs w:val="16"/>
              </w:rPr>
            </w:pPr>
            <w:r w:rsidRPr="00A361E3">
              <w:rPr>
                <w:rFonts w:ascii="Arial" w:hAnsi="Arial" w:cs="Arial"/>
                <w:b/>
                <w:bCs/>
                <w:sz w:val="18"/>
                <w:szCs w:val="16"/>
              </w:rPr>
              <w:t xml:space="preserve">Debt instruments </w:t>
            </w:r>
            <w:r w:rsidRPr="0006468E">
              <w:rPr>
                <w:rFonts w:ascii="Arial" w:hAnsi="Arial" w:cs="Arial"/>
                <w:b/>
                <w:bCs/>
                <w:sz w:val="18"/>
                <w:szCs w:val="16"/>
              </w:rPr>
              <w:t>at fair value</w:t>
            </w:r>
            <w:r>
              <w:rPr>
                <w:rFonts w:ascii="Arial" w:hAnsi="Arial" w:cs="Arial"/>
                <w:b/>
                <w:bCs/>
                <w:sz w:val="18"/>
                <w:szCs w:val="16"/>
              </w:rPr>
              <w:t xml:space="preserve"> </w:t>
            </w:r>
            <w:r w:rsidRPr="0006468E">
              <w:rPr>
                <w:rFonts w:ascii="Arial" w:hAnsi="Arial" w:cs="Arial"/>
                <w:b/>
                <w:bCs/>
                <w:sz w:val="18"/>
                <w:szCs w:val="16"/>
              </w:rPr>
              <w:t>through comprehensive income</w:t>
            </w:r>
          </w:p>
        </w:tc>
        <w:tc>
          <w:tcPr>
            <w:tcW w:w="1440" w:type="dxa"/>
          </w:tcPr>
          <w:p w14:paraId="2C0E1657" w14:textId="77777777" w:rsidR="00DC7E44" w:rsidRPr="0006468E" w:rsidRDefault="00DC7E44" w:rsidP="009F0F3C">
            <w:pPr>
              <w:tabs>
                <w:tab w:val="decimal" w:pos="1352"/>
              </w:tabs>
              <w:spacing w:line="320" w:lineRule="exact"/>
              <w:rPr>
                <w:rFonts w:ascii="Arial" w:hAnsi="Arial" w:cs="Arial"/>
                <w:sz w:val="18"/>
                <w:szCs w:val="18"/>
              </w:rPr>
            </w:pPr>
          </w:p>
        </w:tc>
        <w:tc>
          <w:tcPr>
            <w:tcW w:w="1530" w:type="dxa"/>
            <w:vAlign w:val="bottom"/>
          </w:tcPr>
          <w:p w14:paraId="337BC6C5" w14:textId="77777777" w:rsidR="00DC7E44" w:rsidRPr="0006468E" w:rsidRDefault="00DC7E44" w:rsidP="009F0F3C">
            <w:pPr>
              <w:tabs>
                <w:tab w:val="decimal" w:pos="1352"/>
              </w:tabs>
              <w:spacing w:line="320" w:lineRule="exact"/>
              <w:rPr>
                <w:rFonts w:ascii="Arial" w:hAnsi="Arial" w:cs="Arial"/>
                <w:sz w:val="18"/>
                <w:szCs w:val="18"/>
              </w:rPr>
            </w:pPr>
          </w:p>
        </w:tc>
        <w:tc>
          <w:tcPr>
            <w:tcW w:w="1440" w:type="dxa"/>
          </w:tcPr>
          <w:p w14:paraId="2E855221" w14:textId="77777777" w:rsidR="00DC7E44" w:rsidRPr="0006468E" w:rsidRDefault="00DC7E44" w:rsidP="009F0F3C">
            <w:pPr>
              <w:tabs>
                <w:tab w:val="decimal" w:pos="1352"/>
              </w:tabs>
              <w:spacing w:line="320" w:lineRule="exact"/>
              <w:rPr>
                <w:rFonts w:ascii="Arial" w:hAnsi="Arial" w:cs="Arial"/>
                <w:sz w:val="18"/>
                <w:szCs w:val="18"/>
              </w:rPr>
            </w:pPr>
          </w:p>
        </w:tc>
        <w:tc>
          <w:tcPr>
            <w:tcW w:w="1530" w:type="dxa"/>
            <w:vAlign w:val="bottom"/>
          </w:tcPr>
          <w:p w14:paraId="4BAC784E" w14:textId="77777777" w:rsidR="00DC7E44" w:rsidRPr="0006468E" w:rsidRDefault="00DC7E44" w:rsidP="009F0F3C">
            <w:pPr>
              <w:tabs>
                <w:tab w:val="decimal" w:pos="1260"/>
              </w:tabs>
              <w:spacing w:line="320" w:lineRule="exact"/>
              <w:jc w:val="both"/>
              <w:rPr>
                <w:rFonts w:ascii="Arial" w:hAnsi="Arial" w:cs="Arial"/>
                <w:sz w:val="18"/>
                <w:szCs w:val="18"/>
              </w:rPr>
            </w:pPr>
          </w:p>
        </w:tc>
      </w:tr>
      <w:tr w:rsidR="00DC7E44" w:rsidRPr="0006468E" w14:paraId="177B29FD" w14:textId="77777777" w:rsidTr="00DC7E44">
        <w:tc>
          <w:tcPr>
            <w:tcW w:w="3420" w:type="dxa"/>
            <w:vAlign w:val="bottom"/>
          </w:tcPr>
          <w:p w14:paraId="5FC0BB67" w14:textId="63F2E2D8" w:rsidR="00DC7E44" w:rsidRPr="0006468E" w:rsidRDefault="00137C55" w:rsidP="009F0F3C">
            <w:pPr>
              <w:tabs>
                <w:tab w:val="left" w:pos="79"/>
                <w:tab w:val="left" w:pos="439"/>
              </w:tabs>
              <w:spacing w:line="320" w:lineRule="exact"/>
              <w:ind w:left="90" w:right="142"/>
              <w:jc w:val="both"/>
              <w:rPr>
                <w:rFonts w:ascii="Arial" w:hAnsi="Arial" w:cs="Arial"/>
                <w:sz w:val="18"/>
                <w:szCs w:val="18"/>
              </w:rPr>
            </w:pPr>
            <w:r>
              <w:rPr>
                <w:rFonts w:ascii="Arial" w:hAnsi="Arial" w:cs="Arial"/>
                <w:sz w:val="18"/>
                <w:szCs w:val="16"/>
              </w:rPr>
              <w:t>Corporate bonds</w:t>
            </w:r>
          </w:p>
        </w:tc>
        <w:tc>
          <w:tcPr>
            <w:tcW w:w="1440" w:type="dxa"/>
            <w:vAlign w:val="bottom"/>
          </w:tcPr>
          <w:p w14:paraId="7FE258D9" w14:textId="77777777" w:rsidR="00DC7E44" w:rsidRPr="0006468E" w:rsidRDefault="00DC7E44" w:rsidP="009F0F3C">
            <w:pPr>
              <w:tabs>
                <w:tab w:val="decimal" w:pos="1260"/>
              </w:tabs>
              <w:spacing w:line="320" w:lineRule="exact"/>
              <w:jc w:val="both"/>
              <w:rPr>
                <w:rFonts w:ascii="Arial" w:hAnsi="Arial" w:cstheme="minorBidi"/>
                <w:sz w:val="18"/>
                <w:szCs w:val="18"/>
              </w:rPr>
            </w:pPr>
            <w:r>
              <w:rPr>
                <w:rFonts w:ascii="Arial" w:hAnsi="Arial" w:cstheme="minorBidi"/>
                <w:sz w:val="18"/>
                <w:szCs w:val="18"/>
              </w:rPr>
              <w:t>15,117</w:t>
            </w:r>
          </w:p>
        </w:tc>
        <w:tc>
          <w:tcPr>
            <w:tcW w:w="1530" w:type="dxa"/>
            <w:vAlign w:val="bottom"/>
          </w:tcPr>
          <w:p w14:paraId="29777565" w14:textId="77777777" w:rsidR="00DC7E44" w:rsidRPr="0006468E" w:rsidRDefault="00DC7E44" w:rsidP="009F0F3C">
            <w:pPr>
              <w:tabs>
                <w:tab w:val="decimal" w:pos="1350"/>
              </w:tabs>
              <w:spacing w:line="320" w:lineRule="exact"/>
              <w:jc w:val="both"/>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61319" behindDoc="1" locked="0" layoutInCell="1" allowOverlap="1" wp14:anchorId="740D23A3" wp14:editId="371D0D1E">
                      <wp:simplePos x="0" y="0"/>
                      <wp:positionH relativeFrom="column">
                        <wp:posOffset>56515</wp:posOffset>
                      </wp:positionH>
                      <wp:positionV relativeFrom="paragraph">
                        <wp:posOffset>4445</wp:posOffset>
                      </wp:positionV>
                      <wp:extent cx="879475" cy="647700"/>
                      <wp:effectExtent l="0" t="0" r="15875" b="19050"/>
                      <wp:wrapNone/>
                      <wp:docPr id="1355189804" name="Rectangle 13551898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9475" cy="647700"/>
                              </a:xfrm>
                              <a:prstGeom prst="rect">
                                <a:avLst/>
                              </a:prstGeom>
                              <a:solidFill>
                                <a:srgbClr val="FFFFFF"/>
                              </a:solidFill>
                              <a:ln w="6350">
                                <a:solidFill>
                                  <a:schemeClr val="tx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075AC3" id="Rectangle 1355189804" o:spid="_x0000_s1026" style="position:absolute;margin-left:4.45pt;margin-top:.35pt;width:69.25pt;height:51pt;z-index:-2516551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" strokecolor="black [3213]" strokeweight=".5pt"/>
                  </w:pict>
                </mc:Fallback>
              </mc:AlternateContent>
            </w:r>
            <w:r>
              <w:rPr>
                <w:rFonts w:ascii="Arial" w:hAnsi="Arial" w:cs="Arial"/>
                <w:sz w:val="18"/>
                <w:szCs w:val="18"/>
              </w:rPr>
              <w:t>15,117</w:t>
            </w:r>
          </w:p>
        </w:tc>
        <w:tc>
          <w:tcPr>
            <w:tcW w:w="1440" w:type="dxa"/>
            <w:vAlign w:val="bottom"/>
          </w:tcPr>
          <w:p w14:paraId="66DF6135" w14:textId="77777777" w:rsidR="00DC7E44" w:rsidRPr="0006468E" w:rsidRDefault="00DC7E44" w:rsidP="009F0F3C">
            <w:pPr>
              <w:tabs>
                <w:tab w:val="decimal" w:pos="1260"/>
              </w:tabs>
              <w:spacing w:line="320" w:lineRule="exact"/>
              <w:jc w:val="both"/>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62343" behindDoc="1" locked="0" layoutInCell="1" allowOverlap="1" wp14:anchorId="708D0DD7" wp14:editId="6E58D80E">
                      <wp:simplePos x="0" y="0"/>
                      <wp:positionH relativeFrom="column">
                        <wp:posOffset>957580</wp:posOffset>
                      </wp:positionH>
                      <wp:positionV relativeFrom="paragraph">
                        <wp:posOffset>8890</wp:posOffset>
                      </wp:positionV>
                      <wp:extent cx="901065" cy="647700"/>
                      <wp:effectExtent l="0" t="0" r="13335" b="19050"/>
                      <wp:wrapNone/>
                      <wp:docPr id="1482387016" name="Rectangle 14823870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065" cy="64770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862AC0" id="Rectangle 1482387016" o:spid="_x0000_s1026" style="position:absolute;margin-left:75.4pt;margin-top:.7pt;width:70.95pt;height:51pt;z-index:-2516541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" strokeweight=".5pt"/>
                  </w:pict>
                </mc:Fallback>
              </mc:AlternateContent>
            </w:r>
            <w:r w:rsidRPr="0006468E">
              <w:rPr>
                <w:rFonts w:ascii="Arial" w:hAnsi="Arial" w:cs="Arial"/>
                <w:noProof/>
                <w:sz w:val="18"/>
                <w:szCs w:val="18"/>
              </w:rPr>
              <mc:AlternateContent>
                <mc:Choice Requires="wps">
                  <w:drawing>
                    <wp:anchor distT="0" distB="0" distL="114300" distR="114300" simplePos="0" relativeHeight="251663367" behindDoc="0" locked="0" layoutInCell="1" allowOverlap="1" wp14:anchorId="6165811A" wp14:editId="0E16B191">
                      <wp:simplePos x="0" y="0"/>
                      <wp:positionH relativeFrom="column">
                        <wp:posOffset>19685</wp:posOffset>
                      </wp:positionH>
                      <wp:positionV relativeFrom="paragraph">
                        <wp:posOffset>10160</wp:posOffset>
                      </wp:positionV>
                      <wp:extent cx="876300" cy="647700"/>
                      <wp:effectExtent l="0" t="0" r="19050" b="19050"/>
                      <wp:wrapNone/>
                      <wp:docPr id="1088295740" name="Rectangle 1088295740"/>
                      <wp:cNvGraphicFramePr/>
                      <a:graphic xmlns:a="http://schemas.openxmlformats.org/drawingml/2006/main">
                        <a:graphicData uri="http://schemas.microsoft.com/office/word/2010/wordprocessingShape">
                          <wps:wsp>
                            <wps:cNvSpPr/>
                            <wps:spPr>
                              <a:xfrm>
                                <a:off x="0" y="0"/>
                                <a:ext cx="876300" cy="647700"/>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F07DE0" id="Rectangle 1088295740" o:spid="_x0000_s1026" style="position:absolute;margin-left:1.55pt;margin-top:.8pt;width:69pt;height:51pt;z-index:2516633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" filled="f" strokecolor="windowText" strokeweight=".5pt"/>
                  </w:pict>
                </mc:Fallback>
              </mc:AlternateContent>
            </w:r>
            <w:r>
              <w:rPr>
                <w:rFonts w:ascii="Arial" w:hAnsi="Arial" w:cs="Arial"/>
                <w:sz w:val="18"/>
                <w:szCs w:val="18"/>
              </w:rPr>
              <w:t>15,117</w:t>
            </w:r>
          </w:p>
        </w:tc>
        <w:tc>
          <w:tcPr>
            <w:tcW w:w="1530" w:type="dxa"/>
            <w:vAlign w:val="bottom"/>
          </w:tcPr>
          <w:p w14:paraId="22A10CF7" w14:textId="77777777" w:rsidR="00DC7E44" w:rsidRPr="0006468E" w:rsidRDefault="00DC7E44" w:rsidP="009F0F3C">
            <w:pPr>
              <w:tabs>
                <w:tab w:val="decimal" w:pos="1260"/>
              </w:tabs>
              <w:spacing w:line="320" w:lineRule="exact"/>
              <w:jc w:val="both"/>
              <w:rPr>
                <w:rFonts w:ascii="Arial" w:hAnsi="Arial" w:cs="Arial"/>
                <w:sz w:val="18"/>
                <w:szCs w:val="18"/>
              </w:rPr>
            </w:pPr>
            <w:r>
              <w:rPr>
                <w:rFonts w:ascii="Arial" w:hAnsi="Arial" w:cs="Arial"/>
                <w:sz w:val="18"/>
                <w:szCs w:val="18"/>
              </w:rPr>
              <w:t>15,117</w:t>
            </w:r>
          </w:p>
        </w:tc>
      </w:tr>
      <w:tr w:rsidR="00DC7E44" w:rsidRPr="0006468E" w14:paraId="06009BF4" w14:textId="77777777" w:rsidTr="00DC7E44">
        <w:tc>
          <w:tcPr>
            <w:tcW w:w="3420" w:type="dxa"/>
            <w:vAlign w:val="bottom"/>
          </w:tcPr>
          <w:p w14:paraId="6B06829C" w14:textId="77777777" w:rsidR="00DC7E44" w:rsidRPr="0006468E" w:rsidRDefault="00DC7E44" w:rsidP="009F0F3C">
            <w:pPr>
              <w:tabs>
                <w:tab w:val="left" w:pos="79"/>
                <w:tab w:val="left" w:pos="439"/>
              </w:tabs>
              <w:spacing w:line="320" w:lineRule="exact"/>
              <w:ind w:left="90" w:right="142"/>
              <w:jc w:val="both"/>
              <w:rPr>
                <w:rFonts w:ascii="Arial" w:hAnsi="Arial" w:cs="Arial"/>
                <w:sz w:val="18"/>
                <w:szCs w:val="16"/>
              </w:rPr>
            </w:pPr>
            <w:r w:rsidRPr="0006468E">
              <w:rPr>
                <w:rFonts w:ascii="Arial" w:hAnsi="Arial" w:cs="Arial"/>
                <w:sz w:val="18"/>
                <w:szCs w:val="16"/>
              </w:rPr>
              <w:t xml:space="preserve">Less: Allowance for expected </w:t>
            </w:r>
          </w:p>
          <w:p w14:paraId="73CD813F" w14:textId="77777777" w:rsidR="00DC7E44" w:rsidRPr="0006468E" w:rsidRDefault="00DC7E44" w:rsidP="009F0F3C">
            <w:pPr>
              <w:tabs>
                <w:tab w:val="left" w:pos="79"/>
                <w:tab w:val="left" w:pos="439"/>
              </w:tabs>
              <w:spacing w:line="320" w:lineRule="exact"/>
              <w:ind w:left="90" w:right="142"/>
              <w:jc w:val="both"/>
              <w:rPr>
                <w:rFonts w:ascii="Arial" w:hAnsi="Arial" w:cs="Arial"/>
                <w:sz w:val="18"/>
                <w:szCs w:val="16"/>
              </w:rPr>
            </w:pPr>
            <w:r w:rsidRPr="0006468E">
              <w:rPr>
                <w:rFonts w:ascii="Arial" w:hAnsi="Arial" w:cs="Arial"/>
                <w:sz w:val="18"/>
                <w:szCs w:val="16"/>
              </w:rPr>
              <w:t xml:space="preserve">   credit losses</w:t>
            </w:r>
          </w:p>
        </w:tc>
        <w:tc>
          <w:tcPr>
            <w:tcW w:w="1440" w:type="dxa"/>
            <w:vAlign w:val="bottom"/>
          </w:tcPr>
          <w:p w14:paraId="2DE4415A" w14:textId="77777777" w:rsidR="00DC7E44" w:rsidRPr="002C3153" w:rsidRDefault="00DC7E44" w:rsidP="009F0F3C">
            <w:pPr>
              <w:tabs>
                <w:tab w:val="decimal" w:pos="1260"/>
              </w:tabs>
              <w:spacing w:line="320" w:lineRule="exact"/>
              <w:jc w:val="both"/>
              <w:rPr>
                <w:rFonts w:ascii="Arial" w:hAnsi="Arial" w:cstheme="minorBidi"/>
                <w:sz w:val="18"/>
                <w:szCs w:val="18"/>
              </w:rPr>
            </w:pPr>
            <w:r>
              <w:rPr>
                <w:rFonts w:ascii="Arial" w:hAnsi="Arial" w:cstheme="minorBidi"/>
                <w:sz w:val="18"/>
                <w:szCs w:val="18"/>
              </w:rPr>
              <w:t>(15,117)</w:t>
            </w:r>
          </w:p>
        </w:tc>
        <w:tc>
          <w:tcPr>
            <w:tcW w:w="1530" w:type="dxa"/>
            <w:vAlign w:val="bottom"/>
          </w:tcPr>
          <w:p w14:paraId="28ABF017" w14:textId="77777777" w:rsidR="00DC7E44" w:rsidRPr="0006468E" w:rsidRDefault="00DC7E44" w:rsidP="009F0F3C">
            <w:pPr>
              <w:tabs>
                <w:tab w:val="decimal" w:pos="1350"/>
              </w:tabs>
              <w:spacing w:line="320" w:lineRule="exact"/>
              <w:jc w:val="both"/>
              <w:rPr>
                <w:rFonts w:ascii="Arial" w:hAnsi="Arial" w:cs="Arial"/>
                <w:sz w:val="18"/>
                <w:szCs w:val="18"/>
              </w:rPr>
            </w:pPr>
            <w:r>
              <w:rPr>
                <w:rFonts w:ascii="Arial" w:hAnsi="Arial" w:cs="Arial"/>
                <w:sz w:val="18"/>
                <w:szCs w:val="18"/>
              </w:rPr>
              <w:t>(15,117)</w:t>
            </w:r>
          </w:p>
        </w:tc>
        <w:tc>
          <w:tcPr>
            <w:tcW w:w="1440" w:type="dxa"/>
            <w:vAlign w:val="bottom"/>
          </w:tcPr>
          <w:p w14:paraId="67266663" w14:textId="77777777" w:rsidR="00DC7E44" w:rsidRPr="0006468E" w:rsidRDefault="00DC7E44" w:rsidP="009F0F3C">
            <w:pPr>
              <w:tabs>
                <w:tab w:val="decimal" w:pos="1260"/>
              </w:tabs>
              <w:spacing w:line="320" w:lineRule="exact"/>
              <w:jc w:val="both"/>
              <w:rPr>
                <w:rFonts w:ascii="Arial" w:hAnsi="Arial" w:cs="Arial"/>
                <w:sz w:val="18"/>
                <w:szCs w:val="18"/>
              </w:rPr>
            </w:pPr>
            <w:r>
              <w:rPr>
                <w:rFonts w:ascii="Arial" w:hAnsi="Arial" w:cstheme="minorBidi"/>
                <w:sz w:val="18"/>
                <w:szCs w:val="18"/>
              </w:rPr>
              <w:t>(15,117)</w:t>
            </w:r>
          </w:p>
        </w:tc>
        <w:tc>
          <w:tcPr>
            <w:tcW w:w="1530" w:type="dxa"/>
            <w:vAlign w:val="bottom"/>
          </w:tcPr>
          <w:p w14:paraId="4732E178" w14:textId="77777777" w:rsidR="00DC7E44" w:rsidRPr="0006468E" w:rsidRDefault="00DC7E44" w:rsidP="009F0F3C">
            <w:pPr>
              <w:tabs>
                <w:tab w:val="decimal" w:pos="1260"/>
              </w:tabs>
              <w:spacing w:line="320" w:lineRule="exact"/>
              <w:jc w:val="both"/>
              <w:rPr>
                <w:rFonts w:ascii="Arial" w:hAnsi="Arial" w:cs="Arial"/>
                <w:sz w:val="18"/>
                <w:szCs w:val="18"/>
              </w:rPr>
            </w:pPr>
            <w:r>
              <w:rPr>
                <w:rFonts w:ascii="Arial" w:hAnsi="Arial" w:cs="Arial"/>
                <w:sz w:val="18"/>
                <w:szCs w:val="18"/>
              </w:rPr>
              <w:t>(15,117)</w:t>
            </w:r>
          </w:p>
        </w:tc>
      </w:tr>
      <w:tr w:rsidR="00DC7E44" w:rsidRPr="0006468E" w14:paraId="4FD79884" w14:textId="77777777" w:rsidTr="00DC7E44">
        <w:tc>
          <w:tcPr>
            <w:tcW w:w="3420" w:type="dxa"/>
            <w:vAlign w:val="bottom"/>
          </w:tcPr>
          <w:p w14:paraId="606B8D92" w14:textId="77777777" w:rsidR="00DC7E44" w:rsidRPr="0006468E" w:rsidRDefault="00DC7E44" w:rsidP="009F0F3C">
            <w:pPr>
              <w:tabs>
                <w:tab w:val="left" w:pos="79"/>
                <w:tab w:val="left" w:pos="259"/>
                <w:tab w:val="left" w:pos="439"/>
              </w:tabs>
              <w:spacing w:line="320" w:lineRule="exact"/>
              <w:ind w:left="258" w:right="142" w:hanging="180"/>
              <w:rPr>
                <w:rFonts w:ascii="Arial" w:hAnsi="Arial" w:cs="Arial"/>
                <w:sz w:val="18"/>
                <w:szCs w:val="16"/>
              </w:rPr>
            </w:pPr>
            <w:r w:rsidRPr="0006468E">
              <w:rPr>
                <w:rFonts w:ascii="Arial" w:hAnsi="Arial" w:cs="Arial"/>
                <w:sz w:val="18"/>
                <w:szCs w:val="16"/>
              </w:rPr>
              <w:t xml:space="preserve">Total </w:t>
            </w:r>
          </w:p>
        </w:tc>
        <w:tc>
          <w:tcPr>
            <w:tcW w:w="1440" w:type="dxa"/>
            <w:vAlign w:val="bottom"/>
          </w:tcPr>
          <w:p w14:paraId="19230125" w14:textId="77777777" w:rsidR="00DC7E44" w:rsidRPr="0006468E" w:rsidRDefault="00DC7E44" w:rsidP="009F0F3C">
            <w:pPr>
              <w:tabs>
                <w:tab w:val="decimal" w:pos="1260"/>
              </w:tabs>
              <w:spacing w:line="320" w:lineRule="exact"/>
              <w:jc w:val="both"/>
              <w:rPr>
                <w:rFonts w:ascii="Arial" w:hAnsi="Arial" w:cs="Arial"/>
                <w:sz w:val="18"/>
                <w:szCs w:val="18"/>
              </w:rPr>
            </w:pPr>
            <w:r w:rsidRPr="0006468E">
              <w:rPr>
                <w:rFonts w:ascii="Arial" w:hAnsi="Arial" w:cs="Arial"/>
                <w:sz w:val="18"/>
                <w:szCs w:val="18"/>
              </w:rPr>
              <w:t>-</w:t>
            </w:r>
            <w:r w:rsidRPr="0006468E">
              <w:rPr>
                <w:rFonts w:ascii="Arial" w:hAnsi="Arial" w:cs="Arial"/>
                <w:noProof/>
                <w:sz w:val="18"/>
                <w:szCs w:val="18"/>
              </w:rPr>
              <mc:AlternateContent>
                <mc:Choice Requires="wps">
                  <w:drawing>
                    <wp:anchor distT="0" distB="0" distL="114300" distR="114300" simplePos="0" relativeHeight="251664391" behindDoc="0" locked="0" layoutInCell="1" allowOverlap="1" wp14:anchorId="17A6C977" wp14:editId="748BA023">
                      <wp:simplePos x="0" y="0"/>
                      <wp:positionH relativeFrom="column">
                        <wp:posOffset>-12065</wp:posOffset>
                      </wp:positionH>
                      <wp:positionV relativeFrom="paragraph">
                        <wp:posOffset>-613410</wp:posOffset>
                      </wp:positionV>
                      <wp:extent cx="903605" cy="647700"/>
                      <wp:effectExtent l="0" t="0" r="10795" b="19050"/>
                      <wp:wrapNone/>
                      <wp:docPr id="1063420263" name="Rectangle 1063420263"/>
                      <wp:cNvGraphicFramePr/>
                      <a:graphic xmlns:a="http://schemas.openxmlformats.org/drawingml/2006/main">
                        <a:graphicData uri="http://schemas.microsoft.com/office/word/2010/wordprocessingShape">
                          <wps:wsp>
                            <wps:cNvSpPr/>
                            <wps:spPr>
                              <a:xfrm>
                                <a:off x="0" y="0"/>
                                <a:ext cx="903605" cy="647700"/>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D1564A" id="Rectangle 1063420263" o:spid="_x0000_s1026" style="position:absolute;margin-left:-.95pt;margin-top:-48.3pt;width:71.15pt;height:51pt;z-index:2516643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" filled="f" strokecolor="windowText" strokeweight=".5pt"/>
                  </w:pict>
                </mc:Fallback>
              </mc:AlternateContent>
            </w:r>
          </w:p>
        </w:tc>
        <w:tc>
          <w:tcPr>
            <w:tcW w:w="1530" w:type="dxa"/>
            <w:vAlign w:val="bottom"/>
          </w:tcPr>
          <w:p w14:paraId="6EEF9984" w14:textId="77777777" w:rsidR="00DC7E44" w:rsidRPr="0006468E" w:rsidRDefault="00DC7E44" w:rsidP="009F0F3C">
            <w:pPr>
              <w:tabs>
                <w:tab w:val="decimal" w:pos="1350"/>
              </w:tabs>
              <w:spacing w:line="320" w:lineRule="exact"/>
              <w:jc w:val="both"/>
              <w:rPr>
                <w:rFonts w:ascii="Arial" w:hAnsi="Arial" w:cs="Arial"/>
                <w:sz w:val="18"/>
                <w:szCs w:val="18"/>
              </w:rPr>
            </w:pPr>
            <w:r w:rsidRPr="0006468E">
              <w:rPr>
                <w:rFonts w:ascii="Arial" w:hAnsi="Arial" w:cs="Arial"/>
                <w:sz w:val="18"/>
                <w:szCs w:val="18"/>
              </w:rPr>
              <w:t>-</w:t>
            </w:r>
          </w:p>
        </w:tc>
        <w:tc>
          <w:tcPr>
            <w:tcW w:w="1440" w:type="dxa"/>
            <w:vAlign w:val="bottom"/>
          </w:tcPr>
          <w:p w14:paraId="78E15C2E" w14:textId="77777777" w:rsidR="00DC7E44" w:rsidRPr="0006468E" w:rsidRDefault="00DC7E44" w:rsidP="009F0F3C">
            <w:pPr>
              <w:tabs>
                <w:tab w:val="decimal" w:pos="1260"/>
              </w:tabs>
              <w:spacing w:line="320" w:lineRule="exact"/>
              <w:jc w:val="both"/>
              <w:rPr>
                <w:rFonts w:ascii="Arial" w:hAnsi="Arial" w:cs="Arial"/>
                <w:sz w:val="18"/>
                <w:szCs w:val="18"/>
              </w:rPr>
            </w:pPr>
            <w:r w:rsidRPr="0006468E">
              <w:rPr>
                <w:rFonts w:ascii="Arial" w:hAnsi="Arial" w:cs="Arial"/>
                <w:sz w:val="18"/>
                <w:szCs w:val="18"/>
              </w:rPr>
              <w:t>-</w:t>
            </w:r>
          </w:p>
        </w:tc>
        <w:tc>
          <w:tcPr>
            <w:tcW w:w="1530" w:type="dxa"/>
            <w:vAlign w:val="bottom"/>
          </w:tcPr>
          <w:p w14:paraId="789A3B08" w14:textId="77777777" w:rsidR="00DC7E44" w:rsidRPr="0006468E" w:rsidRDefault="00DC7E44" w:rsidP="009F0F3C">
            <w:pPr>
              <w:tabs>
                <w:tab w:val="decimal" w:pos="1260"/>
              </w:tabs>
              <w:spacing w:line="320" w:lineRule="exact"/>
              <w:jc w:val="both"/>
              <w:rPr>
                <w:rFonts w:ascii="Arial" w:hAnsi="Arial" w:cs="Arial"/>
                <w:sz w:val="18"/>
                <w:szCs w:val="18"/>
              </w:rPr>
            </w:pPr>
            <w:r w:rsidRPr="0006468E">
              <w:rPr>
                <w:rFonts w:ascii="Arial" w:hAnsi="Arial" w:cs="Arial"/>
                <w:sz w:val="18"/>
                <w:szCs w:val="18"/>
              </w:rPr>
              <w:t>-</w:t>
            </w:r>
          </w:p>
        </w:tc>
      </w:tr>
      <w:tr w:rsidR="00DC7E44" w:rsidRPr="0006468E" w14:paraId="722ACC1D" w14:textId="77777777" w:rsidTr="00DC7E44">
        <w:tc>
          <w:tcPr>
            <w:tcW w:w="3420" w:type="dxa"/>
            <w:vAlign w:val="bottom"/>
          </w:tcPr>
          <w:p w14:paraId="1D02EE7A" w14:textId="77777777" w:rsidR="00DC7E44" w:rsidRPr="0006468E" w:rsidRDefault="00DC7E44" w:rsidP="009F0F3C">
            <w:pPr>
              <w:tabs>
                <w:tab w:val="left" w:pos="79"/>
                <w:tab w:val="left" w:pos="259"/>
                <w:tab w:val="left" w:pos="439"/>
              </w:tabs>
              <w:spacing w:line="320" w:lineRule="exact"/>
              <w:ind w:left="258" w:right="142" w:hanging="180"/>
              <w:rPr>
                <w:rFonts w:ascii="Arial" w:hAnsi="Arial" w:cs="Arial"/>
                <w:b/>
                <w:bCs/>
                <w:sz w:val="18"/>
                <w:szCs w:val="16"/>
              </w:rPr>
            </w:pPr>
            <w:r w:rsidRPr="00A361E3">
              <w:rPr>
                <w:rFonts w:ascii="Arial" w:hAnsi="Arial" w:cs="Arial"/>
                <w:b/>
                <w:bCs/>
                <w:sz w:val="18"/>
                <w:szCs w:val="16"/>
              </w:rPr>
              <w:t xml:space="preserve">Equity instruments </w:t>
            </w:r>
            <w:r w:rsidRPr="0006468E">
              <w:rPr>
                <w:rFonts w:ascii="Arial" w:hAnsi="Arial" w:cs="Arial"/>
                <w:b/>
                <w:bCs/>
                <w:sz w:val="18"/>
                <w:szCs w:val="16"/>
              </w:rPr>
              <w:t>designated</w:t>
            </w:r>
            <w:r w:rsidRPr="0006468E">
              <w:rPr>
                <w:rFonts w:ascii="Arial" w:hAnsi="Arial" w:cs="Arial"/>
                <w:b/>
                <w:bCs/>
                <w:sz w:val="26"/>
                <w:szCs w:val="26"/>
              </w:rPr>
              <w:t xml:space="preserve"> </w:t>
            </w:r>
            <w:r w:rsidRPr="0006468E">
              <w:rPr>
                <w:rFonts w:ascii="Arial" w:hAnsi="Arial" w:cs="Arial"/>
                <w:b/>
                <w:bCs/>
                <w:sz w:val="18"/>
                <w:szCs w:val="16"/>
              </w:rPr>
              <w:t xml:space="preserve">at </w:t>
            </w:r>
            <w:r>
              <w:rPr>
                <w:rFonts w:ascii="Arial" w:hAnsi="Arial" w:cs="Arial"/>
                <w:b/>
                <w:bCs/>
                <w:sz w:val="18"/>
                <w:szCs w:val="16"/>
              </w:rPr>
              <w:t xml:space="preserve">    </w:t>
            </w:r>
            <w:r w:rsidRPr="0006468E">
              <w:rPr>
                <w:rFonts w:ascii="Arial" w:hAnsi="Arial" w:cs="Arial"/>
                <w:b/>
                <w:bCs/>
                <w:sz w:val="18"/>
                <w:szCs w:val="16"/>
              </w:rPr>
              <w:t>fair value through other comprehensive income</w:t>
            </w:r>
          </w:p>
        </w:tc>
        <w:tc>
          <w:tcPr>
            <w:tcW w:w="1440" w:type="dxa"/>
            <w:vAlign w:val="bottom"/>
          </w:tcPr>
          <w:p w14:paraId="14836EBA" w14:textId="77777777" w:rsidR="00DC7E44" w:rsidRPr="0006468E" w:rsidRDefault="00DC7E44" w:rsidP="009F0F3C">
            <w:pPr>
              <w:tabs>
                <w:tab w:val="decimal" w:pos="1260"/>
              </w:tabs>
              <w:spacing w:line="320" w:lineRule="exact"/>
              <w:jc w:val="both"/>
              <w:rPr>
                <w:rFonts w:ascii="Arial" w:hAnsi="Arial" w:cs="Arial"/>
                <w:sz w:val="18"/>
                <w:szCs w:val="18"/>
              </w:rPr>
            </w:pPr>
          </w:p>
        </w:tc>
        <w:tc>
          <w:tcPr>
            <w:tcW w:w="1530" w:type="dxa"/>
            <w:vAlign w:val="bottom"/>
          </w:tcPr>
          <w:p w14:paraId="113B9616" w14:textId="77777777" w:rsidR="00DC7E44" w:rsidRPr="0006468E" w:rsidRDefault="00DC7E44" w:rsidP="009F0F3C">
            <w:pPr>
              <w:tabs>
                <w:tab w:val="decimal" w:pos="1260"/>
              </w:tabs>
              <w:spacing w:line="320" w:lineRule="exact"/>
              <w:jc w:val="both"/>
              <w:rPr>
                <w:rFonts w:ascii="Arial" w:hAnsi="Arial" w:cs="Arial"/>
                <w:sz w:val="18"/>
                <w:szCs w:val="18"/>
              </w:rPr>
            </w:pPr>
          </w:p>
        </w:tc>
        <w:tc>
          <w:tcPr>
            <w:tcW w:w="1440" w:type="dxa"/>
            <w:vAlign w:val="bottom"/>
          </w:tcPr>
          <w:p w14:paraId="35F98C88" w14:textId="77777777" w:rsidR="00DC7E44" w:rsidRPr="0006468E" w:rsidRDefault="00DC7E44" w:rsidP="009F0F3C">
            <w:pPr>
              <w:tabs>
                <w:tab w:val="decimal" w:pos="1260"/>
              </w:tabs>
              <w:spacing w:line="320" w:lineRule="exact"/>
              <w:jc w:val="both"/>
              <w:rPr>
                <w:rFonts w:ascii="Arial" w:hAnsi="Arial" w:cs="Arial"/>
                <w:sz w:val="18"/>
                <w:szCs w:val="18"/>
              </w:rPr>
            </w:pPr>
          </w:p>
        </w:tc>
        <w:tc>
          <w:tcPr>
            <w:tcW w:w="1530" w:type="dxa"/>
            <w:vAlign w:val="bottom"/>
          </w:tcPr>
          <w:p w14:paraId="4190FC45" w14:textId="77777777" w:rsidR="00DC7E44" w:rsidRPr="0006468E" w:rsidRDefault="00DC7E44" w:rsidP="009F0F3C">
            <w:pPr>
              <w:tabs>
                <w:tab w:val="decimal" w:pos="1260"/>
              </w:tabs>
              <w:spacing w:line="320" w:lineRule="exact"/>
              <w:jc w:val="both"/>
              <w:rPr>
                <w:rFonts w:ascii="Arial" w:hAnsi="Arial" w:cs="Arial"/>
                <w:sz w:val="18"/>
                <w:szCs w:val="18"/>
              </w:rPr>
            </w:pPr>
          </w:p>
        </w:tc>
      </w:tr>
      <w:tr w:rsidR="00DC7E44" w:rsidRPr="0006468E" w14:paraId="21ABEBB9" w14:textId="77777777" w:rsidTr="00DC7E44">
        <w:tc>
          <w:tcPr>
            <w:tcW w:w="3420" w:type="dxa"/>
            <w:vAlign w:val="bottom"/>
          </w:tcPr>
          <w:p w14:paraId="6EE567B3" w14:textId="65E13983" w:rsidR="00DC7E44" w:rsidRPr="0006468E" w:rsidRDefault="00DC7E44" w:rsidP="009F0F3C">
            <w:pPr>
              <w:tabs>
                <w:tab w:val="left" w:pos="79"/>
                <w:tab w:val="left" w:pos="439"/>
              </w:tabs>
              <w:spacing w:line="320" w:lineRule="exact"/>
              <w:ind w:left="90" w:right="142"/>
              <w:jc w:val="both"/>
              <w:rPr>
                <w:rFonts w:ascii="Arial" w:hAnsi="Arial" w:cs="Arial"/>
                <w:sz w:val="18"/>
                <w:szCs w:val="16"/>
              </w:rPr>
            </w:pPr>
            <w:r w:rsidRPr="00DC7E44">
              <w:rPr>
                <w:rFonts w:ascii="Arial" w:hAnsi="Arial" w:cs="Arial"/>
                <w:sz w:val="18"/>
                <w:szCs w:val="16"/>
              </w:rPr>
              <w:t>Non-marketable equity securities</w:t>
            </w:r>
          </w:p>
        </w:tc>
        <w:tc>
          <w:tcPr>
            <w:tcW w:w="1440" w:type="dxa"/>
          </w:tcPr>
          <w:p w14:paraId="71C81EE8" w14:textId="77777777" w:rsidR="00DC7E44" w:rsidRPr="0006468E" w:rsidRDefault="00DC7E44" w:rsidP="00BA7380">
            <w:pPr>
              <w:tabs>
                <w:tab w:val="decimal" w:pos="1260"/>
              </w:tabs>
              <w:spacing w:line="320" w:lineRule="exact"/>
              <w:ind w:left="90" w:right="90"/>
              <w:jc w:val="both"/>
              <w:rPr>
                <w:rFonts w:ascii="Arial" w:hAnsi="Arial" w:cs="Arial"/>
                <w:sz w:val="18"/>
                <w:szCs w:val="18"/>
              </w:rPr>
            </w:pPr>
            <w:r>
              <w:rPr>
                <w:rFonts w:ascii="Arial" w:hAnsi="Arial" w:cs="Arial"/>
                <w:sz w:val="18"/>
                <w:szCs w:val="18"/>
              </w:rPr>
              <w:t>11,903</w:t>
            </w:r>
          </w:p>
        </w:tc>
        <w:tc>
          <w:tcPr>
            <w:tcW w:w="1530" w:type="dxa"/>
          </w:tcPr>
          <w:p w14:paraId="2556A53E" w14:textId="77777777" w:rsidR="00DC7E44" w:rsidRPr="0006468E" w:rsidRDefault="00DC7E44" w:rsidP="00BA7380">
            <w:pPr>
              <w:tabs>
                <w:tab w:val="decimal" w:pos="1260"/>
              </w:tabs>
              <w:spacing w:line="320" w:lineRule="exact"/>
              <w:ind w:left="90" w:right="90"/>
              <w:jc w:val="both"/>
              <w:rPr>
                <w:rFonts w:ascii="Arial" w:hAnsi="Arial" w:cs="Arial"/>
                <w:sz w:val="18"/>
                <w:szCs w:val="18"/>
              </w:rPr>
            </w:pPr>
            <w:r>
              <w:rPr>
                <w:rFonts w:ascii="Arial" w:hAnsi="Arial" w:cs="Arial"/>
                <w:sz w:val="18"/>
                <w:szCs w:val="18"/>
              </w:rPr>
              <w:t>11,929</w:t>
            </w:r>
          </w:p>
        </w:tc>
        <w:tc>
          <w:tcPr>
            <w:tcW w:w="1440" w:type="dxa"/>
          </w:tcPr>
          <w:p w14:paraId="080DF1DA" w14:textId="77777777" w:rsidR="00DC7E44" w:rsidRPr="0006468E" w:rsidRDefault="00DC7E44" w:rsidP="00BA7380">
            <w:pPr>
              <w:tabs>
                <w:tab w:val="decimal" w:pos="1260"/>
              </w:tabs>
              <w:spacing w:line="320" w:lineRule="exact"/>
              <w:ind w:left="90" w:right="90"/>
              <w:jc w:val="both"/>
              <w:rPr>
                <w:rFonts w:ascii="Arial" w:hAnsi="Arial" w:cs="Arial"/>
                <w:sz w:val="18"/>
                <w:szCs w:val="18"/>
              </w:rPr>
            </w:pPr>
            <w:r w:rsidRPr="0006468E">
              <w:rPr>
                <w:rFonts w:ascii="Arial" w:hAnsi="Arial" w:cs="Arial"/>
                <w:sz w:val="18"/>
                <w:szCs w:val="18"/>
              </w:rPr>
              <w:t>-</w:t>
            </w:r>
          </w:p>
        </w:tc>
        <w:tc>
          <w:tcPr>
            <w:tcW w:w="1530" w:type="dxa"/>
          </w:tcPr>
          <w:p w14:paraId="1A03DFC3" w14:textId="77777777" w:rsidR="00DC7E44" w:rsidRPr="0006468E" w:rsidRDefault="00DC7E44" w:rsidP="00BA7380">
            <w:pPr>
              <w:tabs>
                <w:tab w:val="decimal" w:pos="1260"/>
              </w:tabs>
              <w:spacing w:line="320" w:lineRule="exact"/>
              <w:ind w:left="90" w:right="90"/>
              <w:jc w:val="both"/>
              <w:rPr>
                <w:rFonts w:ascii="Arial" w:hAnsi="Arial" w:cs="Arial"/>
                <w:sz w:val="18"/>
                <w:szCs w:val="18"/>
              </w:rPr>
            </w:pPr>
            <w:r>
              <w:rPr>
                <w:rFonts w:ascii="Arial" w:hAnsi="Arial" w:cs="Arial"/>
                <w:sz w:val="18"/>
                <w:szCs w:val="18"/>
              </w:rPr>
              <w:t>-</w:t>
            </w:r>
          </w:p>
        </w:tc>
      </w:tr>
      <w:tr w:rsidR="00DC7E44" w:rsidRPr="0006468E" w14:paraId="2DD64567" w14:textId="77777777" w:rsidTr="00DC7E44">
        <w:tc>
          <w:tcPr>
            <w:tcW w:w="3420" w:type="dxa"/>
            <w:vAlign w:val="bottom"/>
          </w:tcPr>
          <w:p w14:paraId="2ABD65B9" w14:textId="633A4409" w:rsidR="00DC7E44" w:rsidRPr="0006468E" w:rsidRDefault="00DC7E44" w:rsidP="00DC7E44">
            <w:pPr>
              <w:tabs>
                <w:tab w:val="left" w:pos="79"/>
                <w:tab w:val="left" w:pos="439"/>
              </w:tabs>
              <w:spacing w:line="320" w:lineRule="exact"/>
              <w:ind w:left="90" w:right="142"/>
              <w:jc w:val="both"/>
              <w:rPr>
                <w:rFonts w:ascii="Arial" w:hAnsi="Arial" w:cs="Arial"/>
                <w:sz w:val="18"/>
                <w:szCs w:val="16"/>
              </w:rPr>
            </w:pPr>
            <w:r w:rsidRPr="0006468E">
              <w:rPr>
                <w:rFonts w:ascii="Arial" w:hAnsi="Arial" w:cs="Arial"/>
                <w:sz w:val="18"/>
                <w:szCs w:val="16"/>
              </w:rPr>
              <w:t>Perpetual bond - associate</w:t>
            </w:r>
          </w:p>
        </w:tc>
        <w:tc>
          <w:tcPr>
            <w:tcW w:w="1440" w:type="dxa"/>
          </w:tcPr>
          <w:p w14:paraId="3773E51E" w14:textId="77777777" w:rsidR="00DC7E44" w:rsidRPr="00FD5910" w:rsidRDefault="00DC7E44" w:rsidP="00BA7380">
            <w:pPr>
              <w:pBdr>
                <w:bottom w:val="single" w:sz="4" w:space="1" w:color="auto"/>
              </w:pBdr>
              <w:tabs>
                <w:tab w:val="decimal" w:pos="1260"/>
              </w:tabs>
              <w:spacing w:line="320" w:lineRule="exact"/>
              <w:ind w:left="90" w:right="90"/>
              <w:jc w:val="both"/>
              <w:rPr>
                <w:rFonts w:ascii="Arial" w:hAnsi="Arial" w:cs="Arial"/>
                <w:sz w:val="18"/>
                <w:szCs w:val="18"/>
              </w:rPr>
            </w:pPr>
            <w:r>
              <w:rPr>
                <w:rFonts w:ascii="Arial" w:hAnsi="Arial" w:cs="Arial"/>
                <w:sz w:val="18"/>
                <w:szCs w:val="18"/>
              </w:rPr>
              <w:t>313,272</w:t>
            </w:r>
          </w:p>
        </w:tc>
        <w:tc>
          <w:tcPr>
            <w:tcW w:w="1530" w:type="dxa"/>
          </w:tcPr>
          <w:p w14:paraId="75402FBD" w14:textId="77777777" w:rsidR="00DC7E44" w:rsidRPr="0006468E" w:rsidRDefault="00DC7E44" w:rsidP="00BA7380">
            <w:pPr>
              <w:pBdr>
                <w:bottom w:val="single" w:sz="4" w:space="1" w:color="auto"/>
              </w:pBdr>
              <w:tabs>
                <w:tab w:val="decimal" w:pos="1260"/>
              </w:tabs>
              <w:spacing w:line="320" w:lineRule="exact"/>
              <w:ind w:left="90" w:right="90"/>
              <w:jc w:val="both"/>
              <w:rPr>
                <w:rFonts w:ascii="Arial" w:hAnsi="Arial" w:cs="Arial"/>
                <w:sz w:val="18"/>
                <w:szCs w:val="18"/>
              </w:rPr>
            </w:pPr>
            <w:r w:rsidRPr="00455816">
              <w:rPr>
                <w:rFonts w:ascii="Arial" w:hAnsi="Arial" w:cs="Arial"/>
                <w:sz w:val="18"/>
                <w:szCs w:val="18"/>
              </w:rPr>
              <w:t>309,63</w:t>
            </w:r>
            <w:r>
              <w:rPr>
                <w:rFonts w:ascii="Arial" w:hAnsi="Arial" w:cs="Arial"/>
                <w:sz w:val="18"/>
                <w:szCs w:val="18"/>
              </w:rPr>
              <w:t>5</w:t>
            </w:r>
          </w:p>
        </w:tc>
        <w:tc>
          <w:tcPr>
            <w:tcW w:w="1440" w:type="dxa"/>
          </w:tcPr>
          <w:p w14:paraId="1DD96805" w14:textId="77777777" w:rsidR="00DC7E44" w:rsidRPr="00FD5910" w:rsidRDefault="00DC7E44" w:rsidP="00BA7380">
            <w:pPr>
              <w:pBdr>
                <w:bottom w:val="single" w:sz="4" w:space="1" w:color="auto"/>
              </w:pBdr>
              <w:tabs>
                <w:tab w:val="decimal" w:pos="1260"/>
              </w:tabs>
              <w:spacing w:line="320" w:lineRule="exact"/>
              <w:ind w:left="90" w:right="90"/>
              <w:jc w:val="both"/>
              <w:rPr>
                <w:rFonts w:ascii="Arial" w:hAnsi="Arial" w:cs="Arial"/>
                <w:sz w:val="18"/>
                <w:szCs w:val="18"/>
              </w:rPr>
            </w:pPr>
            <w:r>
              <w:rPr>
                <w:rFonts w:ascii="Arial" w:hAnsi="Arial" w:cs="Arial"/>
                <w:sz w:val="18"/>
                <w:szCs w:val="18"/>
              </w:rPr>
              <w:t>313,272</w:t>
            </w:r>
          </w:p>
        </w:tc>
        <w:tc>
          <w:tcPr>
            <w:tcW w:w="1530" w:type="dxa"/>
          </w:tcPr>
          <w:p w14:paraId="775C5FDB" w14:textId="77777777" w:rsidR="00DC7E44" w:rsidRPr="0006468E" w:rsidRDefault="00DC7E44" w:rsidP="00BA7380">
            <w:pPr>
              <w:pBdr>
                <w:bottom w:val="single" w:sz="4" w:space="1" w:color="auto"/>
              </w:pBdr>
              <w:tabs>
                <w:tab w:val="decimal" w:pos="1260"/>
              </w:tabs>
              <w:spacing w:line="320" w:lineRule="exact"/>
              <w:ind w:left="90" w:right="90"/>
              <w:jc w:val="both"/>
              <w:rPr>
                <w:rFonts w:ascii="Arial" w:hAnsi="Arial" w:cs="Arial"/>
                <w:sz w:val="18"/>
                <w:szCs w:val="18"/>
              </w:rPr>
            </w:pPr>
            <w:r>
              <w:rPr>
                <w:rFonts w:ascii="Arial" w:hAnsi="Arial" w:cs="Arial"/>
                <w:sz w:val="18"/>
                <w:szCs w:val="18"/>
              </w:rPr>
              <w:t>309,635</w:t>
            </w:r>
          </w:p>
        </w:tc>
      </w:tr>
      <w:tr w:rsidR="00DC7E44" w:rsidRPr="0006468E" w14:paraId="02117DA0" w14:textId="77777777" w:rsidTr="00DC7E44">
        <w:tc>
          <w:tcPr>
            <w:tcW w:w="3420" w:type="dxa"/>
            <w:vAlign w:val="bottom"/>
          </w:tcPr>
          <w:p w14:paraId="36067D7A" w14:textId="77777777" w:rsidR="00DC7E44" w:rsidRPr="0006468E" w:rsidRDefault="00DC7E44" w:rsidP="009F0F3C">
            <w:pPr>
              <w:tabs>
                <w:tab w:val="left" w:pos="79"/>
                <w:tab w:val="left" w:pos="259"/>
                <w:tab w:val="left" w:pos="439"/>
              </w:tabs>
              <w:spacing w:line="320" w:lineRule="exact"/>
              <w:ind w:left="116" w:right="43"/>
              <w:jc w:val="both"/>
              <w:rPr>
                <w:rFonts w:ascii="Arial" w:hAnsi="Arial" w:cs="Arial"/>
                <w:sz w:val="18"/>
                <w:szCs w:val="18"/>
              </w:rPr>
            </w:pPr>
            <w:r w:rsidRPr="0006468E">
              <w:rPr>
                <w:rFonts w:ascii="Arial" w:hAnsi="Arial" w:cs="Arial"/>
                <w:sz w:val="18"/>
                <w:szCs w:val="18"/>
              </w:rPr>
              <w:t xml:space="preserve">Total other non-current financial assets </w:t>
            </w:r>
          </w:p>
        </w:tc>
        <w:tc>
          <w:tcPr>
            <w:tcW w:w="1440" w:type="dxa"/>
          </w:tcPr>
          <w:p w14:paraId="32087A9A" w14:textId="77777777" w:rsidR="00DC7E44" w:rsidRPr="0006468E" w:rsidRDefault="00DC7E44" w:rsidP="009F0F3C">
            <w:pPr>
              <w:pBdr>
                <w:bottom w:val="double" w:sz="4" w:space="1" w:color="auto"/>
              </w:pBdr>
              <w:tabs>
                <w:tab w:val="decimal" w:pos="1260"/>
              </w:tabs>
              <w:spacing w:line="320" w:lineRule="exact"/>
              <w:ind w:left="90" w:right="90"/>
              <w:jc w:val="both"/>
              <w:rPr>
                <w:rFonts w:ascii="Arial" w:hAnsi="Arial" w:cs="Arial"/>
                <w:sz w:val="18"/>
                <w:szCs w:val="18"/>
              </w:rPr>
            </w:pPr>
            <w:r w:rsidRPr="000D3689">
              <w:rPr>
                <w:rFonts w:ascii="Arial" w:hAnsi="Arial" w:cs="Arial"/>
                <w:sz w:val="18"/>
                <w:szCs w:val="18"/>
              </w:rPr>
              <w:t>328,568</w:t>
            </w:r>
          </w:p>
        </w:tc>
        <w:tc>
          <w:tcPr>
            <w:tcW w:w="1530" w:type="dxa"/>
          </w:tcPr>
          <w:p w14:paraId="0A543227" w14:textId="77777777" w:rsidR="00DC7E44" w:rsidRPr="0006468E" w:rsidRDefault="00DC7E44" w:rsidP="00BA7380">
            <w:pPr>
              <w:pBdr>
                <w:bottom w:val="double" w:sz="4" w:space="1" w:color="auto"/>
              </w:pBdr>
              <w:tabs>
                <w:tab w:val="decimal" w:pos="1260"/>
              </w:tabs>
              <w:spacing w:line="320" w:lineRule="exact"/>
              <w:ind w:left="90" w:right="90"/>
              <w:jc w:val="both"/>
              <w:rPr>
                <w:rFonts w:ascii="Arial" w:hAnsi="Arial" w:cs="Arial"/>
                <w:sz w:val="18"/>
                <w:szCs w:val="18"/>
              </w:rPr>
            </w:pPr>
            <w:r>
              <w:rPr>
                <w:rFonts w:ascii="Arial" w:hAnsi="Arial" w:cs="Arial"/>
                <w:sz w:val="18"/>
                <w:szCs w:val="18"/>
              </w:rPr>
              <w:t>324,957</w:t>
            </w:r>
          </w:p>
        </w:tc>
        <w:tc>
          <w:tcPr>
            <w:tcW w:w="1440" w:type="dxa"/>
          </w:tcPr>
          <w:p w14:paraId="5B14AB3A" w14:textId="77777777" w:rsidR="00DC7E44" w:rsidRPr="0006468E" w:rsidRDefault="00DC7E44" w:rsidP="009F0F3C">
            <w:pPr>
              <w:pBdr>
                <w:bottom w:val="double" w:sz="4" w:space="1" w:color="auto"/>
              </w:pBdr>
              <w:tabs>
                <w:tab w:val="decimal" w:pos="1260"/>
              </w:tabs>
              <w:spacing w:line="320" w:lineRule="exact"/>
              <w:ind w:left="90" w:right="90"/>
              <w:jc w:val="both"/>
              <w:rPr>
                <w:rFonts w:ascii="Arial" w:hAnsi="Arial" w:cs="Arial"/>
                <w:sz w:val="18"/>
                <w:szCs w:val="18"/>
              </w:rPr>
            </w:pPr>
            <w:r w:rsidRPr="003138C7">
              <w:rPr>
                <w:rFonts w:ascii="Arial" w:hAnsi="Arial" w:cs="Arial"/>
                <w:sz w:val="18"/>
                <w:szCs w:val="18"/>
              </w:rPr>
              <w:t>316,561</w:t>
            </w:r>
          </w:p>
        </w:tc>
        <w:tc>
          <w:tcPr>
            <w:tcW w:w="1530" w:type="dxa"/>
          </w:tcPr>
          <w:p w14:paraId="42F9BE97" w14:textId="77777777" w:rsidR="00DC7E44" w:rsidRPr="0006468E" w:rsidRDefault="00DC7E44" w:rsidP="009F0F3C">
            <w:pPr>
              <w:pBdr>
                <w:bottom w:val="double" w:sz="4" w:space="1" w:color="auto"/>
              </w:pBdr>
              <w:tabs>
                <w:tab w:val="decimal" w:pos="1260"/>
              </w:tabs>
              <w:spacing w:line="320" w:lineRule="exact"/>
              <w:ind w:left="90" w:right="90"/>
              <w:jc w:val="both"/>
              <w:rPr>
                <w:rFonts w:ascii="Arial" w:hAnsi="Arial" w:cs="Arial"/>
                <w:sz w:val="18"/>
                <w:szCs w:val="18"/>
                <w:cs/>
              </w:rPr>
            </w:pPr>
            <w:r>
              <w:rPr>
                <w:rFonts w:ascii="Arial" w:hAnsi="Arial" w:cs="Arial"/>
                <w:sz w:val="18"/>
                <w:szCs w:val="18"/>
              </w:rPr>
              <w:t>312,924</w:t>
            </w:r>
          </w:p>
        </w:tc>
      </w:tr>
    </w:tbl>
    <w:p w14:paraId="60082920" w14:textId="6A6DC466" w:rsidR="001520DF" w:rsidRDefault="001520DF" w:rsidP="00741E1D">
      <w:pPr>
        <w:spacing w:before="120" w:after="120" w:line="380" w:lineRule="exact"/>
        <w:ind w:left="533"/>
        <w:jc w:val="both"/>
        <w:rPr>
          <w:rFonts w:ascii="Arial" w:hAnsi="Arial" w:cs="Arial"/>
          <w:sz w:val="22"/>
          <w:szCs w:val="22"/>
          <w:lang w:eastAsia="x-none"/>
        </w:rPr>
      </w:pPr>
    </w:p>
    <w:p w14:paraId="15AF6681" w14:textId="54E3AC62" w:rsidR="001520DF" w:rsidRDefault="001520DF" w:rsidP="00741E1D">
      <w:pPr>
        <w:spacing w:before="120" w:after="120" w:line="380" w:lineRule="exact"/>
        <w:ind w:left="533"/>
        <w:jc w:val="both"/>
        <w:rPr>
          <w:rFonts w:ascii="Arial" w:hAnsi="Arial" w:cs="Arial"/>
          <w:sz w:val="22"/>
          <w:szCs w:val="22"/>
          <w:lang w:eastAsia="x-none"/>
        </w:rPr>
      </w:pPr>
    </w:p>
    <w:p w14:paraId="78933A75" w14:textId="77777777" w:rsidR="00EE7CED" w:rsidRDefault="00EE7CE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79ECAD2" w14:textId="4A6750CA" w:rsidR="00316EF1" w:rsidRPr="001352B1" w:rsidRDefault="001223D6" w:rsidP="0007261E">
      <w:pPr>
        <w:tabs>
          <w:tab w:val="left" w:pos="540"/>
        </w:tabs>
        <w:overflowPunct/>
        <w:autoSpaceDE/>
        <w:autoSpaceDN/>
        <w:adjustRightInd/>
        <w:spacing w:before="240" w:after="120" w:line="380" w:lineRule="exact"/>
        <w:textAlignment w:val="auto"/>
        <w:rPr>
          <w:rFonts w:ascii="Arial" w:hAnsi="Arial" w:cs="Arial"/>
          <w:b/>
          <w:bCs/>
          <w:sz w:val="22"/>
          <w:szCs w:val="22"/>
        </w:rPr>
      </w:pPr>
      <w:r w:rsidRPr="001352B1">
        <w:rPr>
          <w:rFonts w:ascii="Arial" w:hAnsi="Arial" w:cs="Arial"/>
          <w:b/>
          <w:bCs/>
          <w:sz w:val="22"/>
          <w:szCs w:val="22"/>
        </w:rPr>
        <w:lastRenderedPageBreak/>
        <w:t>1</w:t>
      </w:r>
      <w:r w:rsidR="001249D9">
        <w:rPr>
          <w:rFonts w:ascii="Arial" w:hAnsi="Arial" w:cs="Arial"/>
          <w:b/>
          <w:bCs/>
          <w:sz w:val="22"/>
          <w:szCs w:val="22"/>
        </w:rPr>
        <w:t>1</w:t>
      </w:r>
      <w:r w:rsidR="00316EF1" w:rsidRPr="001352B1">
        <w:rPr>
          <w:rFonts w:ascii="Arial" w:hAnsi="Arial" w:cs="Arial"/>
          <w:b/>
          <w:bCs/>
          <w:sz w:val="22"/>
          <w:szCs w:val="22"/>
        </w:rPr>
        <w:t>.</w:t>
      </w:r>
      <w:r w:rsidR="00316EF1" w:rsidRPr="001352B1">
        <w:rPr>
          <w:rFonts w:ascii="Arial" w:hAnsi="Arial" w:cs="Arial"/>
          <w:b/>
          <w:bCs/>
          <w:sz w:val="22"/>
          <w:szCs w:val="22"/>
        </w:rPr>
        <w:tab/>
        <w:t xml:space="preserve">Investment properties </w:t>
      </w:r>
    </w:p>
    <w:p w14:paraId="01D7CF1B" w14:textId="7C38E73D" w:rsidR="00316EF1" w:rsidRPr="001352B1" w:rsidRDefault="00316EF1" w:rsidP="00410FD4">
      <w:pPr>
        <w:tabs>
          <w:tab w:val="left" w:pos="900"/>
        </w:tabs>
        <w:spacing w:before="120" w:after="120" w:line="380" w:lineRule="exact"/>
        <w:ind w:left="547" w:right="-43" w:hanging="547"/>
        <w:jc w:val="both"/>
        <w:rPr>
          <w:rFonts w:ascii="Arial" w:hAnsi="Arial" w:cs="Arial"/>
          <w:sz w:val="22"/>
          <w:szCs w:val="22"/>
        </w:rPr>
      </w:pPr>
      <w:r w:rsidRPr="001352B1">
        <w:rPr>
          <w:rFonts w:ascii="Arial" w:hAnsi="Arial" w:cs="Arial"/>
          <w:sz w:val="22"/>
          <w:szCs w:val="22"/>
        </w:rPr>
        <w:tab/>
        <w:t>Movement</w:t>
      </w:r>
      <w:r w:rsidR="00221DF7">
        <w:rPr>
          <w:rFonts w:ascii="Arial" w:hAnsi="Arial" w:cs="Arial"/>
          <w:sz w:val="22"/>
          <w:szCs w:val="22"/>
        </w:rPr>
        <w:t>s</w:t>
      </w:r>
      <w:r w:rsidRPr="001352B1">
        <w:rPr>
          <w:rFonts w:ascii="Arial" w:hAnsi="Arial" w:cs="Arial"/>
          <w:sz w:val="22"/>
          <w:szCs w:val="22"/>
        </w:rPr>
        <w:t xml:space="preserve"> </w:t>
      </w:r>
      <w:proofErr w:type="gramStart"/>
      <w:r w:rsidRPr="001352B1">
        <w:rPr>
          <w:rFonts w:ascii="Arial" w:hAnsi="Arial" w:cs="Arial"/>
          <w:sz w:val="22"/>
          <w:szCs w:val="22"/>
        </w:rPr>
        <w:t>of</w:t>
      </w:r>
      <w:proofErr w:type="gramEnd"/>
      <w:r w:rsidRPr="001352B1">
        <w:rPr>
          <w:rFonts w:ascii="Arial" w:hAnsi="Arial" w:cs="Arial"/>
          <w:sz w:val="22"/>
          <w:szCs w:val="22"/>
        </w:rPr>
        <w:t xml:space="preserve"> the investment properties </w:t>
      </w:r>
      <w:r w:rsidR="004948B8" w:rsidRPr="001352B1">
        <w:rPr>
          <w:rFonts w:ascii="Arial" w:hAnsi="Arial" w:cs="Arial"/>
          <w:sz w:val="22"/>
          <w:szCs w:val="22"/>
        </w:rPr>
        <w:t>for</w:t>
      </w:r>
      <w:r w:rsidRPr="001352B1">
        <w:rPr>
          <w:rFonts w:ascii="Arial" w:hAnsi="Arial" w:cs="Arial"/>
          <w:sz w:val="22"/>
          <w:szCs w:val="22"/>
        </w:rPr>
        <w:t xml:space="preserve"> the </w:t>
      </w:r>
      <w:r w:rsidR="008C3987">
        <w:rPr>
          <w:rFonts w:ascii="Arial" w:hAnsi="Arial" w:cs="Arial"/>
          <w:sz w:val="22"/>
          <w:szCs w:val="22"/>
        </w:rPr>
        <w:t>six</w:t>
      </w:r>
      <w:r w:rsidR="00CD0347" w:rsidRPr="001352B1">
        <w:rPr>
          <w:rFonts w:ascii="Arial" w:hAnsi="Arial" w:cs="Arial"/>
          <w:sz w:val="22"/>
          <w:szCs w:val="22"/>
        </w:rPr>
        <w:t xml:space="preserve">-month </w:t>
      </w:r>
      <w:r w:rsidRPr="001352B1">
        <w:rPr>
          <w:rFonts w:ascii="Arial" w:hAnsi="Arial" w:cs="Arial"/>
          <w:sz w:val="22"/>
          <w:szCs w:val="22"/>
        </w:rPr>
        <w:t xml:space="preserve">period </w:t>
      </w:r>
      <w:proofErr w:type="gramStart"/>
      <w:r w:rsidRPr="001352B1">
        <w:rPr>
          <w:rFonts w:ascii="Arial" w:hAnsi="Arial" w:cs="Arial"/>
          <w:sz w:val="22"/>
          <w:szCs w:val="22"/>
        </w:rPr>
        <w:t>ended</w:t>
      </w:r>
      <w:proofErr w:type="gramEnd"/>
      <w:r w:rsidRPr="001352B1">
        <w:rPr>
          <w:rFonts w:ascii="Arial" w:hAnsi="Arial" w:cs="Arial"/>
          <w:sz w:val="22"/>
          <w:szCs w:val="22"/>
        </w:rPr>
        <w:t xml:space="preserve"> </w:t>
      </w:r>
      <w:r w:rsidR="001E3B31">
        <w:rPr>
          <w:rFonts w:ascii="Arial" w:hAnsi="Arial" w:cs="Arial"/>
          <w:sz w:val="22"/>
          <w:szCs w:val="22"/>
        </w:rPr>
        <w:t>30 June</w:t>
      </w:r>
      <w:r w:rsidR="00ED11C0" w:rsidRPr="001352B1">
        <w:rPr>
          <w:rFonts w:ascii="Arial" w:hAnsi="Arial" w:cs="Arial"/>
          <w:sz w:val="22"/>
          <w:szCs w:val="22"/>
        </w:rPr>
        <w:t xml:space="preserve"> </w:t>
      </w:r>
      <w:r w:rsidR="008D043C">
        <w:rPr>
          <w:rFonts w:ascii="Arial" w:hAnsi="Arial" w:cs="Arial"/>
          <w:sz w:val="22"/>
          <w:szCs w:val="22"/>
        </w:rPr>
        <w:t>2025</w:t>
      </w:r>
      <w:r w:rsidRPr="001352B1">
        <w:rPr>
          <w:rFonts w:ascii="Arial" w:hAnsi="Arial" w:cs="Arial"/>
          <w:sz w:val="22"/>
          <w:szCs w:val="22"/>
        </w:rPr>
        <w:t xml:space="preserve"> are </w:t>
      </w:r>
      <w:r w:rsidR="00676B9F" w:rsidRPr="001352B1">
        <w:rPr>
          <w:rFonts w:ascii="Arial" w:hAnsi="Arial" w:cs="Arial"/>
          <w:sz w:val="22"/>
          <w:szCs w:val="22"/>
        </w:rPr>
        <w:t>summarised</w:t>
      </w:r>
      <w:r w:rsidRPr="001352B1">
        <w:rPr>
          <w:rFonts w:ascii="Arial" w:hAnsi="Arial" w:cs="Arial"/>
          <w:sz w:val="22"/>
          <w:szCs w:val="22"/>
        </w:rPr>
        <w:t xml:space="preserve"> below</w:t>
      </w:r>
      <w:r w:rsidR="00675F6A">
        <w:rPr>
          <w:rFonts w:ascii="Arial" w:hAnsi="Arial" w:cs="Arial"/>
          <w:sz w:val="22"/>
          <w:szCs w:val="22"/>
        </w:rPr>
        <w:t>:</w:t>
      </w:r>
    </w:p>
    <w:tbl>
      <w:tblPr>
        <w:tblW w:w="5328" w:type="pct"/>
        <w:tblInd w:w="-342" w:type="dxa"/>
        <w:tblLayout w:type="fixed"/>
        <w:tblLook w:val="04A0" w:firstRow="1" w:lastRow="0" w:firstColumn="1" w:lastColumn="0" w:noHBand="0" w:noVBand="1"/>
      </w:tblPr>
      <w:tblGrid>
        <w:gridCol w:w="3041"/>
        <w:gridCol w:w="1260"/>
        <w:gridCol w:w="1721"/>
        <w:gridCol w:w="1438"/>
        <w:gridCol w:w="1361"/>
        <w:gridCol w:w="1337"/>
      </w:tblGrid>
      <w:tr w:rsidR="001352B1" w:rsidRPr="001352B1" w14:paraId="0AA1683F" w14:textId="77777777" w:rsidTr="00594EE1">
        <w:tc>
          <w:tcPr>
            <w:tcW w:w="1497" w:type="pct"/>
          </w:tcPr>
          <w:p w14:paraId="4F30F91A" w14:textId="77777777" w:rsidR="001223D6" w:rsidRPr="001352B1" w:rsidRDefault="001223D6" w:rsidP="00F54F6E">
            <w:pPr>
              <w:spacing w:line="320" w:lineRule="exact"/>
              <w:jc w:val="center"/>
              <w:outlineLvl w:val="0"/>
              <w:rPr>
                <w:rFonts w:ascii="Arial" w:hAnsi="Arial" w:cs="Arial"/>
                <w:sz w:val="16"/>
                <w:szCs w:val="16"/>
                <w:cs/>
                <w:lang w:val="en-GB"/>
              </w:rPr>
            </w:pPr>
          </w:p>
        </w:tc>
        <w:tc>
          <w:tcPr>
            <w:tcW w:w="3503" w:type="pct"/>
            <w:gridSpan w:val="5"/>
          </w:tcPr>
          <w:p w14:paraId="24D1406D" w14:textId="77777777" w:rsidR="001223D6" w:rsidRPr="001352B1" w:rsidRDefault="001223D6" w:rsidP="00F54F6E">
            <w:pPr>
              <w:tabs>
                <w:tab w:val="right" w:pos="1033"/>
              </w:tabs>
              <w:spacing w:line="320" w:lineRule="exact"/>
              <w:ind w:left="360" w:right="-72" w:hanging="360"/>
              <w:jc w:val="right"/>
              <w:rPr>
                <w:rFonts w:ascii="Arial" w:hAnsi="Arial" w:cs="Arial"/>
                <w:sz w:val="16"/>
                <w:szCs w:val="16"/>
                <w:cs/>
              </w:rPr>
            </w:pPr>
            <w:r w:rsidRPr="001352B1">
              <w:rPr>
                <w:rFonts w:ascii="Arial" w:hAnsi="Arial" w:cs="Arial"/>
                <w:sz w:val="16"/>
                <w:szCs w:val="16"/>
                <w:cs/>
              </w:rPr>
              <w:t>(</w:t>
            </w:r>
            <w:r w:rsidRPr="001352B1">
              <w:rPr>
                <w:rFonts w:ascii="Arial" w:hAnsi="Arial" w:cs="Arial"/>
                <w:sz w:val="16"/>
                <w:szCs w:val="16"/>
              </w:rPr>
              <w:t>Unit: Thousand Baht</w:t>
            </w:r>
            <w:r w:rsidRPr="001352B1">
              <w:rPr>
                <w:rFonts w:ascii="Arial" w:hAnsi="Arial" w:cs="Arial"/>
                <w:sz w:val="16"/>
                <w:szCs w:val="16"/>
                <w:cs/>
              </w:rPr>
              <w:t>)</w:t>
            </w:r>
          </w:p>
        </w:tc>
      </w:tr>
      <w:tr w:rsidR="001352B1" w:rsidRPr="001352B1" w14:paraId="0715D567" w14:textId="77777777" w:rsidTr="00594EE1">
        <w:tc>
          <w:tcPr>
            <w:tcW w:w="1497" w:type="pct"/>
          </w:tcPr>
          <w:p w14:paraId="6D28F9C6" w14:textId="77777777" w:rsidR="001223D6" w:rsidRPr="001352B1" w:rsidRDefault="001223D6" w:rsidP="00F54F6E">
            <w:pPr>
              <w:spacing w:line="320" w:lineRule="exact"/>
              <w:jc w:val="center"/>
              <w:outlineLvl w:val="0"/>
              <w:rPr>
                <w:rFonts w:ascii="Arial" w:hAnsi="Arial" w:cs="Arial"/>
                <w:sz w:val="16"/>
                <w:szCs w:val="16"/>
              </w:rPr>
            </w:pPr>
          </w:p>
        </w:tc>
        <w:tc>
          <w:tcPr>
            <w:tcW w:w="3503" w:type="pct"/>
            <w:gridSpan w:val="5"/>
          </w:tcPr>
          <w:p w14:paraId="5803064E" w14:textId="77777777" w:rsidR="001223D6" w:rsidRPr="001352B1" w:rsidRDefault="001223D6" w:rsidP="00F54F6E">
            <w:pPr>
              <w:pBdr>
                <w:bottom w:val="single" w:sz="4" w:space="1" w:color="auto"/>
              </w:pBdr>
              <w:spacing w:line="320" w:lineRule="exact"/>
              <w:ind w:left="60" w:right="-43"/>
              <w:jc w:val="center"/>
              <w:rPr>
                <w:rFonts w:ascii="Arial" w:hAnsi="Arial" w:cs="Arial"/>
                <w:sz w:val="16"/>
                <w:szCs w:val="16"/>
                <w:cs/>
              </w:rPr>
            </w:pPr>
            <w:r w:rsidRPr="001352B1">
              <w:rPr>
                <w:rFonts w:ascii="Arial" w:hAnsi="Arial" w:cs="Arial"/>
                <w:sz w:val="16"/>
                <w:szCs w:val="16"/>
              </w:rPr>
              <w:t>Consolidated financial statements</w:t>
            </w:r>
          </w:p>
        </w:tc>
      </w:tr>
      <w:tr w:rsidR="001352B1" w:rsidRPr="001352B1" w14:paraId="6B5FD19C" w14:textId="77777777" w:rsidTr="00594EE1">
        <w:tc>
          <w:tcPr>
            <w:tcW w:w="1497" w:type="pct"/>
          </w:tcPr>
          <w:p w14:paraId="6BA87594" w14:textId="77777777" w:rsidR="001223D6" w:rsidRPr="001352B1" w:rsidRDefault="001223D6" w:rsidP="00F54F6E">
            <w:pPr>
              <w:spacing w:line="320" w:lineRule="exact"/>
              <w:jc w:val="center"/>
              <w:outlineLvl w:val="0"/>
              <w:rPr>
                <w:rFonts w:ascii="Arial" w:hAnsi="Arial" w:cs="Arial"/>
                <w:sz w:val="16"/>
                <w:szCs w:val="16"/>
              </w:rPr>
            </w:pPr>
          </w:p>
        </w:tc>
        <w:tc>
          <w:tcPr>
            <w:tcW w:w="620" w:type="pct"/>
            <w:vAlign w:val="bottom"/>
          </w:tcPr>
          <w:p w14:paraId="38B3B291"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r w:rsidRPr="001352B1">
              <w:rPr>
                <w:rFonts w:ascii="Arial" w:hAnsi="Arial" w:cs="Arial"/>
                <w:sz w:val="16"/>
                <w:szCs w:val="16"/>
              </w:rPr>
              <w:t xml:space="preserve">Land </w:t>
            </w:r>
            <w:proofErr w:type="gramStart"/>
            <w:r w:rsidRPr="001352B1">
              <w:rPr>
                <w:rFonts w:ascii="Arial" w:hAnsi="Arial" w:cs="Arial"/>
                <w:sz w:val="16"/>
                <w:szCs w:val="16"/>
              </w:rPr>
              <w:t>awaiting</w:t>
            </w:r>
            <w:proofErr w:type="gramEnd"/>
            <w:r w:rsidRPr="001352B1">
              <w:rPr>
                <w:rFonts w:ascii="Arial" w:hAnsi="Arial" w:cs="Arial"/>
                <w:sz w:val="16"/>
                <w:szCs w:val="16"/>
              </w:rPr>
              <w:t xml:space="preserve"> for sales</w:t>
            </w:r>
          </w:p>
        </w:tc>
        <w:tc>
          <w:tcPr>
            <w:tcW w:w="847" w:type="pct"/>
          </w:tcPr>
          <w:p w14:paraId="60D62BA2" w14:textId="1F5B4175"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Land and land improvement, building and building improvement             for rent</w:t>
            </w:r>
          </w:p>
        </w:tc>
        <w:tc>
          <w:tcPr>
            <w:tcW w:w="708" w:type="pct"/>
            <w:vAlign w:val="bottom"/>
          </w:tcPr>
          <w:p w14:paraId="1354C038" w14:textId="3399EE66"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 xml:space="preserve">Building and </w:t>
            </w:r>
            <w:r w:rsidR="008D7A05" w:rsidRPr="001352B1">
              <w:rPr>
                <w:rFonts w:ascii="Arial" w:hAnsi="Arial" w:cs="Arial"/>
                <w:sz w:val="16"/>
                <w:szCs w:val="16"/>
              </w:rPr>
              <w:t xml:space="preserve">                 </w:t>
            </w:r>
            <w:r w:rsidRPr="001352B1">
              <w:rPr>
                <w:rFonts w:ascii="Arial" w:hAnsi="Arial" w:cs="Arial"/>
                <w:sz w:val="16"/>
                <w:szCs w:val="16"/>
              </w:rPr>
              <w:t>right-of-use asset</w:t>
            </w:r>
            <w:r w:rsidR="00675F6A">
              <w:rPr>
                <w:rFonts w:ascii="Arial" w:hAnsi="Arial" w:cs="Arial"/>
                <w:sz w:val="16"/>
                <w:szCs w:val="16"/>
              </w:rPr>
              <w:t>s</w:t>
            </w:r>
            <w:r w:rsidRPr="001352B1">
              <w:rPr>
                <w:rFonts w:ascii="Arial" w:hAnsi="Arial" w:cs="Arial"/>
                <w:sz w:val="16"/>
                <w:szCs w:val="16"/>
              </w:rPr>
              <w:t xml:space="preserve"> for rent</w:t>
            </w:r>
          </w:p>
        </w:tc>
        <w:tc>
          <w:tcPr>
            <w:tcW w:w="670" w:type="pct"/>
          </w:tcPr>
          <w:p w14:paraId="355EDA11"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12E0A116"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4E90737A"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16AAE8CA"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Construction in progress</w:t>
            </w:r>
          </w:p>
        </w:tc>
        <w:tc>
          <w:tcPr>
            <w:tcW w:w="658" w:type="pct"/>
            <w:vAlign w:val="bottom"/>
          </w:tcPr>
          <w:p w14:paraId="35B13C37"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r w:rsidRPr="001352B1">
              <w:rPr>
                <w:rFonts w:ascii="Arial" w:hAnsi="Arial" w:cs="Arial"/>
                <w:sz w:val="16"/>
                <w:szCs w:val="16"/>
              </w:rPr>
              <w:t>Total</w:t>
            </w:r>
          </w:p>
        </w:tc>
      </w:tr>
      <w:tr w:rsidR="00034D75" w:rsidRPr="007F67F8" w14:paraId="53A0CA39" w14:textId="77777777" w:rsidTr="00594EE1">
        <w:trPr>
          <w:trHeight w:val="87"/>
        </w:trPr>
        <w:tc>
          <w:tcPr>
            <w:tcW w:w="1497" w:type="pct"/>
          </w:tcPr>
          <w:p w14:paraId="55F94063" w14:textId="2120F27F" w:rsidR="00034D75" w:rsidRPr="001352B1" w:rsidRDefault="00034D75" w:rsidP="00034D75">
            <w:pPr>
              <w:spacing w:line="320" w:lineRule="exact"/>
              <w:ind w:left="72"/>
              <w:rPr>
                <w:rFonts w:ascii="Arial" w:hAnsi="Arial" w:cs="Arial"/>
                <w:b/>
                <w:bCs/>
                <w:spacing w:val="-4"/>
                <w:sz w:val="16"/>
                <w:szCs w:val="16"/>
                <w:cs/>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1 January </w:t>
            </w:r>
            <w:r>
              <w:rPr>
                <w:rFonts w:ascii="Arial" w:hAnsi="Arial" w:cs="Arial"/>
                <w:b/>
                <w:bCs/>
                <w:spacing w:val="-4"/>
                <w:sz w:val="16"/>
                <w:szCs w:val="16"/>
              </w:rPr>
              <w:t>2025</w:t>
            </w:r>
          </w:p>
        </w:tc>
        <w:tc>
          <w:tcPr>
            <w:tcW w:w="620" w:type="pct"/>
          </w:tcPr>
          <w:p w14:paraId="5627F366" w14:textId="38DDF873" w:rsidR="00034D75" w:rsidRPr="00F81EBC" w:rsidRDefault="00034D75" w:rsidP="00034D75">
            <w:pPr>
              <w:tabs>
                <w:tab w:val="decimal" w:pos="975"/>
              </w:tabs>
              <w:spacing w:line="320" w:lineRule="exact"/>
              <w:ind w:left="60" w:right="-43"/>
              <w:rPr>
                <w:rFonts w:ascii="Arial" w:hAnsi="Arial" w:cs="Arial"/>
                <w:sz w:val="16"/>
                <w:szCs w:val="16"/>
              </w:rPr>
            </w:pPr>
            <w:r w:rsidRPr="00034D75">
              <w:rPr>
                <w:rFonts w:ascii="Arial" w:hAnsi="Arial" w:cs="Arial"/>
                <w:sz w:val="16"/>
                <w:szCs w:val="16"/>
              </w:rPr>
              <w:t xml:space="preserve"> 516,635 </w:t>
            </w:r>
          </w:p>
        </w:tc>
        <w:tc>
          <w:tcPr>
            <w:tcW w:w="847" w:type="pct"/>
          </w:tcPr>
          <w:p w14:paraId="55B17D4D" w14:textId="369113C4" w:rsidR="00034D75" w:rsidRPr="00F81EBC" w:rsidRDefault="00034D75" w:rsidP="00034D75">
            <w:pPr>
              <w:tabs>
                <w:tab w:val="decimal" w:pos="1447"/>
              </w:tabs>
              <w:spacing w:line="320" w:lineRule="exact"/>
              <w:jc w:val="both"/>
              <w:rPr>
                <w:rFonts w:ascii="Arial" w:hAnsi="Arial" w:cs="Arial"/>
                <w:sz w:val="16"/>
                <w:szCs w:val="16"/>
              </w:rPr>
            </w:pPr>
            <w:r w:rsidRPr="00034D75">
              <w:rPr>
                <w:rFonts w:ascii="Arial" w:hAnsi="Arial" w:cs="Arial"/>
                <w:sz w:val="16"/>
                <w:szCs w:val="16"/>
              </w:rPr>
              <w:t xml:space="preserve"> 1,929,812 </w:t>
            </w:r>
          </w:p>
        </w:tc>
        <w:tc>
          <w:tcPr>
            <w:tcW w:w="708" w:type="pct"/>
          </w:tcPr>
          <w:p w14:paraId="1520C65F" w14:textId="76B024AF" w:rsidR="00034D75" w:rsidRPr="00F81EBC" w:rsidRDefault="00034D75" w:rsidP="00034D75">
            <w:pPr>
              <w:tabs>
                <w:tab w:val="decimal" w:pos="1155"/>
              </w:tabs>
              <w:spacing w:line="320" w:lineRule="exact"/>
              <w:jc w:val="both"/>
              <w:rPr>
                <w:rFonts w:ascii="Arial" w:hAnsi="Arial" w:cs="Arial"/>
                <w:sz w:val="16"/>
                <w:szCs w:val="16"/>
              </w:rPr>
            </w:pPr>
            <w:r w:rsidRPr="00034D75">
              <w:rPr>
                <w:rFonts w:ascii="Arial" w:hAnsi="Arial" w:cs="Arial"/>
                <w:sz w:val="16"/>
                <w:szCs w:val="16"/>
              </w:rPr>
              <w:t xml:space="preserve"> 9,470,832</w:t>
            </w:r>
          </w:p>
        </w:tc>
        <w:tc>
          <w:tcPr>
            <w:tcW w:w="670" w:type="pct"/>
          </w:tcPr>
          <w:p w14:paraId="2566E45C" w14:textId="5E7C4FA6" w:rsidR="00034D75" w:rsidRPr="00F81EBC" w:rsidRDefault="00034D75" w:rsidP="00034D75">
            <w:pPr>
              <w:tabs>
                <w:tab w:val="decimal" w:pos="1049"/>
              </w:tabs>
              <w:spacing w:line="320" w:lineRule="exact"/>
              <w:jc w:val="both"/>
              <w:rPr>
                <w:rFonts w:ascii="Arial" w:hAnsi="Arial" w:cs="Arial"/>
                <w:sz w:val="16"/>
                <w:szCs w:val="16"/>
              </w:rPr>
            </w:pPr>
            <w:r w:rsidRPr="00034D75">
              <w:rPr>
                <w:rFonts w:ascii="Arial" w:hAnsi="Arial" w:cs="Arial"/>
                <w:sz w:val="16"/>
                <w:szCs w:val="16"/>
              </w:rPr>
              <w:t xml:space="preserve"> 85,494 </w:t>
            </w:r>
          </w:p>
        </w:tc>
        <w:tc>
          <w:tcPr>
            <w:tcW w:w="658" w:type="pct"/>
          </w:tcPr>
          <w:p w14:paraId="77535996" w14:textId="620879BB" w:rsidR="00034D75" w:rsidRPr="00F81EBC" w:rsidRDefault="00034D75" w:rsidP="00034D75">
            <w:pPr>
              <w:tabs>
                <w:tab w:val="decimal" w:pos="1080"/>
              </w:tabs>
              <w:spacing w:line="320" w:lineRule="exact"/>
              <w:jc w:val="both"/>
              <w:rPr>
                <w:rFonts w:ascii="Arial" w:hAnsi="Arial" w:cs="Arial"/>
                <w:sz w:val="16"/>
                <w:szCs w:val="16"/>
              </w:rPr>
            </w:pPr>
            <w:r w:rsidRPr="00034D75">
              <w:rPr>
                <w:rFonts w:ascii="Arial" w:hAnsi="Arial" w:cs="Arial"/>
                <w:sz w:val="16"/>
                <w:szCs w:val="16"/>
              </w:rPr>
              <w:t>12,002,773</w:t>
            </w:r>
          </w:p>
        </w:tc>
      </w:tr>
      <w:tr w:rsidR="00A148C8" w:rsidRPr="001352B1" w14:paraId="3FEA55EE" w14:textId="77777777" w:rsidTr="00594EE1">
        <w:trPr>
          <w:trHeight w:val="180"/>
        </w:trPr>
        <w:tc>
          <w:tcPr>
            <w:tcW w:w="1497" w:type="pct"/>
          </w:tcPr>
          <w:p w14:paraId="5A7ADAED" w14:textId="1817BE3E" w:rsidR="00A148C8" w:rsidRPr="001352B1" w:rsidRDefault="00A148C8" w:rsidP="00A148C8">
            <w:pPr>
              <w:spacing w:line="320" w:lineRule="exact"/>
              <w:ind w:left="72"/>
              <w:rPr>
                <w:rFonts w:ascii="Arial" w:hAnsi="Arial" w:cs="Arial"/>
                <w:spacing w:val="-4"/>
                <w:sz w:val="16"/>
                <w:szCs w:val="16"/>
              </w:rPr>
            </w:pPr>
            <w:r w:rsidRPr="001352B1">
              <w:rPr>
                <w:rFonts w:ascii="Arial" w:hAnsi="Arial" w:cs="Arial"/>
                <w:spacing w:val="-4"/>
                <w:sz w:val="16"/>
                <w:szCs w:val="16"/>
              </w:rPr>
              <w:t xml:space="preserve">Additions during the period </w:t>
            </w:r>
            <w:r>
              <w:rPr>
                <w:rFonts w:ascii="Arial" w:hAnsi="Arial" w:cs="Arial"/>
                <w:spacing w:val="-4"/>
                <w:sz w:val="16"/>
                <w:szCs w:val="16"/>
              </w:rPr>
              <w:t>-</w:t>
            </w:r>
            <w:r w:rsidRPr="001352B1">
              <w:rPr>
                <w:rFonts w:ascii="Arial" w:hAnsi="Arial" w:cs="Arial"/>
                <w:spacing w:val="-4"/>
                <w:sz w:val="16"/>
                <w:szCs w:val="16"/>
              </w:rPr>
              <w:t xml:space="preserve"> cost</w:t>
            </w:r>
          </w:p>
        </w:tc>
        <w:tc>
          <w:tcPr>
            <w:tcW w:w="620" w:type="pct"/>
            <w:vAlign w:val="bottom"/>
          </w:tcPr>
          <w:p w14:paraId="362D975B" w14:textId="11F8098F" w:rsidR="00A148C8" w:rsidRPr="00F81EBC" w:rsidRDefault="00A148C8" w:rsidP="00A148C8">
            <w:pPr>
              <w:tabs>
                <w:tab w:val="decimal" w:pos="975"/>
              </w:tabs>
              <w:spacing w:line="320" w:lineRule="exact"/>
              <w:ind w:left="60" w:right="-43"/>
              <w:rPr>
                <w:rFonts w:ascii="Arial" w:hAnsi="Arial" w:cs="Arial"/>
                <w:sz w:val="16"/>
                <w:szCs w:val="16"/>
              </w:rPr>
            </w:pPr>
            <w:r w:rsidRPr="00A148C8">
              <w:rPr>
                <w:rFonts w:ascii="Arial" w:hAnsi="Arial" w:cs="Arial"/>
                <w:sz w:val="16"/>
                <w:szCs w:val="16"/>
              </w:rPr>
              <w:t>-</w:t>
            </w:r>
          </w:p>
        </w:tc>
        <w:tc>
          <w:tcPr>
            <w:tcW w:w="847" w:type="pct"/>
          </w:tcPr>
          <w:p w14:paraId="0E144F0F" w14:textId="73937E66" w:rsidR="00A148C8" w:rsidRPr="00F81EBC" w:rsidRDefault="00A148C8" w:rsidP="00A148C8">
            <w:pPr>
              <w:tabs>
                <w:tab w:val="decimal" w:pos="1425"/>
              </w:tabs>
              <w:spacing w:line="320" w:lineRule="exact"/>
              <w:ind w:left="60" w:right="-43"/>
              <w:rPr>
                <w:rFonts w:ascii="Arial" w:hAnsi="Arial" w:cs="Arial"/>
                <w:sz w:val="16"/>
                <w:szCs w:val="16"/>
              </w:rPr>
            </w:pPr>
            <w:r w:rsidRPr="00A148C8">
              <w:rPr>
                <w:rFonts w:ascii="Arial" w:hAnsi="Arial" w:cs="Arial"/>
                <w:sz w:val="16"/>
                <w:szCs w:val="16"/>
              </w:rPr>
              <w:t>15,657</w:t>
            </w:r>
          </w:p>
        </w:tc>
        <w:tc>
          <w:tcPr>
            <w:tcW w:w="708" w:type="pct"/>
            <w:vAlign w:val="bottom"/>
          </w:tcPr>
          <w:p w14:paraId="3C29B37D" w14:textId="7C650BE2" w:rsidR="00A148C8" w:rsidRPr="00F81EBC" w:rsidRDefault="00A148C8" w:rsidP="00A148C8">
            <w:pPr>
              <w:tabs>
                <w:tab w:val="decimal" w:pos="1155"/>
              </w:tabs>
              <w:spacing w:line="320" w:lineRule="exact"/>
              <w:ind w:left="60" w:right="-43"/>
              <w:rPr>
                <w:rFonts w:ascii="Arial" w:hAnsi="Arial" w:cs="Arial"/>
                <w:sz w:val="16"/>
                <w:szCs w:val="16"/>
              </w:rPr>
            </w:pPr>
            <w:r w:rsidRPr="00A148C8">
              <w:rPr>
                <w:rFonts w:ascii="Arial" w:hAnsi="Arial" w:cs="Arial"/>
                <w:sz w:val="16"/>
                <w:szCs w:val="16"/>
              </w:rPr>
              <w:t>48,204</w:t>
            </w:r>
          </w:p>
        </w:tc>
        <w:tc>
          <w:tcPr>
            <w:tcW w:w="670" w:type="pct"/>
            <w:vAlign w:val="bottom"/>
          </w:tcPr>
          <w:p w14:paraId="26D78F5D" w14:textId="4B85CE9E" w:rsidR="00A148C8" w:rsidRPr="00F81EBC" w:rsidRDefault="00A148C8" w:rsidP="00A148C8">
            <w:pPr>
              <w:tabs>
                <w:tab w:val="decimal" w:pos="1049"/>
              </w:tabs>
              <w:spacing w:line="320" w:lineRule="exact"/>
              <w:jc w:val="both"/>
              <w:rPr>
                <w:rFonts w:ascii="Arial" w:hAnsi="Arial" w:cs="Arial"/>
                <w:sz w:val="16"/>
                <w:szCs w:val="16"/>
              </w:rPr>
            </w:pPr>
            <w:r w:rsidRPr="00A148C8">
              <w:rPr>
                <w:rFonts w:ascii="Arial" w:hAnsi="Arial" w:cs="Arial"/>
                <w:sz w:val="16"/>
                <w:szCs w:val="16"/>
              </w:rPr>
              <w:t>15,876</w:t>
            </w:r>
          </w:p>
        </w:tc>
        <w:tc>
          <w:tcPr>
            <w:tcW w:w="658" w:type="pct"/>
            <w:vAlign w:val="bottom"/>
          </w:tcPr>
          <w:p w14:paraId="36A3AB2B" w14:textId="6754646E" w:rsidR="00A148C8" w:rsidRPr="00F81EBC" w:rsidRDefault="00A148C8" w:rsidP="00A148C8">
            <w:pPr>
              <w:tabs>
                <w:tab w:val="decimal" w:pos="1080"/>
              </w:tabs>
              <w:spacing w:line="320" w:lineRule="exact"/>
              <w:jc w:val="both"/>
              <w:rPr>
                <w:rFonts w:ascii="Arial" w:hAnsi="Arial" w:cs="Arial"/>
                <w:sz w:val="16"/>
                <w:szCs w:val="16"/>
              </w:rPr>
            </w:pPr>
            <w:r w:rsidRPr="00A148C8">
              <w:rPr>
                <w:rFonts w:ascii="Arial" w:hAnsi="Arial" w:cs="Arial"/>
                <w:sz w:val="16"/>
                <w:szCs w:val="16"/>
              </w:rPr>
              <w:t>79,737</w:t>
            </w:r>
          </w:p>
        </w:tc>
      </w:tr>
      <w:tr w:rsidR="00A148C8" w:rsidRPr="001352B1" w14:paraId="0B211B53" w14:textId="77777777" w:rsidTr="00594EE1">
        <w:trPr>
          <w:trHeight w:val="180"/>
        </w:trPr>
        <w:tc>
          <w:tcPr>
            <w:tcW w:w="1497" w:type="pct"/>
          </w:tcPr>
          <w:p w14:paraId="3B9698BA" w14:textId="23E660B1" w:rsidR="00A148C8" w:rsidRPr="001352B1" w:rsidRDefault="00A148C8" w:rsidP="00A148C8">
            <w:pPr>
              <w:spacing w:line="320" w:lineRule="exact"/>
              <w:ind w:left="166" w:hanging="94"/>
              <w:rPr>
                <w:rFonts w:ascii="Arial" w:hAnsi="Arial" w:cs="Arial"/>
                <w:spacing w:val="-4"/>
                <w:sz w:val="16"/>
                <w:szCs w:val="16"/>
              </w:rPr>
            </w:pPr>
            <w:r w:rsidRPr="00B17E30">
              <w:rPr>
                <w:rFonts w:ascii="Arial" w:hAnsi="Arial" w:cs="Arial"/>
                <w:spacing w:val="-4"/>
                <w:sz w:val="16"/>
                <w:szCs w:val="16"/>
              </w:rPr>
              <w:t>Disposals</w:t>
            </w:r>
            <w:r>
              <w:rPr>
                <w:rFonts w:ascii="Arial" w:hAnsi="Arial" w:cs="Arial"/>
                <w:spacing w:val="-4"/>
                <w:sz w:val="16"/>
                <w:szCs w:val="16"/>
              </w:rPr>
              <w:t>/write-off</w:t>
            </w:r>
            <w:r w:rsidRPr="00B17E30">
              <w:rPr>
                <w:rFonts w:ascii="Arial" w:hAnsi="Arial" w:cs="Arial"/>
                <w:spacing w:val="-4"/>
                <w:sz w:val="16"/>
                <w:szCs w:val="16"/>
              </w:rPr>
              <w:t xml:space="preserve"> during period</w:t>
            </w:r>
            <w:r>
              <w:rPr>
                <w:rFonts w:ascii="Arial" w:hAnsi="Arial" w:cs="Arial"/>
                <w:spacing w:val="-4"/>
                <w:sz w:val="16"/>
                <w:szCs w:val="16"/>
              </w:rPr>
              <w:t xml:space="preserve"> </w:t>
            </w:r>
            <w:r w:rsidRPr="00B17E30">
              <w:rPr>
                <w:rFonts w:ascii="Arial" w:hAnsi="Arial" w:cs="Arial"/>
                <w:spacing w:val="-4"/>
                <w:sz w:val="16"/>
                <w:szCs w:val="16"/>
              </w:rPr>
              <w:t>- net book value at disposal</w:t>
            </w:r>
            <w:r w:rsidR="00594EE1">
              <w:rPr>
                <w:rFonts w:ascii="Arial" w:hAnsi="Arial" w:cs="Arial"/>
                <w:spacing w:val="-4"/>
                <w:sz w:val="16"/>
                <w:szCs w:val="16"/>
              </w:rPr>
              <w:t>s</w:t>
            </w:r>
            <w:r>
              <w:rPr>
                <w:rFonts w:ascii="Arial" w:hAnsi="Arial" w:cs="Arial"/>
                <w:spacing w:val="-4"/>
                <w:sz w:val="16"/>
                <w:szCs w:val="16"/>
              </w:rPr>
              <w:t>/write-off</w:t>
            </w:r>
            <w:r w:rsidRPr="00B17E30">
              <w:rPr>
                <w:rFonts w:ascii="Arial" w:hAnsi="Arial" w:cs="Arial"/>
                <w:spacing w:val="-4"/>
                <w:sz w:val="16"/>
                <w:szCs w:val="16"/>
              </w:rPr>
              <w:t xml:space="preserve"> date</w:t>
            </w:r>
          </w:p>
        </w:tc>
        <w:tc>
          <w:tcPr>
            <w:tcW w:w="620" w:type="pct"/>
            <w:vAlign w:val="bottom"/>
          </w:tcPr>
          <w:p w14:paraId="1B6DE067" w14:textId="2B9DB26B" w:rsidR="00A148C8" w:rsidRPr="00250D7B" w:rsidRDefault="00A148C8" w:rsidP="00A148C8">
            <w:pPr>
              <w:tabs>
                <w:tab w:val="decimal" w:pos="975"/>
              </w:tabs>
              <w:spacing w:line="320" w:lineRule="exact"/>
              <w:ind w:left="60" w:right="-43"/>
              <w:rPr>
                <w:rFonts w:ascii="Arial" w:hAnsi="Arial" w:cs="Arial"/>
                <w:sz w:val="16"/>
                <w:szCs w:val="16"/>
              </w:rPr>
            </w:pPr>
            <w:r w:rsidRPr="00A148C8">
              <w:rPr>
                <w:rFonts w:ascii="Arial" w:hAnsi="Arial" w:cs="Arial"/>
                <w:sz w:val="16"/>
                <w:szCs w:val="16"/>
              </w:rPr>
              <w:t>(17,728)</w:t>
            </w:r>
          </w:p>
        </w:tc>
        <w:tc>
          <w:tcPr>
            <w:tcW w:w="847" w:type="pct"/>
            <w:vAlign w:val="bottom"/>
          </w:tcPr>
          <w:p w14:paraId="6146982C" w14:textId="5BD28045" w:rsidR="00A148C8" w:rsidRPr="00250D7B" w:rsidRDefault="00A148C8" w:rsidP="00A148C8">
            <w:pPr>
              <w:tabs>
                <w:tab w:val="decimal" w:pos="1425"/>
              </w:tabs>
              <w:spacing w:line="320" w:lineRule="exact"/>
              <w:ind w:left="60" w:right="-43"/>
              <w:rPr>
                <w:rFonts w:ascii="Arial" w:hAnsi="Arial" w:cs="Arial"/>
                <w:sz w:val="16"/>
                <w:szCs w:val="16"/>
              </w:rPr>
            </w:pPr>
            <w:r w:rsidRPr="00A148C8">
              <w:rPr>
                <w:rFonts w:ascii="Arial" w:hAnsi="Arial" w:cs="Arial"/>
                <w:sz w:val="16"/>
                <w:szCs w:val="16"/>
              </w:rPr>
              <w:t>-</w:t>
            </w:r>
          </w:p>
        </w:tc>
        <w:tc>
          <w:tcPr>
            <w:tcW w:w="708" w:type="pct"/>
            <w:vAlign w:val="bottom"/>
          </w:tcPr>
          <w:p w14:paraId="6C48B822" w14:textId="358FC942" w:rsidR="00A148C8" w:rsidRPr="00250D7B" w:rsidRDefault="00A148C8" w:rsidP="00A148C8">
            <w:pPr>
              <w:tabs>
                <w:tab w:val="decimal" w:pos="1155"/>
              </w:tabs>
              <w:spacing w:line="320" w:lineRule="exact"/>
              <w:ind w:left="60" w:right="-43"/>
              <w:rPr>
                <w:rFonts w:ascii="Arial" w:hAnsi="Arial" w:cs="Arial"/>
                <w:sz w:val="16"/>
                <w:szCs w:val="16"/>
                <w:cs/>
              </w:rPr>
            </w:pPr>
            <w:r w:rsidRPr="00A148C8">
              <w:rPr>
                <w:rFonts w:ascii="Arial" w:hAnsi="Arial" w:cs="Arial"/>
                <w:sz w:val="16"/>
                <w:szCs w:val="16"/>
              </w:rPr>
              <w:t>(6,139)</w:t>
            </w:r>
          </w:p>
        </w:tc>
        <w:tc>
          <w:tcPr>
            <w:tcW w:w="670" w:type="pct"/>
            <w:vAlign w:val="bottom"/>
          </w:tcPr>
          <w:p w14:paraId="3CCCDCA0" w14:textId="6828BBEC" w:rsidR="00A148C8" w:rsidRPr="00250D7B" w:rsidRDefault="00A148C8" w:rsidP="00A148C8">
            <w:pPr>
              <w:tabs>
                <w:tab w:val="decimal" w:pos="1049"/>
              </w:tabs>
              <w:spacing w:line="320" w:lineRule="exact"/>
              <w:jc w:val="both"/>
              <w:rPr>
                <w:rFonts w:ascii="Arial" w:hAnsi="Arial" w:cs="Arial"/>
                <w:sz w:val="16"/>
                <w:szCs w:val="16"/>
              </w:rPr>
            </w:pPr>
            <w:r w:rsidRPr="00A148C8">
              <w:rPr>
                <w:rFonts w:ascii="Arial" w:hAnsi="Arial" w:cs="Arial"/>
                <w:sz w:val="16"/>
                <w:szCs w:val="16"/>
              </w:rPr>
              <w:t>-</w:t>
            </w:r>
          </w:p>
        </w:tc>
        <w:tc>
          <w:tcPr>
            <w:tcW w:w="658" w:type="pct"/>
            <w:vAlign w:val="bottom"/>
          </w:tcPr>
          <w:p w14:paraId="1A38ABBC" w14:textId="7DBE297E" w:rsidR="00A148C8" w:rsidRPr="00250D7B" w:rsidRDefault="00A148C8" w:rsidP="00A148C8">
            <w:pPr>
              <w:tabs>
                <w:tab w:val="decimal" w:pos="1080"/>
              </w:tabs>
              <w:spacing w:line="320" w:lineRule="exact"/>
              <w:jc w:val="both"/>
              <w:rPr>
                <w:rFonts w:ascii="Arial" w:hAnsi="Arial" w:cs="Arial"/>
                <w:sz w:val="16"/>
                <w:szCs w:val="16"/>
              </w:rPr>
            </w:pPr>
            <w:r w:rsidRPr="00A148C8">
              <w:rPr>
                <w:rFonts w:ascii="Arial" w:hAnsi="Arial" w:cs="Arial"/>
                <w:sz w:val="16"/>
                <w:szCs w:val="16"/>
              </w:rPr>
              <w:t>(23,867)</w:t>
            </w:r>
          </w:p>
        </w:tc>
      </w:tr>
      <w:tr w:rsidR="00A148C8" w:rsidRPr="001352B1" w14:paraId="6AD066D6" w14:textId="77777777" w:rsidTr="00594EE1">
        <w:trPr>
          <w:trHeight w:val="180"/>
        </w:trPr>
        <w:tc>
          <w:tcPr>
            <w:tcW w:w="1497" w:type="pct"/>
          </w:tcPr>
          <w:p w14:paraId="272FA44F" w14:textId="77777777" w:rsidR="00A148C8" w:rsidRDefault="00A148C8" w:rsidP="00A148C8">
            <w:pPr>
              <w:spacing w:line="320" w:lineRule="exact"/>
              <w:ind w:left="72"/>
              <w:rPr>
                <w:rFonts w:ascii="Arial" w:hAnsi="Arial" w:cs="Cordia New"/>
                <w:spacing w:val="-4"/>
                <w:sz w:val="16"/>
                <w:szCs w:val="16"/>
                <w:cs/>
              </w:rPr>
            </w:pPr>
            <w:r w:rsidRPr="001352B1">
              <w:rPr>
                <w:rFonts w:ascii="Arial" w:hAnsi="Arial" w:cs="Arial"/>
                <w:spacing w:val="-4"/>
                <w:sz w:val="16"/>
                <w:szCs w:val="16"/>
              </w:rPr>
              <w:t>Transfers</w:t>
            </w:r>
          </w:p>
        </w:tc>
        <w:tc>
          <w:tcPr>
            <w:tcW w:w="620" w:type="pct"/>
            <w:vAlign w:val="bottom"/>
          </w:tcPr>
          <w:p w14:paraId="69BF3D45" w14:textId="034AC209" w:rsidR="00A148C8" w:rsidRPr="00F81EBC" w:rsidRDefault="00A148C8" w:rsidP="00A148C8">
            <w:pPr>
              <w:tabs>
                <w:tab w:val="decimal" w:pos="975"/>
              </w:tabs>
              <w:spacing w:line="320" w:lineRule="exact"/>
              <w:ind w:left="60" w:right="-43"/>
              <w:rPr>
                <w:rFonts w:ascii="Arial" w:hAnsi="Arial" w:cs="Arial"/>
                <w:sz w:val="16"/>
                <w:szCs w:val="16"/>
              </w:rPr>
            </w:pPr>
            <w:r w:rsidRPr="00A148C8">
              <w:rPr>
                <w:rFonts w:ascii="Arial" w:hAnsi="Arial" w:cs="Arial"/>
                <w:sz w:val="16"/>
                <w:szCs w:val="16"/>
              </w:rPr>
              <w:t>-</w:t>
            </w:r>
          </w:p>
        </w:tc>
        <w:tc>
          <w:tcPr>
            <w:tcW w:w="847" w:type="pct"/>
          </w:tcPr>
          <w:p w14:paraId="689E6059" w14:textId="66027F1A" w:rsidR="00A148C8" w:rsidRPr="00F81EBC" w:rsidRDefault="00A148C8" w:rsidP="00A148C8">
            <w:pPr>
              <w:tabs>
                <w:tab w:val="decimal" w:pos="1425"/>
              </w:tabs>
              <w:spacing w:line="320" w:lineRule="exact"/>
              <w:ind w:left="60" w:right="-43"/>
              <w:rPr>
                <w:rFonts w:ascii="Arial" w:hAnsi="Arial" w:cs="Arial"/>
                <w:sz w:val="16"/>
                <w:szCs w:val="16"/>
              </w:rPr>
            </w:pPr>
            <w:r w:rsidRPr="00A148C8">
              <w:rPr>
                <w:rFonts w:ascii="Arial" w:hAnsi="Arial" w:cs="Arial"/>
                <w:sz w:val="16"/>
                <w:szCs w:val="16"/>
              </w:rPr>
              <w:t>8,321</w:t>
            </w:r>
          </w:p>
        </w:tc>
        <w:tc>
          <w:tcPr>
            <w:tcW w:w="708" w:type="pct"/>
            <w:vAlign w:val="bottom"/>
          </w:tcPr>
          <w:p w14:paraId="1EE31FD5" w14:textId="08D2EC41" w:rsidR="00A148C8" w:rsidRPr="00F81EBC" w:rsidRDefault="00A148C8" w:rsidP="00A148C8">
            <w:pPr>
              <w:tabs>
                <w:tab w:val="decimal" w:pos="1155"/>
              </w:tabs>
              <w:spacing w:line="320" w:lineRule="exact"/>
              <w:ind w:left="60" w:right="-43"/>
              <w:rPr>
                <w:rFonts w:ascii="Arial" w:hAnsi="Arial" w:cs="Arial"/>
                <w:sz w:val="16"/>
                <w:szCs w:val="16"/>
              </w:rPr>
            </w:pPr>
            <w:r w:rsidRPr="00A148C8">
              <w:rPr>
                <w:rFonts w:ascii="Arial" w:hAnsi="Arial" w:cs="Arial"/>
                <w:sz w:val="16"/>
                <w:szCs w:val="16"/>
              </w:rPr>
              <w:t>45,934</w:t>
            </w:r>
          </w:p>
        </w:tc>
        <w:tc>
          <w:tcPr>
            <w:tcW w:w="670" w:type="pct"/>
            <w:vAlign w:val="bottom"/>
          </w:tcPr>
          <w:p w14:paraId="0A48FEA1" w14:textId="1EBE41FF" w:rsidR="00A148C8" w:rsidRPr="00F81EBC" w:rsidRDefault="00A148C8" w:rsidP="00A148C8">
            <w:pPr>
              <w:tabs>
                <w:tab w:val="decimal" w:pos="1049"/>
              </w:tabs>
              <w:spacing w:line="320" w:lineRule="exact"/>
              <w:jc w:val="both"/>
              <w:rPr>
                <w:rFonts w:ascii="Arial" w:hAnsi="Arial" w:cs="Arial"/>
                <w:sz w:val="16"/>
                <w:szCs w:val="16"/>
              </w:rPr>
            </w:pPr>
            <w:r w:rsidRPr="00A148C8">
              <w:rPr>
                <w:rFonts w:ascii="Arial" w:hAnsi="Arial" w:cs="Arial"/>
                <w:sz w:val="16"/>
                <w:szCs w:val="16"/>
              </w:rPr>
              <w:t>(54,255)</w:t>
            </w:r>
          </w:p>
        </w:tc>
        <w:tc>
          <w:tcPr>
            <w:tcW w:w="658" w:type="pct"/>
            <w:vAlign w:val="bottom"/>
          </w:tcPr>
          <w:p w14:paraId="2D5D2E92" w14:textId="03F698F3" w:rsidR="00A148C8" w:rsidRPr="00F81EBC" w:rsidRDefault="00A148C8" w:rsidP="00A148C8">
            <w:pPr>
              <w:tabs>
                <w:tab w:val="decimal" w:pos="1080"/>
              </w:tabs>
              <w:spacing w:line="320" w:lineRule="exact"/>
              <w:jc w:val="both"/>
              <w:rPr>
                <w:rFonts w:ascii="Arial" w:hAnsi="Arial" w:cs="Arial"/>
                <w:sz w:val="16"/>
                <w:szCs w:val="16"/>
              </w:rPr>
            </w:pPr>
            <w:r w:rsidRPr="00A148C8">
              <w:rPr>
                <w:rFonts w:ascii="Arial" w:hAnsi="Arial" w:cs="Arial"/>
                <w:sz w:val="16"/>
                <w:szCs w:val="16"/>
              </w:rPr>
              <w:t>-</w:t>
            </w:r>
          </w:p>
        </w:tc>
      </w:tr>
      <w:tr w:rsidR="00A148C8" w:rsidRPr="001352B1" w14:paraId="25C2FB93" w14:textId="77777777" w:rsidTr="00594EE1">
        <w:tc>
          <w:tcPr>
            <w:tcW w:w="1497" w:type="pct"/>
          </w:tcPr>
          <w:p w14:paraId="58060ABD" w14:textId="77777777" w:rsidR="00A148C8" w:rsidRPr="001352B1" w:rsidRDefault="00A148C8" w:rsidP="00A148C8">
            <w:pPr>
              <w:spacing w:line="320" w:lineRule="exact"/>
              <w:ind w:left="72"/>
              <w:rPr>
                <w:rFonts w:ascii="Arial" w:hAnsi="Arial" w:cs="Arial"/>
                <w:spacing w:val="-4"/>
                <w:sz w:val="16"/>
                <w:szCs w:val="16"/>
              </w:rPr>
            </w:pPr>
            <w:r w:rsidRPr="001352B1">
              <w:rPr>
                <w:rFonts w:ascii="Arial" w:hAnsi="Arial" w:cs="Arial"/>
                <w:spacing w:val="-4"/>
                <w:sz w:val="16"/>
                <w:szCs w:val="16"/>
              </w:rPr>
              <w:t>Reclassification</w:t>
            </w:r>
          </w:p>
        </w:tc>
        <w:tc>
          <w:tcPr>
            <w:tcW w:w="620" w:type="pct"/>
            <w:vAlign w:val="bottom"/>
          </w:tcPr>
          <w:p w14:paraId="7AD6DD2F" w14:textId="2656566E" w:rsidR="00A148C8" w:rsidRPr="00F81EBC" w:rsidRDefault="00A148C8" w:rsidP="00A148C8">
            <w:pPr>
              <w:tabs>
                <w:tab w:val="decimal" w:pos="975"/>
              </w:tabs>
              <w:spacing w:line="320" w:lineRule="exact"/>
              <w:ind w:left="60" w:right="-43"/>
              <w:rPr>
                <w:rFonts w:ascii="Arial" w:hAnsi="Arial" w:cs="Arial"/>
                <w:sz w:val="16"/>
                <w:szCs w:val="16"/>
              </w:rPr>
            </w:pPr>
            <w:r w:rsidRPr="00A148C8">
              <w:rPr>
                <w:rFonts w:ascii="Arial" w:hAnsi="Arial" w:cs="Arial"/>
                <w:sz w:val="16"/>
                <w:szCs w:val="16"/>
              </w:rPr>
              <w:t>75,279</w:t>
            </w:r>
          </w:p>
        </w:tc>
        <w:tc>
          <w:tcPr>
            <w:tcW w:w="847" w:type="pct"/>
          </w:tcPr>
          <w:p w14:paraId="1FF03CD4" w14:textId="593E7D9F" w:rsidR="00A148C8" w:rsidRPr="00F81EBC" w:rsidRDefault="00A148C8" w:rsidP="00A148C8">
            <w:pPr>
              <w:tabs>
                <w:tab w:val="decimal" w:pos="1425"/>
              </w:tabs>
              <w:spacing w:line="320" w:lineRule="exact"/>
              <w:ind w:left="60" w:right="-43"/>
              <w:rPr>
                <w:rFonts w:ascii="Arial" w:hAnsi="Arial" w:cs="Arial"/>
                <w:sz w:val="16"/>
                <w:szCs w:val="16"/>
              </w:rPr>
            </w:pPr>
            <w:r w:rsidRPr="00A148C8">
              <w:rPr>
                <w:rFonts w:ascii="Arial" w:hAnsi="Arial" w:cs="Arial"/>
                <w:sz w:val="16"/>
                <w:szCs w:val="16"/>
              </w:rPr>
              <w:t>65,473</w:t>
            </w:r>
          </w:p>
        </w:tc>
        <w:tc>
          <w:tcPr>
            <w:tcW w:w="708" w:type="pct"/>
            <w:vAlign w:val="bottom"/>
          </w:tcPr>
          <w:p w14:paraId="5E5A4218" w14:textId="4D66176D" w:rsidR="00A148C8" w:rsidRPr="00F81EBC" w:rsidRDefault="00A148C8" w:rsidP="00A148C8">
            <w:pPr>
              <w:tabs>
                <w:tab w:val="decimal" w:pos="1155"/>
              </w:tabs>
              <w:spacing w:line="320" w:lineRule="exact"/>
              <w:ind w:left="60" w:right="-43"/>
              <w:rPr>
                <w:rFonts w:ascii="Arial" w:hAnsi="Arial" w:cs="Arial"/>
                <w:sz w:val="16"/>
                <w:szCs w:val="16"/>
              </w:rPr>
            </w:pPr>
            <w:r w:rsidRPr="00A148C8">
              <w:rPr>
                <w:rFonts w:ascii="Arial" w:hAnsi="Arial" w:cs="Arial"/>
                <w:sz w:val="16"/>
                <w:szCs w:val="16"/>
              </w:rPr>
              <w:t>33,809</w:t>
            </w:r>
          </w:p>
        </w:tc>
        <w:tc>
          <w:tcPr>
            <w:tcW w:w="670" w:type="pct"/>
            <w:vAlign w:val="bottom"/>
          </w:tcPr>
          <w:p w14:paraId="47A66B95" w14:textId="609D8231" w:rsidR="00A148C8" w:rsidRPr="00F81EBC" w:rsidRDefault="00A148C8" w:rsidP="00A148C8">
            <w:pPr>
              <w:tabs>
                <w:tab w:val="decimal" w:pos="1049"/>
              </w:tabs>
              <w:spacing w:line="320" w:lineRule="exact"/>
              <w:jc w:val="both"/>
              <w:rPr>
                <w:rFonts w:ascii="Arial" w:hAnsi="Arial" w:cs="Arial"/>
                <w:sz w:val="16"/>
                <w:szCs w:val="16"/>
              </w:rPr>
            </w:pPr>
            <w:r w:rsidRPr="00A148C8">
              <w:rPr>
                <w:rFonts w:ascii="Arial" w:hAnsi="Arial" w:cs="Arial"/>
                <w:sz w:val="16"/>
                <w:szCs w:val="16"/>
              </w:rPr>
              <w:t>5,812</w:t>
            </w:r>
          </w:p>
        </w:tc>
        <w:tc>
          <w:tcPr>
            <w:tcW w:w="658" w:type="pct"/>
            <w:vAlign w:val="bottom"/>
          </w:tcPr>
          <w:p w14:paraId="567A1D4D" w14:textId="15988A97" w:rsidR="00A148C8" w:rsidRPr="00F81EBC" w:rsidRDefault="00A148C8" w:rsidP="00A148C8">
            <w:pPr>
              <w:tabs>
                <w:tab w:val="decimal" w:pos="1080"/>
              </w:tabs>
              <w:spacing w:line="320" w:lineRule="exact"/>
              <w:jc w:val="both"/>
              <w:rPr>
                <w:rFonts w:ascii="Arial" w:hAnsi="Arial" w:cs="Arial"/>
                <w:sz w:val="16"/>
                <w:szCs w:val="16"/>
              </w:rPr>
            </w:pPr>
            <w:r w:rsidRPr="00A148C8">
              <w:rPr>
                <w:rFonts w:ascii="Arial" w:hAnsi="Arial" w:cs="Arial"/>
                <w:sz w:val="16"/>
                <w:szCs w:val="16"/>
              </w:rPr>
              <w:t>180,373</w:t>
            </w:r>
          </w:p>
        </w:tc>
      </w:tr>
      <w:tr w:rsidR="00A148C8" w:rsidRPr="001352B1" w14:paraId="3F2C65E2" w14:textId="77777777" w:rsidTr="00594EE1">
        <w:tc>
          <w:tcPr>
            <w:tcW w:w="1497" w:type="pct"/>
          </w:tcPr>
          <w:p w14:paraId="03596193" w14:textId="6B9A5127" w:rsidR="00A148C8" w:rsidRPr="001352B1" w:rsidRDefault="00A148C8" w:rsidP="00A148C8">
            <w:pPr>
              <w:spacing w:line="320" w:lineRule="exact"/>
              <w:ind w:left="72"/>
              <w:rPr>
                <w:rFonts w:ascii="Arial" w:hAnsi="Arial" w:cs="Arial"/>
                <w:spacing w:val="-4"/>
                <w:sz w:val="16"/>
                <w:szCs w:val="16"/>
              </w:rPr>
            </w:pPr>
            <w:r w:rsidRPr="001352B1">
              <w:rPr>
                <w:rFonts w:ascii="Arial" w:hAnsi="Arial" w:cs="Arial"/>
                <w:spacing w:val="-4"/>
                <w:sz w:val="16"/>
                <w:szCs w:val="16"/>
              </w:rPr>
              <w:t>Depreciation for the period</w:t>
            </w:r>
          </w:p>
        </w:tc>
        <w:tc>
          <w:tcPr>
            <w:tcW w:w="620" w:type="pct"/>
            <w:vAlign w:val="bottom"/>
          </w:tcPr>
          <w:p w14:paraId="1701019F" w14:textId="18096ED7" w:rsidR="00A148C8" w:rsidRPr="00F81EBC" w:rsidRDefault="00A148C8" w:rsidP="00A148C8">
            <w:pPr>
              <w:tabs>
                <w:tab w:val="decimal" w:pos="975"/>
              </w:tabs>
              <w:spacing w:line="320" w:lineRule="exact"/>
              <w:ind w:left="60" w:right="-43"/>
              <w:rPr>
                <w:rFonts w:ascii="Arial" w:hAnsi="Arial" w:cs="Arial"/>
                <w:sz w:val="16"/>
                <w:szCs w:val="16"/>
              </w:rPr>
            </w:pPr>
            <w:r w:rsidRPr="00A148C8">
              <w:rPr>
                <w:rFonts w:ascii="Arial" w:hAnsi="Arial" w:cs="Arial"/>
                <w:sz w:val="16"/>
                <w:szCs w:val="16"/>
              </w:rPr>
              <w:t>-</w:t>
            </w:r>
          </w:p>
        </w:tc>
        <w:tc>
          <w:tcPr>
            <w:tcW w:w="847" w:type="pct"/>
          </w:tcPr>
          <w:p w14:paraId="1CA7F39A" w14:textId="3CEDF97C" w:rsidR="00A148C8" w:rsidRPr="00F81EBC" w:rsidRDefault="00A148C8" w:rsidP="00A148C8">
            <w:pPr>
              <w:tabs>
                <w:tab w:val="decimal" w:pos="1425"/>
              </w:tabs>
              <w:spacing w:line="320" w:lineRule="exact"/>
              <w:ind w:left="60" w:right="-43"/>
              <w:rPr>
                <w:rFonts w:ascii="Arial" w:hAnsi="Arial" w:cs="Arial"/>
                <w:sz w:val="16"/>
                <w:szCs w:val="16"/>
              </w:rPr>
            </w:pPr>
            <w:r w:rsidRPr="00A148C8">
              <w:rPr>
                <w:rFonts w:ascii="Arial" w:hAnsi="Arial" w:cs="Arial"/>
                <w:sz w:val="16"/>
                <w:szCs w:val="16"/>
              </w:rPr>
              <w:t>(38,684)</w:t>
            </w:r>
          </w:p>
        </w:tc>
        <w:tc>
          <w:tcPr>
            <w:tcW w:w="708" w:type="pct"/>
            <w:vAlign w:val="bottom"/>
          </w:tcPr>
          <w:p w14:paraId="72390F51" w14:textId="1088D98D" w:rsidR="00A148C8" w:rsidRPr="00F81EBC" w:rsidRDefault="00A148C8" w:rsidP="00A148C8">
            <w:pPr>
              <w:tabs>
                <w:tab w:val="decimal" w:pos="1155"/>
              </w:tabs>
              <w:spacing w:line="320" w:lineRule="exact"/>
              <w:ind w:left="60" w:right="-43"/>
              <w:rPr>
                <w:rFonts w:ascii="Arial" w:hAnsi="Arial" w:cs="Arial"/>
                <w:sz w:val="16"/>
                <w:szCs w:val="16"/>
              </w:rPr>
            </w:pPr>
            <w:r w:rsidRPr="00A148C8">
              <w:rPr>
                <w:rFonts w:ascii="Arial" w:hAnsi="Arial" w:cs="Arial"/>
                <w:sz w:val="16"/>
                <w:szCs w:val="16"/>
              </w:rPr>
              <w:t>(519,557)</w:t>
            </w:r>
          </w:p>
        </w:tc>
        <w:tc>
          <w:tcPr>
            <w:tcW w:w="670" w:type="pct"/>
            <w:vAlign w:val="bottom"/>
          </w:tcPr>
          <w:p w14:paraId="120D955C" w14:textId="6D0E9EFB" w:rsidR="00A148C8" w:rsidRPr="00F81EBC" w:rsidRDefault="00A148C8" w:rsidP="00A148C8">
            <w:pPr>
              <w:tabs>
                <w:tab w:val="decimal" w:pos="1049"/>
              </w:tabs>
              <w:spacing w:line="320" w:lineRule="exact"/>
              <w:jc w:val="both"/>
              <w:rPr>
                <w:rFonts w:ascii="Arial" w:hAnsi="Arial" w:cs="Arial"/>
                <w:sz w:val="16"/>
                <w:szCs w:val="16"/>
              </w:rPr>
            </w:pPr>
            <w:r w:rsidRPr="00A148C8">
              <w:rPr>
                <w:rFonts w:ascii="Arial" w:hAnsi="Arial" w:cs="Arial"/>
                <w:sz w:val="16"/>
                <w:szCs w:val="16"/>
              </w:rPr>
              <w:t>-</w:t>
            </w:r>
          </w:p>
        </w:tc>
        <w:tc>
          <w:tcPr>
            <w:tcW w:w="658" w:type="pct"/>
            <w:vAlign w:val="bottom"/>
          </w:tcPr>
          <w:p w14:paraId="2E279283" w14:textId="64F5FC31" w:rsidR="00A148C8" w:rsidRPr="00F81EBC" w:rsidRDefault="00A148C8" w:rsidP="00A148C8">
            <w:pPr>
              <w:tabs>
                <w:tab w:val="decimal" w:pos="1080"/>
              </w:tabs>
              <w:spacing w:line="320" w:lineRule="exact"/>
              <w:jc w:val="both"/>
              <w:rPr>
                <w:rFonts w:ascii="Arial" w:hAnsi="Arial" w:cs="Arial"/>
                <w:sz w:val="16"/>
                <w:szCs w:val="16"/>
              </w:rPr>
            </w:pPr>
            <w:r w:rsidRPr="00A148C8">
              <w:rPr>
                <w:rFonts w:ascii="Arial" w:hAnsi="Arial" w:cs="Arial"/>
                <w:sz w:val="16"/>
                <w:szCs w:val="16"/>
              </w:rPr>
              <w:t>(558,241)</w:t>
            </w:r>
          </w:p>
        </w:tc>
      </w:tr>
      <w:tr w:rsidR="00A148C8" w:rsidRPr="001352B1" w14:paraId="7B24045D" w14:textId="77777777" w:rsidTr="00594EE1">
        <w:tc>
          <w:tcPr>
            <w:tcW w:w="1497" w:type="pct"/>
          </w:tcPr>
          <w:p w14:paraId="4439FFC2" w14:textId="06E62BDC" w:rsidR="00A148C8" w:rsidRDefault="00594EE1" w:rsidP="00594EE1">
            <w:pPr>
              <w:spacing w:line="320" w:lineRule="exact"/>
              <w:ind w:left="72" w:right="-130"/>
              <w:rPr>
                <w:rFonts w:ascii="Arial" w:hAnsi="Arial" w:cs="Cordia New"/>
                <w:spacing w:val="-4"/>
                <w:sz w:val="16"/>
                <w:szCs w:val="16"/>
              </w:rPr>
            </w:pPr>
            <w:r w:rsidRPr="00594EE1">
              <w:rPr>
                <w:rFonts w:ascii="Arial" w:hAnsi="Arial" w:cs="Cordia New"/>
                <w:spacing w:val="-4"/>
                <w:sz w:val="16"/>
                <w:szCs w:val="16"/>
              </w:rPr>
              <w:t>Reversal of impairment during the period</w:t>
            </w:r>
          </w:p>
        </w:tc>
        <w:tc>
          <w:tcPr>
            <w:tcW w:w="620" w:type="pct"/>
            <w:vAlign w:val="bottom"/>
          </w:tcPr>
          <w:p w14:paraId="001588A7" w14:textId="4BD8CB20" w:rsidR="00A148C8" w:rsidRPr="00F81EBC" w:rsidRDefault="00A148C8" w:rsidP="00A148C8">
            <w:pPr>
              <w:pBdr>
                <w:bottom w:val="single" w:sz="4" w:space="1" w:color="auto"/>
              </w:pBdr>
              <w:tabs>
                <w:tab w:val="decimal" w:pos="975"/>
              </w:tabs>
              <w:spacing w:line="320" w:lineRule="exact"/>
              <w:ind w:left="60" w:right="-43"/>
              <w:rPr>
                <w:rFonts w:ascii="Arial" w:hAnsi="Arial" w:cs="Arial"/>
                <w:sz w:val="16"/>
                <w:szCs w:val="16"/>
              </w:rPr>
            </w:pPr>
            <w:r w:rsidRPr="00A148C8">
              <w:rPr>
                <w:rFonts w:ascii="Arial" w:hAnsi="Arial" w:cs="Arial"/>
                <w:sz w:val="16"/>
                <w:szCs w:val="16"/>
              </w:rPr>
              <w:t>-</w:t>
            </w:r>
          </w:p>
        </w:tc>
        <w:tc>
          <w:tcPr>
            <w:tcW w:w="847" w:type="pct"/>
          </w:tcPr>
          <w:p w14:paraId="5528139B" w14:textId="56F576F8" w:rsidR="00A148C8" w:rsidRPr="00F81EBC" w:rsidRDefault="00A148C8" w:rsidP="00A148C8">
            <w:pPr>
              <w:pBdr>
                <w:bottom w:val="single" w:sz="4" w:space="1" w:color="auto"/>
              </w:pBdr>
              <w:tabs>
                <w:tab w:val="decimal" w:pos="1425"/>
              </w:tabs>
              <w:spacing w:line="320" w:lineRule="exact"/>
              <w:ind w:left="60" w:right="-43"/>
              <w:rPr>
                <w:rFonts w:ascii="Arial" w:hAnsi="Arial" w:cs="Arial"/>
                <w:sz w:val="16"/>
                <w:szCs w:val="16"/>
              </w:rPr>
            </w:pPr>
            <w:r w:rsidRPr="00A148C8">
              <w:rPr>
                <w:rFonts w:ascii="Arial" w:hAnsi="Arial" w:cs="Arial"/>
                <w:sz w:val="16"/>
                <w:szCs w:val="16"/>
              </w:rPr>
              <w:t>-</w:t>
            </w:r>
          </w:p>
        </w:tc>
        <w:tc>
          <w:tcPr>
            <w:tcW w:w="708" w:type="pct"/>
            <w:vAlign w:val="bottom"/>
          </w:tcPr>
          <w:p w14:paraId="7D851033" w14:textId="21E1FAF6" w:rsidR="00A148C8" w:rsidRPr="00F81EBC" w:rsidRDefault="00A148C8" w:rsidP="00A148C8">
            <w:pPr>
              <w:pBdr>
                <w:bottom w:val="single" w:sz="4" w:space="1" w:color="auto"/>
              </w:pBdr>
              <w:tabs>
                <w:tab w:val="decimal" w:pos="1155"/>
              </w:tabs>
              <w:spacing w:line="320" w:lineRule="exact"/>
              <w:ind w:left="60" w:right="-43"/>
              <w:rPr>
                <w:rFonts w:ascii="Arial" w:hAnsi="Arial" w:cs="Arial"/>
                <w:sz w:val="16"/>
                <w:szCs w:val="16"/>
              </w:rPr>
            </w:pPr>
            <w:r w:rsidRPr="00A148C8">
              <w:rPr>
                <w:rFonts w:ascii="Arial" w:hAnsi="Arial" w:cs="Arial"/>
                <w:sz w:val="16"/>
                <w:szCs w:val="16"/>
              </w:rPr>
              <w:t>5,730</w:t>
            </w:r>
          </w:p>
        </w:tc>
        <w:tc>
          <w:tcPr>
            <w:tcW w:w="670" w:type="pct"/>
            <w:vAlign w:val="bottom"/>
          </w:tcPr>
          <w:p w14:paraId="74CB7BC5" w14:textId="7565744C" w:rsidR="00A148C8" w:rsidRPr="00F81EBC" w:rsidRDefault="00A148C8" w:rsidP="00A148C8">
            <w:pPr>
              <w:pBdr>
                <w:bottom w:val="single" w:sz="4" w:space="1" w:color="auto"/>
              </w:pBdr>
              <w:tabs>
                <w:tab w:val="decimal" w:pos="1049"/>
              </w:tabs>
              <w:spacing w:line="320" w:lineRule="exact"/>
              <w:jc w:val="both"/>
              <w:rPr>
                <w:rFonts w:ascii="Arial" w:hAnsi="Arial" w:cs="Arial"/>
                <w:sz w:val="16"/>
                <w:szCs w:val="16"/>
              </w:rPr>
            </w:pPr>
            <w:r w:rsidRPr="00A148C8">
              <w:rPr>
                <w:rFonts w:ascii="Arial" w:hAnsi="Arial" w:cs="Arial"/>
                <w:sz w:val="16"/>
                <w:szCs w:val="16"/>
              </w:rPr>
              <w:t>-</w:t>
            </w:r>
          </w:p>
        </w:tc>
        <w:tc>
          <w:tcPr>
            <w:tcW w:w="658" w:type="pct"/>
            <w:vAlign w:val="bottom"/>
          </w:tcPr>
          <w:p w14:paraId="3D582F86" w14:textId="502B8C02" w:rsidR="00A148C8" w:rsidRPr="00F81EBC" w:rsidRDefault="00A148C8" w:rsidP="00A148C8">
            <w:pPr>
              <w:pBdr>
                <w:bottom w:val="single" w:sz="4" w:space="1" w:color="auto"/>
              </w:pBdr>
              <w:tabs>
                <w:tab w:val="decimal" w:pos="1080"/>
              </w:tabs>
              <w:spacing w:line="320" w:lineRule="exact"/>
              <w:jc w:val="both"/>
              <w:rPr>
                <w:rFonts w:ascii="Arial" w:hAnsi="Arial" w:cs="Arial"/>
                <w:sz w:val="16"/>
                <w:szCs w:val="16"/>
              </w:rPr>
            </w:pPr>
            <w:r w:rsidRPr="00A148C8">
              <w:rPr>
                <w:rFonts w:ascii="Arial" w:hAnsi="Arial" w:cs="Arial"/>
                <w:sz w:val="16"/>
                <w:szCs w:val="16"/>
              </w:rPr>
              <w:t>5,730</w:t>
            </w:r>
          </w:p>
        </w:tc>
      </w:tr>
      <w:tr w:rsidR="00A148C8" w:rsidRPr="001352B1" w14:paraId="44300365" w14:textId="77777777" w:rsidTr="00594EE1">
        <w:tc>
          <w:tcPr>
            <w:tcW w:w="1497" w:type="pct"/>
          </w:tcPr>
          <w:p w14:paraId="2FC85813" w14:textId="3755E304" w:rsidR="00A148C8" w:rsidRPr="001352B1" w:rsidRDefault="00A148C8" w:rsidP="00A148C8">
            <w:pPr>
              <w:spacing w:line="320" w:lineRule="exact"/>
              <w:ind w:left="72"/>
              <w:rPr>
                <w:rFonts w:ascii="Arial" w:hAnsi="Arial" w:cs="Arial"/>
                <w:spacing w:val="-4"/>
                <w:sz w:val="16"/>
                <w:szCs w:val="16"/>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w:t>
            </w:r>
            <w:r>
              <w:rPr>
                <w:rFonts w:ascii="Arial" w:hAnsi="Arial" w:cs="Arial"/>
                <w:b/>
                <w:bCs/>
                <w:spacing w:val="-4"/>
                <w:sz w:val="16"/>
                <w:szCs w:val="16"/>
              </w:rPr>
              <w:t>30 June</w:t>
            </w:r>
            <w:r w:rsidRPr="001352B1">
              <w:rPr>
                <w:rFonts w:ascii="Arial" w:hAnsi="Arial" w:cs="Arial"/>
                <w:b/>
                <w:bCs/>
                <w:spacing w:val="-4"/>
                <w:sz w:val="16"/>
                <w:szCs w:val="16"/>
              </w:rPr>
              <w:t xml:space="preserve"> </w:t>
            </w:r>
            <w:r>
              <w:rPr>
                <w:rFonts w:ascii="Arial" w:hAnsi="Arial" w:cs="Arial"/>
                <w:b/>
                <w:bCs/>
                <w:spacing w:val="-4"/>
                <w:sz w:val="16"/>
                <w:szCs w:val="16"/>
              </w:rPr>
              <w:t>2025</w:t>
            </w:r>
          </w:p>
        </w:tc>
        <w:tc>
          <w:tcPr>
            <w:tcW w:w="620" w:type="pct"/>
            <w:vAlign w:val="bottom"/>
          </w:tcPr>
          <w:p w14:paraId="33E7A725" w14:textId="31A70111" w:rsidR="00A148C8" w:rsidRPr="00F81EBC" w:rsidRDefault="00A148C8" w:rsidP="00A148C8">
            <w:pPr>
              <w:pBdr>
                <w:bottom w:val="double" w:sz="4" w:space="1" w:color="auto"/>
              </w:pBdr>
              <w:tabs>
                <w:tab w:val="decimal" w:pos="975"/>
              </w:tabs>
              <w:spacing w:line="320" w:lineRule="exact"/>
              <w:ind w:left="60" w:right="-43"/>
              <w:rPr>
                <w:rFonts w:ascii="Arial" w:hAnsi="Arial" w:cs="Arial"/>
                <w:sz w:val="16"/>
                <w:szCs w:val="16"/>
              </w:rPr>
            </w:pPr>
            <w:r w:rsidRPr="00A148C8">
              <w:rPr>
                <w:rFonts w:ascii="Arial" w:hAnsi="Arial" w:cs="Arial"/>
                <w:sz w:val="16"/>
                <w:szCs w:val="16"/>
              </w:rPr>
              <w:t>574,186</w:t>
            </w:r>
          </w:p>
        </w:tc>
        <w:tc>
          <w:tcPr>
            <w:tcW w:w="847" w:type="pct"/>
          </w:tcPr>
          <w:p w14:paraId="590412E7" w14:textId="6EE0C8EE" w:rsidR="00A148C8" w:rsidRPr="00F81EBC" w:rsidRDefault="00A148C8" w:rsidP="00A148C8">
            <w:pPr>
              <w:pBdr>
                <w:bottom w:val="double" w:sz="4" w:space="1" w:color="auto"/>
              </w:pBdr>
              <w:tabs>
                <w:tab w:val="decimal" w:pos="1425"/>
              </w:tabs>
              <w:spacing w:line="320" w:lineRule="exact"/>
              <w:ind w:left="60" w:right="-43"/>
              <w:rPr>
                <w:rFonts w:ascii="Arial" w:hAnsi="Arial" w:cs="Arial"/>
                <w:sz w:val="16"/>
                <w:szCs w:val="16"/>
              </w:rPr>
            </w:pPr>
            <w:r w:rsidRPr="00A148C8">
              <w:rPr>
                <w:rFonts w:ascii="Arial" w:hAnsi="Arial" w:cs="Arial"/>
                <w:sz w:val="16"/>
                <w:szCs w:val="16"/>
              </w:rPr>
              <w:t>1,980,579</w:t>
            </w:r>
          </w:p>
        </w:tc>
        <w:tc>
          <w:tcPr>
            <w:tcW w:w="708" w:type="pct"/>
            <w:vAlign w:val="bottom"/>
          </w:tcPr>
          <w:p w14:paraId="0C56074E" w14:textId="408957E9" w:rsidR="00A148C8" w:rsidRPr="00F81EBC" w:rsidRDefault="00A148C8" w:rsidP="00A148C8">
            <w:pPr>
              <w:pBdr>
                <w:bottom w:val="double" w:sz="4" w:space="1" w:color="auto"/>
              </w:pBdr>
              <w:tabs>
                <w:tab w:val="decimal" w:pos="1155"/>
              </w:tabs>
              <w:spacing w:line="320" w:lineRule="exact"/>
              <w:ind w:left="60" w:right="-43"/>
              <w:rPr>
                <w:rFonts w:ascii="Arial" w:hAnsi="Arial" w:cs="Arial"/>
                <w:sz w:val="16"/>
                <w:szCs w:val="16"/>
              </w:rPr>
            </w:pPr>
            <w:r w:rsidRPr="00A148C8">
              <w:rPr>
                <w:rFonts w:ascii="Arial" w:hAnsi="Arial" w:cs="Arial"/>
                <w:sz w:val="16"/>
                <w:szCs w:val="16"/>
              </w:rPr>
              <w:t>9,078,813</w:t>
            </w:r>
          </w:p>
        </w:tc>
        <w:tc>
          <w:tcPr>
            <w:tcW w:w="670" w:type="pct"/>
            <w:vAlign w:val="bottom"/>
          </w:tcPr>
          <w:p w14:paraId="5B62F794" w14:textId="6FFE4C73" w:rsidR="00A148C8" w:rsidRPr="00F81EBC" w:rsidRDefault="00A148C8" w:rsidP="00A148C8">
            <w:pPr>
              <w:pBdr>
                <w:bottom w:val="double" w:sz="4" w:space="1" w:color="auto"/>
              </w:pBdr>
              <w:tabs>
                <w:tab w:val="decimal" w:pos="1049"/>
              </w:tabs>
              <w:spacing w:line="320" w:lineRule="exact"/>
              <w:jc w:val="both"/>
              <w:rPr>
                <w:rFonts w:ascii="Arial" w:hAnsi="Arial" w:cs="Arial"/>
                <w:sz w:val="16"/>
                <w:szCs w:val="16"/>
              </w:rPr>
            </w:pPr>
            <w:r w:rsidRPr="00A148C8">
              <w:rPr>
                <w:rFonts w:ascii="Arial" w:hAnsi="Arial" w:cs="Arial"/>
                <w:sz w:val="16"/>
                <w:szCs w:val="16"/>
              </w:rPr>
              <w:t>52,927</w:t>
            </w:r>
          </w:p>
        </w:tc>
        <w:tc>
          <w:tcPr>
            <w:tcW w:w="658" w:type="pct"/>
            <w:vAlign w:val="bottom"/>
          </w:tcPr>
          <w:p w14:paraId="7EC0C41A" w14:textId="09C7CA92" w:rsidR="00A148C8" w:rsidRPr="00F81EBC" w:rsidRDefault="00A148C8" w:rsidP="00A148C8">
            <w:pPr>
              <w:pBdr>
                <w:bottom w:val="double" w:sz="4" w:space="1" w:color="auto"/>
              </w:pBdr>
              <w:tabs>
                <w:tab w:val="decimal" w:pos="1080"/>
              </w:tabs>
              <w:spacing w:line="320" w:lineRule="exact"/>
              <w:jc w:val="both"/>
              <w:rPr>
                <w:rFonts w:ascii="Arial" w:hAnsi="Arial" w:cs="Arial"/>
                <w:sz w:val="16"/>
                <w:szCs w:val="16"/>
              </w:rPr>
            </w:pPr>
            <w:r w:rsidRPr="00A148C8">
              <w:rPr>
                <w:rFonts w:ascii="Arial" w:hAnsi="Arial" w:cs="Arial"/>
                <w:sz w:val="16"/>
                <w:szCs w:val="16"/>
              </w:rPr>
              <w:t>11,686,505</w:t>
            </w:r>
          </w:p>
        </w:tc>
      </w:tr>
    </w:tbl>
    <w:p w14:paraId="4128B606" w14:textId="59FE04E8" w:rsidR="00F54F6E" w:rsidRDefault="00F54F6E"/>
    <w:tbl>
      <w:tblPr>
        <w:tblW w:w="5328" w:type="pct"/>
        <w:tblInd w:w="-342" w:type="dxa"/>
        <w:tblLayout w:type="fixed"/>
        <w:tblLook w:val="04A0" w:firstRow="1" w:lastRow="0" w:firstColumn="1" w:lastColumn="0" w:noHBand="0" w:noVBand="1"/>
      </w:tblPr>
      <w:tblGrid>
        <w:gridCol w:w="3041"/>
        <w:gridCol w:w="1260"/>
        <w:gridCol w:w="1721"/>
        <w:gridCol w:w="1438"/>
        <w:gridCol w:w="1361"/>
        <w:gridCol w:w="1337"/>
      </w:tblGrid>
      <w:tr w:rsidR="001352B1" w:rsidRPr="001352B1" w14:paraId="13A9D881" w14:textId="77777777" w:rsidTr="00594EE1">
        <w:tc>
          <w:tcPr>
            <w:tcW w:w="1497" w:type="pct"/>
          </w:tcPr>
          <w:p w14:paraId="53B7246C" w14:textId="27995A44" w:rsidR="003D5765" w:rsidRPr="001352B1" w:rsidRDefault="003D5765" w:rsidP="003D0151">
            <w:pPr>
              <w:spacing w:line="340" w:lineRule="exact"/>
              <w:jc w:val="center"/>
              <w:outlineLvl w:val="0"/>
              <w:rPr>
                <w:rFonts w:ascii="Arial" w:hAnsi="Arial" w:cs="Arial"/>
                <w:sz w:val="16"/>
                <w:szCs w:val="16"/>
                <w:cs/>
                <w:lang w:val="en-GB"/>
              </w:rPr>
            </w:pPr>
            <w:r w:rsidRPr="001352B1">
              <w:rPr>
                <w:rFonts w:ascii="Arial" w:hAnsi="Arial" w:cs="Arial"/>
                <w:sz w:val="22"/>
                <w:szCs w:val="22"/>
              </w:rPr>
              <w:br w:type="page"/>
            </w:r>
          </w:p>
        </w:tc>
        <w:tc>
          <w:tcPr>
            <w:tcW w:w="3503" w:type="pct"/>
            <w:gridSpan w:val="5"/>
          </w:tcPr>
          <w:p w14:paraId="33FD3367" w14:textId="77777777" w:rsidR="003D5765" w:rsidRPr="001352B1" w:rsidRDefault="003D5765" w:rsidP="003D0151">
            <w:pPr>
              <w:tabs>
                <w:tab w:val="right" w:pos="1033"/>
              </w:tabs>
              <w:spacing w:line="340" w:lineRule="exact"/>
              <w:ind w:left="360" w:right="-72" w:hanging="360"/>
              <w:jc w:val="right"/>
              <w:rPr>
                <w:rFonts w:ascii="Arial" w:hAnsi="Arial" w:cs="Arial"/>
                <w:sz w:val="16"/>
                <w:szCs w:val="16"/>
                <w:cs/>
              </w:rPr>
            </w:pPr>
            <w:r w:rsidRPr="001352B1">
              <w:rPr>
                <w:rFonts w:ascii="Arial" w:hAnsi="Arial" w:cs="Arial"/>
                <w:sz w:val="16"/>
                <w:szCs w:val="16"/>
                <w:cs/>
              </w:rPr>
              <w:t>(</w:t>
            </w:r>
            <w:r w:rsidRPr="001352B1">
              <w:rPr>
                <w:rFonts w:ascii="Arial" w:hAnsi="Arial" w:cs="Arial"/>
                <w:sz w:val="16"/>
                <w:szCs w:val="16"/>
              </w:rPr>
              <w:t>Unit: Thousand Baht</w:t>
            </w:r>
            <w:r w:rsidRPr="001352B1">
              <w:rPr>
                <w:rFonts w:ascii="Arial" w:hAnsi="Arial" w:cs="Arial"/>
                <w:sz w:val="16"/>
                <w:szCs w:val="16"/>
                <w:cs/>
              </w:rPr>
              <w:t>)</w:t>
            </w:r>
          </w:p>
        </w:tc>
      </w:tr>
      <w:tr w:rsidR="001352B1" w:rsidRPr="001352B1" w14:paraId="0C625346" w14:textId="77777777" w:rsidTr="00594EE1">
        <w:tc>
          <w:tcPr>
            <w:tcW w:w="1497" w:type="pct"/>
          </w:tcPr>
          <w:p w14:paraId="75E3776B" w14:textId="77777777" w:rsidR="003D5765" w:rsidRPr="001352B1" w:rsidRDefault="003D5765" w:rsidP="003D0151">
            <w:pPr>
              <w:spacing w:line="340" w:lineRule="exact"/>
              <w:jc w:val="center"/>
              <w:outlineLvl w:val="0"/>
              <w:rPr>
                <w:rFonts w:ascii="Arial" w:hAnsi="Arial" w:cs="Arial"/>
                <w:sz w:val="16"/>
                <w:szCs w:val="16"/>
              </w:rPr>
            </w:pPr>
          </w:p>
        </w:tc>
        <w:tc>
          <w:tcPr>
            <w:tcW w:w="3503" w:type="pct"/>
            <w:gridSpan w:val="5"/>
          </w:tcPr>
          <w:p w14:paraId="32694AAB" w14:textId="77777777" w:rsidR="003D5765" w:rsidRPr="001352B1" w:rsidRDefault="003D5765" w:rsidP="003D0151">
            <w:pPr>
              <w:pBdr>
                <w:bottom w:val="single" w:sz="4" w:space="1" w:color="auto"/>
              </w:pBdr>
              <w:spacing w:line="340" w:lineRule="exact"/>
              <w:ind w:left="60" w:right="-43"/>
              <w:jc w:val="center"/>
              <w:rPr>
                <w:rFonts w:ascii="Arial" w:hAnsi="Arial" w:cs="Arial"/>
                <w:sz w:val="16"/>
                <w:szCs w:val="16"/>
                <w:cs/>
              </w:rPr>
            </w:pPr>
            <w:r w:rsidRPr="001352B1">
              <w:rPr>
                <w:rFonts w:ascii="Arial" w:hAnsi="Arial" w:cs="Arial"/>
                <w:sz w:val="16"/>
                <w:szCs w:val="16"/>
              </w:rPr>
              <w:t>Separate financial statements</w:t>
            </w:r>
          </w:p>
        </w:tc>
      </w:tr>
      <w:tr w:rsidR="00675F6A" w:rsidRPr="001352B1" w14:paraId="7F11302B" w14:textId="77777777" w:rsidTr="00594EE1">
        <w:tc>
          <w:tcPr>
            <w:tcW w:w="1497" w:type="pct"/>
          </w:tcPr>
          <w:p w14:paraId="33214D0B" w14:textId="77777777" w:rsidR="00675F6A" w:rsidRPr="001352B1" w:rsidRDefault="00675F6A" w:rsidP="00675F6A">
            <w:pPr>
              <w:spacing w:line="340" w:lineRule="exact"/>
              <w:jc w:val="center"/>
              <w:outlineLvl w:val="0"/>
              <w:rPr>
                <w:rFonts w:ascii="Arial" w:hAnsi="Arial" w:cs="Arial"/>
                <w:sz w:val="16"/>
                <w:szCs w:val="16"/>
              </w:rPr>
            </w:pPr>
          </w:p>
        </w:tc>
        <w:tc>
          <w:tcPr>
            <w:tcW w:w="620" w:type="pct"/>
            <w:vAlign w:val="bottom"/>
          </w:tcPr>
          <w:p w14:paraId="1F9563B5"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r w:rsidRPr="001352B1">
              <w:rPr>
                <w:rFonts w:ascii="Arial" w:hAnsi="Arial" w:cs="Arial"/>
                <w:sz w:val="16"/>
                <w:szCs w:val="16"/>
              </w:rPr>
              <w:t xml:space="preserve">Land </w:t>
            </w:r>
            <w:proofErr w:type="gramStart"/>
            <w:r w:rsidRPr="001352B1">
              <w:rPr>
                <w:rFonts w:ascii="Arial" w:hAnsi="Arial" w:cs="Arial"/>
                <w:sz w:val="16"/>
                <w:szCs w:val="16"/>
              </w:rPr>
              <w:t>awaiting</w:t>
            </w:r>
            <w:proofErr w:type="gramEnd"/>
            <w:r w:rsidRPr="001352B1">
              <w:rPr>
                <w:rFonts w:ascii="Arial" w:hAnsi="Arial" w:cs="Arial"/>
                <w:sz w:val="16"/>
                <w:szCs w:val="16"/>
              </w:rPr>
              <w:t xml:space="preserve"> for sales</w:t>
            </w:r>
          </w:p>
        </w:tc>
        <w:tc>
          <w:tcPr>
            <w:tcW w:w="847" w:type="pct"/>
          </w:tcPr>
          <w:p w14:paraId="411EDFE2" w14:textId="7A1F6DAE"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Land and land improvement, building and building improvement             for rent</w:t>
            </w:r>
          </w:p>
        </w:tc>
        <w:tc>
          <w:tcPr>
            <w:tcW w:w="708" w:type="pct"/>
            <w:vAlign w:val="bottom"/>
          </w:tcPr>
          <w:p w14:paraId="587FC5BB" w14:textId="2E714E64"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Building and                  right-of-use asset</w:t>
            </w:r>
            <w:r>
              <w:rPr>
                <w:rFonts w:ascii="Arial" w:hAnsi="Arial" w:cs="Arial"/>
                <w:sz w:val="16"/>
                <w:szCs w:val="16"/>
              </w:rPr>
              <w:t>s</w:t>
            </w:r>
            <w:r w:rsidRPr="001352B1">
              <w:rPr>
                <w:rFonts w:ascii="Arial" w:hAnsi="Arial" w:cs="Arial"/>
                <w:sz w:val="16"/>
                <w:szCs w:val="16"/>
              </w:rPr>
              <w:t xml:space="preserve"> for rent</w:t>
            </w:r>
          </w:p>
        </w:tc>
        <w:tc>
          <w:tcPr>
            <w:tcW w:w="670" w:type="pct"/>
          </w:tcPr>
          <w:p w14:paraId="38D16E9A"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558CD15A"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16484782"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6DEC0996"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Construction in progress</w:t>
            </w:r>
          </w:p>
        </w:tc>
        <w:tc>
          <w:tcPr>
            <w:tcW w:w="658" w:type="pct"/>
            <w:vAlign w:val="bottom"/>
          </w:tcPr>
          <w:p w14:paraId="1338A4A6"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r w:rsidRPr="001352B1">
              <w:rPr>
                <w:rFonts w:ascii="Arial" w:hAnsi="Arial" w:cs="Arial"/>
                <w:sz w:val="16"/>
                <w:szCs w:val="16"/>
              </w:rPr>
              <w:t>Total</w:t>
            </w:r>
          </w:p>
        </w:tc>
      </w:tr>
      <w:tr w:rsidR="00F32535" w:rsidRPr="001352B1" w14:paraId="65475603" w14:textId="77777777" w:rsidTr="00594EE1">
        <w:trPr>
          <w:trHeight w:val="87"/>
        </w:trPr>
        <w:tc>
          <w:tcPr>
            <w:tcW w:w="1497" w:type="pct"/>
          </w:tcPr>
          <w:p w14:paraId="5171E6D8" w14:textId="1061E559" w:rsidR="00F32535" w:rsidRPr="001352B1" w:rsidRDefault="00F32535" w:rsidP="00F32535">
            <w:pPr>
              <w:spacing w:line="360" w:lineRule="exact"/>
              <w:ind w:left="72"/>
              <w:rPr>
                <w:rFonts w:ascii="Arial" w:hAnsi="Arial" w:cs="Arial"/>
                <w:b/>
                <w:bCs/>
                <w:spacing w:val="-4"/>
                <w:sz w:val="16"/>
                <w:szCs w:val="16"/>
                <w:cs/>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1 January </w:t>
            </w:r>
            <w:r>
              <w:rPr>
                <w:rFonts w:ascii="Arial" w:hAnsi="Arial" w:cs="Arial"/>
                <w:b/>
                <w:bCs/>
                <w:spacing w:val="-4"/>
                <w:sz w:val="16"/>
                <w:szCs w:val="16"/>
              </w:rPr>
              <w:t>2025</w:t>
            </w:r>
          </w:p>
        </w:tc>
        <w:tc>
          <w:tcPr>
            <w:tcW w:w="620" w:type="pct"/>
          </w:tcPr>
          <w:p w14:paraId="19B1C4D0" w14:textId="751D3E54" w:rsidR="00F32535" w:rsidRPr="001352B1" w:rsidRDefault="00F32535" w:rsidP="00F32535">
            <w:pPr>
              <w:tabs>
                <w:tab w:val="decimal" w:pos="975"/>
              </w:tabs>
              <w:spacing w:line="340" w:lineRule="exact"/>
              <w:ind w:left="60" w:right="-43"/>
              <w:rPr>
                <w:rFonts w:ascii="Arial" w:hAnsi="Arial" w:cs="Arial"/>
                <w:sz w:val="16"/>
                <w:szCs w:val="16"/>
              </w:rPr>
            </w:pPr>
            <w:r w:rsidRPr="00F32535">
              <w:rPr>
                <w:rFonts w:ascii="Arial" w:hAnsi="Arial" w:cs="Arial"/>
                <w:sz w:val="16"/>
                <w:szCs w:val="16"/>
              </w:rPr>
              <w:t xml:space="preserve"> 476 </w:t>
            </w:r>
          </w:p>
        </w:tc>
        <w:tc>
          <w:tcPr>
            <w:tcW w:w="847" w:type="pct"/>
          </w:tcPr>
          <w:p w14:paraId="53D818F5" w14:textId="7DED0DCE" w:rsidR="00F32535" w:rsidRPr="001352B1" w:rsidRDefault="00F32535" w:rsidP="00F32535">
            <w:pPr>
              <w:tabs>
                <w:tab w:val="decimal" w:pos="1439"/>
              </w:tabs>
              <w:spacing w:line="340" w:lineRule="exact"/>
              <w:ind w:left="60" w:right="-43"/>
              <w:rPr>
                <w:rFonts w:ascii="Arial" w:hAnsi="Arial" w:cs="Arial"/>
                <w:sz w:val="16"/>
                <w:szCs w:val="16"/>
              </w:rPr>
            </w:pPr>
            <w:r w:rsidRPr="00F32535">
              <w:rPr>
                <w:rFonts w:ascii="Arial" w:hAnsi="Arial" w:cs="Arial"/>
                <w:sz w:val="16"/>
                <w:szCs w:val="16"/>
              </w:rPr>
              <w:t>-</w:t>
            </w:r>
          </w:p>
        </w:tc>
        <w:tc>
          <w:tcPr>
            <w:tcW w:w="708" w:type="pct"/>
          </w:tcPr>
          <w:p w14:paraId="24424E17" w14:textId="0A378A41" w:rsidR="00F32535" w:rsidRPr="001352B1" w:rsidRDefault="00F32535" w:rsidP="00F32535">
            <w:pPr>
              <w:tabs>
                <w:tab w:val="decimal" w:pos="1155"/>
              </w:tabs>
              <w:spacing w:line="340" w:lineRule="exact"/>
              <w:ind w:left="60" w:right="-43"/>
              <w:rPr>
                <w:rFonts w:ascii="Arial" w:hAnsi="Arial" w:cs="Arial"/>
                <w:sz w:val="16"/>
                <w:szCs w:val="16"/>
              </w:rPr>
            </w:pPr>
            <w:r w:rsidRPr="00F32535">
              <w:rPr>
                <w:rFonts w:ascii="Arial" w:hAnsi="Arial" w:cs="Arial"/>
                <w:sz w:val="16"/>
                <w:szCs w:val="16"/>
              </w:rPr>
              <w:t xml:space="preserve"> 6,340,123 </w:t>
            </w:r>
          </w:p>
        </w:tc>
        <w:tc>
          <w:tcPr>
            <w:tcW w:w="670" w:type="pct"/>
          </w:tcPr>
          <w:p w14:paraId="1EBA8F17" w14:textId="0FBFA12E" w:rsidR="00F32535" w:rsidRPr="001352B1" w:rsidRDefault="00F32535" w:rsidP="00F32535">
            <w:pPr>
              <w:tabs>
                <w:tab w:val="decimal" w:pos="1155"/>
              </w:tabs>
              <w:spacing w:line="340" w:lineRule="exact"/>
              <w:ind w:left="60" w:right="-43"/>
              <w:rPr>
                <w:rFonts w:ascii="Arial" w:hAnsi="Arial" w:cs="Arial"/>
                <w:sz w:val="16"/>
                <w:szCs w:val="16"/>
              </w:rPr>
            </w:pPr>
            <w:r w:rsidRPr="00F32535">
              <w:rPr>
                <w:rFonts w:ascii="Arial" w:hAnsi="Arial" w:cs="Arial"/>
                <w:sz w:val="16"/>
                <w:szCs w:val="16"/>
              </w:rPr>
              <w:t xml:space="preserve"> 42,502</w:t>
            </w:r>
          </w:p>
        </w:tc>
        <w:tc>
          <w:tcPr>
            <w:tcW w:w="658" w:type="pct"/>
          </w:tcPr>
          <w:p w14:paraId="76102AD0" w14:textId="459712B7" w:rsidR="00F32535" w:rsidRPr="001352B1" w:rsidRDefault="00F32535" w:rsidP="00F32535">
            <w:pPr>
              <w:spacing w:line="340" w:lineRule="exact"/>
              <w:ind w:left="-10" w:right="-43" w:firstLine="270"/>
              <w:rPr>
                <w:rFonts w:ascii="Arial" w:hAnsi="Arial" w:cs="Arial"/>
                <w:sz w:val="16"/>
                <w:szCs w:val="16"/>
              </w:rPr>
            </w:pPr>
            <w:r w:rsidRPr="00F32535">
              <w:rPr>
                <w:rFonts w:ascii="Arial" w:hAnsi="Arial" w:cs="Arial"/>
                <w:sz w:val="16"/>
                <w:szCs w:val="16"/>
              </w:rPr>
              <w:t>6,383,101</w:t>
            </w:r>
          </w:p>
        </w:tc>
      </w:tr>
      <w:tr w:rsidR="00FC73DF" w:rsidRPr="001352B1" w14:paraId="0AADB8E9" w14:textId="77777777" w:rsidTr="00594EE1">
        <w:trPr>
          <w:trHeight w:val="180"/>
        </w:trPr>
        <w:tc>
          <w:tcPr>
            <w:tcW w:w="1497" w:type="pct"/>
          </w:tcPr>
          <w:p w14:paraId="7CBB9305" w14:textId="77777777" w:rsidR="00FC73DF" w:rsidRPr="001352B1" w:rsidRDefault="00FC73DF" w:rsidP="00FC73DF">
            <w:pPr>
              <w:spacing w:line="360" w:lineRule="exact"/>
              <w:ind w:left="72"/>
              <w:rPr>
                <w:rFonts w:ascii="Arial" w:hAnsi="Arial" w:cs="Arial"/>
                <w:spacing w:val="-4"/>
                <w:sz w:val="16"/>
                <w:szCs w:val="16"/>
              </w:rPr>
            </w:pPr>
            <w:r w:rsidRPr="001352B1">
              <w:rPr>
                <w:rFonts w:ascii="Arial" w:hAnsi="Arial" w:cs="Arial"/>
                <w:spacing w:val="-4"/>
                <w:sz w:val="16"/>
                <w:szCs w:val="16"/>
              </w:rPr>
              <w:t>Additions during the period - cost</w:t>
            </w:r>
          </w:p>
        </w:tc>
        <w:tc>
          <w:tcPr>
            <w:tcW w:w="620" w:type="pct"/>
            <w:vAlign w:val="bottom"/>
          </w:tcPr>
          <w:p w14:paraId="4304102A" w14:textId="195723FA" w:rsidR="00FC73DF" w:rsidRPr="001352B1" w:rsidRDefault="00FC73DF" w:rsidP="00FC73DF">
            <w:pPr>
              <w:tabs>
                <w:tab w:val="decimal" w:pos="975"/>
              </w:tabs>
              <w:spacing w:line="340" w:lineRule="exact"/>
              <w:ind w:left="60" w:right="-43"/>
              <w:rPr>
                <w:rFonts w:ascii="Arial" w:hAnsi="Arial" w:cs="Arial"/>
                <w:sz w:val="16"/>
                <w:szCs w:val="16"/>
              </w:rPr>
            </w:pPr>
            <w:r w:rsidRPr="00FC73DF">
              <w:rPr>
                <w:rFonts w:ascii="Arial" w:hAnsi="Arial" w:cs="Arial"/>
                <w:sz w:val="16"/>
                <w:szCs w:val="16"/>
              </w:rPr>
              <w:t>-</w:t>
            </w:r>
          </w:p>
        </w:tc>
        <w:tc>
          <w:tcPr>
            <w:tcW w:w="847" w:type="pct"/>
            <w:vAlign w:val="bottom"/>
          </w:tcPr>
          <w:p w14:paraId="0DED0416" w14:textId="3F0BEA4A" w:rsidR="00FC73DF" w:rsidRPr="001352B1" w:rsidRDefault="00FC73DF" w:rsidP="00FC73DF">
            <w:pPr>
              <w:tabs>
                <w:tab w:val="decimal" w:pos="1425"/>
              </w:tabs>
              <w:spacing w:line="340" w:lineRule="exact"/>
              <w:ind w:left="60" w:right="-43"/>
              <w:rPr>
                <w:rFonts w:ascii="Arial" w:hAnsi="Arial" w:cs="Arial"/>
                <w:sz w:val="16"/>
                <w:szCs w:val="16"/>
              </w:rPr>
            </w:pPr>
            <w:r w:rsidRPr="00FC73DF">
              <w:rPr>
                <w:rFonts w:ascii="Arial" w:hAnsi="Arial" w:cs="Arial"/>
                <w:sz w:val="16"/>
                <w:szCs w:val="16"/>
              </w:rPr>
              <w:t>-</w:t>
            </w:r>
          </w:p>
        </w:tc>
        <w:tc>
          <w:tcPr>
            <w:tcW w:w="708" w:type="pct"/>
            <w:vAlign w:val="bottom"/>
          </w:tcPr>
          <w:p w14:paraId="58C277E3" w14:textId="4727E2C3" w:rsidR="00FC73DF" w:rsidRPr="001352B1" w:rsidRDefault="00FC73DF" w:rsidP="00FC73DF">
            <w:pPr>
              <w:tabs>
                <w:tab w:val="decimal" w:pos="1155"/>
              </w:tabs>
              <w:spacing w:line="340" w:lineRule="exact"/>
              <w:ind w:left="60" w:right="-43"/>
              <w:rPr>
                <w:rFonts w:ascii="Arial" w:hAnsi="Arial" w:cs="Arial"/>
                <w:sz w:val="16"/>
                <w:szCs w:val="16"/>
              </w:rPr>
            </w:pPr>
            <w:r w:rsidRPr="00FC73DF">
              <w:rPr>
                <w:rFonts w:ascii="Arial" w:hAnsi="Arial" w:cs="Arial"/>
                <w:sz w:val="16"/>
                <w:szCs w:val="16"/>
              </w:rPr>
              <w:t>3,442</w:t>
            </w:r>
          </w:p>
        </w:tc>
        <w:tc>
          <w:tcPr>
            <w:tcW w:w="670" w:type="pct"/>
            <w:vAlign w:val="bottom"/>
          </w:tcPr>
          <w:p w14:paraId="377E2CA3" w14:textId="6033306C" w:rsidR="00FC73DF" w:rsidRPr="001352B1" w:rsidRDefault="00FC73DF" w:rsidP="00FC73DF">
            <w:pPr>
              <w:tabs>
                <w:tab w:val="decimal" w:pos="1155"/>
              </w:tabs>
              <w:spacing w:line="340" w:lineRule="exact"/>
              <w:ind w:left="60" w:right="-43"/>
              <w:rPr>
                <w:rFonts w:ascii="Arial" w:hAnsi="Arial" w:cs="Arial"/>
                <w:sz w:val="16"/>
                <w:szCs w:val="16"/>
              </w:rPr>
            </w:pPr>
            <w:r w:rsidRPr="00FC73DF">
              <w:rPr>
                <w:rFonts w:ascii="Arial" w:hAnsi="Arial" w:cs="Arial"/>
                <w:sz w:val="16"/>
                <w:szCs w:val="16"/>
              </w:rPr>
              <w:t>12,168</w:t>
            </w:r>
          </w:p>
        </w:tc>
        <w:tc>
          <w:tcPr>
            <w:tcW w:w="658" w:type="pct"/>
            <w:vAlign w:val="bottom"/>
          </w:tcPr>
          <w:p w14:paraId="7E8335A3" w14:textId="26D59A6B" w:rsidR="00FC73DF" w:rsidRPr="001352B1" w:rsidRDefault="00FC73DF" w:rsidP="00FC73DF">
            <w:pPr>
              <w:tabs>
                <w:tab w:val="decimal" w:pos="975"/>
              </w:tabs>
              <w:spacing w:line="340" w:lineRule="exact"/>
              <w:ind w:left="60" w:right="-43"/>
              <w:rPr>
                <w:rFonts w:ascii="Arial" w:hAnsi="Arial" w:cs="Arial"/>
                <w:sz w:val="16"/>
                <w:szCs w:val="16"/>
              </w:rPr>
            </w:pPr>
            <w:r w:rsidRPr="00FC73DF">
              <w:rPr>
                <w:rFonts w:ascii="Arial" w:hAnsi="Arial" w:cs="Arial"/>
                <w:sz w:val="16"/>
                <w:szCs w:val="16"/>
              </w:rPr>
              <w:t>15,610</w:t>
            </w:r>
          </w:p>
        </w:tc>
      </w:tr>
      <w:tr w:rsidR="00FC73DF" w:rsidRPr="001352B1" w14:paraId="2A01E697" w14:textId="77777777" w:rsidTr="00594EE1">
        <w:trPr>
          <w:trHeight w:val="180"/>
        </w:trPr>
        <w:tc>
          <w:tcPr>
            <w:tcW w:w="1497" w:type="pct"/>
          </w:tcPr>
          <w:p w14:paraId="7B80C11D" w14:textId="5818246A" w:rsidR="00FC73DF" w:rsidRPr="001352B1" w:rsidRDefault="00FC73DF" w:rsidP="00FC73DF">
            <w:pPr>
              <w:spacing w:line="360" w:lineRule="exact"/>
              <w:ind w:left="228" w:hanging="156"/>
              <w:rPr>
                <w:rFonts w:ascii="Arial" w:hAnsi="Arial" w:cs="Arial"/>
                <w:spacing w:val="-4"/>
                <w:sz w:val="16"/>
                <w:szCs w:val="16"/>
              </w:rPr>
            </w:pPr>
            <w:r w:rsidRPr="00B17E30">
              <w:rPr>
                <w:rFonts w:ascii="Arial" w:hAnsi="Arial" w:cs="Arial"/>
                <w:spacing w:val="-4"/>
                <w:sz w:val="16"/>
                <w:szCs w:val="16"/>
              </w:rPr>
              <w:t>Disposals</w:t>
            </w:r>
            <w:r>
              <w:rPr>
                <w:rFonts w:ascii="Arial" w:hAnsi="Arial" w:cs="Arial"/>
                <w:spacing w:val="-4"/>
                <w:sz w:val="16"/>
                <w:szCs w:val="16"/>
              </w:rPr>
              <w:t>/write-off</w:t>
            </w:r>
            <w:r w:rsidRPr="00B17E30">
              <w:rPr>
                <w:rFonts w:ascii="Arial" w:hAnsi="Arial" w:cs="Arial"/>
                <w:spacing w:val="-4"/>
                <w:sz w:val="16"/>
                <w:szCs w:val="16"/>
              </w:rPr>
              <w:t xml:space="preserve"> during period</w:t>
            </w:r>
            <w:r>
              <w:rPr>
                <w:rFonts w:ascii="Arial" w:hAnsi="Arial" w:cs="Arial"/>
                <w:spacing w:val="-4"/>
                <w:sz w:val="16"/>
                <w:szCs w:val="16"/>
              </w:rPr>
              <w:t xml:space="preserve"> </w:t>
            </w:r>
            <w:r w:rsidRPr="00B17E30">
              <w:rPr>
                <w:rFonts w:ascii="Arial" w:hAnsi="Arial" w:cs="Arial"/>
                <w:spacing w:val="-4"/>
                <w:sz w:val="16"/>
                <w:szCs w:val="16"/>
              </w:rPr>
              <w:t>- net book value at disposal</w:t>
            </w:r>
            <w:r w:rsidR="00594EE1">
              <w:rPr>
                <w:rFonts w:ascii="Arial" w:hAnsi="Arial" w:cs="Arial"/>
                <w:spacing w:val="-4"/>
                <w:sz w:val="16"/>
                <w:szCs w:val="16"/>
              </w:rPr>
              <w:t>s</w:t>
            </w:r>
            <w:r>
              <w:rPr>
                <w:rFonts w:ascii="Arial" w:hAnsi="Arial" w:cs="Arial"/>
                <w:spacing w:val="-4"/>
                <w:sz w:val="16"/>
                <w:szCs w:val="16"/>
              </w:rPr>
              <w:t>/write-off</w:t>
            </w:r>
            <w:r w:rsidRPr="00B17E30">
              <w:rPr>
                <w:rFonts w:ascii="Arial" w:hAnsi="Arial" w:cs="Arial"/>
                <w:spacing w:val="-4"/>
                <w:sz w:val="16"/>
                <w:szCs w:val="16"/>
              </w:rPr>
              <w:t xml:space="preserve"> date</w:t>
            </w:r>
          </w:p>
        </w:tc>
        <w:tc>
          <w:tcPr>
            <w:tcW w:w="620" w:type="pct"/>
            <w:vAlign w:val="bottom"/>
          </w:tcPr>
          <w:p w14:paraId="157D810E" w14:textId="6B91C606" w:rsidR="00FC73DF" w:rsidRPr="00250D7B" w:rsidRDefault="00FC73DF" w:rsidP="00FC73DF">
            <w:pPr>
              <w:tabs>
                <w:tab w:val="decimal" w:pos="975"/>
              </w:tabs>
              <w:spacing w:line="340" w:lineRule="exact"/>
              <w:ind w:left="60" w:right="-43"/>
              <w:rPr>
                <w:rFonts w:ascii="Arial" w:hAnsi="Arial" w:cs="Arial"/>
                <w:sz w:val="16"/>
                <w:szCs w:val="16"/>
              </w:rPr>
            </w:pPr>
            <w:r w:rsidRPr="00FC73DF">
              <w:rPr>
                <w:rFonts w:ascii="Arial" w:hAnsi="Arial" w:cs="Arial"/>
                <w:sz w:val="16"/>
                <w:szCs w:val="16"/>
              </w:rPr>
              <w:t>-</w:t>
            </w:r>
          </w:p>
        </w:tc>
        <w:tc>
          <w:tcPr>
            <w:tcW w:w="847" w:type="pct"/>
          </w:tcPr>
          <w:p w14:paraId="5266B523" w14:textId="77777777" w:rsidR="00FC73DF" w:rsidRPr="00FC73DF" w:rsidRDefault="00FC73DF" w:rsidP="00FC73DF">
            <w:pPr>
              <w:tabs>
                <w:tab w:val="decimal" w:pos="1260"/>
              </w:tabs>
              <w:ind w:left="32"/>
              <w:rPr>
                <w:rFonts w:ascii="Arial" w:hAnsi="Arial" w:cs="Arial"/>
                <w:sz w:val="16"/>
                <w:szCs w:val="16"/>
              </w:rPr>
            </w:pPr>
          </w:p>
          <w:p w14:paraId="0ACCB1F5" w14:textId="191C470A" w:rsidR="00FC73DF" w:rsidRPr="00250D7B" w:rsidRDefault="00FC73DF" w:rsidP="00FC73DF">
            <w:pPr>
              <w:tabs>
                <w:tab w:val="decimal" w:pos="1425"/>
              </w:tabs>
              <w:spacing w:line="340" w:lineRule="exact"/>
              <w:ind w:left="60" w:right="-43"/>
              <w:rPr>
                <w:rFonts w:ascii="Arial" w:hAnsi="Arial" w:cs="Arial"/>
                <w:sz w:val="16"/>
                <w:szCs w:val="16"/>
              </w:rPr>
            </w:pPr>
            <w:r w:rsidRPr="00FC73DF">
              <w:rPr>
                <w:rFonts w:ascii="Arial" w:hAnsi="Arial" w:cs="Arial"/>
                <w:sz w:val="16"/>
                <w:szCs w:val="16"/>
              </w:rPr>
              <w:t>-</w:t>
            </w:r>
          </w:p>
        </w:tc>
        <w:tc>
          <w:tcPr>
            <w:tcW w:w="708" w:type="pct"/>
            <w:vAlign w:val="bottom"/>
          </w:tcPr>
          <w:p w14:paraId="69D3BC7F" w14:textId="31CEEB28" w:rsidR="00FC73DF" w:rsidRPr="00250D7B" w:rsidRDefault="00FC73DF" w:rsidP="00FC73DF">
            <w:pPr>
              <w:tabs>
                <w:tab w:val="decimal" w:pos="1155"/>
              </w:tabs>
              <w:spacing w:line="340" w:lineRule="exact"/>
              <w:ind w:left="60" w:right="-43"/>
              <w:rPr>
                <w:rFonts w:ascii="Arial" w:hAnsi="Arial" w:cs="Arial"/>
                <w:sz w:val="16"/>
                <w:szCs w:val="16"/>
              </w:rPr>
            </w:pPr>
            <w:r w:rsidRPr="00FC73DF">
              <w:rPr>
                <w:rFonts w:ascii="Arial" w:hAnsi="Arial" w:cs="Arial" w:hint="cs"/>
                <w:sz w:val="16"/>
                <w:szCs w:val="16"/>
                <w:cs/>
              </w:rPr>
              <w:t>(</w:t>
            </w:r>
            <w:r w:rsidRPr="00FC73DF">
              <w:rPr>
                <w:rFonts w:ascii="Arial" w:hAnsi="Arial" w:cs="Arial"/>
                <w:sz w:val="16"/>
                <w:szCs w:val="16"/>
              </w:rPr>
              <w:t>466</w:t>
            </w:r>
            <w:r w:rsidRPr="00FC73DF">
              <w:rPr>
                <w:rFonts w:ascii="Arial" w:hAnsi="Arial" w:cs="Arial" w:hint="cs"/>
                <w:sz w:val="16"/>
                <w:szCs w:val="16"/>
                <w:cs/>
              </w:rPr>
              <w:t>)</w:t>
            </w:r>
          </w:p>
        </w:tc>
        <w:tc>
          <w:tcPr>
            <w:tcW w:w="670" w:type="pct"/>
            <w:vAlign w:val="bottom"/>
          </w:tcPr>
          <w:p w14:paraId="7AF352B0" w14:textId="6A2020BD" w:rsidR="00FC73DF" w:rsidRPr="00250D7B" w:rsidRDefault="00FC73DF" w:rsidP="00FC73DF">
            <w:pPr>
              <w:tabs>
                <w:tab w:val="decimal" w:pos="1155"/>
              </w:tabs>
              <w:spacing w:line="340" w:lineRule="exact"/>
              <w:ind w:left="60" w:right="-43"/>
              <w:rPr>
                <w:rFonts w:ascii="Arial" w:hAnsi="Arial" w:cs="Arial"/>
                <w:sz w:val="16"/>
                <w:szCs w:val="16"/>
              </w:rPr>
            </w:pPr>
            <w:r w:rsidRPr="00FC73DF">
              <w:rPr>
                <w:rFonts w:ascii="Arial" w:hAnsi="Arial" w:cs="Arial"/>
                <w:sz w:val="16"/>
                <w:szCs w:val="16"/>
              </w:rPr>
              <w:t>-</w:t>
            </w:r>
          </w:p>
        </w:tc>
        <w:tc>
          <w:tcPr>
            <w:tcW w:w="658" w:type="pct"/>
            <w:vAlign w:val="bottom"/>
          </w:tcPr>
          <w:p w14:paraId="63B8221F" w14:textId="6D94F03D" w:rsidR="00FC73DF" w:rsidRPr="00250D7B" w:rsidRDefault="00FC73DF" w:rsidP="00FC73DF">
            <w:pPr>
              <w:tabs>
                <w:tab w:val="decimal" w:pos="975"/>
              </w:tabs>
              <w:spacing w:line="340" w:lineRule="exact"/>
              <w:ind w:left="60" w:right="-43"/>
              <w:rPr>
                <w:rFonts w:ascii="Arial" w:hAnsi="Arial" w:cs="Arial"/>
                <w:sz w:val="16"/>
                <w:szCs w:val="16"/>
              </w:rPr>
            </w:pPr>
            <w:r w:rsidRPr="00FC73DF">
              <w:rPr>
                <w:rFonts w:ascii="Arial" w:hAnsi="Arial" w:cs="Arial" w:hint="cs"/>
                <w:sz w:val="16"/>
                <w:szCs w:val="16"/>
                <w:cs/>
              </w:rPr>
              <w:t>(</w:t>
            </w:r>
            <w:r w:rsidRPr="00FC73DF">
              <w:rPr>
                <w:rFonts w:ascii="Arial" w:hAnsi="Arial" w:cs="Arial"/>
                <w:sz w:val="16"/>
                <w:szCs w:val="16"/>
              </w:rPr>
              <w:t>466</w:t>
            </w:r>
            <w:r w:rsidRPr="00FC73DF">
              <w:rPr>
                <w:rFonts w:ascii="Arial" w:hAnsi="Arial" w:cs="Arial" w:hint="cs"/>
                <w:sz w:val="16"/>
                <w:szCs w:val="16"/>
                <w:cs/>
              </w:rPr>
              <w:t>)</w:t>
            </w:r>
          </w:p>
        </w:tc>
      </w:tr>
      <w:tr w:rsidR="00FC73DF" w:rsidRPr="001352B1" w14:paraId="367622C7" w14:textId="77777777" w:rsidTr="00594EE1">
        <w:trPr>
          <w:trHeight w:val="180"/>
        </w:trPr>
        <w:tc>
          <w:tcPr>
            <w:tcW w:w="1497" w:type="pct"/>
          </w:tcPr>
          <w:p w14:paraId="459B7E83" w14:textId="77777777" w:rsidR="00FC73DF" w:rsidRPr="001352B1" w:rsidRDefault="00FC73DF" w:rsidP="00FC73DF">
            <w:pPr>
              <w:spacing w:line="360" w:lineRule="exact"/>
              <w:ind w:left="72"/>
              <w:rPr>
                <w:rFonts w:ascii="Arial" w:hAnsi="Arial" w:cs="Arial"/>
                <w:spacing w:val="-4"/>
                <w:sz w:val="16"/>
                <w:szCs w:val="16"/>
              </w:rPr>
            </w:pPr>
            <w:r w:rsidRPr="001352B1">
              <w:rPr>
                <w:rFonts w:ascii="Arial" w:hAnsi="Arial" w:cs="Arial"/>
                <w:spacing w:val="-4"/>
                <w:sz w:val="16"/>
                <w:szCs w:val="16"/>
              </w:rPr>
              <w:t>Transfers</w:t>
            </w:r>
          </w:p>
        </w:tc>
        <w:tc>
          <w:tcPr>
            <w:tcW w:w="620" w:type="pct"/>
            <w:vAlign w:val="bottom"/>
          </w:tcPr>
          <w:p w14:paraId="79514672" w14:textId="05D13E7D" w:rsidR="00FC73DF" w:rsidRPr="001352B1" w:rsidRDefault="00FC73DF" w:rsidP="00FC73DF">
            <w:pPr>
              <w:tabs>
                <w:tab w:val="decimal" w:pos="975"/>
              </w:tabs>
              <w:spacing w:line="340" w:lineRule="exact"/>
              <w:ind w:left="60" w:right="-43"/>
              <w:rPr>
                <w:rFonts w:ascii="Arial" w:hAnsi="Arial" w:cs="Arial"/>
                <w:sz w:val="16"/>
                <w:szCs w:val="16"/>
              </w:rPr>
            </w:pPr>
            <w:r w:rsidRPr="00FC73DF">
              <w:rPr>
                <w:rFonts w:ascii="Arial" w:hAnsi="Arial" w:cs="Arial"/>
                <w:sz w:val="16"/>
                <w:szCs w:val="16"/>
              </w:rPr>
              <w:t>-</w:t>
            </w:r>
          </w:p>
        </w:tc>
        <w:tc>
          <w:tcPr>
            <w:tcW w:w="847" w:type="pct"/>
            <w:vAlign w:val="bottom"/>
          </w:tcPr>
          <w:p w14:paraId="3E0881F8" w14:textId="4756EB4C" w:rsidR="00FC73DF" w:rsidRPr="001352B1" w:rsidRDefault="00FC73DF" w:rsidP="00FC73DF">
            <w:pPr>
              <w:tabs>
                <w:tab w:val="decimal" w:pos="1425"/>
              </w:tabs>
              <w:spacing w:line="340" w:lineRule="exact"/>
              <w:ind w:left="60" w:right="-43"/>
              <w:rPr>
                <w:rFonts w:ascii="Arial" w:hAnsi="Arial" w:cs="Arial"/>
                <w:sz w:val="16"/>
                <w:szCs w:val="16"/>
              </w:rPr>
            </w:pPr>
            <w:r w:rsidRPr="00FC73DF">
              <w:rPr>
                <w:rFonts w:ascii="Arial" w:hAnsi="Arial" w:cs="Arial"/>
                <w:sz w:val="16"/>
                <w:szCs w:val="16"/>
              </w:rPr>
              <w:t>-</w:t>
            </w:r>
          </w:p>
        </w:tc>
        <w:tc>
          <w:tcPr>
            <w:tcW w:w="708" w:type="pct"/>
            <w:vAlign w:val="bottom"/>
          </w:tcPr>
          <w:p w14:paraId="676ED8FD" w14:textId="546E8181" w:rsidR="00FC73DF" w:rsidRPr="001352B1" w:rsidRDefault="00FC73DF" w:rsidP="00FC73DF">
            <w:pPr>
              <w:tabs>
                <w:tab w:val="decimal" w:pos="975"/>
              </w:tabs>
              <w:spacing w:line="340" w:lineRule="exact"/>
              <w:ind w:left="60" w:right="60"/>
              <w:jc w:val="right"/>
              <w:rPr>
                <w:rFonts w:ascii="Arial" w:hAnsi="Arial" w:cs="Arial"/>
                <w:sz w:val="16"/>
                <w:szCs w:val="16"/>
              </w:rPr>
            </w:pPr>
            <w:r w:rsidRPr="00FC73DF">
              <w:rPr>
                <w:rFonts w:ascii="Arial" w:hAnsi="Arial" w:cs="Arial"/>
                <w:sz w:val="16"/>
                <w:szCs w:val="16"/>
              </w:rPr>
              <w:t>9,</w:t>
            </w:r>
            <w:r w:rsidR="007B6E4D">
              <w:rPr>
                <w:rFonts w:ascii="Arial" w:hAnsi="Arial" w:cs="Arial"/>
                <w:sz w:val="16"/>
                <w:szCs w:val="16"/>
              </w:rPr>
              <w:t>112</w:t>
            </w:r>
          </w:p>
        </w:tc>
        <w:tc>
          <w:tcPr>
            <w:tcW w:w="670" w:type="pct"/>
            <w:vAlign w:val="bottom"/>
          </w:tcPr>
          <w:p w14:paraId="22875035" w14:textId="1E0DC2AB" w:rsidR="00FC73DF" w:rsidRPr="001352B1" w:rsidRDefault="00FC73DF" w:rsidP="00FC73DF">
            <w:pPr>
              <w:tabs>
                <w:tab w:val="decimal" w:pos="1155"/>
              </w:tabs>
              <w:spacing w:line="340" w:lineRule="exact"/>
              <w:ind w:left="60" w:right="-43"/>
              <w:rPr>
                <w:rFonts w:ascii="Arial" w:hAnsi="Arial" w:cs="Arial"/>
                <w:sz w:val="16"/>
                <w:szCs w:val="16"/>
              </w:rPr>
            </w:pPr>
            <w:r w:rsidRPr="00FC73DF">
              <w:rPr>
                <w:rFonts w:ascii="Arial" w:hAnsi="Arial" w:cs="Arial" w:hint="cs"/>
                <w:sz w:val="16"/>
                <w:szCs w:val="16"/>
                <w:cs/>
              </w:rPr>
              <w:t>(</w:t>
            </w:r>
            <w:r w:rsidRPr="00FC73DF">
              <w:rPr>
                <w:rFonts w:ascii="Arial" w:hAnsi="Arial" w:cs="Arial"/>
                <w:sz w:val="16"/>
                <w:szCs w:val="16"/>
              </w:rPr>
              <w:t>9,</w:t>
            </w:r>
            <w:r w:rsidR="007B6E4D">
              <w:rPr>
                <w:rFonts w:ascii="Arial" w:hAnsi="Arial" w:cs="Arial"/>
                <w:sz w:val="16"/>
                <w:szCs w:val="16"/>
              </w:rPr>
              <w:t>112</w:t>
            </w:r>
            <w:r w:rsidRPr="00FC73DF">
              <w:rPr>
                <w:rFonts w:ascii="Arial" w:hAnsi="Arial" w:cs="Arial" w:hint="cs"/>
                <w:sz w:val="16"/>
                <w:szCs w:val="16"/>
                <w:cs/>
              </w:rPr>
              <w:t>)</w:t>
            </w:r>
          </w:p>
        </w:tc>
        <w:tc>
          <w:tcPr>
            <w:tcW w:w="658" w:type="pct"/>
            <w:vAlign w:val="bottom"/>
          </w:tcPr>
          <w:p w14:paraId="3C1CC31E" w14:textId="7F224227" w:rsidR="00FC73DF" w:rsidRPr="001352B1" w:rsidRDefault="00FC73DF" w:rsidP="00FC73DF">
            <w:pPr>
              <w:tabs>
                <w:tab w:val="decimal" w:pos="975"/>
              </w:tabs>
              <w:spacing w:line="340" w:lineRule="exact"/>
              <w:ind w:left="60" w:right="-43"/>
              <w:rPr>
                <w:rFonts w:ascii="Arial" w:hAnsi="Arial" w:cs="Arial"/>
                <w:sz w:val="16"/>
                <w:szCs w:val="16"/>
              </w:rPr>
            </w:pPr>
            <w:r w:rsidRPr="00FC73DF">
              <w:rPr>
                <w:rFonts w:ascii="Arial" w:hAnsi="Arial" w:cs="Arial"/>
                <w:sz w:val="16"/>
                <w:szCs w:val="16"/>
              </w:rPr>
              <w:t>-</w:t>
            </w:r>
          </w:p>
        </w:tc>
      </w:tr>
      <w:tr w:rsidR="00426930" w:rsidRPr="001352B1" w14:paraId="247CA882" w14:textId="77777777" w:rsidTr="00594EE1">
        <w:trPr>
          <w:trHeight w:val="180"/>
        </w:trPr>
        <w:tc>
          <w:tcPr>
            <w:tcW w:w="1497" w:type="pct"/>
          </w:tcPr>
          <w:p w14:paraId="62C4DFF9" w14:textId="15393E82" w:rsidR="00426930" w:rsidRPr="001352B1" w:rsidRDefault="00A6679C" w:rsidP="00FC73DF">
            <w:pPr>
              <w:spacing w:line="360" w:lineRule="exact"/>
              <w:ind w:left="72"/>
              <w:rPr>
                <w:rFonts w:ascii="Arial" w:hAnsi="Arial" w:cs="Arial"/>
                <w:spacing w:val="-4"/>
                <w:sz w:val="16"/>
                <w:szCs w:val="16"/>
              </w:rPr>
            </w:pPr>
            <w:r w:rsidRPr="00A6679C">
              <w:rPr>
                <w:rFonts w:ascii="Arial" w:hAnsi="Arial" w:cs="Arial"/>
                <w:spacing w:val="-4"/>
                <w:sz w:val="16"/>
                <w:szCs w:val="16"/>
              </w:rPr>
              <w:t>Reclassification</w:t>
            </w:r>
          </w:p>
        </w:tc>
        <w:tc>
          <w:tcPr>
            <w:tcW w:w="620" w:type="pct"/>
            <w:vAlign w:val="bottom"/>
          </w:tcPr>
          <w:p w14:paraId="35D13397" w14:textId="501FBF57" w:rsidR="00426930" w:rsidRPr="00FC73DF" w:rsidRDefault="00A6679C" w:rsidP="00FC73DF">
            <w:pPr>
              <w:tabs>
                <w:tab w:val="decimal" w:pos="975"/>
              </w:tabs>
              <w:spacing w:line="340" w:lineRule="exact"/>
              <w:ind w:left="60" w:right="-43"/>
              <w:rPr>
                <w:rFonts w:ascii="Arial" w:hAnsi="Arial" w:cs="Arial"/>
                <w:sz w:val="16"/>
                <w:szCs w:val="16"/>
              </w:rPr>
            </w:pPr>
            <w:r>
              <w:rPr>
                <w:rFonts w:ascii="Arial" w:hAnsi="Arial" w:cs="Arial"/>
                <w:sz w:val="16"/>
                <w:szCs w:val="16"/>
              </w:rPr>
              <w:t>-</w:t>
            </w:r>
          </w:p>
        </w:tc>
        <w:tc>
          <w:tcPr>
            <w:tcW w:w="847" w:type="pct"/>
            <w:vAlign w:val="bottom"/>
          </w:tcPr>
          <w:p w14:paraId="35B5036B" w14:textId="6CFC5CB2" w:rsidR="00426930" w:rsidRPr="00FC73DF" w:rsidRDefault="00A6679C" w:rsidP="00FC73DF">
            <w:pPr>
              <w:tabs>
                <w:tab w:val="decimal" w:pos="1425"/>
              </w:tabs>
              <w:spacing w:line="340" w:lineRule="exact"/>
              <w:ind w:left="60" w:right="-43"/>
              <w:rPr>
                <w:rFonts w:ascii="Arial" w:hAnsi="Arial" w:cs="Arial"/>
                <w:sz w:val="16"/>
                <w:szCs w:val="16"/>
              </w:rPr>
            </w:pPr>
            <w:r>
              <w:rPr>
                <w:rFonts w:ascii="Arial" w:hAnsi="Arial" w:cs="Arial"/>
                <w:sz w:val="16"/>
                <w:szCs w:val="16"/>
              </w:rPr>
              <w:t>-</w:t>
            </w:r>
          </w:p>
        </w:tc>
        <w:tc>
          <w:tcPr>
            <w:tcW w:w="708" w:type="pct"/>
            <w:vAlign w:val="bottom"/>
          </w:tcPr>
          <w:p w14:paraId="7C50F85C" w14:textId="287D0EAE" w:rsidR="00426930" w:rsidRPr="00FC73DF" w:rsidRDefault="00A6679C" w:rsidP="00FC73DF">
            <w:pPr>
              <w:tabs>
                <w:tab w:val="decimal" w:pos="975"/>
              </w:tabs>
              <w:spacing w:line="340" w:lineRule="exact"/>
              <w:ind w:left="60" w:right="60"/>
              <w:jc w:val="right"/>
              <w:rPr>
                <w:rFonts w:ascii="Arial" w:hAnsi="Arial" w:cs="Arial"/>
                <w:sz w:val="16"/>
                <w:szCs w:val="16"/>
              </w:rPr>
            </w:pPr>
            <w:r>
              <w:rPr>
                <w:rFonts w:ascii="Arial" w:hAnsi="Arial" w:cs="Arial"/>
                <w:sz w:val="16"/>
                <w:szCs w:val="16"/>
              </w:rPr>
              <w:t>-</w:t>
            </w:r>
          </w:p>
        </w:tc>
        <w:tc>
          <w:tcPr>
            <w:tcW w:w="670" w:type="pct"/>
            <w:vAlign w:val="bottom"/>
          </w:tcPr>
          <w:p w14:paraId="4954CF1E" w14:textId="7CF503D2" w:rsidR="00426930" w:rsidRPr="00FC73DF" w:rsidRDefault="00A849A5" w:rsidP="00FC73DF">
            <w:pPr>
              <w:tabs>
                <w:tab w:val="decimal" w:pos="1155"/>
              </w:tabs>
              <w:spacing w:line="340" w:lineRule="exact"/>
              <w:ind w:left="60" w:right="-43"/>
              <w:rPr>
                <w:rFonts w:ascii="Arial" w:hAnsi="Arial" w:cs="Arial"/>
                <w:sz w:val="16"/>
                <w:szCs w:val="16"/>
                <w:cs/>
              </w:rPr>
            </w:pPr>
            <w:r>
              <w:rPr>
                <w:rFonts w:ascii="Arial" w:hAnsi="Arial" w:cs="Arial"/>
                <w:sz w:val="16"/>
                <w:szCs w:val="16"/>
              </w:rPr>
              <w:t>(93)</w:t>
            </w:r>
          </w:p>
        </w:tc>
        <w:tc>
          <w:tcPr>
            <w:tcW w:w="658" w:type="pct"/>
            <w:vAlign w:val="bottom"/>
          </w:tcPr>
          <w:p w14:paraId="559A88BD" w14:textId="4677B1CC" w:rsidR="00426930" w:rsidRPr="00FC73DF" w:rsidRDefault="00C45C0F" w:rsidP="00FC73DF">
            <w:pPr>
              <w:tabs>
                <w:tab w:val="decimal" w:pos="975"/>
              </w:tabs>
              <w:spacing w:line="340" w:lineRule="exact"/>
              <w:ind w:left="60" w:right="-43"/>
              <w:rPr>
                <w:rFonts w:ascii="Arial" w:hAnsi="Arial" w:cs="Arial"/>
                <w:sz w:val="16"/>
                <w:szCs w:val="16"/>
              </w:rPr>
            </w:pPr>
            <w:r>
              <w:rPr>
                <w:rFonts w:ascii="Arial" w:hAnsi="Arial" w:cs="Arial"/>
                <w:sz w:val="16"/>
                <w:szCs w:val="16"/>
              </w:rPr>
              <w:t>(93)</w:t>
            </w:r>
          </w:p>
        </w:tc>
      </w:tr>
      <w:tr w:rsidR="00FC73DF" w:rsidRPr="001352B1" w14:paraId="34458F37" w14:textId="77777777" w:rsidTr="00594EE1">
        <w:tc>
          <w:tcPr>
            <w:tcW w:w="1497" w:type="pct"/>
          </w:tcPr>
          <w:p w14:paraId="6D20EDB4" w14:textId="77777777" w:rsidR="00FC73DF" w:rsidRPr="001352B1" w:rsidRDefault="00FC73DF" w:rsidP="00FC73DF">
            <w:pPr>
              <w:spacing w:line="360" w:lineRule="exact"/>
              <w:ind w:left="72"/>
              <w:rPr>
                <w:rFonts w:ascii="Arial" w:hAnsi="Arial" w:cs="Arial"/>
                <w:spacing w:val="-4"/>
                <w:sz w:val="16"/>
                <w:szCs w:val="16"/>
              </w:rPr>
            </w:pPr>
            <w:r w:rsidRPr="001352B1">
              <w:rPr>
                <w:rFonts w:ascii="Arial" w:hAnsi="Arial" w:cs="Arial"/>
                <w:spacing w:val="-4"/>
                <w:sz w:val="16"/>
                <w:szCs w:val="16"/>
              </w:rPr>
              <w:t>Depreciation for the period</w:t>
            </w:r>
          </w:p>
        </w:tc>
        <w:tc>
          <w:tcPr>
            <w:tcW w:w="620" w:type="pct"/>
            <w:vAlign w:val="bottom"/>
          </w:tcPr>
          <w:p w14:paraId="234C0230" w14:textId="6050C1A9" w:rsidR="00FC73DF" w:rsidRPr="001352B1" w:rsidRDefault="00FC73DF" w:rsidP="00FC73DF">
            <w:pPr>
              <w:pBdr>
                <w:bottom w:val="single" w:sz="4" w:space="1" w:color="auto"/>
              </w:pBdr>
              <w:tabs>
                <w:tab w:val="decimal" w:pos="975"/>
              </w:tabs>
              <w:spacing w:line="340" w:lineRule="exact"/>
              <w:ind w:left="60" w:right="-43"/>
              <w:rPr>
                <w:rFonts w:ascii="Arial" w:hAnsi="Arial" w:cs="Arial"/>
                <w:sz w:val="16"/>
                <w:szCs w:val="16"/>
              </w:rPr>
            </w:pPr>
            <w:r w:rsidRPr="00FC73DF">
              <w:rPr>
                <w:rFonts w:ascii="Arial" w:hAnsi="Arial" w:cs="Arial"/>
                <w:sz w:val="16"/>
                <w:szCs w:val="16"/>
              </w:rPr>
              <w:t>-</w:t>
            </w:r>
          </w:p>
        </w:tc>
        <w:tc>
          <w:tcPr>
            <w:tcW w:w="847" w:type="pct"/>
            <w:vAlign w:val="bottom"/>
          </w:tcPr>
          <w:p w14:paraId="35FC9F37" w14:textId="15225507" w:rsidR="00FC73DF" w:rsidRPr="001352B1" w:rsidRDefault="00FC73DF" w:rsidP="00FC73DF">
            <w:pPr>
              <w:pBdr>
                <w:bottom w:val="single" w:sz="4" w:space="1" w:color="auto"/>
              </w:pBdr>
              <w:tabs>
                <w:tab w:val="decimal" w:pos="1425"/>
              </w:tabs>
              <w:spacing w:line="340" w:lineRule="exact"/>
              <w:ind w:left="60" w:right="-43"/>
              <w:rPr>
                <w:rFonts w:ascii="Arial" w:hAnsi="Arial" w:cs="Arial"/>
                <w:sz w:val="16"/>
                <w:szCs w:val="16"/>
              </w:rPr>
            </w:pPr>
            <w:r w:rsidRPr="00FC73DF">
              <w:rPr>
                <w:rFonts w:ascii="Arial" w:hAnsi="Arial" w:cs="Arial"/>
                <w:sz w:val="16"/>
                <w:szCs w:val="16"/>
              </w:rPr>
              <w:t>-</w:t>
            </w:r>
          </w:p>
        </w:tc>
        <w:tc>
          <w:tcPr>
            <w:tcW w:w="708" w:type="pct"/>
            <w:vAlign w:val="bottom"/>
          </w:tcPr>
          <w:p w14:paraId="3774C82A" w14:textId="77EE4D4B" w:rsidR="00FC73DF" w:rsidRPr="001352B1" w:rsidRDefault="00C45C0F" w:rsidP="00FC73DF">
            <w:pPr>
              <w:pBdr>
                <w:bottom w:val="single" w:sz="4" w:space="1" w:color="auto"/>
              </w:pBdr>
              <w:tabs>
                <w:tab w:val="decimal" w:pos="1155"/>
              </w:tabs>
              <w:spacing w:line="340" w:lineRule="exact"/>
              <w:ind w:left="60" w:right="-43"/>
              <w:rPr>
                <w:rFonts w:ascii="Arial" w:hAnsi="Arial" w:cs="Arial"/>
                <w:sz w:val="16"/>
                <w:szCs w:val="16"/>
              </w:rPr>
            </w:pPr>
            <w:r>
              <w:rPr>
                <w:rFonts w:ascii="Arial" w:hAnsi="Arial" w:cs="Arial"/>
                <w:sz w:val="16"/>
                <w:szCs w:val="16"/>
              </w:rPr>
              <w:t>(395,799)</w:t>
            </w:r>
          </w:p>
        </w:tc>
        <w:tc>
          <w:tcPr>
            <w:tcW w:w="670" w:type="pct"/>
            <w:vAlign w:val="bottom"/>
          </w:tcPr>
          <w:p w14:paraId="162FBC2A" w14:textId="144D3539" w:rsidR="00FC73DF" w:rsidRPr="001352B1" w:rsidRDefault="00C45C0F" w:rsidP="00FC73DF">
            <w:pPr>
              <w:pBdr>
                <w:bottom w:val="single" w:sz="4" w:space="1" w:color="auto"/>
              </w:pBdr>
              <w:tabs>
                <w:tab w:val="decimal" w:pos="1155"/>
              </w:tabs>
              <w:spacing w:line="340" w:lineRule="exact"/>
              <w:ind w:left="60" w:right="-43"/>
              <w:rPr>
                <w:rFonts w:ascii="Arial" w:hAnsi="Arial" w:cs="Arial"/>
                <w:sz w:val="16"/>
                <w:szCs w:val="16"/>
              </w:rPr>
            </w:pPr>
            <w:r>
              <w:rPr>
                <w:rFonts w:ascii="Arial" w:hAnsi="Arial" w:cs="Arial"/>
                <w:sz w:val="16"/>
                <w:szCs w:val="16"/>
              </w:rPr>
              <w:t>-</w:t>
            </w:r>
          </w:p>
        </w:tc>
        <w:tc>
          <w:tcPr>
            <w:tcW w:w="658" w:type="pct"/>
            <w:vAlign w:val="bottom"/>
          </w:tcPr>
          <w:p w14:paraId="405266FB" w14:textId="55155E6B" w:rsidR="00FC73DF" w:rsidRPr="001352B1" w:rsidRDefault="00C45C0F" w:rsidP="00FC73DF">
            <w:pPr>
              <w:pBdr>
                <w:bottom w:val="single" w:sz="4" w:space="1" w:color="auto"/>
              </w:pBdr>
              <w:tabs>
                <w:tab w:val="decimal" w:pos="975"/>
              </w:tabs>
              <w:spacing w:line="340" w:lineRule="exact"/>
              <w:ind w:left="60" w:right="-43"/>
              <w:rPr>
                <w:rFonts w:ascii="Arial" w:hAnsi="Arial" w:cs="Arial"/>
                <w:sz w:val="16"/>
                <w:szCs w:val="16"/>
              </w:rPr>
            </w:pPr>
            <w:r>
              <w:rPr>
                <w:rFonts w:ascii="Arial" w:hAnsi="Arial" w:cs="Arial"/>
                <w:sz w:val="16"/>
                <w:szCs w:val="16"/>
              </w:rPr>
              <w:t>(395,799)</w:t>
            </w:r>
          </w:p>
        </w:tc>
      </w:tr>
      <w:tr w:rsidR="00FC73DF" w:rsidRPr="001352B1" w14:paraId="77A885AD" w14:textId="77777777" w:rsidTr="00594EE1">
        <w:tc>
          <w:tcPr>
            <w:tcW w:w="1497" w:type="pct"/>
          </w:tcPr>
          <w:p w14:paraId="6B93F743" w14:textId="247DC328" w:rsidR="00FC73DF" w:rsidRPr="001352B1" w:rsidRDefault="00FC73DF" w:rsidP="00FC73DF">
            <w:pPr>
              <w:spacing w:line="360" w:lineRule="exact"/>
              <w:ind w:left="72"/>
              <w:rPr>
                <w:rFonts w:ascii="Arial" w:hAnsi="Arial" w:cs="Arial"/>
                <w:spacing w:val="-4"/>
                <w:sz w:val="16"/>
                <w:szCs w:val="16"/>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w:t>
            </w:r>
            <w:r>
              <w:rPr>
                <w:rFonts w:ascii="Arial" w:hAnsi="Arial" w:cs="Arial"/>
                <w:b/>
                <w:bCs/>
                <w:spacing w:val="-4"/>
                <w:sz w:val="16"/>
                <w:szCs w:val="16"/>
              </w:rPr>
              <w:t>30 June</w:t>
            </w:r>
            <w:r w:rsidRPr="001352B1">
              <w:rPr>
                <w:rFonts w:ascii="Arial" w:hAnsi="Arial" w:cs="Arial"/>
                <w:b/>
                <w:bCs/>
                <w:spacing w:val="-4"/>
                <w:sz w:val="16"/>
                <w:szCs w:val="16"/>
              </w:rPr>
              <w:t xml:space="preserve"> </w:t>
            </w:r>
            <w:r>
              <w:rPr>
                <w:rFonts w:ascii="Arial" w:hAnsi="Arial" w:cs="Arial"/>
                <w:b/>
                <w:bCs/>
                <w:spacing w:val="-4"/>
                <w:sz w:val="16"/>
                <w:szCs w:val="16"/>
              </w:rPr>
              <w:t>2025</w:t>
            </w:r>
          </w:p>
        </w:tc>
        <w:tc>
          <w:tcPr>
            <w:tcW w:w="620" w:type="pct"/>
            <w:vAlign w:val="bottom"/>
          </w:tcPr>
          <w:p w14:paraId="2681ADB8" w14:textId="6F1C3F85" w:rsidR="00FC73DF" w:rsidRPr="001352B1" w:rsidRDefault="007705E1" w:rsidP="00FC73DF">
            <w:pPr>
              <w:pBdr>
                <w:bottom w:val="double" w:sz="4" w:space="1" w:color="auto"/>
              </w:pBdr>
              <w:tabs>
                <w:tab w:val="decimal" w:pos="975"/>
              </w:tabs>
              <w:spacing w:line="340" w:lineRule="exact"/>
              <w:ind w:left="60" w:right="-43"/>
              <w:rPr>
                <w:rFonts w:ascii="Arial" w:hAnsi="Arial" w:cs="Arial"/>
                <w:sz w:val="16"/>
                <w:szCs w:val="16"/>
              </w:rPr>
            </w:pPr>
            <w:r>
              <w:rPr>
                <w:rFonts w:ascii="Arial" w:hAnsi="Arial" w:cs="Arial"/>
                <w:sz w:val="16"/>
                <w:szCs w:val="16"/>
              </w:rPr>
              <w:t>476</w:t>
            </w:r>
          </w:p>
        </w:tc>
        <w:tc>
          <w:tcPr>
            <w:tcW w:w="847" w:type="pct"/>
            <w:vAlign w:val="bottom"/>
          </w:tcPr>
          <w:p w14:paraId="57F2205E" w14:textId="06EC6115" w:rsidR="00FC73DF" w:rsidRPr="001352B1" w:rsidRDefault="00FC73DF" w:rsidP="00FC73DF">
            <w:pPr>
              <w:pBdr>
                <w:bottom w:val="double" w:sz="4" w:space="1" w:color="auto"/>
              </w:pBdr>
              <w:tabs>
                <w:tab w:val="decimal" w:pos="1425"/>
              </w:tabs>
              <w:spacing w:line="340" w:lineRule="exact"/>
              <w:ind w:left="60" w:right="-43"/>
              <w:rPr>
                <w:rFonts w:ascii="Arial" w:hAnsi="Arial" w:cs="Arial"/>
                <w:sz w:val="16"/>
                <w:szCs w:val="16"/>
              </w:rPr>
            </w:pPr>
            <w:r w:rsidRPr="00FC73DF">
              <w:rPr>
                <w:rFonts w:ascii="Arial" w:hAnsi="Arial" w:cs="Arial"/>
                <w:sz w:val="16"/>
                <w:szCs w:val="16"/>
              </w:rPr>
              <w:t>-</w:t>
            </w:r>
          </w:p>
        </w:tc>
        <w:tc>
          <w:tcPr>
            <w:tcW w:w="708" w:type="pct"/>
            <w:vAlign w:val="bottom"/>
          </w:tcPr>
          <w:p w14:paraId="7ED09CA6" w14:textId="44E659B1" w:rsidR="00FC73DF" w:rsidRPr="001352B1" w:rsidRDefault="007705E1" w:rsidP="00FC73DF">
            <w:pPr>
              <w:pBdr>
                <w:bottom w:val="double" w:sz="4" w:space="1" w:color="auto"/>
              </w:pBdr>
              <w:tabs>
                <w:tab w:val="decimal" w:pos="1155"/>
              </w:tabs>
              <w:spacing w:line="340" w:lineRule="exact"/>
              <w:ind w:left="60" w:right="-43"/>
              <w:rPr>
                <w:rFonts w:ascii="Arial" w:hAnsi="Arial" w:cs="Arial"/>
                <w:sz w:val="16"/>
                <w:szCs w:val="16"/>
              </w:rPr>
            </w:pPr>
            <w:r>
              <w:rPr>
                <w:rFonts w:ascii="Arial" w:hAnsi="Arial" w:cs="Arial"/>
                <w:sz w:val="16"/>
                <w:szCs w:val="16"/>
              </w:rPr>
              <w:t>5,956,412</w:t>
            </w:r>
          </w:p>
        </w:tc>
        <w:tc>
          <w:tcPr>
            <w:tcW w:w="670" w:type="pct"/>
            <w:vAlign w:val="bottom"/>
          </w:tcPr>
          <w:p w14:paraId="241678BA" w14:textId="5B79F0EC" w:rsidR="00FC73DF" w:rsidRPr="001352B1" w:rsidRDefault="000B605B" w:rsidP="00FC73DF">
            <w:pPr>
              <w:pBdr>
                <w:bottom w:val="double" w:sz="4" w:space="1" w:color="auto"/>
              </w:pBdr>
              <w:tabs>
                <w:tab w:val="decimal" w:pos="1155"/>
              </w:tabs>
              <w:spacing w:line="340" w:lineRule="exact"/>
              <w:ind w:left="60" w:right="-43"/>
              <w:rPr>
                <w:rFonts w:ascii="Arial" w:hAnsi="Arial" w:cs="Arial"/>
                <w:sz w:val="16"/>
                <w:szCs w:val="16"/>
              </w:rPr>
            </w:pPr>
            <w:r>
              <w:rPr>
                <w:rFonts w:ascii="Arial" w:hAnsi="Arial" w:cs="Arial"/>
                <w:sz w:val="16"/>
                <w:szCs w:val="16"/>
              </w:rPr>
              <w:t>45,465</w:t>
            </w:r>
          </w:p>
        </w:tc>
        <w:tc>
          <w:tcPr>
            <w:tcW w:w="658" w:type="pct"/>
            <w:vAlign w:val="bottom"/>
          </w:tcPr>
          <w:p w14:paraId="0D224B1E" w14:textId="268FF491" w:rsidR="00FC73DF" w:rsidRPr="001352B1" w:rsidRDefault="000B605B" w:rsidP="00FC73DF">
            <w:pPr>
              <w:pBdr>
                <w:bottom w:val="double" w:sz="4" w:space="1" w:color="auto"/>
              </w:pBdr>
              <w:tabs>
                <w:tab w:val="decimal" w:pos="975"/>
              </w:tabs>
              <w:spacing w:line="340" w:lineRule="exact"/>
              <w:ind w:left="60" w:right="-43"/>
              <w:rPr>
                <w:rFonts w:ascii="Arial" w:hAnsi="Arial" w:cs="Arial"/>
                <w:sz w:val="16"/>
                <w:szCs w:val="16"/>
              </w:rPr>
            </w:pPr>
            <w:r>
              <w:rPr>
                <w:rFonts w:ascii="Arial" w:hAnsi="Arial" w:cs="Arial"/>
                <w:sz w:val="16"/>
                <w:szCs w:val="16"/>
              </w:rPr>
              <w:t>6,002,353</w:t>
            </w:r>
          </w:p>
        </w:tc>
      </w:tr>
    </w:tbl>
    <w:p w14:paraId="3A9B9C68" w14:textId="77777777" w:rsidR="00A62B59" w:rsidRDefault="00A62B59" w:rsidP="009624F2">
      <w:pPr>
        <w:tabs>
          <w:tab w:val="left" w:pos="540"/>
          <w:tab w:val="left" w:pos="1440"/>
        </w:tabs>
        <w:spacing w:before="240" w:after="120" w:line="380" w:lineRule="exact"/>
        <w:ind w:right="58"/>
        <w:jc w:val="both"/>
        <w:outlineLvl w:val="0"/>
        <w:rPr>
          <w:rFonts w:ascii="Arial" w:hAnsi="Arial" w:cs="Arial"/>
          <w:b/>
          <w:bCs/>
          <w:sz w:val="22"/>
          <w:szCs w:val="22"/>
        </w:rPr>
      </w:pPr>
    </w:p>
    <w:p w14:paraId="57F389B1" w14:textId="7ECC2462" w:rsidR="00316EF1" w:rsidRPr="001352B1" w:rsidRDefault="00A62B59" w:rsidP="009624F2">
      <w:pPr>
        <w:tabs>
          <w:tab w:val="left" w:pos="540"/>
          <w:tab w:val="left" w:pos="1440"/>
        </w:tabs>
        <w:spacing w:before="240" w:after="120" w:line="380" w:lineRule="exact"/>
        <w:ind w:right="58"/>
        <w:jc w:val="both"/>
        <w:outlineLvl w:val="0"/>
        <w:rPr>
          <w:rFonts w:ascii="Arial" w:hAnsi="Arial" w:cs="Arial"/>
          <w:b/>
          <w:bCs/>
          <w:sz w:val="22"/>
          <w:szCs w:val="22"/>
        </w:rPr>
      </w:pPr>
      <w:r>
        <w:rPr>
          <w:rFonts w:ascii="Arial" w:hAnsi="Arial" w:cs="Arial"/>
          <w:b/>
          <w:bCs/>
          <w:sz w:val="22"/>
          <w:szCs w:val="22"/>
        </w:rPr>
        <w:br w:type="page"/>
      </w:r>
      <w:r w:rsidR="00003BA2" w:rsidRPr="001352B1">
        <w:rPr>
          <w:rFonts w:ascii="Arial" w:hAnsi="Arial" w:cs="Arial"/>
          <w:b/>
          <w:bCs/>
          <w:sz w:val="22"/>
          <w:szCs w:val="22"/>
        </w:rPr>
        <w:lastRenderedPageBreak/>
        <w:t>1</w:t>
      </w:r>
      <w:r w:rsidR="00EE0CC5">
        <w:rPr>
          <w:rFonts w:ascii="Arial" w:hAnsi="Arial" w:cs="Arial"/>
          <w:b/>
          <w:bCs/>
          <w:sz w:val="22"/>
          <w:szCs w:val="22"/>
        </w:rPr>
        <w:t>2</w:t>
      </w:r>
      <w:r w:rsidR="000E645B" w:rsidRPr="001352B1">
        <w:rPr>
          <w:rFonts w:ascii="Arial" w:hAnsi="Arial" w:cs="Arial"/>
          <w:b/>
          <w:bCs/>
          <w:sz w:val="22"/>
          <w:szCs w:val="22"/>
        </w:rPr>
        <w:t>.</w:t>
      </w:r>
      <w:r w:rsidR="00581755" w:rsidRPr="001352B1">
        <w:rPr>
          <w:rFonts w:ascii="Arial" w:hAnsi="Arial" w:cs="Arial"/>
          <w:b/>
          <w:bCs/>
          <w:sz w:val="22"/>
          <w:szCs w:val="22"/>
        </w:rPr>
        <w:tab/>
      </w:r>
      <w:r w:rsidR="00316EF1" w:rsidRPr="001352B1">
        <w:rPr>
          <w:rFonts w:ascii="Arial" w:hAnsi="Arial" w:cs="Arial"/>
          <w:b/>
          <w:bCs/>
          <w:sz w:val="22"/>
          <w:szCs w:val="22"/>
        </w:rPr>
        <w:t xml:space="preserve">Property, plant and equipment </w:t>
      </w:r>
    </w:p>
    <w:p w14:paraId="34F6394C" w14:textId="1C8A9375" w:rsidR="00410FD4" w:rsidRPr="001352B1" w:rsidRDefault="00410FD4" w:rsidP="00410FD4">
      <w:pPr>
        <w:tabs>
          <w:tab w:val="left" w:pos="900"/>
        </w:tabs>
        <w:spacing w:before="120" w:after="120" w:line="380" w:lineRule="exact"/>
        <w:ind w:left="547" w:right="-43" w:hanging="547"/>
        <w:jc w:val="both"/>
        <w:rPr>
          <w:rFonts w:ascii="Arial" w:hAnsi="Arial" w:cs="Arial"/>
          <w:sz w:val="22"/>
          <w:szCs w:val="22"/>
        </w:rPr>
      </w:pPr>
      <w:r w:rsidRPr="001352B1">
        <w:rPr>
          <w:rFonts w:ascii="Arial" w:hAnsi="Arial" w:cs="Arial"/>
          <w:sz w:val="22"/>
          <w:szCs w:val="22"/>
        </w:rPr>
        <w:tab/>
        <w:t>Movement</w:t>
      </w:r>
      <w:r w:rsidR="00221DF7">
        <w:rPr>
          <w:rFonts w:ascii="Arial" w:hAnsi="Arial" w:cs="Arial"/>
          <w:sz w:val="22"/>
          <w:szCs w:val="22"/>
        </w:rPr>
        <w:t>s</w:t>
      </w:r>
      <w:r w:rsidRPr="001352B1">
        <w:rPr>
          <w:rFonts w:ascii="Arial" w:hAnsi="Arial" w:cs="Arial"/>
          <w:sz w:val="22"/>
          <w:szCs w:val="22"/>
        </w:rPr>
        <w:t xml:space="preserve"> of the property, plant and equipment for the </w:t>
      </w:r>
      <w:r w:rsidR="008C3987">
        <w:rPr>
          <w:rFonts w:ascii="Arial" w:hAnsi="Arial" w:cs="Arial"/>
          <w:sz w:val="22"/>
          <w:szCs w:val="22"/>
        </w:rPr>
        <w:t>six</w:t>
      </w:r>
      <w:r w:rsidRPr="001352B1">
        <w:rPr>
          <w:rFonts w:ascii="Arial" w:hAnsi="Arial" w:cs="Arial"/>
          <w:sz w:val="22"/>
          <w:szCs w:val="22"/>
        </w:rPr>
        <w:t xml:space="preserve">-month period </w:t>
      </w:r>
      <w:proofErr w:type="gramStart"/>
      <w:r w:rsidRPr="001352B1">
        <w:rPr>
          <w:rFonts w:ascii="Arial" w:hAnsi="Arial" w:cs="Arial"/>
          <w:sz w:val="22"/>
          <w:szCs w:val="22"/>
        </w:rPr>
        <w:t>ended</w:t>
      </w:r>
      <w:proofErr w:type="gramEnd"/>
      <w:r w:rsidRPr="001352B1">
        <w:rPr>
          <w:rFonts w:ascii="Arial" w:hAnsi="Arial" w:cs="Arial"/>
          <w:sz w:val="22"/>
          <w:szCs w:val="22"/>
        </w:rPr>
        <w:t xml:space="preserve"> </w:t>
      </w:r>
      <w:r w:rsidR="001E3B31">
        <w:rPr>
          <w:rFonts w:ascii="Arial" w:hAnsi="Arial" w:cs="Arial"/>
          <w:sz w:val="22"/>
          <w:szCs w:val="22"/>
        </w:rPr>
        <w:t>30 June</w:t>
      </w:r>
      <w:r w:rsidRPr="001352B1">
        <w:rPr>
          <w:rFonts w:ascii="Arial" w:hAnsi="Arial" w:cs="Arial"/>
          <w:sz w:val="22"/>
          <w:szCs w:val="22"/>
        </w:rPr>
        <w:t xml:space="preserve"> </w:t>
      </w:r>
      <w:r w:rsidR="008D043C">
        <w:rPr>
          <w:rFonts w:ascii="Arial" w:hAnsi="Arial" w:cs="Arial"/>
          <w:sz w:val="22"/>
          <w:szCs w:val="22"/>
        </w:rPr>
        <w:t>2025</w:t>
      </w:r>
      <w:r w:rsidRPr="001352B1">
        <w:rPr>
          <w:rFonts w:ascii="Arial" w:hAnsi="Arial" w:cs="Arial"/>
          <w:sz w:val="22"/>
          <w:szCs w:val="22"/>
        </w:rPr>
        <w:t xml:space="preserve"> are summarised below</w:t>
      </w:r>
      <w:r w:rsidR="00675F6A">
        <w:rPr>
          <w:rFonts w:ascii="Arial" w:hAnsi="Arial" w:cs="Arial"/>
          <w:sz w:val="22"/>
          <w:szCs w:val="22"/>
        </w:rPr>
        <w:t>:</w:t>
      </w:r>
    </w:p>
    <w:tbl>
      <w:tblPr>
        <w:tblW w:w="9192" w:type="dxa"/>
        <w:tblInd w:w="468" w:type="dxa"/>
        <w:tblLayout w:type="fixed"/>
        <w:tblLook w:val="0000" w:firstRow="0" w:lastRow="0" w:firstColumn="0" w:lastColumn="0" w:noHBand="0" w:noVBand="0"/>
      </w:tblPr>
      <w:tblGrid>
        <w:gridCol w:w="4032"/>
        <w:gridCol w:w="1720"/>
        <w:gridCol w:w="1720"/>
        <w:gridCol w:w="1720"/>
      </w:tblGrid>
      <w:tr w:rsidR="00602F7C" w:rsidRPr="001352B1" w14:paraId="73BC6B6C" w14:textId="77777777" w:rsidTr="004D705B">
        <w:trPr>
          <w:cantSplit/>
        </w:trPr>
        <w:tc>
          <w:tcPr>
            <w:tcW w:w="4032" w:type="dxa"/>
          </w:tcPr>
          <w:p w14:paraId="6500E4F6" w14:textId="77777777" w:rsidR="00602F7C" w:rsidRPr="001352B1" w:rsidRDefault="00602F7C" w:rsidP="0049385E">
            <w:pPr>
              <w:spacing w:line="360" w:lineRule="exact"/>
              <w:ind w:left="32"/>
              <w:rPr>
                <w:rFonts w:ascii="Arial" w:hAnsi="Arial" w:cs="Arial"/>
                <w:spacing w:val="-4"/>
                <w:sz w:val="20"/>
                <w:szCs w:val="20"/>
              </w:rPr>
            </w:pPr>
          </w:p>
        </w:tc>
        <w:tc>
          <w:tcPr>
            <w:tcW w:w="5160" w:type="dxa"/>
            <w:gridSpan w:val="3"/>
          </w:tcPr>
          <w:p w14:paraId="6FDC5BD8" w14:textId="77777777" w:rsidR="00602F7C" w:rsidRPr="001352B1" w:rsidRDefault="00602F7C" w:rsidP="0049385E">
            <w:pPr>
              <w:spacing w:line="360" w:lineRule="exact"/>
              <w:ind w:left="32"/>
              <w:jc w:val="right"/>
              <w:rPr>
                <w:rFonts w:ascii="Arial" w:hAnsi="Arial" w:cs="Arial"/>
                <w:spacing w:val="-4"/>
                <w:sz w:val="20"/>
                <w:szCs w:val="20"/>
                <w:u w:val="single"/>
              </w:rPr>
            </w:pPr>
            <w:r w:rsidRPr="001352B1">
              <w:rPr>
                <w:rFonts w:ascii="Arial" w:hAnsi="Arial" w:cs="Arial"/>
                <w:spacing w:val="-4"/>
                <w:sz w:val="20"/>
                <w:szCs w:val="20"/>
              </w:rPr>
              <w:t>(Unit: Thousand Baht)</w:t>
            </w:r>
          </w:p>
        </w:tc>
      </w:tr>
      <w:tr w:rsidR="001352B1" w:rsidRPr="001352B1" w14:paraId="4EA5A3A3" w14:textId="77777777" w:rsidTr="00570370">
        <w:trPr>
          <w:cantSplit/>
        </w:trPr>
        <w:tc>
          <w:tcPr>
            <w:tcW w:w="4032" w:type="dxa"/>
          </w:tcPr>
          <w:p w14:paraId="1E71F51D" w14:textId="77777777" w:rsidR="00373897" w:rsidRPr="001352B1" w:rsidRDefault="00373897" w:rsidP="0049385E">
            <w:pPr>
              <w:spacing w:line="360" w:lineRule="exact"/>
              <w:ind w:left="32"/>
              <w:rPr>
                <w:rFonts w:ascii="Arial" w:hAnsi="Arial" w:cs="Arial"/>
                <w:spacing w:val="-4"/>
                <w:sz w:val="20"/>
                <w:szCs w:val="20"/>
                <w:cs/>
              </w:rPr>
            </w:pPr>
          </w:p>
        </w:tc>
        <w:tc>
          <w:tcPr>
            <w:tcW w:w="5160" w:type="dxa"/>
            <w:gridSpan w:val="3"/>
          </w:tcPr>
          <w:p w14:paraId="14D51C26" w14:textId="77777777" w:rsidR="00373897" w:rsidRPr="001352B1" w:rsidRDefault="00373897"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Consolidated financial statements</w:t>
            </w:r>
          </w:p>
        </w:tc>
      </w:tr>
      <w:tr w:rsidR="001352B1" w:rsidRPr="001352B1" w14:paraId="065767E0" w14:textId="77777777" w:rsidTr="00570370">
        <w:trPr>
          <w:cantSplit/>
        </w:trPr>
        <w:tc>
          <w:tcPr>
            <w:tcW w:w="4032" w:type="dxa"/>
          </w:tcPr>
          <w:p w14:paraId="43838925" w14:textId="77777777" w:rsidR="006165BD" w:rsidRPr="001352B1" w:rsidRDefault="006165BD" w:rsidP="0049385E">
            <w:pPr>
              <w:spacing w:line="360" w:lineRule="exact"/>
              <w:ind w:left="32"/>
              <w:rPr>
                <w:rFonts w:ascii="Arial" w:hAnsi="Arial" w:cs="Arial"/>
                <w:spacing w:val="-4"/>
                <w:sz w:val="20"/>
                <w:szCs w:val="20"/>
                <w:cs/>
              </w:rPr>
            </w:pPr>
          </w:p>
        </w:tc>
        <w:tc>
          <w:tcPr>
            <w:tcW w:w="1720" w:type="dxa"/>
          </w:tcPr>
          <w:p w14:paraId="28311D9F"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Property plant equipment and construction                       in progress</w:t>
            </w:r>
          </w:p>
        </w:tc>
        <w:tc>
          <w:tcPr>
            <w:tcW w:w="1720" w:type="dxa"/>
          </w:tcPr>
          <w:p w14:paraId="7F4A13A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7E1FFE2"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14225CB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Right-of-use assets</w:t>
            </w:r>
          </w:p>
        </w:tc>
        <w:tc>
          <w:tcPr>
            <w:tcW w:w="1720" w:type="dxa"/>
          </w:tcPr>
          <w:p w14:paraId="054C9E1F"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675ACE7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21AFCF2D"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70ABB54E" w14:textId="77777777" w:rsidR="006165BD" w:rsidRPr="001352B1" w:rsidRDefault="006165BD" w:rsidP="0049385E">
            <w:pPr>
              <w:pBdr>
                <w:bottom w:val="single" w:sz="4" w:space="1" w:color="auto"/>
              </w:pBdr>
              <w:spacing w:line="360" w:lineRule="exact"/>
              <w:ind w:left="32"/>
              <w:jc w:val="center"/>
              <w:rPr>
                <w:rFonts w:ascii="Arial" w:hAnsi="Arial" w:cs="Arial"/>
                <w:spacing w:val="-4"/>
                <w:sz w:val="20"/>
                <w:szCs w:val="20"/>
              </w:rPr>
            </w:pPr>
            <w:r w:rsidRPr="001352B1">
              <w:rPr>
                <w:rFonts w:ascii="Arial" w:hAnsi="Arial" w:cs="Arial"/>
                <w:sz w:val="20"/>
                <w:szCs w:val="20"/>
              </w:rPr>
              <w:t>Total</w:t>
            </w:r>
          </w:p>
        </w:tc>
      </w:tr>
      <w:tr w:rsidR="003D5535" w:rsidRPr="001352B1" w14:paraId="3B376192" w14:textId="77777777" w:rsidTr="00570370">
        <w:tc>
          <w:tcPr>
            <w:tcW w:w="4032" w:type="dxa"/>
          </w:tcPr>
          <w:p w14:paraId="6238BDA3" w14:textId="69A70DED" w:rsidR="003D5535" w:rsidRPr="001352B1" w:rsidRDefault="003D5535" w:rsidP="003D5535">
            <w:pPr>
              <w:spacing w:line="360" w:lineRule="exact"/>
              <w:ind w:left="72"/>
              <w:rPr>
                <w:rFonts w:ascii="Arial" w:hAnsi="Arial" w:cs="Arial"/>
                <w:b/>
                <w:bCs/>
                <w:spacing w:val="-4"/>
                <w:sz w:val="20"/>
                <w:szCs w:val="20"/>
                <w:cs/>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1 January </w:t>
            </w:r>
            <w:r>
              <w:rPr>
                <w:rFonts w:ascii="Arial" w:hAnsi="Arial" w:cs="Arial"/>
                <w:b/>
                <w:bCs/>
                <w:spacing w:val="-4"/>
                <w:sz w:val="20"/>
                <w:szCs w:val="20"/>
              </w:rPr>
              <w:t>2025</w:t>
            </w:r>
          </w:p>
        </w:tc>
        <w:tc>
          <w:tcPr>
            <w:tcW w:w="1720" w:type="dxa"/>
            <w:vAlign w:val="bottom"/>
          </w:tcPr>
          <w:p w14:paraId="35CFF812" w14:textId="0BEBBA98" w:rsidR="003D5535" w:rsidRPr="001352B1" w:rsidRDefault="003D5535" w:rsidP="003D5535">
            <w:pPr>
              <w:tabs>
                <w:tab w:val="decimal" w:pos="1335"/>
              </w:tabs>
              <w:spacing w:line="360" w:lineRule="exact"/>
              <w:ind w:right="-18"/>
              <w:jc w:val="thaiDistribute"/>
              <w:rPr>
                <w:rFonts w:ascii="Arial" w:hAnsi="Arial" w:cs="Arial"/>
                <w:spacing w:val="-4"/>
                <w:sz w:val="20"/>
                <w:szCs w:val="20"/>
              </w:rPr>
            </w:pPr>
            <w:r w:rsidRPr="003D5535">
              <w:rPr>
                <w:rFonts w:ascii="Arial" w:hAnsi="Arial" w:cs="Arial"/>
                <w:spacing w:val="-4"/>
                <w:sz w:val="20"/>
                <w:szCs w:val="20"/>
              </w:rPr>
              <w:t>6,049,325</w:t>
            </w:r>
          </w:p>
        </w:tc>
        <w:tc>
          <w:tcPr>
            <w:tcW w:w="1720" w:type="dxa"/>
            <w:vAlign w:val="bottom"/>
          </w:tcPr>
          <w:p w14:paraId="066CACEC" w14:textId="6D620CFE" w:rsidR="003D5535" w:rsidRPr="001352B1" w:rsidRDefault="003D5535" w:rsidP="003D5535">
            <w:pPr>
              <w:tabs>
                <w:tab w:val="decimal" w:pos="1395"/>
              </w:tabs>
              <w:spacing w:line="360" w:lineRule="exact"/>
              <w:ind w:right="-18"/>
              <w:jc w:val="thaiDistribute"/>
              <w:rPr>
                <w:rFonts w:ascii="Arial" w:hAnsi="Arial" w:cs="Arial"/>
                <w:spacing w:val="-4"/>
                <w:sz w:val="20"/>
                <w:szCs w:val="20"/>
              </w:rPr>
            </w:pPr>
            <w:r w:rsidRPr="003D5535">
              <w:rPr>
                <w:rFonts w:ascii="Arial" w:hAnsi="Arial" w:cs="Arial"/>
                <w:spacing w:val="-4"/>
                <w:sz w:val="20"/>
                <w:szCs w:val="20"/>
              </w:rPr>
              <w:t>1,471,863</w:t>
            </w:r>
          </w:p>
        </w:tc>
        <w:tc>
          <w:tcPr>
            <w:tcW w:w="1720" w:type="dxa"/>
            <w:vAlign w:val="bottom"/>
          </w:tcPr>
          <w:p w14:paraId="1232A02C" w14:textId="659959D1" w:rsidR="003D5535" w:rsidRPr="001352B1" w:rsidRDefault="003D5535" w:rsidP="003D5535">
            <w:pPr>
              <w:tabs>
                <w:tab w:val="decimal" w:pos="1335"/>
              </w:tabs>
              <w:spacing w:line="360" w:lineRule="exact"/>
              <w:ind w:right="-18"/>
              <w:jc w:val="thaiDistribute"/>
              <w:rPr>
                <w:rFonts w:ascii="Arial" w:hAnsi="Arial" w:cs="Arial"/>
                <w:spacing w:val="-4"/>
                <w:sz w:val="20"/>
                <w:szCs w:val="20"/>
              </w:rPr>
            </w:pPr>
            <w:r w:rsidRPr="003D5535">
              <w:rPr>
                <w:rFonts w:ascii="Arial" w:hAnsi="Arial" w:cs="Arial"/>
                <w:spacing w:val="-4"/>
                <w:sz w:val="20"/>
                <w:szCs w:val="20"/>
              </w:rPr>
              <w:t>7,521,188</w:t>
            </w:r>
          </w:p>
        </w:tc>
      </w:tr>
      <w:tr w:rsidR="003D5535" w:rsidRPr="001352B1" w14:paraId="0E0E999A" w14:textId="77777777" w:rsidTr="00570370">
        <w:tc>
          <w:tcPr>
            <w:tcW w:w="4032" w:type="dxa"/>
          </w:tcPr>
          <w:p w14:paraId="56A6F09C" w14:textId="77777777" w:rsidR="003D5535" w:rsidRPr="001352B1" w:rsidRDefault="003D5535" w:rsidP="003D5535">
            <w:pPr>
              <w:spacing w:line="360" w:lineRule="exact"/>
              <w:ind w:left="72"/>
              <w:rPr>
                <w:rFonts w:ascii="Arial" w:hAnsi="Arial" w:cs="Arial"/>
                <w:spacing w:val="-4"/>
                <w:sz w:val="20"/>
                <w:szCs w:val="20"/>
              </w:rPr>
            </w:pPr>
            <w:r w:rsidRPr="001352B1">
              <w:rPr>
                <w:rFonts w:ascii="Arial" w:hAnsi="Arial" w:cs="Arial"/>
                <w:spacing w:val="-4"/>
                <w:sz w:val="20"/>
                <w:szCs w:val="20"/>
              </w:rPr>
              <w:t>Additions during the period - cost</w:t>
            </w:r>
          </w:p>
        </w:tc>
        <w:tc>
          <w:tcPr>
            <w:tcW w:w="1720" w:type="dxa"/>
          </w:tcPr>
          <w:p w14:paraId="5D6970F4" w14:textId="6F41B904" w:rsidR="003D5535" w:rsidRPr="00D556D8" w:rsidRDefault="00964A30" w:rsidP="003D5535">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161,898</w:t>
            </w:r>
          </w:p>
        </w:tc>
        <w:tc>
          <w:tcPr>
            <w:tcW w:w="1720" w:type="dxa"/>
          </w:tcPr>
          <w:p w14:paraId="311F2A24" w14:textId="5022AD9D" w:rsidR="003D5535" w:rsidRPr="00D556D8" w:rsidRDefault="00D32426" w:rsidP="003D5535">
            <w:pPr>
              <w:tabs>
                <w:tab w:val="decimal" w:pos="1395"/>
              </w:tabs>
              <w:spacing w:line="360" w:lineRule="exact"/>
              <w:ind w:right="-18"/>
              <w:jc w:val="thaiDistribute"/>
              <w:rPr>
                <w:rFonts w:ascii="Arial" w:hAnsi="Arial" w:cs="Arial"/>
                <w:spacing w:val="-4"/>
                <w:sz w:val="20"/>
                <w:szCs w:val="20"/>
              </w:rPr>
            </w:pPr>
            <w:r>
              <w:rPr>
                <w:rFonts w:ascii="Arial" w:hAnsi="Arial" w:cs="Arial"/>
                <w:spacing w:val="-4"/>
                <w:sz w:val="20"/>
                <w:szCs w:val="20"/>
              </w:rPr>
              <w:t>16,477</w:t>
            </w:r>
          </w:p>
        </w:tc>
        <w:tc>
          <w:tcPr>
            <w:tcW w:w="1720" w:type="dxa"/>
          </w:tcPr>
          <w:p w14:paraId="13A07754" w14:textId="15811CCE" w:rsidR="003D5535" w:rsidRPr="00D556D8" w:rsidRDefault="000C714F" w:rsidP="003D5535">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178,375</w:t>
            </w:r>
          </w:p>
        </w:tc>
      </w:tr>
      <w:tr w:rsidR="003D5535" w:rsidRPr="001352B1" w14:paraId="0E8CCF9B" w14:textId="77777777" w:rsidTr="00570370">
        <w:tc>
          <w:tcPr>
            <w:tcW w:w="4032" w:type="dxa"/>
          </w:tcPr>
          <w:p w14:paraId="3C903E3D" w14:textId="15507199" w:rsidR="003D5535" w:rsidRPr="00DA5646" w:rsidRDefault="003D5535" w:rsidP="003D5535">
            <w:pPr>
              <w:spacing w:line="360" w:lineRule="exact"/>
              <w:ind w:left="240" w:hanging="168"/>
              <w:rPr>
                <w:rFonts w:ascii="Arial" w:hAnsi="Arial" w:cs="Arial"/>
                <w:spacing w:val="-4"/>
                <w:sz w:val="20"/>
                <w:szCs w:val="20"/>
              </w:rPr>
            </w:pPr>
            <w:r w:rsidRPr="001352B1">
              <w:rPr>
                <w:rFonts w:ascii="Arial" w:hAnsi="Arial" w:cs="Arial"/>
                <w:spacing w:val="-4"/>
                <w:sz w:val="20"/>
                <w:szCs w:val="20"/>
              </w:rPr>
              <w:t>Disposals</w:t>
            </w:r>
            <w:r>
              <w:rPr>
                <w:rFonts w:ascii="Arial" w:hAnsi="Arial" w:cs="Arial"/>
                <w:spacing w:val="-4"/>
                <w:sz w:val="20"/>
                <w:szCs w:val="20"/>
              </w:rPr>
              <w:t>/write-off</w:t>
            </w:r>
            <w:r w:rsidRPr="001352B1">
              <w:rPr>
                <w:rFonts w:ascii="Arial" w:hAnsi="Arial" w:cs="Arial"/>
                <w:spacing w:val="-4"/>
                <w:sz w:val="20"/>
                <w:szCs w:val="20"/>
              </w:rPr>
              <w:t xml:space="preserve"> during </w:t>
            </w:r>
            <w:r>
              <w:rPr>
                <w:rFonts w:ascii="Arial" w:hAnsi="Arial" w:cs="Arial"/>
                <w:spacing w:val="-4"/>
                <w:sz w:val="20"/>
                <w:szCs w:val="20"/>
              </w:rPr>
              <w:t xml:space="preserve">the </w:t>
            </w:r>
            <w:r w:rsidRPr="001352B1">
              <w:rPr>
                <w:rFonts w:ascii="Arial" w:hAnsi="Arial" w:cs="Arial"/>
                <w:spacing w:val="-4"/>
                <w:sz w:val="20"/>
                <w:szCs w:val="20"/>
              </w:rPr>
              <w:t xml:space="preserve">period </w:t>
            </w:r>
            <w:r>
              <w:rPr>
                <w:rFonts w:ascii="Arial" w:hAnsi="Arial" w:cs="Arial"/>
                <w:spacing w:val="-4"/>
                <w:sz w:val="20"/>
                <w:szCs w:val="20"/>
              </w:rPr>
              <w:t xml:space="preserve">                    </w:t>
            </w:r>
            <w:r w:rsidRPr="001352B1">
              <w:rPr>
                <w:rFonts w:ascii="Arial" w:hAnsi="Arial" w:cs="Arial"/>
                <w:spacing w:val="-4"/>
                <w:sz w:val="20"/>
                <w:szCs w:val="20"/>
              </w:rPr>
              <w:t xml:space="preserve">- </w:t>
            </w:r>
            <w:proofErr w:type="gramStart"/>
            <w:r w:rsidRPr="001352B1">
              <w:rPr>
                <w:rFonts w:ascii="Arial" w:hAnsi="Arial" w:cs="Arial"/>
                <w:spacing w:val="-4"/>
                <w:sz w:val="20"/>
                <w:szCs w:val="20"/>
              </w:rPr>
              <w:t>net book</w:t>
            </w:r>
            <w:proofErr w:type="gramEnd"/>
            <w:r w:rsidRPr="001352B1">
              <w:rPr>
                <w:rFonts w:ascii="Arial" w:hAnsi="Arial" w:cs="Arial"/>
                <w:spacing w:val="-4"/>
                <w:sz w:val="20"/>
                <w:szCs w:val="20"/>
              </w:rPr>
              <w:t xml:space="preserve"> value at</w:t>
            </w:r>
            <w:r>
              <w:rPr>
                <w:rFonts w:ascii="Arial" w:hAnsi="Arial" w:cs="Arial"/>
                <w:spacing w:val="-4"/>
                <w:sz w:val="20"/>
                <w:szCs w:val="20"/>
              </w:rPr>
              <w:t xml:space="preserve"> </w:t>
            </w:r>
            <w:r w:rsidRPr="001352B1">
              <w:rPr>
                <w:rFonts w:ascii="Arial" w:hAnsi="Arial" w:cs="Arial"/>
                <w:spacing w:val="-4"/>
                <w:sz w:val="20"/>
                <w:szCs w:val="20"/>
              </w:rPr>
              <w:t>disposal</w:t>
            </w:r>
            <w:r w:rsidR="00594EE1">
              <w:rPr>
                <w:rFonts w:ascii="Arial" w:hAnsi="Arial" w:cs="Arial"/>
                <w:spacing w:val="-4"/>
                <w:sz w:val="20"/>
                <w:szCs w:val="20"/>
              </w:rPr>
              <w:t>s</w:t>
            </w:r>
            <w:r>
              <w:rPr>
                <w:rFonts w:ascii="Arial" w:hAnsi="Arial" w:cs="Arial"/>
                <w:spacing w:val="-4"/>
                <w:sz w:val="20"/>
                <w:szCs w:val="20"/>
              </w:rPr>
              <w:t>/write-off</w:t>
            </w:r>
            <w:r w:rsidRPr="001352B1">
              <w:rPr>
                <w:rFonts w:ascii="Arial" w:hAnsi="Arial" w:cs="Arial"/>
                <w:spacing w:val="-4"/>
                <w:sz w:val="20"/>
                <w:szCs w:val="20"/>
              </w:rPr>
              <w:t xml:space="preserve"> date</w:t>
            </w:r>
          </w:p>
        </w:tc>
        <w:tc>
          <w:tcPr>
            <w:tcW w:w="1720" w:type="dxa"/>
            <w:vAlign w:val="bottom"/>
          </w:tcPr>
          <w:p w14:paraId="04B06C53" w14:textId="6801C019" w:rsidR="003D5535" w:rsidRPr="00A73DAC" w:rsidRDefault="00964A30" w:rsidP="003D5535">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(5,077)</w:t>
            </w:r>
          </w:p>
        </w:tc>
        <w:tc>
          <w:tcPr>
            <w:tcW w:w="1720" w:type="dxa"/>
            <w:vAlign w:val="bottom"/>
          </w:tcPr>
          <w:p w14:paraId="7F386E89" w14:textId="3141A5F0" w:rsidR="003D5535" w:rsidRPr="00A73DAC" w:rsidRDefault="00D32426" w:rsidP="003D5535">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(3,815)</w:t>
            </w:r>
          </w:p>
        </w:tc>
        <w:tc>
          <w:tcPr>
            <w:tcW w:w="1720" w:type="dxa"/>
            <w:vAlign w:val="bottom"/>
          </w:tcPr>
          <w:p w14:paraId="32F57B6D" w14:textId="36B22D32" w:rsidR="003D5535" w:rsidRPr="00A73DAC" w:rsidRDefault="000C714F" w:rsidP="003D5535">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(8,892)</w:t>
            </w:r>
          </w:p>
        </w:tc>
      </w:tr>
      <w:tr w:rsidR="003D5535" w:rsidRPr="001352B1" w14:paraId="6A286337" w14:textId="77777777" w:rsidTr="00570370">
        <w:tc>
          <w:tcPr>
            <w:tcW w:w="4032" w:type="dxa"/>
          </w:tcPr>
          <w:p w14:paraId="4B0519F7" w14:textId="77777777" w:rsidR="003D5535" w:rsidRPr="001352B1" w:rsidRDefault="003D5535" w:rsidP="003D5535">
            <w:pPr>
              <w:spacing w:line="360" w:lineRule="exact"/>
              <w:ind w:left="72"/>
              <w:rPr>
                <w:rFonts w:ascii="Arial" w:hAnsi="Arial" w:cs="Arial"/>
                <w:spacing w:val="-4"/>
                <w:sz w:val="20"/>
                <w:szCs w:val="20"/>
              </w:rPr>
            </w:pPr>
            <w:r w:rsidRPr="001352B1">
              <w:rPr>
                <w:rFonts w:ascii="Arial" w:hAnsi="Arial" w:cs="Arial"/>
                <w:spacing w:val="-4"/>
                <w:sz w:val="20"/>
                <w:szCs w:val="20"/>
              </w:rPr>
              <w:t>Reclassification</w:t>
            </w:r>
          </w:p>
        </w:tc>
        <w:tc>
          <w:tcPr>
            <w:tcW w:w="1720" w:type="dxa"/>
          </w:tcPr>
          <w:p w14:paraId="1DC1FC76" w14:textId="10BDC1A8" w:rsidR="003D5535" w:rsidRPr="00D556D8" w:rsidRDefault="00964A30" w:rsidP="003D5535">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612</w:t>
            </w:r>
          </w:p>
        </w:tc>
        <w:tc>
          <w:tcPr>
            <w:tcW w:w="1720" w:type="dxa"/>
          </w:tcPr>
          <w:p w14:paraId="35FF0BA4" w14:textId="493217AA" w:rsidR="003D5535" w:rsidRPr="00D556D8" w:rsidRDefault="007971F2" w:rsidP="003D5535">
            <w:pPr>
              <w:tabs>
                <w:tab w:val="decimal" w:pos="1395"/>
              </w:tabs>
              <w:spacing w:line="360" w:lineRule="exact"/>
              <w:ind w:right="-18"/>
              <w:jc w:val="thaiDistribute"/>
              <w:rPr>
                <w:rFonts w:ascii="Arial" w:hAnsi="Arial" w:cs="Arial"/>
                <w:spacing w:val="-4"/>
                <w:sz w:val="20"/>
                <w:szCs w:val="20"/>
              </w:rPr>
            </w:pPr>
            <w:r>
              <w:rPr>
                <w:rFonts w:ascii="Arial" w:hAnsi="Arial" w:cs="Arial"/>
                <w:spacing w:val="-4"/>
                <w:sz w:val="20"/>
                <w:szCs w:val="20"/>
              </w:rPr>
              <w:t>(199)</w:t>
            </w:r>
          </w:p>
        </w:tc>
        <w:tc>
          <w:tcPr>
            <w:tcW w:w="1720" w:type="dxa"/>
          </w:tcPr>
          <w:p w14:paraId="146E6514" w14:textId="60610867" w:rsidR="003D5535" w:rsidRPr="00D556D8" w:rsidRDefault="000C714F" w:rsidP="003D5535">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413</w:t>
            </w:r>
          </w:p>
        </w:tc>
      </w:tr>
      <w:tr w:rsidR="003D5535" w:rsidRPr="001352B1" w14:paraId="364A1EB9" w14:textId="77777777" w:rsidTr="00570370">
        <w:tc>
          <w:tcPr>
            <w:tcW w:w="4032" w:type="dxa"/>
          </w:tcPr>
          <w:p w14:paraId="36F3E4B8" w14:textId="77777777" w:rsidR="003D5535" w:rsidRPr="001352B1" w:rsidRDefault="003D5535" w:rsidP="003D5535">
            <w:pPr>
              <w:spacing w:line="360" w:lineRule="exact"/>
              <w:ind w:left="72"/>
              <w:rPr>
                <w:rFonts w:ascii="Arial" w:hAnsi="Arial" w:cs="Arial"/>
                <w:spacing w:val="-4"/>
                <w:sz w:val="20"/>
                <w:szCs w:val="20"/>
              </w:rPr>
            </w:pPr>
            <w:r w:rsidRPr="001352B1">
              <w:rPr>
                <w:rFonts w:ascii="Arial" w:hAnsi="Arial" w:cs="Arial"/>
                <w:spacing w:val="-4"/>
                <w:sz w:val="20"/>
                <w:szCs w:val="20"/>
              </w:rPr>
              <w:t>Depreciation for the period</w:t>
            </w:r>
          </w:p>
        </w:tc>
        <w:tc>
          <w:tcPr>
            <w:tcW w:w="1720" w:type="dxa"/>
          </w:tcPr>
          <w:p w14:paraId="459A4388" w14:textId="2AB5A9D6" w:rsidR="003D5535" w:rsidRPr="00D556D8" w:rsidRDefault="00964A30" w:rsidP="003D5535">
            <w:pPr>
              <w:pBdr>
                <w:bottom w:val="single" w:sz="4" w:space="1" w:color="auto"/>
              </w:pBd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(193,975)</w:t>
            </w:r>
          </w:p>
        </w:tc>
        <w:tc>
          <w:tcPr>
            <w:tcW w:w="1720" w:type="dxa"/>
          </w:tcPr>
          <w:p w14:paraId="4A1D8655" w14:textId="50FBB7A5" w:rsidR="003D5535" w:rsidRPr="00D556D8" w:rsidRDefault="007971F2" w:rsidP="003D5535">
            <w:pPr>
              <w:pBdr>
                <w:bottom w:val="single" w:sz="4" w:space="1" w:color="auto"/>
              </w:pBdr>
              <w:tabs>
                <w:tab w:val="decimal" w:pos="1395"/>
              </w:tabs>
              <w:spacing w:line="360" w:lineRule="exact"/>
              <w:ind w:right="-18"/>
              <w:jc w:val="thaiDistribute"/>
              <w:rPr>
                <w:rFonts w:ascii="Arial" w:hAnsi="Arial" w:cs="Arial"/>
                <w:spacing w:val="-4"/>
                <w:sz w:val="20"/>
                <w:szCs w:val="20"/>
              </w:rPr>
            </w:pPr>
            <w:r>
              <w:rPr>
                <w:rFonts w:ascii="Arial" w:hAnsi="Arial" w:cs="Arial"/>
                <w:spacing w:val="-4"/>
                <w:sz w:val="20"/>
                <w:szCs w:val="20"/>
              </w:rPr>
              <w:t>(106,277)</w:t>
            </w:r>
          </w:p>
        </w:tc>
        <w:tc>
          <w:tcPr>
            <w:tcW w:w="1720" w:type="dxa"/>
          </w:tcPr>
          <w:p w14:paraId="69B7411F" w14:textId="30221D6E" w:rsidR="003D5535" w:rsidRPr="00D556D8" w:rsidRDefault="000C714F" w:rsidP="003D5535">
            <w:pPr>
              <w:pBdr>
                <w:bottom w:val="single" w:sz="4" w:space="1" w:color="auto"/>
              </w:pBd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(300,252)</w:t>
            </w:r>
          </w:p>
        </w:tc>
      </w:tr>
      <w:tr w:rsidR="003D5535" w:rsidRPr="001352B1" w14:paraId="264236CD" w14:textId="77777777" w:rsidTr="00570370">
        <w:tc>
          <w:tcPr>
            <w:tcW w:w="4032" w:type="dxa"/>
          </w:tcPr>
          <w:p w14:paraId="54897E97" w14:textId="734166D4" w:rsidR="003D5535" w:rsidRPr="001352B1" w:rsidRDefault="003D5535" w:rsidP="003D5535">
            <w:pPr>
              <w:spacing w:line="360" w:lineRule="exact"/>
              <w:ind w:left="72"/>
              <w:rPr>
                <w:rFonts w:ascii="Arial" w:hAnsi="Arial" w:cs="Arial"/>
                <w:spacing w:val="-4"/>
                <w:sz w:val="20"/>
                <w:szCs w:val="20"/>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w:t>
            </w:r>
            <w:r>
              <w:rPr>
                <w:rFonts w:ascii="Arial" w:hAnsi="Arial" w:cs="Arial"/>
                <w:b/>
                <w:bCs/>
                <w:spacing w:val="-4"/>
                <w:sz w:val="20"/>
                <w:szCs w:val="20"/>
              </w:rPr>
              <w:t>30 June</w:t>
            </w:r>
            <w:r w:rsidRPr="001352B1">
              <w:rPr>
                <w:rFonts w:ascii="Arial" w:hAnsi="Arial" w:cs="Arial"/>
                <w:b/>
                <w:bCs/>
                <w:spacing w:val="-4"/>
                <w:sz w:val="20"/>
                <w:szCs w:val="20"/>
              </w:rPr>
              <w:t xml:space="preserve"> </w:t>
            </w:r>
            <w:r>
              <w:rPr>
                <w:rFonts w:ascii="Arial" w:hAnsi="Arial" w:cs="Arial"/>
                <w:b/>
                <w:bCs/>
                <w:spacing w:val="-4"/>
                <w:sz w:val="20"/>
                <w:szCs w:val="20"/>
              </w:rPr>
              <w:t>2025</w:t>
            </w:r>
          </w:p>
        </w:tc>
        <w:tc>
          <w:tcPr>
            <w:tcW w:w="1720" w:type="dxa"/>
          </w:tcPr>
          <w:p w14:paraId="39CA4976" w14:textId="0185DAB5" w:rsidR="003D5535" w:rsidRPr="00D556D8" w:rsidRDefault="00D32426" w:rsidP="003D5535">
            <w:pPr>
              <w:pBdr>
                <w:bottom w:val="double" w:sz="4" w:space="1" w:color="auto"/>
              </w:pBd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6,012,783</w:t>
            </w:r>
          </w:p>
        </w:tc>
        <w:tc>
          <w:tcPr>
            <w:tcW w:w="1720" w:type="dxa"/>
          </w:tcPr>
          <w:p w14:paraId="20710F35" w14:textId="46018B8B" w:rsidR="003D5535" w:rsidRPr="00D556D8" w:rsidRDefault="000C714F" w:rsidP="003D5535">
            <w:pPr>
              <w:pBdr>
                <w:bottom w:val="double" w:sz="4" w:space="1" w:color="auto"/>
              </w:pBdr>
              <w:tabs>
                <w:tab w:val="decimal" w:pos="1395"/>
              </w:tabs>
              <w:spacing w:line="360" w:lineRule="exact"/>
              <w:ind w:right="-18"/>
              <w:jc w:val="thaiDistribute"/>
              <w:rPr>
                <w:rFonts w:ascii="Arial" w:hAnsi="Arial" w:cs="Arial"/>
                <w:spacing w:val="-4"/>
                <w:sz w:val="20"/>
                <w:szCs w:val="20"/>
              </w:rPr>
            </w:pPr>
            <w:r>
              <w:rPr>
                <w:rFonts w:ascii="Arial" w:hAnsi="Arial" w:cs="Arial"/>
                <w:spacing w:val="-4"/>
                <w:sz w:val="20"/>
                <w:szCs w:val="20"/>
              </w:rPr>
              <w:t>1,378,049</w:t>
            </w:r>
          </w:p>
        </w:tc>
        <w:tc>
          <w:tcPr>
            <w:tcW w:w="1720" w:type="dxa"/>
          </w:tcPr>
          <w:p w14:paraId="2C6127D7" w14:textId="598F77CD" w:rsidR="003D5535" w:rsidRPr="00D556D8" w:rsidRDefault="000C714F" w:rsidP="003D5535">
            <w:pPr>
              <w:pBdr>
                <w:bottom w:val="double" w:sz="4" w:space="1" w:color="auto"/>
              </w:pBd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7,390,832</w:t>
            </w:r>
          </w:p>
        </w:tc>
      </w:tr>
    </w:tbl>
    <w:p w14:paraId="3AE740AD" w14:textId="789CD0C3" w:rsidR="00F54F6E" w:rsidRDefault="00F54F6E"/>
    <w:tbl>
      <w:tblPr>
        <w:tblW w:w="9210" w:type="dxa"/>
        <w:tblInd w:w="468" w:type="dxa"/>
        <w:tblLayout w:type="fixed"/>
        <w:tblLook w:val="0000" w:firstRow="0" w:lastRow="0" w:firstColumn="0" w:lastColumn="0" w:noHBand="0" w:noVBand="0"/>
      </w:tblPr>
      <w:tblGrid>
        <w:gridCol w:w="4050"/>
        <w:gridCol w:w="1720"/>
        <w:gridCol w:w="1720"/>
        <w:gridCol w:w="1720"/>
      </w:tblGrid>
      <w:tr w:rsidR="00602F7C" w:rsidRPr="001352B1" w14:paraId="4EE40F36" w14:textId="77777777" w:rsidTr="00436F2E">
        <w:trPr>
          <w:cantSplit/>
        </w:trPr>
        <w:tc>
          <w:tcPr>
            <w:tcW w:w="4050" w:type="dxa"/>
          </w:tcPr>
          <w:p w14:paraId="5A19CBB3" w14:textId="7ACA3885" w:rsidR="00602F7C" w:rsidRPr="001352B1" w:rsidRDefault="00602F7C" w:rsidP="0049385E">
            <w:pPr>
              <w:spacing w:line="360" w:lineRule="exact"/>
              <w:ind w:left="32"/>
              <w:rPr>
                <w:rFonts w:ascii="Arial" w:hAnsi="Arial" w:cs="Arial"/>
                <w:spacing w:val="-4"/>
                <w:sz w:val="20"/>
                <w:szCs w:val="20"/>
              </w:rPr>
            </w:pPr>
          </w:p>
        </w:tc>
        <w:tc>
          <w:tcPr>
            <w:tcW w:w="5160" w:type="dxa"/>
            <w:gridSpan w:val="3"/>
          </w:tcPr>
          <w:p w14:paraId="1B2AAAB8" w14:textId="77777777" w:rsidR="00602F7C" w:rsidRPr="001352B1" w:rsidRDefault="00602F7C" w:rsidP="0049385E">
            <w:pPr>
              <w:spacing w:line="360" w:lineRule="exact"/>
              <w:ind w:left="32"/>
              <w:jc w:val="right"/>
              <w:rPr>
                <w:rFonts w:ascii="Arial" w:hAnsi="Arial" w:cs="Arial"/>
                <w:spacing w:val="-4"/>
                <w:sz w:val="20"/>
                <w:szCs w:val="20"/>
                <w:u w:val="single"/>
              </w:rPr>
            </w:pPr>
            <w:r w:rsidRPr="001352B1">
              <w:rPr>
                <w:rFonts w:ascii="Arial" w:hAnsi="Arial" w:cs="Arial"/>
                <w:spacing w:val="-4"/>
                <w:sz w:val="20"/>
                <w:szCs w:val="20"/>
              </w:rPr>
              <w:t>(Unit: Thousand Baht)</w:t>
            </w:r>
          </w:p>
        </w:tc>
      </w:tr>
      <w:tr w:rsidR="001352B1" w:rsidRPr="001352B1" w14:paraId="6A2447DB" w14:textId="77777777" w:rsidTr="00675F6A">
        <w:trPr>
          <w:cantSplit/>
        </w:trPr>
        <w:tc>
          <w:tcPr>
            <w:tcW w:w="4050" w:type="dxa"/>
          </w:tcPr>
          <w:p w14:paraId="1E287791" w14:textId="77777777" w:rsidR="00373897" w:rsidRPr="001352B1" w:rsidRDefault="00373897" w:rsidP="0049385E">
            <w:pPr>
              <w:spacing w:line="360" w:lineRule="exact"/>
              <w:ind w:left="32"/>
              <w:rPr>
                <w:rFonts w:ascii="Arial" w:hAnsi="Arial" w:cs="Arial"/>
                <w:spacing w:val="-4"/>
                <w:sz w:val="20"/>
                <w:szCs w:val="20"/>
                <w:cs/>
              </w:rPr>
            </w:pPr>
          </w:p>
        </w:tc>
        <w:tc>
          <w:tcPr>
            <w:tcW w:w="5160" w:type="dxa"/>
            <w:gridSpan w:val="3"/>
          </w:tcPr>
          <w:p w14:paraId="117FAD33" w14:textId="77777777" w:rsidR="00373897" w:rsidRPr="001352B1" w:rsidRDefault="00373897"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Separate financial statements</w:t>
            </w:r>
          </w:p>
        </w:tc>
      </w:tr>
      <w:tr w:rsidR="001352B1" w:rsidRPr="001352B1" w14:paraId="4A65397D" w14:textId="77777777" w:rsidTr="00570370">
        <w:trPr>
          <w:cantSplit/>
        </w:trPr>
        <w:tc>
          <w:tcPr>
            <w:tcW w:w="4050" w:type="dxa"/>
          </w:tcPr>
          <w:p w14:paraId="0CE57D98" w14:textId="77777777" w:rsidR="006165BD" w:rsidRPr="001352B1" w:rsidRDefault="006165BD" w:rsidP="0049385E">
            <w:pPr>
              <w:spacing w:line="360" w:lineRule="exact"/>
              <w:ind w:left="32"/>
              <w:rPr>
                <w:rFonts w:ascii="Arial" w:hAnsi="Arial" w:cs="Arial"/>
                <w:spacing w:val="-4"/>
                <w:sz w:val="20"/>
                <w:szCs w:val="20"/>
                <w:cs/>
              </w:rPr>
            </w:pPr>
          </w:p>
        </w:tc>
        <w:tc>
          <w:tcPr>
            <w:tcW w:w="1720" w:type="dxa"/>
          </w:tcPr>
          <w:p w14:paraId="5B0FEC4F"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Property plant equipment and construction                       in progress</w:t>
            </w:r>
          </w:p>
        </w:tc>
        <w:tc>
          <w:tcPr>
            <w:tcW w:w="1720" w:type="dxa"/>
          </w:tcPr>
          <w:p w14:paraId="0CE9867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75D84F0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065DC566"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Right-of-use assets</w:t>
            </w:r>
          </w:p>
        </w:tc>
        <w:tc>
          <w:tcPr>
            <w:tcW w:w="1720" w:type="dxa"/>
          </w:tcPr>
          <w:p w14:paraId="566A9087"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13766E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573A04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4FD8C75E" w14:textId="77777777" w:rsidR="006165BD" w:rsidRPr="001352B1" w:rsidRDefault="006165BD" w:rsidP="0049385E">
            <w:pPr>
              <w:pBdr>
                <w:bottom w:val="single" w:sz="4" w:space="1" w:color="auto"/>
              </w:pBdr>
              <w:spacing w:line="360" w:lineRule="exact"/>
              <w:ind w:left="32"/>
              <w:jc w:val="center"/>
              <w:rPr>
                <w:rFonts w:ascii="Arial" w:hAnsi="Arial" w:cs="Arial"/>
                <w:spacing w:val="-4"/>
                <w:sz w:val="20"/>
                <w:szCs w:val="20"/>
              </w:rPr>
            </w:pPr>
            <w:r w:rsidRPr="001352B1">
              <w:rPr>
                <w:rFonts w:ascii="Arial" w:hAnsi="Arial" w:cs="Arial"/>
                <w:sz w:val="20"/>
                <w:szCs w:val="20"/>
              </w:rPr>
              <w:t>Total</w:t>
            </w:r>
          </w:p>
        </w:tc>
      </w:tr>
      <w:tr w:rsidR="00C57666" w:rsidRPr="001352B1" w14:paraId="415E2319" w14:textId="77777777" w:rsidTr="00570370">
        <w:tc>
          <w:tcPr>
            <w:tcW w:w="4050" w:type="dxa"/>
          </w:tcPr>
          <w:p w14:paraId="285B502C" w14:textId="0D3416E6" w:rsidR="00C57666" w:rsidRPr="001352B1" w:rsidRDefault="00C57666" w:rsidP="00C57666">
            <w:pPr>
              <w:spacing w:line="360" w:lineRule="exact"/>
              <w:ind w:left="72"/>
              <w:rPr>
                <w:rFonts w:ascii="Arial" w:hAnsi="Arial" w:cs="Arial"/>
                <w:b/>
                <w:bCs/>
                <w:spacing w:val="-4"/>
                <w:sz w:val="20"/>
                <w:szCs w:val="20"/>
                <w:cs/>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1 January </w:t>
            </w:r>
            <w:r>
              <w:rPr>
                <w:rFonts w:ascii="Arial" w:hAnsi="Arial" w:cs="Arial"/>
                <w:b/>
                <w:bCs/>
                <w:spacing w:val="-4"/>
                <w:sz w:val="20"/>
                <w:szCs w:val="20"/>
              </w:rPr>
              <w:t>2025</w:t>
            </w:r>
          </w:p>
        </w:tc>
        <w:tc>
          <w:tcPr>
            <w:tcW w:w="1720" w:type="dxa"/>
            <w:vAlign w:val="bottom"/>
          </w:tcPr>
          <w:p w14:paraId="521F60B4" w14:textId="7DA6F7A7" w:rsidR="00C57666" w:rsidRPr="001352B1" w:rsidRDefault="00C57666" w:rsidP="00C57666">
            <w:pPr>
              <w:tabs>
                <w:tab w:val="decimal" w:pos="1335"/>
              </w:tabs>
              <w:spacing w:line="360" w:lineRule="exact"/>
              <w:ind w:right="-18"/>
              <w:jc w:val="thaiDistribute"/>
              <w:rPr>
                <w:rFonts w:ascii="Arial" w:hAnsi="Arial" w:cs="Arial"/>
                <w:spacing w:val="-4"/>
                <w:sz w:val="20"/>
                <w:szCs w:val="20"/>
              </w:rPr>
            </w:pPr>
            <w:r w:rsidRPr="00C57666">
              <w:rPr>
                <w:rFonts w:ascii="Arial" w:hAnsi="Arial" w:cs="Arial"/>
                <w:spacing w:val="-4"/>
                <w:sz w:val="20"/>
                <w:szCs w:val="20"/>
              </w:rPr>
              <w:t>131,458</w:t>
            </w:r>
          </w:p>
        </w:tc>
        <w:tc>
          <w:tcPr>
            <w:tcW w:w="1720" w:type="dxa"/>
            <w:vAlign w:val="bottom"/>
          </w:tcPr>
          <w:p w14:paraId="18CDC67D" w14:textId="0977B1B0" w:rsidR="00C57666" w:rsidRPr="001352B1" w:rsidRDefault="00C57666" w:rsidP="00C57666">
            <w:pPr>
              <w:tabs>
                <w:tab w:val="decimal" w:pos="1422"/>
              </w:tabs>
              <w:spacing w:line="360" w:lineRule="exact"/>
              <w:ind w:right="-18"/>
              <w:jc w:val="thaiDistribute"/>
              <w:rPr>
                <w:rFonts w:ascii="Arial" w:hAnsi="Arial" w:cs="Arial"/>
                <w:spacing w:val="-4"/>
                <w:sz w:val="20"/>
                <w:szCs w:val="20"/>
              </w:rPr>
            </w:pPr>
            <w:r w:rsidRPr="00C57666">
              <w:rPr>
                <w:rFonts w:ascii="Arial" w:hAnsi="Arial" w:cs="Arial"/>
                <w:spacing w:val="-4"/>
                <w:sz w:val="20"/>
                <w:szCs w:val="20"/>
              </w:rPr>
              <w:t>19,785</w:t>
            </w:r>
          </w:p>
        </w:tc>
        <w:tc>
          <w:tcPr>
            <w:tcW w:w="1720" w:type="dxa"/>
            <w:vAlign w:val="bottom"/>
          </w:tcPr>
          <w:p w14:paraId="29446EDF" w14:textId="4FE875B1" w:rsidR="00C57666" w:rsidRPr="001352B1" w:rsidRDefault="00C57666" w:rsidP="00C57666">
            <w:pPr>
              <w:tabs>
                <w:tab w:val="decimal" w:pos="1422"/>
              </w:tabs>
              <w:spacing w:line="360" w:lineRule="exact"/>
              <w:ind w:right="-18"/>
              <w:jc w:val="thaiDistribute"/>
              <w:rPr>
                <w:rFonts w:ascii="Arial" w:hAnsi="Arial" w:cs="Arial"/>
                <w:spacing w:val="-4"/>
                <w:sz w:val="20"/>
                <w:szCs w:val="20"/>
              </w:rPr>
            </w:pPr>
            <w:r w:rsidRPr="00C57666">
              <w:rPr>
                <w:rFonts w:ascii="Arial" w:hAnsi="Arial" w:cs="Arial"/>
                <w:spacing w:val="-4"/>
                <w:sz w:val="20"/>
                <w:szCs w:val="20"/>
              </w:rPr>
              <w:t>151,243</w:t>
            </w:r>
          </w:p>
        </w:tc>
      </w:tr>
      <w:tr w:rsidR="00F91C07" w:rsidRPr="001352B1" w14:paraId="485BAF7C" w14:textId="77777777">
        <w:tc>
          <w:tcPr>
            <w:tcW w:w="4050" w:type="dxa"/>
          </w:tcPr>
          <w:p w14:paraId="537557DD" w14:textId="77777777" w:rsidR="00F91C07" w:rsidRPr="001352B1" w:rsidRDefault="00F91C07" w:rsidP="00F91C07">
            <w:pPr>
              <w:spacing w:line="360" w:lineRule="exact"/>
              <w:ind w:left="72"/>
              <w:rPr>
                <w:rFonts w:ascii="Arial" w:hAnsi="Arial" w:cs="Arial"/>
                <w:spacing w:val="-4"/>
                <w:sz w:val="20"/>
                <w:szCs w:val="20"/>
              </w:rPr>
            </w:pPr>
            <w:r w:rsidRPr="001352B1">
              <w:rPr>
                <w:rFonts w:ascii="Arial" w:hAnsi="Arial" w:cs="Arial"/>
                <w:spacing w:val="-4"/>
                <w:sz w:val="20"/>
                <w:szCs w:val="20"/>
              </w:rPr>
              <w:t>Additions during the period - cost</w:t>
            </w:r>
          </w:p>
        </w:tc>
        <w:tc>
          <w:tcPr>
            <w:tcW w:w="1720" w:type="dxa"/>
            <w:vAlign w:val="bottom"/>
          </w:tcPr>
          <w:p w14:paraId="57B894B2" w14:textId="494D903B" w:rsidR="00F91C07" w:rsidRPr="00414231" w:rsidRDefault="00F91C07" w:rsidP="00F91C07">
            <w:pPr>
              <w:tabs>
                <w:tab w:val="decimal" w:pos="1335"/>
              </w:tabs>
              <w:spacing w:line="360" w:lineRule="exact"/>
              <w:ind w:right="-18"/>
              <w:jc w:val="thaiDistribute"/>
              <w:rPr>
                <w:rFonts w:ascii="Arial" w:hAnsi="Arial" w:cs="Arial"/>
                <w:spacing w:val="-4"/>
                <w:sz w:val="20"/>
                <w:szCs w:val="20"/>
              </w:rPr>
            </w:pPr>
            <w:r w:rsidRPr="00F91C07">
              <w:rPr>
                <w:rFonts w:ascii="Arial" w:hAnsi="Arial" w:cs="Arial"/>
                <w:spacing w:val="-4"/>
                <w:sz w:val="20"/>
                <w:szCs w:val="20"/>
              </w:rPr>
              <w:t>8,950</w:t>
            </w:r>
          </w:p>
        </w:tc>
        <w:tc>
          <w:tcPr>
            <w:tcW w:w="1720" w:type="dxa"/>
            <w:vAlign w:val="bottom"/>
          </w:tcPr>
          <w:p w14:paraId="5F2D6194" w14:textId="3FA3064B" w:rsidR="00F91C07" w:rsidRPr="00414231" w:rsidRDefault="00F91C07" w:rsidP="00F91C07">
            <w:pPr>
              <w:tabs>
                <w:tab w:val="decimal" w:pos="1422"/>
              </w:tabs>
              <w:spacing w:line="360" w:lineRule="exact"/>
              <w:ind w:right="-18"/>
              <w:jc w:val="thaiDistribute"/>
              <w:rPr>
                <w:rFonts w:ascii="Arial" w:hAnsi="Arial" w:cs="Arial"/>
                <w:spacing w:val="-4"/>
                <w:sz w:val="20"/>
                <w:szCs w:val="20"/>
              </w:rPr>
            </w:pPr>
            <w:r w:rsidRPr="00F91C07">
              <w:rPr>
                <w:rFonts w:ascii="Arial" w:hAnsi="Arial" w:cs="Arial"/>
                <w:spacing w:val="-4"/>
                <w:sz w:val="20"/>
                <w:szCs w:val="20"/>
              </w:rPr>
              <w:t>4,258</w:t>
            </w:r>
          </w:p>
        </w:tc>
        <w:tc>
          <w:tcPr>
            <w:tcW w:w="1720" w:type="dxa"/>
            <w:vAlign w:val="bottom"/>
          </w:tcPr>
          <w:p w14:paraId="6B0560B3" w14:textId="6C35436F" w:rsidR="00F91C07" w:rsidRPr="00414231" w:rsidRDefault="00F91C07" w:rsidP="00F91C07">
            <w:pPr>
              <w:tabs>
                <w:tab w:val="decimal" w:pos="1422"/>
              </w:tabs>
              <w:spacing w:line="360" w:lineRule="exact"/>
              <w:ind w:right="-18"/>
              <w:jc w:val="thaiDistribute"/>
              <w:rPr>
                <w:rFonts w:ascii="Arial" w:hAnsi="Arial" w:cs="Arial"/>
                <w:spacing w:val="-4"/>
                <w:sz w:val="20"/>
                <w:szCs w:val="20"/>
              </w:rPr>
            </w:pPr>
            <w:r w:rsidRPr="00F91C07">
              <w:rPr>
                <w:rFonts w:ascii="Arial" w:hAnsi="Arial" w:cs="Arial"/>
                <w:spacing w:val="-4"/>
                <w:sz w:val="20"/>
                <w:szCs w:val="20"/>
              </w:rPr>
              <w:t>13,208</w:t>
            </w:r>
          </w:p>
        </w:tc>
      </w:tr>
      <w:tr w:rsidR="00F91C07" w:rsidRPr="001352B1" w14:paraId="53369F33" w14:textId="77777777">
        <w:tc>
          <w:tcPr>
            <w:tcW w:w="4050" w:type="dxa"/>
          </w:tcPr>
          <w:p w14:paraId="2F6E0689" w14:textId="3139E69A" w:rsidR="00F91C07" w:rsidRPr="001352B1" w:rsidRDefault="00F91C07" w:rsidP="00F91C07">
            <w:pPr>
              <w:spacing w:line="360" w:lineRule="exact"/>
              <w:ind w:left="240" w:hanging="168"/>
              <w:rPr>
                <w:rFonts w:ascii="Arial" w:hAnsi="Arial" w:cs="Arial"/>
                <w:spacing w:val="-4"/>
                <w:sz w:val="20"/>
                <w:szCs w:val="20"/>
              </w:rPr>
            </w:pPr>
            <w:r w:rsidRPr="001352B1">
              <w:rPr>
                <w:rFonts w:ascii="Arial" w:hAnsi="Arial" w:cs="Arial"/>
                <w:spacing w:val="-4"/>
                <w:sz w:val="20"/>
                <w:szCs w:val="20"/>
              </w:rPr>
              <w:t>Disposals</w:t>
            </w:r>
            <w:r>
              <w:rPr>
                <w:rFonts w:ascii="Arial" w:hAnsi="Arial" w:cs="Arial"/>
                <w:spacing w:val="-4"/>
                <w:sz w:val="20"/>
                <w:szCs w:val="20"/>
              </w:rPr>
              <w:t>/write-off</w:t>
            </w:r>
            <w:r w:rsidRPr="001352B1">
              <w:rPr>
                <w:rFonts w:ascii="Arial" w:hAnsi="Arial" w:cs="Arial"/>
                <w:spacing w:val="-4"/>
                <w:sz w:val="20"/>
                <w:szCs w:val="20"/>
              </w:rPr>
              <w:t xml:space="preserve"> during </w:t>
            </w:r>
            <w:r>
              <w:rPr>
                <w:rFonts w:ascii="Arial" w:hAnsi="Arial" w:cs="Arial"/>
                <w:spacing w:val="-4"/>
                <w:sz w:val="20"/>
                <w:szCs w:val="20"/>
              </w:rPr>
              <w:t xml:space="preserve">the </w:t>
            </w:r>
            <w:r w:rsidRPr="001352B1">
              <w:rPr>
                <w:rFonts w:ascii="Arial" w:hAnsi="Arial" w:cs="Arial"/>
                <w:spacing w:val="-4"/>
                <w:sz w:val="20"/>
                <w:szCs w:val="20"/>
              </w:rPr>
              <w:t xml:space="preserve">period </w:t>
            </w:r>
            <w:r>
              <w:rPr>
                <w:rFonts w:ascii="Arial" w:hAnsi="Arial" w:cs="Arial"/>
                <w:spacing w:val="-4"/>
                <w:sz w:val="20"/>
                <w:szCs w:val="20"/>
              </w:rPr>
              <w:t xml:space="preserve">                         </w:t>
            </w:r>
            <w:r w:rsidRPr="001352B1">
              <w:rPr>
                <w:rFonts w:ascii="Arial" w:hAnsi="Arial" w:cs="Arial"/>
                <w:spacing w:val="-4"/>
                <w:sz w:val="20"/>
                <w:szCs w:val="20"/>
              </w:rPr>
              <w:t xml:space="preserve">- </w:t>
            </w:r>
            <w:proofErr w:type="gramStart"/>
            <w:r w:rsidRPr="001352B1">
              <w:rPr>
                <w:rFonts w:ascii="Arial" w:hAnsi="Arial" w:cs="Arial"/>
                <w:spacing w:val="-4"/>
                <w:sz w:val="20"/>
                <w:szCs w:val="20"/>
              </w:rPr>
              <w:t>net book</w:t>
            </w:r>
            <w:proofErr w:type="gramEnd"/>
            <w:r w:rsidRPr="001352B1">
              <w:rPr>
                <w:rFonts w:ascii="Arial" w:hAnsi="Arial" w:cs="Arial"/>
                <w:spacing w:val="-4"/>
                <w:sz w:val="20"/>
                <w:szCs w:val="20"/>
              </w:rPr>
              <w:t xml:space="preserve"> value at</w:t>
            </w:r>
            <w:r>
              <w:rPr>
                <w:rFonts w:ascii="Arial" w:hAnsi="Arial" w:cs="Arial"/>
                <w:spacing w:val="-4"/>
                <w:sz w:val="20"/>
                <w:szCs w:val="20"/>
              </w:rPr>
              <w:t xml:space="preserve"> </w:t>
            </w:r>
            <w:r w:rsidRPr="001352B1">
              <w:rPr>
                <w:rFonts w:ascii="Arial" w:hAnsi="Arial" w:cs="Arial"/>
                <w:spacing w:val="-4"/>
                <w:sz w:val="20"/>
                <w:szCs w:val="20"/>
              </w:rPr>
              <w:t>disposal</w:t>
            </w:r>
            <w:r w:rsidR="00594EE1">
              <w:rPr>
                <w:rFonts w:ascii="Arial" w:hAnsi="Arial" w:cs="Arial"/>
                <w:spacing w:val="-4"/>
                <w:sz w:val="20"/>
                <w:szCs w:val="20"/>
              </w:rPr>
              <w:t>s</w:t>
            </w:r>
            <w:r>
              <w:rPr>
                <w:rFonts w:ascii="Arial" w:hAnsi="Arial" w:cs="Arial"/>
                <w:spacing w:val="-4"/>
                <w:sz w:val="20"/>
                <w:szCs w:val="20"/>
              </w:rPr>
              <w:t>/write-off</w:t>
            </w:r>
            <w:r w:rsidRPr="001352B1">
              <w:rPr>
                <w:rFonts w:ascii="Arial" w:hAnsi="Arial" w:cs="Arial"/>
                <w:spacing w:val="-4"/>
                <w:sz w:val="20"/>
                <w:szCs w:val="20"/>
              </w:rPr>
              <w:t xml:space="preserve"> date</w:t>
            </w:r>
          </w:p>
        </w:tc>
        <w:tc>
          <w:tcPr>
            <w:tcW w:w="1720" w:type="dxa"/>
            <w:vAlign w:val="bottom"/>
          </w:tcPr>
          <w:p w14:paraId="2AFD9382" w14:textId="5268F182" w:rsidR="00F91C07" w:rsidRPr="00A73DAC" w:rsidRDefault="00F91C07" w:rsidP="00F91C07">
            <w:pPr>
              <w:tabs>
                <w:tab w:val="decimal" w:pos="1335"/>
              </w:tabs>
              <w:spacing w:line="360" w:lineRule="exact"/>
              <w:ind w:right="-18"/>
              <w:jc w:val="thaiDistribute"/>
              <w:rPr>
                <w:rFonts w:ascii="Arial" w:hAnsi="Arial" w:cs="Arial"/>
                <w:spacing w:val="-4"/>
                <w:sz w:val="20"/>
                <w:szCs w:val="20"/>
              </w:rPr>
            </w:pPr>
            <w:r w:rsidRPr="00F91C07">
              <w:rPr>
                <w:rFonts w:ascii="Arial" w:hAnsi="Arial" w:cs="Arial" w:hint="cs"/>
                <w:spacing w:val="-4"/>
                <w:sz w:val="20"/>
                <w:szCs w:val="20"/>
                <w:cs/>
              </w:rPr>
              <w:t>(</w:t>
            </w:r>
            <w:r w:rsidRPr="00F91C07">
              <w:rPr>
                <w:rFonts w:ascii="Arial" w:hAnsi="Arial" w:cs="Arial"/>
                <w:spacing w:val="-4"/>
                <w:sz w:val="20"/>
                <w:szCs w:val="20"/>
              </w:rPr>
              <w:t>11,554</w:t>
            </w:r>
            <w:r w:rsidRPr="00F91C07">
              <w:rPr>
                <w:rFonts w:ascii="Arial" w:hAnsi="Arial" w:cs="Arial" w:hint="cs"/>
                <w:spacing w:val="-4"/>
                <w:sz w:val="20"/>
                <w:szCs w:val="20"/>
                <w:cs/>
              </w:rPr>
              <w:t>)</w:t>
            </w:r>
          </w:p>
        </w:tc>
        <w:tc>
          <w:tcPr>
            <w:tcW w:w="1720" w:type="dxa"/>
            <w:vAlign w:val="bottom"/>
          </w:tcPr>
          <w:p w14:paraId="5D10AD01" w14:textId="1F05EF8E" w:rsidR="00F91C07" w:rsidRPr="00A73DAC" w:rsidRDefault="00F91C07" w:rsidP="00F91C07">
            <w:pPr>
              <w:tabs>
                <w:tab w:val="decimal" w:pos="1335"/>
              </w:tabs>
              <w:spacing w:line="360" w:lineRule="exact"/>
              <w:ind w:right="-18"/>
              <w:jc w:val="thaiDistribute"/>
              <w:rPr>
                <w:rFonts w:ascii="Arial" w:hAnsi="Arial" w:cs="Arial"/>
                <w:spacing w:val="-4"/>
                <w:sz w:val="20"/>
                <w:szCs w:val="20"/>
              </w:rPr>
            </w:pPr>
            <w:r w:rsidRPr="00F91C07">
              <w:rPr>
                <w:rFonts w:ascii="Arial" w:hAnsi="Arial" w:cs="Arial" w:hint="cs"/>
                <w:spacing w:val="-4"/>
                <w:sz w:val="20"/>
                <w:szCs w:val="20"/>
                <w:cs/>
              </w:rPr>
              <w:t>(</w:t>
            </w:r>
            <w:r w:rsidRPr="00F91C07">
              <w:rPr>
                <w:rFonts w:ascii="Arial" w:hAnsi="Arial" w:cs="Arial"/>
                <w:spacing w:val="-4"/>
                <w:sz w:val="20"/>
                <w:szCs w:val="20"/>
              </w:rPr>
              <w:t>1,590</w:t>
            </w:r>
            <w:r w:rsidRPr="00F91C07">
              <w:rPr>
                <w:rFonts w:ascii="Arial" w:hAnsi="Arial" w:cs="Arial" w:hint="cs"/>
                <w:spacing w:val="-4"/>
                <w:sz w:val="20"/>
                <w:szCs w:val="20"/>
                <w:cs/>
              </w:rPr>
              <w:t>)</w:t>
            </w:r>
          </w:p>
        </w:tc>
        <w:tc>
          <w:tcPr>
            <w:tcW w:w="1720" w:type="dxa"/>
            <w:vAlign w:val="bottom"/>
          </w:tcPr>
          <w:p w14:paraId="63C9E3D7" w14:textId="41C3E092" w:rsidR="00F91C07" w:rsidRPr="00A73DAC" w:rsidRDefault="00F91C07" w:rsidP="00F91C07">
            <w:pPr>
              <w:tabs>
                <w:tab w:val="decimal" w:pos="1380"/>
              </w:tabs>
              <w:spacing w:line="360" w:lineRule="exact"/>
              <w:ind w:right="-18"/>
              <w:jc w:val="thaiDistribute"/>
              <w:rPr>
                <w:rFonts w:ascii="Arial" w:hAnsi="Arial" w:cs="Arial"/>
                <w:spacing w:val="-4"/>
                <w:sz w:val="20"/>
                <w:szCs w:val="20"/>
              </w:rPr>
            </w:pPr>
            <w:r w:rsidRPr="00F91C07">
              <w:rPr>
                <w:rFonts w:ascii="Arial" w:hAnsi="Arial" w:cs="Arial" w:hint="cs"/>
                <w:spacing w:val="-4"/>
                <w:sz w:val="20"/>
                <w:szCs w:val="20"/>
                <w:cs/>
              </w:rPr>
              <w:t>(</w:t>
            </w:r>
            <w:r w:rsidRPr="00F91C07">
              <w:rPr>
                <w:rFonts w:ascii="Arial" w:hAnsi="Arial" w:cs="Arial"/>
                <w:spacing w:val="-4"/>
                <w:sz w:val="20"/>
                <w:szCs w:val="20"/>
              </w:rPr>
              <w:t>13,144</w:t>
            </w:r>
            <w:r w:rsidRPr="00F91C07">
              <w:rPr>
                <w:rFonts w:ascii="Arial" w:hAnsi="Arial" w:cs="Arial" w:hint="cs"/>
                <w:spacing w:val="-4"/>
                <w:sz w:val="20"/>
                <w:szCs w:val="20"/>
                <w:cs/>
              </w:rPr>
              <w:t>)</w:t>
            </w:r>
          </w:p>
        </w:tc>
      </w:tr>
      <w:tr w:rsidR="00F91C07" w:rsidRPr="001352B1" w14:paraId="08BB0F7F" w14:textId="77777777">
        <w:tc>
          <w:tcPr>
            <w:tcW w:w="4050" w:type="dxa"/>
          </w:tcPr>
          <w:p w14:paraId="0506FBEB" w14:textId="04BCBE4A" w:rsidR="00F91C07" w:rsidRPr="001352B1" w:rsidRDefault="00227F67" w:rsidP="00F91C07">
            <w:pPr>
              <w:spacing w:line="360" w:lineRule="exact"/>
              <w:ind w:left="240" w:hanging="168"/>
              <w:rPr>
                <w:rFonts w:ascii="Arial" w:hAnsi="Arial" w:cs="Arial"/>
                <w:spacing w:val="-4"/>
                <w:sz w:val="20"/>
                <w:szCs w:val="20"/>
              </w:rPr>
            </w:pPr>
            <w:r w:rsidRPr="001352B1">
              <w:rPr>
                <w:rFonts w:ascii="Arial" w:hAnsi="Arial" w:cs="Arial"/>
                <w:spacing w:val="-4"/>
                <w:sz w:val="20"/>
                <w:szCs w:val="20"/>
              </w:rPr>
              <w:t>Reclassification</w:t>
            </w:r>
          </w:p>
        </w:tc>
        <w:tc>
          <w:tcPr>
            <w:tcW w:w="1720" w:type="dxa"/>
            <w:vAlign w:val="bottom"/>
          </w:tcPr>
          <w:p w14:paraId="77FB2994" w14:textId="128B0D8B" w:rsidR="00F91C07" w:rsidRPr="00A73DAC" w:rsidRDefault="00F91C07" w:rsidP="00F91C07">
            <w:pPr>
              <w:tabs>
                <w:tab w:val="decimal" w:pos="1335"/>
              </w:tabs>
              <w:spacing w:line="360" w:lineRule="exact"/>
              <w:ind w:right="-18"/>
              <w:jc w:val="thaiDistribute"/>
              <w:rPr>
                <w:rFonts w:ascii="Arial" w:hAnsi="Arial" w:cs="Arial"/>
                <w:spacing w:val="-4"/>
                <w:sz w:val="20"/>
                <w:szCs w:val="20"/>
              </w:rPr>
            </w:pPr>
            <w:r w:rsidRPr="00F91C07">
              <w:rPr>
                <w:rFonts w:ascii="Arial" w:hAnsi="Arial" w:cs="Arial"/>
                <w:spacing w:val="-4"/>
                <w:sz w:val="20"/>
                <w:szCs w:val="20"/>
              </w:rPr>
              <w:t>93</w:t>
            </w:r>
          </w:p>
        </w:tc>
        <w:tc>
          <w:tcPr>
            <w:tcW w:w="1720" w:type="dxa"/>
            <w:vAlign w:val="bottom"/>
          </w:tcPr>
          <w:p w14:paraId="79771058" w14:textId="7B93526D" w:rsidR="00F91C07" w:rsidRPr="00A73DAC" w:rsidRDefault="00F91C07" w:rsidP="00F91C07">
            <w:pPr>
              <w:tabs>
                <w:tab w:val="decimal" w:pos="1335"/>
              </w:tabs>
              <w:spacing w:line="360" w:lineRule="exact"/>
              <w:ind w:right="-18"/>
              <w:jc w:val="thaiDistribute"/>
              <w:rPr>
                <w:rFonts w:ascii="Arial" w:hAnsi="Arial" w:cs="Arial"/>
                <w:spacing w:val="-4"/>
                <w:sz w:val="20"/>
                <w:szCs w:val="20"/>
              </w:rPr>
            </w:pPr>
            <w:r w:rsidRPr="00F91C07">
              <w:rPr>
                <w:rFonts w:ascii="Arial" w:hAnsi="Arial" w:cs="Arial"/>
                <w:spacing w:val="-4"/>
                <w:sz w:val="20"/>
                <w:szCs w:val="20"/>
              </w:rPr>
              <w:t>-</w:t>
            </w:r>
          </w:p>
        </w:tc>
        <w:tc>
          <w:tcPr>
            <w:tcW w:w="1720" w:type="dxa"/>
            <w:vAlign w:val="bottom"/>
          </w:tcPr>
          <w:p w14:paraId="67BAEA4A" w14:textId="5DCE23FF" w:rsidR="00F91C07" w:rsidRPr="00A73DAC" w:rsidRDefault="00F91C07" w:rsidP="00F91C07">
            <w:pPr>
              <w:tabs>
                <w:tab w:val="decimal" w:pos="1380"/>
              </w:tabs>
              <w:spacing w:line="360" w:lineRule="exact"/>
              <w:ind w:right="-18"/>
              <w:jc w:val="thaiDistribute"/>
              <w:rPr>
                <w:rFonts w:ascii="Arial" w:hAnsi="Arial" w:cs="Arial"/>
                <w:spacing w:val="-4"/>
                <w:sz w:val="20"/>
                <w:szCs w:val="20"/>
              </w:rPr>
            </w:pPr>
            <w:r w:rsidRPr="00F91C07">
              <w:rPr>
                <w:rFonts w:ascii="Arial" w:hAnsi="Arial" w:cs="Arial"/>
                <w:spacing w:val="-4"/>
                <w:sz w:val="20"/>
                <w:szCs w:val="20"/>
              </w:rPr>
              <w:t>93</w:t>
            </w:r>
          </w:p>
        </w:tc>
      </w:tr>
      <w:tr w:rsidR="00F91C07" w:rsidRPr="001352B1" w14:paraId="2701A049" w14:textId="77777777">
        <w:tc>
          <w:tcPr>
            <w:tcW w:w="4050" w:type="dxa"/>
          </w:tcPr>
          <w:p w14:paraId="6AD0963B" w14:textId="77777777" w:rsidR="00F91C07" w:rsidRPr="001352B1" w:rsidRDefault="00F91C07" w:rsidP="00F91C07">
            <w:pPr>
              <w:spacing w:line="360" w:lineRule="exact"/>
              <w:ind w:left="72"/>
              <w:rPr>
                <w:rFonts w:ascii="Arial" w:hAnsi="Arial" w:cs="Arial"/>
                <w:spacing w:val="-4"/>
                <w:sz w:val="20"/>
                <w:szCs w:val="20"/>
              </w:rPr>
            </w:pPr>
            <w:r w:rsidRPr="001352B1">
              <w:rPr>
                <w:rFonts w:ascii="Arial" w:hAnsi="Arial" w:cs="Arial"/>
                <w:spacing w:val="-4"/>
                <w:sz w:val="20"/>
                <w:szCs w:val="20"/>
              </w:rPr>
              <w:t>Depreciation for the period</w:t>
            </w:r>
          </w:p>
        </w:tc>
        <w:tc>
          <w:tcPr>
            <w:tcW w:w="1720" w:type="dxa"/>
            <w:vAlign w:val="bottom"/>
          </w:tcPr>
          <w:p w14:paraId="5F204407" w14:textId="4847C5FA" w:rsidR="00F91C07" w:rsidRPr="00414231" w:rsidRDefault="00F91C07" w:rsidP="00F91C07">
            <w:pPr>
              <w:pBdr>
                <w:bottom w:val="single" w:sz="4" w:space="1" w:color="auto"/>
              </w:pBdr>
              <w:tabs>
                <w:tab w:val="decimal" w:pos="1335"/>
              </w:tabs>
              <w:spacing w:line="360" w:lineRule="exact"/>
              <w:ind w:right="-18"/>
              <w:jc w:val="thaiDistribute"/>
              <w:rPr>
                <w:rFonts w:ascii="Arial" w:hAnsi="Arial" w:cs="Arial"/>
                <w:spacing w:val="-4"/>
                <w:sz w:val="20"/>
                <w:szCs w:val="20"/>
              </w:rPr>
            </w:pPr>
            <w:r w:rsidRPr="00F91C07">
              <w:rPr>
                <w:rFonts w:ascii="Arial" w:hAnsi="Arial" w:cs="Arial" w:hint="cs"/>
                <w:spacing w:val="-4"/>
                <w:sz w:val="20"/>
                <w:szCs w:val="20"/>
                <w:cs/>
              </w:rPr>
              <w:t>(</w:t>
            </w:r>
            <w:r w:rsidRPr="00F91C07">
              <w:rPr>
                <w:rFonts w:ascii="Arial" w:hAnsi="Arial" w:cs="Arial"/>
                <w:spacing w:val="-4"/>
                <w:sz w:val="20"/>
                <w:szCs w:val="20"/>
              </w:rPr>
              <w:t>20,100</w:t>
            </w:r>
            <w:r w:rsidRPr="00F91C07">
              <w:rPr>
                <w:rFonts w:ascii="Arial" w:hAnsi="Arial" w:cs="Arial" w:hint="cs"/>
                <w:spacing w:val="-4"/>
                <w:sz w:val="20"/>
                <w:szCs w:val="20"/>
                <w:cs/>
              </w:rPr>
              <w:t>)</w:t>
            </w:r>
          </w:p>
        </w:tc>
        <w:tc>
          <w:tcPr>
            <w:tcW w:w="1720" w:type="dxa"/>
            <w:vAlign w:val="bottom"/>
          </w:tcPr>
          <w:p w14:paraId="73DE9E47" w14:textId="0482E795" w:rsidR="00F91C07" w:rsidRPr="00414231" w:rsidRDefault="00F91C07" w:rsidP="00F91C07">
            <w:pPr>
              <w:pBdr>
                <w:bottom w:val="single" w:sz="4" w:space="1" w:color="auto"/>
              </w:pBdr>
              <w:tabs>
                <w:tab w:val="decimal" w:pos="1395"/>
              </w:tabs>
              <w:spacing w:line="360" w:lineRule="exact"/>
              <w:ind w:right="-18"/>
              <w:jc w:val="thaiDistribute"/>
              <w:rPr>
                <w:rFonts w:ascii="Arial" w:hAnsi="Arial" w:cs="Arial"/>
                <w:spacing w:val="-4"/>
                <w:sz w:val="20"/>
                <w:szCs w:val="20"/>
              </w:rPr>
            </w:pPr>
            <w:r w:rsidRPr="00F91C07">
              <w:rPr>
                <w:rFonts w:ascii="Arial" w:hAnsi="Arial" w:cs="Arial" w:hint="cs"/>
                <w:spacing w:val="-4"/>
                <w:sz w:val="20"/>
                <w:szCs w:val="20"/>
                <w:cs/>
              </w:rPr>
              <w:t>(</w:t>
            </w:r>
            <w:r w:rsidRPr="00F91C07">
              <w:rPr>
                <w:rFonts w:ascii="Arial" w:hAnsi="Arial" w:cs="Arial"/>
                <w:spacing w:val="-4"/>
                <w:sz w:val="20"/>
                <w:szCs w:val="20"/>
              </w:rPr>
              <w:t>4,068</w:t>
            </w:r>
            <w:r w:rsidRPr="00F91C07">
              <w:rPr>
                <w:rFonts w:ascii="Arial" w:hAnsi="Arial" w:cs="Arial" w:hint="cs"/>
                <w:spacing w:val="-4"/>
                <w:sz w:val="20"/>
                <w:szCs w:val="20"/>
                <w:cs/>
              </w:rPr>
              <w:t>)</w:t>
            </w:r>
          </w:p>
        </w:tc>
        <w:tc>
          <w:tcPr>
            <w:tcW w:w="1720" w:type="dxa"/>
            <w:vAlign w:val="bottom"/>
          </w:tcPr>
          <w:p w14:paraId="3E6AEC8D" w14:textId="2CFAF7DA" w:rsidR="00F91C07" w:rsidRPr="00414231" w:rsidRDefault="00F91C07" w:rsidP="00F91C07">
            <w:pPr>
              <w:pBdr>
                <w:bottom w:val="single" w:sz="4" w:space="1" w:color="auto"/>
              </w:pBdr>
              <w:tabs>
                <w:tab w:val="decimal" w:pos="1422"/>
              </w:tabs>
              <w:spacing w:line="360" w:lineRule="exact"/>
              <w:ind w:right="-18"/>
              <w:jc w:val="thaiDistribute"/>
              <w:rPr>
                <w:rFonts w:ascii="Arial" w:hAnsi="Arial" w:cs="Arial"/>
                <w:spacing w:val="-4"/>
                <w:sz w:val="20"/>
                <w:szCs w:val="20"/>
              </w:rPr>
            </w:pPr>
            <w:r w:rsidRPr="00F91C07">
              <w:rPr>
                <w:rFonts w:ascii="Arial" w:hAnsi="Arial" w:cs="Arial" w:hint="cs"/>
                <w:spacing w:val="-4"/>
                <w:sz w:val="20"/>
                <w:szCs w:val="20"/>
                <w:cs/>
              </w:rPr>
              <w:t>(</w:t>
            </w:r>
            <w:r w:rsidRPr="00F91C07">
              <w:rPr>
                <w:rFonts w:ascii="Arial" w:hAnsi="Arial" w:cs="Arial"/>
                <w:spacing w:val="-4"/>
                <w:sz w:val="20"/>
                <w:szCs w:val="20"/>
              </w:rPr>
              <w:t>24,168</w:t>
            </w:r>
            <w:r w:rsidRPr="00F91C07">
              <w:rPr>
                <w:rFonts w:ascii="Arial" w:hAnsi="Arial" w:cs="Arial" w:hint="cs"/>
                <w:spacing w:val="-4"/>
                <w:sz w:val="20"/>
                <w:szCs w:val="20"/>
                <w:cs/>
              </w:rPr>
              <w:t>)</w:t>
            </w:r>
          </w:p>
        </w:tc>
      </w:tr>
      <w:tr w:rsidR="00F91C07" w:rsidRPr="001352B1" w14:paraId="3FD2BB42" w14:textId="77777777">
        <w:tc>
          <w:tcPr>
            <w:tcW w:w="4050" w:type="dxa"/>
          </w:tcPr>
          <w:p w14:paraId="046ED9CE" w14:textId="016E8F63" w:rsidR="00F91C07" w:rsidRPr="001352B1" w:rsidRDefault="00F91C07" w:rsidP="00F91C07">
            <w:pPr>
              <w:spacing w:line="360" w:lineRule="exact"/>
              <w:ind w:left="72"/>
              <w:rPr>
                <w:rFonts w:ascii="Arial" w:hAnsi="Arial" w:cs="Arial"/>
                <w:spacing w:val="-4"/>
                <w:sz w:val="20"/>
                <w:szCs w:val="20"/>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w:t>
            </w:r>
            <w:r>
              <w:rPr>
                <w:rFonts w:ascii="Arial" w:hAnsi="Arial" w:cs="Arial"/>
                <w:b/>
                <w:bCs/>
                <w:spacing w:val="-4"/>
                <w:sz w:val="20"/>
                <w:szCs w:val="20"/>
              </w:rPr>
              <w:t>30 June</w:t>
            </w:r>
            <w:r w:rsidRPr="001352B1">
              <w:rPr>
                <w:rFonts w:ascii="Arial" w:hAnsi="Arial" w:cs="Arial"/>
                <w:b/>
                <w:bCs/>
                <w:spacing w:val="-4"/>
                <w:sz w:val="20"/>
                <w:szCs w:val="20"/>
              </w:rPr>
              <w:t xml:space="preserve"> </w:t>
            </w:r>
            <w:r>
              <w:rPr>
                <w:rFonts w:ascii="Arial" w:hAnsi="Arial" w:cs="Arial"/>
                <w:b/>
                <w:bCs/>
                <w:spacing w:val="-4"/>
                <w:sz w:val="20"/>
                <w:szCs w:val="20"/>
              </w:rPr>
              <w:t>2025</w:t>
            </w:r>
          </w:p>
        </w:tc>
        <w:tc>
          <w:tcPr>
            <w:tcW w:w="1720" w:type="dxa"/>
            <w:vAlign w:val="bottom"/>
          </w:tcPr>
          <w:p w14:paraId="2BA659AD" w14:textId="33032CEE" w:rsidR="00F91C07" w:rsidRPr="00414231" w:rsidRDefault="00F91C07" w:rsidP="00F91C07">
            <w:pPr>
              <w:pBdr>
                <w:bottom w:val="double" w:sz="4" w:space="1" w:color="auto"/>
              </w:pBdr>
              <w:tabs>
                <w:tab w:val="decimal" w:pos="1335"/>
              </w:tabs>
              <w:spacing w:line="360" w:lineRule="exact"/>
              <w:ind w:right="-18"/>
              <w:jc w:val="thaiDistribute"/>
              <w:rPr>
                <w:rFonts w:ascii="Arial" w:hAnsi="Arial" w:cs="Arial"/>
                <w:spacing w:val="-4"/>
                <w:sz w:val="20"/>
                <w:szCs w:val="20"/>
              </w:rPr>
            </w:pPr>
            <w:r w:rsidRPr="00F91C07">
              <w:rPr>
                <w:rFonts w:ascii="Arial" w:hAnsi="Arial" w:cs="Arial"/>
                <w:spacing w:val="-4"/>
                <w:sz w:val="20"/>
                <w:szCs w:val="20"/>
              </w:rPr>
              <w:t>108,847</w:t>
            </w:r>
          </w:p>
        </w:tc>
        <w:tc>
          <w:tcPr>
            <w:tcW w:w="1720" w:type="dxa"/>
            <w:vAlign w:val="bottom"/>
          </w:tcPr>
          <w:p w14:paraId="27CB1146" w14:textId="1BDF6BEC" w:rsidR="00F91C07" w:rsidRPr="00414231" w:rsidRDefault="00F91C07" w:rsidP="00F91C07">
            <w:pPr>
              <w:pBdr>
                <w:bottom w:val="double" w:sz="4" w:space="1" w:color="auto"/>
              </w:pBdr>
              <w:tabs>
                <w:tab w:val="decimal" w:pos="1422"/>
              </w:tabs>
              <w:spacing w:line="360" w:lineRule="exact"/>
              <w:ind w:right="-18"/>
              <w:jc w:val="thaiDistribute"/>
              <w:rPr>
                <w:rFonts w:ascii="Arial" w:hAnsi="Arial" w:cs="Arial"/>
                <w:spacing w:val="-4"/>
                <w:sz w:val="20"/>
                <w:szCs w:val="20"/>
              </w:rPr>
            </w:pPr>
            <w:r w:rsidRPr="00F91C07">
              <w:rPr>
                <w:rFonts w:ascii="Arial" w:hAnsi="Arial" w:cs="Arial"/>
                <w:spacing w:val="-4"/>
                <w:sz w:val="20"/>
                <w:szCs w:val="20"/>
              </w:rPr>
              <w:t>18,385</w:t>
            </w:r>
          </w:p>
        </w:tc>
        <w:tc>
          <w:tcPr>
            <w:tcW w:w="1720" w:type="dxa"/>
            <w:vAlign w:val="bottom"/>
          </w:tcPr>
          <w:p w14:paraId="34627296" w14:textId="653BFED2" w:rsidR="00F91C07" w:rsidRPr="00414231" w:rsidRDefault="00F91C07" w:rsidP="00F91C07">
            <w:pPr>
              <w:pBdr>
                <w:bottom w:val="double" w:sz="4" w:space="1" w:color="auto"/>
              </w:pBdr>
              <w:tabs>
                <w:tab w:val="decimal" w:pos="1422"/>
              </w:tabs>
              <w:spacing w:line="360" w:lineRule="exact"/>
              <w:ind w:right="-18"/>
              <w:jc w:val="thaiDistribute"/>
              <w:rPr>
                <w:rFonts w:ascii="Arial" w:hAnsi="Arial" w:cs="Arial"/>
                <w:spacing w:val="-4"/>
                <w:sz w:val="20"/>
                <w:szCs w:val="20"/>
              </w:rPr>
            </w:pPr>
            <w:r w:rsidRPr="00F91C07">
              <w:rPr>
                <w:rFonts w:ascii="Arial" w:hAnsi="Arial" w:cs="Arial"/>
                <w:spacing w:val="-4"/>
                <w:sz w:val="20"/>
                <w:szCs w:val="20"/>
              </w:rPr>
              <w:t>127,232</w:t>
            </w:r>
          </w:p>
        </w:tc>
      </w:tr>
    </w:tbl>
    <w:p w14:paraId="67C0EEC6" w14:textId="77777777" w:rsidR="00A62B59" w:rsidRDefault="00A62B59" w:rsidP="005A03D3">
      <w:pPr>
        <w:tabs>
          <w:tab w:val="left" w:pos="540"/>
          <w:tab w:val="left" w:pos="1440"/>
        </w:tabs>
        <w:spacing w:before="240" w:after="120" w:line="380" w:lineRule="exact"/>
        <w:ind w:right="58"/>
        <w:jc w:val="both"/>
        <w:outlineLvl w:val="0"/>
        <w:rPr>
          <w:rFonts w:ascii="Arial" w:hAnsi="Arial" w:cs="Arial"/>
          <w:b/>
          <w:bCs/>
          <w:sz w:val="22"/>
          <w:szCs w:val="22"/>
        </w:rPr>
      </w:pPr>
    </w:p>
    <w:p w14:paraId="09F4C919" w14:textId="6F951192" w:rsidR="00FD4E2C" w:rsidRDefault="00A62B59" w:rsidP="005A03D3">
      <w:pPr>
        <w:tabs>
          <w:tab w:val="left" w:pos="540"/>
          <w:tab w:val="left" w:pos="1440"/>
        </w:tabs>
        <w:spacing w:before="240" w:after="120" w:line="380" w:lineRule="exact"/>
        <w:ind w:right="58"/>
        <w:jc w:val="both"/>
        <w:outlineLvl w:val="0"/>
        <w:rPr>
          <w:rFonts w:ascii="Arial" w:hAnsi="Arial" w:cs="Arial"/>
          <w:b/>
          <w:bCs/>
          <w:sz w:val="22"/>
          <w:szCs w:val="22"/>
        </w:rPr>
      </w:pPr>
      <w:r>
        <w:rPr>
          <w:rFonts w:ascii="Arial" w:hAnsi="Arial" w:cs="Arial"/>
          <w:b/>
          <w:bCs/>
          <w:sz w:val="22"/>
          <w:szCs w:val="22"/>
        </w:rPr>
        <w:br w:type="page"/>
      </w:r>
      <w:r w:rsidR="00003BA2" w:rsidRPr="001352B1">
        <w:rPr>
          <w:rFonts w:ascii="Arial" w:hAnsi="Arial" w:cs="Arial"/>
          <w:b/>
          <w:bCs/>
          <w:sz w:val="22"/>
          <w:szCs w:val="22"/>
        </w:rPr>
        <w:lastRenderedPageBreak/>
        <w:t>1</w:t>
      </w:r>
      <w:r w:rsidR="00EE0CC5">
        <w:rPr>
          <w:rFonts w:ascii="Arial" w:hAnsi="Arial" w:cs="Arial"/>
          <w:b/>
          <w:bCs/>
          <w:sz w:val="22"/>
          <w:szCs w:val="22"/>
        </w:rPr>
        <w:t>3</w:t>
      </w:r>
      <w:r w:rsidR="00B06959" w:rsidRPr="001352B1">
        <w:rPr>
          <w:rFonts w:ascii="Arial" w:hAnsi="Arial" w:cs="Arial"/>
          <w:b/>
          <w:bCs/>
          <w:sz w:val="22"/>
          <w:szCs w:val="22"/>
        </w:rPr>
        <w:t>.</w:t>
      </w:r>
      <w:r w:rsidR="00675F6A" w:rsidRPr="00CB2F5A">
        <w:rPr>
          <w:rFonts w:ascii="Arial" w:hAnsi="Arial" w:cs="Cordia New"/>
          <w:b/>
          <w:bCs/>
          <w:sz w:val="22"/>
          <w:szCs w:val="22"/>
          <w:cs/>
        </w:rPr>
        <w:tab/>
      </w:r>
      <w:r w:rsidR="007F67F8">
        <w:rPr>
          <w:rFonts w:ascii="Arial" w:hAnsi="Arial" w:cs="Arial"/>
          <w:b/>
          <w:bCs/>
          <w:sz w:val="22"/>
          <w:szCs w:val="22"/>
        </w:rPr>
        <w:t>S</w:t>
      </w:r>
      <w:r w:rsidR="00B06959" w:rsidRPr="001352B1">
        <w:rPr>
          <w:rFonts w:ascii="Arial" w:hAnsi="Arial" w:cs="Arial"/>
          <w:b/>
          <w:bCs/>
          <w:sz w:val="22"/>
          <w:szCs w:val="22"/>
        </w:rPr>
        <w:t>hort-term loans from financial institutions</w:t>
      </w:r>
    </w:p>
    <w:tbl>
      <w:tblPr>
        <w:tblW w:w="9270" w:type="dxa"/>
        <w:tblInd w:w="450" w:type="dxa"/>
        <w:tblLayout w:type="fixed"/>
        <w:tblLook w:val="0000" w:firstRow="0" w:lastRow="0" w:firstColumn="0" w:lastColumn="0" w:noHBand="0" w:noVBand="0"/>
      </w:tblPr>
      <w:tblGrid>
        <w:gridCol w:w="3600"/>
        <w:gridCol w:w="1440"/>
        <w:gridCol w:w="1350"/>
        <w:gridCol w:w="1368"/>
        <w:gridCol w:w="1512"/>
      </w:tblGrid>
      <w:tr w:rsidR="00BC04AB" w:rsidRPr="00272D88" w14:paraId="051DEF08" w14:textId="77777777" w:rsidTr="00C27580">
        <w:tc>
          <w:tcPr>
            <w:tcW w:w="3600" w:type="dxa"/>
          </w:tcPr>
          <w:p w14:paraId="2429625C" w14:textId="77777777" w:rsidR="00BC04AB" w:rsidRPr="00272D88" w:rsidRDefault="00BC04AB" w:rsidP="00EE7CED">
            <w:pPr>
              <w:spacing w:line="320" w:lineRule="exact"/>
              <w:ind w:right="-18"/>
              <w:jc w:val="both"/>
              <w:rPr>
                <w:rFonts w:ascii="Arial" w:hAnsi="Arial" w:cs="Arial"/>
                <w:sz w:val="18"/>
                <w:szCs w:val="18"/>
              </w:rPr>
            </w:pPr>
          </w:p>
        </w:tc>
        <w:tc>
          <w:tcPr>
            <w:tcW w:w="2790" w:type="dxa"/>
            <w:gridSpan w:val="2"/>
          </w:tcPr>
          <w:p w14:paraId="62AF20C9" w14:textId="77777777" w:rsidR="00BC04AB" w:rsidRPr="00272D88" w:rsidRDefault="00BC04AB" w:rsidP="00EE7CED">
            <w:pPr>
              <w:spacing w:line="320" w:lineRule="exact"/>
              <w:jc w:val="center"/>
              <w:rPr>
                <w:rFonts w:ascii="Arial" w:hAnsi="Arial" w:cs="Arial"/>
                <w:sz w:val="18"/>
                <w:szCs w:val="18"/>
              </w:rPr>
            </w:pPr>
          </w:p>
        </w:tc>
        <w:tc>
          <w:tcPr>
            <w:tcW w:w="2880" w:type="dxa"/>
            <w:gridSpan w:val="2"/>
            <w:vAlign w:val="bottom"/>
          </w:tcPr>
          <w:p w14:paraId="7389B627" w14:textId="7266FDFD" w:rsidR="00BC04AB" w:rsidRPr="00272D88" w:rsidRDefault="00BC04AB" w:rsidP="00EE7CED">
            <w:pPr>
              <w:tabs>
                <w:tab w:val="left" w:pos="900"/>
              </w:tabs>
              <w:spacing w:line="320" w:lineRule="exact"/>
              <w:ind w:left="360" w:right="-7" w:hanging="360"/>
              <w:jc w:val="right"/>
              <w:rPr>
                <w:rFonts w:ascii="Arial" w:hAnsi="Arial" w:cs="Arial"/>
                <w:sz w:val="18"/>
                <w:szCs w:val="18"/>
              </w:rPr>
            </w:pPr>
            <w:r w:rsidRPr="00272D88">
              <w:rPr>
                <w:rFonts w:ascii="Arial" w:hAnsi="Arial" w:cs="Arial"/>
                <w:sz w:val="18"/>
                <w:szCs w:val="18"/>
              </w:rPr>
              <w:t xml:space="preserve">(Unit: </w:t>
            </w:r>
            <w:r w:rsidR="0018477D">
              <w:rPr>
                <w:rFonts w:ascii="Arial" w:hAnsi="Arial" w:cs="Arial"/>
                <w:sz w:val="18"/>
                <w:szCs w:val="18"/>
              </w:rPr>
              <w:t xml:space="preserve">Thousand </w:t>
            </w:r>
            <w:r w:rsidRPr="00272D88">
              <w:rPr>
                <w:rFonts w:ascii="Arial" w:hAnsi="Arial" w:cs="Arial"/>
                <w:sz w:val="18"/>
                <w:szCs w:val="18"/>
              </w:rPr>
              <w:t>Baht)</w:t>
            </w:r>
          </w:p>
        </w:tc>
      </w:tr>
      <w:tr w:rsidR="00BC04AB" w:rsidRPr="00272D88" w14:paraId="7E16E95C" w14:textId="77777777" w:rsidTr="00C27580">
        <w:tc>
          <w:tcPr>
            <w:tcW w:w="3600" w:type="dxa"/>
          </w:tcPr>
          <w:p w14:paraId="6867B8EE" w14:textId="77777777" w:rsidR="00BC04AB" w:rsidRPr="00272D88" w:rsidRDefault="00BC04AB" w:rsidP="00EE7CED">
            <w:pPr>
              <w:spacing w:line="320" w:lineRule="exact"/>
              <w:ind w:right="-18"/>
              <w:jc w:val="both"/>
              <w:rPr>
                <w:rFonts w:ascii="Arial" w:hAnsi="Arial" w:cs="Arial"/>
                <w:sz w:val="18"/>
                <w:szCs w:val="18"/>
              </w:rPr>
            </w:pPr>
          </w:p>
        </w:tc>
        <w:tc>
          <w:tcPr>
            <w:tcW w:w="2790" w:type="dxa"/>
            <w:gridSpan w:val="2"/>
          </w:tcPr>
          <w:p w14:paraId="6E2E770C" w14:textId="77777777" w:rsidR="00BC04AB" w:rsidRPr="00272D88" w:rsidRDefault="00BC04AB" w:rsidP="00EE7CED">
            <w:pPr>
              <w:pBdr>
                <w:bottom w:val="single" w:sz="4" w:space="1" w:color="auto"/>
              </w:pBdr>
              <w:spacing w:line="320" w:lineRule="exact"/>
              <w:jc w:val="center"/>
              <w:rPr>
                <w:rFonts w:ascii="Arial" w:hAnsi="Arial" w:cs="Arial"/>
                <w:sz w:val="18"/>
                <w:szCs w:val="18"/>
              </w:rPr>
            </w:pPr>
          </w:p>
          <w:p w14:paraId="0799F97B" w14:textId="77777777" w:rsidR="00BC04AB" w:rsidRPr="00272D88" w:rsidRDefault="00BC04AB" w:rsidP="00EE7CED">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Interest rate per annum</w:t>
            </w:r>
          </w:p>
        </w:tc>
        <w:tc>
          <w:tcPr>
            <w:tcW w:w="2880" w:type="dxa"/>
            <w:gridSpan w:val="2"/>
            <w:vAlign w:val="bottom"/>
          </w:tcPr>
          <w:p w14:paraId="39048960" w14:textId="77777777" w:rsidR="00BC04AB" w:rsidRPr="00272D88" w:rsidRDefault="00BC04AB" w:rsidP="00EE7CED">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Consolidated                             financial statements</w:t>
            </w:r>
          </w:p>
        </w:tc>
      </w:tr>
      <w:tr w:rsidR="00E66942" w:rsidRPr="00272D88" w14:paraId="2AD2C84A" w14:textId="77777777" w:rsidTr="00DA0AC3">
        <w:trPr>
          <w:trHeight w:val="80"/>
        </w:trPr>
        <w:tc>
          <w:tcPr>
            <w:tcW w:w="3600" w:type="dxa"/>
          </w:tcPr>
          <w:p w14:paraId="5003652F" w14:textId="77777777" w:rsidR="00E66942" w:rsidRPr="00272D88" w:rsidRDefault="00E66942" w:rsidP="00E66942">
            <w:pPr>
              <w:spacing w:line="320" w:lineRule="exact"/>
              <w:ind w:right="-18"/>
              <w:jc w:val="both"/>
              <w:rPr>
                <w:rFonts w:ascii="Arial" w:hAnsi="Arial" w:cs="Arial"/>
                <w:sz w:val="18"/>
                <w:szCs w:val="18"/>
              </w:rPr>
            </w:pPr>
          </w:p>
        </w:tc>
        <w:tc>
          <w:tcPr>
            <w:tcW w:w="1440" w:type="dxa"/>
            <w:vAlign w:val="bottom"/>
          </w:tcPr>
          <w:p w14:paraId="2D4D922B" w14:textId="7996BB13" w:rsidR="00E66942" w:rsidRPr="00272D88" w:rsidRDefault="001E3B31" w:rsidP="00E66942">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00E66942" w:rsidRPr="00BC04AB">
              <w:rPr>
                <w:rFonts w:ascii="Arial" w:hAnsi="Arial" w:cs="Arial"/>
                <w:sz w:val="18"/>
                <w:szCs w:val="18"/>
              </w:rPr>
              <w:t xml:space="preserve">       </w:t>
            </w:r>
            <w:r w:rsidR="008D043C">
              <w:rPr>
                <w:rFonts w:ascii="Arial" w:hAnsi="Arial" w:cs="Arial"/>
                <w:sz w:val="18"/>
                <w:szCs w:val="18"/>
              </w:rPr>
              <w:t>2025</w:t>
            </w:r>
          </w:p>
        </w:tc>
        <w:tc>
          <w:tcPr>
            <w:tcW w:w="1350" w:type="dxa"/>
            <w:vAlign w:val="bottom"/>
          </w:tcPr>
          <w:p w14:paraId="13ED4A26" w14:textId="5EAAE13F"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December                   </w:t>
            </w:r>
            <w:r w:rsidR="00BD3EA0">
              <w:rPr>
                <w:rFonts w:ascii="Arial" w:hAnsi="Arial" w:cs="Arial"/>
                <w:sz w:val="18"/>
                <w:szCs w:val="18"/>
              </w:rPr>
              <w:t>2024</w:t>
            </w:r>
          </w:p>
        </w:tc>
        <w:tc>
          <w:tcPr>
            <w:tcW w:w="1368" w:type="dxa"/>
            <w:vAlign w:val="bottom"/>
          </w:tcPr>
          <w:p w14:paraId="11425512" w14:textId="0FA8677D" w:rsidR="00E66942" w:rsidRPr="00272D88" w:rsidRDefault="001E3B31" w:rsidP="00E66942">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00E66942" w:rsidRPr="00BC04AB">
              <w:rPr>
                <w:rFonts w:ascii="Arial" w:hAnsi="Arial" w:cs="Arial"/>
                <w:sz w:val="18"/>
                <w:szCs w:val="18"/>
              </w:rPr>
              <w:t xml:space="preserve">       </w:t>
            </w:r>
            <w:r w:rsidR="008D043C">
              <w:rPr>
                <w:rFonts w:ascii="Arial" w:hAnsi="Arial" w:cs="Arial"/>
                <w:sz w:val="18"/>
                <w:szCs w:val="18"/>
              </w:rPr>
              <w:t>2025</w:t>
            </w:r>
          </w:p>
        </w:tc>
        <w:tc>
          <w:tcPr>
            <w:tcW w:w="1512" w:type="dxa"/>
            <w:vAlign w:val="bottom"/>
          </w:tcPr>
          <w:p w14:paraId="38C64F08" w14:textId="20033406"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December                   </w:t>
            </w:r>
            <w:r w:rsidR="00BD3EA0">
              <w:rPr>
                <w:rFonts w:ascii="Arial" w:hAnsi="Arial" w:cs="Arial"/>
                <w:sz w:val="18"/>
                <w:szCs w:val="18"/>
              </w:rPr>
              <w:t>2024</w:t>
            </w:r>
          </w:p>
        </w:tc>
      </w:tr>
      <w:tr w:rsidR="00227F67" w:rsidRPr="00272D88" w14:paraId="057A5F0E" w14:textId="77777777" w:rsidTr="00C27580">
        <w:trPr>
          <w:trHeight w:val="80"/>
        </w:trPr>
        <w:tc>
          <w:tcPr>
            <w:tcW w:w="3600" w:type="dxa"/>
          </w:tcPr>
          <w:p w14:paraId="0FB1CAF9" w14:textId="3C83B663" w:rsidR="00227F67" w:rsidRPr="00272D88" w:rsidRDefault="00227F67" w:rsidP="00227F67">
            <w:pPr>
              <w:spacing w:line="320" w:lineRule="exact"/>
              <w:ind w:right="-18"/>
              <w:jc w:val="both"/>
              <w:rPr>
                <w:rFonts w:ascii="Arial" w:hAnsi="Arial" w:cs="Arial"/>
                <w:sz w:val="18"/>
                <w:szCs w:val="18"/>
              </w:rPr>
            </w:pPr>
            <w:r w:rsidRPr="00272D88">
              <w:rPr>
                <w:rFonts w:ascii="Arial" w:hAnsi="Arial" w:cs="Arial"/>
                <w:sz w:val="18"/>
                <w:szCs w:val="18"/>
              </w:rPr>
              <w:t>Short-term loans from financial institutions</w:t>
            </w:r>
          </w:p>
        </w:tc>
        <w:tc>
          <w:tcPr>
            <w:tcW w:w="1440" w:type="dxa"/>
          </w:tcPr>
          <w:p w14:paraId="32C46F86" w14:textId="4F72084E" w:rsidR="00227F67" w:rsidRDefault="004946E9" w:rsidP="00227F67">
            <w:pPr>
              <w:spacing w:line="320" w:lineRule="exact"/>
              <w:jc w:val="center"/>
              <w:rPr>
                <w:rFonts w:ascii="Arial" w:hAnsi="Arial" w:cs="Arial"/>
                <w:sz w:val="18"/>
                <w:szCs w:val="18"/>
              </w:rPr>
            </w:pPr>
            <w:r w:rsidRPr="004946E9">
              <w:rPr>
                <w:rFonts w:ascii="Arial" w:hAnsi="Arial" w:cs="Arial"/>
                <w:sz w:val="18"/>
                <w:szCs w:val="18"/>
              </w:rPr>
              <w:t>1.85 - 2.45</w:t>
            </w:r>
          </w:p>
        </w:tc>
        <w:tc>
          <w:tcPr>
            <w:tcW w:w="1350" w:type="dxa"/>
          </w:tcPr>
          <w:p w14:paraId="34F742F1" w14:textId="23F8CDBB" w:rsidR="00227F67" w:rsidRDefault="00227F67" w:rsidP="00227F67">
            <w:pPr>
              <w:spacing w:line="320" w:lineRule="exact"/>
              <w:jc w:val="center"/>
              <w:rPr>
                <w:rFonts w:ascii="Arial" w:hAnsi="Arial" w:cs="Arial"/>
                <w:sz w:val="18"/>
                <w:szCs w:val="18"/>
              </w:rPr>
            </w:pPr>
            <w:r>
              <w:rPr>
                <w:rFonts w:ascii="Arial" w:hAnsi="Arial" w:cs="Arial"/>
                <w:sz w:val="18"/>
                <w:szCs w:val="18"/>
              </w:rPr>
              <w:t>2.35 - 2.68</w:t>
            </w:r>
          </w:p>
        </w:tc>
        <w:tc>
          <w:tcPr>
            <w:tcW w:w="1368" w:type="dxa"/>
            <w:vAlign w:val="bottom"/>
          </w:tcPr>
          <w:p w14:paraId="0CCFFA89" w14:textId="0BE4E4B7" w:rsidR="00227F67" w:rsidRDefault="003C05E5" w:rsidP="00227F67">
            <w:pPr>
              <w:pBdr>
                <w:bottom w:val="double" w:sz="4" w:space="1" w:color="auto"/>
              </w:pBdr>
              <w:spacing w:line="320" w:lineRule="exact"/>
              <w:jc w:val="right"/>
              <w:rPr>
                <w:rFonts w:ascii="Arial" w:hAnsi="Arial" w:cs="Arial"/>
                <w:sz w:val="18"/>
                <w:szCs w:val="18"/>
              </w:rPr>
            </w:pPr>
            <w:r w:rsidRPr="003C05E5">
              <w:rPr>
                <w:rFonts w:ascii="Arial" w:hAnsi="Arial" w:cs="Arial"/>
                <w:sz w:val="18"/>
                <w:szCs w:val="18"/>
              </w:rPr>
              <w:t>2,717,000</w:t>
            </w:r>
          </w:p>
        </w:tc>
        <w:tc>
          <w:tcPr>
            <w:tcW w:w="1512" w:type="dxa"/>
            <w:vAlign w:val="bottom"/>
          </w:tcPr>
          <w:p w14:paraId="21CB0B39" w14:textId="7F519421" w:rsidR="00227F67" w:rsidRDefault="00227F67" w:rsidP="00227F67">
            <w:pPr>
              <w:pBdr>
                <w:bottom w:val="double" w:sz="4" w:space="1" w:color="auto"/>
              </w:pBdr>
              <w:spacing w:line="320" w:lineRule="exact"/>
              <w:jc w:val="right"/>
              <w:rPr>
                <w:rFonts w:ascii="Arial" w:hAnsi="Arial" w:cs="Arial"/>
                <w:sz w:val="18"/>
                <w:szCs w:val="18"/>
              </w:rPr>
            </w:pPr>
            <w:r>
              <w:rPr>
                <w:rFonts w:ascii="Arial" w:hAnsi="Arial" w:cs="Arial"/>
                <w:sz w:val="18"/>
                <w:szCs w:val="18"/>
              </w:rPr>
              <w:t>2,990,000</w:t>
            </w:r>
          </w:p>
        </w:tc>
      </w:tr>
      <w:tr w:rsidR="00227F67" w:rsidRPr="00272D88" w14:paraId="53150FD8" w14:textId="77777777" w:rsidTr="00C27580">
        <w:tc>
          <w:tcPr>
            <w:tcW w:w="3600" w:type="dxa"/>
          </w:tcPr>
          <w:p w14:paraId="53CE01E1" w14:textId="77777777" w:rsidR="00227F67" w:rsidRPr="00272D88" w:rsidRDefault="00227F67" w:rsidP="00227F67">
            <w:pPr>
              <w:spacing w:line="320" w:lineRule="exact"/>
              <w:ind w:right="-18"/>
              <w:jc w:val="both"/>
              <w:rPr>
                <w:rFonts w:ascii="Arial" w:hAnsi="Arial" w:cs="Arial"/>
                <w:sz w:val="18"/>
                <w:szCs w:val="18"/>
              </w:rPr>
            </w:pPr>
          </w:p>
        </w:tc>
        <w:tc>
          <w:tcPr>
            <w:tcW w:w="2790" w:type="dxa"/>
            <w:gridSpan w:val="2"/>
          </w:tcPr>
          <w:p w14:paraId="212AF2C7" w14:textId="77777777" w:rsidR="00227F67" w:rsidRPr="00272D88" w:rsidRDefault="00227F67" w:rsidP="00227F67">
            <w:pPr>
              <w:spacing w:line="320" w:lineRule="exact"/>
              <w:jc w:val="center"/>
              <w:rPr>
                <w:rFonts w:ascii="Arial" w:hAnsi="Arial" w:cs="Arial"/>
                <w:sz w:val="18"/>
                <w:szCs w:val="18"/>
              </w:rPr>
            </w:pPr>
          </w:p>
        </w:tc>
        <w:tc>
          <w:tcPr>
            <w:tcW w:w="2880" w:type="dxa"/>
            <w:gridSpan w:val="2"/>
            <w:vAlign w:val="bottom"/>
          </w:tcPr>
          <w:p w14:paraId="07B06E33" w14:textId="77777777" w:rsidR="00227F67" w:rsidRPr="00272D88" w:rsidRDefault="00227F67" w:rsidP="00227F67">
            <w:pPr>
              <w:tabs>
                <w:tab w:val="left" w:pos="900"/>
              </w:tabs>
              <w:spacing w:line="320" w:lineRule="exact"/>
              <w:ind w:left="360" w:right="-7" w:hanging="360"/>
              <w:jc w:val="right"/>
              <w:rPr>
                <w:rFonts w:ascii="Arial" w:hAnsi="Arial" w:cs="Arial"/>
                <w:sz w:val="18"/>
                <w:szCs w:val="18"/>
              </w:rPr>
            </w:pPr>
          </w:p>
          <w:p w14:paraId="16804CF5" w14:textId="766AB699" w:rsidR="00227F67" w:rsidRPr="00272D88" w:rsidRDefault="00227F67" w:rsidP="00227F67">
            <w:pPr>
              <w:tabs>
                <w:tab w:val="left" w:pos="900"/>
              </w:tabs>
              <w:spacing w:line="320" w:lineRule="exact"/>
              <w:ind w:left="360" w:right="-7" w:hanging="360"/>
              <w:jc w:val="right"/>
              <w:rPr>
                <w:rFonts w:ascii="Arial" w:hAnsi="Arial" w:cs="Arial"/>
                <w:sz w:val="18"/>
                <w:szCs w:val="18"/>
              </w:rPr>
            </w:pPr>
            <w:r w:rsidRPr="00272D88">
              <w:rPr>
                <w:rFonts w:ascii="Arial" w:hAnsi="Arial" w:cs="Arial"/>
                <w:sz w:val="18"/>
                <w:szCs w:val="18"/>
              </w:rPr>
              <w:t xml:space="preserve">(Unit: </w:t>
            </w:r>
            <w:r>
              <w:rPr>
                <w:rFonts w:ascii="Arial" w:hAnsi="Arial" w:cs="Arial"/>
                <w:sz w:val="18"/>
                <w:szCs w:val="18"/>
              </w:rPr>
              <w:t xml:space="preserve">Thousand </w:t>
            </w:r>
            <w:r w:rsidRPr="00272D88">
              <w:rPr>
                <w:rFonts w:ascii="Arial" w:hAnsi="Arial" w:cs="Arial"/>
                <w:sz w:val="18"/>
                <w:szCs w:val="18"/>
              </w:rPr>
              <w:t>Baht)</w:t>
            </w:r>
          </w:p>
        </w:tc>
      </w:tr>
      <w:tr w:rsidR="00227F67" w:rsidRPr="00272D88" w14:paraId="351DF42F" w14:textId="77777777" w:rsidTr="00C27580">
        <w:tc>
          <w:tcPr>
            <w:tcW w:w="3600" w:type="dxa"/>
          </w:tcPr>
          <w:p w14:paraId="6A0DBE30" w14:textId="77777777" w:rsidR="00227F67" w:rsidRPr="00272D88" w:rsidRDefault="00227F67" w:rsidP="00227F67">
            <w:pPr>
              <w:spacing w:line="320" w:lineRule="exact"/>
              <w:ind w:right="-18"/>
              <w:jc w:val="both"/>
              <w:rPr>
                <w:rFonts w:ascii="Arial" w:hAnsi="Arial" w:cs="Arial"/>
                <w:sz w:val="18"/>
                <w:szCs w:val="18"/>
              </w:rPr>
            </w:pPr>
          </w:p>
        </w:tc>
        <w:tc>
          <w:tcPr>
            <w:tcW w:w="2790" w:type="dxa"/>
            <w:gridSpan w:val="2"/>
          </w:tcPr>
          <w:p w14:paraId="2C4626C8" w14:textId="77777777" w:rsidR="00227F67" w:rsidRPr="00272D88" w:rsidRDefault="00227F67" w:rsidP="00227F67">
            <w:pPr>
              <w:pBdr>
                <w:bottom w:val="single" w:sz="4" w:space="1" w:color="auto"/>
              </w:pBdr>
              <w:spacing w:line="320" w:lineRule="exact"/>
              <w:jc w:val="center"/>
              <w:rPr>
                <w:rFonts w:ascii="Arial" w:hAnsi="Arial" w:cs="Arial"/>
                <w:sz w:val="18"/>
                <w:szCs w:val="18"/>
              </w:rPr>
            </w:pPr>
          </w:p>
          <w:p w14:paraId="1A4A9D5A" w14:textId="77777777" w:rsidR="00227F67" w:rsidRPr="00272D88" w:rsidRDefault="00227F67" w:rsidP="00227F67">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Interest rate per annum</w:t>
            </w:r>
          </w:p>
        </w:tc>
        <w:tc>
          <w:tcPr>
            <w:tcW w:w="2880" w:type="dxa"/>
            <w:gridSpan w:val="2"/>
            <w:vAlign w:val="bottom"/>
          </w:tcPr>
          <w:p w14:paraId="3B833F3E" w14:textId="77777777" w:rsidR="00227F67" w:rsidRPr="00272D88" w:rsidRDefault="00227F67" w:rsidP="00227F67">
            <w:pPr>
              <w:pBdr>
                <w:bottom w:val="single" w:sz="4" w:space="1" w:color="auto"/>
              </w:pBdr>
              <w:spacing w:line="320" w:lineRule="exact"/>
              <w:jc w:val="center"/>
              <w:rPr>
                <w:rFonts w:ascii="Arial" w:hAnsi="Arial" w:cs="Arial"/>
                <w:sz w:val="18"/>
                <w:szCs w:val="18"/>
              </w:rPr>
            </w:pPr>
            <w:r w:rsidRPr="00DD008D">
              <w:rPr>
                <w:rFonts w:ascii="Arial" w:hAnsi="Arial" w:cs="Arial"/>
                <w:sz w:val="18"/>
                <w:szCs w:val="18"/>
              </w:rPr>
              <w:t>Separate</w:t>
            </w:r>
            <w:r w:rsidRPr="00272D88">
              <w:rPr>
                <w:rFonts w:ascii="Arial" w:hAnsi="Arial" w:cs="Arial"/>
                <w:sz w:val="18"/>
                <w:szCs w:val="18"/>
              </w:rPr>
              <w:t xml:space="preserve">                             financial statements</w:t>
            </w:r>
          </w:p>
        </w:tc>
      </w:tr>
      <w:tr w:rsidR="00227F67" w:rsidRPr="00272D88" w14:paraId="1C5108A9" w14:textId="77777777" w:rsidTr="00C27580">
        <w:trPr>
          <w:trHeight w:val="80"/>
        </w:trPr>
        <w:tc>
          <w:tcPr>
            <w:tcW w:w="3600" w:type="dxa"/>
          </w:tcPr>
          <w:p w14:paraId="592D6D90" w14:textId="77777777" w:rsidR="00227F67" w:rsidRPr="00272D88" w:rsidRDefault="00227F67" w:rsidP="00227F67">
            <w:pPr>
              <w:spacing w:line="320" w:lineRule="exact"/>
              <w:ind w:right="-18"/>
              <w:jc w:val="both"/>
              <w:rPr>
                <w:rFonts w:ascii="Arial" w:hAnsi="Arial" w:cs="Arial"/>
                <w:sz w:val="18"/>
                <w:szCs w:val="18"/>
              </w:rPr>
            </w:pPr>
          </w:p>
        </w:tc>
        <w:tc>
          <w:tcPr>
            <w:tcW w:w="1440" w:type="dxa"/>
            <w:vAlign w:val="bottom"/>
          </w:tcPr>
          <w:p w14:paraId="3ED119E2" w14:textId="1AA16F13" w:rsidR="00227F67" w:rsidRPr="00272D88" w:rsidRDefault="00227F67" w:rsidP="00227F67">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Pr="00BC04AB">
              <w:rPr>
                <w:rFonts w:ascii="Arial" w:hAnsi="Arial" w:cs="Arial"/>
                <w:sz w:val="18"/>
                <w:szCs w:val="18"/>
              </w:rPr>
              <w:t xml:space="preserve">       </w:t>
            </w:r>
            <w:r>
              <w:rPr>
                <w:rFonts w:ascii="Arial" w:hAnsi="Arial" w:cs="Arial"/>
                <w:sz w:val="18"/>
                <w:szCs w:val="18"/>
              </w:rPr>
              <w:t>2025</w:t>
            </w:r>
          </w:p>
        </w:tc>
        <w:tc>
          <w:tcPr>
            <w:tcW w:w="1350" w:type="dxa"/>
            <w:vAlign w:val="bottom"/>
          </w:tcPr>
          <w:p w14:paraId="76DAD481" w14:textId="430A214B" w:rsidR="00227F67" w:rsidRPr="00272D88" w:rsidRDefault="00227F67" w:rsidP="00227F67">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December                   </w:t>
            </w:r>
            <w:r>
              <w:rPr>
                <w:rFonts w:ascii="Arial" w:hAnsi="Arial" w:cs="Arial"/>
                <w:sz w:val="18"/>
                <w:szCs w:val="18"/>
              </w:rPr>
              <w:t>2024</w:t>
            </w:r>
          </w:p>
        </w:tc>
        <w:tc>
          <w:tcPr>
            <w:tcW w:w="1368" w:type="dxa"/>
            <w:vAlign w:val="bottom"/>
          </w:tcPr>
          <w:p w14:paraId="44175E29" w14:textId="2B21D109" w:rsidR="00227F67" w:rsidRPr="00272D88" w:rsidRDefault="00227F67" w:rsidP="00227F67">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Pr="00BC04AB">
              <w:rPr>
                <w:rFonts w:ascii="Arial" w:hAnsi="Arial" w:cs="Arial"/>
                <w:sz w:val="18"/>
                <w:szCs w:val="18"/>
              </w:rPr>
              <w:t xml:space="preserve">       </w:t>
            </w:r>
            <w:r>
              <w:rPr>
                <w:rFonts w:ascii="Arial" w:hAnsi="Arial" w:cs="Arial"/>
                <w:sz w:val="18"/>
                <w:szCs w:val="18"/>
              </w:rPr>
              <w:t>2025</w:t>
            </w:r>
          </w:p>
        </w:tc>
        <w:tc>
          <w:tcPr>
            <w:tcW w:w="1512" w:type="dxa"/>
            <w:vAlign w:val="bottom"/>
          </w:tcPr>
          <w:p w14:paraId="4F842A21" w14:textId="4306FC1A" w:rsidR="00227F67" w:rsidRPr="00272D88" w:rsidRDefault="00227F67" w:rsidP="00227F67">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December                   </w:t>
            </w:r>
            <w:r>
              <w:rPr>
                <w:rFonts w:ascii="Arial" w:hAnsi="Arial" w:cs="Arial"/>
                <w:sz w:val="18"/>
                <w:szCs w:val="18"/>
              </w:rPr>
              <w:t>2024</w:t>
            </w:r>
          </w:p>
        </w:tc>
      </w:tr>
      <w:tr w:rsidR="00227F67" w:rsidRPr="00272D88" w14:paraId="7A0C9F31" w14:textId="77777777" w:rsidTr="00C27580">
        <w:tc>
          <w:tcPr>
            <w:tcW w:w="3600" w:type="dxa"/>
          </w:tcPr>
          <w:p w14:paraId="59A934F9" w14:textId="3A9EB891" w:rsidR="00227F67" w:rsidRPr="00272D88" w:rsidRDefault="00227F67" w:rsidP="00227F67">
            <w:pPr>
              <w:tabs>
                <w:tab w:val="left" w:pos="162"/>
                <w:tab w:val="left" w:pos="342"/>
              </w:tabs>
              <w:spacing w:line="320" w:lineRule="exact"/>
              <w:ind w:left="162" w:right="-18" w:hanging="162"/>
              <w:rPr>
                <w:rFonts w:ascii="Arial" w:hAnsi="Arial" w:cs="Arial"/>
                <w:sz w:val="18"/>
                <w:szCs w:val="18"/>
              </w:rPr>
            </w:pPr>
            <w:r w:rsidRPr="00272D88">
              <w:rPr>
                <w:rFonts w:ascii="Arial" w:hAnsi="Arial" w:cs="Arial"/>
                <w:sz w:val="18"/>
                <w:szCs w:val="18"/>
              </w:rPr>
              <w:t>Short-term loans from financial institutions</w:t>
            </w:r>
          </w:p>
        </w:tc>
        <w:tc>
          <w:tcPr>
            <w:tcW w:w="1440" w:type="dxa"/>
          </w:tcPr>
          <w:p w14:paraId="4B62120B" w14:textId="506A8743" w:rsidR="00227F67" w:rsidRDefault="005A5E84" w:rsidP="00227F67">
            <w:pPr>
              <w:spacing w:line="320" w:lineRule="exact"/>
              <w:jc w:val="center"/>
              <w:rPr>
                <w:rFonts w:ascii="Arial" w:hAnsi="Arial" w:cs="Arial"/>
                <w:sz w:val="18"/>
                <w:szCs w:val="18"/>
              </w:rPr>
            </w:pPr>
            <w:r w:rsidRPr="005A5E84">
              <w:rPr>
                <w:rFonts w:ascii="Arial" w:hAnsi="Arial" w:cs="Arial"/>
                <w:sz w:val="18"/>
                <w:szCs w:val="18"/>
              </w:rPr>
              <w:t>1.85 - 1.90</w:t>
            </w:r>
          </w:p>
        </w:tc>
        <w:tc>
          <w:tcPr>
            <w:tcW w:w="1350" w:type="dxa"/>
          </w:tcPr>
          <w:p w14:paraId="0C5B04D2" w14:textId="761B6086" w:rsidR="00227F67" w:rsidRDefault="00227F67" w:rsidP="00227F67">
            <w:pPr>
              <w:spacing w:line="320" w:lineRule="exact"/>
              <w:jc w:val="center"/>
              <w:rPr>
                <w:rFonts w:ascii="Arial" w:hAnsi="Arial" w:cs="Arial"/>
                <w:sz w:val="18"/>
                <w:szCs w:val="18"/>
              </w:rPr>
            </w:pPr>
            <w:r>
              <w:rPr>
                <w:rFonts w:ascii="Arial" w:hAnsi="Arial" w:cs="Arial"/>
                <w:sz w:val="18"/>
                <w:szCs w:val="18"/>
              </w:rPr>
              <w:t>2.35</w:t>
            </w:r>
          </w:p>
        </w:tc>
        <w:tc>
          <w:tcPr>
            <w:tcW w:w="1368" w:type="dxa"/>
            <w:vAlign w:val="bottom"/>
          </w:tcPr>
          <w:p w14:paraId="1AD49115" w14:textId="2FE85C1A" w:rsidR="00227F67" w:rsidRDefault="003C7509" w:rsidP="00227F67">
            <w:pPr>
              <w:pBdr>
                <w:bottom w:val="double" w:sz="6" w:space="1" w:color="auto"/>
              </w:pBdr>
              <w:spacing w:line="320" w:lineRule="exact"/>
              <w:jc w:val="right"/>
              <w:rPr>
                <w:rFonts w:ascii="Arial" w:hAnsi="Arial" w:cs="Arial"/>
                <w:sz w:val="18"/>
                <w:szCs w:val="18"/>
              </w:rPr>
            </w:pPr>
            <w:r w:rsidRPr="003C7509">
              <w:rPr>
                <w:rFonts w:ascii="Arial" w:hAnsi="Arial" w:cs="Arial"/>
                <w:sz w:val="18"/>
                <w:szCs w:val="18"/>
              </w:rPr>
              <w:t>2,378,000</w:t>
            </w:r>
          </w:p>
        </w:tc>
        <w:tc>
          <w:tcPr>
            <w:tcW w:w="1512" w:type="dxa"/>
            <w:vAlign w:val="bottom"/>
          </w:tcPr>
          <w:p w14:paraId="67CE8D39" w14:textId="438154F7" w:rsidR="00227F67" w:rsidRDefault="00227F67" w:rsidP="00227F67">
            <w:pPr>
              <w:pBdr>
                <w:bottom w:val="double" w:sz="6" w:space="1" w:color="auto"/>
              </w:pBdr>
              <w:tabs>
                <w:tab w:val="decimal" w:pos="1164"/>
              </w:tabs>
              <w:spacing w:line="320" w:lineRule="exact"/>
              <w:ind w:right="-14"/>
              <w:rPr>
                <w:rFonts w:ascii="Arial" w:hAnsi="Arial" w:cs="Arial"/>
                <w:sz w:val="18"/>
                <w:szCs w:val="18"/>
              </w:rPr>
            </w:pPr>
            <w:r>
              <w:rPr>
                <w:rFonts w:ascii="Arial" w:hAnsi="Arial" w:cs="Arial"/>
                <w:sz w:val="18"/>
                <w:szCs w:val="18"/>
              </w:rPr>
              <w:t>2,700,000</w:t>
            </w:r>
          </w:p>
        </w:tc>
      </w:tr>
    </w:tbl>
    <w:p w14:paraId="21883C6F" w14:textId="4CFF16DB" w:rsidR="002E6AF6" w:rsidRDefault="005A4404" w:rsidP="002E6AF6">
      <w:pPr>
        <w:spacing w:before="240" w:after="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sidR="000F3A89">
        <w:rPr>
          <w:rFonts w:ascii="Arial" w:hAnsi="Arial" w:cs="Arial"/>
          <w:sz w:val="22"/>
          <w:szCs w:val="22"/>
        </w:rPr>
        <w:t xml:space="preserve"> </w:t>
      </w:r>
      <w:r w:rsidR="001E3B31">
        <w:rPr>
          <w:rFonts w:ascii="Arial" w:hAnsi="Arial" w:cs="Arial"/>
          <w:sz w:val="22"/>
          <w:szCs w:val="22"/>
        </w:rPr>
        <w:t>30 June</w:t>
      </w:r>
      <w:r w:rsidR="000F3A89">
        <w:rPr>
          <w:rFonts w:ascii="Arial" w:hAnsi="Arial" w:cs="Arial"/>
          <w:sz w:val="22"/>
          <w:szCs w:val="22"/>
        </w:rPr>
        <w:t xml:space="preserve"> </w:t>
      </w:r>
      <w:r w:rsidR="008D043C">
        <w:rPr>
          <w:rFonts w:ascii="Arial" w:hAnsi="Arial" w:cs="Arial"/>
          <w:sz w:val="22"/>
          <w:szCs w:val="22"/>
        </w:rPr>
        <w:t>2025</w:t>
      </w:r>
      <w:r w:rsidR="000F3A89">
        <w:rPr>
          <w:rFonts w:ascii="Arial" w:hAnsi="Arial" w:cs="Arial"/>
          <w:sz w:val="22"/>
          <w:szCs w:val="22"/>
        </w:rPr>
        <w:t xml:space="preserve"> and 31 December </w:t>
      </w:r>
      <w:r w:rsidR="00BD3EA0">
        <w:rPr>
          <w:rFonts w:ascii="Arial" w:hAnsi="Arial" w:cs="Arial"/>
          <w:sz w:val="22"/>
          <w:szCs w:val="22"/>
        </w:rPr>
        <w:t>2024</w:t>
      </w:r>
      <w:r w:rsidR="000F3A89">
        <w:rPr>
          <w:rFonts w:ascii="Arial" w:hAnsi="Arial" w:cs="Arial"/>
          <w:sz w:val="22"/>
          <w:szCs w:val="22"/>
        </w:rPr>
        <w:t>, s</w:t>
      </w:r>
      <w:r w:rsidR="008E5B2D" w:rsidRPr="00272D88">
        <w:rPr>
          <w:rFonts w:ascii="Arial" w:hAnsi="Arial" w:cs="Arial"/>
          <w:sz w:val="22"/>
          <w:szCs w:val="22"/>
        </w:rPr>
        <w:t>hort-term loans from financial institutions of</w:t>
      </w:r>
      <w:r w:rsidR="008E5B2D" w:rsidRPr="00272D88">
        <w:rPr>
          <w:rFonts w:ascii="Arial" w:hAnsi="Arial" w:hint="cs"/>
          <w:sz w:val="22"/>
          <w:szCs w:val="22"/>
          <w:cs/>
        </w:rPr>
        <w:t xml:space="preserve"> </w:t>
      </w:r>
      <w:r w:rsidR="00221DF7">
        <w:rPr>
          <w:rFonts w:ascii="Arial" w:hAnsi="Arial" w:cs="Arial"/>
          <w:sz w:val="22"/>
          <w:szCs w:val="22"/>
        </w:rPr>
        <w:t>the</w:t>
      </w:r>
      <w:r w:rsidR="008E5B2D" w:rsidRPr="00272D88">
        <w:rPr>
          <w:rFonts w:ascii="Arial" w:hAnsi="Arial" w:cs="Arial"/>
          <w:sz w:val="22"/>
          <w:szCs w:val="22"/>
        </w:rPr>
        <w:t xml:space="preserve"> subsidiaries</w:t>
      </w:r>
      <w:r w:rsidR="008E5B2D">
        <w:rPr>
          <w:rFonts w:ascii="Arial" w:hAnsi="Arial" w:cs="Arial"/>
          <w:sz w:val="22"/>
          <w:szCs w:val="22"/>
        </w:rPr>
        <w:t>, short-term loans</w:t>
      </w:r>
      <w:r w:rsidR="00221DF7">
        <w:rPr>
          <w:rFonts w:ascii="Arial" w:hAnsi="Arial" w:cs="Arial"/>
          <w:sz w:val="22"/>
          <w:szCs w:val="22"/>
        </w:rPr>
        <w:t xml:space="preserve"> of one subsidiary</w:t>
      </w:r>
      <w:r w:rsidR="008E5B2D">
        <w:rPr>
          <w:rFonts w:ascii="Arial" w:hAnsi="Arial" w:cs="Arial"/>
          <w:sz w:val="22"/>
          <w:szCs w:val="22"/>
        </w:rPr>
        <w:t xml:space="preserve"> </w:t>
      </w:r>
      <w:proofErr w:type="gramStart"/>
      <w:r w:rsidR="008E5B2D" w:rsidRPr="00272D88">
        <w:rPr>
          <w:rFonts w:ascii="Arial" w:hAnsi="Arial" w:cs="Arial"/>
          <w:sz w:val="22"/>
          <w:szCs w:val="22"/>
        </w:rPr>
        <w:t>is</w:t>
      </w:r>
      <w:proofErr w:type="gramEnd"/>
      <w:r w:rsidR="008E5B2D" w:rsidRPr="00272D88">
        <w:rPr>
          <w:rFonts w:ascii="Arial" w:hAnsi="Arial" w:cs="Arial"/>
          <w:sz w:val="22"/>
          <w:szCs w:val="22"/>
        </w:rPr>
        <w:t xml:space="preserve"> secured by</w:t>
      </w:r>
      <w:r w:rsidR="008E5B2D" w:rsidRPr="00272D88">
        <w:rPr>
          <w:rFonts w:ascii="Arial" w:hAnsi="Arial" w:hint="cs"/>
          <w:sz w:val="22"/>
          <w:szCs w:val="22"/>
          <w:cs/>
        </w:rPr>
        <w:t xml:space="preserve"> </w:t>
      </w:r>
      <w:r w:rsidR="008E5B2D" w:rsidRPr="00272D88">
        <w:rPr>
          <w:rFonts w:ascii="Arial" w:hAnsi="Arial" w:cs="Arial"/>
          <w:spacing w:val="-4"/>
          <w:sz w:val="22"/>
          <w:szCs w:val="22"/>
        </w:rPr>
        <w:t xml:space="preserve">the pledge of some inventories of subsidiaries and treasury stock held by </w:t>
      </w:r>
      <w:proofErr w:type="gramStart"/>
      <w:r w:rsidR="008E5B2D" w:rsidRPr="00272D88">
        <w:rPr>
          <w:rFonts w:ascii="Arial" w:hAnsi="Arial" w:cs="Arial"/>
          <w:spacing w:val="-4"/>
          <w:sz w:val="22"/>
          <w:szCs w:val="22"/>
        </w:rPr>
        <w:t>subsidiary</w:t>
      </w:r>
      <w:proofErr w:type="gramEnd"/>
      <w:r w:rsidR="002E6AF6">
        <w:rPr>
          <w:rFonts w:ascii="Arial" w:hAnsi="Arial" w:cs="Arial"/>
          <w:spacing w:val="-4"/>
          <w:sz w:val="22"/>
          <w:szCs w:val="22"/>
        </w:rPr>
        <w:t>,</w:t>
      </w:r>
      <w:r w:rsidR="008E5B2D" w:rsidRPr="00272D88">
        <w:rPr>
          <w:rFonts w:ascii="Arial" w:hAnsi="Arial" w:cs="Arial"/>
          <w:spacing w:val="-4"/>
          <w:sz w:val="22"/>
          <w:szCs w:val="22"/>
        </w:rPr>
        <w:t xml:space="preserve"> as </w:t>
      </w:r>
      <w:r w:rsidR="008E5B2D" w:rsidRPr="00272D88">
        <w:rPr>
          <w:rFonts w:ascii="Arial" w:hAnsi="Arial" w:cs="Arial"/>
          <w:sz w:val="22"/>
          <w:szCs w:val="22"/>
        </w:rPr>
        <w:t xml:space="preserve">described </w:t>
      </w:r>
      <w:r w:rsidR="002E6AF6" w:rsidRPr="001352B1">
        <w:rPr>
          <w:rFonts w:ascii="Arial" w:hAnsi="Arial" w:cs="Arial"/>
          <w:sz w:val="22"/>
          <w:szCs w:val="22"/>
          <w:lang w:val="x-none" w:eastAsia="x-none"/>
        </w:rPr>
        <w:t xml:space="preserve">in </w:t>
      </w:r>
      <w:r w:rsidR="002E6AF6" w:rsidRPr="00272D88">
        <w:rPr>
          <w:rFonts w:ascii="Arial" w:hAnsi="Arial" w:cs="Arial"/>
          <w:sz w:val="22"/>
          <w:szCs w:val="22"/>
        </w:rPr>
        <w:t xml:space="preserve">Notes </w:t>
      </w:r>
      <w:r w:rsidR="002E6AF6">
        <w:rPr>
          <w:rFonts w:ascii="Arial" w:hAnsi="Arial" w:cs="Arial"/>
          <w:sz w:val="22"/>
          <w:szCs w:val="22"/>
        </w:rPr>
        <w:t>6</w:t>
      </w:r>
      <w:r w:rsidR="002E6AF6" w:rsidRPr="00272D88">
        <w:rPr>
          <w:rFonts w:ascii="Arial" w:hAnsi="Arial" w:cs="Arial"/>
          <w:sz w:val="22"/>
          <w:szCs w:val="22"/>
        </w:rPr>
        <w:t xml:space="preserve"> and </w:t>
      </w:r>
      <w:r w:rsidR="002E6AF6">
        <w:rPr>
          <w:rFonts w:ascii="Arial" w:hAnsi="Arial" w:cs="Arial"/>
          <w:sz w:val="22"/>
          <w:szCs w:val="22"/>
        </w:rPr>
        <w:t xml:space="preserve">17 </w:t>
      </w:r>
      <w:r w:rsidR="002E6AF6" w:rsidRPr="001352B1">
        <w:rPr>
          <w:rFonts w:ascii="Arial" w:hAnsi="Arial" w:cs="Arial"/>
          <w:sz w:val="22"/>
          <w:szCs w:val="22"/>
          <w:lang w:val="x-none" w:eastAsia="x-none"/>
        </w:rPr>
        <w:t>to the interim financial statements</w:t>
      </w:r>
      <w:r w:rsidR="002E6AF6" w:rsidRPr="00272D88">
        <w:rPr>
          <w:rFonts w:ascii="Arial" w:hAnsi="Arial" w:cs="Arial"/>
          <w:sz w:val="22"/>
          <w:szCs w:val="22"/>
        </w:rPr>
        <w:t>, respectively.</w:t>
      </w:r>
    </w:p>
    <w:p w14:paraId="05B535CE" w14:textId="6A9F7B9B" w:rsidR="00EB1039" w:rsidRDefault="00EB1039" w:rsidP="00EB1039">
      <w:pPr>
        <w:spacing w:before="120" w:after="120" w:line="380" w:lineRule="exact"/>
        <w:ind w:left="547"/>
        <w:jc w:val="thaiDistribute"/>
        <w:rPr>
          <w:rFonts w:ascii="Arial" w:hAnsi="Arial" w:cstheme="minorBidi"/>
          <w:sz w:val="22"/>
          <w:szCs w:val="22"/>
        </w:rPr>
      </w:pPr>
      <w:r w:rsidRPr="00407BC5">
        <w:rPr>
          <w:rFonts w:ascii="Arial" w:hAnsi="Arial" w:cs="Arial"/>
          <w:sz w:val="22"/>
          <w:szCs w:val="22"/>
        </w:rPr>
        <w:t xml:space="preserve">Short-term loans from financial institutions of the Company are unsecured loans that are due at call amounting to Baht </w:t>
      </w:r>
      <w:r w:rsidR="005A5E84">
        <w:rPr>
          <w:rFonts w:ascii="Arial" w:hAnsi="Arial" w:cs="Arial"/>
          <w:sz w:val="22"/>
          <w:szCs w:val="22"/>
        </w:rPr>
        <w:t>828</w:t>
      </w:r>
      <w:r w:rsidRPr="00407BC5">
        <w:rPr>
          <w:rFonts w:ascii="Arial" w:hAnsi="Arial" w:cs="Arial"/>
          <w:sz w:val="22"/>
          <w:szCs w:val="22"/>
        </w:rPr>
        <w:t xml:space="preserve"> million</w:t>
      </w:r>
      <w:r w:rsidR="009B7799">
        <w:rPr>
          <w:rFonts w:ascii="Arial" w:hAnsi="Arial" w:cstheme="minorBidi" w:hint="cs"/>
          <w:sz w:val="22"/>
          <w:szCs w:val="22"/>
          <w:cs/>
        </w:rPr>
        <w:t xml:space="preserve"> </w:t>
      </w:r>
      <w:r w:rsidR="009B7799">
        <w:rPr>
          <w:rFonts w:ascii="Arial" w:hAnsi="Arial" w:cstheme="minorBidi"/>
          <w:sz w:val="22"/>
          <w:szCs w:val="22"/>
        </w:rPr>
        <w:t xml:space="preserve">and due in </w:t>
      </w:r>
      <w:r w:rsidR="005A5E84">
        <w:rPr>
          <w:rFonts w:ascii="Arial" w:hAnsi="Arial" w:cstheme="minorBidi"/>
          <w:sz w:val="22"/>
          <w:szCs w:val="22"/>
        </w:rPr>
        <w:t>July</w:t>
      </w:r>
      <w:r w:rsidR="009B7799">
        <w:rPr>
          <w:rFonts w:ascii="Arial" w:hAnsi="Arial" w:cstheme="minorBidi"/>
          <w:sz w:val="22"/>
          <w:szCs w:val="22"/>
        </w:rPr>
        <w:t xml:space="preserve"> 2025 amounting to Baht </w:t>
      </w:r>
      <w:r w:rsidR="005A5E84">
        <w:rPr>
          <w:rFonts w:ascii="Arial" w:hAnsi="Arial" w:cstheme="minorBidi"/>
          <w:sz w:val="22"/>
          <w:szCs w:val="22"/>
        </w:rPr>
        <w:t>1,550</w:t>
      </w:r>
      <w:r w:rsidR="009B7799">
        <w:rPr>
          <w:rFonts w:ascii="Arial" w:hAnsi="Arial" w:cstheme="minorBidi"/>
          <w:sz w:val="22"/>
          <w:szCs w:val="22"/>
        </w:rPr>
        <w:t xml:space="preserve"> million.</w:t>
      </w:r>
    </w:p>
    <w:p w14:paraId="13DDC7A0" w14:textId="19FA5A39" w:rsidR="00EB1039" w:rsidRPr="00EB1039" w:rsidRDefault="00EB1039" w:rsidP="00EB1039">
      <w:pPr>
        <w:spacing w:before="120" w:after="120" w:line="380" w:lineRule="exact"/>
        <w:ind w:left="547"/>
        <w:jc w:val="thaiDistribute"/>
        <w:rPr>
          <w:rFonts w:ascii="Arial" w:hAnsi="Arial" w:cs="Cordia New"/>
          <w:sz w:val="22"/>
          <w:szCs w:val="22"/>
        </w:rPr>
      </w:pPr>
      <w:r w:rsidRPr="0006468E">
        <w:rPr>
          <w:rFonts w:ascii="Arial" w:hAnsi="Arial" w:cs="Arial"/>
          <w:sz w:val="22"/>
          <w:szCs w:val="22"/>
        </w:rPr>
        <w:t xml:space="preserve">As </w:t>
      </w:r>
      <w:proofErr w:type="gramStart"/>
      <w:r w:rsidRPr="0006468E">
        <w:rPr>
          <w:rFonts w:ascii="Arial" w:hAnsi="Arial" w:cs="Arial"/>
          <w:sz w:val="22"/>
          <w:szCs w:val="22"/>
        </w:rPr>
        <w:t>at</w:t>
      </w:r>
      <w:proofErr w:type="gramEnd"/>
      <w:r w:rsidRPr="0006468E">
        <w:rPr>
          <w:rFonts w:ascii="Arial" w:hAnsi="Arial" w:cs="Arial"/>
          <w:sz w:val="22"/>
          <w:szCs w:val="22"/>
        </w:rPr>
        <w:t xml:space="preserve"> </w:t>
      </w:r>
      <w:r w:rsidR="001E3B31">
        <w:rPr>
          <w:rFonts w:ascii="Arial" w:hAnsi="Arial" w:cs="Arial"/>
          <w:sz w:val="22"/>
          <w:szCs w:val="22"/>
        </w:rPr>
        <w:t>30 June</w:t>
      </w:r>
      <w:r>
        <w:rPr>
          <w:rFonts w:ascii="Arial" w:hAnsi="Arial" w:cs="Arial"/>
          <w:sz w:val="22"/>
          <w:szCs w:val="22"/>
        </w:rPr>
        <w:t xml:space="preserve"> </w:t>
      </w:r>
      <w:r w:rsidR="008D043C">
        <w:rPr>
          <w:rFonts w:ascii="Arial" w:hAnsi="Arial" w:cs="Arial"/>
          <w:sz w:val="22"/>
          <w:szCs w:val="22"/>
        </w:rPr>
        <w:t>2025</w:t>
      </w:r>
      <w:r>
        <w:rPr>
          <w:rFonts w:ascii="Arial" w:hAnsi="Arial" w:cs="Arial"/>
          <w:sz w:val="22"/>
          <w:szCs w:val="22"/>
        </w:rPr>
        <w:t xml:space="preserve"> </w:t>
      </w:r>
      <w:r w:rsidRPr="00EB1039">
        <w:rPr>
          <w:rFonts w:ascii="Arial" w:hAnsi="Arial" w:cs="Cordia New"/>
          <w:sz w:val="22"/>
          <w:szCs w:val="22"/>
        </w:rPr>
        <w:t xml:space="preserve">and </w:t>
      </w:r>
      <w:r w:rsidRPr="0006468E">
        <w:rPr>
          <w:rFonts w:ascii="Arial" w:hAnsi="Arial" w:cs="Arial"/>
          <w:sz w:val="22"/>
          <w:szCs w:val="22"/>
        </w:rPr>
        <w:t xml:space="preserve">31 December </w:t>
      </w:r>
      <w:r w:rsidR="00BD3EA0">
        <w:rPr>
          <w:rFonts w:ascii="Arial" w:hAnsi="Arial" w:cs="Arial"/>
          <w:sz w:val="22"/>
          <w:szCs w:val="22"/>
        </w:rPr>
        <w:t>2024</w:t>
      </w:r>
      <w:r w:rsidRPr="0006468E">
        <w:rPr>
          <w:rFonts w:ascii="Arial" w:hAnsi="Arial" w:cs="Arial"/>
          <w:sz w:val="22"/>
          <w:szCs w:val="22"/>
        </w:rPr>
        <w:t xml:space="preserve">, the short-term credit facilities of the Group which has not yet been drawn down amounted to Baht </w:t>
      </w:r>
      <w:r w:rsidR="00B9367F">
        <w:rPr>
          <w:rFonts w:ascii="Arial" w:hAnsi="Arial" w:cs="Arial"/>
          <w:sz w:val="22"/>
          <w:szCs w:val="22"/>
        </w:rPr>
        <w:t>5,988</w:t>
      </w:r>
      <w:r>
        <w:rPr>
          <w:rFonts w:ascii="Arial" w:hAnsi="Arial" w:cs="Arial"/>
          <w:sz w:val="22"/>
          <w:szCs w:val="22"/>
        </w:rPr>
        <w:t xml:space="preserve"> </w:t>
      </w:r>
      <w:r w:rsidRPr="0006468E">
        <w:rPr>
          <w:rFonts w:ascii="Arial" w:hAnsi="Arial" w:cs="Arial"/>
          <w:sz w:val="22"/>
          <w:szCs w:val="22"/>
        </w:rPr>
        <w:t xml:space="preserve">million and Baht </w:t>
      </w:r>
      <w:r w:rsidR="00B9367F">
        <w:rPr>
          <w:rFonts w:ascii="Arial" w:hAnsi="Arial" w:cs="Arial"/>
          <w:sz w:val="22"/>
          <w:szCs w:val="22"/>
        </w:rPr>
        <w:t>5,515</w:t>
      </w:r>
      <w:r w:rsidR="00DC54AE">
        <w:rPr>
          <w:rFonts w:ascii="Arial" w:hAnsi="Arial" w:cs="Arial"/>
          <w:sz w:val="22"/>
          <w:szCs w:val="22"/>
        </w:rPr>
        <w:t xml:space="preserve"> </w:t>
      </w:r>
      <w:r w:rsidRPr="0006468E">
        <w:rPr>
          <w:rFonts w:ascii="Arial" w:hAnsi="Arial" w:cs="Arial"/>
          <w:sz w:val="22"/>
          <w:szCs w:val="22"/>
        </w:rPr>
        <w:t>million, respectively (the Company only: Baht</w:t>
      </w:r>
      <w:r w:rsidR="00DC54AE">
        <w:rPr>
          <w:rFonts w:ascii="Arial" w:hAnsi="Arial" w:cs="Arial"/>
          <w:sz w:val="22"/>
          <w:szCs w:val="22"/>
        </w:rPr>
        <w:t xml:space="preserve"> </w:t>
      </w:r>
      <w:r w:rsidR="00635D10">
        <w:rPr>
          <w:rFonts w:ascii="Arial" w:hAnsi="Arial" w:cs="Arial"/>
          <w:sz w:val="22"/>
          <w:szCs w:val="22"/>
        </w:rPr>
        <w:t>3,</w:t>
      </w:r>
      <w:r w:rsidR="00DD3E23">
        <w:rPr>
          <w:rFonts w:ascii="Arial" w:hAnsi="Arial" w:cs="Arial"/>
          <w:sz w:val="22"/>
          <w:szCs w:val="22"/>
        </w:rPr>
        <w:t>292</w:t>
      </w:r>
      <w:r w:rsidRPr="0006468E">
        <w:rPr>
          <w:rFonts w:ascii="Arial" w:hAnsi="Arial" w:cs="Arial" w:hint="cs"/>
          <w:sz w:val="22"/>
          <w:szCs w:val="22"/>
          <w:cs/>
        </w:rPr>
        <w:t xml:space="preserve"> </w:t>
      </w:r>
      <w:r w:rsidRPr="0006468E">
        <w:rPr>
          <w:rFonts w:ascii="Arial" w:hAnsi="Arial"/>
          <w:sz w:val="22"/>
          <w:szCs w:val="22"/>
        </w:rPr>
        <w:t>million</w:t>
      </w:r>
      <w:r w:rsidRPr="0006468E">
        <w:rPr>
          <w:rFonts w:ascii="Arial" w:hAnsi="Arial" w:cs="Arial"/>
          <w:sz w:val="22"/>
          <w:szCs w:val="22"/>
        </w:rPr>
        <w:t xml:space="preserve"> and Baht </w:t>
      </w:r>
      <w:r w:rsidR="00DC54AE">
        <w:rPr>
          <w:rFonts w:ascii="Arial" w:hAnsi="Arial" w:cs="Arial"/>
          <w:sz w:val="22"/>
          <w:szCs w:val="22"/>
        </w:rPr>
        <w:t>2,800</w:t>
      </w:r>
      <w:r w:rsidRPr="0006468E">
        <w:rPr>
          <w:rFonts w:ascii="Arial" w:hAnsi="Arial" w:cs="Arial"/>
          <w:sz w:val="22"/>
          <w:szCs w:val="22"/>
        </w:rPr>
        <w:t xml:space="preserve"> million, respectively).</w:t>
      </w:r>
    </w:p>
    <w:p w14:paraId="28186259" w14:textId="253EDA40" w:rsidR="00CC0B5B" w:rsidRPr="001352B1" w:rsidRDefault="00CC0B5B" w:rsidP="00B32F23">
      <w:pPr>
        <w:tabs>
          <w:tab w:val="left" w:pos="540"/>
          <w:tab w:val="left" w:pos="1440"/>
        </w:tabs>
        <w:spacing w:before="120" w:after="120" w:line="380" w:lineRule="exact"/>
        <w:ind w:right="58"/>
        <w:jc w:val="both"/>
        <w:outlineLvl w:val="0"/>
        <w:rPr>
          <w:rFonts w:ascii="Arial" w:hAnsi="Arial" w:cs="Arial"/>
          <w:b/>
          <w:bCs/>
          <w:sz w:val="22"/>
          <w:szCs w:val="22"/>
        </w:rPr>
      </w:pPr>
      <w:r w:rsidRPr="001352B1">
        <w:rPr>
          <w:rFonts w:ascii="Arial" w:hAnsi="Arial" w:cs="Arial"/>
          <w:b/>
          <w:bCs/>
          <w:sz w:val="22"/>
          <w:szCs w:val="22"/>
        </w:rPr>
        <w:t>1</w:t>
      </w:r>
      <w:r w:rsidR="004F2811">
        <w:rPr>
          <w:rFonts w:ascii="Arial" w:hAnsi="Arial" w:cs="Arial"/>
          <w:b/>
          <w:bCs/>
          <w:sz w:val="22"/>
          <w:szCs w:val="22"/>
        </w:rPr>
        <w:t>4</w:t>
      </w:r>
      <w:r w:rsidRPr="001352B1">
        <w:rPr>
          <w:rFonts w:ascii="Arial" w:hAnsi="Arial" w:cs="Arial"/>
          <w:b/>
          <w:bCs/>
          <w:sz w:val="22"/>
          <w:szCs w:val="22"/>
          <w:cs/>
        </w:rPr>
        <w:t>.</w:t>
      </w:r>
      <w:r w:rsidRPr="001352B1">
        <w:rPr>
          <w:rFonts w:ascii="Arial" w:hAnsi="Arial" w:cs="Arial"/>
          <w:b/>
          <w:bCs/>
          <w:sz w:val="22"/>
          <w:szCs w:val="22"/>
        </w:rPr>
        <w:tab/>
        <w:t>Long</w:t>
      </w:r>
      <w:r w:rsidR="006165BD" w:rsidRPr="001352B1">
        <w:rPr>
          <w:rFonts w:ascii="Arial" w:hAnsi="Arial" w:cs="Arial"/>
          <w:b/>
          <w:bCs/>
          <w:sz w:val="22"/>
          <w:szCs w:val="22"/>
        </w:rPr>
        <w:t>-</w:t>
      </w:r>
      <w:r w:rsidRPr="001352B1">
        <w:rPr>
          <w:rFonts w:ascii="Arial" w:hAnsi="Arial" w:cs="Arial"/>
          <w:b/>
          <w:bCs/>
          <w:sz w:val="22"/>
          <w:szCs w:val="22"/>
        </w:rPr>
        <w:t>term loan</w:t>
      </w:r>
      <w:r w:rsidR="006165BD" w:rsidRPr="001352B1">
        <w:rPr>
          <w:rFonts w:ascii="Arial" w:hAnsi="Arial" w:cs="Arial"/>
          <w:b/>
          <w:bCs/>
          <w:sz w:val="22"/>
          <w:szCs w:val="22"/>
        </w:rPr>
        <w:t>s</w:t>
      </w:r>
      <w:r w:rsidRPr="001352B1">
        <w:rPr>
          <w:rFonts w:ascii="Arial" w:hAnsi="Arial" w:cs="Arial"/>
          <w:b/>
          <w:bCs/>
          <w:sz w:val="22"/>
          <w:szCs w:val="22"/>
        </w:rPr>
        <w:t xml:space="preserve"> from financial institution</w:t>
      </w:r>
      <w:r w:rsidR="006165BD" w:rsidRPr="001352B1">
        <w:rPr>
          <w:rFonts w:ascii="Arial" w:hAnsi="Arial" w:cs="Arial"/>
          <w:b/>
          <w:bCs/>
          <w:sz w:val="22"/>
          <w:szCs w:val="22"/>
        </w:rPr>
        <w:t>s</w:t>
      </w:r>
    </w:p>
    <w:p w14:paraId="4A81A981" w14:textId="5C4DB1B2" w:rsidR="00CC0B5B" w:rsidRPr="00993088" w:rsidRDefault="00B32F23" w:rsidP="00886311">
      <w:pPr>
        <w:tabs>
          <w:tab w:val="left" w:pos="6045"/>
        </w:tabs>
        <w:spacing w:before="120" w:after="120" w:line="380" w:lineRule="exact"/>
        <w:ind w:left="547" w:right="-43" w:hanging="547"/>
        <w:jc w:val="thaiDistribute"/>
        <w:rPr>
          <w:rFonts w:ascii="Arial" w:hAnsi="Arial" w:cs="Browallia New"/>
          <w:sz w:val="22"/>
          <w:szCs w:val="28"/>
        </w:rPr>
      </w:pPr>
      <w:r w:rsidRPr="001352B1">
        <w:rPr>
          <w:rFonts w:ascii="Arial" w:hAnsi="Arial" w:cs="Arial"/>
          <w:sz w:val="22"/>
          <w:szCs w:val="22"/>
          <w:cs/>
        </w:rPr>
        <w:tab/>
      </w:r>
      <w:r w:rsidR="00CC0B5B" w:rsidRPr="001352B1">
        <w:rPr>
          <w:rFonts w:ascii="Arial" w:hAnsi="Arial" w:cs="Arial"/>
          <w:sz w:val="22"/>
          <w:szCs w:val="22"/>
        </w:rPr>
        <w:t>Movements in the long-term loan</w:t>
      </w:r>
      <w:r w:rsidR="006165BD" w:rsidRPr="001352B1">
        <w:rPr>
          <w:rFonts w:ascii="Arial" w:hAnsi="Arial" w:cs="Arial"/>
          <w:sz w:val="22"/>
          <w:szCs w:val="22"/>
        </w:rPr>
        <w:t>s</w:t>
      </w:r>
      <w:r w:rsidR="00CC0B5B" w:rsidRPr="001352B1">
        <w:rPr>
          <w:rFonts w:ascii="Arial" w:hAnsi="Arial" w:cs="Arial"/>
          <w:sz w:val="22"/>
          <w:szCs w:val="22"/>
        </w:rPr>
        <w:t xml:space="preserve"> from financial institution</w:t>
      </w:r>
      <w:r w:rsidR="006165BD" w:rsidRPr="001352B1">
        <w:rPr>
          <w:rFonts w:ascii="Arial" w:hAnsi="Arial" w:cs="Arial"/>
          <w:sz w:val="22"/>
          <w:szCs w:val="22"/>
        </w:rPr>
        <w:t>s</w:t>
      </w:r>
      <w:r w:rsidR="00CC0B5B" w:rsidRPr="001352B1">
        <w:rPr>
          <w:rFonts w:ascii="Arial" w:hAnsi="Arial" w:cs="Arial"/>
          <w:sz w:val="22"/>
          <w:szCs w:val="22"/>
        </w:rPr>
        <w:t xml:space="preserve"> </w:t>
      </w:r>
      <w:r w:rsidR="00410FD4" w:rsidRPr="001352B1">
        <w:rPr>
          <w:rFonts w:ascii="Arial" w:hAnsi="Arial" w:cs="Arial"/>
          <w:sz w:val="22"/>
          <w:szCs w:val="22"/>
        </w:rPr>
        <w:t xml:space="preserve">for </w:t>
      </w:r>
      <w:r w:rsidR="00CC0B5B" w:rsidRPr="001352B1">
        <w:rPr>
          <w:rFonts w:ascii="Arial" w:hAnsi="Arial" w:cs="Arial"/>
          <w:sz w:val="22"/>
          <w:szCs w:val="22"/>
        </w:rPr>
        <w:t xml:space="preserve">the </w:t>
      </w:r>
      <w:r w:rsidR="008C3987">
        <w:rPr>
          <w:rFonts w:ascii="Arial" w:hAnsi="Arial" w:cs="Arial"/>
          <w:sz w:val="22"/>
          <w:szCs w:val="22"/>
        </w:rPr>
        <w:t>six</w:t>
      </w:r>
      <w:r w:rsidR="00CC0B5B" w:rsidRPr="001352B1">
        <w:rPr>
          <w:rFonts w:ascii="Arial" w:hAnsi="Arial" w:cs="Arial"/>
          <w:sz w:val="22"/>
          <w:szCs w:val="22"/>
        </w:rPr>
        <w:t xml:space="preserve">-month period </w:t>
      </w:r>
      <w:proofErr w:type="gramStart"/>
      <w:r w:rsidR="00CC0B5B" w:rsidRPr="001352B1">
        <w:rPr>
          <w:rFonts w:ascii="Arial" w:hAnsi="Arial" w:cs="Arial"/>
          <w:sz w:val="22"/>
          <w:szCs w:val="22"/>
        </w:rPr>
        <w:t>ended</w:t>
      </w:r>
      <w:r w:rsidR="006165BD" w:rsidRPr="001352B1">
        <w:rPr>
          <w:rFonts w:ascii="Arial" w:hAnsi="Arial" w:cs="Arial"/>
          <w:sz w:val="22"/>
          <w:szCs w:val="22"/>
        </w:rPr>
        <w:t xml:space="preserve"> </w:t>
      </w:r>
      <w:r w:rsidR="008C3987">
        <w:rPr>
          <w:rFonts w:ascii="Arial" w:hAnsi="Arial" w:cs="Arial"/>
          <w:sz w:val="22"/>
          <w:szCs w:val="22"/>
        </w:rPr>
        <w:t xml:space="preserve"> </w:t>
      </w:r>
      <w:proofErr w:type="gramEnd"/>
      <w:r w:rsidR="008C3987">
        <w:rPr>
          <w:rFonts w:ascii="Arial" w:hAnsi="Arial" w:cs="Arial"/>
          <w:sz w:val="22"/>
          <w:szCs w:val="22"/>
        </w:rPr>
        <w:t xml:space="preserve"> </w:t>
      </w:r>
      <w:r w:rsidR="001E3B31">
        <w:rPr>
          <w:rFonts w:ascii="Arial" w:hAnsi="Arial" w:cs="Arial"/>
          <w:sz w:val="22"/>
          <w:szCs w:val="22"/>
        </w:rPr>
        <w:t>30 June</w:t>
      </w:r>
      <w:r w:rsidR="00CC0B5B" w:rsidRPr="001352B1">
        <w:rPr>
          <w:rFonts w:ascii="Arial" w:hAnsi="Arial" w:cs="Arial"/>
          <w:sz w:val="22"/>
          <w:szCs w:val="22"/>
        </w:rPr>
        <w:t xml:space="preserve"> </w:t>
      </w:r>
      <w:r w:rsidR="008D043C">
        <w:rPr>
          <w:rFonts w:ascii="Arial" w:hAnsi="Arial" w:cs="Arial"/>
          <w:sz w:val="22"/>
          <w:szCs w:val="22"/>
        </w:rPr>
        <w:t>2025</w:t>
      </w:r>
      <w:r w:rsidR="00CC0B5B" w:rsidRPr="001352B1">
        <w:rPr>
          <w:rFonts w:ascii="Arial" w:hAnsi="Arial" w:cs="Arial"/>
          <w:sz w:val="22"/>
          <w:szCs w:val="22"/>
        </w:rPr>
        <w:t xml:space="preserve"> are summarised below</w:t>
      </w:r>
      <w:r w:rsidR="00993088">
        <w:rPr>
          <w:rFonts w:ascii="Arial" w:hAnsi="Arial" w:cs="Browallia New"/>
          <w:sz w:val="22"/>
          <w:szCs w:val="28"/>
        </w:rPr>
        <w:t>:</w:t>
      </w:r>
    </w:p>
    <w:tbl>
      <w:tblPr>
        <w:tblW w:w="9000" w:type="dxa"/>
        <w:tblInd w:w="558" w:type="dxa"/>
        <w:tblLayout w:type="fixed"/>
        <w:tblLook w:val="01E0" w:firstRow="1" w:lastRow="1" w:firstColumn="1" w:lastColumn="1" w:noHBand="0" w:noVBand="0"/>
      </w:tblPr>
      <w:tblGrid>
        <w:gridCol w:w="6480"/>
        <w:gridCol w:w="2520"/>
      </w:tblGrid>
      <w:tr w:rsidR="001352B1" w:rsidRPr="001352B1" w14:paraId="44F3F621" w14:textId="77777777" w:rsidTr="001F4A45">
        <w:tc>
          <w:tcPr>
            <w:tcW w:w="6480" w:type="dxa"/>
          </w:tcPr>
          <w:p w14:paraId="6B50840A" w14:textId="77777777" w:rsidR="00CC0B5B" w:rsidRPr="001352B1" w:rsidRDefault="00CC0B5B" w:rsidP="000243DA">
            <w:pPr>
              <w:spacing w:line="380" w:lineRule="exact"/>
              <w:ind w:left="14" w:right="-108"/>
              <w:jc w:val="center"/>
              <w:rPr>
                <w:rFonts w:ascii="Arial" w:hAnsi="Arial" w:cs="Arial"/>
                <w:sz w:val="22"/>
                <w:szCs w:val="22"/>
              </w:rPr>
            </w:pPr>
          </w:p>
        </w:tc>
        <w:tc>
          <w:tcPr>
            <w:tcW w:w="2520" w:type="dxa"/>
            <w:vAlign w:val="bottom"/>
            <w:hideMark/>
          </w:tcPr>
          <w:p w14:paraId="55816022" w14:textId="723C4748" w:rsidR="005552BE" w:rsidRPr="001352B1" w:rsidRDefault="005552BE" w:rsidP="000243DA">
            <w:pPr>
              <w:pBdr>
                <w:bottom w:val="single" w:sz="4" w:space="1" w:color="auto"/>
              </w:pBdr>
              <w:spacing w:line="380" w:lineRule="exact"/>
              <w:ind w:left="14" w:right="36"/>
              <w:jc w:val="center"/>
              <w:rPr>
                <w:rFonts w:ascii="Arial" w:hAnsi="Arial" w:cs="Arial"/>
                <w:sz w:val="22"/>
                <w:szCs w:val="22"/>
              </w:rPr>
            </w:pPr>
            <w:r w:rsidRPr="00993088">
              <w:rPr>
                <w:rFonts w:ascii="Arial" w:hAnsi="Arial" w:cs="Arial"/>
                <w:sz w:val="22"/>
                <w:szCs w:val="22"/>
              </w:rPr>
              <w:t>(Unit: Thousand Baht)</w:t>
            </w:r>
          </w:p>
          <w:p w14:paraId="0AE66D18" w14:textId="0A60EC1B" w:rsidR="00CC0B5B" w:rsidRPr="001352B1" w:rsidRDefault="00CC0B5B" w:rsidP="000243DA">
            <w:pPr>
              <w:pBdr>
                <w:bottom w:val="single" w:sz="4" w:space="1" w:color="auto"/>
              </w:pBdr>
              <w:spacing w:line="380" w:lineRule="exact"/>
              <w:ind w:left="14" w:right="36"/>
              <w:jc w:val="center"/>
              <w:rPr>
                <w:rFonts w:ascii="Arial" w:hAnsi="Arial" w:cs="Arial"/>
                <w:sz w:val="22"/>
                <w:szCs w:val="22"/>
              </w:rPr>
            </w:pPr>
            <w:r w:rsidRPr="001352B1">
              <w:rPr>
                <w:rFonts w:ascii="Arial" w:hAnsi="Arial" w:cs="Arial"/>
                <w:sz w:val="22"/>
                <w:szCs w:val="22"/>
              </w:rPr>
              <w:t>Consolidated</w:t>
            </w:r>
            <w:r w:rsidR="001F4A45" w:rsidRPr="001352B1">
              <w:rPr>
                <w:rFonts w:ascii="Arial" w:hAnsi="Arial" w:cs="Arial"/>
                <w:sz w:val="22"/>
                <w:szCs w:val="22"/>
              </w:rPr>
              <w:t xml:space="preserve">        </w:t>
            </w:r>
            <w:r w:rsidRPr="001352B1">
              <w:rPr>
                <w:rFonts w:ascii="Arial" w:hAnsi="Arial" w:cs="Arial"/>
                <w:sz w:val="22"/>
                <w:szCs w:val="22"/>
              </w:rPr>
              <w:t xml:space="preserve"> financial statement</w:t>
            </w:r>
            <w:r w:rsidR="00E34ADB">
              <w:rPr>
                <w:rFonts w:ascii="Arial" w:hAnsi="Arial" w:cs="Browallia New"/>
                <w:sz w:val="22"/>
                <w:szCs w:val="28"/>
              </w:rPr>
              <w:t>s</w:t>
            </w:r>
            <w:r w:rsidRPr="001352B1">
              <w:rPr>
                <w:rFonts w:ascii="Arial" w:hAnsi="Arial" w:cs="Arial"/>
                <w:sz w:val="22"/>
                <w:szCs w:val="22"/>
              </w:rPr>
              <w:t xml:space="preserve"> </w:t>
            </w:r>
          </w:p>
        </w:tc>
      </w:tr>
      <w:tr w:rsidR="001352B1" w:rsidRPr="001352B1" w14:paraId="63949366" w14:textId="77777777" w:rsidTr="008C3987">
        <w:tc>
          <w:tcPr>
            <w:tcW w:w="6480" w:type="dxa"/>
            <w:hideMark/>
          </w:tcPr>
          <w:p w14:paraId="5E36239B" w14:textId="6622E7D4" w:rsidR="00CC0B5B" w:rsidRPr="00A5242F" w:rsidRDefault="00CC0B5B" w:rsidP="000243DA">
            <w:pPr>
              <w:spacing w:line="380" w:lineRule="exact"/>
              <w:ind w:left="14" w:right="-108"/>
              <w:jc w:val="thaiDistribute"/>
              <w:rPr>
                <w:rFonts w:ascii="Arial" w:hAnsi="Arial" w:cs="Arial"/>
                <w:sz w:val="22"/>
                <w:szCs w:val="22"/>
              </w:rPr>
            </w:pPr>
            <w:r w:rsidRPr="00A5242F">
              <w:rPr>
                <w:rFonts w:ascii="Arial" w:hAnsi="Arial" w:cs="Arial"/>
                <w:sz w:val="22"/>
                <w:szCs w:val="22"/>
              </w:rPr>
              <w:t xml:space="preserve">Opening balance as </w:t>
            </w:r>
            <w:proofErr w:type="gramStart"/>
            <w:r w:rsidRPr="00A5242F">
              <w:rPr>
                <w:rFonts w:ascii="Arial" w:hAnsi="Arial" w:cs="Arial"/>
                <w:sz w:val="22"/>
                <w:szCs w:val="22"/>
              </w:rPr>
              <w:t>at</w:t>
            </w:r>
            <w:proofErr w:type="gramEnd"/>
            <w:r w:rsidRPr="00A5242F">
              <w:rPr>
                <w:rFonts w:ascii="Arial" w:hAnsi="Arial" w:cs="Arial"/>
                <w:sz w:val="22"/>
                <w:szCs w:val="22"/>
              </w:rPr>
              <w:t xml:space="preserve"> 1 January </w:t>
            </w:r>
            <w:r w:rsidR="008D043C">
              <w:rPr>
                <w:rFonts w:ascii="Arial" w:hAnsi="Arial" w:cs="Arial"/>
                <w:sz w:val="22"/>
                <w:szCs w:val="22"/>
              </w:rPr>
              <w:t>2025</w:t>
            </w:r>
          </w:p>
        </w:tc>
        <w:tc>
          <w:tcPr>
            <w:tcW w:w="2520" w:type="dxa"/>
            <w:vAlign w:val="bottom"/>
          </w:tcPr>
          <w:p w14:paraId="5E00E66C" w14:textId="478CAC83" w:rsidR="00CC0B5B" w:rsidRPr="001352B1" w:rsidRDefault="005546BF" w:rsidP="000243DA">
            <w:pPr>
              <w:tabs>
                <w:tab w:val="decimal" w:pos="2145"/>
              </w:tabs>
              <w:spacing w:line="380" w:lineRule="exact"/>
              <w:ind w:left="14" w:right="36"/>
              <w:rPr>
                <w:rFonts w:ascii="Arial" w:hAnsi="Arial" w:cs="Arial"/>
                <w:sz w:val="22"/>
                <w:szCs w:val="22"/>
                <w:cs/>
              </w:rPr>
            </w:pPr>
            <w:r w:rsidRPr="005546BF">
              <w:rPr>
                <w:rFonts w:ascii="Arial" w:hAnsi="Arial" w:cs="Arial"/>
                <w:sz w:val="22"/>
                <w:szCs w:val="22"/>
              </w:rPr>
              <w:t>6,943</w:t>
            </w:r>
          </w:p>
        </w:tc>
      </w:tr>
      <w:tr w:rsidR="00DE2F4B" w:rsidRPr="001352B1" w14:paraId="31FB7189" w14:textId="77777777" w:rsidTr="00EE7CED">
        <w:tc>
          <w:tcPr>
            <w:tcW w:w="6480" w:type="dxa"/>
          </w:tcPr>
          <w:p w14:paraId="24831121" w14:textId="2445E588" w:rsidR="00DE2F4B" w:rsidRPr="00A5242F" w:rsidRDefault="00DE2F4B" w:rsidP="00DE2F4B">
            <w:pPr>
              <w:tabs>
                <w:tab w:val="left" w:pos="540"/>
              </w:tabs>
              <w:spacing w:line="380" w:lineRule="exact"/>
              <w:ind w:left="14" w:right="-108"/>
              <w:jc w:val="thaiDistribute"/>
              <w:rPr>
                <w:rFonts w:ascii="Arial" w:hAnsi="Arial" w:cs="Arial"/>
                <w:sz w:val="22"/>
                <w:szCs w:val="22"/>
              </w:rPr>
            </w:pPr>
            <w:r w:rsidRPr="00A5242F">
              <w:rPr>
                <w:rFonts w:ascii="Arial" w:hAnsi="Arial" w:cs="Arial"/>
                <w:sz w:val="22"/>
                <w:szCs w:val="22"/>
              </w:rPr>
              <w:t>Repayment</w:t>
            </w:r>
            <w:r>
              <w:rPr>
                <w:rFonts w:ascii="Arial" w:hAnsi="Arial" w:cs="Arial"/>
                <w:sz w:val="22"/>
                <w:szCs w:val="22"/>
              </w:rPr>
              <w:t>s</w:t>
            </w:r>
          </w:p>
        </w:tc>
        <w:tc>
          <w:tcPr>
            <w:tcW w:w="2520" w:type="dxa"/>
          </w:tcPr>
          <w:p w14:paraId="5334F72E" w14:textId="0E769541" w:rsidR="00DE2F4B" w:rsidRPr="0047678B" w:rsidRDefault="0027529E" w:rsidP="00DE2F4B">
            <w:pPr>
              <w:pBdr>
                <w:bottom w:val="single" w:sz="4" w:space="1" w:color="auto"/>
              </w:pBdr>
              <w:tabs>
                <w:tab w:val="decimal" w:pos="2145"/>
              </w:tabs>
              <w:spacing w:line="380" w:lineRule="exact"/>
              <w:ind w:left="14" w:right="36"/>
              <w:rPr>
                <w:rFonts w:ascii="Arial" w:hAnsi="Arial" w:cstheme="minorBidi"/>
                <w:sz w:val="22"/>
                <w:szCs w:val="22"/>
                <w:cs/>
              </w:rPr>
            </w:pPr>
            <w:r w:rsidRPr="0027529E">
              <w:rPr>
                <w:rFonts w:ascii="Arial" w:hAnsi="Arial" w:cstheme="minorBidi"/>
                <w:sz w:val="22"/>
                <w:szCs w:val="22"/>
              </w:rPr>
              <w:t>(6,943)</w:t>
            </w:r>
          </w:p>
        </w:tc>
      </w:tr>
      <w:tr w:rsidR="00DE2F4B" w:rsidRPr="001352B1" w14:paraId="5A67D2DD" w14:textId="77777777" w:rsidTr="00EE7CED">
        <w:tc>
          <w:tcPr>
            <w:tcW w:w="6480" w:type="dxa"/>
          </w:tcPr>
          <w:p w14:paraId="377CFBC4" w14:textId="270EF91B" w:rsidR="00DE2F4B" w:rsidRPr="00A5242F" w:rsidRDefault="0016063F" w:rsidP="00DE2F4B">
            <w:pPr>
              <w:spacing w:line="380" w:lineRule="exact"/>
              <w:ind w:left="14" w:right="-108"/>
              <w:jc w:val="thaiDistribute"/>
              <w:rPr>
                <w:rFonts w:ascii="Arial" w:hAnsi="Arial" w:cs="Arial"/>
                <w:sz w:val="22"/>
                <w:szCs w:val="22"/>
              </w:rPr>
            </w:pPr>
            <w:r w:rsidRPr="00A5242F">
              <w:rPr>
                <w:rFonts w:ascii="Arial" w:hAnsi="Arial" w:cs="Arial"/>
                <w:sz w:val="22"/>
                <w:szCs w:val="22"/>
              </w:rPr>
              <w:t xml:space="preserve">Ending balance as </w:t>
            </w:r>
            <w:proofErr w:type="gramStart"/>
            <w:r w:rsidRPr="00A5242F">
              <w:rPr>
                <w:rFonts w:ascii="Arial" w:hAnsi="Arial" w:cs="Arial"/>
                <w:sz w:val="22"/>
                <w:szCs w:val="22"/>
              </w:rPr>
              <w:t>at</w:t>
            </w:r>
            <w:proofErr w:type="gramEnd"/>
            <w:r w:rsidRPr="00A5242F">
              <w:rPr>
                <w:rFonts w:ascii="Arial" w:hAnsi="Arial" w:cs="Arial"/>
                <w:sz w:val="22"/>
                <w:szCs w:val="22"/>
              </w:rPr>
              <w:t xml:space="preserve"> </w:t>
            </w:r>
            <w:r w:rsidR="001E3B31">
              <w:rPr>
                <w:rFonts w:ascii="Arial" w:hAnsi="Arial" w:cs="Arial"/>
                <w:sz w:val="22"/>
                <w:szCs w:val="22"/>
              </w:rPr>
              <w:t>30 June</w:t>
            </w:r>
            <w:r w:rsidRPr="00A5242F">
              <w:rPr>
                <w:rFonts w:ascii="Arial" w:hAnsi="Arial" w:cs="Arial"/>
                <w:sz w:val="22"/>
                <w:szCs w:val="22"/>
              </w:rPr>
              <w:t xml:space="preserve"> </w:t>
            </w:r>
            <w:r>
              <w:rPr>
                <w:rFonts w:ascii="Arial" w:hAnsi="Arial" w:cs="Arial"/>
                <w:sz w:val="22"/>
                <w:szCs w:val="22"/>
              </w:rPr>
              <w:t>2025</w:t>
            </w:r>
          </w:p>
        </w:tc>
        <w:tc>
          <w:tcPr>
            <w:tcW w:w="2520" w:type="dxa"/>
          </w:tcPr>
          <w:p w14:paraId="50D36F76" w14:textId="764887D2" w:rsidR="00DE2F4B" w:rsidRPr="00DE2C8A" w:rsidRDefault="0027529E" w:rsidP="00DE2F4B">
            <w:pPr>
              <w:pBdr>
                <w:bottom w:val="double" w:sz="4" w:space="1" w:color="auto"/>
              </w:pBdr>
              <w:tabs>
                <w:tab w:val="decimal" w:pos="2145"/>
              </w:tabs>
              <w:spacing w:line="380" w:lineRule="exact"/>
              <w:ind w:left="14" w:right="36"/>
              <w:rPr>
                <w:rFonts w:ascii="Arial" w:hAnsi="Arial" w:cs="Arial"/>
                <w:sz w:val="22"/>
                <w:szCs w:val="22"/>
              </w:rPr>
            </w:pPr>
            <w:r>
              <w:rPr>
                <w:rFonts w:ascii="Arial" w:hAnsi="Arial" w:cs="Arial"/>
                <w:sz w:val="22"/>
                <w:szCs w:val="22"/>
              </w:rPr>
              <w:t>-</w:t>
            </w:r>
          </w:p>
        </w:tc>
      </w:tr>
    </w:tbl>
    <w:p w14:paraId="33797899" w14:textId="77777777" w:rsidR="00151689" w:rsidRDefault="00151689" w:rsidP="00886311">
      <w:pPr>
        <w:tabs>
          <w:tab w:val="left" w:pos="1440"/>
        </w:tabs>
        <w:spacing w:before="240" w:after="120" w:line="380" w:lineRule="exact"/>
        <w:ind w:left="547" w:right="58"/>
        <w:jc w:val="thaiDistribute"/>
        <w:rPr>
          <w:rFonts w:ascii="Arial" w:hAnsi="Arial" w:cs="Arial"/>
          <w:sz w:val="22"/>
          <w:szCs w:val="22"/>
        </w:rPr>
      </w:pPr>
    </w:p>
    <w:p w14:paraId="676F5A77" w14:textId="77777777" w:rsidR="00151689" w:rsidRDefault="00151689" w:rsidP="00886311">
      <w:pPr>
        <w:tabs>
          <w:tab w:val="left" w:pos="1440"/>
        </w:tabs>
        <w:spacing w:before="240" w:after="120" w:line="380" w:lineRule="exact"/>
        <w:ind w:left="547" w:right="58"/>
        <w:jc w:val="thaiDistribute"/>
        <w:rPr>
          <w:rFonts w:ascii="Arial" w:hAnsi="Arial" w:cs="Arial"/>
          <w:sz w:val="22"/>
          <w:szCs w:val="22"/>
        </w:rPr>
      </w:pPr>
    </w:p>
    <w:p w14:paraId="07704155" w14:textId="561464E4" w:rsidR="00CC0B5B" w:rsidRDefault="000243DA" w:rsidP="00886311">
      <w:pPr>
        <w:tabs>
          <w:tab w:val="left" w:pos="1440"/>
        </w:tabs>
        <w:spacing w:before="240" w:after="120" w:line="380" w:lineRule="exact"/>
        <w:ind w:left="547" w:right="58"/>
        <w:jc w:val="thaiDistribute"/>
        <w:rPr>
          <w:rFonts w:ascii="Arial" w:hAnsi="Arial" w:cs="Arial"/>
          <w:sz w:val="22"/>
          <w:szCs w:val="22"/>
        </w:rPr>
      </w:pPr>
      <w:r w:rsidRPr="00A5242F">
        <w:rPr>
          <w:rFonts w:ascii="Arial" w:hAnsi="Arial" w:cs="Arial"/>
          <w:sz w:val="22"/>
          <w:szCs w:val="22"/>
        </w:rPr>
        <w:lastRenderedPageBreak/>
        <w:t xml:space="preserve">The loans are </w:t>
      </w:r>
      <w:r w:rsidR="007905C8" w:rsidRPr="00A5242F">
        <w:rPr>
          <w:rFonts w:ascii="Arial" w:hAnsi="Arial" w:cs="Arial"/>
          <w:sz w:val="22"/>
          <w:szCs w:val="22"/>
        </w:rPr>
        <w:t xml:space="preserve">secured </w:t>
      </w:r>
      <w:proofErr w:type="gramStart"/>
      <w:r w:rsidR="007905C8" w:rsidRPr="00A5242F">
        <w:rPr>
          <w:rFonts w:ascii="Arial" w:hAnsi="Arial" w:cs="Arial"/>
          <w:sz w:val="22"/>
          <w:szCs w:val="22"/>
        </w:rPr>
        <w:t>loan</w:t>
      </w:r>
      <w:proofErr w:type="gramEnd"/>
      <w:r w:rsidR="007905C8" w:rsidRPr="00A5242F">
        <w:rPr>
          <w:rFonts w:ascii="Arial" w:hAnsi="Arial" w:cs="Arial"/>
          <w:sz w:val="22"/>
          <w:szCs w:val="22"/>
        </w:rPr>
        <w:t xml:space="preserve"> by the </w:t>
      </w:r>
      <w:r w:rsidR="007F67F8" w:rsidRPr="00A5242F">
        <w:rPr>
          <w:rFonts w:ascii="Arial" w:hAnsi="Arial" w:cs="Arial"/>
          <w:sz w:val="22"/>
          <w:szCs w:val="22"/>
        </w:rPr>
        <w:t>C</w:t>
      </w:r>
      <w:r w:rsidR="007905C8" w:rsidRPr="00A5242F">
        <w:rPr>
          <w:rFonts w:ascii="Arial" w:hAnsi="Arial" w:cs="Arial"/>
          <w:sz w:val="22"/>
          <w:szCs w:val="22"/>
        </w:rPr>
        <w:t>ompany.</w:t>
      </w:r>
      <w:r w:rsidR="00F22AC6" w:rsidRPr="00A5242F">
        <w:rPr>
          <w:rFonts w:ascii="Arial" w:hAnsi="Arial" w:cs="Cordia New" w:hint="cs"/>
          <w:sz w:val="22"/>
          <w:szCs w:val="22"/>
          <w:cs/>
        </w:rPr>
        <w:t xml:space="preserve"> </w:t>
      </w:r>
      <w:r w:rsidR="00CA5D7E" w:rsidRPr="00A5242F">
        <w:rPr>
          <w:rFonts w:ascii="Arial" w:hAnsi="Arial" w:cs="Arial"/>
          <w:sz w:val="22"/>
          <w:szCs w:val="22"/>
        </w:rPr>
        <w:t xml:space="preserve">The </w:t>
      </w:r>
      <w:r w:rsidR="007F67F8" w:rsidRPr="00A5242F">
        <w:rPr>
          <w:rFonts w:ascii="Arial" w:hAnsi="Arial" w:cs="Arial"/>
          <w:sz w:val="22"/>
          <w:szCs w:val="22"/>
        </w:rPr>
        <w:t>C</w:t>
      </w:r>
      <w:r w:rsidR="00CA5D7E" w:rsidRPr="00A5242F">
        <w:rPr>
          <w:rFonts w:ascii="Arial" w:hAnsi="Arial" w:cs="Arial"/>
          <w:sz w:val="22"/>
          <w:szCs w:val="22"/>
        </w:rPr>
        <w:t xml:space="preserve">ompany is required to maintain direct and indirect shareholding </w:t>
      </w:r>
      <w:proofErr w:type="gramStart"/>
      <w:r w:rsidR="00CA5D7E" w:rsidRPr="00A5242F">
        <w:rPr>
          <w:rFonts w:ascii="Arial" w:hAnsi="Arial" w:cs="Arial"/>
          <w:sz w:val="22"/>
          <w:szCs w:val="22"/>
        </w:rPr>
        <w:t>proportion</w:t>
      </w:r>
      <w:proofErr w:type="gramEnd"/>
      <w:r w:rsidR="00CA5D7E" w:rsidRPr="00A5242F">
        <w:rPr>
          <w:rFonts w:ascii="Arial" w:hAnsi="Arial" w:cs="Arial"/>
          <w:sz w:val="22"/>
          <w:szCs w:val="22"/>
        </w:rPr>
        <w:t xml:space="preserve"> in the subsidiaries as specified in the agreements. And u</w:t>
      </w:r>
      <w:r w:rsidR="00CC0B5B" w:rsidRPr="00A5242F">
        <w:rPr>
          <w:rFonts w:ascii="Arial" w:hAnsi="Arial" w:cs="Arial"/>
          <w:sz w:val="22"/>
          <w:szCs w:val="22"/>
        </w:rPr>
        <w:t>nder the terms and conditions of loan</w:t>
      </w:r>
      <w:r w:rsidR="006165BD" w:rsidRPr="00A5242F">
        <w:rPr>
          <w:rFonts w:ascii="Arial" w:hAnsi="Arial" w:cs="Arial"/>
          <w:sz w:val="22"/>
          <w:szCs w:val="22"/>
        </w:rPr>
        <w:t>s</w:t>
      </w:r>
      <w:r w:rsidR="00CC0B5B" w:rsidRPr="00A5242F">
        <w:rPr>
          <w:rFonts w:ascii="Arial" w:hAnsi="Arial" w:cs="Arial"/>
          <w:sz w:val="22"/>
          <w:szCs w:val="22"/>
        </w:rPr>
        <w:t>, the subsidiar</w:t>
      </w:r>
      <w:r w:rsidRPr="00A5242F">
        <w:rPr>
          <w:rFonts w:ascii="Arial" w:hAnsi="Arial" w:cs="Arial"/>
          <w:sz w:val="22"/>
          <w:szCs w:val="22"/>
        </w:rPr>
        <w:t xml:space="preserve">ies </w:t>
      </w:r>
      <w:proofErr w:type="gramStart"/>
      <w:r w:rsidRPr="00A5242F">
        <w:rPr>
          <w:rFonts w:ascii="Arial" w:hAnsi="Arial" w:cs="Arial"/>
          <w:sz w:val="22"/>
          <w:szCs w:val="22"/>
        </w:rPr>
        <w:t xml:space="preserve">have </w:t>
      </w:r>
      <w:r w:rsidR="00CC0B5B" w:rsidRPr="00A5242F">
        <w:rPr>
          <w:rFonts w:ascii="Arial" w:hAnsi="Arial" w:cs="Arial"/>
          <w:sz w:val="22"/>
          <w:szCs w:val="22"/>
        </w:rPr>
        <w:t>to</w:t>
      </w:r>
      <w:proofErr w:type="gramEnd"/>
      <w:r w:rsidR="00CC0B5B" w:rsidRPr="00A5242F">
        <w:rPr>
          <w:rFonts w:ascii="Arial" w:hAnsi="Arial" w:cs="Arial"/>
          <w:sz w:val="22"/>
          <w:szCs w:val="22"/>
        </w:rPr>
        <w:t xml:space="preserve"> comply with certain restrictions, such as maintaining debt to equity at certain</w:t>
      </w:r>
      <w:r w:rsidR="00CC0B5B" w:rsidRPr="001352B1">
        <w:rPr>
          <w:rFonts w:ascii="Arial" w:hAnsi="Arial" w:cs="Arial"/>
          <w:sz w:val="22"/>
          <w:szCs w:val="22"/>
        </w:rPr>
        <w:t xml:space="preserve"> ratio.</w:t>
      </w:r>
    </w:p>
    <w:p w14:paraId="16875032" w14:textId="6E230EE9" w:rsidR="00AF0095" w:rsidRPr="00AF0095" w:rsidRDefault="00AF0095" w:rsidP="00AF0095">
      <w:pPr>
        <w:spacing w:before="120" w:after="120" w:line="380" w:lineRule="exact"/>
        <w:ind w:left="547"/>
        <w:jc w:val="thaiDistribute"/>
        <w:rPr>
          <w:rFonts w:ascii="Arial" w:hAnsi="Arial" w:cs="Cordia New"/>
          <w:sz w:val="22"/>
          <w:szCs w:val="22"/>
          <w:cs/>
        </w:rPr>
      </w:pPr>
      <w:r w:rsidRPr="0096516A">
        <w:rPr>
          <w:rFonts w:ascii="Arial" w:hAnsi="Arial" w:cs="Arial"/>
          <w:sz w:val="22"/>
          <w:szCs w:val="22"/>
        </w:rPr>
        <w:t xml:space="preserve">As </w:t>
      </w:r>
      <w:proofErr w:type="gramStart"/>
      <w:r w:rsidRPr="0096516A">
        <w:rPr>
          <w:rFonts w:ascii="Arial" w:hAnsi="Arial" w:cs="Arial"/>
          <w:sz w:val="22"/>
          <w:szCs w:val="22"/>
        </w:rPr>
        <w:t>at</w:t>
      </w:r>
      <w:proofErr w:type="gramEnd"/>
      <w:r w:rsidRPr="0096516A">
        <w:rPr>
          <w:rFonts w:ascii="Arial" w:hAnsi="Arial" w:cs="Arial"/>
          <w:sz w:val="22"/>
          <w:szCs w:val="22"/>
        </w:rPr>
        <w:t xml:space="preserve"> </w:t>
      </w:r>
      <w:r w:rsidR="001E3B31">
        <w:rPr>
          <w:rFonts w:ascii="Arial" w:hAnsi="Arial" w:cs="Arial"/>
          <w:sz w:val="22"/>
          <w:szCs w:val="22"/>
        </w:rPr>
        <w:t>30 June</w:t>
      </w:r>
      <w:r w:rsidR="00B90A42">
        <w:rPr>
          <w:rFonts w:ascii="Arial" w:hAnsi="Arial" w:cs="Arial"/>
          <w:sz w:val="22"/>
          <w:szCs w:val="22"/>
        </w:rPr>
        <w:t xml:space="preserve"> </w:t>
      </w:r>
      <w:r w:rsidR="008D043C">
        <w:rPr>
          <w:rFonts w:ascii="Arial" w:hAnsi="Arial" w:cs="Arial"/>
          <w:sz w:val="22"/>
          <w:szCs w:val="22"/>
        </w:rPr>
        <w:t>2025</w:t>
      </w:r>
      <w:r w:rsidR="00B90A42">
        <w:rPr>
          <w:rFonts w:ascii="Arial" w:hAnsi="Arial" w:cs="Arial"/>
          <w:sz w:val="22"/>
          <w:szCs w:val="22"/>
        </w:rPr>
        <w:t xml:space="preserve"> and </w:t>
      </w:r>
      <w:r w:rsidR="00221DF7" w:rsidRPr="0096516A">
        <w:rPr>
          <w:rFonts w:ascii="Arial" w:hAnsi="Arial" w:cs="Arial"/>
          <w:sz w:val="22"/>
          <w:szCs w:val="22"/>
        </w:rPr>
        <w:t xml:space="preserve">31 </w:t>
      </w:r>
      <w:r w:rsidR="00221DF7">
        <w:rPr>
          <w:rFonts w:ascii="Arial" w:hAnsi="Arial" w:cs="Arial"/>
          <w:sz w:val="22"/>
          <w:szCs w:val="22"/>
        </w:rPr>
        <w:t xml:space="preserve">December </w:t>
      </w:r>
      <w:r w:rsidR="00BD3EA0">
        <w:rPr>
          <w:rFonts w:ascii="Arial" w:hAnsi="Arial" w:cs="Arial"/>
          <w:sz w:val="22"/>
          <w:szCs w:val="22"/>
        </w:rPr>
        <w:t>2024</w:t>
      </w:r>
      <w:r w:rsidRPr="0096516A">
        <w:rPr>
          <w:rFonts w:ascii="Arial" w:hAnsi="Arial" w:cs="Arial"/>
          <w:sz w:val="22"/>
          <w:szCs w:val="22"/>
        </w:rPr>
        <w:t xml:space="preserve">, </w:t>
      </w:r>
      <w:r w:rsidR="0074456E">
        <w:rPr>
          <w:rFonts w:ascii="Arial" w:hAnsi="Arial" w:cs="Arial"/>
          <w:sz w:val="22"/>
          <w:szCs w:val="22"/>
        </w:rPr>
        <w:t>th</w:t>
      </w:r>
      <w:r w:rsidR="00F2630A">
        <w:rPr>
          <w:rFonts w:ascii="Arial" w:hAnsi="Arial" w:cs="Arial"/>
          <w:sz w:val="22"/>
          <w:szCs w:val="22"/>
        </w:rPr>
        <w:t xml:space="preserve">e </w:t>
      </w:r>
      <w:r w:rsidR="00221DF7">
        <w:rPr>
          <w:rFonts w:ascii="Arial" w:hAnsi="Arial" w:cs="Arial"/>
          <w:sz w:val="22"/>
          <w:szCs w:val="22"/>
        </w:rPr>
        <w:t>Group</w:t>
      </w:r>
      <w:r w:rsidR="00F2630A">
        <w:rPr>
          <w:rFonts w:ascii="Arial" w:hAnsi="Arial" w:cs="Arial"/>
          <w:sz w:val="22"/>
          <w:szCs w:val="22"/>
        </w:rPr>
        <w:t xml:space="preserve"> has no</w:t>
      </w:r>
      <w:r w:rsidRPr="0096516A">
        <w:rPr>
          <w:rFonts w:ascii="Arial" w:hAnsi="Arial" w:cs="Arial"/>
          <w:sz w:val="22"/>
          <w:szCs w:val="22"/>
        </w:rPr>
        <w:t xml:space="preserve"> long-term credit </w:t>
      </w:r>
      <w:proofErr w:type="gramStart"/>
      <w:r w:rsidRPr="0096516A">
        <w:rPr>
          <w:rFonts w:ascii="Arial" w:hAnsi="Arial" w:cs="Arial"/>
          <w:sz w:val="22"/>
          <w:szCs w:val="22"/>
        </w:rPr>
        <w:t>facilities</w:t>
      </w:r>
      <w:proofErr w:type="gramEnd"/>
      <w:r w:rsidRPr="0096516A">
        <w:rPr>
          <w:rFonts w:ascii="Arial" w:hAnsi="Arial" w:cs="Arial"/>
          <w:sz w:val="22"/>
          <w:szCs w:val="22"/>
        </w:rPr>
        <w:t xml:space="preserve"> which </w:t>
      </w:r>
      <w:proofErr w:type="gramStart"/>
      <w:r w:rsidRPr="0096516A">
        <w:rPr>
          <w:rFonts w:ascii="Arial" w:hAnsi="Arial" w:cs="Arial"/>
          <w:sz w:val="22"/>
          <w:szCs w:val="22"/>
        </w:rPr>
        <w:t>has</w:t>
      </w:r>
      <w:proofErr w:type="gramEnd"/>
      <w:r w:rsidRPr="0096516A">
        <w:rPr>
          <w:rFonts w:ascii="Arial" w:hAnsi="Arial" w:cs="Arial"/>
          <w:sz w:val="22"/>
          <w:szCs w:val="22"/>
        </w:rPr>
        <w:t xml:space="preserve"> not yet been drawn down</w:t>
      </w:r>
      <w:r w:rsidR="00F2630A">
        <w:rPr>
          <w:rFonts w:ascii="Arial" w:hAnsi="Arial" w:cs="Arial"/>
          <w:sz w:val="22"/>
          <w:szCs w:val="22"/>
        </w:rPr>
        <w:t>.</w:t>
      </w:r>
    </w:p>
    <w:p w14:paraId="7887118C" w14:textId="482C8A97" w:rsidR="008A6B7E" w:rsidRDefault="00547CB1" w:rsidP="00DC73AF">
      <w:pPr>
        <w:tabs>
          <w:tab w:val="left" w:pos="540"/>
          <w:tab w:val="left" w:pos="1440"/>
        </w:tabs>
        <w:spacing w:before="120" w:line="380" w:lineRule="exact"/>
        <w:ind w:right="58"/>
        <w:jc w:val="both"/>
        <w:outlineLvl w:val="0"/>
        <w:rPr>
          <w:rFonts w:ascii="Arial" w:hAnsi="Arial" w:cs="Arial"/>
          <w:b/>
          <w:bCs/>
          <w:sz w:val="22"/>
          <w:szCs w:val="22"/>
        </w:rPr>
      </w:pPr>
      <w:r w:rsidRPr="001352B1">
        <w:rPr>
          <w:rFonts w:ascii="Arial" w:hAnsi="Arial" w:cs="Arial"/>
          <w:b/>
          <w:bCs/>
          <w:sz w:val="22"/>
          <w:szCs w:val="22"/>
        </w:rPr>
        <w:t>1</w:t>
      </w:r>
      <w:r w:rsidR="00D07C8E">
        <w:rPr>
          <w:rFonts w:ascii="Arial" w:hAnsi="Arial" w:cs="Arial"/>
          <w:b/>
          <w:bCs/>
          <w:sz w:val="22"/>
          <w:szCs w:val="22"/>
        </w:rPr>
        <w:t>5</w:t>
      </w:r>
      <w:proofErr w:type="gramStart"/>
      <w:r w:rsidR="00B26187" w:rsidRPr="001352B1">
        <w:rPr>
          <w:rFonts w:ascii="Arial" w:hAnsi="Arial" w:cs="Arial"/>
          <w:b/>
          <w:bCs/>
          <w:sz w:val="22"/>
          <w:szCs w:val="22"/>
        </w:rPr>
        <w:t xml:space="preserve">. </w:t>
      </w:r>
      <w:r w:rsidR="00B26187" w:rsidRPr="001352B1">
        <w:rPr>
          <w:rFonts w:ascii="Arial" w:hAnsi="Arial" w:cs="Arial"/>
          <w:b/>
          <w:bCs/>
          <w:sz w:val="22"/>
          <w:szCs w:val="22"/>
        </w:rPr>
        <w:tab/>
      </w:r>
      <w:r w:rsidR="008A6B7E" w:rsidRPr="001352B1">
        <w:rPr>
          <w:rFonts w:ascii="Arial" w:hAnsi="Arial" w:cs="Arial"/>
          <w:b/>
          <w:bCs/>
          <w:sz w:val="22"/>
          <w:szCs w:val="22"/>
        </w:rPr>
        <w:t>Long</w:t>
      </w:r>
      <w:proofErr w:type="gramEnd"/>
      <w:r w:rsidR="008A6B7E" w:rsidRPr="001352B1">
        <w:rPr>
          <w:rFonts w:ascii="Arial" w:hAnsi="Arial" w:cs="Arial"/>
          <w:b/>
          <w:bCs/>
          <w:sz w:val="22"/>
          <w:szCs w:val="22"/>
        </w:rPr>
        <w:t>-term debentures</w:t>
      </w:r>
    </w:p>
    <w:p w14:paraId="156651F1" w14:textId="77777777" w:rsidR="005D2928" w:rsidRPr="00820452" w:rsidRDefault="005D2928" w:rsidP="00DC73AF">
      <w:pPr>
        <w:tabs>
          <w:tab w:val="left" w:pos="1440"/>
        </w:tabs>
        <w:spacing w:after="120" w:line="280" w:lineRule="exact"/>
        <w:ind w:left="547" w:right="83" w:hanging="547"/>
        <w:jc w:val="right"/>
        <w:rPr>
          <w:rFonts w:ascii="Arial" w:hAnsi="Arial" w:cs="Arial"/>
          <w:sz w:val="22"/>
          <w:szCs w:val="22"/>
        </w:rPr>
      </w:pPr>
      <w:r w:rsidRPr="00820452">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580"/>
        <w:gridCol w:w="1755"/>
        <w:gridCol w:w="1755"/>
      </w:tblGrid>
      <w:tr w:rsidR="005D2928" w:rsidRPr="00820452" w14:paraId="09389C29" w14:textId="77777777" w:rsidTr="00DC73AF">
        <w:tc>
          <w:tcPr>
            <w:tcW w:w="5580" w:type="dxa"/>
            <w:vAlign w:val="bottom"/>
          </w:tcPr>
          <w:p w14:paraId="116236E9" w14:textId="77777777" w:rsidR="005D2928" w:rsidRPr="00820452" w:rsidRDefault="005D2928" w:rsidP="00EE7CED">
            <w:pPr>
              <w:spacing w:line="340" w:lineRule="exact"/>
              <w:ind w:left="-18" w:right="-33"/>
              <w:jc w:val="center"/>
              <w:rPr>
                <w:rFonts w:ascii="Arial" w:hAnsi="Arial" w:cs="Arial"/>
                <w:sz w:val="22"/>
                <w:szCs w:val="22"/>
              </w:rPr>
            </w:pPr>
          </w:p>
        </w:tc>
        <w:tc>
          <w:tcPr>
            <w:tcW w:w="3510" w:type="dxa"/>
            <w:gridSpan w:val="2"/>
            <w:vAlign w:val="bottom"/>
          </w:tcPr>
          <w:p w14:paraId="7FE1507F" w14:textId="622B1866" w:rsidR="005D2928" w:rsidRPr="00820452" w:rsidRDefault="005D2928" w:rsidP="00EE7CED">
            <w:pPr>
              <w:pBdr>
                <w:bottom w:val="single" w:sz="6" w:space="1" w:color="auto"/>
              </w:pBdr>
              <w:spacing w:line="340" w:lineRule="exact"/>
              <w:ind w:left="-18" w:right="-18"/>
              <w:jc w:val="center"/>
              <w:rPr>
                <w:rFonts w:ascii="Arial" w:hAnsi="Arial" w:cs="Arial"/>
                <w:sz w:val="22"/>
                <w:szCs w:val="22"/>
              </w:rPr>
            </w:pPr>
            <w:r w:rsidRPr="00820452">
              <w:rPr>
                <w:rFonts w:ascii="Arial" w:hAnsi="Arial" w:cs="Arial"/>
                <w:sz w:val="22"/>
                <w:szCs w:val="22"/>
              </w:rPr>
              <w:t>Consolidated</w:t>
            </w:r>
            <w:r w:rsidR="008B4BB2" w:rsidRPr="00820452">
              <w:rPr>
                <w:rFonts w:ascii="Arial" w:hAnsi="Arial" w:cs="Arial"/>
                <w:sz w:val="22"/>
                <w:szCs w:val="22"/>
              </w:rPr>
              <w:t>/Separate</w:t>
            </w:r>
            <w:r w:rsidRPr="00820452">
              <w:rPr>
                <w:rFonts w:ascii="Arial" w:hAnsi="Arial" w:cs="Arial"/>
                <w:sz w:val="22"/>
                <w:szCs w:val="22"/>
              </w:rPr>
              <w:t xml:space="preserve"> </w:t>
            </w:r>
          </w:p>
          <w:p w14:paraId="01DA1FC3" w14:textId="77777777" w:rsidR="005D2928" w:rsidRPr="00820452" w:rsidRDefault="005D2928" w:rsidP="00EE7CED">
            <w:pPr>
              <w:pBdr>
                <w:bottom w:val="single" w:sz="6" w:space="1" w:color="auto"/>
              </w:pBdr>
              <w:spacing w:line="340" w:lineRule="exact"/>
              <w:ind w:left="-18" w:right="-18"/>
              <w:jc w:val="center"/>
              <w:rPr>
                <w:rFonts w:ascii="Arial" w:hAnsi="Arial" w:cs="Arial"/>
                <w:sz w:val="22"/>
                <w:szCs w:val="22"/>
              </w:rPr>
            </w:pPr>
            <w:r w:rsidRPr="00820452">
              <w:rPr>
                <w:rFonts w:ascii="Arial" w:hAnsi="Arial" w:cs="Arial"/>
                <w:sz w:val="22"/>
                <w:szCs w:val="22"/>
              </w:rPr>
              <w:t>financial statements</w:t>
            </w:r>
          </w:p>
        </w:tc>
      </w:tr>
      <w:tr w:rsidR="00C619DF" w:rsidRPr="00820452" w14:paraId="68A92D3C" w14:textId="77777777" w:rsidTr="00DC73AF">
        <w:tc>
          <w:tcPr>
            <w:tcW w:w="5580" w:type="dxa"/>
            <w:vAlign w:val="bottom"/>
          </w:tcPr>
          <w:p w14:paraId="5BCB90F5" w14:textId="77777777" w:rsidR="00C619DF" w:rsidRPr="00820452" w:rsidRDefault="00C619DF" w:rsidP="00C619DF">
            <w:pPr>
              <w:spacing w:line="340" w:lineRule="exact"/>
              <w:ind w:left="-18" w:right="-33"/>
              <w:jc w:val="center"/>
              <w:rPr>
                <w:rFonts w:ascii="Arial" w:hAnsi="Arial" w:cs="Arial"/>
                <w:sz w:val="22"/>
                <w:szCs w:val="22"/>
                <w:cs/>
              </w:rPr>
            </w:pPr>
          </w:p>
        </w:tc>
        <w:tc>
          <w:tcPr>
            <w:tcW w:w="1755" w:type="dxa"/>
            <w:vAlign w:val="bottom"/>
          </w:tcPr>
          <w:p w14:paraId="4926DF99" w14:textId="632DAD99" w:rsidR="00DC73AF" w:rsidRPr="00820452" w:rsidRDefault="001E3B31" w:rsidP="00C619DF">
            <w:pPr>
              <w:pBdr>
                <w:bottom w:val="single" w:sz="6" w:space="1" w:color="auto"/>
              </w:pBdr>
              <w:spacing w:line="340" w:lineRule="exact"/>
              <w:ind w:left="-14" w:right="-14"/>
              <w:jc w:val="center"/>
              <w:rPr>
                <w:rFonts w:ascii="Arial" w:hAnsi="Arial" w:cs="Arial"/>
                <w:sz w:val="22"/>
                <w:szCs w:val="22"/>
              </w:rPr>
            </w:pPr>
            <w:r w:rsidRPr="00820452">
              <w:rPr>
                <w:rFonts w:ascii="Arial" w:hAnsi="Arial" w:cs="Arial"/>
                <w:sz w:val="22"/>
                <w:szCs w:val="22"/>
              </w:rPr>
              <w:t>30 June</w:t>
            </w:r>
            <w:r w:rsidR="00C619DF" w:rsidRPr="00820452">
              <w:rPr>
                <w:rFonts w:ascii="Arial" w:hAnsi="Arial" w:cs="Arial"/>
                <w:sz w:val="22"/>
                <w:szCs w:val="22"/>
              </w:rPr>
              <w:t xml:space="preserve"> </w:t>
            </w:r>
          </w:p>
          <w:p w14:paraId="2B84EC75" w14:textId="05DEA32E" w:rsidR="00C619DF" w:rsidRPr="00820452" w:rsidRDefault="00C619DF" w:rsidP="00C619DF">
            <w:pPr>
              <w:pBdr>
                <w:bottom w:val="single" w:sz="6" w:space="1" w:color="auto"/>
              </w:pBdr>
              <w:spacing w:line="340" w:lineRule="exact"/>
              <w:ind w:left="-14" w:right="-14"/>
              <w:jc w:val="center"/>
              <w:rPr>
                <w:rFonts w:ascii="Arial" w:hAnsi="Arial" w:cs="Arial"/>
                <w:sz w:val="22"/>
                <w:szCs w:val="22"/>
              </w:rPr>
            </w:pPr>
            <w:r w:rsidRPr="00820452">
              <w:rPr>
                <w:rFonts w:ascii="Arial" w:hAnsi="Arial" w:cs="Arial"/>
                <w:sz w:val="22"/>
                <w:szCs w:val="22"/>
              </w:rPr>
              <w:t>2025</w:t>
            </w:r>
          </w:p>
        </w:tc>
        <w:tc>
          <w:tcPr>
            <w:tcW w:w="1755" w:type="dxa"/>
            <w:vAlign w:val="bottom"/>
          </w:tcPr>
          <w:p w14:paraId="25701C19" w14:textId="1340B59B" w:rsidR="00C619DF" w:rsidRPr="00820452" w:rsidRDefault="00C619DF" w:rsidP="00C619DF">
            <w:pPr>
              <w:pBdr>
                <w:bottom w:val="single" w:sz="6" w:space="1" w:color="auto"/>
              </w:pBdr>
              <w:spacing w:line="340" w:lineRule="exact"/>
              <w:ind w:left="-14" w:right="-14"/>
              <w:jc w:val="center"/>
              <w:rPr>
                <w:rFonts w:ascii="Arial" w:hAnsi="Arial" w:cs="Arial"/>
                <w:sz w:val="22"/>
                <w:szCs w:val="22"/>
              </w:rPr>
            </w:pPr>
            <w:r w:rsidRPr="00820452">
              <w:rPr>
                <w:rFonts w:ascii="Arial" w:hAnsi="Arial" w:cs="Arial"/>
                <w:sz w:val="22"/>
                <w:szCs w:val="22"/>
              </w:rPr>
              <w:t>31 December 2024</w:t>
            </w:r>
          </w:p>
        </w:tc>
      </w:tr>
      <w:tr w:rsidR="00206FEA" w:rsidRPr="00820452" w14:paraId="0CB3F533" w14:textId="77777777" w:rsidTr="00DC73AF">
        <w:tc>
          <w:tcPr>
            <w:tcW w:w="5580" w:type="dxa"/>
            <w:vAlign w:val="bottom"/>
          </w:tcPr>
          <w:p w14:paraId="3D393F9F" w14:textId="77777777" w:rsidR="00206FEA" w:rsidRPr="00820452" w:rsidRDefault="00206FEA" w:rsidP="00206FEA">
            <w:pPr>
              <w:spacing w:line="340" w:lineRule="exact"/>
              <w:ind w:right="-18"/>
              <w:rPr>
                <w:rFonts w:ascii="Arial" w:hAnsi="Arial" w:cs="Arial"/>
                <w:sz w:val="22"/>
                <w:szCs w:val="22"/>
              </w:rPr>
            </w:pPr>
            <w:r w:rsidRPr="00820452">
              <w:rPr>
                <w:rFonts w:ascii="Arial" w:hAnsi="Arial" w:cs="Arial"/>
                <w:sz w:val="22"/>
                <w:szCs w:val="22"/>
              </w:rPr>
              <w:t>Debentures</w:t>
            </w:r>
          </w:p>
        </w:tc>
        <w:tc>
          <w:tcPr>
            <w:tcW w:w="1755" w:type="dxa"/>
            <w:vAlign w:val="bottom"/>
          </w:tcPr>
          <w:p w14:paraId="584A9505" w14:textId="07DE9A54" w:rsidR="00206FEA" w:rsidRPr="00820452" w:rsidRDefault="00206FEA" w:rsidP="00206FEA">
            <w:pPr>
              <w:tabs>
                <w:tab w:val="decimal" w:pos="1425"/>
              </w:tabs>
              <w:spacing w:line="340" w:lineRule="exact"/>
              <w:rPr>
                <w:rFonts w:ascii="Arial" w:hAnsi="Arial" w:cs="Arial"/>
                <w:sz w:val="22"/>
                <w:szCs w:val="22"/>
              </w:rPr>
            </w:pPr>
            <w:r w:rsidRPr="00820452">
              <w:rPr>
                <w:rFonts w:ascii="Arial" w:hAnsi="Arial" w:cs="Arial"/>
                <w:sz w:val="22"/>
                <w:szCs w:val="22"/>
              </w:rPr>
              <w:t>18,600,000</w:t>
            </w:r>
          </w:p>
        </w:tc>
        <w:tc>
          <w:tcPr>
            <w:tcW w:w="1755" w:type="dxa"/>
            <w:vAlign w:val="bottom"/>
          </w:tcPr>
          <w:p w14:paraId="4043CDFD" w14:textId="5D8DAFB7" w:rsidR="00206FEA" w:rsidRPr="00820452" w:rsidRDefault="00206FEA" w:rsidP="00206FEA">
            <w:pPr>
              <w:tabs>
                <w:tab w:val="decimal" w:pos="1425"/>
              </w:tabs>
              <w:spacing w:line="340" w:lineRule="exact"/>
              <w:rPr>
                <w:rFonts w:ascii="Arial" w:hAnsi="Arial" w:cs="Arial"/>
                <w:sz w:val="22"/>
                <w:szCs w:val="22"/>
              </w:rPr>
            </w:pPr>
            <w:r w:rsidRPr="00820452">
              <w:rPr>
                <w:rFonts w:ascii="Arial" w:hAnsi="Arial" w:cs="Arial"/>
                <w:sz w:val="22"/>
                <w:szCs w:val="22"/>
              </w:rPr>
              <w:t>18,600,000</w:t>
            </w:r>
          </w:p>
        </w:tc>
      </w:tr>
      <w:tr w:rsidR="00206FEA" w:rsidRPr="00820452" w14:paraId="6C2571A7" w14:textId="77777777" w:rsidTr="00DC73AF">
        <w:tc>
          <w:tcPr>
            <w:tcW w:w="5580" w:type="dxa"/>
            <w:vAlign w:val="bottom"/>
          </w:tcPr>
          <w:p w14:paraId="6ED25734" w14:textId="77777777" w:rsidR="00206FEA" w:rsidRPr="00820452" w:rsidRDefault="00206FEA" w:rsidP="00206FEA">
            <w:pPr>
              <w:spacing w:line="340" w:lineRule="exact"/>
              <w:ind w:right="-18"/>
              <w:rPr>
                <w:rFonts w:ascii="Arial" w:hAnsi="Arial" w:cs="Arial"/>
                <w:sz w:val="22"/>
                <w:szCs w:val="22"/>
              </w:rPr>
            </w:pPr>
            <w:r w:rsidRPr="00820452">
              <w:rPr>
                <w:rFonts w:ascii="Arial" w:hAnsi="Arial" w:cs="Arial"/>
                <w:sz w:val="22"/>
                <w:szCs w:val="22"/>
              </w:rPr>
              <w:t xml:space="preserve">Less: Debentures issuance fee </w:t>
            </w:r>
          </w:p>
        </w:tc>
        <w:tc>
          <w:tcPr>
            <w:tcW w:w="1755" w:type="dxa"/>
            <w:vAlign w:val="bottom"/>
          </w:tcPr>
          <w:p w14:paraId="16685024" w14:textId="01D32E35" w:rsidR="00206FEA" w:rsidRPr="00820452" w:rsidRDefault="00206FEA" w:rsidP="00206FEA">
            <w:pPr>
              <w:tabs>
                <w:tab w:val="decimal" w:pos="1425"/>
              </w:tabs>
              <w:spacing w:line="340" w:lineRule="exact"/>
              <w:rPr>
                <w:rFonts w:ascii="Arial" w:hAnsi="Arial" w:cs="Arial"/>
                <w:sz w:val="22"/>
                <w:szCs w:val="22"/>
              </w:rPr>
            </w:pPr>
            <w:r w:rsidRPr="00820452">
              <w:rPr>
                <w:rFonts w:ascii="Arial" w:hAnsi="Arial" w:cs="Arial"/>
                <w:sz w:val="22"/>
                <w:szCs w:val="22"/>
              </w:rPr>
              <w:t>(4,092)</w:t>
            </w:r>
          </w:p>
        </w:tc>
        <w:tc>
          <w:tcPr>
            <w:tcW w:w="1755" w:type="dxa"/>
            <w:vAlign w:val="bottom"/>
          </w:tcPr>
          <w:p w14:paraId="3AD73E6F" w14:textId="1F9AECBA" w:rsidR="00206FEA" w:rsidRPr="00820452" w:rsidRDefault="00206FEA" w:rsidP="00206FEA">
            <w:pPr>
              <w:tabs>
                <w:tab w:val="decimal" w:pos="1425"/>
              </w:tabs>
              <w:spacing w:line="340" w:lineRule="exact"/>
              <w:rPr>
                <w:rFonts w:ascii="Arial" w:hAnsi="Arial" w:cs="Arial"/>
                <w:sz w:val="22"/>
                <w:szCs w:val="22"/>
              </w:rPr>
            </w:pPr>
            <w:r w:rsidRPr="00820452">
              <w:rPr>
                <w:rFonts w:ascii="Arial" w:hAnsi="Arial" w:cs="Arial"/>
                <w:sz w:val="22"/>
                <w:szCs w:val="22"/>
              </w:rPr>
              <w:t>(4,563)</w:t>
            </w:r>
          </w:p>
        </w:tc>
      </w:tr>
      <w:tr w:rsidR="00206FEA" w:rsidRPr="00820452" w14:paraId="43382714" w14:textId="77777777" w:rsidTr="00DC73AF">
        <w:tc>
          <w:tcPr>
            <w:tcW w:w="5580" w:type="dxa"/>
            <w:vAlign w:val="bottom"/>
          </w:tcPr>
          <w:p w14:paraId="7386143E" w14:textId="77777777" w:rsidR="00206FEA" w:rsidRPr="00820452" w:rsidRDefault="00206FEA" w:rsidP="00206FEA">
            <w:pPr>
              <w:spacing w:line="340" w:lineRule="exact"/>
              <w:ind w:right="-18"/>
              <w:rPr>
                <w:rFonts w:ascii="Arial" w:hAnsi="Arial" w:cs="Arial"/>
                <w:sz w:val="22"/>
                <w:szCs w:val="22"/>
              </w:rPr>
            </w:pPr>
            <w:r w:rsidRPr="00820452">
              <w:rPr>
                <w:rFonts w:ascii="Arial" w:hAnsi="Arial" w:cs="Arial"/>
                <w:sz w:val="22"/>
                <w:szCs w:val="22"/>
              </w:rPr>
              <w:t>Less: Deferred interest</w:t>
            </w:r>
          </w:p>
        </w:tc>
        <w:tc>
          <w:tcPr>
            <w:tcW w:w="1755" w:type="dxa"/>
            <w:vAlign w:val="bottom"/>
          </w:tcPr>
          <w:p w14:paraId="79C38309" w14:textId="1DA068BE" w:rsidR="00206FEA" w:rsidRPr="00820452" w:rsidRDefault="00206FEA" w:rsidP="00206FEA">
            <w:pPr>
              <w:pBdr>
                <w:bottom w:val="single" w:sz="4" w:space="1" w:color="auto"/>
              </w:pBdr>
              <w:tabs>
                <w:tab w:val="decimal" w:pos="1425"/>
              </w:tabs>
              <w:spacing w:line="340" w:lineRule="exact"/>
              <w:rPr>
                <w:rFonts w:ascii="Arial" w:hAnsi="Arial" w:cs="Arial"/>
                <w:sz w:val="22"/>
                <w:szCs w:val="22"/>
              </w:rPr>
            </w:pPr>
            <w:r w:rsidRPr="00820452">
              <w:rPr>
                <w:rFonts w:ascii="Arial" w:hAnsi="Arial" w:cs="Arial"/>
                <w:sz w:val="22"/>
                <w:szCs w:val="22"/>
              </w:rPr>
              <w:t>(28,925)</w:t>
            </w:r>
          </w:p>
        </w:tc>
        <w:tc>
          <w:tcPr>
            <w:tcW w:w="1755" w:type="dxa"/>
            <w:vAlign w:val="bottom"/>
          </w:tcPr>
          <w:p w14:paraId="5C86DB7E" w14:textId="15786EF8" w:rsidR="00206FEA" w:rsidRPr="00820452" w:rsidRDefault="00206FEA" w:rsidP="00206FEA">
            <w:pPr>
              <w:pBdr>
                <w:bottom w:val="single" w:sz="4" w:space="1" w:color="auto"/>
              </w:pBdr>
              <w:tabs>
                <w:tab w:val="decimal" w:pos="1425"/>
              </w:tabs>
              <w:spacing w:line="340" w:lineRule="exact"/>
              <w:rPr>
                <w:rFonts w:ascii="Arial" w:hAnsi="Arial" w:cs="Arial"/>
                <w:sz w:val="22"/>
                <w:szCs w:val="22"/>
              </w:rPr>
            </w:pPr>
            <w:r w:rsidRPr="00820452">
              <w:rPr>
                <w:rFonts w:ascii="Arial" w:hAnsi="Arial" w:cs="Arial"/>
                <w:sz w:val="22"/>
                <w:szCs w:val="22"/>
              </w:rPr>
              <w:t>(89,640)</w:t>
            </w:r>
          </w:p>
        </w:tc>
      </w:tr>
      <w:tr w:rsidR="00206FEA" w:rsidRPr="00820452" w14:paraId="7BB1D870" w14:textId="77777777" w:rsidTr="00DC73AF">
        <w:tc>
          <w:tcPr>
            <w:tcW w:w="5580" w:type="dxa"/>
            <w:vAlign w:val="bottom"/>
          </w:tcPr>
          <w:p w14:paraId="5C40115E" w14:textId="77777777" w:rsidR="00206FEA" w:rsidRPr="00820452" w:rsidRDefault="00206FEA" w:rsidP="00206FEA">
            <w:pPr>
              <w:spacing w:line="340" w:lineRule="exact"/>
              <w:ind w:right="-18"/>
              <w:rPr>
                <w:rFonts w:ascii="Arial" w:hAnsi="Arial" w:cs="Arial"/>
                <w:sz w:val="22"/>
                <w:szCs w:val="22"/>
              </w:rPr>
            </w:pPr>
            <w:r w:rsidRPr="00820452">
              <w:rPr>
                <w:rFonts w:ascii="Arial" w:hAnsi="Arial" w:cs="Arial"/>
                <w:sz w:val="22"/>
                <w:szCs w:val="22"/>
              </w:rPr>
              <w:t>Long-term debentures - net</w:t>
            </w:r>
          </w:p>
        </w:tc>
        <w:tc>
          <w:tcPr>
            <w:tcW w:w="1755" w:type="dxa"/>
            <w:vAlign w:val="bottom"/>
          </w:tcPr>
          <w:p w14:paraId="20E71A98" w14:textId="2DDF116D" w:rsidR="00206FEA" w:rsidRPr="00820452" w:rsidRDefault="00206FEA" w:rsidP="00206FEA">
            <w:pPr>
              <w:tabs>
                <w:tab w:val="decimal" w:pos="1425"/>
              </w:tabs>
              <w:spacing w:line="340" w:lineRule="exact"/>
              <w:rPr>
                <w:rFonts w:ascii="Arial" w:hAnsi="Arial" w:cs="Arial"/>
                <w:sz w:val="22"/>
                <w:szCs w:val="22"/>
              </w:rPr>
            </w:pPr>
            <w:r w:rsidRPr="00820452">
              <w:rPr>
                <w:rFonts w:ascii="Arial" w:hAnsi="Arial" w:cs="Arial"/>
                <w:sz w:val="22"/>
                <w:szCs w:val="22"/>
              </w:rPr>
              <w:t>18,566,983</w:t>
            </w:r>
          </w:p>
        </w:tc>
        <w:tc>
          <w:tcPr>
            <w:tcW w:w="1755" w:type="dxa"/>
            <w:vAlign w:val="bottom"/>
          </w:tcPr>
          <w:p w14:paraId="5CF3EBB8" w14:textId="4845D9F0" w:rsidR="00206FEA" w:rsidRPr="00820452" w:rsidRDefault="00206FEA" w:rsidP="00206FEA">
            <w:pPr>
              <w:tabs>
                <w:tab w:val="decimal" w:pos="1425"/>
              </w:tabs>
              <w:spacing w:line="340" w:lineRule="exact"/>
              <w:rPr>
                <w:rFonts w:ascii="Arial" w:hAnsi="Arial" w:cs="Arial"/>
                <w:sz w:val="22"/>
                <w:szCs w:val="22"/>
              </w:rPr>
            </w:pPr>
            <w:r w:rsidRPr="00820452">
              <w:rPr>
                <w:rFonts w:ascii="Arial" w:hAnsi="Arial" w:cs="Arial"/>
                <w:sz w:val="22"/>
                <w:szCs w:val="22"/>
              </w:rPr>
              <w:t>18,505,797</w:t>
            </w:r>
          </w:p>
        </w:tc>
      </w:tr>
      <w:tr w:rsidR="00206FEA" w:rsidRPr="00820452" w14:paraId="6593ACA0" w14:textId="77777777" w:rsidTr="00DC73AF">
        <w:tc>
          <w:tcPr>
            <w:tcW w:w="5580" w:type="dxa"/>
            <w:vAlign w:val="bottom"/>
          </w:tcPr>
          <w:p w14:paraId="70C93A38" w14:textId="77777777" w:rsidR="00206FEA" w:rsidRPr="00820452" w:rsidRDefault="00206FEA" w:rsidP="00206FEA">
            <w:pPr>
              <w:spacing w:line="340" w:lineRule="exact"/>
              <w:ind w:right="-18"/>
              <w:rPr>
                <w:rFonts w:ascii="Arial" w:hAnsi="Arial" w:cs="Arial"/>
                <w:sz w:val="22"/>
                <w:szCs w:val="22"/>
              </w:rPr>
            </w:pPr>
            <w:r w:rsidRPr="00820452">
              <w:rPr>
                <w:rFonts w:ascii="Arial" w:hAnsi="Arial" w:cs="Arial"/>
                <w:sz w:val="22"/>
                <w:szCs w:val="22"/>
              </w:rPr>
              <w:t>Less: Current portion</w:t>
            </w:r>
          </w:p>
        </w:tc>
        <w:tc>
          <w:tcPr>
            <w:tcW w:w="1755" w:type="dxa"/>
            <w:vAlign w:val="bottom"/>
          </w:tcPr>
          <w:p w14:paraId="72CB6828" w14:textId="61AC4941" w:rsidR="00206FEA" w:rsidRPr="00820452" w:rsidRDefault="00206FEA" w:rsidP="00206FEA">
            <w:pPr>
              <w:pBdr>
                <w:bottom w:val="single" w:sz="4" w:space="1" w:color="auto"/>
              </w:pBdr>
              <w:tabs>
                <w:tab w:val="decimal" w:pos="1425"/>
              </w:tabs>
              <w:spacing w:line="340" w:lineRule="exact"/>
              <w:rPr>
                <w:rFonts w:ascii="Arial" w:hAnsi="Arial" w:cs="Arial"/>
                <w:sz w:val="22"/>
                <w:szCs w:val="22"/>
              </w:rPr>
            </w:pPr>
            <w:r w:rsidRPr="00820452">
              <w:rPr>
                <w:rFonts w:ascii="Arial" w:hAnsi="Arial" w:cs="Arial"/>
                <w:sz w:val="22"/>
                <w:szCs w:val="22"/>
              </w:rPr>
              <w:t>(3,671,075)</w:t>
            </w:r>
          </w:p>
        </w:tc>
        <w:tc>
          <w:tcPr>
            <w:tcW w:w="1755" w:type="dxa"/>
            <w:vAlign w:val="bottom"/>
          </w:tcPr>
          <w:p w14:paraId="0067C371" w14:textId="3AC6AEB8" w:rsidR="00206FEA" w:rsidRPr="00820452" w:rsidRDefault="00206FEA" w:rsidP="00206FEA">
            <w:pPr>
              <w:pBdr>
                <w:bottom w:val="single" w:sz="4" w:space="1" w:color="auto"/>
              </w:pBdr>
              <w:tabs>
                <w:tab w:val="decimal" w:pos="1425"/>
              </w:tabs>
              <w:spacing w:line="340" w:lineRule="exact"/>
              <w:rPr>
                <w:rFonts w:ascii="Arial" w:hAnsi="Arial" w:cs="Arial"/>
                <w:sz w:val="22"/>
                <w:szCs w:val="22"/>
              </w:rPr>
            </w:pPr>
            <w:r w:rsidRPr="00820452">
              <w:rPr>
                <w:rFonts w:ascii="Arial" w:hAnsi="Arial" w:cs="Arial"/>
                <w:sz w:val="22"/>
                <w:szCs w:val="22"/>
              </w:rPr>
              <w:t>(4,410,360)</w:t>
            </w:r>
          </w:p>
        </w:tc>
      </w:tr>
      <w:tr w:rsidR="00206FEA" w:rsidRPr="00820452" w14:paraId="17568045" w14:textId="77777777" w:rsidTr="00DC73AF">
        <w:tc>
          <w:tcPr>
            <w:tcW w:w="5580" w:type="dxa"/>
            <w:vAlign w:val="bottom"/>
          </w:tcPr>
          <w:p w14:paraId="0D05C38C" w14:textId="1FF802B3" w:rsidR="00206FEA" w:rsidRPr="00820452" w:rsidRDefault="00206FEA" w:rsidP="00206FEA">
            <w:pPr>
              <w:spacing w:line="340" w:lineRule="exact"/>
              <w:ind w:right="-18"/>
              <w:rPr>
                <w:rFonts w:ascii="Arial" w:hAnsi="Arial" w:cs="Arial"/>
                <w:sz w:val="22"/>
                <w:szCs w:val="22"/>
              </w:rPr>
            </w:pPr>
            <w:r w:rsidRPr="00820452">
              <w:rPr>
                <w:rFonts w:ascii="Arial" w:hAnsi="Arial" w:cs="Arial"/>
                <w:sz w:val="22"/>
                <w:szCs w:val="22"/>
              </w:rPr>
              <w:t>Long-term debentures - net of current portion</w:t>
            </w:r>
          </w:p>
        </w:tc>
        <w:tc>
          <w:tcPr>
            <w:tcW w:w="1755" w:type="dxa"/>
            <w:vAlign w:val="bottom"/>
          </w:tcPr>
          <w:p w14:paraId="6FCEED15" w14:textId="29832778" w:rsidR="00206FEA" w:rsidRPr="00820452" w:rsidRDefault="00206FEA" w:rsidP="00206FEA">
            <w:pPr>
              <w:pBdr>
                <w:bottom w:val="double" w:sz="4" w:space="1" w:color="auto"/>
              </w:pBdr>
              <w:tabs>
                <w:tab w:val="decimal" w:pos="1425"/>
              </w:tabs>
              <w:spacing w:line="340" w:lineRule="exact"/>
              <w:rPr>
                <w:rFonts w:ascii="Arial" w:hAnsi="Arial" w:cs="Arial"/>
                <w:sz w:val="22"/>
                <w:szCs w:val="22"/>
              </w:rPr>
            </w:pPr>
            <w:r w:rsidRPr="00820452">
              <w:rPr>
                <w:rFonts w:ascii="Arial" w:hAnsi="Arial" w:cs="Arial"/>
                <w:sz w:val="22"/>
                <w:szCs w:val="22"/>
              </w:rPr>
              <w:t>14,895,908</w:t>
            </w:r>
          </w:p>
        </w:tc>
        <w:tc>
          <w:tcPr>
            <w:tcW w:w="1755" w:type="dxa"/>
            <w:vAlign w:val="bottom"/>
          </w:tcPr>
          <w:p w14:paraId="706A2667" w14:textId="73299D36" w:rsidR="00206FEA" w:rsidRPr="00820452" w:rsidRDefault="00206FEA" w:rsidP="00206FEA">
            <w:pPr>
              <w:pBdr>
                <w:bottom w:val="double" w:sz="4" w:space="1" w:color="auto"/>
              </w:pBdr>
              <w:tabs>
                <w:tab w:val="decimal" w:pos="1425"/>
              </w:tabs>
              <w:spacing w:line="340" w:lineRule="exact"/>
              <w:rPr>
                <w:rFonts w:ascii="Arial" w:hAnsi="Arial" w:cs="Arial"/>
                <w:sz w:val="22"/>
                <w:szCs w:val="22"/>
              </w:rPr>
            </w:pPr>
            <w:r w:rsidRPr="00820452">
              <w:rPr>
                <w:rFonts w:ascii="Arial" w:hAnsi="Arial" w:cs="Arial"/>
                <w:sz w:val="22"/>
                <w:szCs w:val="22"/>
              </w:rPr>
              <w:t>14,095,437</w:t>
            </w:r>
          </w:p>
        </w:tc>
      </w:tr>
    </w:tbl>
    <w:p w14:paraId="481F5D00" w14:textId="41CB6D8B" w:rsidR="00372C87" w:rsidRDefault="00372C87" w:rsidP="00886311">
      <w:pPr>
        <w:tabs>
          <w:tab w:val="left" w:pos="1440"/>
        </w:tabs>
        <w:spacing w:before="120" w:after="120" w:line="380" w:lineRule="exact"/>
        <w:ind w:left="547" w:right="58"/>
        <w:jc w:val="thaiDistribute"/>
        <w:rPr>
          <w:rFonts w:ascii="Arial" w:hAnsi="Arial" w:cs="Arial"/>
          <w:sz w:val="22"/>
          <w:szCs w:val="22"/>
        </w:rPr>
      </w:pPr>
      <w:r w:rsidRPr="001352B1">
        <w:rPr>
          <w:rFonts w:ascii="Arial" w:hAnsi="Arial" w:cs="Arial"/>
          <w:sz w:val="22"/>
          <w:szCs w:val="22"/>
        </w:rPr>
        <w:t>Movement</w:t>
      </w:r>
      <w:r w:rsidR="00221DF7">
        <w:rPr>
          <w:rFonts w:ascii="Arial" w:hAnsi="Arial" w:cs="Arial"/>
          <w:sz w:val="22"/>
          <w:szCs w:val="22"/>
        </w:rPr>
        <w:t>s</w:t>
      </w:r>
      <w:r w:rsidRPr="001352B1">
        <w:rPr>
          <w:rFonts w:ascii="Arial" w:hAnsi="Arial" w:cs="Arial"/>
          <w:sz w:val="22"/>
          <w:szCs w:val="22"/>
        </w:rPr>
        <w:t xml:space="preserve"> of the long-term </w:t>
      </w:r>
      <w:r w:rsidRPr="001352B1">
        <w:rPr>
          <w:rFonts w:ascii="Arial" w:hAnsi="Arial" w:cs="Arial"/>
          <w:sz w:val="22"/>
          <w:szCs w:val="28"/>
        </w:rPr>
        <w:t>debentures</w:t>
      </w:r>
      <w:r w:rsidRPr="001352B1">
        <w:rPr>
          <w:rFonts w:ascii="Arial" w:hAnsi="Arial" w:cs="Arial"/>
          <w:sz w:val="22"/>
          <w:szCs w:val="22"/>
        </w:rPr>
        <w:t xml:space="preserve"> for the </w:t>
      </w:r>
      <w:r w:rsidR="008C3987">
        <w:rPr>
          <w:rFonts w:ascii="Arial" w:hAnsi="Arial" w:cs="Arial"/>
          <w:sz w:val="22"/>
          <w:szCs w:val="22"/>
        </w:rPr>
        <w:t>six</w:t>
      </w:r>
      <w:r w:rsidR="003C04E8" w:rsidRPr="001352B1">
        <w:rPr>
          <w:rFonts w:ascii="Arial" w:hAnsi="Arial" w:cs="Arial"/>
          <w:sz w:val="22"/>
          <w:szCs w:val="22"/>
        </w:rPr>
        <w:t>-</w:t>
      </w:r>
      <w:r w:rsidR="00410FD4" w:rsidRPr="001352B1">
        <w:rPr>
          <w:rFonts w:ascii="Arial" w:hAnsi="Arial" w:cs="Arial"/>
          <w:sz w:val="22"/>
          <w:szCs w:val="22"/>
        </w:rPr>
        <w:t>month period</w:t>
      </w:r>
      <w:r w:rsidRPr="001352B1">
        <w:rPr>
          <w:rFonts w:ascii="Arial" w:hAnsi="Arial" w:cs="Arial"/>
          <w:sz w:val="22"/>
          <w:szCs w:val="22"/>
        </w:rPr>
        <w:t xml:space="preserve"> ended </w:t>
      </w:r>
      <w:r w:rsidR="001E3B31">
        <w:rPr>
          <w:rFonts w:ascii="Arial" w:hAnsi="Arial" w:cs="Arial"/>
          <w:sz w:val="22"/>
          <w:szCs w:val="22"/>
        </w:rPr>
        <w:t>30 June</w:t>
      </w:r>
      <w:r w:rsidRPr="001352B1">
        <w:rPr>
          <w:rFonts w:ascii="Arial" w:hAnsi="Arial" w:cs="Arial"/>
          <w:sz w:val="22"/>
          <w:szCs w:val="22"/>
        </w:rPr>
        <w:t xml:space="preserve"> </w:t>
      </w:r>
      <w:r w:rsidR="008D043C">
        <w:rPr>
          <w:rFonts w:ascii="Arial" w:hAnsi="Arial" w:cs="Arial"/>
          <w:sz w:val="22"/>
          <w:szCs w:val="22"/>
        </w:rPr>
        <w:t>2025</w:t>
      </w:r>
      <w:r w:rsidRPr="001352B1">
        <w:rPr>
          <w:rFonts w:ascii="Arial" w:hAnsi="Arial" w:cs="Arial"/>
          <w:sz w:val="22"/>
          <w:szCs w:val="22"/>
        </w:rPr>
        <w:t xml:space="preserve"> </w:t>
      </w:r>
      <w:r w:rsidR="00C712A9" w:rsidRPr="001352B1">
        <w:rPr>
          <w:rFonts w:ascii="Arial" w:hAnsi="Arial" w:cs="Arial"/>
          <w:sz w:val="22"/>
          <w:szCs w:val="22"/>
        </w:rPr>
        <w:t xml:space="preserve">are </w:t>
      </w:r>
      <w:r w:rsidR="003C04E8" w:rsidRPr="001352B1">
        <w:rPr>
          <w:rFonts w:ascii="Arial" w:hAnsi="Arial" w:cs="Arial"/>
          <w:sz w:val="22"/>
          <w:szCs w:val="22"/>
        </w:rPr>
        <w:t>summarised</w:t>
      </w:r>
      <w:r w:rsidR="00C712A9" w:rsidRPr="001352B1">
        <w:rPr>
          <w:rFonts w:ascii="Arial" w:hAnsi="Arial" w:cs="Arial"/>
          <w:sz w:val="22"/>
          <w:szCs w:val="22"/>
        </w:rPr>
        <w:t xml:space="preserve"> below:</w:t>
      </w:r>
    </w:p>
    <w:p w14:paraId="6C828307" w14:textId="77777777" w:rsidR="00401387" w:rsidRPr="00886311" w:rsidRDefault="00401387" w:rsidP="00401387">
      <w:pPr>
        <w:tabs>
          <w:tab w:val="left" w:pos="1440"/>
        </w:tabs>
        <w:spacing w:after="120" w:line="280" w:lineRule="exact"/>
        <w:ind w:left="547" w:right="83" w:hanging="547"/>
        <w:jc w:val="right"/>
        <w:rPr>
          <w:rFonts w:ascii="Arial" w:hAnsi="Arial" w:cs="Arial"/>
          <w:sz w:val="22"/>
          <w:szCs w:val="22"/>
        </w:rPr>
      </w:pPr>
      <w:r w:rsidRPr="00886311">
        <w:rPr>
          <w:rFonts w:ascii="Arial" w:hAnsi="Arial" w:cs="Arial"/>
          <w:sz w:val="22"/>
          <w:szCs w:val="22"/>
        </w:rPr>
        <w:t>(Unit: Thousand Baht)</w:t>
      </w:r>
    </w:p>
    <w:tbl>
      <w:tblPr>
        <w:tblW w:w="9090" w:type="dxa"/>
        <w:tblInd w:w="450" w:type="dxa"/>
        <w:tblLayout w:type="fixed"/>
        <w:tblLook w:val="01E0" w:firstRow="1" w:lastRow="1" w:firstColumn="1" w:lastColumn="1" w:noHBand="0" w:noVBand="0"/>
      </w:tblPr>
      <w:tblGrid>
        <w:gridCol w:w="6570"/>
        <w:gridCol w:w="2520"/>
      </w:tblGrid>
      <w:tr w:rsidR="00291E47" w:rsidRPr="001B71F2" w14:paraId="4F755E4D" w14:textId="77777777" w:rsidTr="00DC73AF">
        <w:tc>
          <w:tcPr>
            <w:tcW w:w="6570" w:type="dxa"/>
          </w:tcPr>
          <w:p w14:paraId="7A8C8BDF" w14:textId="77777777" w:rsidR="00291E47" w:rsidRPr="001B71F2" w:rsidRDefault="00291E47" w:rsidP="00EE7CED">
            <w:pPr>
              <w:spacing w:line="380" w:lineRule="exact"/>
              <w:ind w:left="14" w:right="-108"/>
              <w:jc w:val="center"/>
              <w:rPr>
                <w:rFonts w:ascii="Arial" w:hAnsi="Arial" w:cs="Arial"/>
                <w:sz w:val="22"/>
                <w:szCs w:val="22"/>
              </w:rPr>
            </w:pPr>
          </w:p>
        </w:tc>
        <w:tc>
          <w:tcPr>
            <w:tcW w:w="2520" w:type="dxa"/>
            <w:vAlign w:val="bottom"/>
            <w:hideMark/>
          </w:tcPr>
          <w:p w14:paraId="7CDEF2D4" w14:textId="5CA6EC33" w:rsidR="00291E47" w:rsidRPr="001B71F2" w:rsidRDefault="00291E47" w:rsidP="00EE7CED">
            <w:pPr>
              <w:pBdr>
                <w:bottom w:val="single" w:sz="4" w:space="1" w:color="auto"/>
              </w:pBdr>
              <w:spacing w:line="380" w:lineRule="exact"/>
              <w:ind w:left="14" w:right="36"/>
              <w:jc w:val="center"/>
              <w:rPr>
                <w:rFonts w:ascii="Arial" w:hAnsi="Arial" w:cs="Arial"/>
                <w:sz w:val="22"/>
                <w:szCs w:val="22"/>
              </w:rPr>
            </w:pPr>
            <w:r w:rsidRPr="001B71F2">
              <w:rPr>
                <w:rFonts w:ascii="Arial" w:hAnsi="Arial" w:cs="Arial"/>
                <w:sz w:val="22"/>
                <w:szCs w:val="22"/>
              </w:rPr>
              <w:t>Consolidated</w:t>
            </w:r>
            <w:r w:rsidR="0024294B">
              <w:rPr>
                <w:rFonts w:ascii="Arial" w:hAnsi="Arial" w:cs="Arial"/>
                <w:sz w:val="22"/>
                <w:szCs w:val="22"/>
              </w:rPr>
              <w:t>/Separate</w:t>
            </w:r>
            <w:r w:rsidRPr="001B71F2">
              <w:rPr>
                <w:rFonts w:ascii="Arial" w:hAnsi="Arial" w:cs="Arial"/>
                <w:sz w:val="22"/>
                <w:szCs w:val="22"/>
              </w:rPr>
              <w:t xml:space="preserve"> financial statement</w:t>
            </w:r>
            <w:r>
              <w:rPr>
                <w:rFonts w:ascii="Arial" w:hAnsi="Arial" w:cs="Arial"/>
                <w:sz w:val="22"/>
                <w:szCs w:val="22"/>
              </w:rPr>
              <w:t>s</w:t>
            </w:r>
          </w:p>
        </w:tc>
      </w:tr>
      <w:tr w:rsidR="0060335A" w:rsidRPr="00044AD4" w14:paraId="6037468F" w14:textId="77777777" w:rsidTr="00DC73AF">
        <w:tc>
          <w:tcPr>
            <w:tcW w:w="6570" w:type="dxa"/>
            <w:hideMark/>
          </w:tcPr>
          <w:p w14:paraId="64AF81A5" w14:textId="37480D8C" w:rsidR="0060335A" w:rsidRPr="00044AD4" w:rsidRDefault="0060335A" w:rsidP="0060335A">
            <w:pPr>
              <w:spacing w:line="380" w:lineRule="exact"/>
              <w:ind w:left="14" w:right="-108"/>
              <w:jc w:val="thaiDistribute"/>
              <w:rPr>
                <w:rFonts w:ascii="Arial" w:hAnsi="Arial" w:cs="Arial"/>
                <w:b/>
                <w:bCs/>
                <w:sz w:val="22"/>
                <w:szCs w:val="22"/>
              </w:rPr>
            </w:pPr>
            <w:r w:rsidRPr="00044AD4">
              <w:rPr>
                <w:rFonts w:ascii="Arial" w:hAnsi="Arial" w:cs="Arial"/>
                <w:b/>
                <w:bCs/>
                <w:sz w:val="22"/>
                <w:szCs w:val="22"/>
              </w:rPr>
              <w:t xml:space="preserve">Net book value as </w:t>
            </w:r>
            <w:proofErr w:type="gramStart"/>
            <w:r w:rsidRPr="00044AD4">
              <w:rPr>
                <w:rFonts w:ascii="Arial" w:hAnsi="Arial" w:cs="Arial"/>
                <w:b/>
                <w:bCs/>
                <w:sz w:val="22"/>
                <w:szCs w:val="22"/>
              </w:rPr>
              <w:t>at</w:t>
            </w:r>
            <w:proofErr w:type="gramEnd"/>
            <w:r w:rsidRPr="00044AD4">
              <w:rPr>
                <w:rFonts w:ascii="Arial" w:hAnsi="Arial" w:cs="Arial"/>
                <w:b/>
                <w:bCs/>
                <w:sz w:val="22"/>
                <w:szCs w:val="22"/>
              </w:rPr>
              <w:t xml:space="preserve"> 1 January </w:t>
            </w:r>
            <w:r>
              <w:rPr>
                <w:rFonts w:ascii="Arial" w:hAnsi="Arial" w:cs="Arial"/>
                <w:b/>
                <w:bCs/>
                <w:sz w:val="22"/>
                <w:szCs w:val="22"/>
              </w:rPr>
              <w:t>2025</w:t>
            </w:r>
          </w:p>
        </w:tc>
        <w:tc>
          <w:tcPr>
            <w:tcW w:w="2520" w:type="dxa"/>
            <w:vAlign w:val="bottom"/>
          </w:tcPr>
          <w:p w14:paraId="3C0D7055" w14:textId="11B5F9BF" w:rsidR="0060335A" w:rsidRPr="002B3A60" w:rsidRDefault="00A30821" w:rsidP="008C3987">
            <w:pPr>
              <w:tabs>
                <w:tab w:val="decimal" w:pos="2145"/>
              </w:tabs>
              <w:spacing w:line="380" w:lineRule="exact"/>
              <w:ind w:left="14" w:right="36"/>
              <w:rPr>
                <w:rFonts w:ascii="Arial" w:hAnsi="Arial" w:cs="Arial"/>
                <w:sz w:val="22"/>
                <w:szCs w:val="22"/>
                <w:cs/>
              </w:rPr>
            </w:pPr>
            <w:r w:rsidRPr="00A30821">
              <w:rPr>
                <w:rFonts w:ascii="Arial" w:hAnsi="Arial" w:cs="Arial"/>
                <w:sz w:val="22"/>
                <w:szCs w:val="22"/>
              </w:rPr>
              <w:t>18,505,797</w:t>
            </w:r>
          </w:p>
        </w:tc>
      </w:tr>
      <w:tr w:rsidR="00320E55" w:rsidRPr="00044AD4" w14:paraId="1671164C" w14:textId="77777777" w:rsidTr="00DC73AF">
        <w:tc>
          <w:tcPr>
            <w:tcW w:w="6570" w:type="dxa"/>
          </w:tcPr>
          <w:p w14:paraId="439D105A" w14:textId="3E4EA3F8" w:rsidR="00320E55" w:rsidRPr="00044AD4" w:rsidRDefault="00320E55" w:rsidP="00320E55">
            <w:pPr>
              <w:tabs>
                <w:tab w:val="left" w:pos="540"/>
              </w:tabs>
              <w:spacing w:line="380" w:lineRule="exact"/>
              <w:ind w:left="14" w:right="-108"/>
              <w:jc w:val="thaiDistribute"/>
              <w:rPr>
                <w:rFonts w:ascii="Arial" w:hAnsi="Arial" w:cs="Arial"/>
                <w:sz w:val="22"/>
                <w:szCs w:val="22"/>
              </w:rPr>
            </w:pPr>
            <w:r>
              <w:rPr>
                <w:rFonts w:ascii="Arial" w:hAnsi="Arial" w:cs="Arial"/>
                <w:sz w:val="22"/>
                <w:szCs w:val="22"/>
              </w:rPr>
              <w:t>Issue</w:t>
            </w:r>
            <w:r w:rsidRPr="00C90502">
              <w:rPr>
                <w:rFonts w:ascii="Arial" w:hAnsi="Arial" w:cs="Arial"/>
                <w:sz w:val="22"/>
                <w:szCs w:val="22"/>
              </w:rPr>
              <w:t xml:space="preserve"> during the period</w:t>
            </w:r>
          </w:p>
        </w:tc>
        <w:tc>
          <w:tcPr>
            <w:tcW w:w="2520" w:type="dxa"/>
            <w:vAlign w:val="bottom"/>
          </w:tcPr>
          <w:p w14:paraId="7B8937C4" w14:textId="6A3A3F74" w:rsidR="00320E55" w:rsidRPr="002B3A60" w:rsidRDefault="00320E55" w:rsidP="00320E55">
            <w:pPr>
              <w:tabs>
                <w:tab w:val="decimal" w:pos="2145"/>
              </w:tabs>
              <w:spacing w:line="380" w:lineRule="exact"/>
              <w:ind w:left="14" w:right="36"/>
              <w:rPr>
                <w:rFonts w:ascii="Arial" w:hAnsi="Arial" w:cs="Arial"/>
                <w:sz w:val="22"/>
                <w:szCs w:val="22"/>
              </w:rPr>
            </w:pPr>
            <w:r w:rsidRPr="00320E55">
              <w:rPr>
                <w:rFonts w:ascii="Arial" w:hAnsi="Arial" w:cs="Arial"/>
                <w:sz w:val="22"/>
                <w:szCs w:val="22"/>
              </w:rPr>
              <w:t>2,400,000</w:t>
            </w:r>
          </w:p>
        </w:tc>
      </w:tr>
      <w:tr w:rsidR="00320E55" w:rsidRPr="00044AD4" w14:paraId="20482AC5" w14:textId="77777777" w:rsidTr="00DC73AF">
        <w:tc>
          <w:tcPr>
            <w:tcW w:w="6570" w:type="dxa"/>
          </w:tcPr>
          <w:p w14:paraId="40A13C90" w14:textId="69F5450C" w:rsidR="00320E55" w:rsidRDefault="00320E55" w:rsidP="00320E55">
            <w:pPr>
              <w:tabs>
                <w:tab w:val="left" w:pos="540"/>
              </w:tabs>
              <w:spacing w:line="380" w:lineRule="exact"/>
              <w:ind w:left="14" w:right="-108"/>
              <w:jc w:val="thaiDistribute"/>
              <w:rPr>
                <w:rFonts w:ascii="Arial" w:hAnsi="Arial" w:cs="Arial"/>
                <w:sz w:val="22"/>
                <w:szCs w:val="22"/>
              </w:rPr>
            </w:pPr>
            <w:r w:rsidRPr="00F57A68">
              <w:rPr>
                <w:rFonts w:ascii="Arial" w:hAnsi="Arial" w:cs="Arial"/>
                <w:sz w:val="22"/>
                <w:szCs w:val="22"/>
              </w:rPr>
              <w:t xml:space="preserve">Repayment during the </w:t>
            </w:r>
            <w:r>
              <w:rPr>
                <w:rFonts w:ascii="Arial" w:hAnsi="Arial" w:cs="Arial"/>
                <w:sz w:val="22"/>
                <w:szCs w:val="22"/>
              </w:rPr>
              <w:t>period</w:t>
            </w:r>
          </w:p>
        </w:tc>
        <w:tc>
          <w:tcPr>
            <w:tcW w:w="2520" w:type="dxa"/>
            <w:vAlign w:val="bottom"/>
          </w:tcPr>
          <w:p w14:paraId="049D440C" w14:textId="57A13A41" w:rsidR="00320E55" w:rsidRPr="002B3A60" w:rsidRDefault="00320E55" w:rsidP="00320E55">
            <w:pPr>
              <w:tabs>
                <w:tab w:val="decimal" w:pos="2145"/>
              </w:tabs>
              <w:spacing w:line="380" w:lineRule="exact"/>
              <w:ind w:left="14" w:right="36"/>
              <w:rPr>
                <w:rFonts w:ascii="Arial" w:hAnsi="Arial" w:cs="Arial"/>
                <w:sz w:val="22"/>
                <w:szCs w:val="22"/>
              </w:rPr>
            </w:pPr>
            <w:r w:rsidRPr="00320E55">
              <w:rPr>
                <w:rFonts w:ascii="Arial" w:hAnsi="Arial" w:cs="Arial"/>
                <w:sz w:val="22"/>
                <w:szCs w:val="22"/>
              </w:rPr>
              <w:t>(2,400,000)</w:t>
            </w:r>
          </w:p>
        </w:tc>
      </w:tr>
      <w:tr w:rsidR="00320E55" w:rsidRPr="00044AD4" w14:paraId="3A211E11" w14:textId="77777777" w:rsidTr="00DC73AF">
        <w:tc>
          <w:tcPr>
            <w:tcW w:w="6570" w:type="dxa"/>
          </w:tcPr>
          <w:p w14:paraId="2E84251F" w14:textId="317FA087" w:rsidR="00320E55" w:rsidRDefault="00320E55" w:rsidP="00320E55">
            <w:pPr>
              <w:tabs>
                <w:tab w:val="left" w:pos="540"/>
              </w:tabs>
              <w:spacing w:line="380" w:lineRule="exact"/>
              <w:ind w:left="14" w:right="-108"/>
              <w:jc w:val="thaiDistribute"/>
              <w:rPr>
                <w:rFonts w:ascii="Arial" w:hAnsi="Arial" w:cs="Arial"/>
                <w:sz w:val="22"/>
                <w:szCs w:val="22"/>
              </w:rPr>
            </w:pPr>
            <w:r>
              <w:rPr>
                <w:rFonts w:ascii="Arial" w:hAnsi="Arial" w:cs="Arial"/>
                <w:sz w:val="22"/>
                <w:szCs w:val="22"/>
              </w:rPr>
              <w:t xml:space="preserve">Amortisation of interest </w:t>
            </w:r>
            <w:proofErr w:type="gramStart"/>
            <w:r>
              <w:rPr>
                <w:rFonts w:ascii="Arial" w:hAnsi="Arial" w:cs="Arial"/>
                <w:sz w:val="22"/>
                <w:szCs w:val="22"/>
              </w:rPr>
              <w:t>on</w:t>
            </w:r>
            <w:proofErr w:type="gramEnd"/>
            <w:r>
              <w:rPr>
                <w:rFonts w:ascii="Arial" w:hAnsi="Arial" w:cs="Arial"/>
                <w:sz w:val="22"/>
                <w:szCs w:val="22"/>
              </w:rPr>
              <w:t xml:space="preserve"> debenture issued</w:t>
            </w:r>
          </w:p>
        </w:tc>
        <w:tc>
          <w:tcPr>
            <w:tcW w:w="2520" w:type="dxa"/>
            <w:vAlign w:val="bottom"/>
          </w:tcPr>
          <w:p w14:paraId="1E90F559" w14:textId="5F44A5C7" w:rsidR="00320E55" w:rsidRPr="002B3A60" w:rsidRDefault="00320E55" w:rsidP="00320E55">
            <w:pPr>
              <w:tabs>
                <w:tab w:val="decimal" w:pos="2145"/>
              </w:tabs>
              <w:spacing w:line="380" w:lineRule="exact"/>
              <w:ind w:left="14" w:right="36"/>
              <w:rPr>
                <w:rFonts w:ascii="Arial" w:hAnsi="Arial" w:cs="Arial"/>
                <w:sz w:val="22"/>
                <w:szCs w:val="22"/>
              </w:rPr>
            </w:pPr>
            <w:r w:rsidRPr="00320E55">
              <w:rPr>
                <w:rFonts w:ascii="Arial" w:hAnsi="Arial" w:cs="Arial"/>
                <w:sz w:val="22"/>
                <w:szCs w:val="22"/>
              </w:rPr>
              <w:t>60,715</w:t>
            </w:r>
          </w:p>
        </w:tc>
      </w:tr>
      <w:tr w:rsidR="00320E55" w:rsidRPr="00044AD4" w14:paraId="61D546E7" w14:textId="77777777" w:rsidTr="00DC73AF">
        <w:tc>
          <w:tcPr>
            <w:tcW w:w="6570" w:type="dxa"/>
          </w:tcPr>
          <w:p w14:paraId="4A190A3F" w14:textId="3DDD1FEC" w:rsidR="00320E55" w:rsidRDefault="00320E55" w:rsidP="00320E55">
            <w:pPr>
              <w:tabs>
                <w:tab w:val="left" w:pos="540"/>
              </w:tabs>
              <w:spacing w:line="380" w:lineRule="exact"/>
              <w:ind w:left="14" w:right="-108"/>
              <w:jc w:val="thaiDistribute"/>
              <w:rPr>
                <w:rFonts w:ascii="Arial" w:hAnsi="Arial" w:cs="Arial"/>
                <w:sz w:val="22"/>
                <w:szCs w:val="22"/>
              </w:rPr>
            </w:pPr>
            <w:r>
              <w:rPr>
                <w:rFonts w:ascii="Arial" w:hAnsi="Arial" w:cs="Arial"/>
                <w:sz w:val="22"/>
                <w:szCs w:val="22"/>
              </w:rPr>
              <w:t>Underwriting fee</w:t>
            </w:r>
            <w:r w:rsidRPr="00461A2C">
              <w:rPr>
                <w:rFonts w:ascii="Arial" w:hAnsi="Arial" w:cs="Arial"/>
                <w:sz w:val="22"/>
                <w:szCs w:val="22"/>
              </w:rPr>
              <w:t xml:space="preserve"> on debenture issued</w:t>
            </w:r>
          </w:p>
        </w:tc>
        <w:tc>
          <w:tcPr>
            <w:tcW w:w="2520" w:type="dxa"/>
            <w:vAlign w:val="bottom"/>
          </w:tcPr>
          <w:p w14:paraId="3DAAF066" w14:textId="6798BF26" w:rsidR="00320E55" w:rsidRPr="002B3A60" w:rsidRDefault="00320E55" w:rsidP="00320E55">
            <w:pPr>
              <w:tabs>
                <w:tab w:val="decimal" w:pos="2145"/>
              </w:tabs>
              <w:spacing w:line="380" w:lineRule="exact"/>
              <w:ind w:left="14" w:right="36"/>
              <w:rPr>
                <w:rFonts w:ascii="Arial" w:hAnsi="Arial" w:cs="Arial"/>
                <w:sz w:val="22"/>
                <w:szCs w:val="22"/>
              </w:rPr>
            </w:pPr>
            <w:r w:rsidRPr="00320E55">
              <w:rPr>
                <w:rFonts w:ascii="Arial" w:hAnsi="Arial" w:cs="Arial"/>
                <w:sz w:val="22"/>
                <w:szCs w:val="22"/>
              </w:rPr>
              <w:t>(131)</w:t>
            </w:r>
          </w:p>
        </w:tc>
      </w:tr>
      <w:tr w:rsidR="00320E55" w:rsidRPr="00044AD4" w14:paraId="3187B568" w14:textId="77777777" w:rsidTr="00DC73AF">
        <w:tc>
          <w:tcPr>
            <w:tcW w:w="6570" w:type="dxa"/>
            <w:hideMark/>
          </w:tcPr>
          <w:p w14:paraId="74A9FA08" w14:textId="3C644772" w:rsidR="00320E55" w:rsidRPr="00044AD4" w:rsidRDefault="00320E55" w:rsidP="00320E55">
            <w:pPr>
              <w:spacing w:line="380" w:lineRule="exact"/>
              <w:ind w:left="14" w:right="-108"/>
              <w:jc w:val="thaiDistribute"/>
              <w:rPr>
                <w:rFonts w:ascii="Arial" w:hAnsi="Arial" w:cs="Arial"/>
                <w:b/>
                <w:bCs/>
                <w:sz w:val="22"/>
                <w:szCs w:val="22"/>
              </w:rPr>
            </w:pPr>
            <w:r w:rsidRPr="00044AD4">
              <w:rPr>
                <w:rFonts w:ascii="Arial" w:hAnsi="Arial" w:cs="Arial"/>
                <w:sz w:val="22"/>
                <w:szCs w:val="22"/>
              </w:rPr>
              <w:t>Amortisation of underwriting fee</w:t>
            </w:r>
            <w:r>
              <w:rPr>
                <w:rFonts w:ascii="Arial" w:hAnsi="Arial" w:cs="Arial"/>
                <w:sz w:val="22"/>
                <w:szCs w:val="22"/>
              </w:rPr>
              <w:t xml:space="preserve"> on debenture issued</w:t>
            </w:r>
          </w:p>
        </w:tc>
        <w:tc>
          <w:tcPr>
            <w:tcW w:w="2520" w:type="dxa"/>
            <w:vAlign w:val="bottom"/>
          </w:tcPr>
          <w:p w14:paraId="37E9EE08" w14:textId="69E9F84F" w:rsidR="00320E55" w:rsidRPr="002B3A60" w:rsidRDefault="00320E55" w:rsidP="00320E55">
            <w:pPr>
              <w:pBdr>
                <w:bottom w:val="single" w:sz="4" w:space="1" w:color="auto"/>
              </w:pBdr>
              <w:tabs>
                <w:tab w:val="decimal" w:pos="2145"/>
              </w:tabs>
              <w:spacing w:line="380" w:lineRule="exact"/>
              <w:ind w:left="14" w:right="36"/>
              <w:rPr>
                <w:rFonts w:ascii="Arial" w:hAnsi="Arial" w:cs="Arial"/>
                <w:sz w:val="22"/>
                <w:szCs w:val="22"/>
              </w:rPr>
            </w:pPr>
            <w:r w:rsidRPr="00320E55">
              <w:rPr>
                <w:rFonts w:ascii="Arial" w:hAnsi="Arial" w:cs="Arial"/>
                <w:sz w:val="22"/>
                <w:szCs w:val="22"/>
              </w:rPr>
              <w:t>602</w:t>
            </w:r>
          </w:p>
        </w:tc>
      </w:tr>
      <w:tr w:rsidR="00320E55" w:rsidRPr="00044AD4" w14:paraId="70CF5B50" w14:textId="77777777" w:rsidTr="00DC73AF">
        <w:tc>
          <w:tcPr>
            <w:tcW w:w="6570" w:type="dxa"/>
            <w:hideMark/>
          </w:tcPr>
          <w:p w14:paraId="3E472096" w14:textId="24006C13" w:rsidR="00320E55" w:rsidRPr="00044AD4" w:rsidRDefault="00320E55" w:rsidP="00320E55">
            <w:pPr>
              <w:spacing w:line="380" w:lineRule="exact"/>
              <w:ind w:left="14" w:right="-108"/>
              <w:jc w:val="thaiDistribute"/>
              <w:rPr>
                <w:rFonts w:ascii="Arial" w:hAnsi="Arial" w:cs="Arial"/>
                <w:b/>
                <w:bCs/>
                <w:sz w:val="22"/>
                <w:szCs w:val="22"/>
                <w:cs/>
              </w:rPr>
            </w:pPr>
            <w:r w:rsidRPr="00044AD4">
              <w:rPr>
                <w:rFonts w:ascii="Arial" w:hAnsi="Arial" w:cs="Arial"/>
                <w:b/>
                <w:bCs/>
                <w:sz w:val="22"/>
                <w:szCs w:val="22"/>
              </w:rPr>
              <w:t xml:space="preserve">Net book value as </w:t>
            </w:r>
            <w:proofErr w:type="gramStart"/>
            <w:r w:rsidRPr="00044AD4">
              <w:rPr>
                <w:rFonts w:ascii="Arial" w:hAnsi="Arial" w:cs="Arial"/>
                <w:b/>
                <w:bCs/>
                <w:sz w:val="22"/>
                <w:szCs w:val="22"/>
              </w:rPr>
              <w:t>at</w:t>
            </w:r>
            <w:proofErr w:type="gramEnd"/>
            <w:r w:rsidRPr="00044AD4">
              <w:rPr>
                <w:rFonts w:ascii="Arial" w:hAnsi="Arial" w:cs="Arial"/>
                <w:b/>
                <w:bCs/>
                <w:sz w:val="22"/>
                <w:szCs w:val="22"/>
              </w:rPr>
              <w:t xml:space="preserve"> </w:t>
            </w:r>
            <w:r>
              <w:rPr>
                <w:rFonts w:ascii="Arial" w:hAnsi="Arial" w:cs="Arial"/>
                <w:b/>
                <w:bCs/>
                <w:sz w:val="22"/>
                <w:szCs w:val="22"/>
              </w:rPr>
              <w:t>30 June 2025</w:t>
            </w:r>
          </w:p>
        </w:tc>
        <w:tc>
          <w:tcPr>
            <w:tcW w:w="2520" w:type="dxa"/>
            <w:vAlign w:val="bottom"/>
          </w:tcPr>
          <w:p w14:paraId="49B9F11C" w14:textId="4FE7D0EE" w:rsidR="00320E55" w:rsidRPr="002B3A60" w:rsidRDefault="00320E55" w:rsidP="00320E55">
            <w:pPr>
              <w:pBdr>
                <w:bottom w:val="double" w:sz="4" w:space="1" w:color="auto"/>
              </w:pBdr>
              <w:tabs>
                <w:tab w:val="decimal" w:pos="2145"/>
              </w:tabs>
              <w:spacing w:line="380" w:lineRule="exact"/>
              <w:ind w:left="14" w:right="36"/>
              <w:rPr>
                <w:rFonts w:ascii="Arial" w:hAnsi="Arial" w:cs="Arial"/>
                <w:sz w:val="22"/>
                <w:szCs w:val="22"/>
              </w:rPr>
            </w:pPr>
            <w:r w:rsidRPr="00320E55">
              <w:rPr>
                <w:rFonts w:ascii="Arial" w:hAnsi="Arial" w:cs="Arial"/>
                <w:sz w:val="22"/>
                <w:szCs w:val="22"/>
              </w:rPr>
              <w:t>18,566,983</w:t>
            </w:r>
          </w:p>
        </w:tc>
      </w:tr>
    </w:tbl>
    <w:p w14:paraId="04C2F917" w14:textId="570E6EAA" w:rsidR="00243B60" w:rsidRDefault="00243B60" w:rsidP="00462211">
      <w:pPr>
        <w:tabs>
          <w:tab w:val="left" w:pos="1440"/>
        </w:tabs>
        <w:spacing w:before="240" w:after="120" w:line="380" w:lineRule="exact"/>
        <w:ind w:left="547" w:right="58"/>
        <w:jc w:val="thaiDistribute"/>
        <w:rPr>
          <w:rFonts w:ascii="Arial" w:hAnsi="Arial" w:cs="Arial"/>
          <w:sz w:val="22"/>
          <w:szCs w:val="22"/>
        </w:rPr>
      </w:pPr>
      <w:r w:rsidRPr="001F0930">
        <w:rPr>
          <w:rFonts w:ascii="Arial" w:hAnsi="Arial" w:cs="Arial"/>
          <w:spacing w:val="-2"/>
          <w:sz w:val="22"/>
          <w:szCs w:val="22"/>
        </w:rPr>
        <w:t>The Company</w:t>
      </w:r>
      <w:r w:rsidR="001F0930" w:rsidRPr="001F0930">
        <w:rPr>
          <w:rFonts w:ascii="Arial" w:hAnsi="Arial" w:cs="Arial"/>
          <w:spacing w:val="-2"/>
          <w:sz w:val="22"/>
          <w:szCs w:val="22"/>
        </w:rPr>
        <w:t xml:space="preserve">’s </w:t>
      </w:r>
      <w:r w:rsidRPr="001F0930">
        <w:rPr>
          <w:rFonts w:ascii="Arial" w:hAnsi="Arial" w:cs="Arial"/>
          <w:spacing w:val="-2"/>
          <w:sz w:val="22"/>
          <w:szCs w:val="22"/>
        </w:rPr>
        <w:t>debentures are name-registered, unsubordinated, unsecured with n</w:t>
      </w:r>
      <w:r w:rsidR="001F0930" w:rsidRPr="001F0930">
        <w:rPr>
          <w:rFonts w:ascii="Arial" w:hAnsi="Arial" w:cs="Arial"/>
          <w:spacing w:val="-2"/>
          <w:sz w:val="22"/>
          <w:szCs w:val="22"/>
        </w:rPr>
        <w:t xml:space="preserve">o </w:t>
      </w:r>
      <w:proofErr w:type="gramStart"/>
      <w:r w:rsidRPr="001F0930">
        <w:rPr>
          <w:rFonts w:ascii="Arial" w:hAnsi="Arial" w:cs="Arial"/>
          <w:spacing w:val="-2"/>
          <w:sz w:val="22"/>
          <w:szCs w:val="22"/>
        </w:rPr>
        <w:t>holders</w:t>
      </w:r>
      <w:proofErr w:type="gramEnd"/>
      <w:r w:rsidRPr="0006468E">
        <w:rPr>
          <w:rFonts w:ascii="Arial" w:hAnsi="Arial" w:cs="Arial"/>
          <w:sz w:val="22"/>
          <w:szCs w:val="22"/>
        </w:rPr>
        <w:t xml:space="preserve"> </w:t>
      </w:r>
      <w:r w:rsidRPr="001F0930">
        <w:rPr>
          <w:rFonts w:ascii="Arial" w:hAnsi="Arial" w:cs="Arial"/>
          <w:spacing w:val="-2"/>
          <w:sz w:val="22"/>
          <w:szCs w:val="22"/>
        </w:rPr>
        <w:t>representative. Under the terms and conditions of the debentures, the Company</w:t>
      </w:r>
      <w:r w:rsidR="001F0930">
        <w:rPr>
          <w:rFonts w:ascii="Arial" w:hAnsi="Arial" w:cs="Arial"/>
          <w:spacing w:val="-2"/>
          <w:sz w:val="22"/>
          <w:szCs w:val="22"/>
        </w:rPr>
        <w:t xml:space="preserve"> </w:t>
      </w:r>
      <w:proofErr w:type="gramStart"/>
      <w:r w:rsidRPr="0006468E">
        <w:rPr>
          <w:rFonts w:ascii="Arial" w:hAnsi="Arial" w:cs="Arial"/>
          <w:sz w:val="22"/>
          <w:szCs w:val="22"/>
        </w:rPr>
        <w:t>have to</w:t>
      </w:r>
      <w:proofErr w:type="gramEnd"/>
      <w:r w:rsidRPr="0006468E">
        <w:rPr>
          <w:rFonts w:ascii="Arial" w:hAnsi="Arial" w:cs="Arial"/>
          <w:sz w:val="22"/>
          <w:szCs w:val="22"/>
        </w:rPr>
        <w:t xml:space="preserve"> comply with certain restrictions and maintain certain financial ratios.</w:t>
      </w:r>
    </w:p>
    <w:p w14:paraId="5979EDF4" w14:textId="77777777" w:rsidR="00151689" w:rsidRDefault="00FE3CE8" w:rsidP="00FE3CE8">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ab/>
      </w:r>
    </w:p>
    <w:p w14:paraId="6ABF0921" w14:textId="77777777" w:rsidR="00151689" w:rsidRDefault="0015168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C575F81" w14:textId="3DCE176C" w:rsidR="00FE3CE8" w:rsidRPr="0006468E" w:rsidRDefault="00151689" w:rsidP="00FE3CE8">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lastRenderedPageBreak/>
        <w:tab/>
      </w:r>
      <w:r w:rsidR="00FE3CE8" w:rsidRPr="0006468E">
        <w:rPr>
          <w:rFonts w:ascii="Arial" w:hAnsi="Arial" w:cs="Arial"/>
          <w:b/>
          <w:bCs/>
          <w:sz w:val="22"/>
          <w:szCs w:val="22"/>
        </w:rPr>
        <w:t xml:space="preserve">MBK Public Company Limited </w:t>
      </w:r>
    </w:p>
    <w:p w14:paraId="1C68DC32" w14:textId="79C65492" w:rsidR="00E26043" w:rsidRPr="0006468E" w:rsidRDefault="00E26043" w:rsidP="00E26043">
      <w:pPr>
        <w:tabs>
          <w:tab w:val="left" w:pos="1440"/>
        </w:tabs>
        <w:spacing w:before="120" w:after="120" w:line="380" w:lineRule="exact"/>
        <w:ind w:left="547" w:right="58"/>
        <w:jc w:val="distribute"/>
        <w:rPr>
          <w:rFonts w:ascii="Arial" w:hAnsi="Arial" w:cs="Arial"/>
          <w:sz w:val="22"/>
          <w:szCs w:val="22"/>
        </w:rPr>
      </w:pPr>
      <w:r w:rsidRPr="006F36D2">
        <w:rPr>
          <w:rFonts w:ascii="Arial" w:hAnsi="Arial" w:cs="Arial"/>
          <w:bCs/>
          <w:sz w:val="22"/>
          <w:szCs w:val="22"/>
        </w:rPr>
        <w:t xml:space="preserve">On 29 April 2025, the Company issued long-term, name-registered, unsubordinated, unsecured debentures without a debenture holders’ representative No.1/2025 for a total of Baht 2,400 million, with a par value of Baht 1,000 each. The debentures carry fixed interest rate at 3.02% per annum, with 5 years period, which will be matured on 29 April 2030, and being offered to institutional investors with the purpose of repayment existing debentures and short-term loans within May 2025. Under the terms and conditions of the debentures, the Company </w:t>
      </w:r>
      <w:proofErr w:type="gramStart"/>
      <w:r w:rsidRPr="006F36D2">
        <w:rPr>
          <w:rFonts w:ascii="Arial" w:hAnsi="Arial" w:cs="Arial"/>
          <w:bCs/>
          <w:sz w:val="22"/>
          <w:szCs w:val="22"/>
        </w:rPr>
        <w:t>has to</w:t>
      </w:r>
      <w:proofErr w:type="gramEnd"/>
      <w:r w:rsidRPr="006F36D2">
        <w:rPr>
          <w:rFonts w:ascii="Arial" w:hAnsi="Arial" w:cs="Arial"/>
          <w:bCs/>
          <w:sz w:val="22"/>
          <w:szCs w:val="22"/>
        </w:rPr>
        <w:t xml:space="preserve"> comply with certain restrictions and maintain certain financial ratios.</w:t>
      </w:r>
    </w:p>
    <w:p w14:paraId="2600E1DF" w14:textId="4A7637A1" w:rsidR="00961B85" w:rsidRPr="00F54F6E" w:rsidRDefault="00D738F0" w:rsidP="00436F85">
      <w:pPr>
        <w:tabs>
          <w:tab w:val="left" w:pos="540"/>
        </w:tabs>
        <w:overflowPunct/>
        <w:autoSpaceDE/>
        <w:autoSpaceDN/>
        <w:adjustRightInd/>
        <w:spacing w:before="120" w:after="120" w:line="380" w:lineRule="exact"/>
        <w:textAlignment w:val="auto"/>
        <w:rPr>
          <w:rFonts w:ascii="Arial" w:hAnsi="Arial" w:cs="Arial"/>
          <w:sz w:val="22"/>
          <w:szCs w:val="22"/>
        </w:rPr>
      </w:pPr>
      <w:r w:rsidRPr="001352B1">
        <w:rPr>
          <w:rFonts w:ascii="Arial" w:hAnsi="Arial" w:cs="Arial"/>
          <w:b/>
          <w:bCs/>
          <w:sz w:val="22"/>
          <w:szCs w:val="22"/>
        </w:rPr>
        <w:t>1</w:t>
      </w:r>
      <w:r w:rsidR="005D666B">
        <w:rPr>
          <w:rFonts w:ascii="Arial" w:hAnsi="Arial" w:cs="Arial"/>
          <w:b/>
          <w:bCs/>
          <w:sz w:val="22"/>
          <w:szCs w:val="22"/>
        </w:rPr>
        <w:t>6</w:t>
      </w:r>
      <w:r w:rsidR="00893AB8" w:rsidRPr="00F54F6E">
        <w:rPr>
          <w:rFonts w:ascii="Arial" w:hAnsi="Arial" w:cs="Arial"/>
          <w:b/>
          <w:bCs/>
          <w:sz w:val="22"/>
          <w:szCs w:val="22"/>
        </w:rPr>
        <w:t>.</w:t>
      </w:r>
      <w:r w:rsidR="00893AB8" w:rsidRPr="00F54F6E">
        <w:rPr>
          <w:rFonts w:ascii="Arial" w:hAnsi="Arial" w:cs="Arial"/>
          <w:b/>
          <w:bCs/>
          <w:sz w:val="22"/>
          <w:szCs w:val="22"/>
        </w:rPr>
        <w:tab/>
      </w:r>
      <w:r w:rsidR="00961B85" w:rsidRPr="001352B1">
        <w:rPr>
          <w:rFonts w:ascii="Arial" w:hAnsi="Arial" w:cs="Arial"/>
          <w:b/>
          <w:bCs/>
          <w:sz w:val="22"/>
          <w:szCs w:val="22"/>
        </w:rPr>
        <w:t>Lease liabilities</w:t>
      </w:r>
    </w:p>
    <w:p w14:paraId="0AE5F292" w14:textId="1E6AA0C9" w:rsidR="00893AB8" w:rsidRPr="001352B1" w:rsidRDefault="00D738F0" w:rsidP="00F54F6E">
      <w:pPr>
        <w:pStyle w:val="BodyTextIndent3"/>
        <w:spacing w:before="120" w:line="380" w:lineRule="exact"/>
        <w:ind w:left="547" w:hanging="547"/>
        <w:jc w:val="both"/>
        <w:rPr>
          <w:rFonts w:ascii="Arial" w:hAnsi="Arial" w:cs="Arial"/>
          <w:b/>
          <w:bCs/>
          <w:sz w:val="22"/>
          <w:szCs w:val="22"/>
        </w:rPr>
      </w:pPr>
      <w:r w:rsidRPr="001352B1">
        <w:rPr>
          <w:rFonts w:ascii="Arial" w:hAnsi="Arial" w:cs="Arial"/>
          <w:b/>
          <w:bCs/>
          <w:sz w:val="22"/>
          <w:szCs w:val="22"/>
          <w:lang w:val="en-US"/>
        </w:rPr>
        <w:t>1</w:t>
      </w:r>
      <w:r w:rsidR="005D666B">
        <w:rPr>
          <w:rFonts w:ascii="Arial" w:hAnsi="Arial" w:cs="Arial"/>
          <w:b/>
          <w:bCs/>
          <w:sz w:val="22"/>
          <w:szCs w:val="22"/>
          <w:lang w:val="en-US"/>
        </w:rPr>
        <w:t>6</w:t>
      </w:r>
      <w:r w:rsidR="00961B85" w:rsidRPr="001352B1">
        <w:rPr>
          <w:rFonts w:ascii="Arial" w:hAnsi="Arial" w:cs="Arial"/>
          <w:b/>
          <w:bCs/>
          <w:sz w:val="22"/>
          <w:szCs w:val="22"/>
          <w:lang w:val="en-US"/>
        </w:rPr>
        <w:t>.1</w:t>
      </w:r>
      <w:r w:rsidR="00961B85" w:rsidRPr="001352B1">
        <w:rPr>
          <w:rFonts w:ascii="Arial" w:hAnsi="Arial" w:cs="Arial"/>
          <w:b/>
          <w:bCs/>
          <w:sz w:val="22"/>
          <w:szCs w:val="22"/>
          <w:lang w:val="en-US"/>
        </w:rPr>
        <w:tab/>
      </w:r>
      <w:r w:rsidR="00893AB8" w:rsidRPr="001352B1">
        <w:rPr>
          <w:rFonts w:ascii="Arial" w:hAnsi="Arial" w:cs="Arial"/>
          <w:b/>
          <w:bCs/>
          <w:sz w:val="22"/>
          <w:szCs w:val="22"/>
        </w:rPr>
        <w:t>The agreement granting the right to utilise the shopping center at the Pathumwan intersection</w:t>
      </w:r>
    </w:p>
    <w:p w14:paraId="32977440" w14:textId="776F997B" w:rsidR="00B32F23" w:rsidRPr="001352B1" w:rsidRDefault="00B32F23" w:rsidP="00F54F6E">
      <w:pPr>
        <w:tabs>
          <w:tab w:val="left" w:pos="1440"/>
        </w:tabs>
        <w:spacing w:before="120" w:after="120" w:line="380" w:lineRule="exact"/>
        <w:ind w:left="547" w:right="58"/>
        <w:jc w:val="thaiDistribute"/>
        <w:rPr>
          <w:rFonts w:ascii="Arial" w:hAnsi="Arial" w:cs="Arial"/>
          <w:sz w:val="22"/>
          <w:szCs w:val="22"/>
        </w:rPr>
      </w:pPr>
      <w:r w:rsidRPr="00492E79">
        <w:rPr>
          <w:rFonts w:ascii="Arial" w:hAnsi="Arial" w:cs="Arial"/>
          <w:spacing w:val="-4"/>
          <w:sz w:val="22"/>
          <w:szCs w:val="22"/>
        </w:rPr>
        <w:t>Movement</w:t>
      </w:r>
      <w:r w:rsidR="00221DF7" w:rsidRPr="00492E79">
        <w:rPr>
          <w:rFonts w:ascii="Arial" w:hAnsi="Arial" w:cs="Arial"/>
          <w:spacing w:val="-4"/>
          <w:sz w:val="22"/>
          <w:szCs w:val="22"/>
        </w:rPr>
        <w:t>s</w:t>
      </w:r>
      <w:r w:rsidRPr="00492E79">
        <w:rPr>
          <w:rFonts w:ascii="Arial" w:hAnsi="Arial" w:cs="Arial"/>
          <w:spacing w:val="-4"/>
          <w:sz w:val="22"/>
          <w:szCs w:val="22"/>
        </w:rPr>
        <w:t xml:space="preserve"> of the agreement granting the right to </w:t>
      </w:r>
      <w:proofErr w:type="gramStart"/>
      <w:r w:rsidRPr="00492E79">
        <w:rPr>
          <w:rFonts w:ascii="Arial" w:hAnsi="Arial" w:cs="Arial"/>
          <w:spacing w:val="-4"/>
          <w:sz w:val="22"/>
          <w:szCs w:val="22"/>
        </w:rPr>
        <w:t>utili</w:t>
      </w:r>
      <w:r w:rsidR="00C94E98" w:rsidRPr="00492E79">
        <w:rPr>
          <w:rFonts w:ascii="Arial" w:hAnsi="Arial" w:cs="Arial"/>
          <w:spacing w:val="-4"/>
          <w:sz w:val="22"/>
          <w:szCs w:val="22"/>
        </w:rPr>
        <w:t>s</w:t>
      </w:r>
      <w:r w:rsidRPr="00492E79">
        <w:rPr>
          <w:rFonts w:ascii="Arial" w:hAnsi="Arial" w:cs="Arial"/>
          <w:spacing w:val="-4"/>
          <w:sz w:val="22"/>
          <w:szCs w:val="22"/>
        </w:rPr>
        <w:t>ed</w:t>
      </w:r>
      <w:proofErr w:type="gramEnd"/>
      <w:r w:rsidRPr="00492E79">
        <w:rPr>
          <w:rFonts w:ascii="Arial" w:hAnsi="Arial" w:cs="Arial"/>
          <w:spacing w:val="-4"/>
          <w:sz w:val="22"/>
          <w:szCs w:val="22"/>
        </w:rPr>
        <w:t xml:space="preserve"> the shopping center at the Pathumwan</w:t>
      </w:r>
      <w:r w:rsidRPr="001352B1">
        <w:rPr>
          <w:rFonts w:ascii="Arial" w:hAnsi="Arial" w:cs="Arial"/>
          <w:sz w:val="22"/>
          <w:szCs w:val="22"/>
        </w:rPr>
        <w:t xml:space="preserve"> intersection for the </w:t>
      </w:r>
      <w:r w:rsidR="008C3987">
        <w:rPr>
          <w:rFonts w:ascii="Arial" w:hAnsi="Arial" w:cs="Arial"/>
          <w:sz w:val="22"/>
          <w:szCs w:val="22"/>
        </w:rPr>
        <w:t>six</w:t>
      </w:r>
      <w:r w:rsidRPr="001352B1">
        <w:rPr>
          <w:rFonts w:ascii="Arial" w:hAnsi="Arial" w:cs="Arial"/>
          <w:sz w:val="22"/>
          <w:szCs w:val="22"/>
        </w:rPr>
        <w:t xml:space="preserve">-month period ended </w:t>
      </w:r>
      <w:r w:rsidR="001E3B31">
        <w:rPr>
          <w:rFonts w:ascii="Arial" w:hAnsi="Arial" w:cs="Arial"/>
          <w:sz w:val="22"/>
          <w:szCs w:val="22"/>
        </w:rPr>
        <w:t>30 June</w:t>
      </w:r>
      <w:r w:rsidRPr="001352B1">
        <w:rPr>
          <w:rFonts w:ascii="Arial" w:hAnsi="Arial" w:cs="Arial"/>
          <w:sz w:val="22"/>
          <w:szCs w:val="22"/>
        </w:rPr>
        <w:t xml:space="preserve"> </w:t>
      </w:r>
      <w:r w:rsidR="008D043C">
        <w:rPr>
          <w:rFonts w:ascii="Arial" w:hAnsi="Arial" w:cs="Arial"/>
          <w:sz w:val="22"/>
          <w:szCs w:val="22"/>
        </w:rPr>
        <w:t>2025</w:t>
      </w:r>
      <w:r w:rsidRPr="001352B1">
        <w:rPr>
          <w:rFonts w:ascii="Arial" w:hAnsi="Arial" w:cs="Arial"/>
          <w:sz w:val="22"/>
          <w:szCs w:val="22"/>
        </w:rPr>
        <w:t xml:space="preserve"> are summarised below:</w:t>
      </w:r>
    </w:p>
    <w:tbl>
      <w:tblPr>
        <w:tblW w:w="9191" w:type="dxa"/>
        <w:tblInd w:w="450" w:type="dxa"/>
        <w:tblLayout w:type="fixed"/>
        <w:tblLook w:val="04A0" w:firstRow="1" w:lastRow="0" w:firstColumn="1" w:lastColumn="0" w:noHBand="0" w:noVBand="1"/>
      </w:tblPr>
      <w:tblGrid>
        <w:gridCol w:w="3960"/>
        <w:gridCol w:w="2610"/>
        <w:gridCol w:w="2621"/>
      </w:tblGrid>
      <w:tr w:rsidR="00602F7C" w:rsidRPr="00993088" w14:paraId="60EEE866" w14:textId="77777777" w:rsidTr="004158B8">
        <w:tc>
          <w:tcPr>
            <w:tcW w:w="3960" w:type="dxa"/>
          </w:tcPr>
          <w:p w14:paraId="77539157" w14:textId="77777777" w:rsidR="00602F7C" w:rsidRPr="00993088" w:rsidRDefault="00602F7C" w:rsidP="005F56EB">
            <w:pPr>
              <w:spacing w:line="340" w:lineRule="exact"/>
              <w:rPr>
                <w:rFonts w:ascii="Arial" w:hAnsi="Arial" w:cs="Arial"/>
                <w:sz w:val="22"/>
                <w:szCs w:val="22"/>
                <w:cs/>
              </w:rPr>
            </w:pPr>
          </w:p>
        </w:tc>
        <w:tc>
          <w:tcPr>
            <w:tcW w:w="5231" w:type="dxa"/>
            <w:gridSpan w:val="2"/>
          </w:tcPr>
          <w:p w14:paraId="5BFBAB7E" w14:textId="0065218F" w:rsidR="00602F7C" w:rsidRPr="00993088" w:rsidRDefault="00602F7C" w:rsidP="005F56EB">
            <w:pPr>
              <w:spacing w:line="340" w:lineRule="exact"/>
              <w:jc w:val="right"/>
              <w:rPr>
                <w:rFonts w:ascii="Arial" w:hAnsi="Arial" w:cs="Arial"/>
                <w:sz w:val="22"/>
                <w:szCs w:val="22"/>
              </w:rPr>
            </w:pPr>
            <w:r w:rsidRPr="00993088">
              <w:rPr>
                <w:rFonts w:ascii="Arial" w:hAnsi="Arial" w:cs="Arial"/>
                <w:sz w:val="22"/>
                <w:szCs w:val="22"/>
              </w:rPr>
              <w:t>(Unit: Thousand Baht)</w:t>
            </w:r>
          </w:p>
        </w:tc>
      </w:tr>
      <w:tr w:rsidR="009D5075" w:rsidRPr="00993088" w14:paraId="3FE2CDFA" w14:textId="77777777" w:rsidTr="00F75D7C">
        <w:tc>
          <w:tcPr>
            <w:tcW w:w="3960" w:type="dxa"/>
          </w:tcPr>
          <w:p w14:paraId="485672E9" w14:textId="77777777" w:rsidR="009D5075" w:rsidRPr="00993088" w:rsidRDefault="009D5075" w:rsidP="005F56EB">
            <w:pPr>
              <w:spacing w:line="340" w:lineRule="exact"/>
              <w:rPr>
                <w:rFonts w:ascii="Arial" w:hAnsi="Arial" w:cs="Arial"/>
                <w:sz w:val="22"/>
                <w:szCs w:val="22"/>
              </w:rPr>
            </w:pPr>
          </w:p>
        </w:tc>
        <w:tc>
          <w:tcPr>
            <w:tcW w:w="2610" w:type="dxa"/>
          </w:tcPr>
          <w:p w14:paraId="19C888DA" w14:textId="7854B99A" w:rsidR="009D5075" w:rsidRPr="00993088" w:rsidRDefault="009D5075" w:rsidP="005F56EB">
            <w:pPr>
              <w:pBdr>
                <w:bottom w:val="single" w:sz="4" w:space="1" w:color="auto"/>
              </w:pBdr>
              <w:spacing w:line="340" w:lineRule="exact"/>
              <w:jc w:val="center"/>
              <w:rPr>
                <w:rFonts w:ascii="Arial" w:hAnsi="Arial" w:cs="Arial"/>
                <w:sz w:val="22"/>
                <w:szCs w:val="22"/>
              </w:rPr>
            </w:pPr>
            <w:r w:rsidRPr="00993088">
              <w:rPr>
                <w:rFonts w:ascii="Arial" w:hAnsi="Arial" w:cs="Arial"/>
                <w:sz w:val="22"/>
                <w:szCs w:val="22"/>
              </w:rPr>
              <w:t>Consolidated financial statement</w:t>
            </w:r>
            <w:r w:rsidR="0006797D">
              <w:rPr>
                <w:rFonts w:ascii="Arial" w:hAnsi="Arial" w:cs="Arial"/>
                <w:sz w:val="22"/>
                <w:szCs w:val="22"/>
              </w:rPr>
              <w:t>s</w:t>
            </w:r>
          </w:p>
        </w:tc>
        <w:tc>
          <w:tcPr>
            <w:tcW w:w="2621" w:type="dxa"/>
          </w:tcPr>
          <w:p w14:paraId="55766196" w14:textId="77777777" w:rsidR="009D5075" w:rsidRDefault="009D5075" w:rsidP="005F56EB">
            <w:pPr>
              <w:pBdr>
                <w:bottom w:val="single" w:sz="4" w:space="1" w:color="auto"/>
              </w:pBdr>
              <w:spacing w:line="340" w:lineRule="exact"/>
              <w:jc w:val="center"/>
              <w:rPr>
                <w:rFonts w:ascii="Arial" w:hAnsi="Arial" w:cs="Arial"/>
                <w:sz w:val="22"/>
                <w:szCs w:val="22"/>
              </w:rPr>
            </w:pPr>
            <w:r w:rsidRPr="00993088">
              <w:rPr>
                <w:rFonts w:ascii="Arial" w:hAnsi="Arial" w:cs="Arial"/>
                <w:sz w:val="22"/>
                <w:szCs w:val="22"/>
              </w:rPr>
              <w:t xml:space="preserve">Separate financial </w:t>
            </w:r>
          </w:p>
          <w:p w14:paraId="37833707" w14:textId="65615463" w:rsidR="009D5075" w:rsidRPr="00993088" w:rsidRDefault="009D5075" w:rsidP="005F56EB">
            <w:pPr>
              <w:pBdr>
                <w:bottom w:val="single" w:sz="4" w:space="1" w:color="auto"/>
              </w:pBdr>
              <w:spacing w:line="340" w:lineRule="exact"/>
              <w:jc w:val="center"/>
              <w:rPr>
                <w:rFonts w:ascii="Arial" w:hAnsi="Arial" w:cs="Arial"/>
                <w:sz w:val="22"/>
                <w:szCs w:val="22"/>
                <w:cs/>
              </w:rPr>
            </w:pPr>
            <w:r w:rsidRPr="00993088">
              <w:rPr>
                <w:rFonts w:ascii="Arial" w:hAnsi="Arial" w:cs="Arial"/>
                <w:sz w:val="22"/>
                <w:szCs w:val="22"/>
              </w:rPr>
              <w:t>statement</w:t>
            </w:r>
            <w:r w:rsidR="0006797D">
              <w:rPr>
                <w:rFonts w:ascii="Arial" w:hAnsi="Arial" w:cs="Arial"/>
                <w:sz w:val="22"/>
                <w:szCs w:val="22"/>
              </w:rPr>
              <w:t>s</w:t>
            </w:r>
          </w:p>
        </w:tc>
      </w:tr>
      <w:tr w:rsidR="006D0F01" w:rsidRPr="00993088" w14:paraId="5B410E25" w14:textId="77777777" w:rsidTr="00F75D7C">
        <w:tc>
          <w:tcPr>
            <w:tcW w:w="3960" w:type="dxa"/>
          </w:tcPr>
          <w:p w14:paraId="7B04BFC4" w14:textId="0A2497B9" w:rsidR="006D0F01" w:rsidRPr="007F67F8" w:rsidRDefault="006D0F01" w:rsidP="006D0F01">
            <w:pPr>
              <w:spacing w:line="34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1 January </w:t>
            </w:r>
            <w:r>
              <w:rPr>
                <w:rFonts w:ascii="Arial" w:hAnsi="Arial" w:cs="Arial"/>
                <w:b/>
                <w:bCs/>
                <w:sz w:val="22"/>
                <w:szCs w:val="22"/>
              </w:rPr>
              <w:t>2025</w:t>
            </w:r>
          </w:p>
        </w:tc>
        <w:tc>
          <w:tcPr>
            <w:tcW w:w="2610" w:type="dxa"/>
          </w:tcPr>
          <w:p w14:paraId="262F5BFD" w14:textId="5EA71513" w:rsidR="006D0F01" w:rsidRPr="003A1280" w:rsidRDefault="006D0F01" w:rsidP="006D0F01">
            <w:pPr>
              <w:tabs>
                <w:tab w:val="decimal" w:pos="2141"/>
              </w:tabs>
              <w:spacing w:line="340" w:lineRule="exact"/>
              <w:rPr>
                <w:rFonts w:ascii="Arial" w:hAnsi="Arial" w:cs="Arial"/>
                <w:sz w:val="22"/>
                <w:szCs w:val="22"/>
              </w:rPr>
            </w:pPr>
            <w:r w:rsidRPr="006D0F01">
              <w:rPr>
                <w:rFonts w:ascii="Arial" w:hAnsi="Arial" w:cs="Arial"/>
                <w:sz w:val="22"/>
                <w:szCs w:val="22"/>
              </w:rPr>
              <w:t>9,958,670</w:t>
            </w:r>
          </w:p>
        </w:tc>
        <w:tc>
          <w:tcPr>
            <w:tcW w:w="2621" w:type="dxa"/>
          </w:tcPr>
          <w:p w14:paraId="003DBB24" w14:textId="4AE055C4" w:rsidR="006D0F01" w:rsidRPr="003A1280" w:rsidRDefault="006D0F01" w:rsidP="006D0F01">
            <w:pPr>
              <w:tabs>
                <w:tab w:val="decimal" w:pos="2141"/>
              </w:tabs>
              <w:spacing w:line="340" w:lineRule="exact"/>
              <w:ind w:hanging="1603"/>
              <w:jc w:val="both"/>
              <w:rPr>
                <w:rFonts w:ascii="Arial" w:hAnsi="Arial" w:cs="Arial"/>
                <w:sz w:val="22"/>
                <w:szCs w:val="22"/>
                <w:cs/>
              </w:rPr>
            </w:pPr>
            <w:r w:rsidRPr="006D0F01">
              <w:rPr>
                <w:rFonts w:ascii="Arial" w:hAnsi="Arial" w:cs="Arial"/>
                <w:sz w:val="22"/>
                <w:szCs w:val="22"/>
              </w:rPr>
              <w:t>8,265,695</w:t>
            </w:r>
          </w:p>
        </w:tc>
      </w:tr>
      <w:tr w:rsidR="00492E79" w:rsidRPr="00993088" w14:paraId="2043A327" w14:textId="77777777" w:rsidTr="00F75D7C">
        <w:tc>
          <w:tcPr>
            <w:tcW w:w="3960" w:type="dxa"/>
          </w:tcPr>
          <w:p w14:paraId="085CC4EA" w14:textId="3C5BD8FD" w:rsidR="00492E79" w:rsidRPr="007F67F8" w:rsidRDefault="00492E79" w:rsidP="00492E79">
            <w:pPr>
              <w:spacing w:line="340" w:lineRule="exact"/>
              <w:rPr>
                <w:rFonts w:ascii="Arial" w:hAnsi="Arial" w:cs="Arial"/>
                <w:b/>
                <w:bCs/>
                <w:sz w:val="22"/>
                <w:szCs w:val="22"/>
              </w:rPr>
            </w:pPr>
            <w:r>
              <w:rPr>
                <w:rFonts w:ascii="Arial" w:hAnsi="Arial" w:cs="Arial"/>
                <w:sz w:val="22"/>
                <w:szCs w:val="22"/>
              </w:rPr>
              <w:t>Accretion of interest</w:t>
            </w:r>
          </w:p>
        </w:tc>
        <w:tc>
          <w:tcPr>
            <w:tcW w:w="2610" w:type="dxa"/>
          </w:tcPr>
          <w:p w14:paraId="69FAEB85" w14:textId="45A754E2" w:rsidR="00492E79" w:rsidRPr="006D0F01" w:rsidRDefault="00492E79" w:rsidP="00492E79">
            <w:pPr>
              <w:tabs>
                <w:tab w:val="decimal" w:pos="2141"/>
              </w:tabs>
              <w:spacing w:line="340" w:lineRule="exact"/>
              <w:rPr>
                <w:rFonts w:ascii="Arial" w:hAnsi="Arial" w:cs="Arial"/>
                <w:sz w:val="22"/>
                <w:szCs w:val="22"/>
              </w:rPr>
            </w:pPr>
            <w:r w:rsidRPr="00492E79">
              <w:rPr>
                <w:rFonts w:ascii="Arial" w:hAnsi="Arial" w:cs="Arial"/>
                <w:sz w:val="22"/>
                <w:szCs w:val="22"/>
              </w:rPr>
              <w:t>255,803</w:t>
            </w:r>
          </w:p>
        </w:tc>
        <w:tc>
          <w:tcPr>
            <w:tcW w:w="2621" w:type="dxa"/>
          </w:tcPr>
          <w:p w14:paraId="5A2A3517" w14:textId="3F704D19" w:rsidR="00492E79" w:rsidRPr="006D0F01" w:rsidRDefault="00492E79" w:rsidP="00492E79">
            <w:pPr>
              <w:tabs>
                <w:tab w:val="decimal" w:pos="2141"/>
              </w:tabs>
              <w:spacing w:line="340" w:lineRule="exact"/>
              <w:ind w:hanging="1603"/>
              <w:jc w:val="both"/>
              <w:rPr>
                <w:rFonts w:ascii="Arial" w:hAnsi="Arial" w:cs="Arial"/>
                <w:sz w:val="22"/>
                <w:szCs w:val="22"/>
              </w:rPr>
            </w:pPr>
            <w:r w:rsidRPr="00492E79">
              <w:rPr>
                <w:rFonts w:ascii="Arial" w:hAnsi="Arial" w:cs="Arial"/>
                <w:sz w:val="22"/>
                <w:szCs w:val="22"/>
              </w:rPr>
              <w:t>212,318</w:t>
            </w:r>
          </w:p>
        </w:tc>
      </w:tr>
      <w:tr w:rsidR="00492E79" w:rsidRPr="00993088" w14:paraId="549C9EF5" w14:textId="77777777" w:rsidTr="00F75D7C">
        <w:tc>
          <w:tcPr>
            <w:tcW w:w="3960" w:type="dxa"/>
          </w:tcPr>
          <w:p w14:paraId="28E3A4B3" w14:textId="46DE5F62" w:rsidR="00492E79" w:rsidRDefault="00492E79" w:rsidP="00492E79">
            <w:pPr>
              <w:spacing w:line="340" w:lineRule="exact"/>
              <w:rPr>
                <w:rFonts w:ascii="Arial" w:hAnsi="Arial" w:cs="Arial"/>
                <w:sz w:val="22"/>
                <w:szCs w:val="22"/>
              </w:rPr>
            </w:pPr>
            <w:r w:rsidRPr="00B9046D">
              <w:rPr>
                <w:rFonts w:ascii="Arial" w:hAnsi="Arial" w:cs="Arial"/>
                <w:sz w:val="22"/>
                <w:szCs w:val="22"/>
              </w:rPr>
              <w:t>Payment</w:t>
            </w:r>
            <w:r>
              <w:rPr>
                <w:rFonts w:ascii="Arial" w:hAnsi="Arial" w:cs="Arial"/>
                <w:sz w:val="22"/>
                <w:szCs w:val="22"/>
              </w:rPr>
              <w:t>s</w:t>
            </w:r>
          </w:p>
        </w:tc>
        <w:tc>
          <w:tcPr>
            <w:tcW w:w="2610" w:type="dxa"/>
          </w:tcPr>
          <w:p w14:paraId="4032201F" w14:textId="524AA09B" w:rsidR="00492E79" w:rsidRDefault="00492E79" w:rsidP="00492E79">
            <w:pPr>
              <w:pBdr>
                <w:bottom w:val="single" w:sz="4" w:space="1" w:color="auto"/>
              </w:pBdr>
              <w:tabs>
                <w:tab w:val="decimal" w:pos="2141"/>
              </w:tabs>
              <w:spacing w:line="340" w:lineRule="exact"/>
              <w:rPr>
                <w:rFonts w:ascii="Arial" w:hAnsi="Arial" w:cs="Arial"/>
                <w:sz w:val="22"/>
                <w:szCs w:val="22"/>
              </w:rPr>
            </w:pPr>
            <w:r w:rsidRPr="00492E79">
              <w:rPr>
                <w:rFonts w:ascii="Arial" w:hAnsi="Arial" w:cs="Arial"/>
                <w:sz w:val="22"/>
                <w:szCs w:val="22"/>
              </w:rPr>
              <w:t>(1,244,138)</w:t>
            </w:r>
          </w:p>
        </w:tc>
        <w:tc>
          <w:tcPr>
            <w:tcW w:w="2621" w:type="dxa"/>
          </w:tcPr>
          <w:p w14:paraId="5E072ED6" w14:textId="14004310" w:rsidR="00492E79" w:rsidRDefault="00492E79" w:rsidP="00492E79">
            <w:pPr>
              <w:pBdr>
                <w:bottom w:val="single" w:sz="4" w:space="1" w:color="auto"/>
              </w:pBdr>
              <w:tabs>
                <w:tab w:val="decimal" w:pos="2141"/>
              </w:tabs>
              <w:spacing w:line="340" w:lineRule="exact"/>
              <w:ind w:hanging="1603"/>
              <w:jc w:val="both"/>
              <w:rPr>
                <w:rFonts w:ascii="Arial" w:hAnsi="Arial" w:cs="Arial"/>
                <w:sz w:val="22"/>
                <w:szCs w:val="22"/>
              </w:rPr>
            </w:pPr>
            <w:r w:rsidRPr="00492E79">
              <w:rPr>
                <w:rFonts w:ascii="Arial" w:hAnsi="Arial" w:cs="Arial"/>
                <w:sz w:val="22"/>
                <w:szCs w:val="22"/>
              </w:rPr>
              <w:t>(1,032,635)</w:t>
            </w:r>
          </w:p>
        </w:tc>
      </w:tr>
      <w:tr w:rsidR="00492E79" w:rsidRPr="00993088" w14:paraId="0668232F" w14:textId="77777777" w:rsidTr="00F75D7C">
        <w:tc>
          <w:tcPr>
            <w:tcW w:w="3960" w:type="dxa"/>
          </w:tcPr>
          <w:p w14:paraId="0A8462B6" w14:textId="6C7CFE8B" w:rsidR="00492E79" w:rsidRPr="007F67F8" w:rsidRDefault="00492E79" w:rsidP="00492E79">
            <w:pPr>
              <w:spacing w:line="34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w:t>
            </w:r>
            <w:r>
              <w:rPr>
                <w:rFonts w:ascii="Arial" w:hAnsi="Arial" w:cs="Arial"/>
                <w:b/>
                <w:bCs/>
                <w:sz w:val="22"/>
                <w:szCs w:val="22"/>
              </w:rPr>
              <w:t>30 June</w:t>
            </w:r>
            <w:r w:rsidRPr="007F67F8">
              <w:rPr>
                <w:rFonts w:ascii="Arial" w:hAnsi="Arial" w:cs="Arial"/>
                <w:b/>
                <w:bCs/>
                <w:sz w:val="22"/>
                <w:szCs w:val="22"/>
              </w:rPr>
              <w:t xml:space="preserve"> </w:t>
            </w:r>
            <w:r>
              <w:rPr>
                <w:rFonts w:ascii="Arial" w:hAnsi="Arial" w:cs="Arial"/>
                <w:b/>
                <w:bCs/>
                <w:sz w:val="22"/>
                <w:szCs w:val="22"/>
              </w:rPr>
              <w:t>2025</w:t>
            </w:r>
          </w:p>
        </w:tc>
        <w:tc>
          <w:tcPr>
            <w:tcW w:w="2610" w:type="dxa"/>
          </w:tcPr>
          <w:p w14:paraId="39C2CDC0" w14:textId="69196DBD" w:rsidR="00492E79" w:rsidRPr="003A1280" w:rsidRDefault="00492E79" w:rsidP="00492E79">
            <w:pPr>
              <w:pBdr>
                <w:bottom w:val="double" w:sz="4" w:space="1" w:color="auto"/>
              </w:pBdr>
              <w:tabs>
                <w:tab w:val="decimal" w:pos="2141"/>
              </w:tabs>
              <w:spacing w:line="340" w:lineRule="exact"/>
              <w:rPr>
                <w:rFonts w:ascii="Arial" w:hAnsi="Arial" w:cs="Arial"/>
                <w:sz w:val="22"/>
                <w:szCs w:val="22"/>
                <w:cs/>
              </w:rPr>
            </w:pPr>
            <w:r w:rsidRPr="00492E79">
              <w:rPr>
                <w:rFonts w:ascii="Arial" w:hAnsi="Arial" w:cs="Arial"/>
                <w:sz w:val="22"/>
                <w:szCs w:val="22"/>
              </w:rPr>
              <w:t>8,970,335</w:t>
            </w:r>
          </w:p>
        </w:tc>
        <w:tc>
          <w:tcPr>
            <w:tcW w:w="2621" w:type="dxa"/>
          </w:tcPr>
          <w:p w14:paraId="13CBA43B" w14:textId="0F93DCF4" w:rsidR="00492E79" w:rsidRPr="003A1280" w:rsidRDefault="00492E79" w:rsidP="00492E79">
            <w:pPr>
              <w:pBdr>
                <w:bottom w:val="double" w:sz="4" w:space="1" w:color="auto"/>
              </w:pBdr>
              <w:tabs>
                <w:tab w:val="decimal" w:pos="2141"/>
              </w:tabs>
              <w:spacing w:line="340" w:lineRule="exact"/>
              <w:jc w:val="both"/>
              <w:rPr>
                <w:rFonts w:ascii="Arial" w:hAnsi="Arial" w:cs="Arial"/>
                <w:sz w:val="22"/>
                <w:szCs w:val="22"/>
                <w:cs/>
              </w:rPr>
            </w:pPr>
            <w:r w:rsidRPr="00492E79">
              <w:rPr>
                <w:rFonts w:ascii="Arial" w:hAnsi="Arial" w:cs="Arial"/>
                <w:sz w:val="22"/>
                <w:szCs w:val="22"/>
              </w:rPr>
              <w:t>7,445,378</w:t>
            </w:r>
          </w:p>
        </w:tc>
      </w:tr>
    </w:tbl>
    <w:p w14:paraId="641A7AF1" w14:textId="377D276F" w:rsidR="006A4605" w:rsidRPr="001352B1" w:rsidRDefault="00D738F0" w:rsidP="005F56EB">
      <w:pPr>
        <w:pStyle w:val="BodyTextIndent3"/>
        <w:spacing w:before="120" w:after="0" w:line="360" w:lineRule="exact"/>
        <w:ind w:left="547" w:hanging="547"/>
        <w:jc w:val="both"/>
        <w:rPr>
          <w:rFonts w:ascii="Arial" w:hAnsi="Arial" w:cs="Arial"/>
          <w:b/>
          <w:bCs/>
          <w:sz w:val="22"/>
          <w:szCs w:val="22"/>
          <w:lang w:val="en-US"/>
        </w:rPr>
      </w:pPr>
      <w:r w:rsidRPr="001352B1">
        <w:rPr>
          <w:rFonts w:ascii="Arial" w:hAnsi="Arial" w:cs="Arial"/>
          <w:b/>
          <w:bCs/>
          <w:sz w:val="22"/>
          <w:szCs w:val="22"/>
          <w:lang w:val="en-US"/>
        </w:rPr>
        <w:t>1</w:t>
      </w:r>
      <w:r w:rsidR="005D666B">
        <w:rPr>
          <w:rFonts w:ascii="Arial" w:hAnsi="Arial" w:cs="Arial"/>
          <w:b/>
          <w:bCs/>
          <w:sz w:val="22"/>
          <w:szCs w:val="22"/>
          <w:lang w:val="en-US"/>
        </w:rPr>
        <w:t>6</w:t>
      </w:r>
      <w:r w:rsidR="006A4605" w:rsidRPr="001352B1">
        <w:rPr>
          <w:rFonts w:ascii="Arial" w:hAnsi="Arial" w:cs="Arial"/>
          <w:b/>
          <w:bCs/>
          <w:sz w:val="22"/>
          <w:szCs w:val="22"/>
          <w:lang w:val="en-US"/>
        </w:rPr>
        <w:t>.2</w:t>
      </w:r>
      <w:r w:rsidR="006A4605" w:rsidRPr="001352B1">
        <w:rPr>
          <w:rFonts w:ascii="Arial" w:hAnsi="Arial" w:cs="Arial"/>
          <w:b/>
          <w:bCs/>
          <w:sz w:val="22"/>
          <w:szCs w:val="22"/>
          <w:lang w:val="en-US"/>
        </w:rPr>
        <w:tab/>
        <w:t>Other lease liabilities</w:t>
      </w:r>
    </w:p>
    <w:p w14:paraId="66EB6A95" w14:textId="19375411" w:rsidR="0004167A" w:rsidRPr="001352B1" w:rsidRDefault="0004167A" w:rsidP="00B9046D">
      <w:pPr>
        <w:tabs>
          <w:tab w:val="left" w:pos="1440"/>
        </w:tabs>
        <w:spacing w:before="120" w:after="120" w:line="370" w:lineRule="exact"/>
        <w:ind w:left="547" w:right="58"/>
        <w:jc w:val="thaiDistribute"/>
        <w:rPr>
          <w:rFonts w:ascii="Arial" w:hAnsi="Arial" w:cs="Arial"/>
          <w:sz w:val="22"/>
          <w:szCs w:val="22"/>
        </w:rPr>
      </w:pPr>
      <w:r w:rsidRPr="001352B1">
        <w:rPr>
          <w:rFonts w:ascii="Arial" w:hAnsi="Arial" w:cs="Arial"/>
          <w:sz w:val="22"/>
          <w:szCs w:val="22"/>
        </w:rPr>
        <w:t>Movement</w:t>
      </w:r>
      <w:r w:rsidR="00221DF7">
        <w:rPr>
          <w:rFonts w:ascii="Arial" w:hAnsi="Arial" w:cs="Arial"/>
          <w:sz w:val="22"/>
          <w:szCs w:val="22"/>
        </w:rPr>
        <w:t>s</w:t>
      </w:r>
      <w:r w:rsidRPr="001352B1">
        <w:rPr>
          <w:rFonts w:ascii="Arial" w:hAnsi="Arial" w:cs="Arial"/>
          <w:sz w:val="22"/>
          <w:szCs w:val="22"/>
        </w:rPr>
        <w:t xml:space="preserve"> of other lease liabilities for the </w:t>
      </w:r>
      <w:r w:rsidR="008C3987">
        <w:rPr>
          <w:rFonts w:ascii="Arial" w:hAnsi="Arial" w:cs="Arial"/>
          <w:sz w:val="22"/>
          <w:szCs w:val="22"/>
        </w:rPr>
        <w:t>six</w:t>
      </w:r>
      <w:r w:rsidRPr="001352B1">
        <w:rPr>
          <w:rFonts w:ascii="Arial" w:hAnsi="Arial" w:cs="Arial"/>
          <w:sz w:val="22"/>
          <w:szCs w:val="22"/>
        </w:rPr>
        <w:t xml:space="preserve">-month period </w:t>
      </w:r>
      <w:proofErr w:type="gramStart"/>
      <w:r w:rsidRPr="001352B1">
        <w:rPr>
          <w:rFonts w:ascii="Arial" w:hAnsi="Arial" w:cs="Arial"/>
          <w:sz w:val="22"/>
          <w:szCs w:val="22"/>
        </w:rPr>
        <w:t>ended</w:t>
      </w:r>
      <w:proofErr w:type="gramEnd"/>
      <w:r w:rsidRPr="001352B1">
        <w:rPr>
          <w:rFonts w:ascii="Arial" w:hAnsi="Arial" w:cs="Arial"/>
          <w:sz w:val="22"/>
          <w:szCs w:val="22"/>
        </w:rPr>
        <w:t xml:space="preserve"> </w:t>
      </w:r>
      <w:r w:rsidR="001E3B31">
        <w:rPr>
          <w:rFonts w:ascii="Arial" w:hAnsi="Arial" w:cs="Arial"/>
          <w:sz w:val="22"/>
          <w:szCs w:val="22"/>
        </w:rPr>
        <w:t>30 June</w:t>
      </w:r>
      <w:r w:rsidRPr="001352B1">
        <w:rPr>
          <w:rFonts w:ascii="Arial" w:hAnsi="Arial" w:cs="Arial"/>
          <w:sz w:val="22"/>
          <w:szCs w:val="22"/>
        </w:rPr>
        <w:t xml:space="preserve"> </w:t>
      </w:r>
      <w:r w:rsidR="008D043C">
        <w:rPr>
          <w:rFonts w:ascii="Arial" w:hAnsi="Arial" w:cs="Arial"/>
          <w:sz w:val="22"/>
          <w:szCs w:val="22"/>
        </w:rPr>
        <w:t>2025</w:t>
      </w:r>
      <w:r w:rsidRPr="001352B1">
        <w:rPr>
          <w:rFonts w:ascii="Arial" w:hAnsi="Arial" w:cs="Arial"/>
          <w:sz w:val="22"/>
          <w:szCs w:val="22"/>
        </w:rPr>
        <w:t xml:space="preserve"> are summarised below:</w:t>
      </w:r>
    </w:p>
    <w:tbl>
      <w:tblPr>
        <w:tblW w:w="9108" w:type="dxa"/>
        <w:tblInd w:w="450" w:type="dxa"/>
        <w:tblLook w:val="04A0" w:firstRow="1" w:lastRow="0" w:firstColumn="1" w:lastColumn="0" w:noHBand="0" w:noVBand="1"/>
      </w:tblPr>
      <w:tblGrid>
        <w:gridCol w:w="4590"/>
        <w:gridCol w:w="2268"/>
        <w:gridCol w:w="2250"/>
      </w:tblGrid>
      <w:tr w:rsidR="001352B1" w:rsidRPr="00B9046D" w14:paraId="0C969462" w14:textId="77777777" w:rsidTr="00F75D7C">
        <w:tc>
          <w:tcPr>
            <w:tcW w:w="4590" w:type="dxa"/>
          </w:tcPr>
          <w:p w14:paraId="7064B9B5" w14:textId="77777777" w:rsidR="0004167A" w:rsidRPr="00B9046D" w:rsidRDefault="0004167A" w:rsidP="005F56EB">
            <w:pPr>
              <w:spacing w:line="340" w:lineRule="exact"/>
              <w:rPr>
                <w:rFonts w:ascii="Arial" w:hAnsi="Arial" w:cs="Arial"/>
                <w:sz w:val="22"/>
                <w:szCs w:val="22"/>
                <w:cs/>
              </w:rPr>
            </w:pPr>
          </w:p>
        </w:tc>
        <w:tc>
          <w:tcPr>
            <w:tcW w:w="4518" w:type="dxa"/>
            <w:gridSpan w:val="2"/>
          </w:tcPr>
          <w:p w14:paraId="63353DF4" w14:textId="77777777" w:rsidR="0004167A" w:rsidRPr="00B9046D" w:rsidRDefault="0004167A" w:rsidP="005F56EB">
            <w:pPr>
              <w:spacing w:line="340" w:lineRule="exact"/>
              <w:jc w:val="right"/>
              <w:rPr>
                <w:rFonts w:ascii="Arial" w:hAnsi="Arial" w:cs="Arial"/>
                <w:sz w:val="22"/>
                <w:szCs w:val="22"/>
              </w:rPr>
            </w:pPr>
            <w:r w:rsidRPr="00B9046D">
              <w:rPr>
                <w:rFonts w:ascii="Arial" w:hAnsi="Arial" w:cs="Arial"/>
                <w:sz w:val="22"/>
                <w:szCs w:val="22"/>
              </w:rPr>
              <w:t>(Unit: Thousand Baht)</w:t>
            </w:r>
          </w:p>
        </w:tc>
      </w:tr>
      <w:tr w:rsidR="001352B1" w:rsidRPr="00B9046D" w14:paraId="01034B8C" w14:textId="77777777" w:rsidTr="00F75D7C">
        <w:tc>
          <w:tcPr>
            <w:tcW w:w="4590" w:type="dxa"/>
          </w:tcPr>
          <w:p w14:paraId="07C725CF" w14:textId="77777777" w:rsidR="0004167A" w:rsidRPr="00B9046D" w:rsidRDefault="0004167A" w:rsidP="005F56EB">
            <w:pPr>
              <w:spacing w:line="340" w:lineRule="exact"/>
              <w:rPr>
                <w:rFonts w:ascii="Arial" w:hAnsi="Arial" w:cs="Arial"/>
                <w:sz w:val="22"/>
                <w:szCs w:val="22"/>
              </w:rPr>
            </w:pPr>
          </w:p>
        </w:tc>
        <w:tc>
          <w:tcPr>
            <w:tcW w:w="2268" w:type="dxa"/>
          </w:tcPr>
          <w:p w14:paraId="7E021E22" w14:textId="77777777" w:rsidR="0004167A" w:rsidRPr="00B9046D" w:rsidRDefault="0004167A" w:rsidP="005F56EB">
            <w:pPr>
              <w:pBdr>
                <w:bottom w:val="single" w:sz="4" w:space="1" w:color="auto"/>
              </w:pBdr>
              <w:spacing w:line="340" w:lineRule="exact"/>
              <w:jc w:val="center"/>
              <w:rPr>
                <w:rFonts w:ascii="Arial" w:hAnsi="Arial" w:cs="Arial"/>
                <w:sz w:val="22"/>
                <w:szCs w:val="22"/>
                <w:cs/>
              </w:rPr>
            </w:pPr>
            <w:r w:rsidRPr="00B9046D">
              <w:rPr>
                <w:rFonts w:ascii="Arial" w:hAnsi="Arial" w:cs="Arial"/>
                <w:sz w:val="22"/>
                <w:szCs w:val="22"/>
              </w:rPr>
              <w:t>Consolidated financial statements</w:t>
            </w:r>
          </w:p>
        </w:tc>
        <w:tc>
          <w:tcPr>
            <w:tcW w:w="2250" w:type="dxa"/>
          </w:tcPr>
          <w:p w14:paraId="324AF770" w14:textId="77777777" w:rsidR="0004167A" w:rsidRPr="00B9046D" w:rsidRDefault="0004167A" w:rsidP="005F56EB">
            <w:pPr>
              <w:pBdr>
                <w:bottom w:val="single" w:sz="4" w:space="1" w:color="auto"/>
              </w:pBdr>
              <w:spacing w:line="340" w:lineRule="exact"/>
              <w:jc w:val="center"/>
              <w:rPr>
                <w:rFonts w:ascii="Arial" w:hAnsi="Arial" w:cs="Arial"/>
                <w:sz w:val="22"/>
                <w:szCs w:val="22"/>
                <w:cs/>
              </w:rPr>
            </w:pPr>
            <w:r w:rsidRPr="00B9046D">
              <w:rPr>
                <w:rFonts w:ascii="Arial" w:hAnsi="Arial" w:cs="Arial"/>
                <w:sz w:val="22"/>
                <w:szCs w:val="22"/>
              </w:rPr>
              <w:t>Separate       financial statements</w:t>
            </w:r>
          </w:p>
        </w:tc>
      </w:tr>
      <w:tr w:rsidR="00175063" w:rsidRPr="00B9046D" w14:paraId="36089E4F" w14:textId="77777777" w:rsidTr="00F75D7C">
        <w:tc>
          <w:tcPr>
            <w:tcW w:w="4590" w:type="dxa"/>
          </w:tcPr>
          <w:p w14:paraId="7675F4C0" w14:textId="405A6739" w:rsidR="00175063" w:rsidRPr="007F67F8" w:rsidRDefault="00175063" w:rsidP="00175063">
            <w:pPr>
              <w:spacing w:line="34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1 January </w:t>
            </w:r>
            <w:r>
              <w:rPr>
                <w:rFonts w:ascii="Arial" w:hAnsi="Arial" w:cs="Arial"/>
                <w:b/>
                <w:bCs/>
                <w:sz w:val="22"/>
                <w:szCs w:val="22"/>
              </w:rPr>
              <w:t>2025</w:t>
            </w:r>
          </w:p>
        </w:tc>
        <w:tc>
          <w:tcPr>
            <w:tcW w:w="2268" w:type="dxa"/>
          </w:tcPr>
          <w:p w14:paraId="263B611D" w14:textId="66FC6F72" w:rsidR="00175063" w:rsidRPr="00E346ED" w:rsidRDefault="00175063" w:rsidP="00175063">
            <w:pPr>
              <w:tabs>
                <w:tab w:val="decimal" w:pos="1875"/>
              </w:tabs>
              <w:spacing w:line="340" w:lineRule="exact"/>
              <w:rPr>
                <w:rFonts w:ascii="Arial" w:hAnsi="Arial" w:cs="Arial"/>
                <w:sz w:val="22"/>
                <w:szCs w:val="22"/>
              </w:rPr>
            </w:pPr>
            <w:r w:rsidRPr="00175063">
              <w:rPr>
                <w:rFonts w:ascii="Arial" w:hAnsi="Arial" w:cs="Arial"/>
                <w:sz w:val="22"/>
                <w:szCs w:val="22"/>
              </w:rPr>
              <w:t>1,818,435</w:t>
            </w:r>
          </w:p>
        </w:tc>
        <w:tc>
          <w:tcPr>
            <w:tcW w:w="2250" w:type="dxa"/>
          </w:tcPr>
          <w:p w14:paraId="4F096230" w14:textId="7D4C470C" w:rsidR="00175063" w:rsidRPr="00B9046D" w:rsidRDefault="00175063" w:rsidP="00175063">
            <w:pPr>
              <w:tabs>
                <w:tab w:val="decimal" w:pos="1875"/>
              </w:tabs>
              <w:spacing w:line="340" w:lineRule="exact"/>
              <w:rPr>
                <w:rFonts w:ascii="Arial" w:hAnsi="Arial" w:cs="Arial"/>
                <w:sz w:val="22"/>
                <w:szCs w:val="22"/>
                <w:cs/>
              </w:rPr>
            </w:pPr>
            <w:r w:rsidRPr="00175063">
              <w:rPr>
                <w:rFonts w:ascii="Arial" w:hAnsi="Arial" w:cs="Arial"/>
                <w:sz w:val="22"/>
                <w:szCs w:val="22"/>
              </w:rPr>
              <w:t>21,715</w:t>
            </w:r>
          </w:p>
        </w:tc>
      </w:tr>
      <w:tr w:rsidR="003E4C5E" w:rsidRPr="00B9046D" w14:paraId="43D49159" w14:textId="77777777" w:rsidTr="00F75D7C">
        <w:tc>
          <w:tcPr>
            <w:tcW w:w="4590" w:type="dxa"/>
          </w:tcPr>
          <w:p w14:paraId="03AE127F" w14:textId="7E9C703E" w:rsidR="003E4C5E" w:rsidRPr="00B9046D" w:rsidRDefault="003E4C5E" w:rsidP="003E4C5E">
            <w:pPr>
              <w:spacing w:line="340" w:lineRule="exact"/>
              <w:rPr>
                <w:rFonts w:ascii="Arial" w:hAnsi="Arial" w:cs="Arial"/>
                <w:sz w:val="22"/>
                <w:szCs w:val="22"/>
              </w:rPr>
            </w:pPr>
            <w:r w:rsidRPr="00B9046D">
              <w:rPr>
                <w:rFonts w:ascii="Arial" w:hAnsi="Arial" w:cs="Arial"/>
                <w:sz w:val="22"/>
                <w:szCs w:val="22"/>
              </w:rPr>
              <w:t xml:space="preserve">Addition </w:t>
            </w:r>
            <w:proofErr w:type="gramStart"/>
            <w:r>
              <w:rPr>
                <w:rFonts w:ascii="Arial" w:hAnsi="Arial" w:cs="Arial"/>
                <w:sz w:val="22"/>
                <w:szCs w:val="22"/>
              </w:rPr>
              <w:t>from</w:t>
            </w:r>
            <w:proofErr w:type="gramEnd"/>
            <w:r>
              <w:rPr>
                <w:rFonts w:ascii="Arial" w:hAnsi="Arial" w:cs="Arial"/>
                <w:sz w:val="22"/>
                <w:szCs w:val="22"/>
              </w:rPr>
              <w:t xml:space="preserve"> new lease agreements</w:t>
            </w:r>
          </w:p>
        </w:tc>
        <w:tc>
          <w:tcPr>
            <w:tcW w:w="2268" w:type="dxa"/>
          </w:tcPr>
          <w:p w14:paraId="480844CA" w14:textId="7E8F3F28" w:rsidR="003E4C5E" w:rsidRPr="00E346ED" w:rsidRDefault="003E4C5E" w:rsidP="003E4C5E">
            <w:pPr>
              <w:tabs>
                <w:tab w:val="decimal" w:pos="1875"/>
              </w:tabs>
              <w:spacing w:line="340" w:lineRule="exact"/>
              <w:rPr>
                <w:rFonts w:ascii="Arial" w:hAnsi="Arial" w:cs="Arial"/>
                <w:sz w:val="22"/>
                <w:szCs w:val="22"/>
              </w:rPr>
            </w:pPr>
            <w:r w:rsidRPr="003E4C5E">
              <w:rPr>
                <w:rFonts w:ascii="Arial" w:hAnsi="Arial" w:cs="Arial"/>
                <w:sz w:val="22"/>
                <w:szCs w:val="22"/>
              </w:rPr>
              <w:t>16,477</w:t>
            </w:r>
          </w:p>
        </w:tc>
        <w:tc>
          <w:tcPr>
            <w:tcW w:w="2250" w:type="dxa"/>
          </w:tcPr>
          <w:p w14:paraId="0043CB22" w14:textId="5876DDD6" w:rsidR="003E4C5E" w:rsidRPr="00B9046D" w:rsidRDefault="003E4C5E" w:rsidP="003E4C5E">
            <w:pPr>
              <w:tabs>
                <w:tab w:val="decimal" w:pos="1875"/>
              </w:tabs>
              <w:spacing w:line="340" w:lineRule="exact"/>
              <w:rPr>
                <w:rFonts w:ascii="Arial" w:hAnsi="Arial" w:cs="Arial"/>
                <w:sz w:val="22"/>
                <w:szCs w:val="22"/>
                <w:cs/>
              </w:rPr>
            </w:pPr>
            <w:r w:rsidRPr="003E4C5E">
              <w:rPr>
                <w:rFonts w:ascii="Arial" w:hAnsi="Arial" w:cs="Arial"/>
                <w:sz w:val="22"/>
                <w:szCs w:val="22"/>
              </w:rPr>
              <w:t>4,258</w:t>
            </w:r>
          </w:p>
        </w:tc>
      </w:tr>
      <w:tr w:rsidR="003E4C5E" w:rsidRPr="00B9046D" w14:paraId="1EAD8DE3" w14:textId="77777777" w:rsidTr="00F75D7C">
        <w:tc>
          <w:tcPr>
            <w:tcW w:w="4590" w:type="dxa"/>
          </w:tcPr>
          <w:p w14:paraId="4CD8CD70" w14:textId="64BA479B" w:rsidR="003E4C5E" w:rsidRPr="00B9046D" w:rsidRDefault="003E4C5E" w:rsidP="003E4C5E">
            <w:pPr>
              <w:spacing w:line="340" w:lineRule="exact"/>
              <w:rPr>
                <w:rFonts w:ascii="Arial" w:hAnsi="Arial" w:cs="Arial"/>
                <w:sz w:val="22"/>
                <w:szCs w:val="22"/>
              </w:rPr>
            </w:pPr>
            <w:r>
              <w:rPr>
                <w:rFonts w:ascii="Arial" w:hAnsi="Arial" w:cs="Arial"/>
                <w:sz w:val="22"/>
                <w:szCs w:val="22"/>
              </w:rPr>
              <w:t>Accretion of interest</w:t>
            </w:r>
          </w:p>
        </w:tc>
        <w:tc>
          <w:tcPr>
            <w:tcW w:w="2268" w:type="dxa"/>
          </w:tcPr>
          <w:p w14:paraId="344E1C34" w14:textId="632941C4" w:rsidR="003E4C5E" w:rsidRPr="00E346ED" w:rsidRDefault="003E4C5E" w:rsidP="003E4C5E">
            <w:pPr>
              <w:tabs>
                <w:tab w:val="decimal" w:pos="1875"/>
              </w:tabs>
              <w:spacing w:line="340" w:lineRule="exact"/>
              <w:rPr>
                <w:rFonts w:ascii="Arial" w:hAnsi="Arial" w:cs="Arial"/>
                <w:sz w:val="22"/>
                <w:szCs w:val="22"/>
                <w:cs/>
              </w:rPr>
            </w:pPr>
            <w:r w:rsidRPr="003E4C5E">
              <w:rPr>
                <w:rFonts w:ascii="Arial" w:hAnsi="Arial" w:cs="Arial"/>
                <w:sz w:val="22"/>
                <w:szCs w:val="22"/>
              </w:rPr>
              <w:t>54,880</w:t>
            </w:r>
          </w:p>
        </w:tc>
        <w:tc>
          <w:tcPr>
            <w:tcW w:w="2250" w:type="dxa"/>
          </w:tcPr>
          <w:p w14:paraId="339CBA8D" w14:textId="40CCF30A" w:rsidR="003E4C5E" w:rsidRPr="00B9046D" w:rsidRDefault="003E4C5E" w:rsidP="003E4C5E">
            <w:pPr>
              <w:tabs>
                <w:tab w:val="decimal" w:pos="1875"/>
              </w:tabs>
              <w:spacing w:line="340" w:lineRule="exact"/>
              <w:rPr>
                <w:rFonts w:ascii="Arial" w:hAnsi="Arial" w:cs="Arial"/>
                <w:sz w:val="22"/>
                <w:szCs w:val="22"/>
                <w:cs/>
              </w:rPr>
            </w:pPr>
            <w:r w:rsidRPr="003E4C5E">
              <w:rPr>
                <w:rFonts w:ascii="Arial" w:hAnsi="Arial" w:cs="Arial"/>
                <w:sz w:val="22"/>
                <w:szCs w:val="22"/>
              </w:rPr>
              <w:t>538</w:t>
            </w:r>
          </w:p>
        </w:tc>
      </w:tr>
      <w:tr w:rsidR="003E4C5E" w:rsidRPr="00B9046D" w14:paraId="7211B735" w14:textId="77777777" w:rsidTr="00F75D7C">
        <w:tc>
          <w:tcPr>
            <w:tcW w:w="4590" w:type="dxa"/>
          </w:tcPr>
          <w:p w14:paraId="187E625C" w14:textId="2A81E16F" w:rsidR="003E4C5E" w:rsidRDefault="003E4C5E" w:rsidP="003E4C5E">
            <w:pPr>
              <w:spacing w:line="340" w:lineRule="exact"/>
              <w:rPr>
                <w:rFonts w:ascii="Arial" w:hAnsi="Arial" w:cs="Arial"/>
                <w:sz w:val="22"/>
                <w:szCs w:val="22"/>
              </w:rPr>
            </w:pPr>
            <w:r w:rsidRPr="00B9046D">
              <w:rPr>
                <w:rFonts w:ascii="Arial" w:hAnsi="Arial" w:cs="Arial"/>
                <w:sz w:val="22"/>
                <w:szCs w:val="22"/>
              </w:rPr>
              <w:t>Payment</w:t>
            </w:r>
            <w:r>
              <w:rPr>
                <w:rFonts w:ascii="Arial" w:hAnsi="Arial" w:cs="Arial"/>
                <w:sz w:val="22"/>
                <w:szCs w:val="22"/>
              </w:rPr>
              <w:t>s</w:t>
            </w:r>
          </w:p>
        </w:tc>
        <w:tc>
          <w:tcPr>
            <w:tcW w:w="2268" w:type="dxa"/>
          </w:tcPr>
          <w:p w14:paraId="439015B3" w14:textId="1194A39F" w:rsidR="003E4C5E" w:rsidRPr="00E346ED" w:rsidRDefault="003E4C5E" w:rsidP="003E4C5E">
            <w:pPr>
              <w:tabs>
                <w:tab w:val="decimal" w:pos="1875"/>
              </w:tabs>
              <w:spacing w:line="340" w:lineRule="exact"/>
              <w:rPr>
                <w:rFonts w:ascii="Arial" w:hAnsi="Arial" w:cs="Arial"/>
                <w:sz w:val="22"/>
                <w:szCs w:val="22"/>
                <w:cs/>
              </w:rPr>
            </w:pPr>
            <w:r w:rsidRPr="003E4C5E">
              <w:rPr>
                <w:rFonts w:ascii="Arial" w:hAnsi="Arial" w:cs="Arial"/>
                <w:sz w:val="22"/>
                <w:szCs w:val="22"/>
              </w:rPr>
              <w:t>(37,048)</w:t>
            </w:r>
          </w:p>
        </w:tc>
        <w:tc>
          <w:tcPr>
            <w:tcW w:w="2250" w:type="dxa"/>
          </w:tcPr>
          <w:p w14:paraId="099D494D" w14:textId="0E55CE33" w:rsidR="003E4C5E" w:rsidRPr="00B9046D" w:rsidRDefault="003E4C5E" w:rsidP="003E4C5E">
            <w:pPr>
              <w:tabs>
                <w:tab w:val="decimal" w:pos="1875"/>
              </w:tabs>
              <w:spacing w:line="340" w:lineRule="exact"/>
              <w:rPr>
                <w:rFonts w:ascii="Arial" w:hAnsi="Arial" w:cs="Arial"/>
                <w:sz w:val="22"/>
                <w:szCs w:val="22"/>
                <w:cs/>
              </w:rPr>
            </w:pPr>
            <w:r w:rsidRPr="003E4C5E">
              <w:rPr>
                <w:rFonts w:ascii="Arial" w:hAnsi="Arial" w:cs="Arial"/>
                <w:sz w:val="22"/>
                <w:szCs w:val="22"/>
              </w:rPr>
              <w:t>(4,308)</w:t>
            </w:r>
          </w:p>
        </w:tc>
      </w:tr>
      <w:tr w:rsidR="003E4C5E" w:rsidRPr="00B9046D" w14:paraId="72AF40D2" w14:textId="77777777" w:rsidTr="00F75D7C">
        <w:tc>
          <w:tcPr>
            <w:tcW w:w="4590" w:type="dxa"/>
          </w:tcPr>
          <w:p w14:paraId="03290F11" w14:textId="2627C0FE" w:rsidR="003E4C5E" w:rsidRPr="00B9046D" w:rsidRDefault="0016125F" w:rsidP="00712F71">
            <w:pPr>
              <w:spacing w:line="340" w:lineRule="exact"/>
              <w:ind w:left="160" w:right="-195" w:hanging="160"/>
              <w:rPr>
                <w:rFonts w:ascii="Arial" w:hAnsi="Arial" w:cs="Arial"/>
                <w:sz w:val="22"/>
                <w:szCs w:val="22"/>
              </w:rPr>
            </w:pPr>
            <w:r>
              <w:rPr>
                <w:rFonts w:ascii="Arial" w:hAnsi="Arial" w:cs="Arial"/>
                <w:sz w:val="22"/>
                <w:szCs w:val="22"/>
              </w:rPr>
              <w:t>C</w:t>
            </w:r>
            <w:r w:rsidRPr="0016125F">
              <w:rPr>
                <w:rFonts w:ascii="Arial" w:hAnsi="Arial" w:cs="Arial"/>
                <w:sz w:val="22"/>
                <w:szCs w:val="22"/>
              </w:rPr>
              <w:t>ancellation</w:t>
            </w:r>
            <w:r w:rsidR="003E4C5E">
              <w:rPr>
                <w:rFonts w:ascii="Arial" w:hAnsi="Arial" w:cs="Arial"/>
                <w:sz w:val="22"/>
                <w:szCs w:val="22"/>
              </w:rPr>
              <w:t xml:space="preserve"> </w:t>
            </w:r>
            <w:r w:rsidR="00712F71">
              <w:rPr>
                <w:rFonts w:ascii="Arial" w:hAnsi="Arial" w:cs="Arial"/>
                <w:sz w:val="22"/>
                <w:szCs w:val="22"/>
              </w:rPr>
              <w:t xml:space="preserve">of lease agreements                     </w:t>
            </w:r>
            <w:proofErr w:type="gramStart"/>
            <w:r w:rsidR="00712F71">
              <w:rPr>
                <w:rFonts w:ascii="Arial" w:hAnsi="Arial" w:cs="Arial"/>
                <w:sz w:val="22"/>
                <w:szCs w:val="22"/>
              </w:rPr>
              <w:t xml:space="preserve">   </w:t>
            </w:r>
            <w:r w:rsidR="003E4C5E">
              <w:rPr>
                <w:rFonts w:ascii="Arial" w:hAnsi="Arial" w:cs="Arial"/>
                <w:sz w:val="22"/>
                <w:szCs w:val="22"/>
              </w:rPr>
              <w:t>(</w:t>
            </w:r>
            <w:proofErr w:type="gramEnd"/>
            <w:r w:rsidR="003E4C5E">
              <w:rPr>
                <w:rFonts w:ascii="Arial" w:hAnsi="Arial" w:cs="Arial"/>
                <w:sz w:val="22"/>
                <w:szCs w:val="22"/>
              </w:rPr>
              <w:t>transfer to subsidiary)</w:t>
            </w:r>
          </w:p>
        </w:tc>
        <w:tc>
          <w:tcPr>
            <w:tcW w:w="2268" w:type="dxa"/>
          </w:tcPr>
          <w:p w14:paraId="33EF4165" w14:textId="77777777" w:rsidR="00712F71" w:rsidRDefault="00712F71" w:rsidP="003E4C5E">
            <w:pPr>
              <w:pBdr>
                <w:bottom w:val="single" w:sz="4" w:space="1" w:color="auto"/>
              </w:pBdr>
              <w:tabs>
                <w:tab w:val="decimal" w:pos="1875"/>
              </w:tabs>
              <w:spacing w:line="340" w:lineRule="exact"/>
              <w:rPr>
                <w:rFonts w:ascii="Arial" w:hAnsi="Arial" w:cs="Arial"/>
                <w:sz w:val="22"/>
                <w:szCs w:val="22"/>
              </w:rPr>
            </w:pPr>
          </w:p>
          <w:p w14:paraId="5933AB3B" w14:textId="2352A0CB" w:rsidR="003E4C5E" w:rsidRPr="00806C0A" w:rsidRDefault="003E4C5E" w:rsidP="003E4C5E">
            <w:pPr>
              <w:pBdr>
                <w:bottom w:val="single" w:sz="4" w:space="1" w:color="auto"/>
              </w:pBdr>
              <w:tabs>
                <w:tab w:val="decimal" w:pos="1875"/>
              </w:tabs>
              <w:spacing w:line="340" w:lineRule="exact"/>
              <w:rPr>
                <w:rFonts w:ascii="Arial" w:hAnsi="Arial" w:cs="Arial"/>
                <w:sz w:val="22"/>
                <w:szCs w:val="22"/>
              </w:rPr>
            </w:pPr>
            <w:r w:rsidRPr="003E4C5E">
              <w:rPr>
                <w:rFonts w:ascii="Arial" w:hAnsi="Arial" w:cs="Arial"/>
                <w:sz w:val="22"/>
                <w:szCs w:val="22"/>
              </w:rPr>
              <w:t>-</w:t>
            </w:r>
          </w:p>
        </w:tc>
        <w:tc>
          <w:tcPr>
            <w:tcW w:w="2250" w:type="dxa"/>
          </w:tcPr>
          <w:p w14:paraId="04DB4476" w14:textId="77777777" w:rsidR="00712F71" w:rsidRDefault="00712F71" w:rsidP="003E4C5E">
            <w:pPr>
              <w:pBdr>
                <w:bottom w:val="single" w:sz="4" w:space="1" w:color="auto"/>
              </w:pBdr>
              <w:tabs>
                <w:tab w:val="decimal" w:pos="1875"/>
              </w:tabs>
              <w:spacing w:line="340" w:lineRule="exact"/>
              <w:rPr>
                <w:rFonts w:ascii="Arial" w:hAnsi="Arial" w:cs="Arial"/>
                <w:sz w:val="22"/>
                <w:szCs w:val="22"/>
              </w:rPr>
            </w:pPr>
          </w:p>
          <w:p w14:paraId="2E3CEF26" w14:textId="7CAC9BA0" w:rsidR="003E4C5E" w:rsidRPr="00B9046D" w:rsidRDefault="003E4C5E" w:rsidP="003E4C5E">
            <w:pPr>
              <w:pBdr>
                <w:bottom w:val="single" w:sz="4" w:space="1" w:color="auto"/>
              </w:pBdr>
              <w:tabs>
                <w:tab w:val="decimal" w:pos="1875"/>
              </w:tabs>
              <w:spacing w:line="340" w:lineRule="exact"/>
              <w:rPr>
                <w:rFonts w:ascii="Arial" w:hAnsi="Arial" w:cs="Arial"/>
                <w:sz w:val="22"/>
                <w:szCs w:val="22"/>
                <w:cs/>
              </w:rPr>
            </w:pPr>
            <w:r w:rsidRPr="003E4C5E">
              <w:rPr>
                <w:rFonts w:ascii="Arial" w:hAnsi="Arial" w:cs="Arial"/>
                <w:sz w:val="22"/>
                <w:szCs w:val="22"/>
              </w:rPr>
              <w:t>(1,680)</w:t>
            </w:r>
          </w:p>
        </w:tc>
      </w:tr>
      <w:tr w:rsidR="003E4C5E" w:rsidRPr="00B9046D" w14:paraId="21A6218C" w14:textId="77777777" w:rsidTr="00F75D7C">
        <w:tc>
          <w:tcPr>
            <w:tcW w:w="4590" w:type="dxa"/>
          </w:tcPr>
          <w:p w14:paraId="4856A516" w14:textId="5FFA6112" w:rsidR="003E4C5E" w:rsidRPr="007F67F8" w:rsidRDefault="003E4C5E" w:rsidP="003E4C5E">
            <w:pPr>
              <w:spacing w:line="34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w:t>
            </w:r>
            <w:r>
              <w:rPr>
                <w:rFonts w:ascii="Arial" w:hAnsi="Arial" w:cs="Arial"/>
                <w:b/>
                <w:bCs/>
                <w:sz w:val="22"/>
                <w:szCs w:val="22"/>
              </w:rPr>
              <w:t>30 June</w:t>
            </w:r>
            <w:r w:rsidRPr="007F67F8">
              <w:rPr>
                <w:rFonts w:ascii="Arial" w:hAnsi="Arial" w:cs="Arial"/>
                <w:b/>
                <w:bCs/>
                <w:sz w:val="22"/>
                <w:szCs w:val="22"/>
              </w:rPr>
              <w:t xml:space="preserve"> </w:t>
            </w:r>
            <w:r>
              <w:rPr>
                <w:rFonts w:ascii="Arial" w:hAnsi="Arial" w:cs="Arial"/>
                <w:b/>
                <w:bCs/>
                <w:sz w:val="22"/>
                <w:szCs w:val="22"/>
              </w:rPr>
              <w:t>2025</w:t>
            </w:r>
          </w:p>
        </w:tc>
        <w:tc>
          <w:tcPr>
            <w:tcW w:w="2268" w:type="dxa"/>
          </w:tcPr>
          <w:p w14:paraId="3F080CF1" w14:textId="013F55FC" w:rsidR="003E4C5E" w:rsidRPr="00E346ED" w:rsidRDefault="003E4C5E" w:rsidP="003E4C5E">
            <w:pPr>
              <w:pBdr>
                <w:bottom w:val="double" w:sz="4" w:space="1" w:color="auto"/>
              </w:pBdr>
              <w:tabs>
                <w:tab w:val="decimal" w:pos="1875"/>
              </w:tabs>
              <w:spacing w:line="340" w:lineRule="exact"/>
              <w:rPr>
                <w:rFonts w:ascii="Arial" w:hAnsi="Arial" w:cs="Arial"/>
                <w:sz w:val="22"/>
                <w:szCs w:val="22"/>
              </w:rPr>
            </w:pPr>
            <w:r w:rsidRPr="003E4C5E">
              <w:rPr>
                <w:rFonts w:ascii="Arial" w:hAnsi="Arial" w:cs="Arial"/>
                <w:sz w:val="22"/>
                <w:szCs w:val="22"/>
              </w:rPr>
              <w:t>1,852,744</w:t>
            </w:r>
          </w:p>
        </w:tc>
        <w:tc>
          <w:tcPr>
            <w:tcW w:w="2250" w:type="dxa"/>
          </w:tcPr>
          <w:p w14:paraId="32E54C1F" w14:textId="75D25B17" w:rsidR="003E4C5E" w:rsidRPr="00B9046D" w:rsidRDefault="003E4C5E" w:rsidP="003E4C5E">
            <w:pPr>
              <w:pBdr>
                <w:bottom w:val="double" w:sz="4" w:space="1" w:color="auto"/>
              </w:pBdr>
              <w:tabs>
                <w:tab w:val="decimal" w:pos="1875"/>
              </w:tabs>
              <w:spacing w:line="340" w:lineRule="exact"/>
              <w:rPr>
                <w:rFonts w:ascii="Arial" w:hAnsi="Arial" w:cs="Arial"/>
                <w:sz w:val="22"/>
                <w:szCs w:val="22"/>
                <w:cs/>
              </w:rPr>
            </w:pPr>
            <w:r w:rsidRPr="003E4C5E">
              <w:rPr>
                <w:rFonts w:ascii="Arial" w:hAnsi="Arial" w:cs="Arial"/>
                <w:sz w:val="22"/>
                <w:szCs w:val="22"/>
              </w:rPr>
              <w:t>20,523</w:t>
            </w:r>
          </w:p>
        </w:tc>
      </w:tr>
    </w:tbl>
    <w:p w14:paraId="196CADB5" w14:textId="77777777" w:rsidR="00151689" w:rsidRDefault="00151689" w:rsidP="006D7498">
      <w:pPr>
        <w:tabs>
          <w:tab w:val="left" w:pos="540"/>
        </w:tabs>
        <w:overflowPunct/>
        <w:autoSpaceDE/>
        <w:autoSpaceDN/>
        <w:adjustRightInd/>
        <w:spacing w:before="240" w:after="120" w:line="380" w:lineRule="exact"/>
        <w:textAlignment w:val="auto"/>
        <w:rPr>
          <w:rFonts w:ascii="Arial" w:hAnsi="Arial" w:cs="Arial"/>
          <w:b/>
          <w:bCs/>
          <w:sz w:val="22"/>
          <w:szCs w:val="22"/>
        </w:rPr>
      </w:pPr>
    </w:p>
    <w:p w14:paraId="2A1F6040" w14:textId="77777777" w:rsidR="00151689" w:rsidRDefault="0015168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4F98E3" w14:textId="7950C195" w:rsidR="008A6B7E" w:rsidRPr="001352B1" w:rsidRDefault="0004167A" w:rsidP="006D7498">
      <w:pPr>
        <w:tabs>
          <w:tab w:val="left" w:pos="540"/>
        </w:tabs>
        <w:overflowPunct/>
        <w:autoSpaceDE/>
        <w:autoSpaceDN/>
        <w:adjustRightInd/>
        <w:spacing w:before="240" w:after="120" w:line="380" w:lineRule="exact"/>
        <w:textAlignment w:val="auto"/>
        <w:rPr>
          <w:rFonts w:ascii="Arial" w:hAnsi="Arial" w:cs="Arial"/>
          <w:b/>
          <w:bCs/>
          <w:sz w:val="22"/>
          <w:szCs w:val="22"/>
        </w:rPr>
      </w:pPr>
      <w:r w:rsidRPr="001352B1">
        <w:rPr>
          <w:rFonts w:ascii="Arial" w:hAnsi="Arial" w:cs="Arial"/>
          <w:b/>
          <w:bCs/>
          <w:sz w:val="22"/>
          <w:szCs w:val="22"/>
        </w:rPr>
        <w:lastRenderedPageBreak/>
        <w:t>1</w:t>
      </w:r>
      <w:r w:rsidR="00BE6EE3">
        <w:rPr>
          <w:rFonts w:ascii="Arial" w:hAnsi="Arial" w:cs="Arial"/>
          <w:b/>
          <w:bCs/>
          <w:sz w:val="22"/>
          <w:szCs w:val="22"/>
        </w:rPr>
        <w:t>7</w:t>
      </w:r>
      <w:r w:rsidR="00231250" w:rsidRPr="001352B1">
        <w:rPr>
          <w:rFonts w:ascii="Arial" w:hAnsi="Arial" w:cs="Arial"/>
          <w:b/>
          <w:bCs/>
          <w:sz w:val="22"/>
          <w:szCs w:val="22"/>
        </w:rPr>
        <w:t>.</w:t>
      </w:r>
      <w:r w:rsidR="00231250" w:rsidRPr="001352B1">
        <w:rPr>
          <w:rFonts w:ascii="Arial" w:hAnsi="Arial" w:cs="Arial"/>
          <w:b/>
          <w:bCs/>
          <w:sz w:val="22"/>
          <w:szCs w:val="22"/>
        </w:rPr>
        <w:tab/>
        <w:t>Treasury stock</w:t>
      </w:r>
      <w:r w:rsidR="00D637A1" w:rsidRPr="001352B1">
        <w:rPr>
          <w:rFonts w:ascii="Arial" w:hAnsi="Arial" w:cs="Arial"/>
          <w:b/>
          <w:bCs/>
          <w:sz w:val="22"/>
          <w:szCs w:val="22"/>
        </w:rPr>
        <w:t>s</w:t>
      </w:r>
    </w:p>
    <w:tbl>
      <w:tblPr>
        <w:tblW w:w="9180" w:type="dxa"/>
        <w:tblInd w:w="450" w:type="dxa"/>
        <w:tblLayout w:type="fixed"/>
        <w:tblLook w:val="0000" w:firstRow="0" w:lastRow="0" w:firstColumn="0" w:lastColumn="0" w:noHBand="0" w:noVBand="0"/>
      </w:tblPr>
      <w:tblGrid>
        <w:gridCol w:w="4590"/>
        <w:gridCol w:w="2250"/>
        <w:gridCol w:w="2340"/>
      </w:tblGrid>
      <w:tr w:rsidR="001352B1" w:rsidRPr="001352B1" w14:paraId="08231E88" w14:textId="77777777" w:rsidTr="00F75D7C">
        <w:tc>
          <w:tcPr>
            <w:tcW w:w="9180" w:type="dxa"/>
            <w:gridSpan w:val="3"/>
          </w:tcPr>
          <w:p w14:paraId="6DA9049E" w14:textId="77777777" w:rsidR="00AE24EC" w:rsidRPr="001352B1" w:rsidRDefault="00AE24EC" w:rsidP="00F75D7C">
            <w:pPr>
              <w:tabs>
                <w:tab w:val="left" w:pos="900"/>
              </w:tabs>
              <w:spacing w:line="380" w:lineRule="exact"/>
              <w:ind w:left="360" w:right="-7" w:hanging="360"/>
              <w:jc w:val="right"/>
              <w:rPr>
                <w:rFonts w:ascii="Arial" w:hAnsi="Arial" w:cs="Arial"/>
                <w:sz w:val="22"/>
                <w:szCs w:val="22"/>
              </w:rPr>
            </w:pPr>
            <w:r w:rsidRPr="001352B1">
              <w:rPr>
                <w:rFonts w:ascii="Arial" w:hAnsi="Arial" w:cs="Arial"/>
                <w:sz w:val="22"/>
                <w:szCs w:val="22"/>
              </w:rPr>
              <w:t>(Unit: Thousand Baht)</w:t>
            </w:r>
          </w:p>
        </w:tc>
      </w:tr>
      <w:tr w:rsidR="001352B1" w:rsidRPr="001352B1" w14:paraId="305F2F14" w14:textId="77777777" w:rsidTr="00F75D7C">
        <w:tc>
          <w:tcPr>
            <w:tcW w:w="4590" w:type="dxa"/>
          </w:tcPr>
          <w:p w14:paraId="46570812" w14:textId="77777777" w:rsidR="00DE6781" w:rsidRPr="001352B1" w:rsidRDefault="00DE6781" w:rsidP="00F75D7C">
            <w:pPr>
              <w:spacing w:line="380" w:lineRule="exact"/>
              <w:ind w:right="-18"/>
              <w:jc w:val="both"/>
              <w:rPr>
                <w:rFonts w:ascii="Arial" w:hAnsi="Arial" w:cs="Arial"/>
                <w:sz w:val="22"/>
                <w:szCs w:val="22"/>
              </w:rPr>
            </w:pPr>
          </w:p>
        </w:tc>
        <w:tc>
          <w:tcPr>
            <w:tcW w:w="4590" w:type="dxa"/>
            <w:gridSpan w:val="2"/>
            <w:vAlign w:val="bottom"/>
          </w:tcPr>
          <w:p w14:paraId="13DD6B04" w14:textId="77777777" w:rsidR="00DE6781" w:rsidRPr="001352B1" w:rsidRDefault="00DE6781" w:rsidP="00F75D7C">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Consolidated financial statements</w:t>
            </w:r>
          </w:p>
        </w:tc>
      </w:tr>
      <w:tr w:rsidR="001352B1" w:rsidRPr="001352B1" w14:paraId="43D74380" w14:textId="77777777" w:rsidTr="00F75D7C">
        <w:tc>
          <w:tcPr>
            <w:tcW w:w="4590" w:type="dxa"/>
          </w:tcPr>
          <w:p w14:paraId="4E9DD5B3" w14:textId="77777777" w:rsidR="00DE6781" w:rsidRPr="001352B1" w:rsidRDefault="00DE6781" w:rsidP="00F75D7C">
            <w:pPr>
              <w:spacing w:line="380" w:lineRule="exact"/>
              <w:ind w:right="-39"/>
              <w:jc w:val="both"/>
              <w:rPr>
                <w:rFonts w:ascii="Arial" w:hAnsi="Arial" w:cs="Arial"/>
                <w:sz w:val="22"/>
                <w:szCs w:val="22"/>
              </w:rPr>
            </w:pPr>
          </w:p>
        </w:tc>
        <w:tc>
          <w:tcPr>
            <w:tcW w:w="2250" w:type="dxa"/>
            <w:vAlign w:val="bottom"/>
          </w:tcPr>
          <w:p w14:paraId="181C2027" w14:textId="5531E396" w:rsidR="00DE6781" w:rsidRPr="001352B1" w:rsidRDefault="001E3B31" w:rsidP="00F75D7C">
            <w:pPr>
              <w:pBdr>
                <w:bottom w:val="single" w:sz="6" w:space="1" w:color="auto"/>
              </w:pBdr>
              <w:spacing w:line="380" w:lineRule="exact"/>
              <w:jc w:val="center"/>
              <w:rPr>
                <w:rFonts w:ascii="Arial" w:hAnsi="Arial" w:cs="Arial"/>
                <w:sz w:val="22"/>
                <w:szCs w:val="22"/>
              </w:rPr>
            </w:pPr>
            <w:r>
              <w:rPr>
                <w:rFonts w:ascii="Arial" w:hAnsi="Arial" w:cs="Arial"/>
                <w:sz w:val="22"/>
                <w:szCs w:val="22"/>
              </w:rPr>
              <w:t>30 June</w:t>
            </w:r>
            <w:r w:rsidR="00ED11C0" w:rsidRPr="001352B1">
              <w:rPr>
                <w:rFonts w:ascii="Arial" w:hAnsi="Arial" w:cs="Arial"/>
                <w:sz w:val="22"/>
                <w:szCs w:val="22"/>
              </w:rPr>
              <w:t xml:space="preserve"> </w:t>
            </w:r>
            <w:r w:rsidR="008D043C">
              <w:rPr>
                <w:rFonts w:ascii="Arial" w:hAnsi="Arial" w:cs="Arial"/>
                <w:sz w:val="22"/>
                <w:szCs w:val="22"/>
              </w:rPr>
              <w:t>2025</w:t>
            </w:r>
          </w:p>
        </w:tc>
        <w:tc>
          <w:tcPr>
            <w:tcW w:w="2340" w:type="dxa"/>
            <w:vAlign w:val="bottom"/>
          </w:tcPr>
          <w:p w14:paraId="0A0A2FC5" w14:textId="5C1D406C" w:rsidR="00DE6781" w:rsidRPr="001352B1" w:rsidRDefault="004C6A1E" w:rsidP="00F75D7C">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BD3EA0">
              <w:rPr>
                <w:rFonts w:ascii="Arial" w:hAnsi="Arial" w:cs="Arial"/>
                <w:sz w:val="22"/>
                <w:szCs w:val="22"/>
              </w:rPr>
              <w:t>2024</w:t>
            </w:r>
          </w:p>
        </w:tc>
      </w:tr>
      <w:tr w:rsidR="0018477D" w:rsidRPr="001352B1" w14:paraId="2C0F8A64" w14:textId="77777777" w:rsidTr="00F75D7C">
        <w:tc>
          <w:tcPr>
            <w:tcW w:w="4590" w:type="dxa"/>
          </w:tcPr>
          <w:p w14:paraId="0475A3DC" w14:textId="1B9B738E" w:rsidR="0018477D" w:rsidRPr="001352B1" w:rsidRDefault="0018477D" w:rsidP="0018477D">
            <w:pPr>
              <w:tabs>
                <w:tab w:val="left" w:pos="342"/>
              </w:tabs>
              <w:spacing w:line="380" w:lineRule="exact"/>
              <w:ind w:left="162" w:right="-126" w:hanging="162"/>
              <w:rPr>
                <w:rFonts w:ascii="Arial" w:hAnsi="Arial" w:cs="Arial"/>
                <w:sz w:val="22"/>
                <w:szCs w:val="22"/>
              </w:rPr>
            </w:pPr>
            <w:r w:rsidRPr="001352B1">
              <w:rPr>
                <w:rFonts w:ascii="Arial" w:hAnsi="Arial" w:cs="Arial"/>
                <w:sz w:val="22"/>
                <w:szCs w:val="22"/>
              </w:rPr>
              <w:t>Treasury stocks held by subsidiar</w:t>
            </w:r>
            <w:r w:rsidR="000D3B35">
              <w:rPr>
                <w:rFonts w:ascii="Arial" w:hAnsi="Arial" w:cs="Arial"/>
                <w:sz w:val="22"/>
                <w:szCs w:val="22"/>
              </w:rPr>
              <w:t>y</w:t>
            </w:r>
          </w:p>
        </w:tc>
        <w:tc>
          <w:tcPr>
            <w:tcW w:w="2250" w:type="dxa"/>
          </w:tcPr>
          <w:p w14:paraId="301BD3B7" w14:textId="46AC33AA" w:rsidR="0018477D" w:rsidRPr="001352B1" w:rsidRDefault="00B448DB" w:rsidP="0018477D">
            <w:pPr>
              <w:pBdr>
                <w:bottom w:val="double" w:sz="6" w:space="1" w:color="auto"/>
              </w:pBdr>
              <w:tabs>
                <w:tab w:val="decimal" w:pos="1875"/>
              </w:tabs>
              <w:spacing w:line="380" w:lineRule="exact"/>
              <w:rPr>
                <w:rFonts w:ascii="Arial" w:hAnsi="Arial" w:cs="Arial"/>
                <w:sz w:val="22"/>
                <w:szCs w:val="22"/>
              </w:rPr>
            </w:pPr>
            <w:r w:rsidRPr="00B448DB">
              <w:rPr>
                <w:rFonts w:ascii="Arial" w:hAnsi="Arial" w:cs="Arial"/>
                <w:sz w:val="22"/>
                <w:szCs w:val="22"/>
              </w:rPr>
              <w:t>792,611</w:t>
            </w:r>
          </w:p>
        </w:tc>
        <w:tc>
          <w:tcPr>
            <w:tcW w:w="2340" w:type="dxa"/>
            <w:vAlign w:val="bottom"/>
          </w:tcPr>
          <w:p w14:paraId="3695CE13" w14:textId="64222FC7" w:rsidR="0018477D" w:rsidRPr="001352B1" w:rsidRDefault="001520DF" w:rsidP="0018477D">
            <w:pPr>
              <w:pBdr>
                <w:bottom w:val="double" w:sz="6" w:space="1" w:color="auto"/>
              </w:pBdr>
              <w:tabs>
                <w:tab w:val="decimal" w:pos="1875"/>
              </w:tabs>
              <w:spacing w:line="380" w:lineRule="exact"/>
              <w:rPr>
                <w:rFonts w:ascii="Arial" w:hAnsi="Arial" w:cs="Arial"/>
                <w:sz w:val="22"/>
                <w:szCs w:val="22"/>
              </w:rPr>
            </w:pPr>
            <w:r>
              <w:rPr>
                <w:rFonts w:ascii="Arial" w:hAnsi="Arial" w:cs="Arial"/>
                <w:sz w:val="22"/>
                <w:szCs w:val="22"/>
              </w:rPr>
              <w:t>1,046,543</w:t>
            </w:r>
          </w:p>
        </w:tc>
      </w:tr>
    </w:tbl>
    <w:p w14:paraId="6B3CEFD9" w14:textId="3309D7D7" w:rsidR="00FA600A" w:rsidRPr="001352B1" w:rsidRDefault="00FA600A" w:rsidP="000D3B35">
      <w:pPr>
        <w:tabs>
          <w:tab w:val="left" w:pos="720"/>
          <w:tab w:val="right" w:pos="7280"/>
          <w:tab w:val="right" w:pos="8540"/>
        </w:tabs>
        <w:spacing w:before="240" w:after="120" w:line="380" w:lineRule="exact"/>
        <w:ind w:left="562" w:right="29"/>
        <w:jc w:val="both"/>
        <w:outlineLvl w:val="0"/>
        <w:rPr>
          <w:rFonts w:ascii="Arial" w:hAnsi="Arial" w:cs="Arial"/>
          <w:b/>
          <w:bCs/>
          <w:sz w:val="22"/>
          <w:szCs w:val="22"/>
        </w:rPr>
      </w:pPr>
      <w:bookmarkStart w:id="3" w:name="OLE_LINK5"/>
      <w:bookmarkStart w:id="4" w:name="OLE_LINK6"/>
      <w:r w:rsidRPr="001352B1">
        <w:rPr>
          <w:rFonts w:ascii="Arial" w:hAnsi="Arial" w:cs="Arial"/>
          <w:b/>
          <w:bCs/>
          <w:sz w:val="22"/>
          <w:szCs w:val="22"/>
        </w:rPr>
        <w:t>Treasury stocks held by subsidiar</w:t>
      </w:r>
      <w:r w:rsidR="000D3B35">
        <w:rPr>
          <w:rFonts w:ascii="Arial" w:hAnsi="Arial" w:cs="Arial"/>
          <w:b/>
          <w:bCs/>
          <w:sz w:val="22"/>
          <w:szCs w:val="22"/>
        </w:rPr>
        <w:t>y</w:t>
      </w:r>
    </w:p>
    <w:bookmarkEnd w:id="3"/>
    <w:bookmarkEnd w:id="4"/>
    <w:p w14:paraId="1BCA49A7" w14:textId="12B8AA6E" w:rsidR="00FA600A" w:rsidRPr="001352B1" w:rsidRDefault="00FA600A" w:rsidP="00E10E98">
      <w:pPr>
        <w:tabs>
          <w:tab w:val="right" w:pos="7280"/>
          <w:tab w:val="right" w:pos="8540"/>
        </w:tabs>
        <w:spacing w:before="120" w:after="120" w:line="380" w:lineRule="exact"/>
        <w:ind w:left="547" w:right="29"/>
        <w:jc w:val="both"/>
        <w:outlineLvl w:val="0"/>
        <w:rPr>
          <w:rFonts w:ascii="Arial" w:hAnsi="Arial" w:cs="Arial"/>
          <w:spacing w:val="-4"/>
          <w:sz w:val="22"/>
          <w:szCs w:val="22"/>
        </w:rPr>
      </w:pPr>
      <w:r w:rsidRPr="001352B1">
        <w:rPr>
          <w:rFonts w:ascii="Arial" w:hAnsi="Arial" w:cs="Arial"/>
          <w:spacing w:val="-4"/>
          <w:sz w:val="22"/>
          <w:szCs w:val="22"/>
        </w:rPr>
        <w:t xml:space="preserve">Treasury stocks represented the Company’s </w:t>
      </w:r>
      <w:r w:rsidR="00561F02">
        <w:rPr>
          <w:rFonts w:ascii="Arial" w:hAnsi="Arial" w:cs="Arial"/>
          <w:spacing w:val="-4"/>
          <w:sz w:val="22"/>
          <w:szCs w:val="22"/>
        </w:rPr>
        <w:t xml:space="preserve">ordinary </w:t>
      </w:r>
      <w:r w:rsidRPr="001352B1">
        <w:rPr>
          <w:rFonts w:ascii="Arial" w:hAnsi="Arial" w:cs="Arial"/>
          <w:spacing w:val="-4"/>
          <w:sz w:val="22"/>
          <w:szCs w:val="22"/>
        </w:rPr>
        <w:t>shares held by subsidiar</w:t>
      </w:r>
      <w:r w:rsidR="002344D4">
        <w:rPr>
          <w:rFonts w:ascii="Arial" w:hAnsi="Arial" w:cs="Arial"/>
          <w:spacing w:val="-4"/>
          <w:sz w:val="22"/>
          <w:szCs w:val="22"/>
        </w:rPr>
        <w:t>y</w:t>
      </w:r>
      <w:r w:rsidRPr="001352B1">
        <w:rPr>
          <w:rFonts w:ascii="Arial" w:hAnsi="Arial" w:cs="Arial"/>
          <w:spacing w:val="-4"/>
          <w:sz w:val="22"/>
          <w:szCs w:val="22"/>
        </w:rPr>
        <w:t xml:space="preserve"> </w:t>
      </w:r>
      <w:r w:rsidR="00DF3DAB" w:rsidRPr="001352B1">
        <w:rPr>
          <w:rFonts w:ascii="Arial" w:hAnsi="Arial" w:cs="Arial"/>
          <w:spacing w:val="-4"/>
          <w:sz w:val="22"/>
          <w:szCs w:val="22"/>
        </w:rPr>
        <w:t xml:space="preserve">totaling </w:t>
      </w:r>
      <w:r w:rsidR="00B448DB">
        <w:rPr>
          <w:rFonts w:ascii="Arial" w:hAnsi="Arial" w:cs="Arial"/>
          <w:spacing w:val="-4"/>
          <w:sz w:val="22"/>
          <w:szCs w:val="22"/>
        </w:rPr>
        <w:t xml:space="preserve">584 </w:t>
      </w:r>
      <w:r w:rsidRPr="001352B1">
        <w:rPr>
          <w:rFonts w:ascii="Arial" w:hAnsi="Arial" w:cs="Arial"/>
          <w:spacing w:val="-4"/>
          <w:sz w:val="22"/>
          <w:szCs w:val="22"/>
        </w:rPr>
        <w:t>million shares</w:t>
      </w:r>
      <w:r w:rsidR="002202EE" w:rsidRPr="001352B1">
        <w:rPr>
          <w:rFonts w:ascii="Arial" w:hAnsi="Arial" w:cs="Arial"/>
          <w:spacing w:val="-4"/>
          <w:sz w:val="22"/>
          <w:szCs w:val="22"/>
        </w:rPr>
        <w:t xml:space="preserve"> </w:t>
      </w:r>
      <w:r w:rsidR="00BE6EE3" w:rsidRPr="001352B1">
        <w:rPr>
          <w:rFonts w:ascii="Arial" w:hAnsi="Arial" w:cs="Arial"/>
          <w:sz w:val="22"/>
          <w:szCs w:val="22"/>
        </w:rPr>
        <w:t xml:space="preserve">(31 December </w:t>
      </w:r>
      <w:r w:rsidR="00BD3EA0">
        <w:rPr>
          <w:rFonts w:ascii="Arial" w:hAnsi="Arial" w:cs="Arial"/>
          <w:sz w:val="22"/>
          <w:szCs w:val="22"/>
        </w:rPr>
        <w:t>2024</w:t>
      </w:r>
      <w:r w:rsidR="00BE6EE3" w:rsidRPr="001352B1">
        <w:rPr>
          <w:rFonts w:ascii="Arial" w:hAnsi="Arial" w:cs="Arial"/>
          <w:sz w:val="22"/>
          <w:szCs w:val="22"/>
        </w:rPr>
        <w:t xml:space="preserve">: </w:t>
      </w:r>
      <w:r w:rsidR="008D7A8E">
        <w:rPr>
          <w:rFonts w:ascii="Arial" w:hAnsi="Arial" w:cs="Arial"/>
          <w:sz w:val="22"/>
          <w:szCs w:val="22"/>
        </w:rPr>
        <w:t>584</w:t>
      </w:r>
      <w:r w:rsidR="00BE6EE3" w:rsidRPr="001352B1">
        <w:rPr>
          <w:rFonts w:ascii="Arial" w:hAnsi="Arial" w:cs="Arial"/>
          <w:sz w:val="22"/>
          <w:szCs w:val="22"/>
        </w:rPr>
        <w:t xml:space="preserve"> million shares) </w:t>
      </w:r>
      <w:r w:rsidR="006F0B1D" w:rsidRPr="001352B1">
        <w:rPr>
          <w:rFonts w:ascii="Arial" w:hAnsi="Arial" w:cs="Arial"/>
          <w:spacing w:val="-4"/>
          <w:sz w:val="22"/>
          <w:szCs w:val="22"/>
        </w:rPr>
        <w:t xml:space="preserve">with a par value of Baht </w:t>
      </w:r>
      <w:r w:rsidR="001B5689" w:rsidRPr="001352B1">
        <w:rPr>
          <w:rFonts w:ascii="Arial" w:hAnsi="Arial" w:cs="Arial"/>
          <w:spacing w:val="-4"/>
          <w:sz w:val="22"/>
          <w:szCs w:val="22"/>
        </w:rPr>
        <w:t>1</w:t>
      </w:r>
      <w:r w:rsidR="006F0B1D" w:rsidRPr="001352B1">
        <w:rPr>
          <w:rFonts w:ascii="Arial" w:hAnsi="Arial" w:cs="Arial"/>
          <w:spacing w:val="-4"/>
          <w:sz w:val="22"/>
          <w:szCs w:val="22"/>
        </w:rPr>
        <w:t xml:space="preserve"> each</w:t>
      </w:r>
      <w:r w:rsidRPr="001352B1">
        <w:rPr>
          <w:rFonts w:ascii="Arial" w:hAnsi="Arial" w:cs="Arial"/>
          <w:spacing w:val="-4"/>
          <w:sz w:val="22"/>
          <w:szCs w:val="22"/>
        </w:rPr>
        <w:t xml:space="preserve"> which have been presented in the consolidated financial statements by applying </w:t>
      </w:r>
      <w:r w:rsidR="00DF3DAB" w:rsidRPr="001352B1">
        <w:rPr>
          <w:rFonts w:ascii="Arial" w:hAnsi="Arial" w:cs="Arial"/>
          <w:spacing w:val="-4"/>
          <w:sz w:val="22"/>
          <w:szCs w:val="22"/>
        </w:rPr>
        <w:t>the</w:t>
      </w:r>
      <w:r w:rsidRPr="001352B1">
        <w:rPr>
          <w:rFonts w:ascii="Arial" w:hAnsi="Arial" w:cs="Arial"/>
          <w:spacing w:val="-4"/>
          <w:sz w:val="22"/>
          <w:szCs w:val="22"/>
        </w:rPr>
        <w:t xml:space="preserve"> cost method, apportioned accounting to holding of the Group.</w:t>
      </w:r>
    </w:p>
    <w:p w14:paraId="3A783BD9" w14:textId="1021701D" w:rsidR="00AF08B4" w:rsidRDefault="00316EF1" w:rsidP="00E10E98">
      <w:pPr>
        <w:tabs>
          <w:tab w:val="left" w:pos="720"/>
          <w:tab w:val="right" w:pos="7280"/>
          <w:tab w:val="right" w:pos="8540"/>
        </w:tabs>
        <w:spacing w:before="120" w:after="120" w:line="380" w:lineRule="exact"/>
        <w:ind w:left="547" w:right="29"/>
        <w:jc w:val="both"/>
        <w:outlineLvl w:val="0"/>
        <w:rPr>
          <w:rFonts w:ascii="Arial" w:hAnsi="Arial" w:cs="Arial"/>
          <w:sz w:val="22"/>
          <w:szCs w:val="22"/>
        </w:rPr>
      </w:pPr>
      <w:r w:rsidRPr="001352B1">
        <w:rPr>
          <w:rFonts w:ascii="Arial" w:hAnsi="Arial" w:cs="Arial"/>
          <w:sz w:val="22"/>
          <w:szCs w:val="22"/>
        </w:rPr>
        <w:t xml:space="preserve">As at </w:t>
      </w:r>
      <w:r w:rsidR="001E3B31">
        <w:rPr>
          <w:rFonts w:ascii="Arial" w:hAnsi="Arial" w:cs="Arial"/>
          <w:sz w:val="22"/>
          <w:szCs w:val="22"/>
        </w:rPr>
        <w:t>30 June</w:t>
      </w:r>
      <w:r w:rsidR="00ED11C0" w:rsidRPr="001352B1">
        <w:rPr>
          <w:rFonts w:ascii="Arial" w:hAnsi="Arial" w:cs="Arial"/>
          <w:sz w:val="22"/>
          <w:szCs w:val="22"/>
        </w:rPr>
        <w:t xml:space="preserve"> </w:t>
      </w:r>
      <w:r w:rsidR="008D043C">
        <w:rPr>
          <w:rFonts w:ascii="Arial" w:hAnsi="Arial" w:cs="Arial"/>
          <w:sz w:val="22"/>
          <w:szCs w:val="22"/>
        </w:rPr>
        <w:t>2025</w:t>
      </w:r>
      <w:r w:rsidR="00EE4A9F" w:rsidRPr="001352B1">
        <w:rPr>
          <w:rFonts w:ascii="Arial" w:hAnsi="Arial" w:cs="Arial"/>
          <w:sz w:val="22"/>
          <w:szCs w:val="22"/>
        </w:rPr>
        <w:t>,</w:t>
      </w:r>
      <w:r w:rsidR="00484445" w:rsidRPr="001352B1">
        <w:rPr>
          <w:rFonts w:ascii="Arial" w:hAnsi="Arial" w:cs="Arial"/>
          <w:sz w:val="22"/>
          <w:szCs w:val="22"/>
        </w:rPr>
        <w:t xml:space="preserve"> </w:t>
      </w:r>
      <w:r w:rsidR="008D3C53" w:rsidRPr="008071BA">
        <w:rPr>
          <w:rFonts w:ascii="Arial" w:hAnsi="Arial" w:cs="Arial"/>
          <w:sz w:val="22"/>
          <w:szCs w:val="22"/>
        </w:rPr>
        <w:t xml:space="preserve">a subsidiary has </w:t>
      </w:r>
      <w:r w:rsidR="00DE6185" w:rsidRPr="008071BA">
        <w:rPr>
          <w:rFonts w:ascii="Arial" w:hAnsi="Arial" w:cs="Arial"/>
          <w:sz w:val="22"/>
          <w:szCs w:val="22"/>
        </w:rPr>
        <w:t>pledged and</w:t>
      </w:r>
      <w:r w:rsidR="00A56649" w:rsidRPr="008071BA">
        <w:rPr>
          <w:rFonts w:ascii="Arial" w:hAnsi="Arial" w:cs="Arial"/>
          <w:sz w:val="22"/>
          <w:szCs w:val="22"/>
        </w:rPr>
        <w:t xml:space="preserve"> entered into a negative pledge agr</w:t>
      </w:r>
      <w:r w:rsidR="006A4605" w:rsidRPr="008071BA">
        <w:rPr>
          <w:rFonts w:ascii="Arial" w:hAnsi="Arial" w:cs="Arial"/>
          <w:sz w:val="22"/>
          <w:szCs w:val="22"/>
        </w:rPr>
        <w:t>eement on the treasury stock of</w:t>
      </w:r>
      <w:r w:rsidR="00D1192C" w:rsidRPr="008071BA">
        <w:rPr>
          <w:rFonts w:ascii="Arial" w:hAnsi="Arial" w:cs="Arial"/>
          <w:sz w:val="22"/>
          <w:szCs w:val="22"/>
        </w:rPr>
        <w:t xml:space="preserve"> </w:t>
      </w:r>
      <w:r w:rsidR="00B448DB">
        <w:rPr>
          <w:rFonts w:ascii="Arial" w:hAnsi="Arial" w:cs="Arial"/>
          <w:sz w:val="22"/>
          <w:szCs w:val="22"/>
        </w:rPr>
        <w:t>242</w:t>
      </w:r>
      <w:r w:rsidR="005E0A56" w:rsidRPr="008071BA">
        <w:rPr>
          <w:rFonts w:ascii="Arial" w:hAnsi="Arial" w:cs="Arial"/>
          <w:sz w:val="22"/>
          <w:szCs w:val="22"/>
        </w:rPr>
        <w:t xml:space="preserve"> </w:t>
      </w:r>
      <w:r w:rsidR="00C17373" w:rsidRPr="008071BA">
        <w:rPr>
          <w:rFonts w:ascii="Arial" w:hAnsi="Arial" w:cs="Arial"/>
          <w:sz w:val="22"/>
          <w:szCs w:val="22"/>
        </w:rPr>
        <w:t>m</w:t>
      </w:r>
      <w:r w:rsidR="00A56649" w:rsidRPr="008071BA">
        <w:rPr>
          <w:rFonts w:ascii="Arial" w:hAnsi="Arial" w:cs="Arial"/>
          <w:sz w:val="22"/>
          <w:szCs w:val="22"/>
        </w:rPr>
        <w:t>illion shares</w:t>
      </w:r>
      <w:r w:rsidR="00347C64" w:rsidRPr="008071BA">
        <w:rPr>
          <w:rFonts w:ascii="Arial" w:hAnsi="Arial" w:cs="Arial"/>
          <w:sz w:val="22"/>
          <w:szCs w:val="22"/>
        </w:rPr>
        <w:t xml:space="preserve"> </w:t>
      </w:r>
      <w:r w:rsidR="003862E8" w:rsidRPr="008071BA">
        <w:rPr>
          <w:rFonts w:ascii="Arial" w:hAnsi="Arial" w:cs="Arial"/>
          <w:sz w:val="22"/>
          <w:szCs w:val="22"/>
        </w:rPr>
        <w:t>with a par value of Baht 1</w:t>
      </w:r>
      <w:r w:rsidR="006F0B1D" w:rsidRPr="008071BA">
        <w:rPr>
          <w:rFonts w:ascii="Arial" w:hAnsi="Arial" w:cs="Arial"/>
          <w:sz w:val="22"/>
          <w:szCs w:val="22"/>
        </w:rPr>
        <w:t xml:space="preserve"> each</w:t>
      </w:r>
      <w:r w:rsidR="00A56649" w:rsidRPr="008071BA">
        <w:rPr>
          <w:rFonts w:ascii="Arial" w:hAnsi="Arial" w:cs="Arial"/>
          <w:sz w:val="22"/>
          <w:szCs w:val="22"/>
        </w:rPr>
        <w:t xml:space="preserve">, with book </w:t>
      </w:r>
      <w:r w:rsidR="008D3C53" w:rsidRPr="008071BA">
        <w:rPr>
          <w:rFonts w:ascii="Arial" w:hAnsi="Arial" w:cs="Arial"/>
          <w:sz w:val="22"/>
          <w:szCs w:val="22"/>
        </w:rPr>
        <w:t xml:space="preserve">value </w:t>
      </w:r>
      <w:r w:rsidR="00A56649" w:rsidRPr="008071BA">
        <w:rPr>
          <w:rFonts w:ascii="Arial" w:hAnsi="Arial" w:cs="Arial"/>
          <w:sz w:val="22"/>
          <w:szCs w:val="22"/>
        </w:rPr>
        <w:t xml:space="preserve">(cost method) </w:t>
      </w:r>
      <w:r w:rsidR="009F7DF8" w:rsidRPr="008071BA">
        <w:rPr>
          <w:rFonts w:ascii="Arial" w:hAnsi="Arial" w:cs="Arial"/>
          <w:sz w:val="22"/>
          <w:szCs w:val="22"/>
        </w:rPr>
        <w:t>amounting to Baht</w:t>
      </w:r>
      <w:r w:rsidR="001A0E56" w:rsidRPr="008071BA">
        <w:rPr>
          <w:rFonts w:ascii="Arial" w:hAnsi="Arial" w:cs="Arial"/>
          <w:sz w:val="22"/>
          <w:szCs w:val="22"/>
        </w:rPr>
        <w:t xml:space="preserve"> </w:t>
      </w:r>
      <w:r w:rsidR="00B448DB">
        <w:rPr>
          <w:rFonts w:ascii="Arial" w:hAnsi="Arial" w:cs="Arial"/>
          <w:sz w:val="22"/>
          <w:szCs w:val="22"/>
        </w:rPr>
        <w:t>462</w:t>
      </w:r>
      <w:r w:rsidR="000745E2" w:rsidRPr="008071BA">
        <w:rPr>
          <w:rFonts w:ascii="Arial" w:hAnsi="Arial" w:cs="Arial"/>
          <w:sz w:val="22"/>
          <w:szCs w:val="22"/>
        </w:rPr>
        <w:t xml:space="preserve"> </w:t>
      </w:r>
      <w:r w:rsidR="008D3C53" w:rsidRPr="008071BA">
        <w:rPr>
          <w:rFonts w:ascii="Arial" w:hAnsi="Arial" w:cs="Arial"/>
          <w:sz w:val="22"/>
          <w:szCs w:val="22"/>
        </w:rPr>
        <w:t>million</w:t>
      </w:r>
      <w:r w:rsidR="002D067D">
        <w:rPr>
          <w:rFonts w:ascii="Arial" w:hAnsi="Arial" w:cs="Arial"/>
          <w:sz w:val="22"/>
          <w:szCs w:val="22"/>
        </w:rPr>
        <w:t xml:space="preserve"> </w:t>
      </w:r>
      <w:r w:rsidR="000745E2" w:rsidRPr="001352B1">
        <w:rPr>
          <w:rFonts w:ascii="Arial" w:hAnsi="Arial" w:cs="Arial"/>
          <w:sz w:val="22"/>
          <w:szCs w:val="22"/>
        </w:rPr>
        <w:t xml:space="preserve">(31 December </w:t>
      </w:r>
      <w:r w:rsidR="00BD3EA0">
        <w:rPr>
          <w:rFonts w:ascii="Arial" w:hAnsi="Arial" w:cs="Arial"/>
          <w:sz w:val="22"/>
          <w:szCs w:val="22"/>
        </w:rPr>
        <w:t>2024</w:t>
      </w:r>
      <w:r w:rsidR="000745E2" w:rsidRPr="001352B1">
        <w:rPr>
          <w:rFonts w:ascii="Arial" w:hAnsi="Arial" w:cs="Arial"/>
          <w:sz w:val="22"/>
          <w:szCs w:val="22"/>
        </w:rPr>
        <w:t>: 2</w:t>
      </w:r>
      <w:r w:rsidR="008D7A8E">
        <w:rPr>
          <w:rFonts w:ascii="Arial" w:hAnsi="Arial" w:cs="Arial"/>
          <w:sz w:val="22"/>
          <w:szCs w:val="22"/>
        </w:rPr>
        <w:t>4</w:t>
      </w:r>
      <w:r w:rsidR="002D067D">
        <w:rPr>
          <w:rFonts w:ascii="Arial" w:hAnsi="Arial" w:cs="Arial"/>
          <w:sz w:val="22"/>
          <w:szCs w:val="22"/>
        </w:rPr>
        <w:t>6</w:t>
      </w:r>
      <w:r w:rsidR="000745E2" w:rsidRPr="001352B1">
        <w:rPr>
          <w:rFonts w:ascii="Arial" w:hAnsi="Arial" w:cs="Arial"/>
          <w:sz w:val="22"/>
          <w:szCs w:val="22"/>
        </w:rPr>
        <w:t xml:space="preserve"> million shares</w:t>
      </w:r>
      <w:r w:rsidR="004778BC" w:rsidRPr="001352B1">
        <w:rPr>
          <w:rFonts w:ascii="Arial" w:hAnsi="Arial" w:cs="Arial"/>
          <w:sz w:val="22"/>
          <w:szCs w:val="22"/>
        </w:rPr>
        <w:t xml:space="preserve">, </w:t>
      </w:r>
      <w:r w:rsidR="00920A7F" w:rsidRPr="001352B1">
        <w:rPr>
          <w:rFonts w:ascii="Arial" w:hAnsi="Arial" w:cs="Arial"/>
          <w:sz w:val="22"/>
          <w:szCs w:val="22"/>
        </w:rPr>
        <w:t>totaling</w:t>
      </w:r>
      <w:r w:rsidR="004778BC" w:rsidRPr="001352B1">
        <w:rPr>
          <w:rFonts w:ascii="Arial" w:hAnsi="Arial" w:cs="Arial"/>
          <w:sz w:val="22"/>
          <w:szCs w:val="22"/>
        </w:rPr>
        <w:t xml:space="preserve"> Baht 4</w:t>
      </w:r>
      <w:r w:rsidR="008D7A8E">
        <w:rPr>
          <w:rFonts w:ascii="Arial" w:hAnsi="Arial" w:cs="Arial"/>
          <w:sz w:val="22"/>
          <w:szCs w:val="22"/>
        </w:rPr>
        <w:t>71</w:t>
      </w:r>
      <w:r w:rsidR="004778BC" w:rsidRPr="001352B1">
        <w:rPr>
          <w:rFonts w:ascii="Arial" w:hAnsi="Arial" w:cs="Arial"/>
          <w:sz w:val="22"/>
          <w:szCs w:val="22"/>
        </w:rPr>
        <w:t xml:space="preserve"> million)</w:t>
      </w:r>
      <w:r w:rsidR="008D3C53" w:rsidRPr="001352B1">
        <w:rPr>
          <w:rFonts w:ascii="Arial" w:hAnsi="Arial" w:cs="Arial"/>
          <w:sz w:val="22"/>
          <w:szCs w:val="22"/>
        </w:rPr>
        <w:t xml:space="preserve"> to secure short-term loan from </w:t>
      </w:r>
      <w:r w:rsidR="00FF6B7F" w:rsidRPr="001352B1">
        <w:rPr>
          <w:rFonts w:ascii="Arial" w:hAnsi="Arial" w:cs="Arial"/>
          <w:sz w:val="22"/>
          <w:szCs w:val="22"/>
        </w:rPr>
        <w:t>financial institutions</w:t>
      </w:r>
      <w:r w:rsidR="008D3C53" w:rsidRPr="001352B1">
        <w:rPr>
          <w:rFonts w:ascii="Arial" w:hAnsi="Arial" w:cs="Arial"/>
          <w:sz w:val="22"/>
          <w:szCs w:val="22"/>
        </w:rPr>
        <w:t>, as discussed in Note</w:t>
      </w:r>
      <w:r w:rsidR="000A61A1" w:rsidRPr="001352B1">
        <w:rPr>
          <w:rFonts w:ascii="Arial" w:hAnsi="Arial" w:cs="Arial"/>
          <w:sz w:val="22"/>
          <w:szCs w:val="22"/>
        </w:rPr>
        <w:t xml:space="preserve"> </w:t>
      </w:r>
      <w:r w:rsidR="006D7498" w:rsidRPr="001352B1">
        <w:rPr>
          <w:rFonts w:ascii="Arial" w:hAnsi="Arial" w:cs="Arial"/>
          <w:sz w:val="22"/>
          <w:szCs w:val="22"/>
        </w:rPr>
        <w:t>1</w:t>
      </w:r>
      <w:r w:rsidR="002D067D">
        <w:rPr>
          <w:rFonts w:ascii="Arial" w:hAnsi="Arial" w:cs="Arial"/>
          <w:sz w:val="22"/>
          <w:szCs w:val="22"/>
        </w:rPr>
        <w:t>3</w:t>
      </w:r>
      <w:r w:rsidR="00CB4351" w:rsidRPr="001352B1">
        <w:rPr>
          <w:rFonts w:ascii="Arial" w:hAnsi="Arial" w:cs="Arial"/>
          <w:sz w:val="22"/>
          <w:szCs w:val="22"/>
        </w:rPr>
        <w:t xml:space="preserve"> to </w:t>
      </w:r>
      <w:r w:rsidR="006165BD" w:rsidRPr="001352B1">
        <w:rPr>
          <w:rFonts w:ascii="Arial" w:hAnsi="Arial" w:cs="Arial"/>
          <w:sz w:val="22"/>
          <w:szCs w:val="22"/>
        </w:rPr>
        <w:t xml:space="preserve">the </w:t>
      </w:r>
      <w:r w:rsidR="00CB4351" w:rsidRPr="001352B1">
        <w:rPr>
          <w:rFonts w:ascii="Arial" w:hAnsi="Arial" w:cs="Arial"/>
          <w:sz w:val="22"/>
          <w:szCs w:val="22"/>
        </w:rPr>
        <w:t>interim financial statements.</w:t>
      </w:r>
    </w:p>
    <w:p w14:paraId="547235B7" w14:textId="6A4FF012" w:rsidR="00DC6DD8" w:rsidRDefault="00DC6DD8" w:rsidP="00DC6DD8">
      <w:pPr>
        <w:spacing w:before="120" w:after="120" w:line="380" w:lineRule="exact"/>
        <w:ind w:left="532" w:hanging="518"/>
        <w:jc w:val="both"/>
        <w:rPr>
          <w:rFonts w:ascii="Arial" w:hAnsi="Arial" w:cs="Arial"/>
          <w:b/>
          <w:bCs/>
          <w:sz w:val="22"/>
          <w:szCs w:val="22"/>
        </w:rPr>
      </w:pPr>
      <w:r w:rsidRPr="00D30C80">
        <w:rPr>
          <w:rFonts w:ascii="Arial" w:hAnsi="Arial" w:cs="Arial"/>
          <w:b/>
          <w:bCs/>
          <w:sz w:val="22"/>
          <w:szCs w:val="22"/>
        </w:rPr>
        <w:t>1</w:t>
      </w:r>
      <w:r>
        <w:rPr>
          <w:rFonts w:ascii="Arial" w:hAnsi="Arial" w:cs="Arial"/>
          <w:b/>
          <w:bCs/>
          <w:sz w:val="22"/>
          <w:szCs w:val="22"/>
        </w:rPr>
        <w:t>8</w:t>
      </w:r>
      <w:r w:rsidRPr="00D30C80">
        <w:rPr>
          <w:rFonts w:ascii="Arial" w:hAnsi="Arial" w:cs="Arial"/>
          <w:b/>
          <w:bCs/>
          <w:sz w:val="22"/>
          <w:szCs w:val="22"/>
        </w:rPr>
        <w:t>.</w:t>
      </w:r>
      <w:r w:rsidRPr="00D30C80">
        <w:rPr>
          <w:rFonts w:ascii="Arial" w:hAnsi="Arial" w:cs="Arial"/>
          <w:b/>
          <w:bCs/>
          <w:sz w:val="22"/>
          <w:szCs w:val="22"/>
        </w:rPr>
        <w:tab/>
      </w:r>
      <w:r>
        <w:rPr>
          <w:rFonts w:ascii="Arial" w:hAnsi="Arial" w:cs="Arial"/>
          <w:b/>
          <w:bCs/>
          <w:sz w:val="22"/>
          <w:szCs w:val="22"/>
        </w:rPr>
        <w:t>Share capital/Warrants</w:t>
      </w:r>
    </w:p>
    <w:p w14:paraId="3C838406" w14:textId="77777777" w:rsidR="00DC6DD8" w:rsidRDefault="00DC6DD8" w:rsidP="00DC6DD8">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18.1</w:t>
      </w:r>
      <w:r>
        <w:rPr>
          <w:rFonts w:ascii="Arial" w:hAnsi="Arial" w:cs="Arial"/>
          <w:b/>
          <w:bCs/>
          <w:sz w:val="22"/>
          <w:szCs w:val="22"/>
        </w:rPr>
        <w:tab/>
      </w:r>
      <w:r w:rsidRPr="00491CE7">
        <w:rPr>
          <w:rFonts w:ascii="Arial" w:hAnsi="Arial" w:cs="Arial"/>
          <w:b/>
          <w:bCs/>
          <w:sz w:val="22"/>
          <w:szCs w:val="22"/>
        </w:rPr>
        <w:t>Share capital</w:t>
      </w:r>
    </w:p>
    <w:p w14:paraId="41FBE322" w14:textId="4BBC36CA" w:rsidR="00D15F68" w:rsidRPr="00191FB0" w:rsidRDefault="00D15F68" w:rsidP="00D15F68">
      <w:pPr>
        <w:spacing w:before="120" w:after="120" w:line="380" w:lineRule="exact"/>
        <w:ind w:left="539" w:right="57"/>
        <w:jc w:val="both"/>
        <w:outlineLvl w:val="0"/>
        <w:rPr>
          <w:rFonts w:ascii="Arial" w:hAnsi="Arial" w:cs="Arial"/>
          <w:bCs/>
          <w:sz w:val="22"/>
          <w:szCs w:val="22"/>
        </w:rPr>
      </w:pPr>
      <w:r w:rsidRPr="00191FB0">
        <w:rPr>
          <w:rFonts w:ascii="Arial" w:hAnsi="Arial" w:cs="Arial"/>
          <w:bCs/>
          <w:sz w:val="22"/>
          <w:szCs w:val="22"/>
        </w:rPr>
        <w:t xml:space="preserve">On </w:t>
      </w:r>
      <w:r w:rsidRPr="00191FB0">
        <w:rPr>
          <w:rFonts w:ascii="Arial" w:hAnsi="Arial" w:cs="Browallia New"/>
          <w:bCs/>
          <w:sz w:val="22"/>
          <w:szCs w:val="28"/>
        </w:rPr>
        <w:t>21</w:t>
      </w:r>
      <w:r w:rsidRPr="00191FB0">
        <w:rPr>
          <w:rFonts w:ascii="Arial" w:hAnsi="Arial" w:cs="Arial"/>
          <w:bCs/>
          <w:sz w:val="22"/>
          <w:szCs w:val="22"/>
        </w:rPr>
        <w:t xml:space="preserve"> February 2025, the Extraordinary General Meeting of the Company’s shareholders No.1/2025 passed a resolution to approve on the significant matters as follows:</w:t>
      </w:r>
    </w:p>
    <w:p w14:paraId="77456704" w14:textId="77777777" w:rsidR="00D15F68" w:rsidRPr="002E5B03" w:rsidRDefault="00D15F68" w:rsidP="00D15F68">
      <w:pPr>
        <w:pStyle w:val="ListParagraph"/>
        <w:numPr>
          <w:ilvl w:val="0"/>
          <w:numId w:val="34"/>
        </w:numPr>
        <w:tabs>
          <w:tab w:val="left" w:pos="540"/>
        </w:tabs>
        <w:overflowPunct w:val="0"/>
        <w:autoSpaceDE w:val="0"/>
        <w:autoSpaceDN w:val="0"/>
        <w:adjustRightInd w:val="0"/>
        <w:spacing w:before="120" w:after="120" w:line="380" w:lineRule="exact"/>
        <w:ind w:right="57"/>
        <w:jc w:val="both"/>
        <w:outlineLvl w:val="0"/>
        <w:rPr>
          <w:rFonts w:ascii="Arial" w:hAnsi="Arial" w:cs="Arial"/>
          <w:bCs/>
          <w:szCs w:val="22"/>
        </w:rPr>
      </w:pPr>
      <w:r w:rsidRPr="00191FB0">
        <w:rPr>
          <w:rFonts w:ascii="Arial" w:hAnsi="Arial" w:cs="Arial"/>
          <w:szCs w:val="22"/>
        </w:rPr>
        <w:t xml:space="preserve">Approval for the reduction of the </w:t>
      </w:r>
      <w:r w:rsidRPr="00191FB0">
        <w:rPr>
          <w:rFonts w:ascii="Arial" w:hAnsi="Arial" w:cs="Arial"/>
          <w:bCs/>
          <w:szCs w:val="22"/>
        </w:rPr>
        <w:t>registered capital of the Company by cancelling the ordinary shares of capital increase under the General Mandate in the amount of 500 million shares</w:t>
      </w:r>
      <w:r w:rsidRPr="00191FB0">
        <w:rPr>
          <w:szCs w:val="22"/>
        </w:rPr>
        <w:t xml:space="preserve"> </w:t>
      </w:r>
      <w:r w:rsidRPr="00191FB0">
        <w:rPr>
          <w:rFonts w:ascii="Arial" w:hAnsi="Arial" w:cs="Arial"/>
          <w:bCs/>
          <w:szCs w:val="22"/>
        </w:rPr>
        <w:t xml:space="preserve">and canceling the registered ordinary shares issued to support warrants to purchase ordinary shares of MBK-W2 and MBK-W3 in the amount of 0.81 million shares and 0.89 million shares, respectively, which have already been exercised for the last time. </w:t>
      </w:r>
      <w:r w:rsidRPr="002E5B03">
        <w:rPr>
          <w:rFonts w:ascii="Arial" w:hAnsi="Arial" w:cs="Arial"/>
          <w:bCs/>
          <w:szCs w:val="22"/>
        </w:rPr>
        <w:t xml:space="preserve">Total </w:t>
      </w:r>
      <w:r w:rsidRPr="002E5B03">
        <w:rPr>
          <w:rFonts w:ascii="Arial" w:hAnsi="Arial" w:cs="Arial"/>
          <w:szCs w:val="22"/>
        </w:rPr>
        <w:t>reduction</w:t>
      </w:r>
      <w:r w:rsidRPr="002E5B03">
        <w:rPr>
          <w:rFonts w:ascii="Arial" w:hAnsi="Arial" w:cs="Arial"/>
          <w:bCs/>
          <w:szCs w:val="22"/>
        </w:rPr>
        <w:t xml:space="preserve"> of the ordinary shares amounted to 501.70 million shares. As a result, the registered share capital decreased from Baht 2,488.64 million to Baht 1,986.94 million because there was no allocation. </w:t>
      </w:r>
    </w:p>
    <w:p w14:paraId="3C8DF239" w14:textId="77777777" w:rsidR="00D15F68" w:rsidRPr="002E5B03" w:rsidRDefault="00D15F68" w:rsidP="00D15F68">
      <w:pPr>
        <w:pStyle w:val="ListParagraph"/>
        <w:numPr>
          <w:ilvl w:val="0"/>
          <w:numId w:val="34"/>
        </w:numPr>
        <w:tabs>
          <w:tab w:val="left" w:pos="540"/>
        </w:tabs>
        <w:overflowPunct w:val="0"/>
        <w:autoSpaceDE w:val="0"/>
        <w:autoSpaceDN w:val="0"/>
        <w:adjustRightInd w:val="0"/>
        <w:spacing w:before="120" w:after="120" w:line="380" w:lineRule="exact"/>
        <w:ind w:right="57"/>
        <w:jc w:val="both"/>
        <w:textAlignment w:val="baseline"/>
        <w:outlineLvl w:val="0"/>
        <w:rPr>
          <w:rFonts w:ascii="Arial" w:hAnsi="Arial" w:cs="Arial"/>
          <w:bCs/>
          <w:szCs w:val="22"/>
        </w:rPr>
      </w:pPr>
      <w:r w:rsidRPr="002E5B03">
        <w:rPr>
          <w:rFonts w:ascii="Arial" w:hAnsi="Arial" w:cs="Arial"/>
          <w:bCs/>
          <w:szCs w:val="22"/>
        </w:rPr>
        <w:t>Approval for the increase in the registered capital of the Company under the General Mandate from Baht 1,986.94 million to Baht 2,486.94 million by issuing 500 million new ordinary shares at a par of Baht 1 each to reserve for a future financial plan and offered for sale to existing shareholders in proportion to shareholders.</w:t>
      </w:r>
    </w:p>
    <w:p w14:paraId="1C058D66" w14:textId="77777777" w:rsidR="00151689" w:rsidRDefault="00151689">
      <w:pPr>
        <w:overflowPunct/>
        <w:autoSpaceDE/>
        <w:autoSpaceDN/>
        <w:adjustRightInd/>
        <w:textAlignment w:val="auto"/>
        <w:rPr>
          <w:rFonts w:ascii="Arial" w:hAnsi="Arial" w:cs="Arial"/>
          <w:bCs/>
          <w:sz w:val="22"/>
          <w:szCs w:val="22"/>
        </w:rPr>
      </w:pPr>
      <w:r>
        <w:rPr>
          <w:rFonts w:ascii="Arial" w:hAnsi="Arial" w:cs="Arial"/>
          <w:bCs/>
          <w:sz w:val="22"/>
          <w:szCs w:val="22"/>
        </w:rPr>
        <w:br w:type="page"/>
      </w:r>
    </w:p>
    <w:p w14:paraId="0750C6AC" w14:textId="13C5882B" w:rsidR="00C714F5" w:rsidRPr="006F36D2" w:rsidRDefault="00C714F5" w:rsidP="00C714F5">
      <w:pPr>
        <w:spacing w:before="120" w:after="120" w:line="380" w:lineRule="exact"/>
        <w:ind w:left="540" w:right="57"/>
        <w:jc w:val="both"/>
        <w:outlineLvl w:val="0"/>
        <w:rPr>
          <w:rFonts w:ascii="Arial" w:hAnsi="Arial" w:cs="Arial"/>
          <w:bCs/>
          <w:sz w:val="22"/>
          <w:szCs w:val="22"/>
        </w:rPr>
      </w:pPr>
      <w:r w:rsidRPr="006F36D2">
        <w:rPr>
          <w:rFonts w:ascii="Arial" w:hAnsi="Arial" w:cs="Arial"/>
          <w:bCs/>
          <w:sz w:val="22"/>
          <w:szCs w:val="22"/>
        </w:rPr>
        <w:lastRenderedPageBreak/>
        <w:t xml:space="preserve">On 29 April 2025, the 2025 Annual General Meeting of the Company’s shareholders passed resolutions to approve on the significant matters as follows: </w:t>
      </w:r>
    </w:p>
    <w:p w14:paraId="40E25681" w14:textId="303FCE88" w:rsidR="00C714F5" w:rsidRPr="005448D1" w:rsidRDefault="00C714F5" w:rsidP="005448D1">
      <w:pPr>
        <w:pStyle w:val="ListParagraph"/>
        <w:numPr>
          <w:ilvl w:val="0"/>
          <w:numId w:val="28"/>
        </w:numPr>
        <w:tabs>
          <w:tab w:val="left" w:pos="540"/>
        </w:tabs>
        <w:spacing w:before="120" w:after="120" w:line="380" w:lineRule="exact"/>
        <w:ind w:right="57"/>
        <w:jc w:val="both"/>
        <w:outlineLvl w:val="0"/>
        <w:rPr>
          <w:rFonts w:ascii="Arial" w:hAnsi="Arial" w:cs="Arial"/>
          <w:bCs/>
          <w:szCs w:val="22"/>
        </w:rPr>
      </w:pPr>
      <w:r w:rsidRPr="005448D1">
        <w:rPr>
          <w:rFonts w:ascii="Arial" w:hAnsi="Arial" w:cs="Cordia New"/>
          <w:szCs w:val="22"/>
        </w:rPr>
        <w:t>Approval of the dividend payment</w:t>
      </w:r>
      <w:r w:rsidRPr="005448D1">
        <w:rPr>
          <w:rFonts w:ascii="Arial" w:hAnsi="Arial" w:cs="Cordia New"/>
          <w:szCs w:val="22"/>
          <w:lang w:val="en-US"/>
        </w:rPr>
        <w:t xml:space="preserve"> to shareholders</w:t>
      </w:r>
      <w:r w:rsidRPr="005448D1">
        <w:rPr>
          <w:rFonts w:ascii="Arial" w:hAnsi="Arial" w:cs="Cordia New"/>
          <w:szCs w:val="22"/>
        </w:rPr>
        <w:t xml:space="preserve"> from retained earnings at a rate of Baht 0.50 per share, for 1,976 million </w:t>
      </w:r>
      <w:r w:rsidRPr="005448D1">
        <w:rPr>
          <w:rFonts w:ascii="Arial" w:hAnsi="Arial" w:cs="Cordia New"/>
          <w:szCs w:val="22"/>
          <w:lang w:val="en-US"/>
        </w:rPr>
        <w:t xml:space="preserve">ordinary </w:t>
      </w:r>
      <w:r w:rsidRPr="005448D1">
        <w:rPr>
          <w:rFonts w:ascii="Arial" w:hAnsi="Arial" w:cs="Cordia New"/>
          <w:szCs w:val="22"/>
        </w:rPr>
        <w:t xml:space="preserve">shares totaling Baht </w:t>
      </w:r>
      <w:r w:rsidRPr="005448D1">
        <w:rPr>
          <w:rFonts w:ascii="Arial" w:hAnsi="Arial" w:cs="Cordia New"/>
          <w:szCs w:val="22"/>
          <w:lang w:val="en-US"/>
        </w:rPr>
        <w:t>988</w:t>
      </w:r>
      <w:r w:rsidRPr="005448D1">
        <w:rPr>
          <w:rFonts w:ascii="Arial" w:hAnsi="Arial" w:cs="Cordia New"/>
          <w:szCs w:val="22"/>
        </w:rPr>
        <w:t xml:space="preserve"> million. The dividend payment </w:t>
      </w:r>
      <w:r w:rsidRPr="005448D1">
        <w:rPr>
          <w:rFonts w:ascii="Arial" w:hAnsi="Arial" w:cs="Arial"/>
          <w:szCs w:val="22"/>
        </w:rPr>
        <w:t xml:space="preserve">is scheduled for </w:t>
      </w:r>
      <w:r w:rsidRPr="005448D1">
        <w:rPr>
          <w:rFonts w:ascii="Arial" w:hAnsi="Arial" w:cs="Cordia New"/>
          <w:szCs w:val="22"/>
          <w:lang w:val="en-US"/>
        </w:rPr>
        <w:t>8 May 2025</w:t>
      </w:r>
      <w:r w:rsidRPr="005448D1">
        <w:rPr>
          <w:rFonts w:ascii="Arial" w:hAnsi="Arial" w:cs="Cordia New"/>
          <w:szCs w:val="22"/>
        </w:rPr>
        <w:t>.</w:t>
      </w:r>
    </w:p>
    <w:p w14:paraId="461D582C" w14:textId="77777777" w:rsidR="00C714F5" w:rsidRPr="006F36D2" w:rsidRDefault="00C714F5" w:rsidP="00C714F5">
      <w:pPr>
        <w:pStyle w:val="ListParagraph"/>
        <w:numPr>
          <w:ilvl w:val="0"/>
          <w:numId w:val="28"/>
        </w:numPr>
        <w:tabs>
          <w:tab w:val="left" w:pos="540"/>
        </w:tabs>
        <w:overflowPunct w:val="0"/>
        <w:autoSpaceDE w:val="0"/>
        <w:autoSpaceDN w:val="0"/>
        <w:adjustRightInd w:val="0"/>
        <w:spacing w:before="120" w:after="120" w:line="380" w:lineRule="exact"/>
        <w:ind w:right="57"/>
        <w:jc w:val="both"/>
        <w:outlineLvl w:val="0"/>
        <w:rPr>
          <w:rFonts w:ascii="Arial" w:hAnsi="Arial" w:cs="Arial"/>
          <w:bCs/>
          <w:szCs w:val="22"/>
        </w:rPr>
      </w:pPr>
      <w:r w:rsidRPr="006F36D2">
        <w:rPr>
          <w:rFonts w:ascii="Arial" w:hAnsi="Arial" w:cs="Arial"/>
          <w:szCs w:val="22"/>
        </w:rPr>
        <w:t xml:space="preserve">Approval for the reduction of the </w:t>
      </w:r>
      <w:r w:rsidRPr="006F36D2">
        <w:rPr>
          <w:rFonts w:ascii="Arial" w:hAnsi="Arial" w:cs="Arial"/>
          <w:bCs/>
          <w:szCs w:val="22"/>
        </w:rPr>
        <w:t>registered capital of the Company by cancelling the ordinary shares of capital increase under the General Mandate in the amount of 500 million shares</w:t>
      </w:r>
      <w:r w:rsidRPr="006F36D2">
        <w:rPr>
          <w:szCs w:val="22"/>
        </w:rPr>
        <w:t xml:space="preserve">. </w:t>
      </w:r>
      <w:r w:rsidRPr="006F36D2">
        <w:rPr>
          <w:rFonts w:ascii="Arial" w:hAnsi="Arial" w:cs="Arial"/>
          <w:bCs/>
          <w:szCs w:val="22"/>
        </w:rPr>
        <w:t>As a result, the registered share capital decreased from Baht 2,487 million to Baht 1,987 million because there was no allocation.</w:t>
      </w:r>
    </w:p>
    <w:p w14:paraId="6ECC6A7F" w14:textId="77777777" w:rsidR="00C714F5" w:rsidRPr="006F36D2" w:rsidRDefault="00C714F5" w:rsidP="00C714F5">
      <w:pPr>
        <w:pStyle w:val="ListParagraph"/>
        <w:numPr>
          <w:ilvl w:val="0"/>
          <w:numId w:val="28"/>
        </w:numPr>
        <w:tabs>
          <w:tab w:val="left" w:pos="540"/>
        </w:tabs>
        <w:overflowPunct w:val="0"/>
        <w:autoSpaceDE w:val="0"/>
        <w:autoSpaceDN w:val="0"/>
        <w:adjustRightInd w:val="0"/>
        <w:spacing w:before="120" w:after="120" w:line="380" w:lineRule="exact"/>
        <w:ind w:right="57"/>
        <w:jc w:val="both"/>
        <w:outlineLvl w:val="0"/>
        <w:rPr>
          <w:rFonts w:ascii="Arial" w:hAnsi="Arial" w:cs="Arial"/>
          <w:bCs/>
          <w:szCs w:val="22"/>
        </w:rPr>
      </w:pPr>
      <w:r w:rsidRPr="006F36D2">
        <w:rPr>
          <w:rFonts w:ascii="Arial" w:hAnsi="Arial" w:cs="Arial"/>
          <w:bCs/>
          <w:szCs w:val="22"/>
        </w:rPr>
        <w:t>Approval for the increase in the registered capital of the Company under the General Mandate from Baht 1,987 million to Baht 2,487 million by issuing 500 million new ordinary shares at a par of Baht 1 each to reserve for a future financial plan and offered for sale to existing shareholders in proportion to shareholders.</w:t>
      </w:r>
    </w:p>
    <w:p w14:paraId="665D3EBC" w14:textId="77777777" w:rsidR="00547CB1" w:rsidRPr="00C714F5" w:rsidRDefault="00547CB1" w:rsidP="00AE24EC">
      <w:pPr>
        <w:tabs>
          <w:tab w:val="left" w:pos="1440"/>
        </w:tabs>
        <w:spacing w:before="120" w:after="120" w:line="380" w:lineRule="exact"/>
        <w:ind w:left="547" w:right="29" w:hanging="547"/>
        <w:jc w:val="thaiDistribute"/>
        <w:outlineLvl w:val="0"/>
        <w:rPr>
          <w:rFonts w:ascii="Arial" w:hAnsi="Arial" w:cs="Arial"/>
          <w:b/>
          <w:bCs/>
          <w:sz w:val="22"/>
          <w:szCs w:val="22"/>
          <w:lang w:val="x-none"/>
        </w:rPr>
        <w:sectPr w:rsidR="00547CB1" w:rsidRPr="00C714F5" w:rsidSect="000375EA">
          <w:headerReference w:type="default" r:id="rId11"/>
          <w:footerReference w:type="default" r:id="rId12"/>
          <w:headerReference w:type="first" r:id="rId13"/>
          <w:footerReference w:type="first" r:id="rId14"/>
          <w:pgSz w:w="11909" w:h="16834" w:code="9"/>
          <w:pgMar w:top="1296" w:right="1080" w:bottom="1080" w:left="1296" w:header="850" w:footer="720" w:gutter="0"/>
          <w:cols w:space="720"/>
          <w:docGrid w:linePitch="360"/>
        </w:sectPr>
      </w:pPr>
    </w:p>
    <w:p w14:paraId="435928A9" w14:textId="77777777" w:rsidR="005372B0" w:rsidRPr="001352B1" w:rsidRDefault="005372B0" w:rsidP="005372B0">
      <w:pPr>
        <w:spacing w:before="120" w:after="120"/>
        <w:ind w:left="532" w:hanging="518"/>
        <w:jc w:val="both"/>
        <w:rPr>
          <w:rFonts w:ascii="Arial" w:eastAsia="@Batang" w:hAnsi="Arial" w:cs="Arial"/>
          <w:b/>
          <w:bCs/>
          <w:sz w:val="22"/>
          <w:szCs w:val="22"/>
        </w:rPr>
      </w:pPr>
      <w:r w:rsidRPr="001352B1">
        <w:rPr>
          <w:rFonts w:ascii="Arial" w:eastAsia="@Batang" w:hAnsi="Arial" w:cs="Arial"/>
          <w:b/>
          <w:bCs/>
          <w:sz w:val="22"/>
          <w:szCs w:val="22"/>
        </w:rPr>
        <w:lastRenderedPageBreak/>
        <w:t>1</w:t>
      </w:r>
      <w:r>
        <w:rPr>
          <w:rFonts w:ascii="Arial" w:eastAsia="@Batang" w:hAnsi="Arial" w:cs="Arial"/>
          <w:b/>
          <w:bCs/>
          <w:sz w:val="22"/>
          <w:szCs w:val="22"/>
        </w:rPr>
        <w:t>8</w:t>
      </w:r>
      <w:r w:rsidRPr="001352B1">
        <w:rPr>
          <w:rFonts w:ascii="Arial" w:eastAsia="@Batang" w:hAnsi="Arial" w:cs="Arial"/>
          <w:b/>
          <w:bCs/>
          <w:sz w:val="22"/>
          <w:szCs w:val="22"/>
        </w:rPr>
        <w:t>.</w:t>
      </w:r>
      <w:r>
        <w:rPr>
          <w:rFonts w:ascii="Arial" w:eastAsia="@Batang" w:hAnsi="Arial" w:cs="Arial"/>
          <w:b/>
          <w:bCs/>
          <w:sz w:val="22"/>
          <w:szCs w:val="22"/>
        </w:rPr>
        <w:t>2</w:t>
      </w:r>
      <w:r w:rsidRPr="001352B1">
        <w:rPr>
          <w:rFonts w:ascii="Arial" w:eastAsia="@Batang" w:hAnsi="Arial" w:cs="Arial"/>
          <w:b/>
          <w:bCs/>
          <w:sz w:val="22"/>
          <w:szCs w:val="22"/>
        </w:rPr>
        <w:tab/>
        <w:t>Warrants</w:t>
      </w:r>
    </w:p>
    <w:p w14:paraId="0962BAAC" w14:textId="77777777" w:rsidR="00D738F0" w:rsidRDefault="00D738F0"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r w:rsidRPr="001352B1">
        <w:rPr>
          <w:rFonts w:ascii="Arial" w:hAnsi="Arial" w:cs="Arial"/>
          <w:sz w:val="22"/>
          <w:szCs w:val="22"/>
        </w:rPr>
        <w:tab/>
        <w:t xml:space="preserve">The Company issued warrants to subscribe for ordinary shares to existing shareholders of the Company, which have been approved by </w:t>
      </w:r>
      <w:proofErr w:type="gramStart"/>
      <w:r w:rsidRPr="001352B1">
        <w:rPr>
          <w:rFonts w:ascii="Arial" w:hAnsi="Arial" w:cs="Arial"/>
          <w:sz w:val="22"/>
          <w:szCs w:val="22"/>
        </w:rPr>
        <w:t>shareholders</w:t>
      </w:r>
      <w:proofErr w:type="gramEnd"/>
      <w:r w:rsidRPr="001352B1">
        <w:rPr>
          <w:rFonts w:ascii="Arial" w:hAnsi="Arial" w:cs="Arial"/>
          <w:sz w:val="22"/>
          <w:szCs w:val="22"/>
        </w:rPr>
        <w:t>’ meeting. The Company does not recognise warrant compensation costs for the fair value or intrinsic value of the warrant granted in the financial statements.</w:t>
      </w:r>
    </w:p>
    <w:tbl>
      <w:tblPr>
        <w:tblW w:w="14041" w:type="dxa"/>
        <w:tblInd w:w="450" w:type="dxa"/>
        <w:tblLayout w:type="fixed"/>
        <w:tblLook w:val="04A0" w:firstRow="1" w:lastRow="0" w:firstColumn="1" w:lastColumn="0" w:noHBand="0" w:noVBand="1"/>
      </w:tblPr>
      <w:tblGrid>
        <w:gridCol w:w="1530"/>
        <w:gridCol w:w="1350"/>
        <w:gridCol w:w="1260"/>
        <w:gridCol w:w="1440"/>
        <w:gridCol w:w="1134"/>
        <w:gridCol w:w="992"/>
        <w:gridCol w:w="1022"/>
        <w:gridCol w:w="1170"/>
        <w:gridCol w:w="990"/>
        <w:gridCol w:w="1170"/>
        <w:gridCol w:w="990"/>
        <w:gridCol w:w="993"/>
      </w:tblGrid>
      <w:tr w:rsidR="00337C36" w:rsidRPr="00613A4C" w14:paraId="473C4716" w14:textId="77777777" w:rsidTr="0018477D">
        <w:tc>
          <w:tcPr>
            <w:tcW w:w="14041" w:type="dxa"/>
            <w:gridSpan w:val="12"/>
          </w:tcPr>
          <w:p w14:paraId="19720BD2" w14:textId="77F56C01" w:rsidR="00337C36" w:rsidRPr="00613A4C" w:rsidRDefault="00337C36" w:rsidP="00EE7CE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 xml:space="preserve">Consolidated </w:t>
            </w:r>
            <w:r w:rsidR="0018477D">
              <w:rPr>
                <w:rFonts w:ascii="Arial" w:eastAsia="Cordia New" w:hAnsi="Arial" w:cs="Arial"/>
                <w:sz w:val="14"/>
                <w:szCs w:val="14"/>
              </w:rPr>
              <w:t>/ Separate financial statement</w:t>
            </w:r>
            <w:r w:rsidR="00137C55">
              <w:rPr>
                <w:rFonts w:ascii="Arial" w:eastAsia="Cordia New" w:hAnsi="Arial" w:cs="Arial"/>
                <w:sz w:val="14"/>
                <w:szCs w:val="14"/>
              </w:rPr>
              <w:t>s</w:t>
            </w:r>
          </w:p>
        </w:tc>
      </w:tr>
      <w:tr w:rsidR="0018477D" w:rsidRPr="00613A4C" w14:paraId="2AF0423D" w14:textId="77777777" w:rsidTr="0018477D">
        <w:tc>
          <w:tcPr>
            <w:tcW w:w="1530" w:type="dxa"/>
            <w:vAlign w:val="bottom"/>
          </w:tcPr>
          <w:p w14:paraId="6E8001FD"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350" w:type="dxa"/>
            <w:vAlign w:val="bottom"/>
          </w:tcPr>
          <w:p w14:paraId="3FD92F6F"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260" w:type="dxa"/>
            <w:vAlign w:val="bottom"/>
          </w:tcPr>
          <w:p w14:paraId="09FD9E27"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440" w:type="dxa"/>
            <w:vAlign w:val="bottom"/>
          </w:tcPr>
          <w:p w14:paraId="61A8F610"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134" w:type="dxa"/>
            <w:hideMark/>
          </w:tcPr>
          <w:p w14:paraId="29F4B0FC"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As at</w:t>
            </w:r>
          </w:p>
        </w:tc>
        <w:tc>
          <w:tcPr>
            <w:tcW w:w="6334" w:type="dxa"/>
            <w:gridSpan w:val="6"/>
          </w:tcPr>
          <w:p w14:paraId="64D857C9"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3" w:type="dxa"/>
            <w:vAlign w:val="bottom"/>
            <w:hideMark/>
          </w:tcPr>
          <w:p w14:paraId="5AAC9C2D"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As at</w:t>
            </w:r>
          </w:p>
        </w:tc>
      </w:tr>
      <w:tr w:rsidR="0018477D" w:rsidRPr="00613A4C" w14:paraId="724A331E" w14:textId="77777777" w:rsidTr="0018477D">
        <w:tc>
          <w:tcPr>
            <w:tcW w:w="1530" w:type="dxa"/>
            <w:vAlign w:val="bottom"/>
          </w:tcPr>
          <w:p w14:paraId="5E29FA78"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350" w:type="dxa"/>
            <w:vAlign w:val="bottom"/>
          </w:tcPr>
          <w:p w14:paraId="0B7AC568"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260" w:type="dxa"/>
            <w:vAlign w:val="bottom"/>
          </w:tcPr>
          <w:p w14:paraId="7FF3EB43"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440" w:type="dxa"/>
            <w:vAlign w:val="bottom"/>
          </w:tcPr>
          <w:p w14:paraId="4B956A4B"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134" w:type="dxa"/>
            <w:hideMark/>
          </w:tcPr>
          <w:p w14:paraId="3E1B89F3" w14:textId="77777777" w:rsidR="0018477D" w:rsidRPr="00613A4C" w:rsidRDefault="0018477D" w:rsidP="00EE7CED">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31 December</w:t>
            </w:r>
          </w:p>
        </w:tc>
        <w:tc>
          <w:tcPr>
            <w:tcW w:w="6334" w:type="dxa"/>
            <w:gridSpan w:val="6"/>
          </w:tcPr>
          <w:p w14:paraId="1B5F6F3C"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3" w:type="dxa"/>
            <w:vAlign w:val="bottom"/>
            <w:hideMark/>
          </w:tcPr>
          <w:p w14:paraId="373B2012" w14:textId="0387BC31" w:rsidR="0018477D" w:rsidRPr="00613A4C" w:rsidRDefault="001E3B31" w:rsidP="00EE7CED">
            <w:pPr>
              <w:spacing w:line="340" w:lineRule="exact"/>
              <w:ind w:right="-72"/>
              <w:jc w:val="center"/>
              <w:rPr>
                <w:rFonts w:ascii="Arial" w:eastAsia="Cordia New" w:hAnsi="Arial" w:cs="Arial"/>
                <w:spacing w:val="-4"/>
                <w:sz w:val="14"/>
                <w:szCs w:val="14"/>
              </w:rPr>
            </w:pPr>
            <w:r>
              <w:rPr>
                <w:rFonts w:ascii="Arial" w:eastAsia="Cordia New" w:hAnsi="Arial" w:cs="Arial"/>
                <w:spacing w:val="-4"/>
                <w:sz w:val="14"/>
                <w:szCs w:val="14"/>
                <w:lang w:val="en-GB"/>
              </w:rPr>
              <w:t>30 June</w:t>
            </w:r>
          </w:p>
        </w:tc>
      </w:tr>
      <w:tr w:rsidR="0018477D" w:rsidRPr="00613A4C" w14:paraId="6BE07AD3" w14:textId="77777777" w:rsidTr="0018477D">
        <w:tc>
          <w:tcPr>
            <w:tcW w:w="1530" w:type="dxa"/>
            <w:vAlign w:val="bottom"/>
          </w:tcPr>
          <w:p w14:paraId="23980B46"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350" w:type="dxa"/>
            <w:vAlign w:val="bottom"/>
          </w:tcPr>
          <w:p w14:paraId="1AF53C32"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260" w:type="dxa"/>
            <w:vAlign w:val="bottom"/>
          </w:tcPr>
          <w:p w14:paraId="4D1313BE"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440" w:type="dxa"/>
            <w:vAlign w:val="bottom"/>
          </w:tcPr>
          <w:p w14:paraId="6FE94819"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134" w:type="dxa"/>
            <w:hideMark/>
          </w:tcPr>
          <w:p w14:paraId="637FCC62" w14:textId="40CEED29" w:rsidR="0018477D" w:rsidRPr="00613A4C" w:rsidRDefault="00BD3EA0" w:rsidP="00EE7CED">
            <w:pPr>
              <w:pBdr>
                <w:bottom w:val="single" w:sz="4" w:space="1" w:color="auto"/>
              </w:pBdr>
              <w:spacing w:line="340" w:lineRule="exact"/>
              <w:ind w:right="-72"/>
              <w:jc w:val="center"/>
              <w:rPr>
                <w:rFonts w:ascii="Arial" w:eastAsia="Cordia New" w:hAnsi="Arial" w:cs="Arial"/>
                <w:sz w:val="14"/>
                <w:szCs w:val="14"/>
                <w:lang w:val="en-GB"/>
              </w:rPr>
            </w:pPr>
            <w:r>
              <w:rPr>
                <w:rFonts w:ascii="Arial" w:eastAsia="Cordia New" w:hAnsi="Arial" w:cs="Arial"/>
                <w:sz w:val="14"/>
                <w:szCs w:val="14"/>
                <w:lang w:val="en-GB"/>
              </w:rPr>
              <w:t>2024</w:t>
            </w:r>
          </w:p>
        </w:tc>
        <w:tc>
          <w:tcPr>
            <w:tcW w:w="6334" w:type="dxa"/>
            <w:gridSpan w:val="6"/>
          </w:tcPr>
          <w:p w14:paraId="3ABA8B71" w14:textId="614DEDF2" w:rsidR="0018477D" w:rsidRPr="00613A4C" w:rsidRDefault="0018477D" w:rsidP="00EE7CE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 xml:space="preserve">Decrease during the </w:t>
            </w:r>
            <w:r>
              <w:rPr>
                <w:rFonts w:ascii="Arial" w:eastAsia="Cordia New" w:hAnsi="Arial" w:cs="Arial"/>
                <w:sz w:val="14"/>
                <w:szCs w:val="14"/>
              </w:rPr>
              <w:t>period</w:t>
            </w:r>
          </w:p>
        </w:tc>
        <w:tc>
          <w:tcPr>
            <w:tcW w:w="993" w:type="dxa"/>
            <w:vAlign w:val="bottom"/>
            <w:hideMark/>
          </w:tcPr>
          <w:p w14:paraId="21844F3C" w14:textId="6A610CE2" w:rsidR="0018477D" w:rsidRPr="00613A4C" w:rsidRDefault="008D043C" w:rsidP="00EE7CED">
            <w:pPr>
              <w:pBdr>
                <w:bottom w:val="single" w:sz="4" w:space="1" w:color="auto"/>
              </w:pBdr>
              <w:spacing w:line="340" w:lineRule="exact"/>
              <w:ind w:right="-72"/>
              <w:jc w:val="center"/>
              <w:rPr>
                <w:rFonts w:ascii="Arial" w:eastAsia="Cordia New" w:hAnsi="Arial" w:cs="Arial"/>
                <w:sz w:val="14"/>
                <w:szCs w:val="14"/>
              </w:rPr>
            </w:pPr>
            <w:r>
              <w:rPr>
                <w:rFonts w:ascii="Arial" w:eastAsia="Cordia New" w:hAnsi="Arial" w:cs="Arial"/>
                <w:sz w:val="14"/>
                <w:szCs w:val="14"/>
                <w:lang w:val="en-GB"/>
              </w:rPr>
              <w:t>2025</w:t>
            </w:r>
          </w:p>
        </w:tc>
      </w:tr>
      <w:tr w:rsidR="0018477D" w:rsidRPr="00613A4C" w14:paraId="7C0590EA" w14:textId="77777777" w:rsidTr="0018477D">
        <w:tc>
          <w:tcPr>
            <w:tcW w:w="1530" w:type="dxa"/>
            <w:vAlign w:val="bottom"/>
          </w:tcPr>
          <w:p w14:paraId="1DD4DC2D"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350" w:type="dxa"/>
            <w:vAlign w:val="bottom"/>
          </w:tcPr>
          <w:p w14:paraId="0A0F7701"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260" w:type="dxa"/>
            <w:vAlign w:val="bottom"/>
          </w:tcPr>
          <w:p w14:paraId="0E550DE0"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440" w:type="dxa"/>
            <w:vAlign w:val="bottom"/>
          </w:tcPr>
          <w:p w14:paraId="7001F9CD"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134" w:type="dxa"/>
          </w:tcPr>
          <w:p w14:paraId="16D92CDB"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2" w:type="dxa"/>
            <w:vAlign w:val="bottom"/>
          </w:tcPr>
          <w:p w14:paraId="551E95E8"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022" w:type="dxa"/>
          </w:tcPr>
          <w:p w14:paraId="1169D5C0"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170" w:type="dxa"/>
            <w:vAlign w:val="bottom"/>
            <w:hideMark/>
          </w:tcPr>
          <w:p w14:paraId="2439F2E1"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0" w:type="dxa"/>
            <w:vAlign w:val="bottom"/>
          </w:tcPr>
          <w:p w14:paraId="5E276A31" w14:textId="77777777" w:rsidR="0018477D" w:rsidRPr="00613A4C" w:rsidRDefault="0018477D" w:rsidP="00EE7CED">
            <w:pPr>
              <w:spacing w:line="340" w:lineRule="exact"/>
              <w:jc w:val="center"/>
              <w:rPr>
                <w:rFonts w:ascii="Arial" w:eastAsia="Cordia New" w:hAnsi="Arial" w:cs="Arial"/>
                <w:sz w:val="14"/>
                <w:szCs w:val="14"/>
              </w:rPr>
            </w:pPr>
            <w:r w:rsidRPr="00613A4C">
              <w:rPr>
                <w:rFonts w:ascii="Arial" w:eastAsia="Cordia New" w:hAnsi="Arial" w:cs="Arial"/>
                <w:sz w:val="14"/>
                <w:szCs w:val="14"/>
              </w:rPr>
              <w:t>Issue of</w:t>
            </w:r>
          </w:p>
        </w:tc>
        <w:tc>
          <w:tcPr>
            <w:tcW w:w="1170" w:type="dxa"/>
            <w:vAlign w:val="bottom"/>
          </w:tcPr>
          <w:p w14:paraId="2921CC71"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0" w:type="dxa"/>
            <w:vAlign w:val="bottom"/>
          </w:tcPr>
          <w:p w14:paraId="10ACE172"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3" w:type="dxa"/>
            <w:vAlign w:val="bottom"/>
          </w:tcPr>
          <w:p w14:paraId="53519673" w14:textId="77777777" w:rsidR="0018477D" w:rsidRPr="00613A4C" w:rsidRDefault="0018477D" w:rsidP="00EE7CED">
            <w:pPr>
              <w:spacing w:line="340" w:lineRule="exact"/>
              <w:ind w:right="-72"/>
              <w:jc w:val="center"/>
              <w:rPr>
                <w:rFonts w:ascii="Arial" w:eastAsia="Cordia New" w:hAnsi="Arial" w:cs="Arial"/>
                <w:sz w:val="14"/>
                <w:szCs w:val="14"/>
              </w:rPr>
            </w:pPr>
          </w:p>
        </w:tc>
      </w:tr>
      <w:tr w:rsidR="0018477D" w:rsidRPr="00613A4C" w14:paraId="2A42477E" w14:textId="77777777" w:rsidTr="0018477D">
        <w:tc>
          <w:tcPr>
            <w:tcW w:w="1530" w:type="dxa"/>
            <w:vAlign w:val="bottom"/>
          </w:tcPr>
          <w:p w14:paraId="7C956AB9"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350" w:type="dxa"/>
            <w:vAlign w:val="bottom"/>
          </w:tcPr>
          <w:p w14:paraId="0B2C3605"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260" w:type="dxa"/>
            <w:vAlign w:val="bottom"/>
          </w:tcPr>
          <w:p w14:paraId="3A210634"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440" w:type="dxa"/>
            <w:vAlign w:val="bottom"/>
          </w:tcPr>
          <w:p w14:paraId="1FF7CF0F"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134" w:type="dxa"/>
          </w:tcPr>
          <w:p w14:paraId="00CF47F2"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2" w:type="dxa"/>
            <w:vAlign w:val="bottom"/>
          </w:tcPr>
          <w:p w14:paraId="652C1751"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022" w:type="dxa"/>
          </w:tcPr>
          <w:p w14:paraId="678768C9" w14:textId="77777777" w:rsidR="0018477D" w:rsidRPr="00613A4C" w:rsidRDefault="0018477D" w:rsidP="00EE7CED">
            <w:pPr>
              <w:spacing w:line="340" w:lineRule="exact"/>
              <w:ind w:right="67"/>
              <w:jc w:val="center"/>
              <w:rPr>
                <w:rFonts w:ascii="Arial" w:eastAsia="Cordia New" w:hAnsi="Arial" w:cs="Arial"/>
                <w:sz w:val="14"/>
                <w:szCs w:val="14"/>
              </w:rPr>
            </w:pPr>
          </w:p>
        </w:tc>
        <w:tc>
          <w:tcPr>
            <w:tcW w:w="1170" w:type="dxa"/>
            <w:vAlign w:val="bottom"/>
            <w:hideMark/>
          </w:tcPr>
          <w:p w14:paraId="50CBCDD2" w14:textId="77777777" w:rsidR="0018477D" w:rsidRPr="00613A4C" w:rsidRDefault="0018477D" w:rsidP="00EE7CED">
            <w:pPr>
              <w:spacing w:line="340" w:lineRule="exact"/>
              <w:ind w:right="67"/>
              <w:jc w:val="center"/>
              <w:rPr>
                <w:rFonts w:ascii="Arial" w:eastAsia="Cordia New" w:hAnsi="Arial" w:cs="Arial"/>
                <w:sz w:val="14"/>
                <w:szCs w:val="14"/>
              </w:rPr>
            </w:pPr>
            <w:r w:rsidRPr="00613A4C">
              <w:rPr>
                <w:rFonts w:ascii="Arial" w:eastAsia="Cordia New" w:hAnsi="Arial" w:cs="Arial"/>
                <w:sz w:val="14"/>
                <w:szCs w:val="14"/>
              </w:rPr>
              <w:t>Exercise</w:t>
            </w:r>
          </w:p>
        </w:tc>
        <w:tc>
          <w:tcPr>
            <w:tcW w:w="990" w:type="dxa"/>
            <w:vAlign w:val="bottom"/>
          </w:tcPr>
          <w:p w14:paraId="35A3D339" w14:textId="77777777" w:rsidR="0018477D" w:rsidRPr="00613A4C" w:rsidRDefault="0018477D" w:rsidP="00EE7CED">
            <w:pPr>
              <w:spacing w:line="340" w:lineRule="exact"/>
              <w:jc w:val="center"/>
              <w:rPr>
                <w:rFonts w:ascii="Arial" w:eastAsia="Cordia New" w:hAnsi="Arial" w:cs="Arial"/>
                <w:sz w:val="14"/>
                <w:szCs w:val="14"/>
              </w:rPr>
            </w:pPr>
            <w:r w:rsidRPr="00613A4C">
              <w:rPr>
                <w:rFonts w:ascii="Arial" w:eastAsia="Cordia New" w:hAnsi="Arial" w:cs="Arial"/>
                <w:sz w:val="14"/>
                <w:szCs w:val="14"/>
              </w:rPr>
              <w:t>ordinary</w:t>
            </w:r>
          </w:p>
        </w:tc>
        <w:tc>
          <w:tcPr>
            <w:tcW w:w="1170" w:type="dxa"/>
            <w:vAlign w:val="bottom"/>
          </w:tcPr>
          <w:p w14:paraId="68EAF4B1"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0" w:type="dxa"/>
            <w:vAlign w:val="bottom"/>
          </w:tcPr>
          <w:p w14:paraId="18BA12FA"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3" w:type="dxa"/>
            <w:vAlign w:val="bottom"/>
          </w:tcPr>
          <w:p w14:paraId="3576D125" w14:textId="77777777" w:rsidR="0018477D" w:rsidRPr="00613A4C" w:rsidRDefault="0018477D" w:rsidP="00EE7CED">
            <w:pPr>
              <w:spacing w:line="340" w:lineRule="exact"/>
              <w:ind w:right="-72"/>
              <w:jc w:val="center"/>
              <w:rPr>
                <w:rFonts w:ascii="Arial" w:eastAsia="Cordia New" w:hAnsi="Arial" w:cs="Arial"/>
                <w:sz w:val="14"/>
                <w:szCs w:val="14"/>
              </w:rPr>
            </w:pPr>
          </w:p>
        </w:tc>
      </w:tr>
      <w:tr w:rsidR="0018477D" w:rsidRPr="00613A4C" w14:paraId="534FD478" w14:textId="77777777" w:rsidTr="0018477D">
        <w:tc>
          <w:tcPr>
            <w:tcW w:w="1530" w:type="dxa"/>
            <w:vAlign w:val="bottom"/>
          </w:tcPr>
          <w:p w14:paraId="4BBD7873"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350" w:type="dxa"/>
            <w:vAlign w:val="bottom"/>
          </w:tcPr>
          <w:p w14:paraId="3EC2BF26"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260" w:type="dxa"/>
            <w:vAlign w:val="bottom"/>
          </w:tcPr>
          <w:p w14:paraId="502BF9CF"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440" w:type="dxa"/>
            <w:vAlign w:val="bottom"/>
          </w:tcPr>
          <w:p w14:paraId="421B4E58"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134" w:type="dxa"/>
            <w:hideMark/>
          </w:tcPr>
          <w:p w14:paraId="2C995F23"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2" w:type="dxa"/>
            <w:vAlign w:val="bottom"/>
          </w:tcPr>
          <w:p w14:paraId="3BF3E063"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022" w:type="dxa"/>
          </w:tcPr>
          <w:p w14:paraId="15F400D2" w14:textId="77777777" w:rsidR="0018477D" w:rsidRPr="00613A4C" w:rsidRDefault="0018477D" w:rsidP="00EE7CED">
            <w:pPr>
              <w:spacing w:line="340" w:lineRule="exact"/>
              <w:ind w:right="67"/>
              <w:jc w:val="center"/>
              <w:rPr>
                <w:rFonts w:ascii="Arial" w:eastAsia="Cordia New" w:hAnsi="Arial" w:cs="Arial"/>
                <w:sz w:val="14"/>
                <w:szCs w:val="14"/>
              </w:rPr>
            </w:pPr>
          </w:p>
        </w:tc>
        <w:tc>
          <w:tcPr>
            <w:tcW w:w="1170" w:type="dxa"/>
            <w:vAlign w:val="bottom"/>
            <w:hideMark/>
          </w:tcPr>
          <w:p w14:paraId="4CD03D5F" w14:textId="77777777" w:rsidR="0018477D" w:rsidRPr="00613A4C" w:rsidRDefault="0018477D" w:rsidP="00EE7CED">
            <w:pPr>
              <w:spacing w:line="340" w:lineRule="exact"/>
              <w:ind w:right="67"/>
              <w:jc w:val="center"/>
              <w:rPr>
                <w:rFonts w:ascii="Arial" w:eastAsia="Cordia New" w:hAnsi="Arial" w:cs="Arial"/>
                <w:sz w:val="14"/>
                <w:szCs w:val="14"/>
              </w:rPr>
            </w:pPr>
            <w:r w:rsidRPr="00613A4C">
              <w:rPr>
                <w:rFonts w:ascii="Arial" w:eastAsia="Cordia New" w:hAnsi="Arial" w:cs="Arial"/>
                <w:sz w:val="14"/>
                <w:szCs w:val="14"/>
              </w:rPr>
              <w:t>ratio</w:t>
            </w:r>
          </w:p>
        </w:tc>
        <w:tc>
          <w:tcPr>
            <w:tcW w:w="990" w:type="dxa"/>
            <w:vAlign w:val="bottom"/>
            <w:hideMark/>
          </w:tcPr>
          <w:p w14:paraId="6BCF517B" w14:textId="77777777" w:rsidR="0018477D" w:rsidRPr="00613A4C" w:rsidRDefault="0018477D" w:rsidP="00EE7CED">
            <w:pPr>
              <w:spacing w:line="340" w:lineRule="exact"/>
              <w:jc w:val="center"/>
              <w:rPr>
                <w:rFonts w:ascii="Arial" w:eastAsia="Cordia New" w:hAnsi="Arial" w:cs="Arial"/>
                <w:sz w:val="14"/>
                <w:szCs w:val="14"/>
              </w:rPr>
            </w:pPr>
            <w:r w:rsidRPr="00613A4C">
              <w:rPr>
                <w:rFonts w:ascii="Arial" w:eastAsia="Cordia New" w:hAnsi="Arial" w:cs="Arial"/>
                <w:sz w:val="14"/>
                <w:szCs w:val="14"/>
              </w:rPr>
              <w:t>shares</w:t>
            </w:r>
          </w:p>
        </w:tc>
        <w:tc>
          <w:tcPr>
            <w:tcW w:w="1170" w:type="dxa"/>
            <w:vAlign w:val="bottom"/>
          </w:tcPr>
          <w:p w14:paraId="0B75D213"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0" w:type="dxa"/>
            <w:vAlign w:val="bottom"/>
          </w:tcPr>
          <w:p w14:paraId="4208D614"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3" w:type="dxa"/>
            <w:vAlign w:val="bottom"/>
          </w:tcPr>
          <w:p w14:paraId="6809996D" w14:textId="77777777" w:rsidR="0018477D" w:rsidRPr="00613A4C" w:rsidRDefault="0018477D" w:rsidP="00EE7CED">
            <w:pPr>
              <w:spacing w:line="340" w:lineRule="exact"/>
              <w:ind w:right="-72"/>
              <w:jc w:val="center"/>
              <w:rPr>
                <w:rFonts w:ascii="Arial" w:eastAsia="Cordia New" w:hAnsi="Arial" w:cs="Arial"/>
                <w:sz w:val="14"/>
                <w:szCs w:val="14"/>
              </w:rPr>
            </w:pPr>
          </w:p>
        </w:tc>
      </w:tr>
      <w:tr w:rsidR="0018477D" w:rsidRPr="00613A4C" w14:paraId="40D3B1AC" w14:textId="77777777" w:rsidTr="0018477D">
        <w:tc>
          <w:tcPr>
            <w:tcW w:w="1530" w:type="dxa"/>
            <w:vAlign w:val="bottom"/>
          </w:tcPr>
          <w:p w14:paraId="3896F2AF"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350" w:type="dxa"/>
            <w:vAlign w:val="bottom"/>
          </w:tcPr>
          <w:p w14:paraId="11E8FD6B" w14:textId="77777777" w:rsidR="0018477D" w:rsidRPr="00613A4C" w:rsidRDefault="0018477D" w:rsidP="00EE7CED">
            <w:pPr>
              <w:spacing w:line="340" w:lineRule="exact"/>
              <w:ind w:right="-72"/>
              <w:jc w:val="center"/>
              <w:rPr>
                <w:rFonts w:ascii="Arial" w:eastAsia="Cordia New" w:hAnsi="Arial" w:cs="Arial"/>
                <w:spacing w:val="-6"/>
                <w:sz w:val="14"/>
                <w:szCs w:val="14"/>
                <w:lang w:val="en-GB"/>
              </w:rPr>
            </w:pPr>
          </w:p>
        </w:tc>
        <w:tc>
          <w:tcPr>
            <w:tcW w:w="2700" w:type="dxa"/>
            <w:gridSpan w:val="2"/>
            <w:vAlign w:val="bottom"/>
            <w:hideMark/>
          </w:tcPr>
          <w:p w14:paraId="324E9D2E" w14:textId="77777777" w:rsidR="0018477D" w:rsidRPr="00613A4C" w:rsidRDefault="0018477D" w:rsidP="00EE7CED">
            <w:pPr>
              <w:pBdr>
                <w:bottom w:val="single" w:sz="4" w:space="1" w:color="auto"/>
              </w:pBdr>
              <w:spacing w:line="340" w:lineRule="exact"/>
              <w:ind w:right="-72"/>
              <w:jc w:val="center"/>
              <w:rPr>
                <w:rFonts w:ascii="Arial" w:eastAsia="Cordia New" w:hAnsi="Arial" w:cs="Arial"/>
                <w:spacing w:val="-6"/>
                <w:sz w:val="14"/>
                <w:szCs w:val="14"/>
              </w:rPr>
            </w:pPr>
            <w:r w:rsidRPr="00613A4C">
              <w:rPr>
                <w:rFonts w:ascii="Arial" w:eastAsia="Cordia New" w:hAnsi="Arial" w:cs="Arial"/>
                <w:sz w:val="14"/>
                <w:szCs w:val="14"/>
              </w:rPr>
              <w:t>Determined exercising date</w:t>
            </w:r>
          </w:p>
        </w:tc>
        <w:tc>
          <w:tcPr>
            <w:tcW w:w="1134" w:type="dxa"/>
            <w:vAlign w:val="bottom"/>
            <w:hideMark/>
          </w:tcPr>
          <w:p w14:paraId="0CF0C71B"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Outstanding</w:t>
            </w:r>
          </w:p>
        </w:tc>
        <w:tc>
          <w:tcPr>
            <w:tcW w:w="992" w:type="dxa"/>
            <w:vAlign w:val="bottom"/>
            <w:hideMark/>
          </w:tcPr>
          <w:p w14:paraId="4FC0D83C"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022" w:type="dxa"/>
          </w:tcPr>
          <w:p w14:paraId="34346823" w14:textId="77777777" w:rsidR="0018477D" w:rsidRPr="00613A4C" w:rsidRDefault="0018477D" w:rsidP="00EE7CED">
            <w:pPr>
              <w:spacing w:line="340" w:lineRule="exact"/>
              <w:ind w:right="67"/>
              <w:jc w:val="center"/>
              <w:rPr>
                <w:rFonts w:ascii="Arial" w:eastAsia="Cordia New" w:hAnsi="Arial" w:cs="Arial"/>
                <w:sz w:val="14"/>
                <w:szCs w:val="14"/>
              </w:rPr>
            </w:pPr>
          </w:p>
        </w:tc>
        <w:tc>
          <w:tcPr>
            <w:tcW w:w="1170" w:type="dxa"/>
            <w:vAlign w:val="bottom"/>
            <w:hideMark/>
          </w:tcPr>
          <w:p w14:paraId="598BE799" w14:textId="77777777" w:rsidR="0018477D" w:rsidRPr="00613A4C" w:rsidRDefault="0018477D" w:rsidP="00EE7CED">
            <w:pPr>
              <w:spacing w:line="340" w:lineRule="exact"/>
              <w:ind w:right="67"/>
              <w:jc w:val="center"/>
              <w:rPr>
                <w:rFonts w:ascii="Arial" w:eastAsia="Cordia New" w:hAnsi="Arial" w:cs="Arial"/>
                <w:sz w:val="14"/>
                <w:szCs w:val="14"/>
              </w:rPr>
            </w:pPr>
            <w:r w:rsidRPr="00613A4C">
              <w:rPr>
                <w:rFonts w:ascii="Arial" w:eastAsia="Cordia New" w:hAnsi="Arial" w:cs="Arial"/>
                <w:sz w:val="14"/>
                <w:szCs w:val="14"/>
              </w:rPr>
              <w:t>for ordinary</w:t>
            </w:r>
          </w:p>
        </w:tc>
        <w:tc>
          <w:tcPr>
            <w:tcW w:w="990" w:type="dxa"/>
            <w:vAlign w:val="bottom"/>
          </w:tcPr>
          <w:p w14:paraId="6740AD19" w14:textId="77777777" w:rsidR="0018477D" w:rsidRPr="00613A4C" w:rsidRDefault="0018477D" w:rsidP="00EE7CED">
            <w:pPr>
              <w:spacing w:line="340" w:lineRule="exact"/>
              <w:jc w:val="center"/>
              <w:rPr>
                <w:rFonts w:ascii="Arial" w:eastAsia="Cordia New" w:hAnsi="Arial" w:cs="Arial"/>
                <w:sz w:val="14"/>
                <w:szCs w:val="14"/>
              </w:rPr>
            </w:pPr>
            <w:r w:rsidRPr="00613A4C">
              <w:rPr>
                <w:rFonts w:ascii="Arial" w:eastAsia="Cordia New" w:hAnsi="Arial" w:cs="Arial"/>
                <w:sz w:val="14"/>
                <w:szCs w:val="14"/>
              </w:rPr>
              <w:t>during the</w:t>
            </w:r>
          </w:p>
        </w:tc>
        <w:tc>
          <w:tcPr>
            <w:tcW w:w="1170" w:type="dxa"/>
            <w:vAlign w:val="bottom"/>
          </w:tcPr>
          <w:p w14:paraId="373D9417"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Exercise</w:t>
            </w:r>
          </w:p>
        </w:tc>
        <w:tc>
          <w:tcPr>
            <w:tcW w:w="990" w:type="dxa"/>
            <w:vAlign w:val="bottom"/>
            <w:hideMark/>
          </w:tcPr>
          <w:p w14:paraId="5067016F"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3" w:type="dxa"/>
            <w:vAlign w:val="bottom"/>
          </w:tcPr>
          <w:p w14:paraId="1AAED951"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Outstanding</w:t>
            </w:r>
          </w:p>
        </w:tc>
      </w:tr>
      <w:tr w:rsidR="0018477D" w:rsidRPr="00613A4C" w14:paraId="7FC8CAD3" w14:textId="77777777" w:rsidTr="0018477D">
        <w:tc>
          <w:tcPr>
            <w:tcW w:w="1530" w:type="dxa"/>
            <w:vAlign w:val="bottom"/>
            <w:hideMark/>
          </w:tcPr>
          <w:p w14:paraId="1453E4A2" w14:textId="77777777" w:rsidR="0018477D" w:rsidRPr="00613A4C" w:rsidRDefault="0018477D" w:rsidP="00EE7CED">
            <w:pPr>
              <w:pBdr>
                <w:bottom w:val="single" w:sz="4" w:space="1" w:color="auto"/>
              </w:pBd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rPr>
              <w:t>Allocated to</w:t>
            </w:r>
          </w:p>
        </w:tc>
        <w:tc>
          <w:tcPr>
            <w:tcW w:w="1350" w:type="dxa"/>
            <w:vAlign w:val="bottom"/>
            <w:hideMark/>
          </w:tcPr>
          <w:p w14:paraId="7176E9D3" w14:textId="77777777" w:rsidR="0018477D" w:rsidRPr="00613A4C" w:rsidRDefault="0018477D" w:rsidP="00EE7CED">
            <w:pPr>
              <w:pBdr>
                <w:bottom w:val="single" w:sz="4" w:space="1" w:color="auto"/>
              </w:pBdr>
              <w:spacing w:line="340" w:lineRule="exact"/>
              <w:ind w:right="-72"/>
              <w:jc w:val="center"/>
              <w:rPr>
                <w:rFonts w:ascii="Arial" w:eastAsia="Cordia New" w:hAnsi="Arial" w:cs="Arial"/>
                <w:spacing w:val="-6"/>
                <w:sz w:val="14"/>
                <w:szCs w:val="14"/>
                <w:lang w:val="en-GB"/>
              </w:rPr>
            </w:pPr>
            <w:r w:rsidRPr="00613A4C">
              <w:rPr>
                <w:rFonts w:ascii="Arial" w:eastAsia="Cordia New" w:hAnsi="Arial" w:cs="Arial"/>
                <w:spacing w:val="-6"/>
                <w:sz w:val="14"/>
                <w:szCs w:val="14"/>
              </w:rPr>
              <w:t>Allocated date</w:t>
            </w:r>
          </w:p>
        </w:tc>
        <w:tc>
          <w:tcPr>
            <w:tcW w:w="1260" w:type="dxa"/>
            <w:vAlign w:val="bottom"/>
            <w:hideMark/>
          </w:tcPr>
          <w:p w14:paraId="79F52EB9" w14:textId="77777777" w:rsidR="0018477D" w:rsidRPr="00613A4C" w:rsidRDefault="0018477D" w:rsidP="00EE7CE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First exercise</w:t>
            </w:r>
          </w:p>
        </w:tc>
        <w:tc>
          <w:tcPr>
            <w:tcW w:w="1440" w:type="dxa"/>
            <w:vAlign w:val="bottom"/>
            <w:hideMark/>
          </w:tcPr>
          <w:p w14:paraId="4E0E5EC6" w14:textId="77777777" w:rsidR="0018477D" w:rsidRPr="00613A4C" w:rsidRDefault="0018477D" w:rsidP="00EE7CED">
            <w:pPr>
              <w:pBdr>
                <w:bottom w:val="single" w:sz="4" w:space="1" w:color="auto"/>
              </w:pBdr>
              <w:spacing w:line="340" w:lineRule="exact"/>
              <w:ind w:left="-19" w:right="-72"/>
              <w:jc w:val="center"/>
              <w:rPr>
                <w:rFonts w:ascii="Arial" w:eastAsia="Cordia New" w:hAnsi="Arial" w:cs="Arial"/>
                <w:spacing w:val="-6"/>
                <w:sz w:val="14"/>
                <w:szCs w:val="14"/>
              </w:rPr>
            </w:pPr>
            <w:r w:rsidRPr="00613A4C">
              <w:rPr>
                <w:rFonts w:ascii="Arial" w:eastAsia="Cordia New" w:hAnsi="Arial" w:cs="Arial"/>
                <w:spacing w:val="-6"/>
                <w:sz w:val="14"/>
                <w:szCs w:val="14"/>
              </w:rPr>
              <w:t>Last exercise</w:t>
            </w:r>
          </w:p>
        </w:tc>
        <w:tc>
          <w:tcPr>
            <w:tcW w:w="1134" w:type="dxa"/>
            <w:vAlign w:val="bottom"/>
            <w:hideMark/>
          </w:tcPr>
          <w:p w14:paraId="1856BD9B" w14:textId="77777777" w:rsidR="0018477D" w:rsidRPr="00613A4C" w:rsidRDefault="0018477D" w:rsidP="00EE7CE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warrant</w:t>
            </w:r>
          </w:p>
        </w:tc>
        <w:tc>
          <w:tcPr>
            <w:tcW w:w="992" w:type="dxa"/>
            <w:vAlign w:val="bottom"/>
          </w:tcPr>
          <w:p w14:paraId="75234D86" w14:textId="77777777" w:rsidR="0018477D" w:rsidRPr="00613A4C" w:rsidRDefault="0018477D" w:rsidP="00EE7CE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Exercise</w:t>
            </w:r>
          </w:p>
        </w:tc>
        <w:tc>
          <w:tcPr>
            <w:tcW w:w="1022" w:type="dxa"/>
          </w:tcPr>
          <w:p w14:paraId="66620EB4" w14:textId="77777777" w:rsidR="0018477D" w:rsidRPr="00613A4C" w:rsidRDefault="0018477D" w:rsidP="00EE7CE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Expiration</w:t>
            </w:r>
          </w:p>
        </w:tc>
        <w:tc>
          <w:tcPr>
            <w:tcW w:w="1170" w:type="dxa"/>
            <w:vAlign w:val="bottom"/>
            <w:hideMark/>
          </w:tcPr>
          <w:p w14:paraId="5ADB0780" w14:textId="358EC9D2" w:rsidR="0018477D" w:rsidRPr="00613A4C" w:rsidRDefault="0018477D" w:rsidP="00EE7CED">
            <w:pPr>
              <w:pBdr>
                <w:bottom w:val="single" w:sz="4" w:space="1" w:color="auto"/>
              </w:pBdr>
              <w:spacing w:line="340" w:lineRule="exact"/>
              <w:jc w:val="center"/>
              <w:rPr>
                <w:rFonts w:ascii="Arial" w:eastAsia="Cordia New" w:hAnsi="Arial" w:cs="Arial"/>
                <w:sz w:val="14"/>
                <w:szCs w:val="14"/>
              </w:rPr>
            </w:pPr>
            <w:r>
              <w:rPr>
                <w:rFonts w:ascii="Arial" w:eastAsia="Cordia New" w:hAnsi="Arial" w:cs="Browallia New"/>
                <w:sz w:val="14"/>
                <w:szCs w:val="17"/>
              </w:rPr>
              <w:t>s</w:t>
            </w:r>
            <w:r w:rsidRPr="00613A4C">
              <w:rPr>
                <w:rFonts w:ascii="Arial" w:eastAsia="Cordia New" w:hAnsi="Arial" w:cs="Arial"/>
                <w:sz w:val="14"/>
                <w:szCs w:val="14"/>
              </w:rPr>
              <w:t>hares</w:t>
            </w:r>
          </w:p>
        </w:tc>
        <w:tc>
          <w:tcPr>
            <w:tcW w:w="990" w:type="dxa"/>
            <w:vAlign w:val="bottom"/>
          </w:tcPr>
          <w:p w14:paraId="1FBB99DC" w14:textId="7DC85633" w:rsidR="0018477D" w:rsidRPr="00613A4C" w:rsidRDefault="00234FB9" w:rsidP="00EE7CED">
            <w:pPr>
              <w:pBdr>
                <w:bottom w:val="single" w:sz="4" w:space="1" w:color="auto"/>
              </w:pBdr>
              <w:spacing w:line="340" w:lineRule="exact"/>
              <w:jc w:val="center"/>
              <w:rPr>
                <w:rFonts w:ascii="Arial" w:eastAsia="Cordia New" w:hAnsi="Arial" w:cs="Arial"/>
                <w:sz w:val="14"/>
                <w:szCs w:val="14"/>
              </w:rPr>
            </w:pPr>
            <w:r>
              <w:rPr>
                <w:rFonts w:ascii="Arial" w:eastAsia="Cordia New" w:hAnsi="Arial" w:cs="Arial"/>
                <w:sz w:val="14"/>
                <w:szCs w:val="14"/>
              </w:rPr>
              <w:t>period</w:t>
            </w:r>
          </w:p>
        </w:tc>
        <w:tc>
          <w:tcPr>
            <w:tcW w:w="1170" w:type="dxa"/>
            <w:vAlign w:val="bottom"/>
          </w:tcPr>
          <w:p w14:paraId="7B0A5706" w14:textId="77777777" w:rsidR="0018477D" w:rsidRPr="00613A4C" w:rsidRDefault="0018477D" w:rsidP="00EE7CE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price</w:t>
            </w:r>
          </w:p>
        </w:tc>
        <w:tc>
          <w:tcPr>
            <w:tcW w:w="990" w:type="dxa"/>
            <w:vAlign w:val="bottom"/>
            <w:hideMark/>
          </w:tcPr>
          <w:p w14:paraId="56B973AB" w14:textId="77777777" w:rsidR="0018477D" w:rsidRPr="00613A4C" w:rsidRDefault="0018477D" w:rsidP="00EE7CE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Amount</w:t>
            </w:r>
          </w:p>
        </w:tc>
        <w:tc>
          <w:tcPr>
            <w:tcW w:w="993" w:type="dxa"/>
            <w:vAlign w:val="bottom"/>
            <w:hideMark/>
          </w:tcPr>
          <w:p w14:paraId="239755F1" w14:textId="77777777" w:rsidR="0018477D" w:rsidRPr="00613A4C" w:rsidRDefault="0018477D" w:rsidP="00EE7CE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warrant</w:t>
            </w:r>
          </w:p>
        </w:tc>
      </w:tr>
      <w:tr w:rsidR="0018477D" w:rsidRPr="00613A4C" w14:paraId="73F07D54" w14:textId="77777777" w:rsidTr="0018477D">
        <w:tc>
          <w:tcPr>
            <w:tcW w:w="1530" w:type="dxa"/>
            <w:vAlign w:val="bottom"/>
          </w:tcPr>
          <w:p w14:paraId="5519FD68" w14:textId="77777777" w:rsidR="0018477D" w:rsidRPr="00613A4C" w:rsidRDefault="0018477D" w:rsidP="00EE7CED">
            <w:pPr>
              <w:spacing w:line="340" w:lineRule="exact"/>
              <w:ind w:right="-72"/>
              <w:rPr>
                <w:rFonts w:ascii="Arial" w:eastAsia="Cordia New" w:hAnsi="Arial" w:cs="Arial"/>
                <w:sz w:val="14"/>
                <w:szCs w:val="14"/>
              </w:rPr>
            </w:pPr>
          </w:p>
        </w:tc>
        <w:tc>
          <w:tcPr>
            <w:tcW w:w="1350" w:type="dxa"/>
            <w:vAlign w:val="bottom"/>
          </w:tcPr>
          <w:p w14:paraId="611B6941"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260" w:type="dxa"/>
            <w:vAlign w:val="bottom"/>
          </w:tcPr>
          <w:p w14:paraId="73A1C0B8"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440" w:type="dxa"/>
            <w:vAlign w:val="bottom"/>
          </w:tcPr>
          <w:p w14:paraId="1F6B5871"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134" w:type="dxa"/>
          </w:tcPr>
          <w:p w14:paraId="742CBBCB"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c>
          <w:tcPr>
            <w:tcW w:w="992" w:type="dxa"/>
            <w:vAlign w:val="bottom"/>
          </w:tcPr>
          <w:p w14:paraId="2AC8337A"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c>
          <w:tcPr>
            <w:tcW w:w="1022" w:type="dxa"/>
          </w:tcPr>
          <w:p w14:paraId="5D6B9214"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c>
          <w:tcPr>
            <w:tcW w:w="1170" w:type="dxa"/>
            <w:vAlign w:val="bottom"/>
          </w:tcPr>
          <w:p w14:paraId="02D00367"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Per 1 warrant</w:t>
            </w:r>
          </w:p>
        </w:tc>
        <w:tc>
          <w:tcPr>
            <w:tcW w:w="990" w:type="dxa"/>
            <w:vAlign w:val="bottom"/>
          </w:tcPr>
          <w:p w14:paraId="011F3CBF" w14:textId="37AB1E75" w:rsidR="0018477D" w:rsidRPr="00613A4C" w:rsidRDefault="00077C5E" w:rsidP="00EE7CED">
            <w:pPr>
              <w:spacing w:line="340" w:lineRule="exact"/>
              <w:ind w:right="-72"/>
              <w:jc w:val="center"/>
              <w:rPr>
                <w:rFonts w:ascii="Arial" w:eastAsia="Cordia New" w:hAnsi="Arial" w:cs="Arial"/>
                <w:sz w:val="14"/>
                <w:szCs w:val="14"/>
              </w:rPr>
            </w:pPr>
            <w:r>
              <w:rPr>
                <w:rFonts w:ascii="Arial" w:eastAsia="Cordia New" w:hAnsi="Arial" w:cs="Arial"/>
                <w:sz w:val="14"/>
                <w:szCs w:val="14"/>
              </w:rPr>
              <w:t>Millio</w:t>
            </w:r>
            <w:r w:rsidR="006E3C9B">
              <w:rPr>
                <w:rFonts w:ascii="Arial" w:eastAsia="Cordia New" w:hAnsi="Arial" w:cs="Arial"/>
                <w:sz w:val="14"/>
                <w:szCs w:val="14"/>
              </w:rPr>
              <w:t xml:space="preserve">n </w:t>
            </w:r>
            <w:proofErr w:type="gramStart"/>
            <w:r w:rsidR="006E3C9B">
              <w:rPr>
                <w:rFonts w:ascii="Arial" w:eastAsia="Cordia New" w:hAnsi="Arial" w:cs="Arial"/>
                <w:sz w:val="14"/>
                <w:szCs w:val="14"/>
              </w:rPr>
              <w:t>s</w:t>
            </w:r>
            <w:r w:rsidR="0018477D" w:rsidRPr="00613A4C">
              <w:rPr>
                <w:rFonts w:ascii="Arial" w:eastAsia="Cordia New" w:hAnsi="Arial" w:cs="Arial"/>
                <w:sz w:val="14"/>
                <w:szCs w:val="14"/>
              </w:rPr>
              <w:t>hare</w:t>
            </w:r>
            <w:proofErr w:type="gramEnd"/>
          </w:p>
        </w:tc>
        <w:tc>
          <w:tcPr>
            <w:tcW w:w="1170" w:type="dxa"/>
            <w:vAlign w:val="bottom"/>
          </w:tcPr>
          <w:p w14:paraId="266A12F4"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Baht</w:t>
            </w:r>
          </w:p>
        </w:tc>
        <w:tc>
          <w:tcPr>
            <w:tcW w:w="990" w:type="dxa"/>
            <w:vAlign w:val="bottom"/>
          </w:tcPr>
          <w:p w14:paraId="4E65E184"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Baht</w:t>
            </w:r>
          </w:p>
        </w:tc>
        <w:tc>
          <w:tcPr>
            <w:tcW w:w="993" w:type="dxa"/>
            <w:vAlign w:val="bottom"/>
          </w:tcPr>
          <w:p w14:paraId="35896B92"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r>
      <w:tr w:rsidR="0019171D" w:rsidRPr="00613A4C" w14:paraId="22CFEA9F" w14:textId="77777777" w:rsidTr="0019171D">
        <w:tc>
          <w:tcPr>
            <w:tcW w:w="1530" w:type="dxa"/>
            <w:vAlign w:val="bottom"/>
            <w:hideMark/>
          </w:tcPr>
          <w:p w14:paraId="02981E02" w14:textId="77777777" w:rsidR="0019171D" w:rsidRPr="00613A4C" w:rsidRDefault="0019171D" w:rsidP="0019171D">
            <w:pPr>
              <w:spacing w:line="340" w:lineRule="exact"/>
              <w:ind w:right="-72"/>
              <w:rPr>
                <w:rFonts w:ascii="Arial" w:eastAsia="Cordia New" w:hAnsi="Arial" w:cs="Arial"/>
                <w:sz w:val="14"/>
                <w:szCs w:val="14"/>
                <w:lang w:val="en-GB"/>
              </w:rPr>
            </w:pPr>
            <w:proofErr w:type="gramStart"/>
            <w:r w:rsidRPr="00613A4C">
              <w:rPr>
                <w:rFonts w:ascii="Arial" w:eastAsia="Cordia New" w:hAnsi="Arial" w:cs="Arial"/>
                <w:sz w:val="14"/>
                <w:szCs w:val="14"/>
                <w:lang w:val="en-GB"/>
              </w:rPr>
              <w:t>Existing-shareholder</w:t>
            </w:r>
            <w:proofErr w:type="gramEnd"/>
            <w:r w:rsidRPr="00613A4C">
              <w:rPr>
                <w:rFonts w:ascii="Arial" w:eastAsia="Cordia New" w:hAnsi="Arial" w:cs="Arial"/>
                <w:sz w:val="14"/>
                <w:szCs w:val="14"/>
                <w:lang w:val="en-GB"/>
              </w:rPr>
              <w:t xml:space="preserve"> </w:t>
            </w:r>
          </w:p>
          <w:p w14:paraId="2FDAF59C" w14:textId="20C3EF59" w:rsidR="0019171D" w:rsidRPr="00613A4C" w:rsidRDefault="0019171D" w:rsidP="0019171D">
            <w:pPr>
              <w:spacing w:line="340" w:lineRule="exact"/>
              <w:ind w:right="-72"/>
              <w:rPr>
                <w:rFonts w:ascii="Arial" w:eastAsia="Cordia New" w:hAnsi="Arial" w:cs="Arial"/>
                <w:sz w:val="14"/>
                <w:szCs w:val="14"/>
              </w:rPr>
            </w:pPr>
            <w:r w:rsidRPr="00613A4C">
              <w:rPr>
                <w:rFonts w:ascii="Arial" w:eastAsia="Cordia New" w:hAnsi="Arial" w:cs="Arial"/>
                <w:sz w:val="14"/>
                <w:szCs w:val="14"/>
                <w:lang w:val="en-GB"/>
              </w:rPr>
              <w:t xml:space="preserve">   (MBK-W</w:t>
            </w:r>
            <w:r w:rsidRPr="00613A4C">
              <w:rPr>
                <w:rFonts w:ascii="Arial" w:eastAsia="Cordia New" w:hAnsi="Arial" w:cs="Arial"/>
                <w:sz w:val="14"/>
                <w:szCs w:val="14"/>
              </w:rPr>
              <w:t>4</w:t>
            </w:r>
            <w:r w:rsidRPr="00613A4C">
              <w:rPr>
                <w:rFonts w:ascii="Arial" w:eastAsia="Cordia New" w:hAnsi="Arial" w:cs="Arial"/>
                <w:sz w:val="14"/>
                <w:szCs w:val="14"/>
                <w:lang w:val="en-GB"/>
              </w:rPr>
              <w:t>)</w:t>
            </w:r>
          </w:p>
        </w:tc>
        <w:tc>
          <w:tcPr>
            <w:tcW w:w="1350" w:type="dxa"/>
            <w:vAlign w:val="bottom"/>
          </w:tcPr>
          <w:p w14:paraId="55757D4B" w14:textId="17C1DACA" w:rsidR="0019171D" w:rsidRPr="00613A4C" w:rsidRDefault="0019171D" w:rsidP="0019171D">
            <w:pPr>
              <w:spacing w:line="340" w:lineRule="exact"/>
              <w:ind w:right="-72"/>
              <w:rPr>
                <w:rFonts w:ascii="Arial" w:eastAsia="Cordia New" w:hAnsi="Arial" w:cs="Arial"/>
                <w:sz w:val="14"/>
                <w:szCs w:val="14"/>
              </w:rPr>
            </w:pPr>
            <w:r w:rsidRPr="00613A4C">
              <w:rPr>
                <w:rFonts w:ascii="Arial" w:eastAsia="Cordia New" w:hAnsi="Arial" w:cs="Arial"/>
                <w:sz w:val="14"/>
                <w:szCs w:val="14"/>
                <w:lang w:val="en-GB"/>
              </w:rPr>
              <w:t xml:space="preserve">30 </w:t>
            </w:r>
            <w:r w:rsidRPr="00613A4C">
              <w:rPr>
                <w:rFonts w:ascii="Arial" w:eastAsia="Cordia New" w:hAnsi="Arial" w:cs="Arial"/>
                <w:sz w:val="14"/>
                <w:szCs w:val="14"/>
              </w:rPr>
              <w:t>May 2022</w:t>
            </w:r>
          </w:p>
        </w:tc>
        <w:tc>
          <w:tcPr>
            <w:tcW w:w="1260" w:type="dxa"/>
            <w:vAlign w:val="bottom"/>
          </w:tcPr>
          <w:p w14:paraId="17547C91" w14:textId="488E0524" w:rsidR="0019171D" w:rsidRPr="00613A4C" w:rsidRDefault="0019171D" w:rsidP="0019171D">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July 2022</w:t>
            </w:r>
          </w:p>
        </w:tc>
        <w:tc>
          <w:tcPr>
            <w:tcW w:w="1440" w:type="dxa"/>
            <w:vAlign w:val="bottom"/>
          </w:tcPr>
          <w:p w14:paraId="1F3B83BF" w14:textId="0B6804E8" w:rsidR="0019171D" w:rsidRPr="00613A4C" w:rsidRDefault="0019171D" w:rsidP="0019171D">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May 2025</w:t>
            </w:r>
          </w:p>
        </w:tc>
        <w:tc>
          <w:tcPr>
            <w:tcW w:w="1134" w:type="dxa"/>
            <w:vAlign w:val="bottom"/>
          </w:tcPr>
          <w:p w14:paraId="4939EB49" w14:textId="08FDA908" w:rsidR="0019171D" w:rsidRPr="00613A4C" w:rsidRDefault="0019171D" w:rsidP="0019171D">
            <w:pPr>
              <w:pBdr>
                <w:bottom w:val="double" w:sz="4" w:space="1" w:color="auto"/>
              </w:pBdr>
              <w:tabs>
                <w:tab w:val="decimal" w:pos="554"/>
              </w:tabs>
              <w:spacing w:line="340" w:lineRule="exact"/>
              <w:ind w:right="-72"/>
              <w:rPr>
                <w:rFonts w:ascii="Arial" w:hAnsi="Arial" w:cs="Arial"/>
                <w:sz w:val="14"/>
                <w:szCs w:val="14"/>
              </w:rPr>
            </w:pPr>
            <w:r>
              <w:rPr>
                <w:rFonts w:ascii="Arial" w:hAnsi="Arial" w:cs="Arial"/>
                <w:sz w:val="14"/>
                <w:szCs w:val="14"/>
              </w:rPr>
              <w:t>5.57</w:t>
            </w:r>
          </w:p>
        </w:tc>
        <w:tc>
          <w:tcPr>
            <w:tcW w:w="992" w:type="dxa"/>
            <w:vAlign w:val="bottom"/>
          </w:tcPr>
          <w:p w14:paraId="12123052" w14:textId="1417E350" w:rsidR="0019171D" w:rsidRPr="00613A4C" w:rsidRDefault="00B448DB" w:rsidP="0019171D">
            <w:pPr>
              <w:pBdr>
                <w:bottom w:val="double" w:sz="4" w:space="1" w:color="auto"/>
              </w:pBd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5.18</w:t>
            </w:r>
          </w:p>
        </w:tc>
        <w:tc>
          <w:tcPr>
            <w:tcW w:w="1022" w:type="dxa"/>
          </w:tcPr>
          <w:p w14:paraId="7415E74B" w14:textId="77777777" w:rsidR="0019171D" w:rsidRDefault="0019171D" w:rsidP="002A39A3">
            <w:pPr>
              <w:pBdr>
                <w:bottom w:val="double" w:sz="4" w:space="1" w:color="auto"/>
              </w:pBdr>
              <w:tabs>
                <w:tab w:val="left" w:pos="675"/>
              </w:tabs>
              <w:spacing w:line="340" w:lineRule="exact"/>
              <w:ind w:right="-72"/>
              <w:jc w:val="center"/>
              <w:rPr>
                <w:rFonts w:ascii="Arial" w:eastAsia="Cordia New" w:hAnsi="Arial" w:cs="Arial"/>
                <w:sz w:val="14"/>
                <w:szCs w:val="14"/>
              </w:rPr>
            </w:pPr>
          </w:p>
          <w:p w14:paraId="5ED468C4" w14:textId="6F51183C" w:rsidR="008C3987" w:rsidRPr="00613A4C" w:rsidRDefault="00B448DB" w:rsidP="002A39A3">
            <w:pPr>
              <w:pBdr>
                <w:bottom w:val="double" w:sz="4" w:space="1" w:color="auto"/>
              </w:pBdr>
              <w:tabs>
                <w:tab w:val="left" w:pos="675"/>
              </w:tabs>
              <w:spacing w:line="340" w:lineRule="exact"/>
              <w:ind w:right="-72"/>
              <w:jc w:val="center"/>
              <w:rPr>
                <w:rFonts w:ascii="Arial" w:eastAsia="Cordia New" w:hAnsi="Arial" w:cs="Arial"/>
                <w:sz w:val="14"/>
                <w:szCs w:val="14"/>
              </w:rPr>
            </w:pPr>
            <w:r>
              <w:rPr>
                <w:rFonts w:ascii="Arial" w:eastAsia="Cordia New" w:hAnsi="Arial" w:cs="Arial"/>
                <w:sz w:val="14"/>
                <w:szCs w:val="14"/>
              </w:rPr>
              <w:t>0.39</w:t>
            </w:r>
          </w:p>
        </w:tc>
        <w:tc>
          <w:tcPr>
            <w:tcW w:w="1170" w:type="dxa"/>
          </w:tcPr>
          <w:p w14:paraId="49A9AFDC" w14:textId="77777777" w:rsidR="00467BA8" w:rsidRDefault="00467BA8" w:rsidP="00467BA8">
            <w:pPr>
              <w:jc w:val="center"/>
              <w:rPr>
                <w:rFonts w:ascii="Arial" w:hAnsi="Arial" w:cs="Arial"/>
                <w:sz w:val="14"/>
                <w:szCs w:val="14"/>
              </w:rPr>
            </w:pPr>
          </w:p>
          <w:p w14:paraId="73094394" w14:textId="77777777" w:rsidR="00F514DC" w:rsidRDefault="00F514DC" w:rsidP="00467BA8">
            <w:pPr>
              <w:jc w:val="center"/>
              <w:rPr>
                <w:rFonts w:ascii="Arial" w:hAnsi="Arial" w:cs="Arial"/>
                <w:sz w:val="14"/>
                <w:szCs w:val="14"/>
              </w:rPr>
            </w:pPr>
          </w:p>
          <w:p w14:paraId="55ABCC88" w14:textId="77777777" w:rsidR="00F514DC" w:rsidRDefault="00F514DC" w:rsidP="00467BA8">
            <w:pPr>
              <w:jc w:val="center"/>
              <w:rPr>
                <w:rFonts w:ascii="Arial" w:hAnsi="Arial" w:cs="Arial"/>
                <w:sz w:val="14"/>
                <w:szCs w:val="14"/>
              </w:rPr>
            </w:pPr>
          </w:p>
          <w:p w14:paraId="15C42323" w14:textId="1F3C1F54" w:rsidR="00F514DC" w:rsidRPr="00467BA8" w:rsidRDefault="00F514DC" w:rsidP="00467BA8">
            <w:pPr>
              <w:jc w:val="center"/>
              <w:rPr>
                <w:rFonts w:ascii="Arial" w:hAnsi="Arial" w:cs="Arial"/>
                <w:sz w:val="14"/>
                <w:szCs w:val="14"/>
              </w:rPr>
            </w:pPr>
            <w:r w:rsidRPr="00F514DC">
              <w:rPr>
                <w:rFonts w:ascii="Arial" w:hAnsi="Arial" w:cs="Arial"/>
                <w:sz w:val="14"/>
                <w:szCs w:val="14"/>
              </w:rPr>
              <w:t>1:1.0443</w:t>
            </w:r>
          </w:p>
        </w:tc>
        <w:tc>
          <w:tcPr>
            <w:tcW w:w="990" w:type="dxa"/>
            <w:vAlign w:val="bottom"/>
          </w:tcPr>
          <w:p w14:paraId="2084B9D4" w14:textId="7231A80F" w:rsidR="0019171D" w:rsidRPr="0095264A" w:rsidRDefault="00CD70D1" w:rsidP="0019171D">
            <w:pPr>
              <w:pBdr>
                <w:bottom w:val="double" w:sz="4" w:space="1" w:color="auto"/>
              </w:pBd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5.37</w:t>
            </w:r>
          </w:p>
        </w:tc>
        <w:tc>
          <w:tcPr>
            <w:tcW w:w="1170" w:type="dxa"/>
          </w:tcPr>
          <w:p w14:paraId="637AC47C" w14:textId="77777777" w:rsidR="00467BA8" w:rsidRDefault="00467BA8" w:rsidP="00467BA8">
            <w:pPr>
              <w:jc w:val="center"/>
              <w:rPr>
                <w:rFonts w:ascii="Arial" w:eastAsia="Cordia New" w:hAnsi="Arial" w:cs="Arial"/>
                <w:sz w:val="14"/>
                <w:szCs w:val="14"/>
              </w:rPr>
            </w:pPr>
          </w:p>
          <w:p w14:paraId="1F01F6B8" w14:textId="77777777" w:rsidR="004D3E79" w:rsidRDefault="004D3E79" w:rsidP="00467BA8">
            <w:pPr>
              <w:jc w:val="center"/>
              <w:rPr>
                <w:rFonts w:ascii="Arial" w:eastAsia="Cordia New" w:hAnsi="Arial" w:cs="Arial"/>
                <w:sz w:val="14"/>
                <w:szCs w:val="14"/>
              </w:rPr>
            </w:pPr>
          </w:p>
          <w:p w14:paraId="49FB9BCE" w14:textId="77777777" w:rsidR="004D3E79" w:rsidRDefault="004D3E79" w:rsidP="00467BA8">
            <w:pPr>
              <w:jc w:val="center"/>
              <w:rPr>
                <w:rFonts w:ascii="Arial" w:eastAsia="Cordia New" w:hAnsi="Arial" w:cs="Arial"/>
                <w:sz w:val="14"/>
                <w:szCs w:val="14"/>
              </w:rPr>
            </w:pPr>
          </w:p>
          <w:p w14:paraId="1ED9B1C4" w14:textId="3C49598D" w:rsidR="004D3E79" w:rsidRPr="00467BA8" w:rsidRDefault="004D3E79" w:rsidP="00467BA8">
            <w:pPr>
              <w:jc w:val="center"/>
              <w:rPr>
                <w:rFonts w:ascii="Arial" w:eastAsia="Cordia New" w:hAnsi="Arial" w:cs="Arial"/>
                <w:sz w:val="14"/>
                <w:szCs w:val="14"/>
              </w:rPr>
            </w:pPr>
            <w:r w:rsidRPr="004D3E79">
              <w:rPr>
                <w:rFonts w:ascii="Arial" w:eastAsia="Cordia New" w:hAnsi="Arial" w:cs="Arial"/>
                <w:sz w:val="14"/>
                <w:szCs w:val="14"/>
              </w:rPr>
              <w:t>2.8727</w:t>
            </w:r>
          </w:p>
        </w:tc>
        <w:tc>
          <w:tcPr>
            <w:tcW w:w="990" w:type="dxa"/>
          </w:tcPr>
          <w:p w14:paraId="363BCF93" w14:textId="77777777" w:rsidR="0019171D" w:rsidRDefault="0019171D" w:rsidP="0019171D">
            <w:pPr>
              <w:pBdr>
                <w:bottom w:val="double" w:sz="4" w:space="1" w:color="auto"/>
              </w:pBdr>
              <w:tabs>
                <w:tab w:val="decimal" w:pos="525"/>
              </w:tabs>
              <w:spacing w:line="340" w:lineRule="exact"/>
              <w:ind w:right="-72"/>
              <w:rPr>
                <w:rFonts w:ascii="Arial" w:eastAsia="Cordia New" w:hAnsi="Arial" w:cs="Arial"/>
                <w:sz w:val="14"/>
                <w:szCs w:val="14"/>
              </w:rPr>
            </w:pPr>
          </w:p>
          <w:p w14:paraId="20856513" w14:textId="257209AE" w:rsidR="008C3987" w:rsidRPr="00137F08" w:rsidRDefault="00C96411" w:rsidP="0019171D">
            <w:pPr>
              <w:pBdr>
                <w:bottom w:val="double" w:sz="4" w:space="1" w:color="auto"/>
              </w:pBd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15.44</w:t>
            </w:r>
          </w:p>
        </w:tc>
        <w:tc>
          <w:tcPr>
            <w:tcW w:w="993" w:type="dxa"/>
          </w:tcPr>
          <w:p w14:paraId="5340B110" w14:textId="6C174F39" w:rsidR="0019171D" w:rsidRDefault="0019171D" w:rsidP="0019171D">
            <w:pPr>
              <w:pBdr>
                <w:bottom w:val="double" w:sz="4" w:space="1" w:color="auto"/>
              </w:pBdr>
              <w:tabs>
                <w:tab w:val="decimal" w:pos="525"/>
              </w:tabs>
              <w:spacing w:line="340" w:lineRule="exact"/>
              <w:ind w:right="-72"/>
              <w:rPr>
                <w:rFonts w:ascii="Arial" w:eastAsia="Cordia New" w:hAnsi="Arial" w:cs="Arial"/>
                <w:sz w:val="14"/>
                <w:szCs w:val="14"/>
              </w:rPr>
            </w:pPr>
          </w:p>
          <w:p w14:paraId="38835E92" w14:textId="2465AFD5" w:rsidR="008C3987" w:rsidRPr="00137F08" w:rsidRDefault="00C96411" w:rsidP="0019171D">
            <w:pPr>
              <w:pBdr>
                <w:bottom w:val="double" w:sz="4" w:space="1" w:color="auto"/>
              </w:pBd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w:t>
            </w:r>
          </w:p>
        </w:tc>
      </w:tr>
    </w:tbl>
    <w:p w14:paraId="1BF88C9A" w14:textId="77777777" w:rsidR="00337C36" w:rsidRDefault="00337C36"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p>
    <w:p w14:paraId="67E102E9" w14:textId="77777777" w:rsidR="00FA47DB" w:rsidRDefault="00FA47DB"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p>
    <w:p w14:paraId="412310C9" w14:textId="77777777" w:rsidR="00FA47DB" w:rsidRDefault="00FA47DB"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p>
    <w:p w14:paraId="1C50A4F6" w14:textId="77777777" w:rsidR="00D738F0" w:rsidRPr="001352B1" w:rsidRDefault="00D738F0" w:rsidP="00AE24EC">
      <w:pPr>
        <w:tabs>
          <w:tab w:val="left" w:pos="1440"/>
        </w:tabs>
        <w:spacing w:before="120" w:after="120" w:line="380" w:lineRule="exact"/>
        <w:ind w:left="547" w:right="29" w:hanging="547"/>
        <w:jc w:val="thaiDistribute"/>
        <w:outlineLvl w:val="0"/>
        <w:rPr>
          <w:rFonts w:ascii="Arial" w:hAnsi="Arial" w:cs="Arial"/>
          <w:b/>
          <w:bCs/>
          <w:sz w:val="22"/>
          <w:szCs w:val="22"/>
        </w:rPr>
        <w:sectPr w:rsidR="00D738F0" w:rsidRPr="001352B1" w:rsidSect="00D738F0">
          <w:pgSz w:w="16834" w:h="11909" w:orient="landscape" w:code="9"/>
          <w:pgMar w:top="1296" w:right="1296" w:bottom="1080" w:left="1080" w:header="850" w:footer="720" w:gutter="0"/>
          <w:cols w:space="720"/>
          <w:docGrid w:linePitch="360"/>
        </w:sectPr>
      </w:pPr>
    </w:p>
    <w:p w14:paraId="5CD528F7" w14:textId="3A303347" w:rsidR="00316EF1" w:rsidRPr="001352B1" w:rsidRDefault="0004167A" w:rsidP="005E167D">
      <w:pPr>
        <w:tabs>
          <w:tab w:val="left" w:pos="900"/>
        </w:tabs>
        <w:spacing w:before="240" w:line="360" w:lineRule="exact"/>
        <w:ind w:left="540" w:hanging="540"/>
        <w:rPr>
          <w:rFonts w:ascii="Arial" w:hAnsi="Arial" w:cs="Arial"/>
          <w:b/>
          <w:bCs/>
          <w:sz w:val="22"/>
          <w:szCs w:val="22"/>
        </w:rPr>
      </w:pPr>
      <w:r w:rsidRPr="001352B1">
        <w:rPr>
          <w:rFonts w:ascii="Arial" w:hAnsi="Arial" w:cs="Arial"/>
          <w:b/>
          <w:bCs/>
          <w:sz w:val="22"/>
          <w:szCs w:val="22"/>
        </w:rPr>
        <w:lastRenderedPageBreak/>
        <w:t>1</w:t>
      </w:r>
      <w:r w:rsidR="006A5D1E">
        <w:rPr>
          <w:rFonts w:ascii="Arial" w:hAnsi="Arial" w:cs="Arial"/>
          <w:b/>
          <w:bCs/>
          <w:sz w:val="22"/>
          <w:szCs w:val="22"/>
        </w:rPr>
        <w:t>9</w:t>
      </w:r>
      <w:r w:rsidR="00B01369" w:rsidRPr="001352B1">
        <w:rPr>
          <w:rFonts w:ascii="Arial" w:hAnsi="Arial" w:cs="Arial"/>
          <w:b/>
          <w:bCs/>
          <w:sz w:val="22"/>
          <w:szCs w:val="22"/>
        </w:rPr>
        <w:t>.</w:t>
      </w:r>
      <w:r w:rsidR="00B01369" w:rsidRPr="001352B1">
        <w:rPr>
          <w:rFonts w:ascii="Arial" w:hAnsi="Arial" w:cs="Arial"/>
          <w:b/>
          <w:bCs/>
          <w:sz w:val="22"/>
          <w:szCs w:val="22"/>
        </w:rPr>
        <w:tab/>
      </w:r>
      <w:r w:rsidR="000355DC" w:rsidRPr="001352B1">
        <w:rPr>
          <w:rFonts w:ascii="Arial" w:hAnsi="Arial" w:cs="Arial"/>
          <w:b/>
          <w:bCs/>
          <w:sz w:val="22"/>
          <w:szCs w:val="22"/>
        </w:rPr>
        <w:t>Income tax</w:t>
      </w:r>
    </w:p>
    <w:p w14:paraId="78917407" w14:textId="6B15CBD7" w:rsidR="00961543" w:rsidRPr="001352B1" w:rsidRDefault="000355DC" w:rsidP="00E26C1D">
      <w:pPr>
        <w:spacing w:before="120" w:after="120" w:line="380" w:lineRule="exact"/>
        <w:ind w:left="547" w:hanging="547"/>
        <w:jc w:val="both"/>
        <w:rPr>
          <w:rFonts w:ascii="Arial" w:hAnsi="Arial" w:cs="Arial"/>
          <w:sz w:val="22"/>
          <w:szCs w:val="22"/>
        </w:rPr>
      </w:pPr>
      <w:r w:rsidRPr="001352B1">
        <w:rPr>
          <w:rFonts w:ascii="Arial" w:hAnsi="Arial" w:cs="Arial"/>
          <w:sz w:val="22"/>
          <w:szCs w:val="22"/>
        </w:rPr>
        <w:tab/>
      </w:r>
      <w:proofErr w:type="gramStart"/>
      <w:r w:rsidR="00961543" w:rsidRPr="001352B1">
        <w:rPr>
          <w:rFonts w:ascii="Arial" w:hAnsi="Arial" w:cs="Arial"/>
          <w:sz w:val="22"/>
          <w:szCs w:val="22"/>
        </w:rPr>
        <w:t>Income</w:t>
      </w:r>
      <w:proofErr w:type="gramEnd"/>
      <w:r w:rsidR="00961543" w:rsidRPr="001352B1">
        <w:rPr>
          <w:rFonts w:ascii="Arial" w:hAnsi="Arial" w:cs="Arial"/>
          <w:sz w:val="22"/>
          <w:szCs w:val="22"/>
        </w:rPr>
        <w:t xml:space="preserve"> tax of the Group for the three-month </w:t>
      </w:r>
      <w:r w:rsidR="005F56EB">
        <w:rPr>
          <w:rFonts w:ascii="Arial" w:hAnsi="Arial" w:cs="Arial"/>
          <w:sz w:val="22"/>
          <w:szCs w:val="22"/>
        </w:rPr>
        <w:t>and six-month periods</w:t>
      </w:r>
      <w:r w:rsidR="00961543" w:rsidRPr="001352B1">
        <w:rPr>
          <w:rFonts w:ascii="Arial" w:hAnsi="Arial" w:cs="Arial"/>
          <w:sz w:val="22"/>
          <w:szCs w:val="22"/>
        </w:rPr>
        <w:t xml:space="preserve"> </w:t>
      </w:r>
      <w:proofErr w:type="gramStart"/>
      <w:r w:rsidR="00961543" w:rsidRPr="001352B1">
        <w:rPr>
          <w:rFonts w:ascii="Arial" w:hAnsi="Arial" w:cs="Arial"/>
          <w:sz w:val="22"/>
          <w:szCs w:val="22"/>
        </w:rPr>
        <w:t>ended</w:t>
      </w:r>
      <w:proofErr w:type="gramEnd"/>
      <w:r w:rsidR="005E167D" w:rsidRPr="001352B1">
        <w:rPr>
          <w:rFonts w:ascii="Arial" w:hAnsi="Arial" w:cs="Arial"/>
          <w:sz w:val="22"/>
          <w:szCs w:val="22"/>
        </w:rPr>
        <w:t xml:space="preserve"> </w:t>
      </w:r>
      <w:r w:rsidR="001E3B31">
        <w:rPr>
          <w:rFonts w:ascii="Arial" w:hAnsi="Arial" w:cs="Arial"/>
          <w:sz w:val="22"/>
          <w:szCs w:val="22"/>
        </w:rPr>
        <w:t>30 June</w:t>
      </w:r>
      <w:r w:rsidR="00ED11C0" w:rsidRPr="001352B1">
        <w:rPr>
          <w:rFonts w:ascii="Arial" w:hAnsi="Arial" w:cs="Arial"/>
          <w:sz w:val="22"/>
          <w:szCs w:val="22"/>
        </w:rPr>
        <w:t xml:space="preserve"> </w:t>
      </w:r>
      <w:r w:rsidR="008D043C">
        <w:rPr>
          <w:rFonts w:ascii="Arial" w:hAnsi="Arial" w:cs="Arial"/>
          <w:sz w:val="22"/>
          <w:szCs w:val="22"/>
        </w:rPr>
        <w:t>2025</w:t>
      </w:r>
      <w:r w:rsidR="00961543" w:rsidRPr="001352B1">
        <w:rPr>
          <w:rFonts w:ascii="Arial" w:hAnsi="Arial" w:cs="Arial"/>
          <w:sz w:val="22"/>
          <w:szCs w:val="22"/>
        </w:rPr>
        <w:t xml:space="preserve"> and </w:t>
      </w:r>
      <w:r w:rsidR="00BD3EA0">
        <w:rPr>
          <w:rFonts w:ascii="Arial" w:hAnsi="Arial" w:cs="Arial"/>
          <w:sz w:val="22"/>
          <w:szCs w:val="22"/>
        </w:rPr>
        <w:t>2024</w:t>
      </w:r>
      <w:r w:rsidR="00961543" w:rsidRPr="001352B1">
        <w:rPr>
          <w:rFonts w:ascii="Arial" w:hAnsi="Arial" w:cs="Arial"/>
          <w:sz w:val="22"/>
          <w:szCs w:val="22"/>
        </w:rPr>
        <w:t xml:space="preserve"> are made up as follows:</w:t>
      </w:r>
    </w:p>
    <w:tbl>
      <w:tblPr>
        <w:tblW w:w="9165" w:type="dxa"/>
        <w:tblInd w:w="450" w:type="dxa"/>
        <w:tblLayout w:type="fixed"/>
        <w:tblLook w:val="04A0" w:firstRow="1" w:lastRow="0" w:firstColumn="1" w:lastColumn="0" w:noHBand="0" w:noVBand="1"/>
      </w:tblPr>
      <w:tblGrid>
        <w:gridCol w:w="4050"/>
        <w:gridCol w:w="1230"/>
        <w:gridCol w:w="1282"/>
        <w:gridCol w:w="1281"/>
        <w:gridCol w:w="1292"/>
        <w:gridCol w:w="30"/>
      </w:tblGrid>
      <w:tr w:rsidR="005F56EB" w:rsidRPr="001B71F2" w14:paraId="6B398ED6" w14:textId="77777777">
        <w:tc>
          <w:tcPr>
            <w:tcW w:w="9165" w:type="dxa"/>
            <w:gridSpan w:val="6"/>
            <w:hideMark/>
          </w:tcPr>
          <w:p w14:paraId="10E63986" w14:textId="77777777" w:rsidR="005F56EB" w:rsidRPr="001B71F2" w:rsidRDefault="005F56EB" w:rsidP="005F56EB">
            <w:pPr>
              <w:spacing w:line="300" w:lineRule="exact"/>
              <w:jc w:val="right"/>
              <w:rPr>
                <w:rFonts w:ascii="Arial" w:hAnsi="Arial" w:cs="Arial"/>
                <w:sz w:val="18"/>
                <w:szCs w:val="18"/>
              </w:rPr>
            </w:pPr>
            <w:r w:rsidRPr="001B71F2">
              <w:rPr>
                <w:rFonts w:ascii="Arial" w:hAnsi="Arial" w:cs="Arial"/>
                <w:sz w:val="18"/>
                <w:szCs w:val="18"/>
              </w:rPr>
              <w:t>(Unit: Thousand Baht)</w:t>
            </w:r>
          </w:p>
        </w:tc>
      </w:tr>
      <w:tr w:rsidR="005F56EB" w:rsidRPr="001B71F2" w14:paraId="6A6B9CF9" w14:textId="77777777">
        <w:trPr>
          <w:gridAfter w:val="1"/>
          <w:wAfter w:w="30" w:type="dxa"/>
        </w:trPr>
        <w:tc>
          <w:tcPr>
            <w:tcW w:w="4050" w:type="dxa"/>
          </w:tcPr>
          <w:p w14:paraId="1A299AAF" w14:textId="77777777" w:rsidR="005F56EB" w:rsidRPr="001B71F2" w:rsidRDefault="005F56EB" w:rsidP="005F56EB">
            <w:pPr>
              <w:tabs>
                <w:tab w:val="left" w:pos="567"/>
                <w:tab w:val="left" w:pos="1134"/>
                <w:tab w:val="left" w:pos="1701"/>
              </w:tabs>
              <w:spacing w:line="300" w:lineRule="exact"/>
              <w:ind w:left="162" w:right="-108" w:hanging="162"/>
              <w:rPr>
                <w:rFonts w:ascii="Arial" w:hAnsi="Arial" w:cs="Cordia New"/>
                <w:sz w:val="18"/>
                <w:szCs w:val="18"/>
                <w:cs/>
              </w:rPr>
            </w:pPr>
          </w:p>
        </w:tc>
        <w:tc>
          <w:tcPr>
            <w:tcW w:w="5085" w:type="dxa"/>
            <w:gridSpan w:val="4"/>
            <w:vAlign w:val="bottom"/>
            <w:hideMark/>
          </w:tcPr>
          <w:p w14:paraId="491FF7A0" w14:textId="77777777" w:rsidR="005F56EB" w:rsidRPr="001B71F2" w:rsidRDefault="005F56EB" w:rsidP="005F56EB">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Consolidated financial statements</w:t>
            </w:r>
          </w:p>
        </w:tc>
      </w:tr>
      <w:tr w:rsidR="005F56EB" w:rsidRPr="001B71F2" w14:paraId="2286B95B" w14:textId="77777777">
        <w:trPr>
          <w:gridAfter w:val="1"/>
          <w:wAfter w:w="30" w:type="dxa"/>
        </w:trPr>
        <w:tc>
          <w:tcPr>
            <w:tcW w:w="4050" w:type="dxa"/>
          </w:tcPr>
          <w:p w14:paraId="3D71F338" w14:textId="77777777" w:rsidR="005F56EB" w:rsidRPr="001B71F2" w:rsidRDefault="005F56EB" w:rsidP="005F56EB">
            <w:pPr>
              <w:tabs>
                <w:tab w:val="left" w:pos="567"/>
                <w:tab w:val="left" w:pos="1134"/>
                <w:tab w:val="left" w:pos="1701"/>
              </w:tabs>
              <w:spacing w:line="300" w:lineRule="exact"/>
              <w:ind w:left="162" w:right="-108" w:hanging="162"/>
              <w:rPr>
                <w:rFonts w:ascii="Arial" w:hAnsi="Arial" w:cs="Arial"/>
                <w:sz w:val="18"/>
                <w:szCs w:val="18"/>
              </w:rPr>
            </w:pPr>
          </w:p>
        </w:tc>
        <w:tc>
          <w:tcPr>
            <w:tcW w:w="2512" w:type="dxa"/>
            <w:gridSpan w:val="2"/>
            <w:vAlign w:val="bottom"/>
            <w:hideMark/>
          </w:tcPr>
          <w:p w14:paraId="578C815C" w14:textId="77777777" w:rsidR="005F56EB" w:rsidRPr="001B71F2" w:rsidRDefault="005F56EB" w:rsidP="005F56EB">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 xml:space="preserve">For the three-month periods </w:t>
            </w:r>
            <w:proofErr w:type="gramStart"/>
            <w:r w:rsidRPr="001B71F2">
              <w:rPr>
                <w:rFonts w:ascii="Arial" w:hAnsi="Arial" w:cs="Arial"/>
                <w:sz w:val="18"/>
                <w:szCs w:val="18"/>
              </w:rPr>
              <w:t>ended</w:t>
            </w:r>
            <w:proofErr w:type="gramEnd"/>
            <w:r w:rsidRPr="001B71F2">
              <w:rPr>
                <w:rFonts w:ascii="Arial" w:hAnsi="Arial" w:cs="Arial"/>
                <w:sz w:val="18"/>
                <w:szCs w:val="18"/>
              </w:rPr>
              <w:t xml:space="preserve"> 30 June</w:t>
            </w:r>
          </w:p>
        </w:tc>
        <w:tc>
          <w:tcPr>
            <w:tcW w:w="2573" w:type="dxa"/>
            <w:gridSpan w:val="2"/>
            <w:vAlign w:val="bottom"/>
            <w:hideMark/>
          </w:tcPr>
          <w:p w14:paraId="444B9457" w14:textId="77777777" w:rsidR="005F56EB" w:rsidRPr="001B71F2" w:rsidRDefault="005F56EB" w:rsidP="005F56EB">
            <w:pPr>
              <w:pBdr>
                <w:bottom w:val="single" w:sz="6" w:space="1" w:color="auto"/>
              </w:pBdr>
              <w:spacing w:line="300" w:lineRule="exact"/>
              <w:jc w:val="center"/>
              <w:rPr>
                <w:rFonts w:ascii="Arial" w:hAnsi="Arial" w:cs="Arial"/>
                <w:sz w:val="18"/>
                <w:szCs w:val="18"/>
                <w:cs/>
              </w:rPr>
            </w:pPr>
            <w:r w:rsidRPr="001B71F2">
              <w:rPr>
                <w:rFonts w:ascii="Arial" w:hAnsi="Arial" w:cs="Arial"/>
                <w:sz w:val="18"/>
                <w:szCs w:val="18"/>
              </w:rPr>
              <w:t xml:space="preserve">For the six-month </w:t>
            </w:r>
            <w:proofErr w:type="gramStart"/>
            <w:r w:rsidRPr="001B71F2">
              <w:rPr>
                <w:rFonts w:ascii="Arial" w:hAnsi="Arial" w:cs="Arial"/>
                <w:sz w:val="18"/>
                <w:szCs w:val="18"/>
              </w:rPr>
              <w:t>periods</w:t>
            </w:r>
            <w:proofErr w:type="gramEnd"/>
            <w:r w:rsidRPr="001B71F2">
              <w:rPr>
                <w:rFonts w:ascii="Arial" w:hAnsi="Arial" w:cs="Arial"/>
                <w:sz w:val="18"/>
                <w:szCs w:val="18"/>
              </w:rPr>
              <w:t xml:space="preserve"> ended 30 June</w:t>
            </w:r>
          </w:p>
        </w:tc>
      </w:tr>
      <w:tr w:rsidR="005F56EB" w:rsidRPr="001B71F2" w14:paraId="1FE5D130" w14:textId="77777777">
        <w:trPr>
          <w:gridAfter w:val="1"/>
          <w:wAfter w:w="30" w:type="dxa"/>
        </w:trPr>
        <w:tc>
          <w:tcPr>
            <w:tcW w:w="4050" w:type="dxa"/>
          </w:tcPr>
          <w:p w14:paraId="2581932E" w14:textId="77777777" w:rsidR="005F56EB" w:rsidRPr="001B71F2" w:rsidRDefault="005F56EB" w:rsidP="005F56EB">
            <w:pPr>
              <w:tabs>
                <w:tab w:val="left" w:pos="567"/>
                <w:tab w:val="left" w:pos="1134"/>
                <w:tab w:val="left" w:pos="1701"/>
              </w:tabs>
              <w:spacing w:line="300" w:lineRule="exact"/>
              <w:ind w:left="162" w:right="-108" w:hanging="162"/>
              <w:rPr>
                <w:rFonts w:ascii="Arial" w:hAnsi="Arial" w:cs="Arial"/>
                <w:sz w:val="18"/>
                <w:szCs w:val="18"/>
              </w:rPr>
            </w:pPr>
          </w:p>
        </w:tc>
        <w:tc>
          <w:tcPr>
            <w:tcW w:w="1230" w:type="dxa"/>
            <w:vAlign w:val="bottom"/>
            <w:hideMark/>
          </w:tcPr>
          <w:p w14:paraId="76F80B3F" w14:textId="43328008" w:rsidR="005F56EB" w:rsidRPr="001B71F2" w:rsidRDefault="005F56EB" w:rsidP="005F56EB">
            <w:pPr>
              <w:pBdr>
                <w:bottom w:val="single" w:sz="4" w:space="1" w:color="auto"/>
              </w:pBdr>
              <w:spacing w:line="300" w:lineRule="exact"/>
              <w:jc w:val="center"/>
              <w:rPr>
                <w:rFonts w:ascii="Arial" w:hAnsi="Arial" w:cs="Arial"/>
                <w:sz w:val="18"/>
                <w:szCs w:val="18"/>
              </w:rPr>
            </w:pPr>
            <w:r w:rsidRPr="001B71F2">
              <w:rPr>
                <w:rFonts w:ascii="Arial" w:hAnsi="Arial" w:cs="Arial"/>
                <w:sz w:val="18"/>
                <w:szCs w:val="18"/>
              </w:rPr>
              <w:t>202</w:t>
            </w:r>
            <w:r>
              <w:rPr>
                <w:rFonts w:ascii="Arial" w:hAnsi="Arial" w:cs="Arial"/>
                <w:sz w:val="18"/>
                <w:szCs w:val="18"/>
              </w:rPr>
              <w:t>5</w:t>
            </w:r>
          </w:p>
        </w:tc>
        <w:tc>
          <w:tcPr>
            <w:tcW w:w="1282" w:type="dxa"/>
            <w:vAlign w:val="bottom"/>
            <w:hideMark/>
          </w:tcPr>
          <w:p w14:paraId="24D4714A" w14:textId="22AFD64E" w:rsidR="005F56EB" w:rsidRPr="001B71F2" w:rsidRDefault="005F56EB" w:rsidP="005F56EB">
            <w:pPr>
              <w:pBdr>
                <w:bottom w:val="single" w:sz="4" w:space="1" w:color="auto"/>
              </w:pBdr>
              <w:spacing w:line="300" w:lineRule="exact"/>
              <w:jc w:val="center"/>
              <w:rPr>
                <w:rFonts w:ascii="Arial" w:hAnsi="Arial" w:cs="Arial"/>
                <w:sz w:val="18"/>
                <w:szCs w:val="18"/>
              </w:rPr>
            </w:pPr>
            <w:r>
              <w:rPr>
                <w:rFonts w:ascii="Arial" w:hAnsi="Arial" w:cs="Arial"/>
                <w:sz w:val="18"/>
                <w:szCs w:val="18"/>
              </w:rPr>
              <w:t>2024</w:t>
            </w:r>
          </w:p>
        </w:tc>
        <w:tc>
          <w:tcPr>
            <w:tcW w:w="1281" w:type="dxa"/>
            <w:vAlign w:val="bottom"/>
            <w:hideMark/>
          </w:tcPr>
          <w:p w14:paraId="050AF209" w14:textId="563DA076" w:rsidR="005F56EB" w:rsidRPr="001B71F2" w:rsidRDefault="005F56EB" w:rsidP="005F56EB">
            <w:pPr>
              <w:pBdr>
                <w:bottom w:val="single" w:sz="4" w:space="1" w:color="auto"/>
              </w:pBdr>
              <w:spacing w:line="300" w:lineRule="exact"/>
              <w:jc w:val="center"/>
              <w:rPr>
                <w:rFonts w:ascii="Arial" w:hAnsi="Arial" w:cs="Arial"/>
                <w:sz w:val="18"/>
                <w:szCs w:val="18"/>
              </w:rPr>
            </w:pPr>
            <w:r w:rsidRPr="001B71F2">
              <w:rPr>
                <w:rFonts w:ascii="Arial" w:hAnsi="Arial" w:cs="Arial"/>
                <w:sz w:val="18"/>
                <w:szCs w:val="18"/>
              </w:rPr>
              <w:t>202</w:t>
            </w:r>
            <w:r>
              <w:rPr>
                <w:rFonts w:ascii="Arial" w:hAnsi="Arial" w:cs="Arial"/>
                <w:sz w:val="18"/>
                <w:szCs w:val="18"/>
              </w:rPr>
              <w:t>5</w:t>
            </w:r>
          </w:p>
        </w:tc>
        <w:tc>
          <w:tcPr>
            <w:tcW w:w="1292" w:type="dxa"/>
            <w:vAlign w:val="bottom"/>
            <w:hideMark/>
          </w:tcPr>
          <w:p w14:paraId="0FF4080F" w14:textId="13DDAED3" w:rsidR="005F56EB" w:rsidRPr="001B71F2" w:rsidRDefault="005F56EB" w:rsidP="005F56EB">
            <w:pPr>
              <w:pBdr>
                <w:bottom w:val="single" w:sz="4" w:space="1" w:color="auto"/>
              </w:pBdr>
              <w:spacing w:line="300" w:lineRule="exact"/>
              <w:jc w:val="center"/>
              <w:rPr>
                <w:rFonts w:ascii="Arial" w:hAnsi="Arial" w:cs="Arial"/>
                <w:sz w:val="18"/>
                <w:szCs w:val="18"/>
              </w:rPr>
            </w:pPr>
            <w:r>
              <w:rPr>
                <w:rFonts w:ascii="Arial" w:hAnsi="Arial" w:cs="Arial"/>
                <w:sz w:val="18"/>
                <w:szCs w:val="18"/>
              </w:rPr>
              <w:t>2024</w:t>
            </w:r>
          </w:p>
        </w:tc>
      </w:tr>
      <w:tr w:rsidR="005F56EB" w:rsidRPr="001B71F2" w14:paraId="23BD6550" w14:textId="77777777">
        <w:trPr>
          <w:gridAfter w:val="1"/>
          <w:wAfter w:w="30" w:type="dxa"/>
        </w:trPr>
        <w:tc>
          <w:tcPr>
            <w:tcW w:w="4050" w:type="dxa"/>
            <w:vAlign w:val="bottom"/>
            <w:hideMark/>
          </w:tcPr>
          <w:p w14:paraId="4E96D895" w14:textId="4A643C7F" w:rsidR="005F56EB" w:rsidRPr="001B71F2" w:rsidRDefault="005F56EB" w:rsidP="005F56EB">
            <w:pPr>
              <w:tabs>
                <w:tab w:val="left" w:pos="567"/>
                <w:tab w:val="left" w:pos="1134"/>
                <w:tab w:val="left" w:pos="1701"/>
              </w:tabs>
              <w:spacing w:line="300" w:lineRule="exact"/>
              <w:ind w:left="162" w:right="-108" w:hanging="162"/>
              <w:rPr>
                <w:rFonts w:ascii="Arial" w:hAnsi="Arial" w:cs="Arial"/>
                <w:b/>
                <w:bCs/>
                <w:sz w:val="18"/>
                <w:szCs w:val="18"/>
              </w:rPr>
            </w:pPr>
          </w:p>
        </w:tc>
        <w:tc>
          <w:tcPr>
            <w:tcW w:w="1230" w:type="dxa"/>
            <w:vAlign w:val="bottom"/>
          </w:tcPr>
          <w:p w14:paraId="0BFFA42C" w14:textId="77777777" w:rsidR="005F56EB" w:rsidRPr="001B71F2" w:rsidRDefault="005F56EB" w:rsidP="005F56EB">
            <w:pPr>
              <w:tabs>
                <w:tab w:val="decimal" w:pos="885"/>
              </w:tabs>
              <w:spacing w:line="300" w:lineRule="exact"/>
              <w:rPr>
                <w:rFonts w:ascii="Arial" w:hAnsi="Arial" w:cs="Arial"/>
                <w:sz w:val="18"/>
                <w:szCs w:val="18"/>
              </w:rPr>
            </w:pPr>
          </w:p>
        </w:tc>
        <w:tc>
          <w:tcPr>
            <w:tcW w:w="1282" w:type="dxa"/>
            <w:vAlign w:val="bottom"/>
          </w:tcPr>
          <w:p w14:paraId="6949EFDE" w14:textId="551E267C" w:rsidR="005F56EB" w:rsidRPr="00DA5DE9" w:rsidRDefault="00451E55" w:rsidP="00CA5591">
            <w:pPr>
              <w:tabs>
                <w:tab w:val="decimal" w:pos="885"/>
              </w:tabs>
              <w:spacing w:line="300" w:lineRule="exact"/>
              <w:jc w:val="center"/>
              <w:rPr>
                <w:rFonts w:ascii="Arial" w:hAnsi="Arial" w:cs="Arial"/>
                <w:sz w:val="18"/>
                <w:szCs w:val="18"/>
              </w:rPr>
            </w:pPr>
            <w:r w:rsidRPr="00DA5DE9">
              <w:rPr>
                <w:rFonts w:ascii="Arial" w:hAnsi="Arial" w:cs="Angsana New"/>
                <w:sz w:val="18"/>
                <w:szCs w:val="18"/>
              </w:rPr>
              <w:t>(</w:t>
            </w:r>
            <w:r w:rsidRPr="00DA5DE9">
              <w:rPr>
                <w:rFonts w:ascii="Arial" w:hAnsi="Arial" w:cs="Arial"/>
                <w:sz w:val="18"/>
                <w:szCs w:val="18"/>
              </w:rPr>
              <w:t>Restated)</w:t>
            </w:r>
          </w:p>
        </w:tc>
        <w:tc>
          <w:tcPr>
            <w:tcW w:w="1281" w:type="dxa"/>
            <w:vAlign w:val="bottom"/>
          </w:tcPr>
          <w:p w14:paraId="54840737" w14:textId="77777777" w:rsidR="005F56EB" w:rsidRPr="001B71F2" w:rsidRDefault="005F56EB" w:rsidP="005F56EB">
            <w:pPr>
              <w:tabs>
                <w:tab w:val="decimal" w:pos="885"/>
              </w:tabs>
              <w:spacing w:line="300" w:lineRule="exact"/>
              <w:rPr>
                <w:rFonts w:ascii="Arial" w:hAnsi="Arial" w:cs="Arial"/>
                <w:sz w:val="18"/>
                <w:szCs w:val="18"/>
                <w:cs/>
              </w:rPr>
            </w:pPr>
          </w:p>
        </w:tc>
        <w:tc>
          <w:tcPr>
            <w:tcW w:w="1292" w:type="dxa"/>
            <w:vAlign w:val="bottom"/>
          </w:tcPr>
          <w:p w14:paraId="6815B493" w14:textId="558C440E" w:rsidR="005F56EB" w:rsidRPr="00DA5DE9" w:rsidRDefault="00451E55" w:rsidP="00CA5591">
            <w:pPr>
              <w:tabs>
                <w:tab w:val="decimal" w:pos="885"/>
              </w:tabs>
              <w:spacing w:line="300" w:lineRule="exact"/>
              <w:jc w:val="center"/>
              <w:rPr>
                <w:rFonts w:ascii="Arial" w:hAnsi="Arial" w:cs="Arial"/>
                <w:sz w:val="18"/>
                <w:szCs w:val="18"/>
              </w:rPr>
            </w:pPr>
            <w:r w:rsidRPr="00DA5DE9">
              <w:rPr>
                <w:rFonts w:ascii="Arial" w:hAnsi="Arial" w:cs="Angsana New"/>
                <w:sz w:val="18"/>
                <w:szCs w:val="18"/>
              </w:rPr>
              <w:t>(</w:t>
            </w:r>
            <w:r w:rsidRPr="00DA5DE9">
              <w:rPr>
                <w:rFonts w:ascii="Arial" w:hAnsi="Arial" w:cs="Arial"/>
                <w:sz w:val="18"/>
                <w:szCs w:val="18"/>
              </w:rPr>
              <w:t>Restated)</w:t>
            </w:r>
          </w:p>
        </w:tc>
      </w:tr>
      <w:tr w:rsidR="000D7CFD" w:rsidRPr="001B71F2" w14:paraId="75CC3557" w14:textId="77777777">
        <w:trPr>
          <w:gridAfter w:val="1"/>
          <w:wAfter w:w="30" w:type="dxa"/>
        </w:trPr>
        <w:tc>
          <w:tcPr>
            <w:tcW w:w="4050" w:type="dxa"/>
            <w:vAlign w:val="bottom"/>
          </w:tcPr>
          <w:p w14:paraId="463F2B0E" w14:textId="0271A48A" w:rsidR="000D7CFD" w:rsidRPr="001B71F2" w:rsidRDefault="000D7CFD" w:rsidP="005F56EB">
            <w:pPr>
              <w:tabs>
                <w:tab w:val="left" w:pos="567"/>
                <w:tab w:val="left" w:pos="1134"/>
                <w:tab w:val="left" w:pos="1701"/>
              </w:tabs>
              <w:spacing w:line="300" w:lineRule="exact"/>
              <w:ind w:left="162" w:right="-108" w:hanging="162"/>
              <w:rPr>
                <w:rFonts w:ascii="Arial" w:hAnsi="Arial" w:cs="Arial"/>
                <w:b/>
                <w:bCs/>
                <w:sz w:val="18"/>
                <w:szCs w:val="18"/>
              </w:rPr>
            </w:pPr>
            <w:r w:rsidRPr="001B71F2">
              <w:rPr>
                <w:rFonts w:ascii="Arial" w:hAnsi="Arial" w:cs="Arial"/>
                <w:b/>
                <w:bCs/>
                <w:sz w:val="18"/>
                <w:szCs w:val="18"/>
              </w:rPr>
              <w:t>Current income tax:</w:t>
            </w:r>
          </w:p>
        </w:tc>
        <w:tc>
          <w:tcPr>
            <w:tcW w:w="1230" w:type="dxa"/>
            <w:vAlign w:val="bottom"/>
          </w:tcPr>
          <w:p w14:paraId="00638DA9" w14:textId="77777777" w:rsidR="000D7CFD" w:rsidRPr="001B71F2" w:rsidRDefault="000D7CFD" w:rsidP="005F56EB">
            <w:pPr>
              <w:tabs>
                <w:tab w:val="decimal" w:pos="885"/>
              </w:tabs>
              <w:spacing w:line="300" w:lineRule="exact"/>
              <w:rPr>
                <w:rFonts w:ascii="Arial" w:hAnsi="Arial" w:cs="Arial"/>
                <w:sz w:val="18"/>
                <w:szCs w:val="18"/>
              </w:rPr>
            </w:pPr>
          </w:p>
        </w:tc>
        <w:tc>
          <w:tcPr>
            <w:tcW w:w="1282" w:type="dxa"/>
            <w:vAlign w:val="bottom"/>
          </w:tcPr>
          <w:p w14:paraId="063E2A25" w14:textId="77777777" w:rsidR="000D7CFD" w:rsidRPr="00DA5DE9" w:rsidRDefault="000D7CFD" w:rsidP="005F56EB">
            <w:pPr>
              <w:tabs>
                <w:tab w:val="decimal" w:pos="885"/>
              </w:tabs>
              <w:spacing w:line="300" w:lineRule="exact"/>
              <w:rPr>
                <w:rFonts w:ascii="Arial" w:hAnsi="Arial" w:cs="Arial"/>
                <w:sz w:val="18"/>
                <w:szCs w:val="18"/>
              </w:rPr>
            </w:pPr>
          </w:p>
        </w:tc>
        <w:tc>
          <w:tcPr>
            <w:tcW w:w="1281" w:type="dxa"/>
            <w:vAlign w:val="bottom"/>
          </w:tcPr>
          <w:p w14:paraId="19E38531" w14:textId="77777777" w:rsidR="000D7CFD" w:rsidRPr="001B71F2" w:rsidRDefault="000D7CFD" w:rsidP="005F56EB">
            <w:pPr>
              <w:tabs>
                <w:tab w:val="decimal" w:pos="885"/>
              </w:tabs>
              <w:spacing w:line="300" w:lineRule="exact"/>
              <w:rPr>
                <w:rFonts w:ascii="Arial" w:hAnsi="Arial" w:cs="Arial"/>
                <w:sz w:val="18"/>
                <w:szCs w:val="18"/>
                <w:cs/>
              </w:rPr>
            </w:pPr>
          </w:p>
        </w:tc>
        <w:tc>
          <w:tcPr>
            <w:tcW w:w="1292" w:type="dxa"/>
            <w:vAlign w:val="bottom"/>
          </w:tcPr>
          <w:p w14:paraId="4879700B" w14:textId="77777777" w:rsidR="000D7CFD" w:rsidRPr="00DA5DE9" w:rsidRDefault="000D7CFD" w:rsidP="005F56EB">
            <w:pPr>
              <w:tabs>
                <w:tab w:val="decimal" w:pos="885"/>
              </w:tabs>
              <w:spacing w:line="300" w:lineRule="exact"/>
              <w:rPr>
                <w:rFonts w:ascii="Arial" w:hAnsi="Arial" w:cs="Arial"/>
                <w:sz w:val="18"/>
                <w:szCs w:val="18"/>
              </w:rPr>
            </w:pPr>
          </w:p>
        </w:tc>
      </w:tr>
      <w:tr w:rsidR="005F56EB" w:rsidRPr="001B71F2" w14:paraId="19786D69" w14:textId="77777777">
        <w:trPr>
          <w:gridAfter w:val="1"/>
          <w:wAfter w:w="30" w:type="dxa"/>
        </w:trPr>
        <w:tc>
          <w:tcPr>
            <w:tcW w:w="4050" w:type="dxa"/>
            <w:vAlign w:val="bottom"/>
            <w:hideMark/>
          </w:tcPr>
          <w:p w14:paraId="33E475D8" w14:textId="77777777" w:rsidR="005F56EB" w:rsidRPr="001B71F2" w:rsidRDefault="005F56EB" w:rsidP="005F56EB">
            <w:pPr>
              <w:tabs>
                <w:tab w:val="left" w:pos="567"/>
                <w:tab w:val="left" w:pos="1134"/>
                <w:tab w:val="left" w:pos="1701"/>
              </w:tabs>
              <w:spacing w:line="300" w:lineRule="exact"/>
              <w:ind w:left="162" w:right="-108" w:hanging="162"/>
              <w:rPr>
                <w:rFonts w:ascii="Arial" w:hAnsi="Arial" w:cs="Arial"/>
                <w:sz w:val="18"/>
                <w:szCs w:val="18"/>
              </w:rPr>
            </w:pPr>
            <w:r w:rsidRPr="001B71F2">
              <w:rPr>
                <w:rFonts w:ascii="Arial" w:hAnsi="Arial" w:cs="Arial"/>
                <w:sz w:val="18"/>
                <w:szCs w:val="18"/>
              </w:rPr>
              <w:t>Interim corporate income tax charge</w:t>
            </w:r>
          </w:p>
        </w:tc>
        <w:tc>
          <w:tcPr>
            <w:tcW w:w="1230" w:type="dxa"/>
            <w:vAlign w:val="bottom"/>
          </w:tcPr>
          <w:p w14:paraId="5E89B9C1" w14:textId="3C799FB6" w:rsidR="005F56EB" w:rsidRPr="001B71F2" w:rsidRDefault="00736479" w:rsidP="005F56EB">
            <w:pPr>
              <w:tabs>
                <w:tab w:val="decimal" w:pos="936"/>
              </w:tabs>
              <w:spacing w:line="300" w:lineRule="exact"/>
              <w:ind w:right="-14"/>
              <w:rPr>
                <w:rFonts w:ascii="Arial" w:hAnsi="Arial" w:cs="Arial"/>
                <w:sz w:val="18"/>
                <w:szCs w:val="18"/>
                <w:cs/>
              </w:rPr>
            </w:pPr>
            <w:r>
              <w:rPr>
                <w:rFonts w:ascii="Arial" w:hAnsi="Arial" w:cs="Arial"/>
                <w:sz w:val="18"/>
                <w:szCs w:val="18"/>
              </w:rPr>
              <w:t>9</w:t>
            </w:r>
            <w:r w:rsidR="00DA5DE9">
              <w:rPr>
                <w:rFonts w:ascii="Arial" w:hAnsi="Arial" w:cs="Arial"/>
                <w:sz w:val="18"/>
                <w:szCs w:val="18"/>
              </w:rPr>
              <w:t>2,779</w:t>
            </w:r>
          </w:p>
        </w:tc>
        <w:tc>
          <w:tcPr>
            <w:tcW w:w="1282" w:type="dxa"/>
            <w:vAlign w:val="bottom"/>
            <w:hideMark/>
          </w:tcPr>
          <w:p w14:paraId="64A81C98" w14:textId="1E8EA8AB" w:rsidR="005F56EB" w:rsidRPr="00DA5DE9" w:rsidRDefault="005F56EB" w:rsidP="005F56EB">
            <w:pPr>
              <w:tabs>
                <w:tab w:val="decimal" w:pos="936"/>
              </w:tabs>
              <w:spacing w:line="300" w:lineRule="exact"/>
              <w:ind w:right="-14"/>
              <w:rPr>
                <w:rFonts w:ascii="Arial" w:hAnsi="Arial" w:cs="Arial"/>
                <w:sz w:val="18"/>
                <w:szCs w:val="18"/>
              </w:rPr>
            </w:pPr>
            <w:r w:rsidRPr="00DA5DE9">
              <w:rPr>
                <w:rFonts w:ascii="Arial" w:hAnsi="Arial" w:cs="Arial"/>
                <w:sz w:val="18"/>
                <w:szCs w:val="18"/>
              </w:rPr>
              <w:t>4</w:t>
            </w:r>
            <w:r w:rsidR="0044191D" w:rsidRPr="00DA5DE9">
              <w:rPr>
                <w:rFonts w:ascii="Arial" w:hAnsi="Arial" w:cs="Arial"/>
                <w:sz w:val="18"/>
                <w:szCs w:val="18"/>
              </w:rPr>
              <w:t>3</w:t>
            </w:r>
            <w:r w:rsidRPr="00DA5DE9">
              <w:rPr>
                <w:rFonts w:ascii="Arial" w:hAnsi="Arial" w:cs="Arial"/>
                <w:sz w:val="18"/>
                <w:szCs w:val="18"/>
              </w:rPr>
              <w:t>,</w:t>
            </w:r>
            <w:r w:rsidR="0044191D" w:rsidRPr="00DA5DE9">
              <w:rPr>
                <w:rFonts w:ascii="Arial" w:hAnsi="Arial" w:cs="Arial"/>
                <w:sz w:val="18"/>
                <w:szCs w:val="18"/>
              </w:rPr>
              <w:t>964</w:t>
            </w:r>
          </w:p>
        </w:tc>
        <w:tc>
          <w:tcPr>
            <w:tcW w:w="1281" w:type="dxa"/>
            <w:vAlign w:val="bottom"/>
          </w:tcPr>
          <w:p w14:paraId="205DDA3F" w14:textId="209AD1B6" w:rsidR="005F56EB" w:rsidRPr="001B71F2" w:rsidRDefault="00736479" w:rsidP="005F56EB">
            <w:pPr>
              <w:tabs>
                <w:tab w:val="decimal" w:pos="936"/>
              </w:tabs>
              <w:spacing w:line="300" w:lineRule="exact"/>
              <w:ind w:right="-14"/>
              <w:rPr>
                <w:rFonts w:ascii="Arial" w:hAnsi="Arial" w:cs="Arial"/>
                <w:sz w:val="18"/>
                <w:szCs w:val="18"/>
                <w:cs/>
              </w:rPr>
            </w:pPr>
            <w:r w:rsidRPr="00DA5DE9">
              <w:rPr>
                <w:rFonts w:ascii="Arial" w:hAnsi="Arial" w:cs="Arial"/>
                <w:sz w:val="18"/>
                <w:szCs w:val="18"/>
              </w:rPr>
              <w:t>15</w:t>
            </w:r>
            <w:r w:rsidR="00DA5DE9" w:rsidRPr="00DA5DE9">
              <w:rPr>
                <w:rFonts w:ascii="Arial" w:hAnsi="Arial" w:cs="Arial"/>
                <w:sz w:val="18"/>
                <w:szCs w:val="18"/>
              </w:rPr>
              <w:t>8,704</w:t>
            </w:r>
          </w:p>
        </w:tc>
        <w:tc>
          <w:tcPr>
            <w:tcW w:w="1292" w:type="dxa"/>
            <w:vAlign w:val="bottom"/>
            <w:hideMark/>
          </w:tcPr>
          <w:p w14:paraId="4B8A735C" w14:textId="0754C726" w:rsidR="005F56EB" w:rsidRPr="00DA5DE9" w:rsidRDefault="0044191D" w:rsidP="005F56EB">
            <w:pPr>
              <w:tabs>
                <w:tab w:val="decimal" w:pos="936"/>
              </w:tabs>
              <w:spacing w:line="300" w:lineRule="exact"/>
              <w:ind w:right="-14"/>
              <w:rPr>
                <w:rFonts w:ascii="Arial" w:hAnsi="Arial" w:cs="Arial"/>
                <w:sz w:val="18"/>
                <w:szCs w:val="18"/>
              </w:rPr>
            </w:pPr>
            <w:r w:rsidRPr="00DA5DE9">
              <w:rPr>
                <w:rFonts w:ascii="Arial" w:hAnsi="Arial" w:cs="Arial"/>
                <w:sz w:val="18"/>
                <w:szCs w:val="18"/>
              </w:rPr>
              <w:t>74,324</w:t>
            </w:r>
          </w:p>
        </w:tc>
      </w:tr>
      <w:tr w:rsidR="005F56EB" w:rsidRPr="001B71F2" w14:paraId="49225F47" w14:textId="77777777">
        <w:trPr>
          <w:gridAfter w:val="1"/>
          <w:wAfter w:w="30" w:type="dxa"/>
        </w:trPr>
        <w:tc>
          <w:tcPr>
            <w:tcW w:w="4050" w:type="dxa"/>
            <w:vAlign w:val="bottom"/>
            <w:hideMark/>
          </w:tcPr>
          <w:p w14:paraId="3C0A1895" w14:textId="77777777" w:rsidR="005F56EB" w:rsidRPr="001B71F2" w:rsidRDefault="005F56EB" w:rsidP="005F56EB">
            <w:pPr>
              <w:tabs>
                <w:tab w:val="left" w:pos="567"/>
                <w:tab w:val="left" w:pos="1134"/>
                <w:tab w:val="left" w:pos="1701"/>
              </w:tabs>
              <w:spacing w:line="300" w:lineRule="exact"/>
              <w:ind w:left="162" w:right="-108" w:hanging="162"/>
              <w:rPr>
                <w:rFonts w:ascii="Arial" w:hAnsi="Arial" w:cs="Arial"/>
                <w:b/>
                <w:bCs/>
                <w:sz w:val="18"/>
                <w:szCs w:val="18"/>
              </w:rPr>
            </w:pPr>
            <w:r w:rsidRPr="001B71F2">
              <w:rPr>
                <w:rFonts w:ascii="Arial" w:hAnsi="Arial" w:cs="Arial"/>
                <w:b/>
                <w:bCs/>
                <w:sz w:val="18"/>
                <w:szCs w:val="18"/>
              </w:rPr>
              <w:t>Deferred tax:</w:t>
            </w:r>
          </w:p>
        </w:tc>
        <w:tc>
          <w:tcPr>
            <w:tcW w:w="1230" w:type="dxa"/>
            <w:vAlign w:val="bottom"/>
          </w:tcPr>
          <w:p w14:paraId="6A5DD1E3" w14:textId="77777777" w:rsidR="005F56EB" w:rsidRPr="001B71F2" w:rsidRDefault="005F56EB" w:rsidP="005F56EB">
            <w:pPr>
              <w:tabs>
                <w:tab w:val="decimal" w:pos="936"/>
              </w:tabs>
              <w:spacing w:line="300" w:lineRule="exact"/>
              <w:ind w:right="-14"/>
              <w:rPr>
                <w:rFonts w:ascii="Arial" w:hAnsi="Arial" w:cs="Arial"/>
                <w:sz w:val="18"/>
                <w:szCs w:val="18"/>
              </w:rPr>
            </w:pPr>
          </w:p>
        </w:tc>
        <w:tc>
          <w:tcPr>
            <w:tcW w:w="1282" w:type="dxa"/>
            <w:vAlign w:val="bottom"/>
          </w:tcPr>
          <w:p w14:paraId="2C49CF6D" w14:textId="77777777" w:rsidR="005F56EB" w:rsidRPr="00DA5DE9" w:rsidRDefault="005F56EB" w:rsidP="005F56EB">
            <w:pPr>
              <w:tabs>
                <w:tab w:val="decimal" w:pos="936"/>
              </w:tabs>
              <w:spacing w:line="300" w:lineRule="exact"/>
              <w:ind w:right="-14"/>
              <w:rPr>
                <w:rFonts w:ascii="Arial" w:hAnsi="Arial" w:cs="Arial"/>
                <w:sz w:val="18"/>
                <w:szCs w:val="18"/>
              </w:rPr>
            </w:pPr>
          </w:p>
        </w:tc>
        <w:tc>
          <w:tcPr>
            <w:tcW w:w="1281" w:type="dxa"/>
            <w:vAlign w:val="bottom"/>
          </w:tcPr>
          <w:p w14:paraId="26A759E6" w14:textId="77777777" w:rsidR="005F56EB" w:rsidRPr="001B71F2" w:rsidRDefault="005F56EB" w:rsidP="005F56EB">
            <w:pPr>
              <w:tabs>
                <w:tab w:val="decimal" w:pos="936"/>
              </w:tabs>
              <w:spacing w:line="300" w:lineRule="exact"/>
              <w:ind w:right="-14"/>
              <w:rPr>
                <w:rFonts w:ascii="Arial" w:hAnsi="Arial" w:cs="Arial"/>
                <w:sz w:val="18"/>
                <w:szCs w:val="18"/>
                <w:cs/>
              </w:rPr>
            </w:pPr>
          </w:p>
        </w:tc>
        <w:tc>
          <w:tcPr>
            <w:tcW w:w="1292" w:type="dxa"/>
            <w:vAlign w:val="bottom"/>
          </w:tcPr>
          <w:p w14:paraId="7D308319" w14:textId="77777777" w:rsidR="005F56EB" w:rsidRPr="00DA5DE9" w:rsidRDefault="005F56EB" w:rsidP="005F56EB">
            <w:pPr>
              <w:tabs>
                <w:tab w:val="decimal" w:pos="936"/>
              </w:tabs>
              <w:spacing w:line="300" w:lineRule="exact"/>
              <w:ind w:right="-14"/>
              <w:rPr>
                <w:rFonts w:ascii="Arial" w:hAnsi="Arial" w:cs="Arial"/>
                <w:sz w:val="18"/>
                <w:szCs w:val="18"/>
              </w:rPr>
            </w:pPr>
          </w:p>
        </w:tc>
      </w:tr>
      <w:tr w:rsidR="005F56EB" w:rsidRPr="001B71F2" w14:paraId="30561AD1" w14:textId="77777777">
        <w:trPr>
          <w:gridAfter w:val="1"/>
          <w:wAfter w:w="30" w:type="dxa"/>
        </w:trPr>
        <w:tc>
          <w:tcPr>
            <w:tcW w:w="4050" w:type="dxa"/>
            <w:vAlign w:val="bottom"/>
            <w:hideMark/>
          </w:tcPr>
          <w:p w14:paraId="46ADF0BF" w14:textId="77777777" w:rsidR="005F56EB" w:rsidRPr="001B71F2" w:rsidRDefault="005F56EB" w:rsidP="005F56EB">
            <w:pPr>
              <w:tabs>
                <w:tab w:val="left" w:pos="567"/>
                <w:tab w:val="left" w:pos="1134"/>
                <w:tab w:val="left" w:pos="1701"/>
              </w:tabs>
              <w:spacing w:line="300" w:lineRule="exact"/>
              <w:ind w:left="162" w:hanging="162"/>
              <w:rPr>
                <w:rFonts w:ascii="Arial" w:hAnsi="Arial" w:cs="Arial"/>
                <w:sz w:val="18"/>
                <w:szCs w:val="18"/>
              </w:rPr>
            </w:pPr>
            <w:r w:rsidRPr="001B71F2">
              <w:rPr>
                <w:rFonts w:ascii="Arial" w:hAnsi="Arial" w:cs="Arial"/>
                <w:sz w:val="18"/>
                <w:szCs w:val="18"/>
              </w:rPr>
              <w:t xml:space="preserve">Relating to origination and reversal of temporary differences </w:t>
            </w:r>
          </w:p>
        </w:tc>
        <w:tc>
          <w:tcPr>
            <w:tcW w:w="1230" w:type="dxa"/>
            <w:vAlign w:val="bottom"/>
          </w:tcPr>
          <w:p w14:paraId="19F9B3F1" w14:textId="14261D27" w:rsidR="005F56EB" w:rsidRPr="001B71F2" w:rsidRDefault="00736479" w:rsidP="005F56EB">
            <w:pPr>
              <w:pBdr>
                <w:bottom w:val="single" w:sz="4" w:space="1" w:color="auto"/>
              </w:pBdr>
              <w:tabs>
                <w:tab w:val="decimal" w:pos="936"/>
              </w:tabs>
              <w:spacing w:line="300" w:lineRule="exact"/>
              <w:ind w:right="-14"/>
              <w:rPr>
                <w:rFonts w:ascii="Arial" w:hAnsi="Arial" w:cs="Arial"/>
                <w:sz w:val="18"/>
                <w:szCs w:val="18"/>
              </w:rPr>
            </w:pPr>
            <w:r>
              <w:rPr>
                <w:rFonts w:ascii="Arial" w:hAnsi="Arial" w:cs="Arial"/>
                <w:sz w:val="18"/>
                <w:szCs w:val="18"/>
              </w:rPr>
              <w:t>(17</w:t>
            </w:r>
            <w:r w:rsidR="00DA5DE9">
              <w:rPr>
                <w:rFonts w:ascii="Arial" w:hAnsi="Arial" w:cs="Arial"/>
                <w:sz w:val="18"/>
                <w:szCs w:val="18"/>
              </w:rPr>
              <w:t>2,075</w:t>
            </w:r>
            <w:r>
              <w:rPr>
                <w:rFonts w:ascii="Arial" w:hAnsi="Arial" w:cs="Arial"/>
                <w:sz w:val="18"/>
                <w:szCs w:val="18"/>
              </w:rPr>
              <w:t>)</w:t>
            </w:r>
          </w:p>
        </w:tc>
        <w:tc>
          <w:tcPr>
            <w:tcW w:w="1282" w:type="dxa"/>
            <w:vAlign w:val="bottom"/>
            <w:hideMark/>
          </w:tcPr>
          <w:p w14:paraId="1B78F540" w14:textId="21AF8452" w:rsidR="005F56EB" w:rsidRPr="00DA5DE9" w:rsidRDefault="005F56EB" w:rsidP="005F56EB">
            <w:pPr>
              <w:pBdr>
                <w:bottom w:val="single" w:sz="4" w:space="1" w:color="auto"/>
              </w:pBdr>
              <w:tabs>
                <w:tab w:val="decimal" w:pos="936"/>
              </w:tabs>
              <w:spacing w:line="300" w:lineRule="exact"/>
              <w:ind w:right="-14"/>
              <w:rPr>
                <w:rFonts w:ascii="Arial" w:hAnsi="Arial" w:cs="Arial"/>
                <w:sz w:val="18"/>
                <w:szCs w:val="18"/>
              </w:rPr>
            </w:pPr>
            <w:r w:rsidRPr="00DA5DE9">
              <w:rPr>
                <w:rFonts w:ascii="Arial" w:hAnsi="Arial" w:cs="Arial"/>
                <w:sz w:val="18"/>
                <w:szCs w:val="18"/>
              </w:rPr>
              <w:t>(</w:t>
            </w:r>
            <w:r w:rsidR="00DA5DE9" w:rsidRPr="00DA5DE9">
              <w:rPr>
                <w:rFonts w:ascii="Arial" w:hAnsi="Arial" w:cs="Arial"/>
                <w:sz w:val="18"/>
                <w:szCs w:val="18"/>
              </w:rPr>
              <w:t>9,732</w:t>
            </w:r>
            <w:r w:rsidRPr="00DA5DE9">
              <w:rPr>
                <w:rFonts w:ascii="Arial" w:hAnsi="Arial" w:cs="Arial"/>
                <w:sz w:val="18"/>
                <w:szCs w:val="18"/>
              </w:rPr>
              <w:t>)</w:t>
            </w:r>
          </w:p>
        </w:tc>
        <w:tc>
          <w:tcPr>
            <w:tcW w:w="1281" w:type="dxa"/>
            <w:vAlign w:val="bottom"/>
          </w:tcPr>
          <w:p w14:paraId="0A6563C8" w14:textId="5F40870C" w:rsidR="005F56EB" w:rsidRPr="00FA4787" w:rsidRDefault="00736479" w:rsidP="005F56EB">
            <w:pPr>
              <w:pBdr>
                <w:bottom w:val="single" w:sz="4" w:space="1" w:color="auto"/>
              </w:pBdr>
              <w:tabs>
                <w:tab w:val="decimal" w:pos="936"/>
              </w:tabs>
              <w:spacing w:line="300" w:lineRule="exact"/>
              <w:ind w:right="-14"/>
              <w:rPr>
                <w:rFonts w:ascii="Arial" w:hAnsi="Arial" w:cs="Cordia New"/>
                <w:sz w:val="18"/>
                <w:szCs w:val="18"/>
                <w:cs/>
              </w:rPr>
            </w:pPr>
            <w:r w:rsidRPr="00DA5DE9">
              <w:rPr>
                <w:rFonts w:ascii="Arial" w:hAnsi="Arial" w:cs="Cordia New"/>
                <w:sz w:val="18"/>
                <w:szCs w:val="18"/>
              </w:rPr>
              <w:t>(4</w:t>
            </w:r>
            <w:r w:rsidR="00DA5DE9" w:rsidRPr="00DA5DE9">
              <w:rPr>
                <w:rFonts w:ascii="Arial" w:hAnsi="Arial" w:cs="Cordia New"/>
                <w:sz w:val="18"/>
                <w:szCs w:val="18"/>
              </w:rPr>
              <w:t>7,272</w:t>
            </w:r>
            <w:r w:rsidRPr="00DA5DE9">
              <w:rPr>
                <w:rFonts w:ascii="Arial" w:hAnsi="Arial" w:cs="Cordia New"/>
                <w:sz w:val="18"/>
                <w:szCs w:val="18"/>
              </w:rPr>
              <w:t>)</w:t>
            </w:r>
          </w:p>
        </w:tc>
        <w:tc>
          <w:tcPr>
            <w:tcW w:w="1292" w:type="dxa"/>
            <w:vAlign w:val="bottom"/>
            <w:hideMark/>
          </w:tcPr>
          <w:p w14:paraId="6EB1A6BA" w14:textId="6EECCF1A" w:rsidR="005F56EB" w:rsidRPr="00DA5DE9" w:rsidRDefault="00DA5DE9" w:rsidP="005F56EB">
            <w:pPr>
              <w:pBdr>
                <w:bottom w:val="single" w:sz="4" w:space="1" w:color="auto"/>
              </w:pBdr>
              <w:tabs>
                <w:tab w:val="decimal" w:pos="936"/>
              </w:tabs>
              <w:spacing w:line="300" w:lineRule="exact"/>
              <w:ind w:right="-14"/>
              <w:rPr>
                <w:rFonts w:ascii="Arial" w:hAnsi="Arial" w:cs="Arial"/>
                <w:sz w:val="18"/>
                <w:szCs w:val="18"/>
              </w:rPr>
            </w:pPr>
            <w:r w:rsidRPr="00DA5DE9">
              <w:rPr>
                <w:rFonts w:ascii="Arial" w:hAnsi="Arial" w:cs="Cordia New"/>
                <w:sz w:val="18"/>
                <w:szCs w:val="18"/>
              </w:rPr>
              <w:t>98,800</w:t>
            </w:r>
          </w:p>
        </w:tc>
      </w:tr>
      <w:tr w:rsidR="005F56EB" w:rsidRPr="001B71F2" w14:paraId="5B76099D" w14:textId="77777777">
        <w:trPr>
          <w:gridAfter w:val="1"/>
          <w:wAfter w:w="30" w:type="dxa"/>
        </w:trPr>
        <w:tc>
          <w:tcPr>
            <w:tcW w:w="4050" w:type="dxa"/>
            <w:vAlign w:val="bottom"/>
            <w:hideMark/>
          </w:tcPr>
          <w:p w14:paraId="724F9778" w14:textId="79E9245F" w:rsidR="005F56EB" w:rsidRPr="001B71F2" w:rsidRDefault="005F56EB" w:rsidP="005F56EB">
            <w:pPr>
              <w:tabs>
                <w:tab w:val="left" w:pos="567"/>
                <w:tab w:val="left" w:pos="1134"/>
                <w:tab w:val="left" w:pos="1701"/>
              </w:tabs>
              <w:spacing w:line="300" w:lineRule="exact"/>
              <w:ind w:left="162" w:right="-108" w:hanging="162"/>
              <w:rPr>
                <w:rFonts w:ascii="Arial" w:hAnsi="Arial" w:cs="Arial"/>
                <w:b/>
                <w:bCs/>
                <w:sz w:val="18"/>
                <w:szCs w:val="18"/>
              </w:rPr>
            </w:pPr>
            <w:r w:rsidRPr="001B71F2">
              <w:rPr>
                <w:rFonts w:ascii="Arial" w:hAnsi="Arial" w:cs="Arial"/>
                <w:b/>
                <w:bCs/>
                <w:sz w:val="18"/>
                <w:szCs w:val="18"/>
              </w:rPr>
              <w:t>Income tax reported in the</w:t>
            </w:r>
            <w:r w:rsidR="009B4742">
              <w:rPr>
                <w:rFonts w:ascii="Arial" w:hAnsi="Arial" w:cs="Arial"/>
                <w:b/>
                <w:bCs/>
                <w:sz w:val="18"/>
                <w:szCs w:val="18"/>
              </w:rPr>
              <w:t xml:space="preserve"> </w:t>
            </w:r>
            <w:r w:rsidRPr="001B71F2">
              <w:rPr>
                <w:rFonts w:ascii="Arial" w:hAnsi="Arial" w:cs="Arial"/>
                <w:b/>
                <w:bCs/>
                <w:sz w:val="18"/>
                <w:szCs w:val="18"/>
              </w:rPr>
              <w:t>comprehensive income</w:t>
            </w:r>
          </w:p>
        </w:tc>
        <w:tc>
          <w:tcPr>
            <w:tcW w:w="1230" w:type="dxa"/>
            <w:vAlign w:val="bottom"/>
          </w:tcPr>
          <w:p w14:paraId="7272C4BC" w14:textId="412C4370" w:rsidR="005F56EB" w:rsidRPr="001B71F2" w:rsidRDefault="00736479" w:rsidP="005F56EB">
            <w:pPr>
              <w:pBdr>
                <w:bottom w:val="double" w:sz="4" w:space="1" w:color="auto"/>
              </w:pBdr>
              <w:tabs>
                <w:tab w:val="decimal" w:pos="936"/>
              </w:tabs>
              <w:spacing w:line="300" w:lineRule="exact"/>
              <w:ind w:right="-14"/>
              <w:rPr>
                <w:rFonts w:ascii="Arial" w:hAnsi="Arial" w:cs="Arial"/>
                <w:sz w:val="18"/>
                <w:szCs w:val="18"/>
              </w:rPr>
            </w:pPr>
            <w:r>
              <w:rPr>
                <w:rFonts w:ascii="Arial" w:hAnsi="Arial" w:cs="Arial"/>
                <w:sz w:val="18"/>
                <w:szCs w:val="18"/>
              </w:rPr>
              <w:t>(79,296)</w:t>
            </w:r>
          </w:p>
        </w:tc>
        <w:tc>
          <w:tcPr>
            <w:tcW w:w="1282" w:type="dxa"/>
            <w:vAlign w:val="bottom"/>
            <w:hideMark/>
          </w:tcPr>
          <w:p w14:paraId="37F26119" w14:textId="75650DBE" w:rsidR="005F56EB" w:rsidRPr="00DA5DE9" w:rsidRDefault="00DA5DE9" w:rsidP="005F56EB">
            <w:pPr>
              <w:pBdr>
                <w:bottom w:val="double" w:sz="4" w:space="1" w:color="auto"/>
              </w:pBdr>
              <w:tabs>
                <w:tab w:val="decimal" w:pos="936"/>
              </w:tabs>
              <w:spacing w:line="300" w:lineRule="exact"/>
              <w:ind w:right="-14"/>
              <w:rPr>
                <w:rFonts w:ascii="Arial" w:hAnsi="Arial" w:cs="Arial"/>
                <w:sz w:val="18"/>
                <w:szCs w:val="18"/>
              </w:rPr>
            </w:pPr>
            <w:r w:rsidRPr="00DA5DE9">
              <w:rPr>
                <w:rFonts w:ascii="Arial" w:hAnsi="Arial" w:cs="Arial"/>
                <w:sz w:val="18"/>
                <w:szCs w:val="18"/>
              </w:rPr>
              <w:t>34,232</w:t>
            </w:r>
          </w:p>
        </w:tc>
        <w:tc>
          <w:tcPr>
            <w:tcW w:w="1281" w:type="dxa"/>
            <w:vAlign w:val="bottom"/>
          </w:tcPr>
          <w:p w14:paraId="6883DF36" w14:textId="7C8447E4" w:rsidR="005F56EB" w:rsidRPr="001B71F2" w:rsidRDefault="00736479" w:rsidP="005F56EB">
            <w:pPr>
              <w:pBdr>
                <w:bottom w:val="double" w:sz="4" w:space="1" w:color="auto"/>
              </w:pBdr>
              <w:tabs>
                <w:tab w:val="decimal" w:pos="936"/>
              </w:tabs>
              <w:spacing w:line="300" w:lineRule="exact"/>
              <w:ind w:right="-14"/>
              <w:rPr>
                <w:rFonts w:ascii="Arial" w:hAnsi="Arial" w:cs="Arial"/>
                <w:sz w:val="18"/>
                <w:szCs w:val="18"/>
                <w:cs/>
              </w:rPr>
            </w:pPr>
            <w:r>
              <w:rPr>
                <w:rFonts w:ascii="Arial" w:hAnsi="Arial" w:cs="Arial"/>
                <w:sz w:val="18"/>
                <w:szCs w:val="18"/>
              </w:rPr>
              <w:t>111,432</w:t>
            </w:r>
          </w:p>
        </w:tc>
        <w:tc>
          <w:tcPr>
            <w:tcW w:w="1292" w:type="dxa"/>
            <w:vAlign w:val="bottom"/>
            <w:hideMark/>
          </w:tcPr>
          <w:p w14:paraId="2617005F" w14:textId="51E3084D" w:rsidR="005F56EB" w:rsidRPr="00DA5DE9" w:rsidRDefault="005F56EB" w:rsidP="005F56EB">
            <w:pPr>
              <w:pBdr>
                <w:bottom w:val="double" w:sz="4" w:space="1" w:color="auto"/>
              </w:pBdr>
              <w:tabs>
                <w:tab w:val="decimal" w:pos="936"/>
              </w:tabs>
              <w:spacing w:line="300" w:lineRule="exact"/>
              <w:ind w:right="-14"/>
              <w:rPr>
                <w:rFonts w:ascii="Arial" w:hAnsi="Arial" w:cs="Arial"/>
                <w:sz w:val="18"/>
                <w:szCs w:val="18"/>
              </w:rPr>
            </w:pPr>
            <w:r w:rsidRPr="00DA5DE9">
              <w:rPr>
                <w:rFonts w:ascii="Arial" w:hAnsi="Arial" w:cs="Arial"/>
                <w:sz w:val="18"/>
                <w:szCs w:val="18"/>
              </w:rPr>
              <w:t>17</w:t>
            </w:r>
            <w:r w:rsidR="00DA5DE9" w:rsidRPr="00DA5DE9">
              <w:rPr>
                <w:rFonts w:ascii="Arial" w:hAnsi="Arial" w:cs="Arial"/>
                <w:sz w:val="18"/>
                <w:szCs w:val="18"/>
              </w:rPr>
              <w:t>3,124</w:t>
            </w:r>
          </w:p>
        </w:tc>
      </w:tr>
    </w:tbl>
    <w:p w14:paraId="5A5BA25A" w14:textId="77777777" w:rsidR="005F56EB" w:rsidRDefault="005F56EB" w:rsidP="005F56EB"/>
    <w:tbl>
      <w:tblPr>
        <w:tblW w:w="9181" w:type="dxa"/>
        <w:tblInd w:w="450" w:type="dxa"/>
        <w:tblLayout w:type="fixed"/>
        <w:tblLook w:val="04A0" w:firstRow="1" w:lastRow="0" w:firstColumn="1" w:lastColumn="0" w:noHBand="0" w:noVBand="1"/>
      </w:tblPr>
      <w:tblGrid>
        <w:gridCol w:w="4050"/>
        <w:gridCol w:w="1286"/>
        <w:gridCol w:w="1282"/>
        <w:gridCol w:w="1281"/>
        <w:gridCol w:w="1282"/>
      </w:tblGrid>
      <w:tr w:rsidR="005F56EB" w:rsidRPr="001B71F2" w14:paraId="5472B8E3" w14:textId="77777777">
        <w:tc>
          <w:tcPr>
            <w:tcW w:w="9181" w:type="dxa"/>
            <w:gridSpan w:val="5"/>
            <w:hideMark/>
          </w:tcPr>
          <w:p w14:paraId="08703A21" w14:textId="77777777" w:rsidR="005F56EB" w:rsidRPr="001B71F2" w:rsidRDefault="005F56EB" w:rsidP="005F56EB">
            <w:pPr>
              <w:spacing w:line="300" w:lineRule="exact"/>
              <w:jc w:val="right"/>
              <w:rPr>
                <w:rFonts w:ascii="Arial" w:hAnsi="Arial" w:cs="Arial"/>
                <w:sz w:val="18"/>
                <w:szCs w:val="18"/>
              </w:rPr>
            </w:pPr>
            <w:r w:rsidRPr="001B71F2">
              <w:rPr>
                <w:rFonts w:ascii="Arial" w:hAnsi="Arial" w:cs="Arial"/>
                <w:sz w:val="18"/>
                <w:szCs w:val="18"/>
                <w:cs/>
              </w:rPr>
              <w:br w:type="page"/>
            </w:r>
            <w:r w:rsidRPr="001B71F2">
              <w:rPr>
                <w:rFonts w:ascii="Arial" w:hAnsi="Arial" w:cs="Arial"/>
                <w:sz w:val="18"/>
                <w:szCs w:val="18"/>
              </w:rPr>
              <w:tab/>
              <w:t>(Unit: Thousand Baht)</w:t>
            </w:r>
          </w:p>
        </w:tc>
      </w:tr>
      <w:tr w:rsidR="005F56EB" w:rsidRPr="001B71F2" w14:paraId="257EBCC7" w14:textId="77777777">
        <w:tc>
          <w:tcPr>
            <w:tcW w:w="4050" w:type="dxa"/>
          </w:tcPr>
          <w:p w14:paraId="502BBF72" w14:textId="77777777" w:rsidR="005F56EB" w:rsidRPr="001B71F2" w:rsidRDefault="005F56EB" w:rsidP="005F56EB">
            <w:pPr>
              <w:spacing w:line="300" w:lineRule="exact"/>
              <w:ind w:right="-14"/>
              <w:jc w:val="thaiDistribute"/>
              <w:rPr>
                <w:rFonts w:ascii="Arial" w:hAnsi="Arial" w:cs="Arial"/>
                <w:sz w:val="18"/>
                <w:szCs w:val="18"/>
              </w:rPr>
            </w:pPr>
          </w:p>
        </w:tc>
        <w:tc>
          <w:tcPr>
            <w:tcW w:w="5131" w:type="dxa"/>
            <w:gridSpan w:val="4"/>
            <w:vAlign w:val="bottom"/>
            <w:hideMark/>
          </w:tcPr>
          <w:p w14:paraId="395C503B" w14:textId="77777777" w:rsidR="005F56EB" w:rsidRPr="001B71F2" w:rsidRDefault="005F56EB" w:rsidP="005F56EB">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Separate financial statements</w:t>
            </w:r>
          </w:p>
        </w:tc>
      </w:tr>
      <w:tr w:rsidR="005F56EB" w:rsidRPr="001B71F2" w14:paraId="0AA0C8B6" w14:textId="77777777">
        <w:tc>
          <w:tcPr>
            <w:tcW w:w="4050" w:type="dxa"/>
          </w:tcPr>
          <w:p w14:paraId="0A1CF3DD" w14:textId="77777777" w:rsidR="005F56EB" w:rsidRPr="001B71F2" w:rsidRDefault="005F56EB" w:rsidP="005F56EB">
            <w:pPr>
              <w:tabs>
                <w:tab w:val="left" w:pos="567"/>
                <w:tab w:val="left" w:pos="1134"/>
                <w:tab w:val="left" w:pos="1701"/>
              </w:tabs>
              <w:spacing w:line="300" w:lineRule="exact"/>
              <w:ind w:left="162" w:right="-108" w:hanging="162"/>
              <w:rPr>
                <w:rFonts w:ascii="Arial" w:hAnsi="Arial" w:cs="Arial"/>
                <w:sz w:val="18"/>
                <w:szCs w:val="18"/>
              </w:rPr>
            </w:pPr>
          </w:p>
        </w:tc>
        <w:tc>
          <w:tcPr>
            <w:tcW w:w="2568" w:type="dxa"/>
            <w:gridSpan w:val="2"/>
            <w:vAlign w:val="bottom"/>
            <w:hideMark/>
          </w:tcPr>
          <w:p w14:paraId="13C42966" w14:textId="77777777" w:rsidR="005F56EB" w:rsidRPr="001B71F2" w:rsidRDefault="005F56EB" w:rsidP="005F56EB">
            <w:pPr>
              <w:pBdr>
                <w:bottom w:val="single" w:sz="6" w:space="1" w:color="auto"/>
              </w:pBdr>
              <w:tabs>
                <w:tab w:val="left" w:pos="567"/>
                <w:tab w:val="left" w:pos="1134"/>
                <w:tab w:val="left" w:pos="1701"/>
              </w:tabs>
              <w:spacing w:line="300" w:lineRule="exact"/>
              <w:ind w:left="162" w:right="-108" w:hanging="162"/>
              <w:jc w:val="center"/>
              <w:rPr>
                <w:rFonts w:ascii="Arial" w:hAnsi="Arial" w:cs="Arial"/>
                <w:sz w:val="18"/>
                <w:szCs w:val="18"/>
              </w:rPr>
            </w:pPr>
            <w:r w:rsidRPr="001B71F2">
              <w:rPr>
                <w:rFonts w:ascii="Arial" w:hAnsi="Arial" w:cs="Arial"/>
                <w:sz w:val="18"/>
                <w:szCs w:val="18"/>
              </w:rPr>
              <w:t xml:space="preserve">For the three-month periods </w:t>
            </w:r>
            <w:proofErr w:type="gramStart"/>
            <w:r w:rsidRPr="001B71F2">
              <w:rPr>
                <w:rFonts w:ascii="Arial" w:hAnsi="Arial" w:cs="Arial"/>
                <w:sz w:val="18"/>
                <w:szCs w:val="18"/>
              </w:rPr>
              <w:t>ended</w:t>
            </w:r>
            <w:proofErr w:type="gramEnd"/>
            <w:r w:rsidRPr="001B71F2">
              <w:rPr>
                <w:rFonts w:ascii="Arial" w:hAnsi="Arial" w:cs="Arial"/>
                <w:sz w:val="18"/>
                <w:szCs w:val="18"/>
              </w:rPr>
              <w:t xml:space="preserve"> 30 June</w:t>
            </w:r>
          </w:p>
        </w:tc>
        <w:tc>
          <w:tcPr>
            <w:tcW w:w="2563" w:type="dxa"/>
            <w:gridSpan w:val="2"/>
            <w:vAlign w:val="bottom"/>
            <w:hideMark/>
          </w:tcPr>
          <w:p w14:paraId="6774E5CD" w14:textId="77777777" w:rsidR="005F56EB" w:rsidRPr="001B71F2" w:rsidRDefault="005F56EB" w:rsidP="005F56EB">
            <w:pPr>
              <w:pBdr>
                <w:bottom w:val="single" w:sz="6" w:space="1" w:color="auto"/>
              </w:pBdr>
              <w:tabs>
                <w:tab w:val="left" w:pos="567"/>
                <w:tab w:val="left" w:pos="1134"/>
                <w:tab w:val="left" w:pos="1701"/>
              </w:tabs>
              <w:spacing w:line="300" w:lineRule="exact"/>
              <w:ind w:left="162" w:right="-108" w:hanging="162"/>
              <w:jc w:val="center"/>
              <w:rPr>
                <w:rFonts w:ascii="Arial" w:hAnsi="Arial" w:cs="Arial"/>
                <w:sz w:val="18"/>
                <w:szCs w:val="18"/>
                <w:cs/>
              </w:rPr>
            </w:pPr>
            <w:r w:rsidRPr="001B71F2">
              <w:rPr>
                <w:rFonts w:ascii="Arial" w:hAnsi="Arial" w:cs="Arial"/>
                <w:sz w:val="18"/>
                <w:szCs w:val="18"/>
              </w:rPr>
              <w:t xml:space="preserve">For the six-month </w:t>
            </w:r>
            <w:proofErr w:type="gramStart"/>
            <w:r w:rsidRPr="001B71F2">
              <w:rPr>
                <w:rFonts w:ascii="Arial" w:hAnsi="Arial" w:cs="Arial"/>
                <w:sz w:val="18"/>
                <w:szCs w:val="18"/>
              </w:rPr>
              <w:t>periods</w:t>
            </w:r>
            <w:proofErr w:type="gramEnd"/>
            <w:r w:rsidRPr="001B71F2">
              <w:rPr>
                <w:rFonts w:ascii="Arial" w:hAnsi="Arial" w:cs="Arial"/>
                <w:sz w:val="18"/>
                <w:szCs w:val="18"/>
              </w:rPr>
              <w:t xml:space="preserve"> ended 30 June</w:t>
            </w:r>
          </w:p>
        </w:tc>
      </w:tr>
      <w:tr w:rsidR="005F56EB" w:rsidRPr="001B71F2" w14:paraId="2A9D2655" w14:textId="77777777">
        <w:tc>
          <w:tcPr>
            <w:tcW w:w="4050" w:type="dxa"/>
          </w:tcPr>
          <w:p w14:paraId="55409C6C" w14:textId="77777777" w:rsidR="005F56EB" w:rsidRPr="001B71F2" w:rsidRDefault="005F56EB" w:rsidP="005F56EB">
            <w:pPr>
              <w:tabs>
                <w:tab w:val="left" w:pos="567"/>
                <w:tab w:val="left" w:pos="1134"/>
                <w:tab w:val="left" w:pos="1701"/>
              </w:tabs>
              <w:spacing w:line="300" w:lineRule="exact"/>
              <w:ind w:left="162" w:right="-108" w:hanging="162"/>
              <w:rPr>
                <w:rFonts w:ascii="Arial" w:hAnsi="Arial" w:cs="Arial"/>
                <w:sz w:val="18"/>
                <w:szCs w:val="18"/>
              </w:rPr>
            </w:pPr>
          </w:p>
        </w:tc>
        <w:tc>
          <w:tcPr>
            <w:tcW w:w="1286" w:type="dxa"/>
            <w:vAlign w:val="bottom"/>
            <w:hideMark/>
          </w:tcPr>
          <w:p w14:paraId="2ABDBED1" w14:textId="6A468A84" w:rsidR="005F56EB" w:rsidRPr="001B71F2" w:rsidRDefault="005F56EB" w:rsidP="005F56EB">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8"/>
                <w:szCs w:val="18"/>
              </w:rPr>
            </w:pPr>
            <w:r w:rsidRPr="001B71F2">
              <w:rPr>
                <w:rFonts w:ascii="Arial" w:hAnsi="Arial" w:cs="Arial"/>
                <w:sz w:val="18"/>
                <w:szCs w:val="18"/>
              </w:rPr>
              <w:t>202</w:t>
            </w:r>
            <w:r>
              <w:rPr>
                <w:rFonts w:ascii="Arial" w:hAnsi="Arial" w:cs="Arial"/>
                <w:sz w:val="18"/>
                <w:szCs w:val="18"/>
              </w:rPr>
              <w:t>5</w:t>
            </w:r>
          </w:p>
        </w:tc>
        <w:tc>
          <w:tcPr>
            <w:tcW w:w="1282" w:type="dxa"/>
            <w:vAlign w:val="bottom"/>
            <w:hideMark/>
          </w:tcPr>
          <w:p w14:paraId="4C4E1AC3" w14:textId="4F153085" w:rsidR="005F56EB" w:rsidRPr="001B71F2" w:rsidRDefault="005F56EB" w:rsidP="005F56EB">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8"/>
                <w:szCs w:val="18"/>
              </w:rPr>
            </w:pPr>
            <w:r>
              <w:rPr>
                <w:rFonts w:ascii="Arial" w:hAnsi="Arial" w:cs="Arial"/>
                <w:sz w:val="18"/>
                <w:szCs w:val="18"/>
              </w:rPr>
              <w:t>2024</w:t>
            </w:r>
          </w:p>
        </w:tc>
        <w:tc>
          <w:tcPr>
            <w:tcW w:w="1281" w:type="dxa"/>
            <w:vAlign w:val="bottom"/>
            <w:hideMark/>
          </w:tcPr>
          <w:p w14:paraId="6B658593" w14:textId="63252104" w:rsidR="005F56EB" w:rsidRPr="001B71F2" w:rsidRDefault="005F56EB" w:rsidP="005F56EB">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8"/>
                <w:szCs w:val="18"/>
              </w:rPr>
            </w:pPr>
            <w:r w:rsidRPr="001B71F2">
              <w:rPr>
                <w:rFonts w:ascii="Arial" w:hAnsi="Arial" w:cs="Arial"/>
                <w:sz w:val="18"/>
                <w:szCs w:val="18"/>
              </w:rPr>
              <w:t>202</w:t>
            </w:r>
            <w:r>
              <w:rPr>
                <w:rFonts w:ascii="Arial" w:hAnsi="Arial" w:cs="Arial"/>
                <w:sz w:val="18"/>
                <w:szCs w:val="18"/>
              </w:rPr>
              <w:t>5</w:t>
            </w:r>
          </w:p>
        </w:tc>
        <w:tc>
          <w:tcPr>
            <w:tcW w:w="1282" w:type="dxa"/>
            <w:vAlign w:val="bottom"/>
            <w:hideMark/>
          </w:tcPr>
          <w:p w14:paraId="30C25755" w14:textId="511A61B1" w:rsidR="005F56EB" w:rsidRPr="001B71F2" w:rsidRDefault="005F56EB" w:rsidP="005F56EB">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8"/>
                <w:szCs w:val="18"/>
              </w:rPr>
            </w:pPr>
            <w:r>
              <w:rPr>
                <w:rFonts w:ascii="Arial" w:hAnsi="Arial" w:cs="Arial"/>
                <w:sz w:val="18"/>
                <w:szCs w:val="18"/>
              </w:rPr>
              <w:t>2024</w:t>
            </w:r>
          </w:p>
        </w:tc>
      </w:tr>
      <w:tr w:rsidR="000D7CFD" w:rsidRPr="001B71F2" w14:paraId="3CE05DF6" w14:textId="77777777">
        <w:tc>
          <w:tcPr>
            <w:tcW w:w="4050" w:type="dxa"/>
            <w:vAlign w:val="bottom"/>
          </w:tcPr>
          <w:p w14:paraId="7DB98FAF" w14:textId="328C0236" w:rsidR="000D7CFD" w:rsidRPr="001B71F2" w:rsidRDefault="000D7CFD" w:rsidP="005F56EB">
            <w:pPr>
              <w:tabs>
                <w:tab w:val="left" w:pos="567"/>
                <w:tab w:val="left" w:pos="1134"/>
                <w:tab w:val="left" w:pos="1701"/>
              </w:tabs>
              <w:spacing w:line="300" w:lineRule="exact"/>
              <w:ind w:left="162" w:right="-108" w:hanging="162"/>
              <w:rPr>
                <w:rFonts w:ascii="Arial" w:hAnsi="Arial" w:cs="Arial"/>
                <w:b/>
                <w:bCs/>
                <w:sz w:val="18"/>
                <w:szCs w:val="18"/>
              </w:rPr>
            </w:pPr>
            <w:r w:rsidRPr="001B71F2">
              <w:rPr>
                <w:rFonts w:ascii="Arial" w:hAnsi="Arial" w:cs="Arial"/>
                <w:b/>
                <w:bCs/>
                <w:sz w:val="18"/>
                <w:szCs w:val="18"/>
              </w:rPr>
              <w:t>Current income tax:</w:t>
            </w:r>
          </w:p>
        </w:tc>
        <w:tc>
          <w:tcPr>
            <w:tcW w:w="1286" w:type="dxa"/>
            <w:vAlign w:val="bottom"/>
          </w:tcPr>
          <w:p w14:paraId="52CA2FB3" w14:textId="77777777" w:rsidR="000D7CFD" w:rsidRPr="001B71F2" w:rsidRDefault="000D7CFD" w:rsidP="005F56EB">
            <w:pPr>
              <w:tabs>
                <w:tab w:val="decimal" w:pos="936"/>
              </w:tabs>
              <w:spacing w:line="300" w:lineRule="exact"/>
              <w:ind w:right="-14"/>
              <w:rPr>
                <w:rFonts w:ascii="Angsana New" w:hAnsi="Angsana New" w:cs="Cordia New"/>
                <w:sz w:val="28"/>
                <w:szCs w:val="28"/>
              </w:rPr>
            </w:pPr>
          </w:p>
        </w:tc>
        <w:tc>
          <w:tcPr>
            <w:tcW w:w="1282" w:type="dxa"/>
            <w:vAlign w:val="bottom"/>
          </w:tcPr>
          <w:p w14:paraId="3194BB12" w14:textId="77777777" w:rsidR="000D7CFD" w:rsidRPr="001B71F2" w:rsidRDefault="000D7CFD" w:rsidP="005F56EB">
            <w:pPr>
              <w:tabs>
                <w:tab w:val="decimal" w:pos="936"/>
              </w:tabs>
              <w:spacing w:line="300" w:lineRule="exact"/>
              <w:ind w:right="-14"/>
              <w:rPr>
                <w:rFonts w:ascii="Angsana New" w:hAnsi="Angsana New"/>
                <w:sz w:val="28"/>
              </w:rPr>
            </w:pPr>
          </w:p>
        </w:tc>
        <w:tc>
          <w:tcPr>
            <w:tcW w:w="1281" w:type="dxa"/>
            <w:vAlign w:val="bottom"/>
          </w:tcPr>
          <w:p w14:paraId="31D98199" w14:textId="77777777" w:rsidR="000D7CFD" w:rsidRPr="001B71F2" w:rsidRDefault="000D7CFD" w:rsidP="005F56EB">
            <w:pPr>
              <w:tabs>
                <w:tab w:val="decimal" w:pos="936"/>
              </w:tabs>
              <w:spacing w:line="300" w:lineRule="exact"/>
              <w:ind w:right="-14"/>
              <w:rPr>
                <w:rFonts w:ascii="Angsana New" w:hAnsi="Angsana New"/>
                <w:sz w:val="28"/>
                <w:cs/>
              </w:rPr>
            </w:pPr>
          </w:p>
        </w:tc>
        <w:tc>
          <w:tcPr>
            <w:tcW w:w="1282" w:type="dxa"/>
            <w:vAlign w:val="bottom"/>
          </w:tcPr>
          <w:p w14:paraId="004D9F2E" w14:textId="77777777" w:rsidR="000D7CFD" w:rsidRPr="001B71F2" w:rsidRDefault="000D7CFD" w:rsidP="005F56EB">
            <w:pPr>
              <w:tabs>
                <w:tab w:val="decimal" w:pos="936"/>
              </w:tabs>
              <w:spacing w:line="300" w:lineRule="exact"/>
              <w:ind w:right="-14"/>
              <w:rPr>
                <w:rFonts w:ascii="Angsana New" w:hAnsi="Angsana New"/>
                <w:sz w:val="28"/>
              </w:rPr>
            </w:pPr>
          </w:p>
        </w:tc>
      </w:tr>
      <w:tr w:rsidR="005F56EB" w:rsidRPr="001B71F2" w14:paraId="447B4307" w14:textId="77777777">
        <w:tc>
          <w:tcPr>
            <w:tcW w:w="4050" w:type="dxa"/>
            <w:vAlign w:val="bottom"/>
            <w:hideMark/>
          </w:tcPr>
          <w:p w14:paraId="1DDE5D31" w14:textId="77777777" w:rsidR="005F56EB" w:rsidRPr="001B71F2" w:rsidRDefault="005F56EB" w:rsidP="005F56EB">
            <w:pPr>
              <w:tabs>
                <w:tab w:val="left" w:pos="567"/>
                <w:tab w:val="left" w:pos="1134"/>
                <w:tab w:val="left" w:pos="1701"/>
              </w:tabs>
              <w:spacing w:line="300" w:lineRule="exact"/>
              <w:ind w:left="162" w:right="-108" w:hanging="162"/>
              <w:rPr>
                <w:rFonts w:ascii="Arial" w:hAnsi="Arial" w:cs="Arial"/>
                <w:sz w:val="18"/>
                <w:szCs w:val="18"/>
              </w:rPr>
            </w:pPr>
            <w:r w:rsidRPr="001B71F2">
              <w:rPr>
                <w:rFonts w:ascii="Arial" w:hAnsi="Arial" w:cs="Arial"/>
                <w:sz w:val="18"/>
                <w:szCs w:val="18"/>
              </w:rPr>
              <w:t>Interim corporate income tax charge</w:t>
            </w:r>
          </w:p>
        </w:tc>
        <w:tc>
          <w:tcPr>
            <w:tcW w:w="1286" w:type="dxa"/>
            <w:vAlign w:val="bottom"/>
          </w:tcPr>
          <w:p w14:paraId="76A9D7DF" w14:textId="18949C14" w:rsidR="005F56EB" w:rsidRPr="00306567" w:rsidRDefault="007945F6" w:rsidP="005F56EB">
            <w:pPr>
              <w:tabs>
                <w:tab w:val="decimal" w:pos="936"/>
              </w:tabs>
              <w:spacing w:line="300" w:lineRule="exact"/>
              <w:ind w:right="-14"/>
              <w:rPr>
                <w:rFonts w:ascii="Arial" w:hAnsi="Arial" w:cs="Arial"/>
                <w:sz w:val="18"/>
                <w:szCs w:val="18"/>
                <w:cs/>
              </w:rPr>
            </w:pPr>
            <w:r w:rsidRPr="00306567">
              <w:rPr>
                <w:rFonts w:ascii="Arial" w:hAnsi="Arial" w:cs="Arial"/>
                <w:sz w:val="18"/>
                <w:szCs w:val="18"/>
              </w:rPr>
              <w:t>-</w:t>
            </w:r>
          </w:p>
        </w:tc>
        <w:tc>
          <w:tcPr>
            <w:tcW w:w="1282" w:type="dxa"/>
            <w:vAlign w:val="bottom"/>
            <w:hideMark/>
          </w:tcPr>
          <w:p w14:paraId="6CCB7341" w14:textId="0EFA31E3" w:rsidR="005F56EB" w:rsidRPr="001B71F2" w:rsidRDefault="005F56EB" w:rsidP="005F56EB">
            <w:pPr>
              <w:tabs>
                <w:tab w:val="decimal" w:pos="936"/>
              </w:tabs>
              <w:spacing w:line="300" w:lineRule="exact"/>
              <w:ind w:right="-14"/>
              <w:rPr>
                <w:rFonts w:ascii="Arial" w:hAnsi="Arial" w:cs="Arial"/>
                <w:sz w:val="18"/>
                <w:szCs w:val="18"/>
              </w:rPr>
            </w:pPr>
            <w:r w:rsidRPr="00306567">
              <w:rPr>
                <w:rFonts w:ascii="Arial" w:hAnsi="Arial" w:cs="Arial"/>
                <w:sz w:val="18"/>
                <w:szCs w:val="18"/>
              </w:rPr>
              <w:t>-</w:t>
            </w:r>
          </w:p>
        </w:tc>
        <w:tc>
          <w:tcPr>
            <w:tcW w:w="1281" w:type="dxa"/>
            <w:vAlign w:val="bottom"/>
          </w:tcPr>
          <w:p w14:paraId="54117E85" w14:textId="183457DA" w:rsidR="005F56EB" w:rsidRPr="001B71F2" w:rsidRDefault="007945F6" w:rsidP="005F56EB">
            <w:pPr>
              <w:tabs>
                <w:tab w:val="decimal" w:pos="936"/>
              </w:tabs>
              <w:spacing w:line="300" w:lineRule="exact"/>
              <w:ind w:right="-14"/>
              <w:rPr>
                <w:rFonts w:ascii="Arial" w:hAnsi="Arial" w:cs="Arial"/>
                <w:sz w:val="18"/>
                <w:szCs w:val="18"/>
              </w:rPr>
            </w:pPr>
            <w:r>
              <w:rPr>
                <w:rFonts w:ascii="Arial" w:hAnsi="Arial" w:cs="Arial"/>
                <w:sz w:val="18"/>
                <w:szCs w:val="18"/>
              </w:rPr>
              <w:t>-</w:t>
            </w:r>
          </w:p>
        </w:tc>
        <w:tc>
          <w:tcPr>
            <w:tcW w:w="1282" w:type="dxa"/>
            <w:vAlign w:val="bottom"/>
            <w:hideMark/>
          </w:tcPr>
          <w:p w14:paraId="3E2FA289" w14:textId="6FF228A8" w:rsidR="005F56EB" w:rsidRPr="001B71F2" w:rsidRDefault="005F56EB" w:rsidP="005F56EB">
            <w:pPr>
              <w:tabs>
                <w:tab w:val="decimal" w:pos="936"/>
              </w:tabs>
              <w:spacing w:line="300" w:lineRule="exact"/>
              <w:ind w:right="-14"/>
              <w:rPr>
                <w:rFonts w:ascii="Arial" w:hAnsi="Arial" w:cs="Arial"/>
                <w:sz w:val="18"/>
                <w:szCs w:val="18"/>
              </w:rPr>
            </w:pPr>
            <w:r>
              <w:rPr>
                <w:rFonts w:ascii="Arial" w:hAnsi="Arial" w:cs="Arial"/>
                <w:sz w:val="18"/>
                <w:szCs w:val="18"/>
              </w:rPr>
              <w:t>-</w:t>
            </w:r>
          </w:p>
        </w:tc>
      </w:tr>
      <w:tr w:rsidR="005F56EB" w:rsidRPr="001B71F2" w14:paraId="5D5CE9C5" w14:textId="77777777">
        <w:tc>
          <w:tcPr>
            <w:tcW w:w="4050" w:type="dxa"/>
            <w:vAlign w:val="bottom"/>
            <w:hideMark/>
          </w:tcPr>
          <w:p w14:paraId="47C7348A" w14:textId="77777777" w:rsidR="005F56EB" w:rsidRPr="001B71F2" w:rsidRDefault="005F56EB" w:rsidP="005F56EB">
            <w:pPr>
              <w:tabs>
                <w:tab w:val="left" w:pos="567"/>
                <w:tab w:val="left" w:pos="1134"/>
                <w:tab w:val="left" w:pos="1701"/>
              </w:tabs>
              <w:spacing w:line="300" w:lineRule="exact"/>
              <w:ind w:left="162" w:right="-108" w:hanging="162"/>
              <w:rPr>
                <w:rFonts w:ascii="Arial" w:hAnsi="Arial" w:cs="Arial"/>
                <w:b/>
                <w:bCs/>
                <w:sz w:val="18"/>
                <w:szCs w:val="18"/>
              </w:rPr>
            </w:pPr>
            <w:r w:rsidRPr="001B71F2">
              <w:rPr>
                <w:rFonts w:ascii="Arial" w:hAnsi="Arial" w:cs="Arial"/>
                <w:b/>
                <w:bCs/>
                <w:sz w:val="18"/>
                <w:szCs w:val="18"/>
              </w:rPr>
              <w:t>Deferred tax:</w:t>
            </w:r>
          </w:p>
        </w:tc>
        <w:tc>
          <w:tcPr>
            <w:tcW w:w="1286" w:type="dxa"/>
            <w:vAlign w:val="bottom"/>
          </w:tcPr>
          <w:p w14:paraId="40377989" w14:textId="77777777" w:rsidR="005F56EB" w:rsidRPr="001B71F2" w:rsidRDefault="005F56EB" w:rsidP="005F56EB">
            <w:pPr>
              <w:tabs>
                <w:tab w:val="decimal" w:pos="936"/>
              </w:tabs>
              <w:spacing w:line="300" w:lineRule="exact"/>
              <w:ind w:right="-14"/>
              <w:rPr>
                <w:rFonts w:ascii="Arial" w:hAnsi="Arial" w:cs="Arial"/>
                <w:sz w:val="18"/>
                <w:szCs w:val="18"/>
              </w:rPr>
            </w:pPr>
          </w:p>
        </w:tc>
        <w:tc>
          <w:tcPr>
            <w:tcW w:w="1282" w:type="dxa"/>
            <w:vAlign w:val="bottom"/>
          </w:tcPr>
          <w:p w14:paraId="2B3E49B9" w14:textId="77777777" w:rsidR="005F56EB" w:rsidRPr="001B71F2" w:rsidRDefault="005F56EB" w:rsidP="005F56EB">
            <w:pPr>
              <w:tabs>
                <w:tab w:val="decimal" w:pos="936"/>
              </w:tabs>
              <w:spacing w:line="300" w:lineRule="exact"/>
              <w:ind w:right="-14"/>
              <w:rPr>
                <w:rFonts w:ascii="Arial" w:hAnsi="Arial" w:cs="Arial"/>
                <w:sz w:val="18"/>
                <w:szCs w:val="18"/>
              </w:rPr>
            </w:pPr>
          </w:p>
        </w:tc>
        <w:tc>
          <w:tcPr>
            <w:tcW w:w="1281" w:type="dxa"/>
            <w:vAlign w:val="bottom"/>
          </w:tcPr>
          <w:p w14:paraId="0F9F0697" w14:textId="77777777" w:rsidR="005F56EB" w:rsidRPr="001B71F2" w:rsidRDefault="005F56EB" w:rsidP="005F56EB">
            <w:pPr>
              <w:tabs>
                <w:tab w:val="decimal" w:pos="936"/>
              </w:tabs>
              <w:spacing w:line="300" w:lineRule="exact"/>
              <w:ind w:right="-14"/>
              <w:rPr>
                <w:rFonts w:ascii="Arial" w:hAnsi="Arial" w:cs="Arial"/>
                <w:sz w:val="18"/>
                <w:szCs w:val="18"/>
                <w:cs/>
              </w:rPr>
            </w:pPr>
          </w:p>
        </w:tc>
        <w:tc>
          <w:tcPr>
            <w:tcW w:w="1282" w:type="dxa"/>
            <w:vAlign w:val="bottom"/>
          </w:tcPr>
          <w:p w14:paraId="62CC942A" w14:textId="77777777" w:rsidR="005F56EB" w:rsidRPr="001B71F2" w:rsidRDefault="005F56EB" w:rsidP="005F56EB">
            <w:pPr>
              <w:tabs>
                <w:tab w:val="decimal" w:pos="936"/>
              </w:tabs>
              <w:spacing w:line="300" w:lineRule="exact"/>
              <w:ind w:right="-14"/>
              <w:rPr>
                <w:rFonts w:ascii="Arial" w:hAnsi="Arial" w:cs="Arial"/>
                <w:sz w:val="18"/>
                <w:szCs w:val="18"/>
              </w:rPr>
            </w:pPr>
          </w:p>
        </w:tc>
      </w:tr>
      <w:tr w:rsidR="00306567" w:rsidRPr="001B71F2" w14:paraId="24745587" w14:textId="77777777">
        <w:tc>
          <w:tcPr>
            <w:tcW w:w="4050" w:type="dxa"/>
            <w:vAlign w:val="bottom"/>
            <w:hideMark/>
          </w:tcPr>
          <w:p w14:paraId="50811497" w14:textId="77777777" w:rsidR="00306567" w:rsidRPr="001B71F2" w:rsidRDefault="00306567" w:rsidP="00306567">
            <w:pPr>
              <w:tabs>
                <w:tab w:val="left" w:pos="567"/>
                <w:tab w:val="left" w:pos="1134"/>
                <w:tab w:val="left" w:pos="1701"/>
              </w:tabs>
              <w:spacing w:line="300" w:lineRule="exact"/>
              <w:ind w:left="162" w:hanging="162"/>
              <w:rPr>
                <w:rFonts w:ascii="Arial" w:hAnsi="Arial" w:cs="Arial"/>
                <w:sz w:val="18"/>
                <w:szCs w:val="18"/>
              </w:rPr>
            </w:pPr>
            <w:r w:rsidRPr="001B71F2">
              <w:rPr>
                <w:rFonts w:ascii="Arial" w:hAnsi="Arial" w:cs="Arial"/>
                <w:sz w:val="18"/>
                <w:szCs w:val="18"/>
              </w:rPr>
              <w:t xml:space="preserve">Relating to origination and reversal of temporary differences </w:t>
            </w:r>
          </w:p>
        </w:tc>
        <w:tc>
          <w:tcPr>
            <w:tcW w:w="1286" w:type="dxa"/>
            <w:vAlign w:val="bottom"/>
          </w:tcPr>
          <w:p w14:paraId="02FFBF86" w14:textId="60745323" w:rsidR="00306567" w:rsidRPr="001B71F2" w:rsidRDefault="00306567" w:rsidP="00306567">
            <w:pPr>
              <w:pBdr>
                <w:bottom w:val="single" w:sz="4" w:space="1" w:color="auto"/>
              </w:pBdr>
              <w:tabs>
                <w:tab w:val="decimal" w:pos="936"/>
              </w:tabs>
              <w:spacing w:line="300" w:lineRule="exact"/>
              <w:ind w:right="-14"/>
              <w:rPr>
                <w:rFonts w:ascii="Arial" w:hAnsi="Arial" w:cs="Arial"/>
                <w:sz w:val="18"/>
                <w:szCs w:val="18"/>
              </w:rPr>
            </w:pPr>
            <w:r w:rsidRPr="00306567">
              <w:rPr>
                <w:rFonts w:ascii="Arial" w:hAnsi="Arial" w:cs="Arial"/>
                <w:sz w:val="18"/>
                <w:szCs w:val="18"/>
              </w:rPr>
              <w:t>4,325</w:t>
            </w:r>
          </w:p>
        </w:tc>
        <w:tc>
          <w:tcPr>
            <w:tcW w:w="1282" w:type="dxa"/>
            <w:vAlign w:val="bottom"/>
            <w:hideMark/>
          </w:tcPr>
          <w:p w14:paraId="286322EA" w14:textId="73669268" w:rsidR="00306567" w:rsidRPr="001B71F2" w:rsidRDefault="00306567" w:rsidP="00306567">
            <w:pPr>
              <w:pBdr>
                <w:bottom w:val="single" w:sz="4" w:space="1" w:color="auto"/>
              </w:pBdr>
              <w:tabs>
                <w:tab w:val="decimal" w:pos="936"/>
              </w:tabs>
              <w:spacing w:line="300" w:lineRule="exact"/>
              <w:ind w:right="-14"/>
              <w:rPr>
                <w:rFonts w:ascii="Arial" w:hAnsi="Arial" w:cs="Arial"/>
                <w:sz w:val="18"/>
                <w:szCs w:val="18"/>
              </w:rPr>
            </w:pPr>
            <w:r>
              <w:rPr>
                <w:rFonts w:ascii="Arial" w:hAnsi="Arial" w:cs="Arial"/>
                <w:sz w:val="18"/>
                <w:szCs w:val="18"/>
              </w:rPr>
              <w:t>(2,589)</w:t>
            </w:r>
          </w:p>
        </w:tc>
        <w:tc>
          <w:tcPr>
            <w:tcW w:w="1281" w:type="dxa"/>
            <w:vAlign w:val="bottom"/>
          </w:tcPr>
          <w:p w14:paraId="7E3F3D6E" w14:textId="12E60DAF" w:rsidR="00306567" w:rsidRPr="001B71F2" w:rsidRDefault="00306567" w:rsidP="00306567">
            <w:pPr>
              <w:pBdr>
                <w:bottom w:val="single" w:sz="4" w:space="1" w:color="auto"/>
              </w:pBdr>
              <w:tabs>
                <w:tab w:val="decimal" w:pos="936"/>
              </w:tabs>
              <w:spacing w:line="300" w:lineRule="exact"/>
              <w:ind w:right="-14"/>
              <w:rPr>
                <w:rFonts w:ascii="Arial" w:hAnsi="Arial" w:cs="Arial"/>
                <w:sz w:val="18"/>
                <w:szCs w:val="18"/>
                <w:cs/>
              </w:rPr>
            </w:pPr>
            <w:r w:rsidRPr="00306567">
              <w:rPr>
                <w:rFonts w:ascii="Arial" w:hAnsi="Arial" w:cs="Arial"/>
                <w:sz w:val="18"/>
                <w:szCs w:val="18"/>
              </w:rPr>
              <w:t>23,699</w:t>
            </w:r>
          </w:p>
        </w:tc>
        <w:tc>
          <w:tcPr>
            <w:tcW w:w="1282" w:type="dxa"/>
            <w:vAlign w:val="bottom"/>
            <w:hideMark/>
          </w:tcPr>
          <w:p w14:paraId="5B248E4F" w14:textId="26265DBD" w:rsidR="00306567" w:rsidRPr="001B71F2" w:rsidRDefault="00306567" w:rsidP="00306567">
            <w:pPr>
              <w:pBdr>
                <w:bottom w:val="single" w:sz="4" w:space="1" w:color="auto"/>
              </w:pBdr>
              <w:tabs>
                <w:tab w:val="decimal" w:pos="936"/>
              </w:tabs>
              <w:spacing w:line="300" w:lineRule="exact"/>
              <w:ind w:right="-14"/>
              <w:rPr>
                <w:rFonts w:ascii="Arial" w:hAnsi="Arial" w:cs="Arial"/>
                <w:sz w:val="18"/>
                <w:szCs w:val="18"/>
                <w:cs/>
              </w:rPr>
            </w:pPr>
            <w:r>
              <w:rPr>
                <w:rFonts w:ascii="Arial" w:hAnsi="Arial" w:cs="Arial"/>
                <w:sz w:val="18"/>
                <w:szCs w:val="18"/>
              </w:rPr>
              <w:t>(4,402)</w:t>
            </w:r>
          </w:p>
        </w:tc>
      </w:tr>
      <w:tr w:rsidR="00306567" w:rsidRPr="001B71F2" w14:paraId="7A662A9C" w14:textId="77777777">
        <w:tc>
          <w:tcPr>
            <w:tcW w:w="4050" w:type="dxa"/>
            <w:vAlign w:val="bottom"/>
            <w:hideMark/>
          </w:tcPr>
          <w:p w14:paraId="1E01D3F1" w14:textId="18347319" w:rsidR="00306567" w:rsidRPr="001B71F2" w:rsidRDefault="00306567" w:rsidP="00306567">
            <w:pPr>
              <w:tabs>
                <w:tab w:val="left" w:pos="567"/>
                <w:tab w:val="left" w:pos="1134"/>
                <w:tab w:val="left" w:pos="1701"/>
              </w:tabs>
              <w:spacing w:line="300" w:lineRule="exact"/>
              <w:ind w:left="162" w:right="-108" w:hanging="162"/>
              <w:rPr>
                <w:rFonts w:ascii="Arial" w:hAnsi="Arial" w:cs="Arial"/>
                <w:b/>
                <w:bCs/>
                <w:sz w:val="18"/>
                <w:szCs w:val="18"/>
                <w:cs/>
              </w:rPr>
            </w:pPr>
            <w:r w:rsidRPr="001B71F2">
              <w:rPr>
                <w:rFonts w:ascii="Arial" w:hAnsi="Arial" w:cs="Arial"/>
                <w:b/>
                <w:bCs/>
                <w:sz w:val="18"/>
                <w:szCs w:val="18"/>
              </w:rPr>
              <w:t>Income tax reported in the</w:t>
            </w:r>
            <w:r>
              <w:rPr>
                <w:rFonts w:ascii="Arial" w:hAnsi="Arial" w:cs="Arial"/>
                <w:b/>
                <w:bCs/>
                <w:sz w:val="18"/>
                <w:szCs w:val="18"/>
              </w:rPr>
              <w:t xml:space="preserve"> </w:t>
            </w:r>
            <w:r w:rsidRPr="001B71F2">
              <w:rPr>
                <w:rFonts w:ascii="Arial" w:hAnsi="Arial" w:cs="Arial"/>
                <w:b/>
                <w:bCs/>
                <w:sz w:val="18"/>
                <w:szCs w:val="18"/>
              </w:rPr>
              <w:t>comprehensive income</w:t>
            </w:r>
          </w:p>
        </w:tc>
        <w:tc>
          <w:tcPr>
            <w:tcW w:w="1286" w:type="dxa"/>
            <w:vAlign w:val="bottom"/>
          </w:tcPr>
          <w:p w14:paraId="472C8B5C" w14:textId="69A63ECD" w:rsidR="00306567" w:rsidRPr="001B71F2" w:rsidRDefault="00306567" w:rsidP="00306567">
            <w:pPr>
              <w:pBdr>
                <w:bottom w:val="double" w:sz="4" w:space="1" w:color="auto"/>
              </w:pBdr>
              <w:tabs>
                <w:tab w:val="decimal" w:pos="936"/>
              </w:tabs>
              <w:spacing w:line="300" w:lineRule="exact"/>
              <w:ind w:right="-14"/>
              <w:rPr>
                <w:rFonts w:ascii="Arial" w:hAnsi="Arial" w:cs="Arial"/>
                <w:sz w:val="18"/>
                <w:szCs w:val="18"/>
              </w:rPr>
            </w:pPr>
            <w:r w:rsidRPr="00306567">
              <w:rPr>
                <w:rFonts w:ascii="Arial" w:hAnsi="Arial" w:cs="Arial"/>
                <w:sz w:val="18"/>
                <w:szCs w:val="18"/>
              </w:rPr>
              <w:t>4,325</w:t>
            </w:r>
          </w:p>
        </w:tc>
        <w:tc>
          <w:tcPr>
            <w:tcW w:w="1282" w:type="dxa"/>
            <w:vAlign w:val="bottom"/>
            <w:hideMark/>
          </w:tcPr>
          <w:p w14:paraId="12EB14DA" w14:textId="7627D6BD" w:rsidR="00306567" w:rsidRPr="001B71F2" w:rsidRDefault="00306567" w:rsidP="00306567">
            <w:pPr>
              <w:pBdr>
                <w:bottom w:val="double" w:sz="4" w:space="1" w:color="auto"/>
              </w:pBdr>
              <w:tabs>
                <w:tab w:val="decimal" w:pos="936"/>
              </w:tabs>
              <w:spacing w:line="300" w:lineRule="exact"/>
              <w:ind w:right="-14"/>
              <w:rPr>
                <w:rFonts w:ascii="Arial" w:hAnsi="Arial" w:cs="Arial"/>
                <w:sz w:val="18"/>
                <w:szCs w:val="18"/>
              </w:rPr>
            </w:pPr>
            <w:r>
              <w:rPr>
                <w:rFonts w:ascii="Arial" w:hAnsi="Arial" w:cs="Arial"/>
                <w:sz w:val="18"/>
                <w:szCs w:val="18"/>
              </w:rPr>
              <w:t>(2,589)</w:t>
            </w:r>
          </w:p>
        </w:tc>
        <w:tc>
          <w:tcPr>
            <w:tcW w:w="1281" w:type="dxa"/>
            <w:vAlign w:val="bottom"/>
          </w:tcPr>
          <w:p w14:paraId="5F8BAD29" w14:textId="1EA7BA95" w:rsidR="00306567" w:rsidRPr="001B71F2" w:rsidRDefault="00306567" w:rsidP="00306567">
            <w:pPr>
              <w:pBdr>
                <w:bottom w:val="double" w:sz="4" w:space="1" w:color="auto"/>
              </w:pBdr>
              <w:tabs>
                <w:tab w:val="decimal" w:pos="936"/>
              </w:tabs>
              <w:spacing w:line="300" w:lineRule="exact"/>
              <w:ind w:right="-14"/>
              <w:rPr>
                <w:rFonts w:ascii="Arial" w:hAnsi="Arial" w:cs="Arial"/>
                <w:sz w:val="18"/>
                <w:szCs w:val="18"/>
                <w:cs/>
              </w:rPr>
            </w:pPr>
            <w:r w:rsidRPr="00306567">
              <w:rPr>
                <w:rFonts w:ascii="Arial" w:hAnsi="Arial" w:cs="Arial"/>
                <w:sz w:val="18"/>
                <w:szCs w:val="18"/>
              </w:rPr>
              <w:t>23,699</w:t>
            </w:r>
          </w:p>
        </w:tc>
        <w:tc>
          <w:tcPr>
            <w:tcW w:w="1282" w:type="dxa"/>
            <w:vAlign w:val="bottom"/>
            <w:hideMark/>
          </w:tcPr>
          <w:p w14:paraId="0C7EE00E" w14:textId="3A601AFB" w:rsidR="00306567" w:rsidRPr="001B71F2" w:rsidRDefault="00306567" w:rsidP="00306567">
            <w:pPr>
              <w:pBdr>
                <w:bottom w:val="double" w:sz="4" w:space="1" w:color="auto"/>
              </w:pBdr>
              <w:tabs>
                <w:tab w:val="decimal" w:pos="936"/>
              </w:tabs>
              <w:spacing w:line="300" w:lineRule="exact"/>
              <w:ind w:right="-14"/>
              <w:rPr>
                <w:rFonts w:ascii="Arial" w:hAnsi="Arial" w:cs="Arial"/>
                <w:sz w:val="18"/>
                <w:szCs w:val="18"/>
              </w:rPr>
            </w:pPr>
            <w:r>
              <w:rPr>
                <w:rFonts w:ascii="Arial" w:hAnsi="Arial" w:cs="Arial"/>
                <w:sz w:val="18"/>
                <w:szCs w:val="18"/>
              </w:rPr>
              <w:t>(4,402)</w:t>
            </w:r>
          </w:p>
        </w:tc>
      </w:tr>
    </w:tbl>
    <w:p w14:paraId="71B70D05" w14:textId="3D3CFEE3" w:rsidR="00D00434" w:rsidRPr="001352B1" w:rsidRDefault="006A5D1E" w:rsidP="00007A7E">
      <w:pPr>
        <w:spacing w:before="240" w:after="120" w:line="380" w:lineRule="exact"/>
        <w:ind w:left="547" w:hanging="547"/>
        <w:jc w:val="both"/>
        <w:rPr>
          <w:rFonts w:ascii="Arial" w:hAnsi="Arial" w:cs="Arial"/>
          <w:b/>
          <w:sz w:val="22"/>
          <w:szCs w:val="22"/>
        </w:rPr>
      </w:pPr>
      <w:r>
        <w:rPr>
          <w:rFonts w:ascii="Arial" w:hAnsi="Arial" w:cs="Arial"/>
          <w:b/>
          <w:sz w:val="22"/>
          <w:szCs w:val="22"/>
        </w:rPr>
        <w:t>20</w:t>
      </w:r>
      <w:r w:rsidR="00D00434" w:rsidRPr="001352B1">
        <w:rPr>
          <w:rFonts w:ascii="Arial" w:hAnsi="Arial" w:cs="Arial"/>
          <w:b/>
          <w:sz w:val="22"/>
          <w:szCs w:val="22"/>
        </w:rPr>
        <w:t>.</w:t>
      </w:r>
      <w:r w:rsidR="00D00434" w:rsidRPr="001352B1">
        <w:rPr>
          <w:rFonts w:ascii="Arial" w:hAnsi="Arial" w:cs="Arial"/>
          <w:b/>
          <w:sz w:val="22"/>
          <w:szCs w:val="22"/>
        </w:rPr>
        <w:tab/>
        <w:t>Earnings per share</w:t>
      </w:r>
    </w:p>
    <w:p w14:paraId="167B65B1" w14:textId="0AE0ECB0" w:rsidR="00D00434" w:rsidRPr="001352B1" w:rsidRDefault="00D00434" w:rsidP="00CA04BE">
      <w:pPr>
        <w:tabs>
          <w:tab w:val="left" w:pos="720"/>
          <w:tab w:val="left" w:pos="2160"/>
          <w:tab w:val="right" w:pos="7200"/>
          <w:tab w:val="right" w:pos="8540"/>
        </w:tabs>
        <w:spacing w:before="120" w:after="120" w:line="380" w:lineRule="exact"/>
        <w:ind w:left="540" w:hanging="540"/>
        <w:jc w:val="both"/>
        <w:rPr>
          <w:rFonts w:ascii="Arial" w:hAnsi="Arial" w:cs="Arial"/>
          <w:sz w:val="22"/>
          <w:szCs w:val="22"/>
        </w:rPr>
      </w:pPr>
      <w:r w:rsidRPr="001352B1">
        <w:rPr>
          <w:rFonts w:ascii="Arial" w:hAnsi="Arial" w:cs="Arial"/>
          <w:bCs/>
          <w:sz w:val="22"/>
          <w:szCs w:val="22"/>
        </w:rPr>
        <w:tab/>
        <w:t xml:space="preserve">Basic earnings per share </w:t>
      </w:r>
      <w:proofErr w:type="gramStart"/>
      <w:r w:rsidRPr="001352B1">
        <w:rPr>
          <w:rFonts w:ascii="Arial" w:hAnsi="Arial" w:cs="Arial"/>
          <w:bCs/>
          <w:sz w:val="22"/>
          <w:szCs w:val="22"/>
        </w:rPr>
        <w:t>is</w:t>
      </w:r>
      <w:proofErr w:type="gramEnd"/>
      <w:r w:rsidRPr="001352B1">
        <w:rPr>
          <w:rFonts w:ascii="Arial" w:hAnsi="Arial" w:cs="Arial"/>
          <w:bCs/>
          <w:sz w:val="22"/>
          <w:szCs w:val="22"/>
        </w:rPr>
        <w:t xml:space="preserve"> calculated by dividing profit for the period </w:t>
      </w:r>
      <w:proofErr w:type="gramStart"/>
      <w:r w:rsidRPr="001352B1">
        <w:rPr>
          <w:rFonts w:ascii="Arial" w:hAnsi="Arial" w:cs="Arial"/>
          <w:bCs/>
          <w:sz w:val="22"/>
          <w:szCs w:val="22"/>
        </w:rPr>
        <w:t>attribute</w:t>
      </w:r>
      <w:proofErr w:type="gramEnd"/>
      <w:r w:rsidRPr="001352B1">
        <w:rPr>
          <w:rFonts w:ascii="Arial" w:hAnsi="Arial" w:cs="Arial"/>
          <w:bCs/>
          <w:sz w:val="22"/>
          <w:szCs w:val="22"/>
        </w:rPr>
        <w:t xml:space="preserve"> to equity holders of the </w:t>
      </w:r>
      <w:r w:rsidR="00451546">
        <w:rPr>
          <w:rFonts w:ascii="Arial" w:hAnsi="Arial" w:cs="Arial"/>
          <w:bCs/>
          <w:sz w:val="22"/>
          <w:szCs w:val="22"/>
        </w:rPr>
        <w:t>Company</w:t>
      </w:r>
      <w:r w:rsidRPr="001352B1">
        <w:rPr>
          <w:rFonts w:ascii="Arial" w:hAnsi="Arial" w:cs="Arial"/>
          <w:bCs/>
          <w:sz w:val="22"/>
          <w:szCs w:val="22"/>
        </w:rPr>
        <w:t xml:space="preserve"> (excluding other comprehensive income) by the weighted average number of ordinary shares in issue during the period</w:t>
      </w:r>
      <w:r w:rsidRPr="001352B1">
        <w:rPr>
          <w:rFonts w:ascii="Arial" w:hAnsi="Arial" w:cs="Arial"/>
          <w:sz w:val="22"/>
          <w:szCs w:val="22"/>
        </w:rPr>
        <w:t>.</w:t>
      </w:r>
    </w:p>
    <w:p w14:paraId="01C7E6B1" w14:textId="4A285027" w:rsidR="00584F44" w:rsidRPr="0006468E" w:rsidRDefault="00584F44" w:rsidP="00584F44">
      <w:pPr>
        <w:spacing w:before="120" w:after="120" w:line="380" w:lineRule="exact"/>
        <w:ind w:left="540"/>
        <w:jc w:val="both"/>
        <w:outlineLvl w:val="0"/>
        <w:rPr>
          <w:rFonts w:ascii="Arial" w:hAnsi="Arial" w:cs="Arial"/>
          <w:bCs/>
          <w:sz w:val="22"/>
          <w:szCs w:val="22"/>
        </w:rPr>
      </w:pPr>
      <w:r w:rsidRPr="0006468E">
        <w:rPr>
          <w:rFonts w:ascii="Arial" w:hAnsi="Arial" w:cs="Arial"/>
          <w:bCs/>
          <w:sz w:val="22"/>
          <w:szCs w:val="22"/>
        </w:rPr>
        <w:t xml:space="preserve">Diluted earnings per share </w:t>
      </w:r>
      <w:proofErr w:type="gramStart"/>
      <w:r w:rsidRPr="0006468E">
        <w:rPr>
          <w:rFonts w:ascii="Arial" w:hAnsi="Arial" w:cs="Arial"/>
          <w:bCs/>
          <w:sz w:val="22"/>
          <w:szCs w:val="22"/>
        </w:rPr>
        <w:t>is</w:t>
      </w:r>
      <w:proofErr w:type="gramEnd"/>
      <w:r w:rsidRPr="0006468E">
        <w:rPr>
          <w:rFonts w:ascii="Arial" w:hAnsi="Arial" w:cs="Arial"/>
          <w:bCs/>
          <w:sz w:val="22"/>
          <w:szCs w:val="22"/>
        </w:rPr>
        <w:t xml:space="preserve"> calculated by dividing net income attributable to equity holders of the Company (excluding other comprehensive income) by the weighted average number of ordinary shares in issue during the </w:t>
      </w:r>
      <w:r w:rsidR="0018477D">
        <w:rPr>
          <w:rFonts w:ascii="Arial" w:hAnsi="Arial" w:cs="Arial"/>
          <w:bCs/>
          <w:sz w:val="22"/>
          <w:szCs w:val="22"/>
        </w:rPr>
        <w:t>period</w:t>
      </w:r>
      <w:r w:rsidRPr="0006468E">
        <w:rPr>
          <w:rFonts w:ascii="Arial" w:hAnsi="Arial" w:cs="Arial"/>
          <w:bCs/>
          <w:sz w:val="22"/>
          <w:szCs w:val="22"/>
        </w:rPr>
        <w:t xml:space="preserve"> plus the weighted average number of ordinary shares which would need to be issued to convert all dilutive potential ordinary shares into ordinary shares. The calculation assumes that the conversion took place at the beginning of the </w:t>
      </w:r>
      <w:r w:rsidR="0018477D">
        <w:rPr>
          <w:rFonts w:ascii="Arial" w:hAnsi="Arial" w:cs="Arial"/>
          <w:bCs/>
          <w:sz w:val="22"/>
          <w:szCs w:val="22"/>
        </w:rPr>
        <w:t>period</w:t>
      </w:r>
      <w:r w:rsidR="0018477D" w:rsidRPr="0006468E">
        <w:rPr>
          <w:rFonts w:ascii="Arial" w:hAnsi="Arial" w:cs="Arial"/>
          <w:bCs/>
          <w:sz w:val="22"/>
          <w:szCs w:val="22"/>
        </w:rPr>
        <w:t xml:space="preserve"> </w:t>
      </w:r>
      <w:proofErr w:type="gramStart"/>
      <w:r w:rsidRPr="0006468E">
        <w:rPr>
          <w:rFonts w:ascii="Arial" w:hAnsi="Arial" w:cs="Arial"/>
          <w:bCs/>
          <w:sz w:val="22"/>
          <w:szCs w:val="22"/>
        </w:rPr>
        <w:t>or</w:t>
      </w:r>
      <w:proofErr w:type="gramEnd"/>
      <w:r w:rsidRPr="0006468E">
        <w:rPr>
          <w:rFonts w:ascii="Arial" w:hAnsi="Arial" w:cs="Arial"/>
          <w:bCs/>
          <w:sz w:val="22"/>
          <w:szCs w:val="22"/>
        </w:rPr>
        <w:t xml:space="preserve"> the date the potential ordinary shares were issued.</w:t>
      </w:r>
    </w:p>
    <w:p w14:paraId="6D62CF8D" w14:textId="77777777" w:rsidR="00886311" w:rsidRDefault="00886311">
      <w:pPr>
        <w:overflowPunct/>
        <w:autoSpaceDE/>
        <w:autoSpaceDN/>
        <w:adjustRightInd/>
        <w:textAlignment w:val="auto"/>
        <w:rPr>
          <w:rFonts w:ascii="Arial" w:hAnsi="Arial" w:cs="Arial"/>
          <w:bCs/>
          <w:sz w:val="22"/>
          <w:szCs w:val="22"/>
        </w:rPr>
      </w:pPr>
      <w:r>
        <w:rPr>
          <w:rFonts w:ascii="Arial" w:hAnsi="Arial" w:cs="Arial"/>
          <w:bCs/>
          <w:sz w:val="22"/>
          <w:szCs w:val="22"/>
        </w:rPr>
        <w:br w:type="page"/>
      </w:r>
    </w:p>
    <w:p w14:paraId="65E66AE1" w14:textId="790B4E20" w:rsidR="005E0A56" w:rsidRPr="001352B1" w:rsidRDefault="00DD4C8B" w:rsidP="00DE14BC">
      <w:pPr>
        <w:tabs>
          <w:tab w:val="left" w:pos="720"/>
          <w:tab w:val="left" w:pos="2160"/>
          <w:tab w:val="right" w:pos="7200"/>
          <w:tab w:val="right" w:pos="8540"/>
        </w:tabs>
        <w:spacing w:before="60" w:after="60" w:line="380" w:lineRule="exact"/>
        <w:ind w:left="540" w:hanging="540"/>
        <w:jc w:val="both"/>
        <w:rPr>
          <w:rFonts w:ascii="Arial" w:hAnsi="Arial" w:cs="Cordia New"/>
          <w:bCs/>
          <w:sz w:val="22"/>
          <w:szCs w:val="22"/>
          <w:cs/>
        </w:rPr>
      </w:pPr>
      <w:r>
        <w:rPr>
          <w:rFonts w:ascii="Arial" w:hAnsi="Arial" w:cs="Arial"/>
          <w:bCs/>
          <w:sz w:val="22"/>
          <w:szCs w:val="22"/>
        </w:rPr>
        <w:lastRenderedPageBreak/>
        <w:tab/>
      </w:r>
      <w:r w:rsidR="005E0A56" w:rsidRPr="001352B1">
        <w:rPr>
          <w:rFonts w:ascii="Arial" w:hAnsi="Arial" w:cs="Arial"/>
          <w:bCs/>
          <w:sz w:val="22"/>
          <w:szCs w:val="22"/>
        </w:rPr>
        <w:t xml:space="preserve">The weighted average number of ordinary shares for the </w:t>
      </w:r>
      <w:r w:rsidR="00D25D6E" w:rsidRPr="001352B1">
        <w:rPr>
          <w:rFonts w:ascii="Arial" w:hAnsi="Arial" w:cs="Arial"/>
          <w:bCs/>
          <w:sz w:val="22"/>
          <w:szCs w:val="22"/>
        </w:rPr>
        <w:t xml:space="preserve">three-month </w:t>
      </w:r>
      <w:r w:rsidR="00CF203D">
        <w:rPr>
          <w:rFonts w:ascii="Arial" w:hAnsi="Arial" w:cs="Arial"/>
          <w:bCs/>
          <w:sz w:val="22"/>
          <w:szCs w:val="22"/>
        </w:rPr>
        <w:t xml:space="preserve">and six-month </w:t>
      </w:r>
      <w:r w:rsidR="005E0A56" w:rsidRPr="001352B1">
        <w:rPr>
          <w:rFonts w:ascii="Arial" w:hAnsi="Arial" w:cs="Arial"/>
          <w:bCs/>
          <w:sz w:val="22"/>
          <w:szCs w:val="22"/>
        </w:rPr>
        <w:t>period</w:t>
      </w:r>
      <w:r w:rsidR="00612F16">
        <w:rPr>
          <w:rFonts w:ascii="Arial" w:hAnsi="Arial" w:cs="Arial"/>
          <w:bCs/>
          <w:sz w:val="22"/>
          <w:szCs w:val="22"/>
        </w:rPr>
        <w:t>s</w:t>
      </w:r>
      <w:r w:rsidR="005E0A56" w:rsidRPr="001352B1">
        <w:rPr>
          <w:rFonts w:ascii="Arial" w:hAnsi="Arial" w:cs="Arial"/>
          <w:bCs/>
          <w:sz w:val="22"/>
          <w:szCs w:val="22"/>
        </w:rPr>
        <w:t xml:space="preserve"> </w:t>
      </w:r>
      <w:proofErr w:type="gramStart"/>
      <w:r w:rsidR="005E0A56" w:rsidRPr="001352B1">
        <w:rPr>
          <w:rFonts w:ascii="Arial" w:hAnsi="Arial" w:cs="Arial"/>
          <w:bCs/>
          <w:sz w:val="22"/>
          <w:szCs w:val="22"/>
        </w:rPr>
        <w:t>ended</w:t>
      </w:r>
      <w:proofErr w:type="gramEnd"/>
      <w:r w:rsidR="00612F16">
        <w:rPr>
          <w:rFonts w:ascii="Arial" w:hAnsi="Arial" w:cs="Arial"/>
          <w:bCs/>
          <w:sz w:val="22"/>
          <w:szCs w:val="22"/>
        </w:rPr>
        <w:t xml:space="preserve"> </w:t>
      </w:r>
      <w:r w:rsidR="001E3B31">
        <w:rPr>
          <w:rFonts w:ascii="Arial" w:hAnsi="Arial" w:cs="Arial"/>
          <w:bCs/>
          <w:sz w:val="22"/>
          <w:szCs w:val="22"/>
        </w:rPr>
        <w:t>30 June</w:t>
      </w:r>
      <w:r w:rsidR="00ED11C0" w:rsidRPr="001352B1">
        <w:rPr>
          <w:rFonts w:ascii="Arial" w:hAnsi="Arial" w:cs="Arial"/>
          <w:bCs/>
          <w:sz w:val="22"/>
          <w:szCs w:val="22"/>
        </w:rPr>
        <w:t xml:space="preserve"> </w:t>
      </w:r>
      <w:r w:rsidR="008D043C">
        <w:rPr>
          <w:rFonts w:ascii="Arial" w:hAnsi="Arial" w:cs="Arial"/>
          <w:bCs/>
          <w:sz w:val="22"/>
          <w:szCs w:val="22"/>
        </w:rPr>
        <w:t>2025</w:t>
      </w:r>
      <w:r w:rsidR="005E0A56" w:rsidRPr="001352B1">
        <w:rPr>
          <w:rFonts w:ascii="Arial" w:hAnsi="Arial" w:cs="Arial"/>
          <w:bCs/>
          <w:sz w:val="22"/>
          <w:szCs w:val="22"/>
        </w:rPr>
        <w:t xml:space="preserve"> and </w:t>
      </w:r>
      <w:r w:rsidR="00BD3EA0">
        <w:rPr>
          <w:rFonts w:ascii="Arial" w:hAnsi="Arial" w:cs="Arial"/>
          <w:bCs/>
          <w:sz w:val="22"/>
          <w:szCs w:val="22"/>
        </w:rPr>
        <w:t>2024</w:t>
      </w:r>
      <w:r w:rsidR="005E0A56" w:rsidRPr="001352B1">
        <w:rPr>
          <w:rFonts w:ascii="Arial" w:hAnsi="Arial" w:cs="Arial"/>
          <w:bCs/>
          <w:sz w:val="22"/>
          <w:szCs w:val="22"/>
        </w:rPr>
        <w:t xml:space="preserve"> are as follows:</w:t>
      </w:r>
    </w:p>
    <w:p w14:paraId="4FA17CEF" w14:textId="77777777" w:rsidR="00A55A03" w:rsidRPr="001B71F2" w:rsidRDefault="00A55A03" w:rsidP="00A55A03">
      <w:pPr>
        <w:spacing w:line="340" w:lineRule="exact"/>
        <w:jc w:val="right"/>
        <w:rPr>
          <w:rFonts w:ascii="Arial" w:hAnsi="Arial" w:cs="Arial"/>
          <w:sz w:val="16"/>
          <w:szCs w:val="16"/>
        </w:rPr>
      </w:pPr>
      <w:r w:rsidRPr="001B71F2">
        <w:rPr>
          <w:rFonts w:ascii="Arial" w:hAnsi="Arial" w:cs="Arial"/>
          <w:sz w:val="16"/>
          <w:szCs w:val="16"/>
        </w:rPr>
        <w:t>(Unit: Thousand Shares)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A55A03" w:rsidRPr="001B71F2" w14:paraId="1F14C84F" w14:textId="77777777">
        <w:tc>
          <w:tcPr>
            <w:tcW w:w="3330" w:type="dxa"/>
          </w:tcPr>
          <w:p w14:paraId="0142B971" w14:textId="77777777" w:rsidR="00A55A03" w:rsidRPr="001B71F2" w:rsidRDefault="00A55A03" w:rsidP="00462211">
            <w:pPr>
              <w:spacing w:line="300" w:lineRule="exact"/>
              <w:ind w:right="-18"/>
              <w:jc w:val="both"/>
              <w:rPr>
                <w:rFonts w:ascii="Angsana New" w:hAnsi="Angsana New" w:cs="Cordia New"/>
                <w:sz w:val="28"/>
              </w:rPr>
            </w:pPr>
          </w:p>
        </w:tc>
        <w:tc>
          <w:tcPr>
            <w:tcW w:w="5760" w:type="dxa"/>
            <w:gridSpan w:val="4"/>
            <w:vAlign w:val="bottom"/>
            <w:hideMark/>
          </w:tcPr>
          <w:p w14:paraId="77D0C4A4" w14:textId="77777777" w:rsidR="00A55A03" w:rsidRPr="001B71F2" w:rsidRDefault="00A55A03" w:rsidP="00462211">
            <w:pPr>
              <w:pBdr>
                <w:bottom w:val="single" w:sz="6" w:space="1" w:color="auto"/>
              </w:pBdr>
              <w:spacing w:line="300" w:lineRule="exact"/>
              <w:jc w:val="center"/>
              <w:rPr>
                <w:rFonts w:ascii="Angsana New" w:hAnsi="Angsana New"/>
                <w:sz w:val="28"/>
              </w:rPr>
            </w:pPr>
            <w:r w:rsidRPr="001B71F2">
              <w:rPr>
                <w:rFonts w:ascii="Arial" w:hAnsi="Arial" w:cs="Arial"/>
                <w:sz w:val="16"/>
                <w:szCs w:val="16"/>
              </w:rPr>
              <w:t>Consolidated financial statements</w:t>
            </w:r>
          </w:p>
        </w:tc>
      </w:tr>
      <w:tr w:rsidR="00A55A03" w:rsidRPr="001B71F2" w14:paraId="33C32BDB" w14:textId="77777777">
        <w:tc>
          <w:tcPr>
            <w:tcW w:w="3330" w:type="dxa"/>
          </w:tcPr>
          <w:p w14:paraId="7B553FF5" w14:textId="77777777" w:rsidR="00A55A03" w:rsidRPr="001B71F2" w:rsidRDefault="00A55A03" w:rsidP="00462211">
            <w:pPr>
              <w:spacing w:line="300" w:lineRule="exact"/>
              <w:ind w:right="-18"/>
              <w:jc w:val="both"/>
              <w:rPr>
                <w:rFonts w:ascii="Angsana New" w:hAnsi="Angsana New"/>
                <w:sz w:val="28"/>
              </w:rPr>
            </w:pPr>
          </w:p>
        </w:tc>
        <w:tc>
          <w:tcPr>
            <w:tcW w:w="2880" w:type="dxa"/>
            <w:gridSpan w:val="2"/>
            <w:vAlign w:val="bottom"/>
            <w:hideMark/>
          </w:tcPr>
          <w:p w14:paraId="1083A23A" w14:textId="77777777" w:rsidR="00A55A03" w:rsidRPr="001B71F2" w:rsidRDefault="00A55A03" w:rsidP="00462211">
            <w:pPr>
              <w:pBdr>
                <w:bottom w:val="single" w:sz="6" w:space="1" w:color="auto"/>
              </w:pBdr>
              <w:tabs>
                <w:tab w:val="left" w:pos="567"/>
                <w:tab w:val="left" w:pos="1134"/>
                <w:tab w:val="left" w:pos="1701"/>
              </w:tabs>
              <w:spacing w:line="300" w:lineRule="exact"/>
              <w:ind w:left="162" w:right="-108" w:hanging="162"/>
              <w:jc w:val="center"/>
              <w:rPr>
                <w:rFonts w:ascii="Arial" w:hAnsi="Arial" w:cs="Arial"/>
                <w:sz w:val="16"/>
                <w:szCs w:val="16"/>
              </w:rPr>
            </w:pPr>
            <w:r w:rsidRPr="001B71F2">
              <w:rPr>
                <w:rFonts w:ascii="Arial" w:hAnsi="Arial" w:cs="Arial"/>
                <w:sz w:val="16"/>
                <w:szCs w:val="16"/>
              </w:rPr>
              <w:t xml:space="preserve">For the three-month periods </w:t>
            </w:r>
          </w:p>
          <w:p w14:paraId="24F3473D" w14:textId="77777777" w:rsidR="00A55A03" w:rsidRPr="001B71F2" w:rsidRDefault="00A55A03" w:rsidP="00462211">
            <w:pPr>
              <w:pBdr>
                <w:bottom w:val="single" w:sz="6" w:space="1" w:color="auto"/>
              </w:pBdr>
              <w:tabs>
                <w:tab w:val="left" w:pos="567"/>
                <w:tab w:val="left" w:pos="1134"/>
                <w:tab w:val="left" w:pos="1701"/>
              </w:tabs>
              <w:spacing w:line="300" w:lineRule="exact"/>
              <w:ind w:left="162" w:right="-108" w:hanging="162"/>
              <w:jc w:val="center"/>
              <w:rPr>
                <w:rFonts w:ascii="Arial" w:hAnsi="Arial" w:cs="Arial"/>
                <w:sz w:val="16"/>
                <w:szCs w:val="16"/>
              </w:rPr>
            </w:pPr>
            <w:r w:rsidRPr="001B71F2">
              <w:rPr>
                <w:rFonts w:ascii="Arial" w:hAnsi="Arial" w:cs="Arial"/>
                <w:sz w:val="16"/>
                <w:szCs w:val="16"/>
              </w:rPr>
              <w:t>ended 30 June</w:t>
            </w:r>
          </w:p>
        </w:tc>
        <w:tc>
          <w:tcPr>
            <w:tcW w:w="2880" w:type="dxa"/>
            <w:gridSpan w:val="2"/>
            <w:vAlign w:val="bottom"/>
            <w:hideMark/>
          </w:tcPr>
          <w:p w14:paraId="2400C388" w14:textId="77777777" w:rsidR="00A55A03" w:rsidRPr="001B71F2" w:rsidRDefault="00A55A03" w:rsidP="00462211">
            <w:pPr>
              <w:pBdr>
                <w:bottom w:val="single" w:sz="6" w:space="1" w:color="auto"/>
              </w:pBdr>
              <w:tabs>
                <w:tab w:val="left" w:pos="567"/>
                <w:tab w:val="left" w:pos="1134"/>
                <w:tab w:val="left" w:pos="1701"/>
              </w:tabs>
              <w:spacing w:line="300" w:lineRule="exact"/>
              <w:ind w:left="162" w:right="-108" w:hanging="162"/>
              <w:jc w:val="center"/>
              <w:rPr>
                <w:rFonts w:ascii="Arial" w:hAnsi="Arial" w:cs="Arial"/>
                <w:sz w:val="16"/>
                <w:szCs w:val="16"/>
              </w:rPr>
            </w:pPr>
            <w:r w:rsidRPr="001B71F2">
              <w:rPr>
                <w:rFonts w:ascii="Arial" w:hAnsi="Arial" w:cs="Arial"/>
                <w:sz w:val="16"/>
                <w:szCs w:val="16"/>
              </w:rPr>
              <w:t xml:space="preserve">For the six-month periods </w:t>
            </w:r>
          </w:p>
          <w:p w14:paraId="4C5A001D" w14:textId="77777777" w:rsidR="00A55A03" w:rsidRPr="001B71F2" w:rsidRDefault="00A55A03" w:rsidP="00462211">
            <w:pPr>
              <w:pBdr>
                <w:bottom w:val="single" w:sz="6" w:space="1" w:color="auto"/>
              </w:pBdr>
              <w:tabs>
                <w:tab w:val="left" w:pos="567"/>
                <w:tab w:val="left" w:pos="1134"/>
                <w:tab w:val="left" w:pos="1701"/>
              </w:tabs>
              <w:spacing w:line="300" w:lineRule="exact"/>
              <w:ind w:left="162" w:right="-108" w:hanging="162"/>
              <w:jc w:val="center"/>
              <w:rPr>
                <w:rFonts w:ascii="Arial" w:hAnsi="Arial" w:cs="Arial"/>
                <w:sz w:val="16"/>
                <w:szCs w:val="16"/>
                <w:cs/>
              </w:rPr>
            </w:pPr>
            <w:r w:rsidRPr="001B71F2">
              <w:rPr>
                <w:rFonts w:ascii="Arial" w:hAnsi="Arial" w:cs="Arial"/>
                <w:sz w:val="16"/>
                <w:szCs w:val="16"/>
              </w:rPr>
              <w:t>ended 30 June</w:t>
            </w:r>
          </w:p>
        </w:tc>
      </w:tr>
      <w:tr w:rsidR="00A55A03" w:rsidRPr="001B71F2" w14:paraId="2AA3A62F" w14:textId="77777777">
        <w:tc>
          <w:tcPr>
            <w:tcW w:w="3330" w:type="dxa"/>
          </w:tcPr>
          <w:p w14:paraId="617649CC" w14:textId="77777777" w:rsidR="00A55A03" w:rsidRPr="001B71F2" w:rsidRDefault="00A55A03" w:rsidP="00462211">
            <w:pPr>
              <w:spacing w:line="300" w:lineRule="exact"/>
              <w:ind w:right="-18"/>
              <w:jc w:val="both"/>
              <w:rPr>
                <w:rFonts w:ascii="Angsana New" w:hAnsi="Angsana New"/>
                <w:sz w:val="28"/>
              </w:rPr>
            </w:pPr>
          </w:p>
        </w:tc>
        <w:tc>
          <w:tcPr>
            <w:tcW w:w="1440" w:type="dxa"/>
            <w:vAlign w:val="bottom"/>
            <w:hideMark/>
          </w:tcPr>
          <w:p w14:paraId="11F9FDC4" w14:textId="322B8B92" w:rsidR="00A55A03" w:rsidRPr="001B71F2" w:rsidRDefault="00A55A03" w:rsidP="00462211">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6"/>
                <w:szCs w:val="16"/>
              </w:rPr>
            </w:pPr>
            <w:r w:rsidRPr="001B71F2">
              <w:rPr>
                <w:rFonts w:ascii="Arial" w:hAnsi="Arial" w:cs="Arial"/>
                <w:sz w:val="16"/>
                <w:szCs w:val="16"/>
              </w:rPr>
              <w:t>202</w:t>
            </w:r>
            <w:r>
              <w:rPr>
                <w:rFonts w:ascii="Arial" w:hAnsi="Arial" w:cs="Arial"/>
                <w:sz w:val="16"/>
                <w:szCs w:val="16"/>
              </w:rPr>
              <w:t>5</w:t>
            </w:r>
          </w:p>
        </w:tc>
        <w:tc>
          <w:tcPr>
            <w:tcW w:w="1440" w:type="dxa"/>
            <w:vAlign w:val="bottom"/>
            <w:hideMark/>
          </w:tcPr>
          <w:p w14:paraId="3E88F5D6" w14:textId="5D6AFC15" w:rsidR="00A55A03" w:rsidRPr="001B71F2" w:rsidRDefault="00A55A03" w:rsidP="00462211">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6"/>
                <w:szCs w:val="16"/>
              </w:rPr>
            </w:pPr>
            <w:r>
              <w:rPr>
                <w:rFonts w:ascii="Arial" w:hAnsi="Arial" w:cs="Arial"/>
                <w:sz w:val="16"/>
                <w:szCs w:val="16"/>
              </w:rPr>
              <w:t>2024</w:t>
            </w:r>
          </w:p>
        </w:tc>
        <w:tc>
          <w:tcPr>
            <w:tcW w:w="1440" w:type="dxa"/>
            <w:vAlign w:val="bottom"/>
            <w:hideMark/>
          </w:tcPr>
          <w:p w14:paraId="274BDDF9" w14:textId="442693DB" w:rsidR="00A55A03" w:rsidRPr="001B71F2" w:rsidRDefault="00A55A03" w:rsidP="00462211">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6"/>
                <w:szCs w:val="16"/>
              </w:rPr>
            </w:pPr>
            <w:r w:rsidRPr="001B71F2">
              <w:rPr>
                <w:rFonts w:ascii="Arial" w:hAnsi="Arial" w:cs="Arial"/>
                <w:sz w:val="16"/>
                <w:szCs w:val="16"/>
              </w:rPr>
              <w:t>202</w:t>
            </w:r>
            <w:r>
              <w:rPr>
                <w:rFonts w:ascii="Arial" w:hAnsi="Arial" w:cs="Arial"/>
                <w:sz w:val="16"/>
                <w:szCs w:val="16"/>
              </w:rPr>
              <w:t>5</w:t>
            </w:r>
          </w:p>
        </w:tc>
        <w:tc>
          <w:tcPr>
            <w:tcW w:w="1440" w:type="dxa"/>
            <w:vAlign w:val="bottom"/>
            <w:hideMark/>
          </w:tcPr>
          <w:p w14:paraId="248F5B05" w14:textId="690B8593" w:rsidR="00A55A03" w:rsidRPr="001B71F2" w:rsidRDefault="00A55A03" w:rsidP="00462211">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6"/>
                <w:szCs w:val="16"/>
              </w:rPr>
            </w:pPr>
            <w:r>
              <w:rPr>
                <w:rFonts w:ascii="Arial" w:hAnsi="Arial" w:cs="Arial"/>
                <w:sz w:val="16"/>
                <w:szCs w:val="16"/>
              </w:rPr>
              <w:t>2024</w:t>
            </w:r>
          </w:p>
        </w:tc>
      </w:tr>
      <w:tr w:rsidR="00A55A03" w:rsidRPr="001B71F2" w14:paraId="7077FB4B" w14:textId="77777777" w:rsidTr="00A55A03">
        <w:trPr>
          <w:trHeight w:val="288"/>
        </w:trPr>
        <w:tc>
          <w:tcPr>
            <w:tcW w:w="3330" w:type="dxa"/>
            <w:vAlign w:val="bottom"/>
          </w:tcPr>
          <w:p w14:paraId="632B2AF8" w14:textId="033BDDF2" w:rsidR="00A55A03" w:rsidRPr="001B71F2" w:rsidRDefault="00A55A03" w:rsidP="00462211">
            <w:pPr>
              <w:tabs>
                <w:tab w:val="left" w:pos="162"/>
                <w:tab w:val="left" w:pos="342"/>
                <w:tab w:val="left" w:pos="537"/>
              </w:tabs>
              <w:spacing w:line="300" w:lineRule="exact"/>
              <w:ind w:left="-14" w:right="-104"/>
              <w:rPr>
                <w:rFonts w:ascii="Arial" w:hAnsi="Arial" w:cs="Arial"/>
                <w:sz w:val="16"/>
                <w:szCs w:val="16"/>
              </w:rPr>
            </w:pPr>
          </w:p>
        </w:tc>
        <w:tc>
          <w:tcPr>
            <w:tcW w:w="1440" w:type="dxa"/>
          </w:tcPr>
          <w:p w14:paraId="0A1C5A64" w14:textId="2FDE6E57" w:rsidR="00A55A03" w:rsidRPr="001B71F2" w:rsidRDefault="00A55A03" w:rsidP="00462211">
            <w:pPr>
              <w:tabs>
                <w:tab w:val="decimal" w:pos="1152"/>
              </w:tabs>
              <w:spacing w:line="300" w:lineRule="exact"/>
              <w:ind w:left="-14" w:right="-43"/>
              <w:rPr>
                <w:rFonts w:ascii="Arial" w:hAnsi="Arial" w:cs="Arial"/>
                <w:sz w:val="16"/>
                <w:szCs w:val="16"/>
              </w:rPr>
            </w:pPr>
          </w:p>
        </w:tc>
        <w:tc>
          <w:tcPr>
            <w:tcW w:w="1440" w:type="dxa"/>
            <w:vAlign w:val="bottom"/>
          </w:tcPr>
          <w:p w14:paraId="7CC47030" w14:textId="0B406EFC" w:rsidR="00A55A03" w:rsidRPr="00DA5DE9" w:rsidRDefault="00A55A03" w:rsidP="00462211">
            <w:pPr>
              <w:tabs>
                <w:tab w:val="decimal" w:pos="975"/>
              </w:tabs>
              <w:spacing w:line="300" w:lineRule="exact"/>
              <w:ind w:right="-43"/>
              <w:rPr>
                <w:rFonts w:ascii="Arial" w:hAnsi="Arial" w:cs="Arial"/>
                <w:sz w:val="16"/>
                <w:szCs w:val="16"/>
              </w:rPr>
            </w:pPr>
            <w:r w:rsidRPr="00DA5DE9">
              <w:rPr>
                <w:rFonts w:ascii="Arial" w:hAnsi="Arial" w:cs="Arial"/>
                <w:sz w:val="16"/>
                <w:szCs w:val="16"/>
              </w:rPr>
              <w:t>(Restated)</w:t>
            </w:r>
          </w:p>
        </w:tc>
        <w:tc>
          <w:tcPr>
            <w:tcW w:w="1440" w:type="dxa"/>
          </w:tcPr>
          <w:p w14:paraId="1710D4AE" w14:textId="74D38615" w:rsidR="00A55A03" w:rsidRPr="00306567" w:rsidRDefault="00A55A03" w:rsidP="00462211">
            <w:pPr>
              <w:tabs>
                <w:tab w:val="decimal" w:pos="1152"/>
              </w:tabs>
              <w:spacing w:line="300" w:lineRule="exact"/>
              <w:ind w:left="-14" w:right="-43"/>
              <w:rPr>
                <w:rFonts w:ascii="Arial" w:hAnsi="Arial" w:cs="Arial"/>
                <w:sz w:val="16"/>
                <w:szCs w:val="16"/>
                <w:highlight w:val="yellow"/>
                <w:cs/>
              </w:rPr>
            </w:pPr>
          </w:p>
        </w:tc>
        <w:tc>
          <w:tcPr>
            <w:tcW w:w="1440" w:type="dxa"/>
            <w:vAlign w:val="bottom"/>
          </w:tcPr>
          <w:p w14:paraId="7BBBD8C5" w14:textId="0AB2A2FC" w:rsidR="00A55A03" w:rsidRPr="00DA5DE9" w:rsidRDefault="00A55A03" w:rsidP="00462211">
            <w:pPr>
              <w:tabs>
                <w:tab w:val="left" w:pos="1065"/>
                <w:tab w:val="decimal" w:pos="1245"/>
              </w:tabs>
              <w:spacing w:line="300" w:lineRule="exact"/>
              <w:ind w:left="-14" w:right="-43"/>
              <w:jc w:val="center"/>
              <w:rPr>
                <w:rFonts w:ascii="Arial" w:hAnsi="Arial" w:cs="Arial"/>
                <w:sz w:val="16"/>
                <w:szCs w:val="16"/>
              </w:rPr>
            </w:pPr>
            <w:r w:rsidRPr="00DA5DE9">
              <w:rPr>
                <w:rFonts w:ascii="Arial" w:hAnsi="Arial" w:cs="Arial"/>
                <w:sz w:val="16"/>
                <w:szCs w:val="16"/>
              </w:rPr>
              <w:t>(Restated)</w:t>
            </w:r>
          </w:p>
        </w:tc>
      </w:tr>
      <w:tr w:rsidR="00134AD4" w:rsidRPr="001B71F2" w14:paraId="37AAD3FE" w14:textId="77777777">
        <w:trPr>
          <w:trHeight w:val="288"/>
        </w:trPr>
        <w:tc>
          <w:tcPr>
            <w:tcW w:w="3330" w:type="dxa"/>
            <w:vAlign w:val="bottom"/>
          </w:tcPr>
          <w:p w14:paraId="1A312EEF" w14:textId="3AF8DBA3" w:rsidR="00134AD4" w:rsidRPr="001B71F2" w:rsidRDefault="00134AD4" w:rsidP="00462211">
            <w:pPr>
              <w:tabs>
                <w:tab w:val="left" w:pos="162"/>
                <w:tab w:val="left" w:pos="342"/>
                <w:tab w:val="left" w:pos="537"/>
              </w:tabs>
              <w:spacing w:line="300" w:lineRule="exact"/>
              <w:ind w:left="-14" w:right="-104"/>
              <w:rPr>
                <w:rFonts w:ascii="Arial" w:hAnsi="Arial" w:cs="Arial"/>
                <w:sz w:val="16"/>
                <w:szCs w:val="16"/>
              </w:rPr>
            </w:pPr>
            <w:r w:rsidRPr="001B71F2">
              <w:rPr>
                <w:rFonts w:ascii="Arial" w:hAnsi="Arial" w:cs="Arial"/>
                <w:sz w:val="16"/>
                <w:szCs w:val="16"/>
              </w:rPr>
              <w:t>Ordinary shares issued and paid-up</w:t>
            </w:r>
          </w:p>
        </w:tc>
        <w:tc>
          <w:tcPr>
            <w:tcW w:w="1440" w:type="dxa"/>
            <w:vAlign w:val="bottom"/>
          </w:tcPr>
          <w:p w14:paraId="6BE25160" w14:textId="72414689" w:rsidR="00134AD4" w:rsidRPr="00786EDB" w:rsidRDefault="00134AD4" w:rsidP="00462211">
            <w:pPr>
              <w:tabs>
                <w:tab w:val="decimal" w:pos="1152"/>
              </w:tabs>
              <w:spacing w:line="300" w:lineRule="exact"/>
              <w:ind w:left="-14" w:right="-43"/>
              <w:rPr>
                <w:rFonts w:ascii="Arial" w:hAnsi="Arial" w:cs="Arial"/>
                <w:sz w:val="16"/>
                <w:szCs w:val="16"/>
              </w:rPr>
            </w:pPr>
            <w:r w:rsidRPr="002A061F">
              <w:rPr>
                <w:rFonts w:ascii="Arial" w:hAnsi="Arial" w:cs="Arial"/>
                <w:sz w:val="16"/>
                <w:szCs w:val="16"/>
              </w:rPr>
              <w:t>1,976,384</w:t>
            </w:r>
          </w:p>
        </w:tc>
        <w:tc>
          <w:tcPr>
            <w:tcW w:w="1440" w:type="dxa"/>
          </w:tcPr>
          <w:p w14:paraId="6458C5CF" w14:textId="44B047DF" w:rsidR="00134AD4" w:rsidRDefault="00134AD4" w:rsidP="00462211">
            <w:pPr>
              <w:tabs>
                <w:tab w:val="decimal" w:pos="1152"/>
              </w:tabs>
              <w:spacing w:line="300" w:lineRule="exact"/>
              <w:ind w:left="-14" w:right="-43"/>
              <w:rPr>
                <w:rFonts w:ascii="Arial" w:hAnsi="Arial" w:cs="Arial"/>
                <w:sz w:val="16"/>
                <w:szCs w:val="16"/>
              </w:rPr>
            </w:pPr>
            <w:r w:rsidRPr="00786EDB">
              <w:rPr>
                <w:rFonts w:ascii="Arial" w:hAnsi="Arial" w:cs="Arial"/>
                <w:sz w:val="16"/>
                <w:szCs w:val="16"/>
              </w:rPr>
              <w:t>1,966,292</w:t>
            </w:r>
          </w:p>
        </w:tc>
        <w:tc>
          <w:tcPr>
            <w:tcW w:w="1440" w:type="dxa"/>
            <w:vAlign w:val="bottom"/>
          </w:tcPr>
          <w:p w14:paraId="3CA992CE" w14:textId="76754E38" w:rsidR="00134AD4" w:rsidRPr="004C377F" w:rsidRDefault="00134AD4" w:rsidP="00462211">
            <w:pPr>
              <w:tabs>
                <w:tab w:val="decimal" w:pos="1152"/>
              </w:tabs>
              <w:spacing w:line="300" w:lineRule="exact"/>
              <w:ind w:left="-14" w:right="-43"/>
              <w:rPr>
                <w:rFonts w:ascii="Arial" w:hAnsi="Arial" w:cs="Arial"/>
                <w:sz w:val="16"/>
                <w:szCs w:val="16"/>
              </w:rPr>
            </w:pPr>
            <w:r w:rsidRPr="002A061F">
              <w:rPr>
                <w:rFonts w:ascii="Arial" w:hAnsi="Arial" w:cs="Arial"/>
                <w:sz w:val="16"/>
                <w:szCs w:val="16"/>
              </w:rPr>
              <w:t>1,976,224</w:t>
            </w:r>
          </w:p>
        </w:tc>
        <w:tc>
          <w:tcPr>
            <w:tcW w:w="1440" w:type="dxa"/>
          </w:tcPr>
          <w:p w14:paraId="5071C54C" w14:textId="03FFA8BB" w:rsidR="00134AD4" w:rsidRDefault="00134AD4" w:rsidP="00462211">
            <w:pPr>
              <w:tabs>
                <w:tab w:val="decimal" w:pos="1152"/>
              </w:tabs>
              <w:spacing w:line="300" w:lineRule="exact"/>
              <w:ind w:left="-14" w:right="-43"/>
              <w:rPr>
                <w:rFonts w:ascii="Arial" w:hAnsi="Arial" w:cs="Arial"/>
                <w:sz w:val="16"/>
                <w:szCs w:val="16"/>
              </w:rPr>
            </w:pPr>
            <w:r w:rsidRPr="004C377F">
              <w:rPr>
                <w:rFonts w:ascii="Arial" w:hAnsi="Arial" w:cs="Arial"/>
                <w:sz w:val="16"/>
                <w:szCs w:val="16"/>
              </w:rPr>
              <w:t>1,964,875</w:t>
            </w:r>
          </w:p>
        </w:tc>
      </w:tr>
      <w:tr w:rsidR="00134AD4" w:rsidRPr="001B71F2" w14:paraId="4C0D52B2" w14:textId="77777777">
        <w:trPr>
          <w:trHeight w:val="416"/>
        </w:trPr>
        <w:tc>
          <w:tcPr>
            <w:tcW w:w="3330" w:type="dxa"/>
            <w:vAlign w:val="bottom"/>
            <w:hideMark/>
          </w:tcPr>
          <w:p w14:paraId="45F064A8" w14:textId="77777777" w:rsidR="00134AD4" w:rsidRPr="001B71F2" w:rsidRDefault="00134AD4" w:rsidP="00462211">
            <w:pPr>
              <w:tabs>
                <w:tab w:val="left" w:pos="162"/>
                <w:tab w:val="left" w:pos="342"/>
                <w:tab w:val="left" w:pos="537"/>
              </w:tabs>
              <w:spacing w:line="300" w:lineRule="exact"/>
              <w:ind w:left="-14" w:right="-104"/>
              <w:rPr>
                <w:rFonts w:ascii="Arial" w:hAnsi="Arial" w:cs="Arial"/>
                <w:sz w:val="16"/>
                <w:szCs w:val="16"/>
              </w:rPr>
            </w:pPr>
            <w:r w:rsidRPr="001B71F2">
              <w:rPr>
                <w:rFonts w:ascii="Arial" w:hAnsi="Arial" w:cs="Arial"/>
                <w:sz w:val="16"/>
                <w:szCs w:val="16"/>
              </w:rPr>
              <w:t xml:space="preserve">Add: Addition ordinary share weighted </w:t>
            </w:r>
          </w:p>
          <w:p w14:paraId="325256FA" w14:textId="77777777" w:rsidR="00134AD4" w:rsidRPr="001B71F2" w:rsidRDefault="00134AD4" w:rsidP="00462211">
            <w:pPr>
              <w:tabs>
                <w:tab w:val="left" w:pos="162"/>
                <w:tab w:val="left" w:pos="342"/>
                <w:tab w:val="left" w:pos="537"/>
              </w:tabs>
              <w:spacing w:line="300" w:lineRule="exact"/>
              <w:ind w:left="-14" w:right="-104"/>
              <w:rPr>
                <w:rFonts w:ascii="Arial" w:hAnsi="Arial" w:cs="Arial"/>
                <w:sz w:val="16"/>
                <w:szCs w:val="16"/>
              </w:rPr>
            </w:pPr>
            <w:r w:rsidRPr="001B71F2">
              <w:rPr>
                <w:rFonts w:ascii="Arial" w:hAnsi="Arial" w:cs="Arial"/>
                <w:sz w:val="16"/>
                <w:szCs w:val="16"/>
              </w:rPr>
              <w:t xml:space="preserve">   </w:t>
            </w:r>
            <w:r>
              <w:rPr>
                <w:rFonts w:ascii="Arial" w:hAnsi="Arial" w:cs="Arial"/>
                <w:sz w:val="16"/>
                <w:szCs w:val="16"/>
              </w:rPr>
              <w:t xml:space="preserve"> </w:t>
            </w:r>
            <w:r w:rsidRPr="001B71F2">
              <w:rPr>
                <w:rFonts w:ascii="Arial" w:hAnsi="Arial" w:cs="Arial"/>
                <w:sz w:val="16"/>
                <w:szCs w:val="16"/>
              </w:rPr>
              <w:t>average during the period</w:t>
            </w:r>
          </w:p>
        </w:tc>
        <w:tc>
          <w:tcPr>
            <w:tcW w:w="1440" w:type="dxa"/>
            <w:vAlign w:val="bottom"/>
          </w:tcPr>
          <w:p w14:paraId="66A806A6" w14:textId="4D3BEEC7" w:rsidR="00134AD4" w:rsidRPr="001B71F2" w:rsidRDefault="00134AD4" w:rsidP="00462211">
            <w:pPr>
              <w:tabs>
                <w:tab w:val="decimal" w:pos="1152"/>
              </w:tabs>
              <w:spacing w:line="300" w:lineRule="exact"/>
              <w:ind w:left="-14" w:right="-43"/>
              <w:rPr>
                <w:rFonts w:ascii="Arial" w:hAnsi="Arial" w:cs="Arial"/>
                <w:sz w:val="16"/>
                <w:szCs w:val="16"/>
              </w:rPr>
            </w:pPr>
            <w:r w:rsidRPr="002A061F">
              <w:rPr>
                <w:rFonts w:ascii="Arial" w:hAnsi="Arial" w:cs="Arial"/>
                <w:sz w:val="16"/>
                <w:szCs w:val="16"/>
              </w:rPr>
              <w:t>3,101</w:t>
            </w:r>
          </w:p>
        </w:tc>
        <w:tc>
          <w:tcPr>
            <w:tcW w:w="1440" w:type="dxa"/>
            <w:hideMark/>
          </w:tcPr>
          <w:p w14:paraId="63B374B5" w14:textId="77777777" w:rsidR="00134AD4" w:rsidRDefault="00134AD4" w:rsidP="00462211">
            <w:pPr>
              <w:tabs>
                <w:tab w:val="decimal" w:pos="1152"/>
              </w:tabs>
              <w:spacing w:line="300" w:lineRule="exact"/>
              <w:ind w:left="-14" w:right="-43"/>
              <w:rPr>
                <w:rFonts w:ascii="Arial" w:hAnsi="Arial" w:cs="Arial"/>
                <w:sz w:val="16"/>
                <w:szCs w:val="16"/>
              </w:rPr>
            </w:pPr>
          </w:p>
          <w:p w14:paraId="5713EF69" w14:textId="76912708" w:rsidR="00134AD4" w:rsidRPr="001B71F2" w:rsidRDefault="00134AD4" w:rsidP="00462211">
            <w:pPr>
              <w:tabs>
                <w:tab w:val="decimal" w:pos="1152"/>
              </w:tabs>
              <w:spacing w:line="300" w:lineRule="exact"/>
              <w:ind w:left="-14" w:right="-43"/>
              <w:rPr>
                <w:rFonts w:ascii="Arial" w:hAnsi="Arial" w:cs="Arial"/>
                <w:sz w:val="16"/>
                <w:szCs w:val="16"/>
              </w:rPr>
            </w:pPr>
            <w:r w:rsidRPr="00786EDB">
              <w:rPr>
                <w:rFonts w:ascii="Arial" w:hAnsi="Arial" w:cs="Arial"/>
                <w:sz w:val="16"/>
                <w:szCs w:val="16"/>
              </w:rPr>
              <w:t>3,596</w:t>
            </w:r>
          </w:p>
        </w:tc>
        <w:tc>
          <w:tcPr>
            <w:tcW w:w="1440" w:type="dxa"/>
            <w:vAlign w:val="bottom"/>
          </w:tcPr>
          <w:p w14:paraId="1C224252" w14:textId="0D46A439" w:rsidR="00134AD4" w:rsidRPr="001B71F2" w:rsidRDefault="00134AD4" w:rsidP="00462211">
            <w:pPr>
              <w:tabs>
                <w:tab w:val="decimal" w:pos="1152"/>
              </w:tabs>
              <w:spacing w:line="300" w:lineRule="exact"/>
              <w:ind w:left="-14" w:right="-43"/>
              <w:rPr>
                <w:rFonts w:ascii="Arial" w:hAnsi="Arial" w:cs="Arial"/>
                <w:sz w:val="16"/>
                <w:szCs w:val="16"/>
              </w:rPr>
            </w:pPr>
            <w:r w:rsidRPr="002A061F">
              <w:rPr>
                <w:rFonts w:ascii="Arial" w:hAnsi="Arial" w:cs="Arial"/>
                <w:sz w:val="16"/>
                <w:szCs w:val="16"/>
              </w:rPr>
              <w:t>1,673</w:t>
            </w:r>
          </w:p>
        </w:tc>
        <w:tc>
          <w:tcPr>
            <w:tcW w:w="1440" w:type="dxa"/>
            <w:hideMark/>
          </w:tcPr>
          <w:p w14:paraId="3E9C70C4" w14:textId="77777777" w:rsidR="00134AD4" w:rsidRDefault="00134AD4" w:rsidP="00462211">
            <w:pPr>
              <w:tabs>
                <w:tab w:val="decimal" w:pos="1152"/>
              </w:tabs>
              <w:spacing w:line="300" w:lineRule="exact"/>
              <w:ind w:left="-14" w:right="-43"/>
              <w:rPr>
                <w:rFonts w:ascii="Arial" w:hAnsi="Arial" w:cs="Arial"/>
                <w:sz w:val="16"/>
                <w:szCs w:val="16"/>
              </w:rPr>
            </w:pPr>
          </w:p>
          <w:p w14:paraId="69570FFD" w14:textId="129EE65A" w:rsidR="00134AD4" w:rsidRPr="001B71F2" w:rsidRDefault="00134AD4" w:rsidP="00462211">
            <w:pPr>
              <w:tabs>
                <w:tab w:val="decimal" w:pos="1152"/>
              </w:tabs>
              <w:spacing w:line="300" w:lineRule="exact"/>
              <w:ind w:left="-14" w:right="-43"/>
              <w:rPr>
                <w:rFonts w:ascii="Arial" w:hAnsi="Arial" w:cs="Arial"/>
                <w:sz w:val="16"/>
                <w:szCs w:val="16"/>
              </w:rPr>
            </w:pPr>
            <w:r w:rsidRPr="004C377F">
              <w:rPr>
                <w:rFonts w:ascii="Arial" w:hAnsi="Arial" w:cs="Arial"/>
                <w:sz w:val="16"/>
                <w:szCs w:val="16"/>
              </w:rPr>
              <w:t>2,774</w:t>
            </w:r>
          </w:p>
        </w:tc>
      </w:tr>
      <w:tr w:rsidR="00134AD4" w:rsidRPr="001B71F2" w14:paraId="1C955A9C" w14:textId="77777777">
        <w:tc>
          <w:tcPr>
            <w:tcW w:w="3330" w:type="dxa"/>
            <w:vAlign w:val="bottom"/>
            <w:hideMark/>
          </w:tcPr>
          <w:p w14:paraId="362A652F" w14:textId="77777777" w:rsidR="00134AD4" w:rsidRPr="001B71F2" w:rsidRDefault="00134AD4" w:rsidP="00462211">
            <w:pPr>
              <w:tabs>
                <w:tab w:val="left" w:pos="617"/>
              </w:tabs>
              <w:spacing w:line="300" w:lineRule="exact"/>
              <w:ind w:left="432" w:right="-104" w:hanging="450"/>
              <w:rPr>
                <w:rFonts w:ascii="Arial" w:hAnsi="Arial" w:cs="Arial"/>
                <w:sz w:val="16"/>
                <w:szCs w:val="16"/>
              </w:rPr>
            </w:pPr>
            <w:r w:rsidRPr="001B71F2">
              <w:rPr>
                <w:rFonts w:ascii="Arial" w:hAnsi="Arial" w:cs="Arial"/>
                <w:sz w:val="16"/>
                <w:szCs w:val="16"/>
                <w:lang w:val="en-GB"/>
              </w:rPr>
              <w:t>Less: Treasury stocks held by subsidiar</w:t>
            </w:r>
            <w:r>
              <w:rPr>
                <w:rFonts w:ascii="Arial" w:hAnsi="Arial" w:cs="Arial"/>
                <w:sz w:val="16"/>
                <w:szCs w:val="16"/>
                <w:lang w:val="en-GB"/>
              </w:rPr>
              <w:t>y</w:t>
            </w:r>
          </w:p>
        </w:tc>
        <w:tc>
          <w:tcPr>
            <w:tcW w:w="1440" w:type="dxa"/>
            <w:vAlign w:val="bottom"/>
          </w:tcPr>
          <w:p w14:paraId="137892D8" w14:textId="0F442F9F" w:rsidR="00134AD4" w:rsidRPr="001B71F2" w:rsidRDefault="00134AD4" w:rsidP="00462211">
            <w:pPr>
              <w:pBdr>
                <w:bottom w:val="single" w:sz="4" w:space="1" w:color="auto"/>
              </w:pBdr>
              <w:tabs>
                <w:tab w:val="decimal" w:pos="1152"/>
              </w:tabs>
              <w:spacing w:line="300" w:lineRule="exact"/>
              <w:ind w:left="-14" w:right="-43"/>
              <w:rPr>
                <w:rFonts w:ascii="Arial" w:hAnsi="Arial" w:cs="Arial"/>
                <w:sz w:val="16"/>
                <w:szCs w:val="16"/>
              </w:rPr>
            </w:pPr>
            <w:r w:rsidRPr="002A061F">
              <w:rPr>
                <w:rFonts w:ascii="Arial" w:hAnsi="Arial" w:cs="Arial"/>
                <w:sz w:val="16"/>
                <w:szCs w:val="16"/>
              </w:rPr>
              <w:t>(386,782)</w:t>
            </w:r>
          </w:p>
        </w:tc>
        <w:tc>
          <w:tcPr>
            <w:tcW w:w="1440" w:type="dxa"/>
            <w:hideMark/>
          </w:tcPr>
          <w:p w14:paraId="13A628FC" w14:textId="63AE1F70" w:rsidR="00134AD4" w:rsidRPr="001B71F2" w:rsidRDefault="00134AD4" w:rsidP="00462211">
            <w:pPr>
              <w:pBdr>
                <w:bottom w:val="single" w:sz="4" w:space="1" w:color="auto"/>
              </w:pBdr>
              <w:tabs>
                <w:tab w:val="decimal" w:pos="1152"/>
              </w:tabs>
              <w:spacing w:line="300" w:lineRule="exact"/>
              <w:ind w:left="-14" w:right="-43"/>
              <w:rPr>
                <w:rFonts w:ascii="Arial" w:hAnsi="Arial" w:cs="Arial"/>
                <w:sz w:val="16"/>
                <w:szCs w:val="16"/>
              </w:rPr>
            </w:pPr>
            <w:r w:rsidRPr="00786EDB">
              <w:rPr>
                <w:rFonts w:ascii="Arial" w:hAnsi="Arial" w:cs="Arial"/>
                <w:sz w:val="16"/>
                <w:szCs w:val="16"/>
              </w:rPr>
              <w:t>(435,85</w:t>
            </w:r>
            <w:r>
              <w:rPr>
                <w:rFonts w:ascii="Arial" w:hAnsi="Arial" w:cs="Arial"/>
                <w:sz w:val="16"/>
                <w:szCs w:val="16"/>
              </w:rPr>
              <w:t>6</w:t>
            </w:r>
            <w:r w:rsidRPr="00786EDB">
              <w:rPr>
                <w:rFonts w:ascii="Arial" w:hAnsi="Arial" w:cs="Arial"/>
                <w:sz w:val="16"/>
                <w:szCs w:val="16"/>
              </w:rPr>
              <w:t>)</w:t>
            </w:r>
          </w:p>
        </w:tc>
        <w:tc>
          <w:tcPr>
            <w:tcW w:w="1440" w:type="dxa"/>
            <w:vAlign w:val="bottom"/>
          </w:tcPr>
          <w:p w14:paraId="687F0E15" w14:textId="6A16C525" w:rsidR="00134AD4" w:rsidRPr="001B71F2" w:rsidRDefault="00134AD4" w:rsidP="00462211">
            <w:pPr>
              <w:pBdr>
                <w:bottom w:val="single" w:sz="4" w:space="1" w:color="auto"/>
              </w:pBdr>
              <w:tabs>
                <w:tab w:val="decimal" w:pos="1152"/>
              </w:tabs>
              <w:spacing w:line="300" w:lineRule="exact"/>
              <w:ind w:left="-14" w:right="-43"/>
              <w:rPr>
                <w:rFonts w:ascii="Arial" w:hAnsi="Arial" w:cs="Arial"/>
                <w:sz w:val="16"/>
                <w:szCs w:val="16"/>
                <w:cs/>
              </w:rPr>
            </w:pPr>
            <w:r w:rsidRPr="002A061F">
              <w:rPr>
                <w:rFonts w:ascii="Arial" w:hAnsi="Arial" w:cs="Arial"/>
                <w:sz w:val="16"/>
                <w:szCs w:val="16"/>
              </w:rPr>
              <w:t>(411,629)</w:t>
            </w:r>
          </w:p>
        </w:tc>
        <w:tc>
          <w:tcPr>
            <w:tcW w:w="1440" w:type="dxa"/>
            <w:hideMark/>
          </w:tcPr>
          <w:p w14:paraId="6D4C20DB" w14:textId="5E6739BE" w:rsidR="00134AD4" w:rsidRPr="001B71F2" w:rsidRDefault="00134AD4" w:rsidP="00462211">
            <w:pPr>
              <w:pBdr>
                <w:bottom w:val="single" w:sz="4" w:space="1" w:color="auto"/>
              </w:pBdr>
              <w:tabs>
                <w:tab w:val="decimal" w:pos="1152"/>
              </w:tabs>
              <w:spacing w:line="300" w:lineRule="exact"/>
              <w:ind w:left="-14" w:right="-43"/>
              <w:rPr>
                <w:rFonts w:ascii="Arial" w:hAnsi="Arial" w:cs="Arial"/>
                <w:sz w:val="16"/>
                <w:szCs w:val="16"/>
              </w:rPr>
            </w:pPr>
            <w:r w:rsidRPr="004C377F">
              <w:rPr>
                <w:rFonts w:ascii="Arial" w:hAnsi="Arial" w:cs="Arial"/>
                <w:sz w:val="16"/>
                <w:szCs w:val="16"/>
              </w:rPr>
              <w:t>(435,85</w:t>
            </w:r>
            <w:r>
              <w:rPr>
                <w:rFonts w:ascii="Arial" w:hAnsi="Arial" w:cs="Arial"/>
                <w:sz w:val="16"/>
                <w:szCs w:val="16"/>
              </w:rPr>
              <w:t>6</w:t>
            </w:r>
            <w:r w:rsidRPr="004C377F">
              <w:rPr>
                <w:rFonts w:ascii="Arial" w:hAnsi="Arial" w:cs="Arial"/>
                <w:sz w:val="16"/>
                <w:szCs w:val="16"/>
              </w:rPr>
              <w:t>)</w:t>
            </w:r>
          </w:p>
        </w:tc>
      </w:tr>
      <w:tr w:rsidR="00134AD4" w:rsidRPr="001B71F2" w14:paraId="46133C45" w14:textId="77777777">
        <w:trPr>
          <w:trHeight w:val="487"/>
        </w:trPr>
        <w:tc>
          <w:tcPr>
            <w:tcW w:w="3330" w:type="dxa"/>
            <w:vAlign w:val="bottom"/>
            <w:hideMark/>
          </w:tcPr>
          <w:p w14:paraId="28C1DFA0" w14:textId="77777777" w:rsidR="00134AD4" w:rsidRPr="001B71F2" w:rsidRDefault="00134AD4" w:rsidP="00462211">
            <w:pPr>
              <w:tabs>
                <w:tab w:val="left" w:pos="162"/>
                <w:tab w:val="left" w:pos="537"/>
              </w:tabs>
              <w:spacing w:line="300" w:lineRule="exact"/>
              <w:ind w:left="162" w:right="-104" w:hanging="180"/>
              <w:rPr>
                <w:rFonts w:ascii="Arial" w:hAnsi="Arial" w:cs="Arial"/>
                <w:b/>
                <w:bCs/>
                <w:sz w:val="16"/>
                <w:szCs w:val="16"/>
              </w:rPr>
            </w:pPr>
            <w:r w:rsidRPr="001B71F2">
              <w:rPr>
                <w:rFonts w:ascii="Arial" w:hAnsi="Arial" w:cs="Arial"/>
                <w:sz w:val="16"/>
                <w:szCs w:val="16"/>
              </w:rPr>
              <w:t>Weighted average number of ordinary                     shares held by third parties</w:t>
            </w:r>
          </w:p>
        </w:tc>
        <w:tc>
          <w:tcPr>
            <w:tcW w:w="1440" w:type="dxa"/>
            <w:vAlign w:val="bottom"/>
          </w:tcPr>
          <w:p w14:paraId="6F21D188" w14:textId="45E3ACBF" w:rsidR="00134AD4" w:rsidRPr="001B71F2" w:rsidRDefault="00134AD4" w:rsidP="00462211">
            <w:pPr>
              <w:tabs>
                <w:tab w:val="decimal" w:pos="1152"/>
              </w:tabs>
              <w:spacing w:line="300" w:lineRule="exact"/>
              <w:ind w:left="-14" w:right="-43"/>
              <w:rPr>
                <w:rFonts w:ascii="Arial" w:hAnsi="Arial" w:cs="Arial"/>
                <w:sz w:val="16"/>
                <w:szCs w:val="16"/>
              </w:rPr>
            </w:pPr>
            <w:r w:rsidRPr="002A061F">
              <w:rPr>
                <w:rFonts w:ascii="Arial" w:hAnsi="Arial" w:cs="Arial"/>
                <w:sz w:val="16"/>
                <w:szCs w:val="16"/>
              </w:rPr>
              <w:t>1,592,703</w:t>
            </w:r>
          </w:p>
        </w:tc>
        <w:tc>
          <w:tcPr>
            <w:tcW w:w="1440" w:type="dxa"/>
            <w:hideMark/>
          </w:tcPr>
          <w:p w14:paraId="51DFA049" w14:textId="77777777" w:rsidR="00134AD4" w:rsidRDefault="00134AD4" w:rsidP="00462211">
            <w:pPr>
              <w:tabs>
                <w:tab w:val="decimal" w:pos="1152"/>
              </w:tabs>
              <w:spacing w:line="300" w:lineRule="exact"/>
              <w:ind w:left="-14" w:right="-43"/>
              <w:rPr>
                <w:rFonts w:ascii="Arial" w:hAnsi="Arial" w:cs="Arial"/>
                <w:sz w:val="16"/>
                <w:szCs w:val="16"/>
              </w:rPr>
            </w:pPr>
          </w:p>
          <w:p w14:paraId="7F704F48" w14:textId="0B14E8F0" w:rsidR="00134AD4" w:rsidRPr="001B71F2" w:rsidRDefault="00134AD4" w:rsidP="00462211">
            <w:pPr>
              <w:tabs>
                <w:tab w:val="decimal" w:pos="1152"/>
              </w:tabs>
              <w:spacing w:line="300" w:lineRule="exact"/>
              <w:ind w:left="-14" w:right="-43"/>
              <w:rPr>
                <w:rFonts w:ascii="Arial" w:hAnsi="Arial" w:cs="Arial"/>
                <w:sz w:val="16"/>
                <w:szCs w:val="16"/>
              </w:rPr>
            </w:pPr>
            <w:r w:rsidRPr="00786EDB">
              <w:rPr>
                <w:rFonts w:ascii="Arial" w:hAnsi="Arial" w:cs="Arial"/>
                <w:sz w:val="16"/>
                <w:szCs w:val="16"/>
              </w:rPr>
              <w:t>1,534,032</w:t>
            </w:r>
          </w:p>
        </w:tc>
        <w:tc>
          <w:tcPr>
            <w:tcW w:w="1440" w:type="dxa"/>
            <w:vAlign w:val="bottom"/>
          </w:tcPr>
          <w:p w14:paraId="61E92A73" w14:textId="0695FD41" w:rsidR="00134AD4" w:rsidRPr="001B71F2" w:rsidRDefault="00134AD4" w:rsidP="00462211">
            <w:pPr>
              <w:tabs>
                <w:tab w:val="decimal" w:pos="1152"/>
              </w:tabs>
              <w:spacing w:line="300" w:lineRule="exact"/>
              <w:ind w:left="-14" w:right="-43"/>
              <w:rPr>
                <w:rFonts w:ascii="Arial" w:hAnsi="Arial" w:cs="Arial"/>
                <w:sz w:val="16"/>
                <w:szCs w:val="16"/>
                <w:cs/>
              </w:rPr>
            </w:pPr>
            <w:r w:rsidRPr="002A061F">
              <w:rPr>
                <w:rFonts w:ascii="Arial" w:hAnsi="Arial" w:cs="Arial"/>
                <w:sz w:val="16"/>
                <w:szCs w:val="16"/>
              </w:rPr>
              <w:t>1,566,268</w:t>
            </w:r>
          </w:p>
        </w:tc>
        <w:tc>
          <w:tcPr>
            <w:tcW w:w="1440" w:type="dxa"/>
            <w:hideMark/>
          </w:tcPr>
          <w:p w14:paraId="7899E2A4" w14:textId="77777777" w:rsidR="00134AD4" w:rsidRDefault="00134AD4" w:rsidP="00462211">
            <w:pPr>
              <w:tabs>
                <w:tab w:val="decimal" w:pos="1152"/>
              </w:tabs>
              <w:spacing w:line="300" w:lineRule="exact"/>
              <w:ind w:left="-14" w:right="-43"/>
              <w:rPr>
                <w:rFonts w:ascii="Arial" w:hAnsi="Arial" w:cs="Arial"/>
                <w:sz w:val="16"/>
                <w:szCs w:val="16"/>
              </w:rPr>
            </w:pPr>
          </w:p>
          <w:p w14:paraId="490E5658" w14:textId="4298A5D7" w:rsidR="00134AD4" w:rsidRPr="001B71F2" w:rsidRDefault="00134AD4" w:rsidP="00462211">
            <w:pPr>
              <w:tabs>
                <w:tab w:val="decimal" w:pos="1152"/>
              </w:tabs>
              <w:spacing w:line="300" w:lineRule="exact"/>
              <w:ind w:left="-14" w:right="-43"/>
              <w:rPr>
                <w:rFonts w:ascii="Arial" w:hAnsi="Arial" w:cs="Arial"/>
                <w:sz w:val="16"/>
                <w:szCs w:val="16"/>
              </w:rPr>
            </w:pPr>
            <w:r w:rsidRPr="004C377F">
              <w:rPr>
                <w:rFonts w:ascii="Arial" w:hAnsi="Arial" w:cs="Arial"/>
                <w:sz w:val="16"/>
                <w:szCs w:val="16"/>
              </w:rPr>
              <w:t>1,531,793</w:t>
            </w:r>
          </w:p>
        </w:tc>
      </w:tr>
      <w:tr w:rsidR="00134AD4" w:rsidRPr="001B71F2" w14:paraId="6D3C9BA5" w14:textId="77777777">
        <w:trPr>
          <w:trHeight w:val="487"/>
        </w:trPr>
        <w:tc>
          <w:tcPr>
            <w:tcW w:w="3330" w:type="dxa"/>
            <w:vAlign w:val="bottom"/>
          </w:tcPr>
          <w:p w14:paraId="6AFBF5C9" w14:textId="77777777" w:rsidR="00134AD4" w:rsidRPr="001B71F2" w:rsidRDefault="00134AD4" w:rsidP="00462211">
            <w:pPr>
              <w:tabs>
                <w:tab w:val="left" w:pos="162"/>
                <w:tab w:val="left" w:pos="537"/>
              </w:tabs>
              <w:spacing w:line="300" w:lineRule="exact"/>
              <w:ind w:left="162" w:right="-104" w:hanging="180"/>
              <w:rPr>
                <w:rFonts w:ascii="Arial" w:hAnsi="Arial" w:cs="Arial"/>
                <w:sz w:val="16"/>
                <w:szCs w:val="16"/>
              </w:rPr>
            </w:pPr>
            <w:r w:rsidRPr="001B71F2">
              <w:rPr>
                <w:rFonts w:ascii="Arial" w:hAnsi="Arial" w:cs="Arial"/>
                <w:sz w:val="16"/>
                <w:szCs w:val="16"/>
              </w:rPr>
              <w:t>Add: Warrants allocated to existing shareholders</w:t>
            </w:r>
          </w:p>
        </w:tc>
        <w:tc>
          <w:tcPr>
            <w:tcW w:w="1440" w:type="dxa"/>
            <w:vAlign w:val="bottom"/>
          </w:tcPr>
          <w:p w14:paraId="2C5C1B7E" w14:textId="4A66E7E3" w:rsidR="00134AD4" w:rsidRPr="005B7746" w:rsidRDefault="00134AD4" w:rsidP="00462211">
            <w:pPr>
              <w:pBdr>
                <w:bottom w:val="single" w:sz="4" w:space="1" w:color="auto"/>
              </w:pBdr>
              <w:tabs>
                <w:tab w:val="decimal" w:pos="1152"/>
              </w:tabs>
              <w:spacing w:line="300" w:lineRule="exact"/>
              <w:ind w:left="-14" w:right="-43"/>
              <w:rPr>
                <w:rFonts w:ascii="Arial" w:hAnsi="Arial" w:cs="Arial"/>
                <w:sz w:val="16"/>
                <w:szCs w:val="16"/>
              </w:rPr>
            </w:pPr>
            <w:r w:rsidRPr="002A061F">
              <w:rPr>
                <w:rFonts w:ascii="Arial" w:hAnsi="Arial" w:cs="Arial"/>
                <w:sz w:val="16"/>
                <w:szCs w:val="16"/>
              </w:rPr>
              <w:t>1,777</w:t>
            </w:r>
          </w:p>
        </w:tc>
        <w:tc>
          <w:tcPr>
            <w:tcW w:w="1440" w:type="dxa"/>
          </w:tcPr>
          <w:p w14:paraId="71B09F2F" w14:textId="77777777" w:rsidR="00134AD4" w:rsidRDefault="00134AD4" w:rsidP="00462211">
            <w:pPr>
              <w:pBdr>
                <w:bottom w:val="single" w:sz="4" w:space="1" w:color="auto"/>
              </w:pBdr>
              <w:tabs>
                <w:tab w:val="decimal" w:pos="1152"/>
              </w:tabs>
              <w:spacing w:line="300" w:lineRule="exact"/>
              <w:ind w:left="-14" w:right="-43"/>
              <w:rPr>
                <w:rFonts w:ascii="Arial" w:hAnsi="Arial" w:cs="Arial"/>
                <w:sz w:val="16"/>
                <w:szCs w:val="16"/>
              </w:rPr>
            </w:pPr>
          </w:p>
          <w:p w14:paraId="649788BD" w14:textId="1FD7BB8C" w:rsidR="00134AD4" w:rsidRPr="001B71F2" w:rsidRDefault="00134AD4" w:rsidP="00462211">
            <w:pPr>
              <w:pBdr>
                <w:bottom w:val="single" w:sz="4" w:space="1" w:color="auto"/>
              </w:pBdr>
              <w:tabs>
                <w:tab w:val="decimal" w:pos="1152"/>
              </w:tabs>
              <w:spacing w:line="300" w:lineRule="exact"/>
              <w:ind w:left="-14" w:right="-43"/>
              <w:rPr>
                <w:rFonts w:ascii="Arial" w:hAnsi="Arial" w:cs="Arial"/>
                <w:sz w:val="16"/>
                <w:szCs w:val="16"/>
              </w:rPr>
            </w:pPr>
            <w:r w:rsidRPr="00786EDB">
              <w:rPr>
                <w:rFonts w:ascii="Arial" w:hAnsi="Arial" w:cs="Arial"/>
                <w:sz w:val="16"/>
                <w:szCs w:val="16"/>
              </w:rPr>
              <w:t>10,</w:t>
            </w:r>
            <w:r>
              <w:rPr>
                <w:rFonts w:ascii="Arial" w:hAnsi="Arial" w:cs="Arial"/>
                <w:sz w:val="16"/>
                <w:szCs w:val="16"/>
              </w:rPr>
              <w:t>474</w:t>
            </w:r>
          </w:p>
        </w:tc>
        <w:tc>
          <w:tcPr>
            <w:tcW w:w="1440" w:type="dxa"/>
            <w:vAlign w:val="bottom"/>
          </w:tcPr>
          <w:p w14:paraId="6968F3E0" w14:textId="43214DCD" w:rsidR="00134AD4" w:rsidRPr="001B71F2" w:rsidRDefault="00134AD4" w:rsidP="00462211">
            <w:pPr>
              <w:pBdr>
                <w:bottom w:val="single" w:sz="4" w:space="1" w:color="auto"/>
              </w:pBdr>
              <w:tabs>
                <w:tab w:val="decimal" w:pos="1152"/>
              </w:tabs>
              <w:spacing w:line="300" w:lineRule="exact"/>
              <w:ind w:left="-14" w:right="-43"/>
              <w:rPr>
                <w:rFonts w:ascii="Arial" w:hAnsi="Arial" w:cs="Arial"/>
                <w:sz w:val="16"/>
                <w:szCs w:val="16"/>
              </w:rPr>
            </w:pPr>
            <w:r w:rsidRPr="002A061F">
              <w:rPr>
                <w:rFonts w:ascii="Arial" w:hAnsi="Arial" w:cs="Arial"/>
                <w:sz w:val="16"/>
                <w:szCs w:val="16"/>
              </w:rPr>
              <w:t>3,118</w:t>
            </w:r>
          </w:p>
        </w:tc>
        <w:tc>
          <w:tcPr>
            <w:tcW w:w="1440" w:type="dxa"/>
          </w:tcPr>
          <w:p w14:paraId="3F14AE5E" w14:textId="77777777" w:rsidR="00134AD4" w:rsidRDefault="00134AD4" w:rsidP="00462211">
            <w:pPr>
              <w:pBdr>
                <w:bottom w:val="single" w:sz="4" w:space="1" w:color="auto"/>
              </w:pBdr>
              <w:tabs>
                <w:tab w:val="decimal" w:pos="1152"/>
              </w:tabs>
              <w:spacing w:line="300" w:lineRule="exact"/>
              <w:ind w:left="-14" w:right="-43"/>
              <w:rPr>
                <w:rFonts w:ascii="Arial" w:hAnsi="Arial" w:cs="Arial"/>
                <w:sz w:val="16"/>
                <w:szCs w:val="16"/>
              </w:rPr>
            </w:pPr>
          </w:p>
          <w:p w14:paraId="7A60C398" w14:textId="177214E8" w:rsidR="00134AD4" w:rsidRPr="001B71F2" w:rsidRDefault="00134AD4" w:rsidP="00462211">
            <w:pPr>
              <w:pBdr>
                <w:bottom w:val="single" w:sz="4" w:space="1" w:color="auto"/>
              </w:pBdr>
              <w:tabs>
                <w:tab w:val="decimal" w:pos="1152"/>
              </w:tabs>
              <w:spacing w:line="300" w:lineRule="exact"/>
              <w:ind w:left="-14" w:right="-43"/>
              <w:rPr>
                <w:rFonts w:ascii="Arial" w:hAnsi="Arial" w:cs="Arial"/>
                <w:sz w:val="16"/>
                <w:szCs w:val="16"/>
              </w:rPr>
            </w:pPr>
            <w:r w:rsidRPr="004C377F">
              <w:rPr>
                <w:rFonts w:ascii="Arial" w:hAnsi="Arial" w:cs="Arial"/>
                <w:sz w:val="16"/>
                <w:szCs w:val="16"/>
              </w:rPr>
              <w:t>12,277</w:t>
            </w:r>
          </w:p>
        </w:tc>
      </w:tr>
      <w:tr w:rsidR="00134AD4" w:rsidRPr="001B71F2" w14:paraId="7A2869D3" w14:textId="77777777">
        <w:trPr>
          <w:trHeight w:val="487"/>
        </w:trPr>
        <w:tc>
          <w:tcPr>
            <w:tcW w:w="3330" w:type="dxa"/>
            <w:vAlign w:val="bottom"/>
          </w:tcPr>
          <w:p w14:paraId="492C0BD7" w14:textId="77777777" w:rsidR="00134AD4" w:rsidRPr="001B71F2" w:rsidRDefault="00134AD4" w:rsidP="00462211">
            <w:pPr>
              <w:tabs>
                <w:tab w:val="left" w:pos="162"/>
                <w:tab w:val="left" w:pos="537"/>
              </w:tabs>
              <w:spacing w:line="300" w:lineRule="exact"/>
              <w:ind w:left="162" w:right="-104" w:hanging="180"/>
              <w:rPr>
                <w:rFonts w:ascii="Arial" w:hAnsi="Arial" w:cs="Arial"/>
                <w:sz w:val="16"/>
                <w:szCs w:val="16"/>
              </w:rPr>
            </w:pPr>
            <w:r w:rsidRPr="001B71F2">
              <w:rPr>
                <w:rFonts w:ascii="Arial" w:hAnsi="Arial" w:cs="Arial"/>
                <w:sz w:val="16"/>
                <w:szCs w:val="16"/>
              </w:rPr>
              <w:t>Weighted average number of ordinary shares for diluted earnings per share</w:t>
            </w:r>
          </w:p>
        </w:tc>
        <w:tc>
          <w:tcPr>
            <w:tcW w:w="1440" w:type="dxa"/>
            <w:vAlign w:val="bottom"/>
          </w:tcPr>
          <w:p w14:paraId="59ACCFDC" w14:textId="68DADAC3" w:rsidR="00134AD4" w:rsidRPr="001B71F2" w:rsidRDefault="00134AD4" w:rsidP="00462211">
            <w:pPr>
              <w:pBdr>
                <w:bottom w:val="double" w:sz="6" w:space="1" w:color="auto"/>
              </w:pBdr>
              <w:tabs>
                <w:tab w:val="decimal" w:pos="1152"/>
              </w:tabs>
              <w:spacing w:line="300" w:lineRule="exact"/>
              <w:ind w:left="-14" w:right="-43"/>
              <w:rPr>
                <w:rFonts w:ascii="Arial" w:hAnsi="Arial" w:cs="Arial"/>
                <w:sz w:val="16"/>
                <w:szCs w:val="16"/>
              </w:rPr>
            </w:pPr>
            <w:r w:rsidRPr="002A061F">
              <w:rPr>
                <w:rFonts w:ascii="Arial" w:hAnsi="Arial" w:cs="Arial"/>
                <w:sz w:val="16"/>
                <w:szCs w:val="16"/>
              </w:rPr>
              <w:t>1,594,480</w:t>
            </w:r>
          </w:p>
        </w:tc>
        <w:tc>
          <w:tcPr>
            <w:tcW w:w="1440" w:type="dxa"/>
          </w:tcPr>
          <w:p w14:paraId="42C864D3" w14:textId="77777777" w:rsidR="00134AD4" w:rsidRDefault="00134AD4" w:rsidP="00462211">
            <w:pPr>
              <w:pBdr>
                <w:bottom w:val="double" w:sz="6" w:space="1" w:color="auto"/>
              </w:pBdr>
              <w:tabs>
                <w:tab w:val="decimal" w:pos="1152"/>
              </w:tabs>
              <w:spacing w:line="300" w:lineRule="exact"/>
              <w:ind w:left="-14" w:right="-43"/>
              <w:rPr>
                <w:rFonts w:ascii="Arial" w:hAnsi="Arial" w:cs="Arial"/>
                <w:sz w:val="16"/>
                <w:szCs w:val="16"/>
              </w:rPr>
            </w:pPr>
          </w:p>
          <w:p w14:paraId="55AF0283" w14:textId="1CD0D230" w:rsidR="00134AD4" w:rsidRPr="001B71F2" w:rsidRDefault="00134AD4" w:rsidP="00462211">
            <w:pPr>
              <w:pBdr>
                <w:bottom w:val="double" w:sz="6" w:space="1" w:color="auto"/>
              </w:pBdr>
              <w:tabs>
                <w:tab w:val="decimal" w:pos="1152"/>
              </w:tabs>
              <w:spacing w:line="300" w:lineRule="exact"/>
              <w:ind w:left="-14" w:right="-43"/>
              <w:rPr>
                <w:rFonts w:ascii="Arial" w:hAnsi="Arial" w:cs="Arial"/>
                <w:sz w:val="16"/>
                <w:szCs w:val="16"/>
              </w:rPr>
            </w:pPr>
            <w:r w:rsidRPr="00786EDB">
              <w:rPr>
                <w:rFonts w:ascii="Arial" w:hAnsi="Arial" w:cs="Arial"/>
                <w:sz w:val="16"/>
                <w:szCs w:val="16"/>
              </w:rPr>
              <w:t>1,5</w:t>
            </w:r>
            <w:r>
              <w:rPr>
                <w:rFonts w:ascii="Arial" w:hAnsi="Arial" w:cs="Arial"/>
                <w:sz w:val="16"/>
                <w:szCs w:val="16"/>
              </w:rPr>
              <w:t>44</w:t>
            </w:r>
            <w:r w:rsidRPr="00786EDB">
              <w:rPr>
                <w:rFonts w:ascii="Arial" w:hAnsi="Arial" w:cs="Arial"/>
                <w:sz w:val="16"/>
                <w:szCs w:val="16"/>
              </w:rPr>
              <w:t>,6</w:t>
            </w:r>
            <w:r>
              <w:rPr>
                <w:rFonts w:ascii="Arial" w:hAnsi="Arial" w:cs="Arial"/>
                <w:sz w:val="16"/>
                <w:szCs w:val="16"/>
              </w:rPr>
              <w:t>06</w:t>
            </w:r>
          </w:p>
        </w:tc>
        <w:tc>
          <w:tcPr>
            <w:tcW w:w="1440" w:type="dxa"/>
            <w:vAlign w:val="bottom"/>
          </w:tcPr>
          <w:p w14:paraId="42FFD842" w14:textId="6FB28B3C" w:rsidR="00134AD4" w:rsidRPr="001B71F2" w:rsidRDefault="00134AD4" w:rsidP="00462211">
            <w:pPr>
              <w:pBdr>
                <w:bottom w:val="double" w:sz="6" w:space="1" w:color="auto"/>
              </w:pBdr>
              <w:tabs>
                <w:tab w:val="decimal" w:pos="1152"/>
              </w:tabs>
              <w:spacing w:line="300" w:lineRule="exact"/>
              <w:ind w:left="-14" w:right="-43"/>
              <w:rPr>
                <w:rFonts w:ascii="Arial" w:hAnsi="Arial" w:cs="Arial"/>
                <w:sz w:val="16"/>
                <w:szCs w:val="16"/>
              </w:rPr>
            </w:pPr>
            <w:r w:rsidRPr="002A061F">
              <w:rPr>
                <w:rFonts w:ascii="Arial" w:hAnsi="Arial" w:cs="Arial"/>
                <w:sz w:val="16"/>
                <w:szCs w:val="16"/>
              </w:rPr>
              <w:t>1,569,386</w:t>
            </w:r>
          </w:p>
        </w:tc>
        <w:tc>
          <w:tcPr>
            <w:tcW w:w="1440" w:type="dxa"/>
          </w:tcPr>
          <w:p w14:paraId="168CDA73" w14:textId="77777777" w:rsidR="00134AD4" w:rsidRDefault="00134AD4" w:rsidP="00462211">
            <w:pPr>
              <w:pBdr>
                <w:bottom w:val="double" w:sz="6" w:space="1" w:color="auto"/>
              </w:pBdr>
              <w:tabs>
                <w:tab w:val="decimal" w:pos="1152"/>
              </w:tabs>
              <w:spacing w:line="300" w:lineRule="exact"/>
              <w:ind w:left="-14" w:right="-43"/>
              <w:rPr>
                <w:rFonts w:ascii="Arial" w:hAnsi="Arial" w:cs="Arial"/>
                <w:sz w:val="16"/>
                <w:szCs w:val="16"/>
              </w:rPr>
            </w:pPr>
          </w:p>
          <w:p w14:paraId="6C184553" w14:textId="34A53350" w:rsidR="00134AD4" w:rsidRPr="001B71F2" w:rsidRDefault="00134AD4" w:rsidP="00462211">
            <w:pPr>
              <w:pBdr>
                <w:bottom w:val="double" w:sz="6" w:space="1" w:color="auto"/>
              </w:pBdr>
              <w:tabs>
                <w:tab w:val="decimal" w:pos="1152"/>
              </w:tabs>
              <w:spacing w:line="300" w:lineRule="exact"/>
              <w:ind w:left="-14" w:right="-43"/>
              <w:rPr>
                <w:rFonts w:ascii="Arial" w:hAnsi="Arial" w:cs="Arial"/>
                <w:sz w:val="16"/>
                <w:szCs w:val="16"/>
              </w:rPr>
            </w:pPr>
            <w:r w:rsidRPr="004C377F">
              <w:rPr>
                <w:rFonts w:ascii="Arial" w:hAnsi="Arial" w:cs="Arial"/>
                <w:sz w:val="16"/>
                <w:szCs w:val="16"/>
              </w:rPr>
              <w:t>1,</w:t>
            </w:r>
            <w:r>
              <w:rPr>
                <w:rFonts w:ascii="Arial" w:hAnsi="Arial" w:cs="Arial"/>
                <w:sz w:val="16"/>
                <w:szCs w:val="16"/>
              </w:rPr>
              <w:t>544</w:t>
            </w:r>
            <w:r w:rsidRPr="004C377F">
              <w:rPr>
                <w:rFonts w:ascii="Arial" w:hAnsi="Arial" w:cs="Arial"/>
                <w:sz w:val="16"/>
                <w:szCs w:val="16"/>
              </w:rPr>
              <w:t>,</w:t>
            </w:r>
            <w:r>
              <w:rPr>
                <w:rFonts w:ascii="Arial" w:hAnsi="Arial" w:cs="Arial"/>
                <w:sz w:val="16"/>
                <w:szCs w:val="16"/>
              </w:rPr>
              <w:t>070</w:t>
            </w:r>
          </w:p>
        </w:tc>
      </w:tr>
      <w:tr w:rsidR="00134AD4" w:rsidRPr="001B71F2" w14:paraId="1608541D" w14:textId="77777777">
        <w:trPr>
          <w:cantSplit/>
          <w:trHeight w:val="74"/>
        </w:trPr>
        <w:tc>
          <w:tcPr>
            <w:tcW w:w="3330" w:type="dxa"/>
            <w:vAlign w:val="bottom"/>
          </w:tcPr>
          <w:p w14:paraId="7B70BA69" w14:textId="77777777" w:rsidR="00134AD4" w:rsidRPr="001B71F2" w:rsidRDefault="00134AD4" w:rsidP="00462211">
            <w:pPr>
              <w:tabs>
                <w:tab w:val="left" w:pos="162"/>
                <w:tab w:val="left" w:pos="537"/>
              </w:tabs>
              <w:spacing w:line="300" w:lineRule="exact"/>
              <w:ind w:left="162" w:right="-104" w:hanging="180"/>
              <w:rPr>
                <w:rFonts w:ascii="Arial" w:hAnsi="Arial" w:cs="Arial"/>
                <w:sz w:val="16"/>
                <w:szCs w:val="16"/>
              </w:rPr>
            </w:pPr>
          </w:p>
        </w:tc>
        <w:tc>
          <w:tcPr>
            <w:tcW w:w="1440" w:type="dxa"/>
          </w:tcPr>
          <w:p w14:paraId="2EAC4A9A" w14:textId="77777777" w:rsidR="00134AD4" w:rsidRPr="001B71F2" w:rsidRDefault="00134AD4" w:rsidP="00462211">
            <w:pPr>
              <w:tabs>
                <w:tab w:val="decimal" w:pos="1152"/>
              </w:tabs>
              <w:spacing w:line="300" w:lineRule="exact"/>
              <w:ind w:left="-14" w:right="-43"/>
              <w:rPr>
                <w:rFonts w:ascii="Arial" w:hAnsi="Arial" w:cs="Arial"/>
                <w:sz w:val="16"/>
                <w:szCs w:val="16"/>
              </w:rPr>
            </w:pPr>
          </w:p>
        </w:tc>
        <w:tc>
          <w:tcPr>
            <w:tcW w:w="1440" w:type="dxa"/>
          </w:tcPr>
          <w:p w14:paraId="22B6C48C" w14:textId="77777777" w:rsidR="00134AD4" w:rsidRPr="001B71F2" w:rsidRDefault="00134AD4" w:rsidP="00462211">
            <w:pPr>
              <w:tabs>
                <w:tab w:val="decimal" w:pos="1152"/>
              </w:tabs>
              <w:spacing w:line="300" w:lineRule="exact"/>
              <w:ind w:left="-14" w:right="-43"/>
              <w:rPr>
                <w:rFonts w:ascii="Arial" w:hAnsi="Arial" w:cs="Arial"/>
                <w:sz w:val="16"/>
                <w:szCs w:val="16"/>
              </w:rPr>
            </w:pPr>
          </w:p>
        </w:tc>
        <w:tc>
          <w:tcPr>
            <w:tcW w:w="1440" w:type="dxa"/>
            <w:vAlign w:val="bottom"/>
          </w:tcPr>
          <w:p w14:paraId="589EF717" w14:textId="77777777" w:rsidR="00134AD4" w:rsidRPr="001B71F2" w:rsidRDefault="00134AD4" w:rsidP="00462211">
            <w:pPr>
              <w:tabs>
                <w:tab w:val="decimal" w:pos="1152"/>
              </w:tabs>
              <w:spacing w:line="300" w:lineRule="exact"/>
              <w:ind w:left="-14" w:right="-43"/>
              <w:rPr>
                <w:rFonts w:ascii="Arial" w:hAnsi="Arial" w:cs="Arial"/>
                <w:sz w:val="16"/>
                <w:szCs w:val="16"/>
              </w:rPr>
            </w:pPr>
          </w:p>
        </w:tc>
        <w:tc>
          <w:tcPr>
            <w:tcW w:w="1440" w:type="dxa"/>
            <w:vAlign w:val="bottom"/>
          </w:tcPr>
          <w:p w14:paraId="657A0B17" w14:textId="77777777" w:rsidR="00134AD4" w:rsidRPr="001B71F2" w:rsidRDefault="00134AD4" w:rsidP="00462211">
            <w:pPr>
              <w:tabs>
                <w:tab w:val="decimal" w:pos="1152"/>
              </w:tabs>
              <w:spacing w:line="300" w:lineRule="exact"/>
              <w:ind w:left="-14" w:right="-43"/>
              <w:rPr>
                <w:rFonts w:ascii="Arial" w:hAnsi="Arial" w:cs="Arial"/>
                <w:sz w:val="16"/>
                <w:szCs w:val="16"/>
              </w:rPr>
            </w:pPr>
          </w:p>
        </w:tc>
      </w:tr>
      <w:tr w:rsidR="002A061F" w:rsidRPr="001B71F2" w14:paraId="2F5A5283" w14:textId="77777777">
        <w:trPr>
          <w:cantSplit/>
          <w:trHeight w:val="74"/>
        </w:trPr>
        <w:tc>
          <w:tcPr>
            <w:tcW w:w="3330" w:type="dxa"/>
            <w:vAlign w:val="bottom"/>
            <w:hideMark/>
          </w:tcPr>
          <w:p w14:paraId="588F9F72" w14:textId="77777777" w:rsidR="002A061F" w:rsidRPr="001B71F2" w:rsidRDefault="002A061F" w:rsidP="00462211">
            <w:pPr>
              <w:tabs>
                <w:tab w:val="left" w:pos="162"/>
                <w:tab w:val="left" w:pos="537"/>
              </w:tabs>
              <w:spacing w:line="300" w:lineRule="exact"/>
              <w:ind w:left="162" w:right="-104" w:hanging="180"/>
              <w:rPr>
                <w:rFonts w:ascii="Arial" w:hAnsi="Arial" w:cs="Arial"/>
                <w:sz w:val="16"/>
                <w:szCs w:val="16"/>
              </w:rPr>
            </w:pPr>
            <w:r w:rsidRPr="001B71F2">
              <w:rPr>
                <w:rFonts w:ascii="Arial" w:hAnsi="Arial" w:cs="Arial"/>
                <w:sz w:val="16"/>
                <w:szCs w:val="16"/>
              </w:rPr>
              <w:t>Profit for the period</w:t>
            </w:r>
            <w:r w:rsidRPr="001B71F2">
              <w:rPr>
                <w:rFonts w:ascii="Arial" w:hAnsi="Arial" w:cs="Angsana New"/>
                <w:sz w:val="16"/>
                <w:szCs w:val="16"/>
                <w:cs/>
              </w:rPr>
              <w:t xml:space="preserve"> </w:t>
            </w:r>
            <w:r w:rsidRPr="001B71F2">
              <w:rPr>
                <w:rFonts w:ascii="Arial" w:hAnsi="Arial" w:cs="Arial"/>
                <w:sz w:val="16"/>
                <w:szCs w:val="16"/>
              </w:rPr>
              <w:t>(Thousand Baht)</w:t>
            </w:r>
          </w:p>
        </w:tc>
        <w:tc>
          <w:tcPr>
            <w:tcW w:w="1440" w:type="dxa"/>
            <w:vAlign w:val="bottom"/>
          </w:tcPr>
          <w:p w14:paraId="18E4BA20" w14:textId="7C508E81" w:rsidR="002A061F" w:rsidRPr="00DE01D5" w:rsidRDefault="0086302F" w:rsidP="00462211">
            <w:pPr>
              <w:tabs>
                <w:tab w:val="decimal" w:pos="1152"/>
              </w:tabs>
              <w:spacing w:line="300" w:lineRule="exact"/>
              <w:ind w:left="-14" w:right="-43"/>
              <w:rPr>
                <w:rFonts w:ascii="Arial" w:hAnsi="Arial" w:cs="Arial"/>
                <w:sz w:val="16"/>
                <w:szCs w:val="16"/>
              </w:rPr>
            </w:pPr>
            <w:r w:rsidRPr="00DE01D5">
              <w:rPr>
                <w:rFonts w:ascii="Arial" w:hAnsi="Arial" w:cs="Arial"/>
                <w:sz w:val="16"/>
                <w:szCs w:val="16"/>
              </w:rPr>
              <w:t>1,189</w:t>
            </w:r>
            <w:r w:rsidR="00035F37" w:rsidRPr="00DE01D5">
              <w:rPr>
                <w:rFonts w:ascii="Arial" w:hAnsi="Arial" w:cs="Arial"/>
                <w:sz w:val="16"/>
                <w:szCs w:val="16"/>
              </w:rPr>
              <w:t>,904</w:t>
            </w:r>
          </w:p>
        </w:tc>
        <w:tc>
          <w:tcPr>
            <w:tcW w:w="1440" w:type="dxa"/>
            <w:hideMark/>
          </w:tcPr>
          <w:p w14:paraId="19C50BB5" w14:textId="244F22C6" w:rsidR="002A061F" w:rsidRPr="00DE01D5" w:rsidRDefault="002A061F" w:rsidP="00462211">
            <w:pPr>
              <w:tabs>
                <w:tab w:val="decimal" w:pos="1152"/>
              </w:tabs>
              <w:spacing w:line="300" w:lineRule="exact"/>
              <w:ind w:left="-14" w:right="-43"/>
              <w:rPr>
                <w:rFonts w:ascii="Arial" w:hAnsi="Arial" w:cs="Arial"/>
                <w:sz w:val="16"/>
                <w:szCs w:val="16"/>
              </w:rPr>
            </w:pPr>
            <w:r w:rsidRPr="00DE01D5">
              <w:rPr>
                <w:rFonts w:ascii="Arial" w:hAnsi="Arial" w:cs="Arial"/>
                <w:sz w:val="16"/>
                <w:szCs w:val="16"/>
              </w:rPr>
              <w:t>7</w:t>
            </w:r>
            <w:r w:rsidR="00DA5DE9" w:rsidRPr="00DE01D5">
              <w:rPr>
                <w:rFonts w:ascii="Arial" w:hAnsi="Arial" w:cs="Arial"/>
                <w:sz w:val="16"/>
                <w:szCs w:val="16"/>
              </w:rPr>
              <w:t>64,709</w:t>
            </w:r>
          </w:p>
        </w:tc>
        <w:tc>
          <w:tcPr>
            <w:tcW w:w="1440" w:type="dxa"/>
            <w:vAlign w:val="bottom"/>
          </w:tcPr>
          <w:p w14:paraId="375EED6E" w14:textId="28C42649" w:rsidR="002A061F" w:rsidRPr="00DE01D5" w:rsidRDefault="002A061F" w:rsidP="00462211">
            <w:pPr>
              <w:tabs>
                <w:tab w:val="decimal" w:pos="1152"/>
              </w:tabs>
              <w:spacing w:line="300" w:lineRule="exact"/>
              <w:ind w:left="-14" w:right="-43"/>
              <w:rPr>
                <w:rFonts w:ascii="Arial" w:hAnsi="Arial" w:cs="Arial"/>
                <w:sz w:val="16"/>
                <w:szCs w:val="16"/>
                <w:cs/>
              </w:rPr>
            </w:pPr>
            <w:r w:rsidRPr="00DE01D5">
              <w:rPr>
                <w:rFonts w:ascii="Arial" w:hAnsi="Arial" w:cs="Arial"/>
                <w:sz w:val="16"/>
                <w:szCs w:val="16"/>
              </w:rPr>
              <w:t>2,</w:t>
            </w:r>
            <w:r w:rsidR="00035F37" w:rsidRPr="00DE01D5">
              <w:rPr>
                <w:rFonts w:ascii="Arial" w:hAnsi="Arial" w:cs="Arial"/>
                <w:sz w:val="16"/>
                <w:szCs w:val="16"/>
              </w:rPr>
              <w:t>161</w:t>
            </w:r>
            <w:r w:rsidR="004A45FD" w:rsidRPr="00DE01D5">
              <w:rPr>
                <w:rFonts w:ascii="Arial" w:hAnsi="Arial" w:cs="Arial"/>
                <w:sz w:val="16"/>
                <w:szCs w:val="16"/>
              </w:rPr>
              <w:t>,603</w:t>
            </w:r>
          </w:p>
        </w:tc>
        <w:tc>
          <w:tcPr>
            <w:tcW w:w="1440" w:type="dxa"/>
            <w:hideMark/>
          </w:tcPr>
          <w:p w14:paraId="4FC76429" w14:textId="4B584256" w:rsidR="002A061F" w:rsidRPr="00DA5DE9" w:rsidRDefault="002A061F" w:rsidP="00462211">
            <w:pPr>
              <w:tabs>
                <w:tab w:val="decimal" w:pos="1152"/>
              </w:tabs>
              <w:spacing w:line="300" w:lineRule="exact"/>
              <w:ind w:left="-14" w:right="-43"/>
              <w:rPr>
                <w:rFonts w:ascii="Arial" w:hAnsi="Arial" w:cs="Arial"/>
                <w:sz w:val="16"/>
                <w:szCs w:val="16"/>
              </w:rPr>
            </w:pPr>
            <w:r w:rsidRPr="00DA5DE9">
              <w:rPr>
                <w:rFonts w:ascii="Arial" w:hAnsi="Arial" w:cs="Arial"/>
                <w:sz w:val="16"/>
                <w:szCs w:val="16"/>
              </w:rPr>
              <w:t>1,4</w:t>
            </w:r>
            <w:r w:rsidR="00DA5DE9" w:rsidRPr="00DA5DE9">
              <w:rPr>
                <w:rFonts w:ascii="Arial" w:hAnsi="Arial" w:cs="Arial"/>
                <w:sz w:val="16"/>
                <w:szCs w:val="16"/>
              </w:rPr>
              <w:t>21,872</w:t>
            </w:r>
          </w:p>
        </w:tc>
      </w:tr>
      <w:tr w:rsidR="002A061F" w:rsidRPr="001B71F2" w14:paraId="094B9C25" w14:textId="77777777">
        <w:trPr>
          <w:cantSplit/>
          <w:trHeight w:val="74"/>
        </w:trPr>
        <w:tc>
          <w:tcPr>
            <w:tcW w:w="3330" w:type="dxa"/>
            <w:vAlign w:val="bottom"/>
            <w:hideMark/>
          </w:tcPr>
          <w:p w14:paraId="371C285C" w14:textId="77777777" w:rsidR="002A061F" w:rsidRPr="001B71F2" w:rsidRDefault="002A061F" w:rsidP="00462211">
            <w:pPr>
              <w:tabs>
                <w:tab w:val="left" w:pos="162"/>
                <w:tab w:val="left" w:pos="537"/>
              </w:tabs>
              <w:spacing w:line="300" w:lineRule="exact"/>
              <w:ind w:left="162" w:right="-104" w:hanging="180"/>
              <w:rPr>
                <w:rFonts w:ascii="Arial" w:hAnsi="Arial" w:cs="Arial"/>
                <w:sz w:val="16"/>
                <w:szCs w:val="16"/>
              </w:rPr>
            </w:pPr>
            <w:r w:rsidRPr="001B71F2">
              <w:rPr>
                <w:rFonts w:ascii="Arial" w:hAnsi="Arial" w:cs="Arial"/>
                <w:sz w:val="16"/>
                <w:szCs w:val="16"/>
              </w:rPr>
              <w:t>Profit per share (Baht/share)</w:t>
            </w:r>
          </w:p>
        </w:tc>
        <w:tc>
          <w:tcPr>
            <w:tcW w:w="1440" w:type="dxa"/>
            <w:vAlign w:val="bottom"/>
          </w:tcPr>
          <w:p w14:paraId="4E4510D0" w14:textId="46E98F49" w:rsidR="002A061F" w:rsidRPr="00DE01D5" w:rsidRDefault="002A061F" w:rsidP="00462211">
            <w:pPr>
              <w:tabs>
                <w:tab w:val="decimal" w:pos="1065"/>
              </w:tabs>
              <w:spacing w:line="300" w:lineRule="exact"/>
              <w:ind w:left="-14" w:right="75"/>
              <w:rPr>
                <w:rFonts w:ascii="Arial" w:hAnsi="Arial" w:cs="Arial"/>
                <w:sz w:val="16"/>
                <w:szCs w:val="16"/>
              </w:rPr>
            </w:pPr>
            <w:r w:rsidRPr="00DE01D5">
              <w:rPr>
                <w:rFonts w:ascii="Arial" w:hAnsi="Arial" w:cs="Arial"/>
                <w:sz w:val="16"/>
                <w:szCs w:val="16"/>
              </w:rPr>
              <w:t>0.7</w:t>
            </w:r>
            <w:r w:rsidR="00035F37" w:rsidRPr="00DE01D5">
              <w:rPr>
                <w:rFonts w:ascii="Arial" w:hAnsi="Arial" w:cs="Arial"/>
                <w:sz w:val="16"/>
                <w:szCs w:val="16"/>
              </w:rPr>
              <w:t>5</w:t>
            </w:r>
          </w:p>
        </w:tc>
        <w:tc>
          <w:tcPr>
            <w:tcW w:w="1440" w:type="dxa"/>
            <w:hideMark/>
          </w:tcPr>
          <w:p w14:paraId="4AA2C8AA" w14:textId="1570FBEC" w:rsidR="002A061F" w:rsidRPr="00DE01D5" w:rsidRDefault="002A061F" w:rsidP="00462211">
            <w:pPr>
              <w:spacing w:line="300" w:lineRule="exact"/>
              <w:ind w:left="-14" w:right="72"/>
              <w:jc w:val="right"/>
              <w:rPr>
                <w:rFonts w:ascii="Arial" w:hAnsi="Arial" w:cs="Arial"/>
                <w:sz w:val="16"/>
                <w:szCs w:val="16"/>
              </w:rPr>
            </w:pPr>
            <w:r w:rsidRPr="00DE01D5">
              <w:rPr>
                <w:rFonts w:ascii="Arial" w:hAnsi="Arial" w:cs="Arial"/>
                <w:sz w:val="16"/>
                <w:szCs w:val="16"/>
              </w:rPr>
              <w:t xml:space="preserve">                   0.5</w:t>
            </w:r>
            <w:r w:rsidR="00DA5DE9" w:rsidRPr="00DE01D5">
              <w:rPr>
                <w:rFonts w:ascii="Arial" w:hAnsi="Arial" w:cs="Arial"/>
                <w:sz w:val="16"/>
                <w:szCs w:val="16"/>
              </w:rPr>
              <w:t>0</w:t>
            </w:r>
            <w:r w:rsidRPr="00DE01D5">
              <w:rPr>
                <w:rFonts w:ascii="Arial" w:hAnsi="Arial" w:cs="Arial"/>
                <w:sz w:val="16"/>
                <w:szCs w:val="16"/>
              </w:rPr>
              <w:t xml:space="preserve"> </w:t>
            </w:r>
          </w:p>
        </w:tc>
        <w:tc>
          <w:tcPr>
            <w:tcW w:w="1440" w:type="dxa"/>
            <w:vAlign w:val="bottom"/>
          </w:tcPr>
          <w:p w14:paraId="61F8F813" w14:textId="255AE3A6" w:rsidR="002A061F" w:rsidRPr="00DE01D5" w:rsidRDefault="002A061F" w:rsidP="00462211">
            <w:pPr>
              <w:tabs>
                <w:tab w:val="decimal" w:pos="975"/>
              </w:tabs>
              <w:spacing w:line="300" w:lineRule="exact"/>
              <w:ind w:left="-14" w:right="75"/>
              <w:rPr>
                <w:rFonts w:ascii="Arial" w:hAnsi="Arial" w:cs="Arial"/>
                <w:sz w:val="16"/>
                <w:szCs w:val="16"/>
                <w:cs/>
              </w:rPr>
            </w:pPr>
            <w:r w:rsidRPr="00DE01D5">
              <w:rPr>
                <w:rFonts w:ascii="Arial" w:hAnsi="Arial" w:cs="Arial"/>
                <w:sz w:val="16"/>
                <w:szCs w:val="16"/>
              </w:rPr>
              <w:t>1.3</w:t>
            </w:r>
            <w:r w:rsidR="004A45FD" w:rsidRPr="00DE01D5">
              <w:rPr>
                <w:rFonts w:ascii="Arial" w:hAnsi="Arial" w:cs="Arial"/>
                <w:sz w:val="16"/>
                <w:szCs w:val="16"/>
              </w:rPr>
              <w:t>8</w:t>
            </w:r>
          </w:p>
        </w:tc>
        <w:tc>
          <w:tcPr>
            <w:tcW w:w="1440" w:type="dxa"/>
            <w:hideMark/>
          </w:tcPr>
          <w:p w14:paraId="2751D456" w14:textId="55C8036D" w:rsidR="002A061F" w:rsidRPr="00DA5DE9" w:rsidRDefault="002A061F" w:rsidP="00462211">
            <w:pPr>
              <w:spacing w:line="300" w:lineRule="exact"/>
              <w:ind w:left="-14" w:right="75"/>
              <w:jc w:val="right"/>
              <w:rPr>
                <w:rFonts w:ascii="Arial" w:hAnsi="Arial" w:cs="Arial"/>
                <w:sz w:val="16"/>
                <w:szCs w:val="16"/>
              </w:rPr>
            </w:pPr>
            <w:r w:rsidRPr="00DA5DE9">
              <w:rPr>
                <w:rFonts w:ascii="Arial" w:hAnsi="Arial" w:cs="Arial"/>
                <w:sz w:val="16"/>
                <w:szCs w:val="16"/>
              </w:rPr>
              <w:t xml:space="preserve">                   0.9</w:t>
            </w:r>
            <w:r w:rsidR="00DA5DE9" w:rsidRPr="00DA5DE9">
              <w:rPr>
                <w:rFonts w:ascii="Arial" w:hAnsi="Arial" w:cs="Arial"/>
                <w:sz w:val="16"/>
                <w:szCs w:val="16"/>
              </w:rPr>
              <w:t>3</w:t>
            </w:r>
          </w:p>
        </w:tc>
      </w:tr>
      <w:tr w:rsidR="002A061F" w:rsidRPr="001B71F2" w14:paraId="2612A6E4" w14:textId="77777777">
        <w:trPr>
          <w:cantSplit/>
          <w:trHeight w:val="74"/>
        </w:trPr>
        <w:tc>
          <w:tcPr>
            <w:tcW w:w="3330" w:type="dxa"/>
            <w:vAlign w:val="bottom"/>
          </w:tcPr>
          <w:p w14:paraId="34B1F40F" w14:textId="77777777" w:rsidR="002A061F" w:rsidRPr="001B71F2" w:rsidRDefault="002A061F" w:rsidP="00462211">
            <w:pPr>
              <w:tabs>
                <w:tab w:val="left" w:pos="162"/>
                <w:tab w:val="left" w:pos="537"/>
              </w:tabs>
              <w:spacing w:line="300" w:lineRule="exact"/>
              <w:ind w:left="162" w:right="-104" w:hanging="180"/>
              <w:rPr>
                <w:rFonts w:ascii="Arial" w:hAnsi="Arial" w:cs="Arial"/>
                <w:sz w:val="16"/>
                <w:szCs w:val="16"/>
              </w:rPr>
            </w:pPr>
            <w:r w:rsidRPr="001B71F2">
              <w:rPr>
                <w:rFonts w:ascii="Arial" w:hAnsi="Arial" w:cs="Arial"/>
                <w:sz w:val="16"/>
                <w:szCs w:val="16"/>
              </w:rPr>
              <w:t>Diluted earnings per share (Baht/share)</w:t>
            </w:r>
          </w:p>
        </w:tc>
        <w:tc>
          <w:tcPr>
            <w:tcW w:w="1440" w:type="dxa"/>
            <w:vAlign w:val="bottom"/>
          </w:tcPr>
          <w:p w14:paraId="29ECBB44" w14:textId="4A1F0808" w:rsidR="002A061F" w:rsidRPr="00DE01D5" w:rsidRDefault="002A061F" w:rsidP="00462211">
            <w:pPr>
              <w:tabs>
                <w:tab w:val="decimal" w:pos="1065"/>
              </w:tabs>
              <w:spacing w:line="300" w:lineRule="exact"/>
              <w:ind w:left="-14" w:right="75"/>
              <w:rPr>
                <w:rFonts w:ascii="Arial" w:hAnsi="Arial" w:cs="Arial"/>
                <w:sz w:val="16"/>
                <w:szCs w:val="16"/>
              </w:rPr>
            </w:pPr>
            <w:r w:rsidRPr="00DE01D5">
              <w:rPr>
                <w:rFonts w:ascii="Arial" w:hAnsi="Arial" w:cs="Arial"/>
                <w:sz w:val="16"/>
                <w:szCs w:val="16"/>
              </w:rPr>
              <w:t>0.7</w:t>
            </w:r>
            <w:r w:rsidR="00035F37" w:rsidRPr="00DE01D5">
              <w:rPr>
                <w:rFonts w:ascii="Arial" w:hAnsi="Arial" w:cs="Arial"/>
                <w:sz w:val="16"/>
                <w:szCs w:val="16"/>
              </w:rPr>
              <w:t>5</w:t>
            </w:r>
          </w:p>
        </w:tc>
        <w:tc>
          <w:tcPr>
            <w:tcW w:w="1440" w:type="dxa"/>
          </w:tcPr>
          <w:p w14:paraId="79D8F50B" w14:textId="244B6FD0" w:rsidR="002A061F" w:rsidRPr="00DE01D5" w:rsidRDefault="002A061F" w:rsidP="00462211">
            <w:pPr>
              <w:spacing w:line="300" w:lineRule="exact"/>
              <w:ind w:left="-14" w:right="72"/>
              <w:jc w:val="right"/>
              <w:rPr>
                <w:rFonts w:ascii="Arial" w:hAnsi="Arial" w:cs="Arial"/>
                <w:sz w:val="16"/>
                <w:szCs w:val="16"/>
              </w:rPr>
            </w:pPr>
            <w:r w:rsidRPr="00DE01D5">
              <w:rPr>
                <w:rFonts w:ascii="Arial" w:hAnsi="Arial" w:cs="Arial"/>
                <w:sz w:val="16"/>
                <w:szCs w:val="16"/>
              </w:rPr>
              <w:t xml:space="preserve">                   0.5</w:t>
            </w:r>
            <w:r w:rsidR="00DA5DE9" w:rsidRPr="00DE01D5">
              <w:rPr>
                <w:rFonts w:ascii="Arial" w:hAnsi="Arial" w:cs="Arial"/>
                <w:sz w:val="16"/>
                <w:szCs w:val="16"/>
              </w:rPr>
              <w:t>0</w:t>
            </w:r>
          </w:p>
        </w:tc>
        <w:tc>
          <w:tcPr>
            <w:tcW w:w="1440" w:type="dxa"/>
            <w:vAlign w:val="bottom"/>
          </w:tcPr>
          <w:p w14:paraId="133DA2EE" w14:textId="5AD4FB71" w:rsidR="002A061F" w:rsidRPr="00DE01D5" w:rsidRDefault="002A061F" w:rsidP="00462211">
            <w:pPr>
              <w:tabs>
                <w:tab w:val="decimal" w:pos="975"/>
              </w:tabs>
              <w:spacing w:line="300" w:lineRule="exact"/>
              <w:ind w:left="-14" w:right="75"/>
              <w:rPr>
                <w:rFonts w:ascii="Arial" w:hAnsi="Arial" w:cs="Arial"/>
                <w:sz w:val="16"/>
                <w:szCs w:val="16"/>
              </w:rPr>
            </w:pPr>
            <w:r w:rsidRPr="00DE01D5">
              <w:rPr>
                <w:rFonts w:ascii="Arial" w:hAnsi="Arial" w:cs="Arial"/>
                <w:sz w:val="16"/>
                <w:szCs w:val="16"/>
              </w:rPr>
              <w:t>1.3</w:t>
            </w:r>
            <w:r w:rsidR="004A45FD" w:rsidRPr="00DE01D5">
              <w:rPr>
                <w:rFonts w:ascii="Arial" w:hAnsi="Arial" w:cs="Arial"/>
                <w:sz w:val="16"/>
                <w:szCs w:val="16"/>
              </w:rPr>
              <w:t>8</w:t>
            </w:r>
          </w:p>
        </w:tc>
        <w:tc>
          <w:tcPr>
            <w:tcW w:w="1440" w:type="dxa"/>
          </w:tcPr>
          <w:p w14:paraId="3EA048B9" w14:textId="0E993E55" w:rsidR="002A061F" w:rsidRPr="00DA5DE9" w:rsidRDefault="002A061F" w:rsidP="00462211">
            <w:pPr>
              <w:spacing w:line="300" w:lineRule="exact"/>
              <w:ind w:left="-14" w:right="75"/>
              <w:jc w:val="right"/>
              <w:rPr>
                <w:rFonts w:ascii="Arial" w:hAnsi="Arial" w:cs="Arial"/>
                <w:sz w:val="16"/>
                <w:szCs w:val="16"/>
              </w:rPr>
            </w:pPr>
            <w:r w:rsidRPr="00DA5DE9">
              <w:rPr>
                <w:rFonts w:ascii="Arial" w:hAnsi="Arial" w:cs="Arial"/>
                <w:sz w:val="16"/>
                <w:szCs w:val="16"/>
              </w:rPr>
              <w:t xml:space="preserve">                   0.9</w:t>
            </w:r>
            <w:r w:rsidR="00DA5DE9" w:rsidRPr="00DA5DE9">
              <w:rPr>
                <w:rFonts w:ascii="Arial" w:hAnsi="Arial" w:cs="Arial"/>
                <w:sz w:val="16"/>
                <w:szCs w:val="16"/>
              </w:rPr>
              <w:t>2</w:t>
            </w:r>
          </w:p>
        </w:tc>
      </w:tr>
    </w:tbl>
    <w:p w14:paraId="34994FD2" w14:textId="77777777" w:rsidR="00A55A03" w:rsidRPr="001B71F2" w:rsidRDefault="00A55A03" w:rsidP="00A55A03">
      <w:pPr>
        <w:spacing w:before="120" w:line="260" w:lineRule="exact"/>
        <w:jc w:val="right"/>
        <w:rPr>
          <w:rFonts w:ascii="Arial" w:hAnsi="Arial" w:cs="Arial"/>
          <w:sz w:val="16"/>
          <w:szCs w:val="16"/>
        </w:rPr>
      </w:pPr>
      <w:r w:rsidRPr="001B71F2">
        <w:rPr>
          <w:rFonts w:ascii="Arial" w:hAnsi="Arial" w:cs="Arial"/>
          <w:sz w:val="16"/>
          <w:szCs w:val="16"/>
        </w:rPr>
        <w:t xml:space="preserve"> (Unit: Thousand Shares)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7860DC" w:rsidRPr="001B71F2" w14:paraId="4F5E894F" w14:textId="77777777" w:rsidTr="007860DC">
        <w:trPr>
          <w:cantSplit/>
          <w:trHeight w:val="74"/>
        </w:trPr>
        <w:tc>
          <w:tcPr>
            <w:tcW w:w="3330" w:type="dxa"/>
            <w:vAlign w:val="bottom"/>
          </w:tcPr>
          <w:p w14:paraId="789800B4" w14:textId="77777777" w:rsidR="007860DC" w:rsidRPr="001B71F2" w:rsidRDefault="007860DC" w:rsidP="00462211">
            <w:pPr>
              <w:tabs>
                <w:tab w:val="left" w:pos="3128"/>
                <w:tab w:val="right" w:pos="5040"/>
                <w:tab w:val="right" w:pos="6390"/>
                <w:tab w:val="right" w:pos="8190"/>
              </w:tabs>
              <w:spacing w:line="300" w:lineRule="exact"/>
              <w:ind w:right="-43"/>
              <w:jc w:val="both"/>
              <w:rPr>
                <w:rFonts w:ascii="Angsana New" w:hAnsi="Angsana New" w:cs="Cordia New"/>
                <w:spacing w:val="-5"/>
                <w:sz w:val="28"/>
                <w:szCs w:val="28"/>
              </w:rPr>
            </w:pPr>
          </w:p>
        </w:tc>
        <w:tc>
          <w:tcPr>
            <w:tcW w:w="5760" w:type="dxa"/>
            <w:gridSpan w:val="4"/>
            <w:vAlign w:val="bottom"/>
            <w:hideMark/>
          </w:tcPr>
          <w:p w14:paraId="7A5FFC4A" w14:textId="77777777" w:rsidR="007860DC" w:rsidRPr="001B71F2" w:rsidRDefault="007860DC" w:rsidP="00462211">
            <w:pPr>
              <w:pBdr>
                <w:bottom w:val="single" w:sz="4" w:space="1" w:color="auto"/>
              </w:pBdr>
              <w:spacing w:line="300" w:lineRule="exact"/>
              <w:jc w:val="center"/>
              <w:rPr>
                <w:rFonts w:ascii="Angsana New" w:hAnsi="Angsana New"/>
                <w:spacing w:val="-5"/>
                <w:sz w:val="28"/>
              </w:rPr>
            </w:pPr>
            <w:r w:rsidRPr="001B71F2">
              <w:rPr>
                <w:rFonts w:ascii="Arial" w:hAnsi="Arial" w:cs="Arial"/>
                <w:sz w:val="16"/>
                <w:szCs w:val="16"/>
              </w:rPr>
              <w:t>Separate financial statements</w:t>
            </w:r>
          </w:p>
        </w:tc>
      </w:tr>
      <w:tr w:rsidR="007860DC" w:rsidRPr="001B71F2" w14:paraId="6C63ED76" w14:textId="77777777" w:rsidTr="007860DC">
        <w:tc>
          <w:tcPr>
            <w:tcW w:w="3330" w:type="dxa"/>
          </w:tcPr>
          <w:p w14:paraId="78C68139" w14:textId="77777777" w:rsidR="007860DC" w:rsidRPr="001B71F2" w:rsidRDefault="007860DC" w:rsidP="00462211">
            <w:pPr>
              <w:spacing w:line="300" w:lineRule="exact"/>
              <w:ind w:right="-18"/>
              <w:jc w:val="both"/>
              <w:rPr>
                <w:rFonts w:ascii="Angsana New" w:hAnsi="Angsana New"/>
                <w:sz w:val="28"/>
              </w:rPr>
            </w:pPr>
          </w:p>
        </w:tc>
        <w:tc>
          <w:tcPr>
            <w:tcW w:w="2880" w:type="dxa"/>
            <w:gridSpan w:val="2"/>
            <w:vAlign w:val="bottom"/>
            <w:hideMark/>
          </w:tcPr>
          <w:p w14:paraId="72586CA1" w14:textId="77777777" w:rsidR="007860DC" w:rsidRPr="001B71F2" w:rsidRDefault="007860DC" w:rsidP="00462211">
            <w:pPr>
              <w:pBdr>
                <w:bottom w:val="single" w:sz="6" w:space="1" w:color="auto"/>
              </w:pBdr>
              <w:tabs>
                <w:tab w:val="left" w:pos="567"/>
                <w:tab w:val="left" w:pos="1134"/>
                <w:tab w:val="left" w:pos="1701"/>
              </w:tabs>
              <w:spacing w:line="300" w:lineRule="exact"/>
              <w:ind w:left="162" w:right="-108" w:hanging="162"/>
              <w:jc w:val="center"/>
              <w:rPr>
                <w:rFonts w:ascii="Arial" w:hAnsi="Arial" w:cs="Arial"/>
                <w:sz w:val="16"/>
                <w:szCs w:val="16"/>
              </w:rPr>
            </w:pPr>
            <w:r w:rsidRPr="001B71F2">
              <w:rPr>
                <w:rFonts w:ascii="Arial" w:hAnsi="Arial" w:cs="Arial"/>
                <w:sz w:val="16"/>
                <w:szCs w:val="16"/>
              </w:rPr>
              <w:t xml:space="preserve">For the three-month periods </w:t>
            </w:r>
          </w:p>
          <w:p w14:paraId="454C3F52" w14:textId="77777777" w:rsidR="007860DC" w:rsidRPr="001B71F2" w:rsidRDefault="007860DC" w:rsidP="00462211">
            <w:pPr>
              <w:pBdr>
                <w:bottom w:val="single" w:sz="6" w:space="1" w:color="auto"/>
              </w:pBdr>
              <w:tabs>
                <w:tab w:val="left" w:pos="567"/>
                <w:tab w:val="left" w:pos="1134"/>
                <w:tab w:val="left" w:pos="1701"/>
              </w:tabs>
              <w:spacing w:line="300" w:lineRule="exact"/>
              <w:ind w:left="162" w:right="-108" w:hanging="162"/>
              <w:jc w:val="center"/>
              <w:rPr>
                <w:rFonts w:ascii="Arial" w:hAnsi="Arial" w:cs="Arial"/>
                <w:sz w:val="16"/>
                <w:szCs w:val="16"/>
              </w:rPr>
            </w:pPr>
            <w:r w:rsidRPr="001B71F2">
              <w:rPr>
                <w:rFonts w:ascii="Arial" w:hAnsi="Arial" w:cs="Arial"/>
                <w:sz w:val="16"/>
                <w:szCs w:val="16"/>
              </w:rPr>
              <w:t>ended 30 June</w:t>
            </w:r>
          </w:p>
        </w:tc>
        <w:tc>
          <w:tcPr>
            <w:tcW w:w="2880" w:type="dxa"/>
            <w:gridSpan w:val="2"/>
            <w:vAlign w:val="bottom"/>
            <w:hideMark/>
          </w:tcPr>
          <w:p w14:paraId="1925F6BF" w14:textId="77777777" w:rsidR="007860DC" w:rsidRPr="001B71F2" w:rsidRDefault="007860DC" w:rsidP="00462211">
            <w:pPr>
              <w:pBdr>
                <w:bottom w:val="single" w:sz="6" w:space="1" w:color="auto"/>
              </w:pBdr>
              <w:tabs>
                <w:tab w:val="left" w:pos="567"/>
                <w:tab w:val="left" w:pos="1134"/>
                <w:tab w:val="left" w:pos="1701"/>
              </w:tabs>
              <w:spacing w:line="300" w:lineRule="exact"/>
              <w:ind w:left="162" w:right="-108" w:hanging="162"/>
              <w:jc w:val="center"/>
              <w:rPr>
                <w:rFonts w:ascii="Arial" w:hAnsi="Arial" w:cs="Arial"/>
                <w:sz w:val="16"/>
                <w:szCs w:val="16"/>
              </w:rPr>
            </w:pPr>
            <w:r w:rsidRPr="001B71F2">
              <w:rPr>
                <w:rFonts w:ascii="Arial" w:hAnsi="Arial" w:cs="Arial"/>
                <w:sz w:val="16"/>
                <w:szCs w:val="16"/>
              </w:rPr>
              <w:t xml:space="preserve">For the six-month periods </w:t>
            </w:r>
          </w:p>
          <w:p w14:paraId="6077BB93" w14:textId="77777777" w:rsidR="007860DC" w:rsidRPr="001B71F2" w:rsidRDefault="007860DC" w:rsidP="00462211">
            <w:pPr>
              <w:pBdr>
                <w:bottom w:val="single" w:sz="6" w:space="1" w:color="auto"/>
              </w:pBdr>
              <w:tabs>
                <w:tab w:val="left" w:pos="567"/>
                <w:tab w:val="left" w:pos="1134"/>
                <w:tab w:val="left" w:pos="1701"/>
              </w:tabs>
              <w:spacing w:line="300" w:lineRule="exact"/>
              <w:ind w:left="162" w:right="-108" w:hanging="162"/>
              <w:jc w:val="center"/>
              <w:rPr>
                <w:rFonts w:ascii="Arial" w:hAnsi="Arial" w:cs="Arial"/>
                <w:sz w:val="16"/>
                <w:szCs w:val="16"/>
                <w:cs/>
              </w:rPr>
            </w:pPr>
            <w:r w:rsidRPr="001B71F2">
              <w:rPr>
                <w:rFonts w:ascii="Arial" w:hAnsi="Arial" w:cs="Arial"/>
                <w:sz w:val="16"/>
                <w:szCs w:val="16"/>
              </w:rPr>
              <w:t>ended 30 June</w:t>
            </w:r>
          </w:p>
        </w:tc>
      </w:tr>
      <w:tr w:rsidR="007860DC" w:rsidRPr="001B71F2" w14:paraId="749788EC" w14:textId="77777777" w:rsidTr="007860DC">
        <w:tc>
          <w:tcPr>
            <w:tcW w:w="3330" w:type="dxa"/>
          </w:tcPr>
          <w:p w14:paraId="5099B9C2" w14:textId="77777777" w:rsidR="007860DC" w:rsidRPr="001B71F2" w:rsidRDefault="007860DC" w:rsidP="00462211">
            <w:pPr>
              <w:spacing w:line="300" w:lineRule="exact"/>
              <w:ind w:right="-18"/>
              <w:jc w:val="both"/>
              <w:rPr>
                <w:rFonts w:ascii="Angsana New" w:hAnsi="Angsana New"/>
                <w:sz w:val="28"/>
              </w:rPr>
            </w:pPr>
          </w:p>
        </w:tc>
        <w:tc>
          <w:tcPr>
            <w:tcW w:w="1440" w:type="dxa"/>
            <w:vAlign w:val="bottom"/>
            <w:hideMark/>
          </w:tcPr>
          <w:p w14:paraId="347824EA" w14:textId="7900B3C4" w:rsidR="007860DC" w:rsidRPr="001B71F2" w:rsidRDefault="007860DC" w:rsidP="00462211">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6"/>
                <w:szCs w:val="16"/>
              </w:rPr>
            </w:pPr>
            <w:r w:rsidRPr="001B71F2">
              <w:rPr>
                <w:rFonts w:ascii="Arial" w:hAnsi="Arial" w:cs="Arial"/>
                <w:sz w:val="16"/>
                <w:szCs w:val="16"/>
              </w:rPr>
              <w:t>202</w:t>
            </w:r>
            <w:r>
              <w:rPr>
                <w:rFonts w:ascii="Arial" w:hAnsi="Arial" w:cs="Arial"/>
                <w:sz w:val="16"/>
                <w:szCs w:val="16"/>
              </w:rPr>
              <w:t>5</w:t>
            </w:r>
          </w:p>
        </w:tc>
        <w:tc>
          <w:tcPr>
            <w:tcW w:w="1440" w:type="dxa"/>
            <w:vAlign w:val="bottom"/>
            <w:hideMark/>
          </w:tcPr>
          <w:p w14:paraId="002CEBE5" w14:textId="5437CD95" w:rsidR="007860DC" w:rsidRPr="001B71F2" w:rsidRDefault="007860DC" w:rsidP="00462211">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6"/>
                <w:szCs w:val="16"/>
              </w:rPr>
            </w:pPr>
            <w:r>
              <w:rPr>
                <w:rFonts w:ascii="Arial" w:hAnsi="Arial" w:cs="Arial"/>
                <w:sz w:val="16"/>
                <w:szCs w:val="16"/>
              </w:rPr>
              <w:t>2024</w:t>
            </w:r>
          </w:p>
        </w:tc>
        <w:tc>
          <w:tcPr>
            <w:tcW w:w="1440" w:type="dxa"/>
            <w:vAlign w:val="bottom"/>
            <w:hideMark/>
          </w:tcPr>
          <w:p w14:paraId="56625D39" w14:textId="014986C1" w:rsidR="007860DC" w:rsidRPr="001B71F2" w:rsidRDefault="007860DC" w:rsidP="00462211">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6"/>
                <w:szCs w:val="16"/>
              </w:rPr>
            </w:pPr>
            <w:r w:rsidRPr="001B71F2">
              <w:rPr>
                <w:rFonts w:ascii="Arial" w:hAnsi="Arial" w:cs="Arial"/>
                <w:sz w:val="16"/>
                <w:szCs w:val="16"/>
              </w:rPr>
              <w:t>202</w:t>
            </w:r>
            <w:r>
              <w:rPr>
                <w:rFonts w:ascii="Arial" w:hAnsi="Arial" w:cs="Arial"/>
                <w:sz w:val="16"/>
                <w:szCs w:val="16"/>
              </w:rPr>
              <w:t>5</w:t>
            </w:r>
          </w:p>
        </w:tc>
        <w:tc>
          <w:tcPr>
            <w:tcW w:w="1440" w:type="dxa"/>
            <w:vAlign w:val="bottom"/>
            <w:hideMark/>
          </w:tcPr>
          <w:p w14:paraId="169F33EB" w14:textId="6A36FA87" w:rsidR="007860DC" w:rsidRPr="001B71F2" w:rsidRDefault="007860DC" w:rsidP="00462211">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6"/>
                <w:szCs w:val="16"/>
              </w:rPr>
            </w:pPr>
            <w:r>
              <w:rPr>
                <w:rFonts w:ascii="Arial" w:hAnsi="Arial" w:cs="Arial"/>
                <w:sz w:val="16"/>
                <w:szCs w:val="16"/>
              </w:rPr>
              <w:t>2024</w:t>
            </w:r>
          </w:p>
        </w:tc>
      </w:tr>
      <w:tr w:rsidR="0029634E" w:rsidRPr="001B71F2" w14:paraId="525FA4F3" w14:textId="77777777">
        <w:trPr>
          <w:trHeight w:val="234"/>
        </w:trPr>
        <w:tc>
          <w:tcPr>
            <w:tcW w:w="3330" w:type="dxa"/>
            <w:vAlign w:val="bottom"/>
            <w:hideMark/>
          </w:tcPr>
          <w:p w14:paraId="746CBBAB" w14:textId="77777777" w:rsidR="0029634E" w:rsidRPr="001B71F2" w:rsidRDefault="0029634E" w:rsidP="00462211">
            <w:pPr>
              <w:tabs>
                <w:tab w:val="left" w:pos="162"/>
                <w:tab w:val="left" w:pos="342"/>
                <w:tab w:val="left" w:pos="537"/>
              </w:tabs>
              <w:spacing w:line="300" w:lineRule="exact"/>
              <w:ind w:left="-14" w:right="-104"/>
              <w:rPr>
                <w:rFonts w:ascii="Arial" w:hAnsi="Arial" w:cs="Arial"/>
                <w:sz w:val="16"/>
                <w:szCs w:val="16"/>
              </w:rPr>
            </w:pPr>
            <w:r w:rsidRPr="001B71F2">
              <w:rPr>
                <w:rFonts w:ascii="Arial" w:hAnsi="Arial" w:cs="Arial"/>
                <w:sz w:val="16"/>
                <w:szCs w:val="16"/>
              </w:rPr>
              <w:t>Ordinary shares issued and paid-up</w:t>
            </w:r>
          </w:p>
        </w:tc>
        <w:tc>
          <w:tcPr>
            <w:tcW w:w="1440" w:type="dxa"/>
            <w:vAlign w:val="bottom"/>
          </w:tcPr>
          <w:p w14:paraId="0A688BBB" w14:textId="18BF0108" w:rsidR="0029634E" w:rsidRPr="00B03D30" w:rsidRDefault="0029634E" w:rsidP="00462211">
            <w:pPr>
              <w:tabs>
                <w:tab w:val="decimal" w:pos="1152"/>
              </w:tabs>
              <w:spacing w:line="300" w:lineRule="exact"/>
              <w:ind w:left="-14" w:right="-43"/>
              <w:rPr>
                <w:rFonts w:ascii="Arial" w:hAnsi="Arial" w:cs="Browallia New"/>
                <w:sz w:val="16"/>
                <w:szCs w:val="20"/>
              </w:rPr>
            </w:pPr>
            <w:r w:rsidRPr="008639AD">
              <w:rPr>
                <w:rFonts w:ascii="Arial" w:hAnsi="Arial" w:cs="Browallia New"/>
                <w:sz w:val="16"/>
                <w:szCs w:val="20"/>
              </w:rPr>
              <w:t>1,976,384</w:t>
            </w:r>
          </w:p>
        </w:tc>
        <w:tc>
          <w:tcPr>
            <w:tcW w:w="1440" w:type="dxa"/>
            <w:hideMark/>
          </w:tcPr>
          <w:p w14:paraId="67C53B1B" w14:textId="4FFB6377" w:rsidR="0029634E" w:rsidRPr="008639AD" w:rsidRDefault="0029634E" w:rsidP="00462211">
            <w:pPr>
              <w:tabs>
                <w:tab w:val="decimal" w:pos="1152"/>
              </w:tabs>
              <w:spacing w:line="300" w:lineRule="exact"/>
              <w:ind w:left="-14" w:right="-43"/>
              <w:rPr>
                <w:rFonts w:ascii="Arial" w:hAnsi="Arial" w:cs="Browallia New"/>
                <w:sz w:val="16"/>
                <w:szCs w:val="20"/>
              </w:rPr>
            </w:pPr>
            <w:r w:rsidRPr="00387D89">
              <w:rPr>
                <w:rFonts w:ascii="Arial" w:hAnsi="Arial" w:cs="Browallia New"/>
                <w:sz w:val="16"/>
                <w:szCs w:val="20"/>
              </w:rPr>
              <w:t>1,966,292</w:t>
            </w:r>
          </w:p>
        </w:tc>
        <w:tc>
          <w:tcPr>
            <w:tcW w:w="1440" w:type="dxa"/>
            <w:vAlign w:val="bottom"/>
          </w:tcPr>
          <w:p w14:paraId="1479612A" w14:textId="6BFD2419" w:rsidR="0029634E" w:rsidRPr="00387D89" w:rsidRDefault="0029634E" w:rsidP="00462211">
            <w:pPr>
              <w:tabs>
                <w:tab w:val="decimal" w:pos="1152"/>
              </w:tabs>
              <w:spacing w:line="300" w:lineRule="exact"/>
              <w:ind w:left="-14" w:right="-43"/>
              <w:rPr>
                <w:rFonts w:ascii="Arial" w:hAnsi="Arial" w:cs="Browallia New"/>
                <w:sz w:val="16"/>
                <w:szCs w:val="20"/>
                <w:cs/>
              </w:rPr>
            </w:pPr>
            <w:r w:rsidRPr="008639AD">
              <w:rPr>
                <w:rFonts w:ascii="Arial" w:hAnsi="Arial" w:cs="Browallia New"/>
                <w:sz w:val="16"/>
                <w:szCs w:val="20"/>
              </w:rPr>
              <w:t>1,976,224</w:t>
            </w:r>
          </w:p>
        </w:tc>
        <w:tc>
          <w:tcPr>
            <w:tcW w:w="1440" w:type="dxa"/>
            <w:vAlign w:val="bottom"/>
            <w:hideMark/>
          </w:tcPr>
          <w:p w14:paraId="0F914062" w14:textId="1A6CA5F6" w:rsidR="0029634E" w:rsidRPr="001B71F2" w:rsidRDefault="0029634E" w:rsidP="00462211">
            <w:pPr>
              <w:tabs>
                <w:tab w:val="decimal" w:pos="1152"/>
              </w:tabs>
              <w:spacing w:line="300" w:lineRule="exact"/>
              <w:ind w:left="-14" w:right="-43"/>
              <w:rPr>
                <w:rFonts w:ascii="Arial" w:hAnsi="Arial" w:cs="Arial"/>
                <w:sz w:val="16"/>
                <w:szCs w:val="16"/>
              </w:rPr>
            </w:pPr>
            <w:r w:rsidRPr="00387D89">
              <w:rPr>
                <w:rFonts w:ascii="Arial" w:hAnsi="Arial" w:cs="Browallia New"/>
                <w:sz w:val="16"/>
                <w:szCs w:val="20"/>
              </w:rPr>
              <w:t>1,964,875</w:t>
            </w:r>
          </w:p>
        </w:tc>
      </w:tr>
      <w:tr w:rsidR="0029634E" w:rsidRPr="001B71F2" w14:paraId="73707C50" w14:textId="77777777">
        <w:tc>
          <w:tcPr>
            <w:tcW w:w="3330" w:type="dxa"/>
            <w:vAlign w:val="bottom"/>
            <w:hideMark/>
          </w:tcPr>
          <w:p w14:paraId="3A47E4B4" w14:textId="77777777" w:rsidR="0029634E" w:rsidRPr="001B71F2" w:rsidRDefault="0029634E" w:rsidP="00462211">
            <w:pPr>
              <w:tabs>
                <w:tab w:val="left" w:pos="162"/>
                <w:tab w:val="left" w:pos="342"/>
                <w:tab w:val="left" w:pos="537"/>
              </w:tabs>
              <w:spacing w:line="300" w:lineRule="exact"/>
              <w:ind w:left="-14" w:right="-104"/>
              <w:rPr>
                <w:rFonts w:ascii="Arial" w:hAnsi="Arial" w:cs="Arial"/>
                <w:sz w:val="16"/>
                <w:szCs w:val="16"/>
              </w:rPr>
            </w:pPr>
            <w:r w:rsidRPr="001B71F2">
              <w:rPr>
                <w:rFonts w:ascii="Arial" w:hAnsi="Arial" w:cs="Arial"/>
                <w:sz w:val="16"/>
                <w:szCs w:val="16"/>
              </w:rPr>
              <w:t xml:space="preserve">Add: Addition ordinary share weighted </w:t>
            </w:r>
          </w:p>
          <w:p w14:paraId="731DB2D7" w14:textId="77777777" w:rsidR="0029634E" w:rsidRPr="001B71F2" w:rsidRDefault="0029634E" w:rsidP="00462211">
            <w:pPr>
              <w:tabs>
                <w:tab w:val="left" w:pos="617"/>
              </w:tabs>
              <w:spacing w:line="300" w:lineRule="exact"/>
              <w:ind w:left="432" w:right="-104" w:hanging="450"/>
              <w:rPr>
                <w:rFonts w:ascii="Arial" w:hAnsi="Arial" w:cs="Arial"/>
                <w:sz w:val="16"/>
                <w:szCs w:val="16"/>
              </w:rPr>
            </w:pPr>
            <w:r w:rsidRPr="001B71F2">
              <w:rPr>
                <w:rFonts w:ascii="Arial" w:hAnsi="Arial" w:cs="Arial"/>
                <w:sz w:val="16"/>
                <w:szCs w:val="16"/>
              </w:rPr>
              <w:t xml:space="preserve">   </w:t>
            </w:r>
            <w:r>
              <w:rPr>
                <w:rFonts w:ascii="Arial" w:hAnsi="Arial" w:cs="Arial"/>
                <w:sz w:val="16"/>
                <w:szCs w:val="16"/>
              </w:rPr>
              <w:t xml:space="preserve"> </w:t>
            </w:r>
            <w:r w:rsidRPr="001B71F2">
              <w:rPr>
                <w:rFonts w:ascii="Arial" w:hAnsi="Arial" w:cs="Arial"/>
                <w:sz w:val="16"/>
                <w:szCs w:val="16"/>
              </w:rPr>
              <w:t>average during the period</w:t>
            </w:r>
          </w:p>
        </w:tc>
        <w:tc>
          <w:tcPr>
            <w:tcW w:w="1440" w:type="dxa"/>
            <w:vAlign w:val="bottom"/>
          </w:tcPr>
          <w:p w14:paraId="4D3A8653" w14:textId="72974062" w:rsidR="0029634E" w:rsidRPr="008639AD" w:rsidRDefault="0029634E" w:rsidP="00462211">
            <w:pPr>
              <w:pBdr>
                <w:bottom w:val="single" w:sz="4" w:space="1" w:color="auto"/>
              </w:pBdr>
              <w:tabs>
                <w:tab w:val="decimal" w:pos="1152"/>
              </w:tabs>
              <w:spacing w:line="300" w:lineRule="exact"/>
              <w:ind w:left="-14" w:right="-43"/>
              <w:rPr>
                <w:rFonts w:ascii="Arial" w:hAnsi="Arial" w:cs="Browallia New"/>
                <w:sz w:val="16"/>
                <w:szCs w:val="20"/>
              </w:rPr>
            </w:pPr>
            <w:r w:rsidRPr="008639AD">
              <w:rPr>
                <w:rFonts w:ascii="Arial" w:hAnsi="Arial" w:cs="Browallia New"/>
                <w:sz w:val="16"/>
                <w:szCs w:val="20"/>
              </w:rPr>
              <w:t>3,101</w:t>
            </w:r>
          </w:p>
        </w:tc>
        <w:tc>
          <w:tcPr>
            <w:tcW w:w="1440" w:type="dxa"/>
            <w:hideMark/>
          </w:tcPr>
          <w:p w14:paraId="4567698C" w14:textId="77777777" w:rsidR="0029634E" w:rsidRDefault="0029634E" w:rsidP="00462211">
            <w:pPr>
              <w:pBdr>
                <w:bottom w:val="single" w:sz="4" w:space="1" w:color="auto"/>
              </w:pBdr>
              <w:tabs>
                <w:tab w:val="decimal" w:pos="1152"/>
              </w:tabs>
              <w:spacing w:line="300" w:lineRule="exact"/>
              <w:ind w:left="-14" w:right="-43"/>
              <w:rPr>
                <w:rFonts w:ascii="Arial" w:hAnsi="Arial" w:cs="Browallia New"/>
                <w:sz w:val="16"/>
                <w:szCs w:val="20"/>
              </w:rPr>
            </w:pPr>
          </w:p>
          <w:p w14:paraId="5940070D" w14:textId="2B48F1C2" w:rsidR="0029634E" w:rsidRPr="008639AD" w:rsidRDefault="0029634E" w:rsidP="00462211">
            <w:pPr>
              <w:pBdr>
                <w:bottom w:val="single" w:sz="4" w:space="1" w:color="auto"/>
              </w:pBdr>
              <w:tabs>
                <w:tab w:val="decimal" w:pos="1152"/>
              </w:tabs>
              <w:spacing w:line="300" w:lineRule="exact"/>
              <w:ind w:left="-14" w:right="-43"/>
              <w:rPr>
                <w:rFonts w:ascii="Arial" w:hAnsi="Arial" w:cs="Browallia New"/>
                <w:sz w:val="16"/>
                <w:szCs w:val="20"/>
              </w:rPr>
            </w:pPr>
            <w:r w:rsidRPr="00387D89">
              <w:rPr>
                <w:rFonts w:ascii="Arial" w:hAnsi="Arial" w:cs="Browallia New"/>
                <w:sz w:val="16"/>
                <w:szCs w:val="20"/>
              </w:rPr>
              <w:t>3,596</w:t>
            </w:r>
          </w:p>
        </w:tc>
        <w:tc>
          <w:tcPr>
            <w:tcW w:w="1440" w:type="dxa"/>
            <w:vAlign w:val="bottom"/>
          </w:tcPr>
          <w:p w14:paraId="085B62F4" w14:textId="695EBF20" w:rsidR="0029634E" w:rsidRPr="00387D89" w:rsidRDefault="0029634E" w:rsidP="00462211">
            <w:pPr>
              <w:pBdr>
                <w:bottom w:val="single" w:sz="4" w:space="1" w:color="auto"/>
              </w:pBdr>
              <w:tabs>
                <w:tab w:val="decimal" w:pos="1152"/>
              </w:tabs>
              <w:spacing w:line="300" w:lineRule="exact"/>
              <w:ind w:left="-14" w:right="-43"/>
              <w:rPr>
                <w:rFonts w:ascii="Arial" w:hAnsi="Arial" w:cs="Browallia New"/>
                <w:sz w:val="16"/>
                <w:szCs w:val="20"/>
                <w:cs/>
              </w:rPr>
            </w:pPr>
            <w:r w:rsidRPr="008639AD">
              <w:rPr>
                <w:rFonts w:ascii="Arial" w:hAnsi="Arial" w:cs="Browallia New"/>
                <w:sz w:val="16"/>
                <w:szCs w:val="20"/>
              </w:rPr>
              <w:t>1,673</w:t>
            </w:r>
          </w:p>
        </w:tc>
        <w:tc>
          <w:tcPr>
            <w:tcW w:w="1440" w:type="dxa"/>
            <w:vAlign w:val="bottom"/>
            <w:hideMark/>
          </w:tcPr>
          <w:p w14:paraId="34EFED54" w14:textId="6BEB9C41" w:rsidR="0029634E" w:rsidRPr="001B71F2" w:rsidRDefault="0029634E" w:rsidP="00462211">
            <w:pPr>
              <w:pBdr>
                <w:bottom w:val="single" w:sz="4" w:space="1" w:color="auto"/>
              </w:pBdr>
              <w:tabs>
                <w:tab w:val="decimal" w:pos="1152"/>
              </w:tabs>
              <w:spacing w:line="300" w:lineRule="exact"/>
              <w:ind w:left="-14" w:right="-43"/>
              <w:rPr>
                <w:rFonts w:ascii="Arial" w:hAnsi="Arial" w:cs="Arial"/>
                <w:sz w:val="16"/>
                <w:szCs w:val="16"/>
              </w:rPr>
            </w:pPr>
            <w:r w:rsidRPr="00387D89">
              <w:rPr>
                <w:rFonts w:ascii="Arial" w:hAnsi="Arial" w:cs="Browallia New"/>
                <w:sz w:val="16"/>
                <w:szCs w:val="20"/>
              </w:rPr>
              <w:t>2,774</w:t>
            </w:r>
          </w:p>
        </w:tc>
      </w:tr>
      <w:tr w:rsidR="0029634E" w:rsidRPr="001B71F2" w14:paraId="4866FE40" w14:textId="77777777">
        <w:trPr>
          <w:trHeight w:val="487"/>
        </w:trPr>
        <w:tc>
          <w:tcPr>
            <w:tcW w:w="3330" w:type="dxa"/>
            <w:vAlign w:val="bottom"/>
            <w:hideMark/>
          </w:tcPr>
          <w:p w14:paraId="3D5E103C" w14:textId="77777777" w:rsidR="0029634E" w:rsidRPr="001B71F2" w:rsidRDefault="0029634E" w:rsidP="00462211">
            <w:pPr>
              <w:tabs>
                <w:tab w:val="left" w:pos="162"/>
                <w:tab w:val="left" w:pos="537"/>
              </w:tabs>
              <w:spacing w:line="300" w:lineRule="exact"/>
              <w:ind w:left="162" w:right="-104" w:hanging="180"/>
              <w:rPr>
                <w:rFonts w:ascii="Arial" w:hAnsi="Arial" w:cs="Arial"/>
                <w:b/>
                <w:bCs/>
                <w:sz w:val="16"/>
                <w:szCs w:val="16"/>
              </w:rPr>
            </w:pPr>
            <w:r w:rsidRPr="001B71F2">
              <w:rPr>
                <w:rFonts w:ascii="Arial" w:hAnsi="Arial" w:cs="Arial"/>
                <w:sz w:val="16"/>
                <w:szCs w:val="16"/>
              </w:rPr>
              <w:t>Weighted average number of ordinary                     shares held by third parties</w:t>
            </w:r>
          </w:p>
        </w:tc>
        <w:tc>
          <w:tcPr>
            <w:tcW w:w="1440" w:type="dxa"/>
            <w:vAlign w:val="bottom"/>
          </w:tcPr>
          <w:p w14:paraId="3ED17F19" w14:textId="2F8DDD73" w:rsidR="0029634E" w:rsidRPr="008639AD" w:rsidRDefault="0029634E" w:rsidP="00462211">
            <w:pPr>
              <w:tabs>
                <w:tab w:val="decimal" w:pos="1152"/>
              </w:tabs>
              <w:spacing w:line="300" w:lineRule="exact"/>
              <w:ind w:left="-14" w:right="-43"/>
              <w:rPr>
                <w:rFonts w:ascii="Arial" w:hAnsi="Arial" w:cs="Browallia New"/>
                <w:sz w:val="16"/>
                <w:szCs w:val="20"/>
              </w:rPr>
            </w:pPr>
            <w:r w:rsidRPr="008639AD">
              <w:rPr>
                <w:rFonts w:ascii="Arial" w:hAnsi="Arial" w:cs="Browallia New"/>
                <w:sz w:val="16"/>
                <w:szCs w:val="20"/>
              </w:rPr>
              <w:t>1,979,485</w:t>
            </w:r>
          </w:p>
        </w:tc>
        <w:tc>
          <w:tcPr>
            <w:tcW w:w="1440" w:type="dxa"/>
            <w:hideMark/>
          </w:tcPr>
          <w:p w14:paraId="54DEE901" w14:textId="77777777" w:rsidR="0029634E" w:rsidRDefault="0029634E" w:rsidP="00462211">
            <w:pPr>
              <w:tabs>
                <w:tab w:val="decimal" w:pos="1152"/>
              </w:tabs>
              <w:spacing w:line="300" w:lineRule="exact"/>
              <w:ind w:left="-14" w:right="-43"/>
              <w:rPr>
                <w:rFonts w:ascii="Arial" w:hAnsi="Arial" w:cs="Browallia New"/>
                <w:sz w:val="16"/>
                <w:szCs w:val="20"/>
              </w:rPr>
            </w:pPr>
          </w:p>
          <w:p w14:paraId="0605ACCA" w14:textId="069DBE9B" w:rsidR="0029634E" w:rsidRPr="008639AD" w:rsidRDefault="0029634E" w:rsidP="00462211">
            <w:pPr>
              <w:tabs>
                <w:tab w:val="decimal" w:pos="1152"/>
              </w:tabs>
              <w:spacing w:line="300" w:lineRule="exact"/>
              <w:ind w:left="-14" w:right="-43"/>
              <w:rPr>
                <w:rFonts w:ascii="Arial" w:hAnsi="Arial" w:cs="Browallia New"/>
                <w:sz w:val="16"/>
                <w:szCs w:val="20"/>
              </w:rPr>
            </w:pPr>
            <w:r w:rsidRPr="00387D89">
              <w:rPr>
                <w:rFonts w:ascii="Arial" w:hAnsi="Arial" w:cs="Browallia New"/>
                <w:sz w:val="16"/>
                <w:szCs w:val="20"/>
              </w:rPr>
              <w:t>1,969,88</w:t>
            </w:r>
            <w:r>
              <w:rPr>
                <w:rFonts w:ascii="Arial" w:hAnsi="Arial" w:cs="Browallia New"/>
                <w:sz w:val="16"/>
                <w:szCs w:val="20"/>
              </w:rPr>
              <w:t>8</w:t>
            </w:r>
          </w:p>
        </w:tc>
        <w:tc>
          <w:tcPr>
            <w:tcW w:w="1440" w:type="dxa"/>
            <w:vAlign w:val="bottom"/>
          </w:tcPr>
          <w:p w14:paraId="22C27888" w14:textId="72D72C21" w:rsidR="0029634E" w:rsidRPr="00387D89" w:rsidRDefault="0029634E" w:rsidP="00462211">
            <w:pPr>
              <w:tabs>
                <w:tab w:val="decimal" w:pos="1152"/>
              </w:tabs>
              <w:spacing w:line="300" w:lineRule="exact"/>
              <w:ind w:left="-14" w:right="-43"/>
              <w:rPr>
                <w:rFonts w:ascii="Arial" w:hAnsi="Arial" w:cs="Browallia New"/>
                <w:sz w:val="16"/>
                <w:szCs w:val="20"/>
                <w:cs/>
              </w:rPr>
            </w:pPr>
            <w:r w:rsidRPr="008639AD">
              <w:rPr>
                <w:rFonts w:ascii="Arial" w:hAnsi="Arial" w:cs="Browallia New"/>
                <w:sz w:val="16"/>
                <w:szCs w:val="20"/>
              </w:rPr>
              <w:t>1,977,897</w:t>
            </w:r>
          </w:p>
        </w:tc>
        <w:tc>
          <w:tcPr>
            <w:tcW w:w="1440" w:type="dxa"/>
            <w:vAlign w:val="bottom"/>
            <w:hideMark/>
          </w:tcPr>
          <w:p w14:paraId="1996C742" w14:textId="6119F18A" w:rsidR="0029634E" w:rsidRPr="001B71F2" w:rsidRDefault="0029634E" w:rsidP="00462211">
            <w:pPr>
              <w:tabs>
                <w:tab w:val="decimal" w:pos="1152"/>
              </w:tabs>
              <w:spacing w:line="300" w:lineRule="exact"/>
              <w:ind w:left="-14" w:right="-43"/>
              <w:rPr>
                <w:rFonts w:ascii="Arial" w:hAnsi="Arial" w:cs="Arial"/>
                <w:sz w:val="16"/>
                <w:szCs w:val="16"/>
              </w:rPr>
            </w:pPr>
            <w:r w:rsidRPr="00387D89">
              <w:rPr>
                <w:rFonts w:ascii="Arial" w:hAnsi="Arial" w:cs="Browallia New"/>
                <w:sz w:val="16"/>
                <w:szCs w:val="20"/>
              </w:rPr>
              <w:t>1,967,649</w:t>
            </w:r>
          </w:p>
        </w:tc>
      </w:tr>
      <w:tr w:rsidR="0029634E" w:rsidRPr="001B71F2" w14:paraId="7C86FB2C" w14:textId="77777777">
        <w:trPr>
          <w:trHeight w:val="487"/>
        </w:trPr>
        <w:tc>
          <w:tcPr>
            <w:tcW w:w="3330" w:type="dxa"/>
            <w:vAlign w:val="bottom"/>
          </w:tcPr>
          <w:p w14:paraId="3234BDD5" w14:textId="77777777" w:rsidR="0029634E" w:rsidRPr="001B71F2" w:rsidRDefault="0029634E" w:rsidP="00462211">
            <w:pPr>
              <w:tabs>
                <w:tab w:val="left" w:pos="162"/>
                <w:tab w:val="left" w:pos="537"/>
              </w:tabs>
              <w:spacing w:line="300" w:lineRule="exact"/>
              <w:ind w:left="162" w:right="-104" w:hanging="180"/>
              <w:rPr>
                <w:rFonts w:ascii="Arial" w:hAnsi="Arial" w:cs="Arial"/>
                <w:sz w:val="16"/>
                <w:szCs w:val="16"/>
              </w:rPr>
            </w:pPr>
            <w:r w:rsidRPr="001B71F2">
              <w:rPr>
                <w:rFonts w:ascii="Arial" w:hAnsi="Arial" w:cs="Arial"/>
                <w:sz w:val="16"/>
                <w:szCs w:val="16"/>
              </w:rPr>
              <w:t>Add: Warrants allocated to existing shareholders</w:t>
            </w:r>
          </w:p>
        </w:tc>
        <w:tc>
          <w:tcPr>
            <w:tcW w:w="1440" w:type="dxa"/>
            <w:vAlign w:val="bottom"/>
          </w:tcPr>
          <w:p w14:paraId="7E4E8317" w14:textId="70754357" w:rsidR="0029634E" w:rsidRPr="008639AD" w:rsidRDefault="0029634E" w:rsidP="00462211">
            <w:pPr>
              <w:pBdr>
                <w:bottom w:val="single" w:sz="4" w:space="1" w:color="auto"/>
              </w:pBdr>
              <w:tabs>
                <w:tab w:val="decimal" w:pos="1152"/>
              </w:tabs>
              <w:spacing w:line="300" w:lineRule="exact"/>
              <w:ind w:left="-14" w:right="-43"/>
              <w:rPr>
                <w:rFonts w:ascii="Arial" w:hAnsi="Arial" w:cs="Browallia New"/>
                <w:sz w:val="16"/>
                <w:szCs w:val="20"/>
              </w:rPr>
            </w:pPr>
            <w:r w:rsidRPr="008639AD">
              <w:rPr>
                <w:rFonts w:ascii="Arial" w:hAnsi="Arial" w:cs="Browallia New"/>
                <w:sz w:val="16"/>
                <w:szCs w:val="20"/>
              </w:rPr>
              <w:t>1,777</w:t>
            </w:r>
          </w:p>
        </w:tc>
        <w:tc>
          <w:tcPr>
            <w:tcW w:w="1440" w:type="dxa"/>
          </w:tcPr>
          <w:p w14:paraId="379CDFA3" w14:textId="77777777" w:rsidR="0029634E" w:rsidRDefault="0029634E" w:rsidP="00462211">
            <w:pPr>
              <w:pBdr>
                <w:bottom w:val="single" w:sz="4" w:space="1" w:color="auto"/>
              </w:pBdr>
              <w:tabs>
                <w:tab w:val="decimal" w:pos="1152"/>
              </w:tabs>
              <w:spacing w:line="300" w:lineRule="exact"/>
              <w:ind w:left="-14" w:right="-43"/>
              <w:rPr>
                <w:rFonts w:ascii="Arial" w:hAnsi="Arial" w:cs="Browallia New"/>
                <w:sz w:val="16"/>
                <w:szCs w:val="20"/>
              </w:rPr>
            </w:pPr>
          </w:p>
          <w:p w14:paraId="2507F94D" w14:textId="183C4A5B" w:rsidR="0029634E" w:rsidRPr="008639AD" w:rsidRDefault="0029634E" w:rsidP="00462211">
            <w:pPr>
              <w:pBdr>
                <w:bottom w:val="single" w:sz="4" w:space="1" w:color="auto"/>
              </w:pBdr>
              <w:tabs>
                <w:tab w:val="decimal" w:pos="1152"/>
              </w:tabs>
              <w:spacing w:line="300" w:lineRule="exact"/>
              <w:ind w:left="-14" w:right="-43"/>
              <w:rPr>
                <w:rFonts w:ascii="Arial" w:hAnsi="Arial" w:cs="Browallia New"/>
                <w:sz w:val="16"/>
                <w:szCs w:val="20"/>
              </w:rPr>
            </w:pPr>
            <w:r w:rsidRPr="00387D89">
              <w:rPr>
                <w:rFonts w:ascii="Arial" w:hAnsi="Arial" w:cs="Browallia New"/>
                <w:sz w:val="16"/>
                <w:szCs w:val="20"/>
              </w:rPr>
              <w:t>10,</w:t>
            </w:r>
            <w:r>
              <w:rPr>
                <w:rFonts w:ascii="Arial" w:hAnsi="Arial" w:cs="Browallia New"/>
                <w:sz w:val="16"/>
                <w:szCs w:val="20"/>
              </w:rPr>
              <w:t>474</w:t>
            </w:r>
          </w:p>
        </w:tc>
        <w:tc>
          <w:tcPr>
            <w:tcW w:w="1440" w:type="dxa"/>
            <w:vAlign w:val="bottom"/>
          </w:tcPr>
          <w:p w14:paraId="3DF3C0D6" w14:textId="43C4D158" w:rsidR="0029634E" w:rsidRPr="008639AD" w:rsidRDefault="0029634E" w:rsidP="00462211">
            <w:pPr>
              <w:pBdr>
                <w:bottom w:val="single" w:sz="4" w:space="1" w:color="auto"/>
              </w:pBdr>
              <w:tabs>
                <w:tab w:val="decimal" w:pos="1152"/>
              </w:tabs>
              <w:spacing w:line="300" w:lineRule="exact"/>
              <w:ind w:left="-14" w:right="-43"/>
              <w:rPr>
                <w:rFonts w:ascii="Arial" w:hAnsi="Arial" w:cs="Browallia New"/>
                <w:sz w:val="16"/>
                <w:szCs w:val="20"/>
              </w:rPr>
            </w:pPr>
            <w:r w:rsidRPr="008639AD">
              <w:rPr>
                <w:rFonts w:ascii="Arial" w:hAnsi="Arial" w:cs="Browallia New"/>
                <w:sz w:val="16"/>
                <w:szCs w:val="20"/>
              </w:rPr>
              <w:t>3,118</w:t>
            </w:r>
          </w:p>
        </w:tc>
        <w:tc>
          <w:tcPr>
            <w:tcW w:w="1440" w:type="dxa"/>
            <w:vAlign w:val="bottom"/>
          </w:tcPr>
          <w:p w14:paraId="4B399E9E" w14:textId="245EFE80" w:rsidR="0029634E" w:rsidRPr="001B71F2" w:rsidRDefault="0029634E" w:rsidP="00462211">
            <w:pPr>
              <w:pBdr>
                <w:bottom w:val="single" w:sz="4" w:space="1" w:color="auto"/>
              </w:pBdr>
              <w:tabs>
                <w:tab w:val="decimal" w:pos="1152"/>
              </w:tabs>
              <w:spacing w:line="300" w:lineRule="exact"/>
              <w:ind w:left="-14" w:right="-43"/>
              <w:rPr>
                <w:rFonts w:ascii="Arial" w:hAnsi="Arial" w:cs="Arial"/>
                <w:sz w:val="16"/>
                <w:szCs w:val="16"/>
              </w:rPr>
            </w:pPr>
            <w:r w:rsidRPr="00387D89">
              <w:rPr>
                <w:rFonts w:ascii="Arial" w:hAnsi="Arial" w:cs="Browallia New"/>
                <w:sz w:val="16"/>
                <w:szCs w:val="20"/>
              </w:rPr>
              <w:t>12,277</w:t>
            </w:r>
          </w:p>
        </w:tc>
      </w:tr>
      <w:tr w:rsidR="0029634E" w:rsidRPr="001B71F2" w14:paraId="0F618400" w14:textId="77777777">
        <w:trPr>
          <w:trHeight w:val="487"/>
        </w:trPr>
        <w:tc>
          <w:tcPr>
            <w:tcW w:w="3330" w:type="dxa"/>
            <w:vAlign w:val="bottom"/>
          </w:tcPr>
          <w:p w14:paraId="615EB6C7" w14:textId="77777777" w:rsidR="0029634E" w:rsidRPr="001B71F2" w:rsidRDefault="0029634E" w:rsidP="00462211">
            <w:pPr>
              <w:tabs>
                <w:tab w:val="left" w:pos="162"/>
                <w:tab w:val="left" w:pos="537"/>
              </w:tabs>
              <w:spacing w:line="300" w:lineRule="exact"/>
              <w:ind w:left="162" w:right="-104" w:hanging="180"/>
              <w:rPr>
                <w:rFonts w:ascii="Arial" w:hAnsi="Arial" w:cs="Arial"/>
                <w:sz w:val="16"/>
                <w:szCs w:val="16"/>
              </w:rPr>
            </w:pPr>
            <w:r w:rsidRPr="001B71F2">
              <w:rPr>
                <w:rFonts w:ascii="Arial" w:hAnsi="Arial" w:cs="Arial"/>
                <w:sz w:val="16"/>
                <w:szCs w:val="16"/>
              </w:rPr>
              <w:t>Weighted average number of ordinary shares for diluted earnings per share</w:t>
            </w:r>
          </w:p>
        </w:tc>
        <w:tc>
          <w:tcPr>
            <w:tcW w:w="1440" w:type="dxa"/>
            <w:vAlign w:val="bottom"/>
          </w:tcPr>
          <w:p w14:paraId="78E0CB81" w14:textId="5DA55425" w:rsidR="0029634E" w:rsidRPr="008639AD" w:rsidRDefault="0029634E" w:rsidP="00462211">
            <w:pPr>
              <w:pBdr>
                <w:bottom w:val="double" w:sz="6" w:space="1" w:color="auto"/>
              </w:pBdr>
              <w:tabs>
                <w:tab w:val="decimal" w:pos="1152"/>
              </w:tabs>
              <w:spacing w:line="300" w:lineRule="exact"/>
              <w:ind w:left="-14" w:right="-43"/>
              <w:rPr>
                <w:rFonts w:ascii="Arial" w:hAnsi="Arial" w:cs="Browallia New"/>
                <w:sz w:val="16"/>
                <w:szCs w:val="20"/>
              </w:rPr>
            </w:pPr>
            <w:r w:rsidRPr="008639AD">
              <w:rPr>
                <w:rFonts w:ascii="Arial" w:hAnsi="Arial" w:cs="Browallia New"/>
                <w:sz w:val="16"/>
                <w:szCs w:val="20"/>
              </w:rPr>
              <w:t>1,981,262</w:t>
            </w:r>
          </w:p>
        </w:tc>
        <w:tc>
          <w:tcPr>
            <w:tcW w:w="1440" w:type="dxa"/>
          </w:tcPr>
          <w:p w14:paraId="1F62AF6E" w14:textId="77777777" w:rsidR="0029634E" w:rsidRDefault="0029634E" w:rsidP="00462211">
            <w:pPr>
              <w:pBdr>
                <w:bottom w:val="double" w:sz="6" w:space="1" w:color="auto"/>
              </w:pBdr>
              <w:tabs>
                <w:tab w:val="decimal" w:pos="1152"/>
              </w:tabs>
              <w:spacing w:line="300" w:lineRule="exact"/>
              <w:ind w:left="-14" w:right="-43"/>
              <w:rPr>
                <w:rFonts w:ascii="Arial" w:hAnsi="Arial" w:cs="Browallia New"/>
                <w:sz w:val="16"/>
                <w:szCs w:val="20"/>
              </w:rPr>
            </w:pPr>
          </w:p>
          <w:p w14:paraId="62EC0321" w14:textId="27F0DEB0" w:rsidR="0029634E" w:rsidRPr="008639AD" w:rsidRDefault="0029634E" w:rsidP="00462211">
            <w:pPr>
              <w:pBdr>
                <w:bottom w:val="double" w:sz="6" w:space="1" w:color="auto"/>
              </w:pBdr>
              <w:tabs>
                <w:tab w:val="decimal" w:pos="1152"/>
              </w:tabs>
              <w:spacing w:line="300" w:lineRule="exact"/>
              <w:ind w:left="-14" w:right="-43"/>
              <w:rPr>
                <w:rFonts w:ascii="Arial" w:hAnsi="Arial" w:cs="Browallia New"/>
                <w:sz w:val="16"/>
                <w:szCs w:val="20"/>
              </w:rPr>
            </w:pPr>
            <w:r w:rsidRPr="00387D89">
              <w:rPr>
                <w:rFonts w:ascii="Arial" w:hAnsi="Arial" w:cs="Browallia New"/>
                <w:sz w:val="16"/>
                <w:szCs w:val="20"/>
              </w:rPr>
              <w:t>1,</w:t>
            </w:r>
            <w:r>
              <w:rPr>
                <w:rFonts w:ascii="Arial" w:hAnsi="Arial" w:cs="Browallia New"/>
                <w:sz w:val="16"/>
                <w:szCs w:val="20"/>
              </w:rPr>
              <w:t>980</w:t>
            </w:r>
            <w:r w:rsidRPr="00387D89">
              <w:rPr>
                <w:rFonts w:ascii="Arial" w:hAnsi="Arial" w:cs="Browallia New"/>
                <w:sz w:val="16"/>
                <w:szCs w:val="20"/>
              </w:rPr>
              <w:t>,</w:t>
            </w:r>
            <w:r>
              <w:rPr>
                <w:rFonts w:ascii="Arial" w:hAnsi="Arial" w:cs="Browallia New"/>
                <w:sz w:val="16"/>
                <w:szCs w:val="20"/>
              </w:rPr>
              <w:t>362</w:t>
            </w:r>
          </w:p>
        </w:tc>
        <w:tc>
          <w:tcPr>
            <w:tcW w:w="1440" w:type="dxa"/>
            <w:vAlign w:val="bottom"/>
          </w:tcPr>
          <w:p w14:paraId="1340FF27" w14:textId="709FF169" w:rsidR="0029634E" w:rsidRPr="008639AD" w:rsidRDefault="0029634E" w:rsidP="00462211">
            <w:pPr>
              <w:pBdr>
                <w:bottom w:val="double" w:sz="6" w:space="1" w:color="auto"/>
              </w:pBdr>
              <w:tabs>
                <w:tab w:val="decimal" w:pos="1152"/>
              </w:tabs>
              <w:spacing w:line="300" w:lineRule="exact"/>
              <w:ind w:left="-14" w:right="-43"/>
              <w:rPr>
                <w:rFonts w:ascii="Arial" w:hAnsi="Arial" w:cs="Browallia New"/>
                <w:sz w:val="16"/>
                <w:szCs w:val="20"/>
              </w:rPr>
            </w:pPr>
            <w:r w:rsidRPr="008639AD">
              <w:rPr>
                <w:rFonts w:ascii="Arial" w:hAnsi="Arial" w:cs="Browallia New"/>
                <w:sz w:val="16"/>
                <w:szCs w:val="20"/>
              </w:rPr>
              <w:t>1,981,015</w:t>
            </w:r>
          </w:p>
        </w:tc>
        <w:tc>
          <w:tcPr>
            <w:tcW w:w="1440" w:type="dxa"/>
            <w:vAlign w:val="bottom"/>
          </w:tcPr>
          <w:p w14:paraId="3F893FCD" w14:textId="6705A86D" w:rsidR="0029634E" w:rsidRPr="001B71F2" w:rsidRDefault="0029634E" w:rsidP="00462211">
            <w:pPr>
              <w:pBdr>
                <w:bottom w:val="double" w:sz="6" w:space="1" w:color="auto"/>
              </w:pBdr>
              <w:tabs>
                <w:tab w:val="decimal" w:pos="1152"/>
              </w:tabs>
              <w:spacing w:line="300" w:lineRule="exact"/>
              <w:ind w:left="-14" w:right="-43"/>
              <w:rPr>
                <w:rFonts w:ascii="Arial" w:hAnsi="Arial" w:cs="Arial"/>
                <w:sz w:val="16"/>
                <w:szCs w:val="16"/>
              </w:rPr>
            </w:pPr>
            <w:r w:rsidRPr="00387D89">
              <w:rPr>
                <w:rFonts w:ascii="Arial" w:hAnsi="Arial" w:cs="Browallia New"/>
                <w:sz w:val="16"/>
                <w:szCs w:val="20"/>
              </w:rPr>
              <w:t>1,</w:t>
            </w:r>
            <w:r>
              <w:rPr>
                <w:rFonts w:ascii="Arial" w:hAnsi="Arial" w:cs="Browallia New"/>
                <w:sz w:val="16"/>
                <w:szCs w:val="20"/>
              </w:rPr>
              <w:t>979</w:t>
            </w:r>
            <w:r w:rsidRPr="00387D89">
              <w:rPr>
                <w:rFonts w:ascii="Arial" w:hAnsi="Arial" w:cs="Browallia New"/>
                <w:sz w:val="16"/>
                <w:szCs w:val="20"/>
              </w:rPr>
              <w:t>,</w:t>
            </w:r>
            <w:r>
              <w:rPr>
                <w:rFonts w:ascii="Arial" w:hAnsi="Arial" w:cs="Browallia New"/>
                <w:sz w:val="16"/>
                <w:szCs w:val="20"/>
              </w:rPr>
              <w:t>926</w:t>
            </w:r>
          </w:p>
        </w:tc>
      </w:tr>
      <w:tr w:rsidR="0029634E" w:rsidRPr="001B71F2" w14:paraId="3E186DE8" w14:textId="5E9BC39A" w:rsidTr="007860DC">
        <w:trPr>
          <w:cantSplit/>
          <w:trHeight w:val="171"/>
        </w:trPr>
        <w:tc>
          <w:tcPr>
            <w:tcW w:w="3330" w:type="dxa"/>
            <w:vAlign w:val="bottom"/>
          </w:tcPr>
          <w:p w14:paraId="2B11B663" w14:textId="77777777" w:rsidR="0029634E" w:rsidRPr="001B71F2" w:rsidRDefault="0029634E" w:rsidP="00462211">
            <w:pPr>
              <w:tabs>
                <w:tab w:val="left" w:pos="3128"/>
                <w:tab w:val="right" w:pos="5040"/>
                <w:tab w:val="right" w:pos="6390"/>
                <w:tab w:val="right" w:pos="8190"/>
              </w:tabs>
              <w:spacing w:line="300" w:lineRule="exact"/>
              <w:ind w:right="-43"/>
              <w:jc w:val="both"/>
              <w:rPr>
                <w:rFonts w:ascii="Angsana New" w:hAnsi="Angsana New"/>
                <w:spacing w:val="-5"/>
                <w:sz w:val="28"/>
              </w:rPr>
            </w:pPr>
          </w:p>
        </w:tc>
        <w:tc>
          <w:tcPr>
            <w:tcW w:w="5760" w:type="dxa"/>
            <w:gridSpan w:val="4"/>
            <w:vAlign w:val="bottom"/>
          </w:tcPr>
          <w:p w14:paraId="618ECB41" w14:textId="77777777" w:rsidR="0029634E" w:rsidRPr="00387D89" w:rsidRDefault="0029634E" w:rsidP="00462211">
            <w:pPr>
              <w:tabs>
                <w:tab w:val="decimal" w:pos="1152"/>
              </w:tabs>
              <w:spacing w:line="300" w:lineRule="exact"/>
              <w:ind w:left="-14" w:right="-43"/>
              <w:rPr>
                <w:rFonts w:ascii="Arial" w:hAnsi="Arial" w:cs="Browallia New"/>
                <w:sz w:val="16"/>
                <w:szCs w:val="20"/>
              </w:rPr>
            </w:pPr>
          </w:p>
        </w:tc>
      </w:tr>
      <w:tr w:rsidR="008639AD" w:rsidRPr="001B71F2" w14:paraId="5914A9EB" w14:textId="77777777" w:rsidTr="007860DC">
        <w:trPr>
          <w:cantSplit/>
          <w:trHeight w:val="74"/>
        </w:trPr>
        <w:tc>
          <w:tcPr>
            <w:tcW w:w="3330" w:type="dxa"/>
            <w:vAlign w:val="bottom"/>
            <w:hideMark/>
          </w:tcPr>
          <w:p w14:paraId="4A3D2955" w14:textId="77777777" w:rsidR="008639AD" w:rsidRPr="001B71F2" w:rsidRDefault="008639AD" w:rsidP="00462211">
            <w:pPr>
              <w:tabs>
                <w:tab w:val="left" w:pos="162"/>
                <w:tab w:val="left" w:pos="537"/>
              </w:tabs>
              <w:spacing w:line="300" w:lineRule="exact"/>
              <w:ind w:left="162" w:right="-104" w:hanging="180"/>
              <w:rPr>
                <w:rFonts w:ascii="Arial" w:hAnsi="Arial" w:cs="Arial"/>
                <w:sz w:val="16"/>
                <w:szCs w:val="16"/>
              </w:rPr>
            </w:pPr>
            <w:r w:rsidRPr="001B71F2">
              <w:rPr>
                <w:rFonts w:ascii="Arial" w:hAnsi="Arial" w:cs="Arial"/>
                <w:sz w:val="16"/>
                <w:szCs w:val="16"/>
              </w:rPr>
              <w:t>Profit</w:t>
            </w:r>
            <w:r>
              <w:rPr>
                <w:rFonts w:ascii="Arial" w:hAnsi="Arial" w:cs="Arial"/>
                <w:sz w:val="16"/>
                <w:szCs w:val="16"/>
              </w:rPr>
              <w:t xml:space="preserve"> </w:t>
            </w:r>
            <w:r w:rsidRPr="001B71F2">
              <w:rPr>
                <w:rFonts w:ascii="Arial" w:hAnsi="Arial" w:cs="Arial"/>
                <w:sz w:val="16"/>
                <w:szCs w:val="16"/>
              </w:rPr>
              <w:t>for the period</w:t>
            </w:r>
            <w:r w:rsidRPr="001B71F2">
              <w:rPr>
                <w:rFonts w:ascii="Arial" w:hAnsi="Arial" w:cs="Angsana New"/>
                <w:sz w:val="16"/>
                <w:szCs w:val="16"/>
                <w:cs/>
              </w:rPr>
              <w:t xml:space="preserve"> </w:t>
            </w:r>
            <w:r w:rsidRPr="001B71F2">
              <w:rPr>
                <w:rFonts w:ascii="Arial" w:hAnsi="Arial" w:cs="Arial"/>
                <w:sz w:val="16"/>
                <w:szCs w:val="16"/>
              </w:rPr>
              <w:t>(Thousand Baht)</w:t>
            </w:r>
          </w:p>
        </w:tc>
        <w:tc>
          <w:tcPr>
            <w:tcW w:w="1440" w:type="dxa"/>
            <w:vAlign w:val="bottom"/>
          </w:tcPr>
          <w:p w14:paraId="276789BB" w14:textId="13D28A23" w:rsidR="008639AD" w:rsidRPr="00387D89" w:rsidRDefault="008639AD" w:rsidP="00462211">
            <w:pPr>
              <w:tabs>
                <w:tab w:val="decimal" w:pos="1152"/>
              </w:tabs>
              <w:spacing w:line="300" w:lineRule="exact"/>
              <w:ind w:left="-14" w:right="-43"/>
              <w:rPr>
                <w:rFonts w:ascii="Arial" w:hAnsi="Arial" w:cs="Browallia New"/>
                <w:sz w:val="16"/>
                <w:szCs w:val="20"/>
                <w:cs/>
              </w:rPr>
            </w:pPr>
            <w:r>
              <w:rPr>
                <w:rFonts w:ascii="Arial" w:hAnsi="Arial" w:cs="Browallia New"/>
                <w:sz w:val="16"/>
                <w:szCs w:val="20"/>
              </w:rPr>
              <w:t>2,443,070</w:t>
            </w:r>
          </w:p>
        </w:tc>
        <w:tc>
          <w:tcPr>
            <w:tcW w:w="1440" w:type="dxa"/>
            <w:vAlign w:val="bottom"/>
            <w:hideMark/>
          </w:tcPr>
          <w:p w14:paraId="4A1B9B55" w14:textId="62FB463F" w:rsidR="008639AD" w:rsidRPr="008639AD" w:rsidRDefault="008639AD" w:rsidP="00462211">
            <w:pPr>
              <w:tabs>
                <w:tab w:val="decimal" w:pos="1152"/>
              </w:tabs>
              <w:spacing w:line="300" w:lineRule="exact"/>
              <w:ind w:left="-14" w:right="-43"/>
              <w:rPr>
                <w:rFonts w:ascii="Arial" w:hAnsi="Arial" w:cs="Browallia New"/>
                <w:sz w:val="16"/>
                <w:szCs w:val="20"/>
              </w:rPr>
            </w:pPr>
            <w:r w:rsidRPr="00387D89">
              <w:rPr>
                <w:rFonts w:ascii="Arial" w:hAnsi="Arial" w:cs="Browallia New"/>
                <w:sz w:val="16"/>
                <w:szCs w:val="20"/>
              </w:rPr>
              <w:t>1,225,320</w:t>
            </w:r>
          </w:p>
        </w:tc>
        <w:tc>
          <w:tcPr>
            <w:tcW w:w="1440" w:type="dxa"/>
            <w:vAlign w:val="bottom"/>
          </w:tcPr>
          <w:p w14:paraId="2022E1E6" w14:textId="6079BD50" w:rsidR="008639AD" w:rsidRPr="00387D89" w:rsidRDefault="008639AD" w:rsidP="00462211">
            <w:pPr>
              <w:tabs>
                <w:tab w:val="decimal" w:pos="1152"/>
              </w:tabs>
              <w:spacing w:line="300" w:lineRule="exact"/>
              <w:ind w:left="-14" w:right="-43"/>
              <w:rPr>
                <w:rFonts w:ascii="Arial" w:hAnsi="Arial" w:cs="Browallia New"/>
                <w:sz w:val="16"/>
                <w:szCs w:val="20"/>
                <w:cs/>
              </w:rPr>
            </w:pPr>
            <w:r>
              <w:rPr>
                <w:rFonts w:ascii="Arial" w:hAnsi="Arial" w:cs="Browallia New"/>
                <w:sz w:val="16"/>
                <w:szCs w:val="20"/>
              </w:rPr>
              <w:t>2,811,324</w:t>
            </w:r>
          </w:p>
        </w:tc>
        <w:tc>
          <w:tcPr>
            <w:tcW w:w="1440" w:type="dxa"/>
            <w:vAlign w:val="bottom"/>
            <w:hideMark/>
          </w:tcPr>
          <w:p w14:paraId="7540FC1C" w14:textId="41253FDE" w:rsidR="008639AD" w:rsidRPr="008639AD" w:rsidRDefault="008639AD" w:rsidP="00462211">
            <w:pPr>
              <w:tabs>
                <w:tab w:val="decimal" w:pos="1152"/>
              </w:tabs>
              <w:spacing w:line="300" w:lineRule="exact"/>
              <w:ind w:left="-14" w:right="-43"/>
              <w:rPr>
                <w:rFonts w:ascii="Arial" w:hAnsi="Arial" w:cs="Browallia New"/>
                <w:sz w:val="16"/>
                <w:szCs w:val="20"/>
              </w:rPr>
            </w:pPr>
            <w:r w:rsidRPr="00387D89">
              <w:rPr>
                <w:rFonts w:ascii="Arial" w:hAnsi="Arial" w:cs="Browallia New"/>
                <w:sz w:val="16"/>
                <w:szCs w:val="20"/>
              </w:rPr>
              <w:t>1,314,405</w:t>
            </w:r>
          </w:p>
        </w:tc>
      </w:tr>
      <w:tr w:rsidR="008639AD" w:rsidRPr="001B71F2" w14:paraId="71133B44" w14:textId="77777777" w:rsidTr="007860DC">
        <w:trPr>
          <w:cantSplit/>
          <w:trHeight w:val="74"/>
        </w:trPr>
        <w:tc>
          <w:tcPr>
            <w:tcW w:w="3330" w:type="dxa"/>
            <w:vAlign w:val="bottom"/>
            <w:hideMark/>
          </w:tcPr>
          <w:p w14:paraId="08C77E02" w14:textId="77777777" w:rsidR="008639AD" w:rsidRPr="001B71F2" w:rsidRDefault="008639AD" w:rsidP="00462211">
            <w:pPr>
              <w:tabs>
                <w:tab w:val="left" w:pos="162"/>
                <w:tab w:val="left" w:pos="537"/>
              </w:tabs>
              <w:spacing w:line="300" w:lineRule="exact"/>
              <w:ind w:left="162" w:right="-104" w:hanging="180"/>
              <w:rPr>
                <w:rFonts w:ascii="Arial" w:hAnsi="Arial" w:cs="Arial"/>
                <w:sz w:val="16"/>
                <w:szCs w:val="16"/>
              </w:rPr>
            </w:pPr>
            <w:r w:rsidRPr="001B71F2">
              <w:rPr>
                <w:rFonts w:ascii="Arial" w:hAnsi="Arial" w:cs="Arial"/>
                <w:sz w:val="16"/>
                <w:szCs w:val="16"/>
              </w:rPr>
              <w:t>Profit per share (Baht/share)</w:t>
            </w:r>
          </w:p>
        </w:tc>
        <w:tc>
          <w:tcPr>
            <w:tcW w:w="1440" w:type="dxa"/>
            <w:vAlign w:val="bottom"/>
          </w:tcPr>
          <w:p w14:paraId="6839B9D6" w14:textId="7D060814" w:rsidR="008639AD" w:rsidRPr="008639AD" w:rsidRDefault="008639AD" w:rsidP="00462211">
            <w:pPr>
              <w:tabs>
                <w:tab w:val="decimal" w:pos="975"/>
              </w:tabs>
              <w:spacing w:line="300" w:lineRule="exact"/>
              <w:ind w:left="-14" w:right="75"/>
              <w:rPr>
                <w:rFonts w:ascii="Arial" w:hAnsi="Arial" w:cs="Browallia New"/>
                <w:sz w:val="16"/>
                <w:szCs w:val="20"/>
              </w:rPr>
            </w:pPr>
            <w:r w:rsidRPr="008639AD">
              <w:rPr>
                <w:rFonts w:ascii="Arial" w:hAnsi="Arial" w:cs="Browallia New"/>
                <w:sz w:val="16"/>
                <w:szCs w:val="20"/>
              </w:rPr>
              <w:t>1.23</w:t>
            </w:r>
          </w:p>
        </w:tc>
        <w:tc>
          <w:tcPr>
            <w:tcW w:w="1440" w:type="dxa"/>
            <w:vAlign w:val="bottom"/>
            <w:hideMark/>
          </w:tcPr>
          <w:p w14:paraId="099B3FE8" w14:textId="360FFF6A" w:rsidR="008639AD" w:rsidRPr="008639AD" w:rsidRDefault="008639AD" w:rsidP="00462211">
            <w:pPr>
              <w:tabs>
                <w:tab w:val="decimal" w:pos="885"/>
              </w:tabs>
              <w:spacing w:line="300" w:lineRule="exact"/>
              <w:ind w:left="-14" w:right="-43"/>
              <w:rPr>
                <w:rFonts w:ascii="Arial" w:hAnsi="Arial" w:cs="Browallia New"/>
                <w:sz w:val="16"/>
                <w:szCs w:val="20"/>
              </w:rPr>
            </w:pPr>
            <w:r>
              <w:rPr>
                <w:rFonts w:ascii="Arial" w:hAnsi="Arial" w:cs="Browallia New"/>
                <w:sz w:val="16"/>
                <w:szCs w:val="20"/>
              </w:rPr>
              <w:t xml:space="preserve">                   </w:t>
            </w:r>
            <w:r w:rsidRPr="00387D89">
              <w:rPr>
                <w:rFonts w:ascii="Arial" w:hAnsi="Arial" w:cs="Browallia New"/>
                <w:sz w:val="16"/>
                <w:szCs w:val="20"/>
              </w:rPr>
              <w:t>0.62</w:t>
            </w:r>
          </w:p>
        </w:tc>
        <w:tc>
          <w:tcPr>
            <w:tcW w:w="1440" w:type="dxa"/>
            <w:vAlign w:val="bottom"/>
          </w:tcPr>
          <w:p w14:paraId="23EF4FBF" w14:textId="49F384F6" w:rsidR="008639AD" w:rsidRPr="00387D89" w:rsidRDefault="008639AD" w:rsidP="00462211">
            <w:pPr>
              <w:tabs>
                <w:tab w:val="decimal" w:pos="975"/>
              </w:tabs>
              <w:spacing w:line="300" w:lineRule="exact"/>
              <w:ind w:left="-14" w:right="75"/>
              <w:rPr>
                <w:rFonts w:ascii="Arial" w:hAnsi="Arial" w:cs="Browallia New"/>
                <w:sz w:val="16"/>
                <w:szCs w:val="20"/>
                <w:cs/>
              </w:rPr>
            </w:pPr>
            <w:r w:rsidRPr="008639AD">
              <w:rPr>
                <w:rFonts w:ascii="Arial" w:hAnsi="Arial" w:cs="Browallia New"/>
                <w:sz w:val="16"/>
                <w:szCs w:val="20"/>
              </w:rPr>
              <w:t>1.42</w:t>
            </w:r>
          </w:p>
        </w:tc>
        <w:tc>
          <w:tcPr>
            <w:tcW w:w="1440" w:type="dxa"/>
            <w:vAlign w:val="bottom"/>
            <w:hideMark/>
          </w:tcPr>
          <w:p w14:paraId="2ED30929" w14:textId="77C5C4B8" w:rsidR="008639AD" w:rsidRPr="008639AD" w:rsidRDefault="008639AD" w:rsidP="00462211">
            <w:pPr>
              <w:tabs>
                <w:tab w:val="decimal" w:pos="885"/>
              </w:tabs>
              <w:spacing w:line="300" w:lineRule="exact"/>
              <w:ind w:left="-14" w:right="-43"/>
              <w:rPr>
                <w:rFonts w:ascii="Arial" w:hAnsi="Arial" w:cs="Browallia New"/>
                <w:sz w:val="16"/>
                <w:szCs w:val="20"/>
              </w:rPr>
            </w:pPr>
            <w:r>
              <w:rPr>
                <w:rFonts w:ascii="Arial" w:hAnsi="Arial" w:cs="Browallia New"/>
                <w:sz w:val="16"/>
                <w:szCs w:val="20"/>
              </w:rPr>
              <w:t xml:space="preserve">                   </w:t>
            </w:r>
            <w:r w:rsidRPr="00387D89">
              <w:rPr>
                <w:rFonts w:ascii="Arial" w:hAnsi="Arial" w:cs="Browallia New"/>
                <w:sz w:val="16"/>
                <w:szCs w:val="20"/>
              </w:rPr>
              <w:t>0.67</w:t>
            </w:r>
          </w:p>
        </w:tc>
      </w:tr>
      <w:tr w:rsidR="008639AD" w:rsidRPr="001B71F2" w14:paraId="10E16B86" w14:textId="77777777" w:rsidTr="007860DC">
        <w:trPr>
          <w:cantSplit/>
          <w:trHeight w:val="74"/>
        </w:trPr>
        <w:tc>
          <w:tcPr>
            <w:tcW w:w="3330" w:type="dxa"/>
            <w:vAlign w:val="bottom"/>
          </w:tcPr>
          <w:p w14:paraId="09D58396" w14:textId="77777777" w:rsidR="008639AD" w:rsidRPr="001B71F2" w:rsidRDefault="008639AD" w:rsidP="00462211">
            <w:pPr>
              <w:tabs>
                <w:tab w:val="left" w:pos="162"/>
                <w:tab w:val="left" w:pos="537"/>
              </w:tabs>
              <w:spacing w:line="300" w:lineRule="exact"/>
              <w:ind w:left="162" w:right="-104" w:hanging="180"/>
              <w:rPr>
                <w:rFonts w:ascii="Arial" w:hAnsi="Arial" w:cs="Arial"/>
                <w:sz w:val="16"/>
                <w:szCs w:val="16"/>
              </w:rPr>
            </w:pPr>
            <w:r w:rsidRPr="001B71F2">
              <w:rPr>
                <w:rFonts w:ascii="Arial" w:hAnsi="Arial" w:cs="Arial"/>
                <w:sz w:val="16"/>
                <w:szCs w:val="16"/>
              </w:rPr>
              <w:t>Diluted earnings per share (Baht/share)</w:t>
            </w:r>
          </w:p>
        </w:tc>
        <w:tc>
          <w:tcPr>
            <w:tcW w:w="1440" w:type="dxa"/>
            <w:vAlign w:val="bottom"/>
          </w:tcPr>
          <w:p w14:paraId="5F25C9E9" w14:textId="6B70D94E" w:rsidR="008639AD" w:rsidRPr="008639AD" w:rsidRDefault="008639AD" w:rsidP="00462211">
            <w:pPr>
              <w:tabs>
                <w:tab w:val="decimal" w:pos="975"/>
              </w:tabs>
              <w:spacing w:line="300" w:lineRule="exact"/>
              <w:ind w:left="-14" w:right="75"/>
              <w:rPr>
                <w:rFonts w:ascii="Arial" w:hAnsi="Arial" w:cs="Browallia New"/>
                <w:sz w:val="16"/>
                <w:szCs w:val="20"/>
              </w:rPr>
            </w:pPr>
            <w:r w:rsidRPr="008639AD">
              <w:rPr>
                <w:rFonts w:ascii="Arial" w:hAnsi="Arial" w:cs="Browallia New"/>
                <w:sz w:val="16"/>
                <w:szCs w:val="20"/>
              </w:rPr>
              <w:t>1.23</w:t>
            </w:r>
          </w:p>
        </w:tc>
        <w:tc>
          <w:tcPr>
            <w:tcW w:w="1440" w:type="dxa"/>
            <w:vAlign w:val="bottom"/>
          </w:tcPr>
          <w:p w14:paraId="47BFE73B" w14:textId="3A41F6A5" w:rsidR="008639AD" w:rsidRPr="008639AD" w:rsidRDefault="008639AD" w:rsidP="00462211">
            <w:pPr>
              <w:tabs>
                <w:tab w:val="decimal" w:pos="885"/>
              </w:tabs>
              <w:spacing w:line="300" w:lineRule="exact"/>
              <w:ind w:left="-14" w:right="-43"/>
              <w:rPr>
                <w:rFonts w:ascii="Arial" w:hAnsi="Arial" w:cs="Browallia New"/>
                <w:sz w:val="16"/>
                <w:szCs w:val="20"/>
              </w:rPr>
            </w:pPr>
            <w:r>
              <w:rPr>
                <w:rFonts w:ascii="Arial" w:hAnsi="Arial" w:cs="Browallia New"/>
                <w:sz w:val="16"/>
                <w:szCs w:val="20"/>
              </w:rPr>
              <w:t xml:space="preserve">                   </w:t>
            </w:r>
            <w:r w:rsidRPr="00387D89">
              <w:rPr>
                <w:rFonts w:ascii="Arial" w:hAnsi="Arial" w:cs="Browallia New"/>
                <w:sz w:val="16"/>
                <w:szCs w:val="20"/>
              </w:rPr>
              <w:t>0.62</w:t>
            </w:r>
          </w:p>
        </w:tc>
        <w:tc>
          <w:tcPr>
            <w:tcW w:w="1440" w:type="dxa"/>
            <w:vAlign w:val="bottom"/>
          </w:tcPr>
          <w:p w14:paraId="28169861" w14:textId="1E40BC71" w:rsidR="008639AD" w:rsidRPr="008639AD" w:rsidRDefault="008639AD" w:rsidP="00462211">
            <w:pPr>
              <w:tabs>
                <w:tab w:val="decimal" w:pos="975"/>
              </w:tabs>
              <w:spacing w:line="300" w:lineRule="exact"/>
              <w:ind w:left="-14" w:right="75"/>
              <w:rPr>
                <w:rFonts w:ascii="Arial" w:hAnsi="Arial" w:cs="Browallia New"/>
                <w:sz w:val="16"/>
                <w:szCs w:val="20"/>
              </w:rPr>
            </w:pPr>
            <w:r w:rsidRPr="008639AD">
              <w:rPr>
                <w:rFonts w:ascii="Arial" w:hAnsi="Arial" w:cs="Browallia New"/>
                <w:sz w:val="16"/>
                <w:szCs w:val="20"/>
              </w:rPr>
              <w:t>1.42</w:t>
            </w:r>
          </w:p>
        </w:tc>
        <w:tc>
          <w:tcPr>
            <w:tcW w:w="1440" w:type="dxa"/>
            <w:vAlign w:val="bottom"/>
          </w:tcPr>
          <w:p w14:paraId="05E081D5" w14:textId="47456159" w:rsidR="008639AD" w:rsidRPr="008639AD" w:rsidRDefault="008639AD" w:rsidP="00462211">
            <w:pPr>
              <w:tabs>
                <w:tab w:val="decimal" w:pos="885"/>
              </w:tabs>
              <w:spacing w:line="300" w:lineRule="exact"/>
              <w:ind w:left="-14" w:right="-43"/>
              <w:rPr>
                <w:rFonts w:ascii="Arial" w:hAnsi="Arial" w:cs="Browallia New"/>
                <w:sz w:val="16"/>
                <w:szCs w:val="20"/>
              </w:rPr>
            </w:pPr>
            <w:r>
              <w:rPr>
                <w:rFonts w:ascii="Arial" w:hAnsi="Arial" w:cs="Browallia New"/>
                <w:sz w:val="16"/>
                <w:szCs w:val="20"/>
              </w:rPr>
              <w:t xml:space="preserve">                   </w:t>
            </w:r>
            <w:r w:rsidRPr="00387D89">
              <w:rPr>
                <w:rFonts w:ascii="Arial" w:hAnsi="Arial" w:cs="Browallia New"/>
                <w:sz w:val="16"/>
                <w:szCs w:val="20"/>
              </w:rPr>
              <w:t>0.66</w:t>
            </w:r>
          </w:p>
        </w:tc>
      </w:tr>
    </w:tbl>
    <w:p w14:paraId="510F3643" w14:textId="77777777" w:rsidR="00A55A03" w:rsidRDefault="00A55A03" w:rsidP="00DE14BC">
      <w:pPr>
        <w:tabs>
          <w:tab w:val="left" w:pos="720"/>
          <w:tab w:val="left" w:pos="2160"/>
          <w:tab w:val="right" w:pos="7200"/>
          <w:tab w:val="right" w:pos="8540"/>
        </w:tabs>
        <w:spacing w:before="120" w:after="60" w:line="380" w:lineRule="exact"/>
        <w:ind w:left="547" w:hanging="547"/>
        <w:jc w:val="both"/>
        <w:rPr>
          <w:rFonts w:ascii="Arial" w:hAnsi="Arial" w:cs="Arial"/>
          <w:b/>
          <w:bCs/>
          <w:sz w:val="22"/>
          <w:szCs w:val="22"/>
        </w:rPr>
      </w:pPr>
    </w:p>
    <w:p w14:paraId="26AE3C43" w14:textId="77777777" w:rsidR="007860DC" w:rsidRDefault="007860DC" w:rsidP="00DE14BC">
      <w:pPr>
        <w:tabs>
          <w:tab w:val="left" w:pos="720"/>
          <w:tab w:val="left" w:pos="2160"/>
          <w:tab w:val="right" w:pos="7200"/>
          <w:tab w:val="right" w:pos="8540"/>
        </w:tabs>
        <w:spacing w:before="120" w:after="60" w:line="380" w:lineRule="exact"/>
        <w:ind w:left="547" w:hanging="547"/>
        <w:jc w:val="both"/>
        <w:rPr>
          <w:rFonts w:ascii="Arial" w:hAnsi="Arial" w:cs="Arial"/>
          <w:b/>
          <w:bCs/>
          <w:sz w:val="22"/>
          <w:szCs w:val="22"/>
        </w:rPr>
      </w:pPr>
    </w:p>
    <w:p w14:paraId="1BC3387E" w14:textId="77777777" w:rsidR="007860DC" w:rsidRDefault="007860DC" w:rsidP="00DE14BC">
      <w:pPr>
        <w:tabs>
          <w:tab w:val="left" w:pos="720"/>
          <w:tab w:val="left" w:pos="2160"/>
          <w:tab w:val="right" w:pos="7200"/>
          <w:tab w:val="right" w:pos="8540"/>
        </w:tabs>
        <w:spacing w:before="120" w:after="60" w:line="380" w:lineRule="exact"/>
        <w:ind w:left="547" w:hanging="547"/>
        <w:jc w:val="both"/>
        <w:rPr>
          <w:rFonts w:ascii="Arial" w:hAnsi="Arial" w:cs="Arial"/>
          <w:b/>
          <w:bCs/>
          <w:sz w:val="22"/>
          <w:szCs w:val="22"/>
        </w:rPr>
      </w:pPr>
    </w:p>
    <w:p w14:paraId="18B3958D" w14:textId="504A64F0" w:rsidR="009479DF" w:rsidRPr="00613CD0" w:rsidRDefault="0004167A" w:rsidP="00DE14BC">
      <w:pPr>
        <w:tabs>
          <w:tab w:val="left" w:pos="720"/>
          <w:tab w:val="left" w:pos="2160"/>
          <w:tab w:val="right" w:pos="7200"/>
          <w:tab w:val="right" w:pos="8540"/>
        </w:tabs>
        <w:spacing w:before="120" w:after="60" w:line="380" w:lineRule="exact"/>
        <w:ind w:left="547" w:hanging="547"/>
        <w:jc w:val="both"/>
        <w:rPr>
          <w:rFonts w:ascii="Arial" w:hAnsi="Arial" w:cs="Arial"/>
          <w:b/>
          <w:bCs/>
          <w:sz w:val="20"/>
          <w:szCs w:val="20"/>
        </w:rPr>
      </w:pPr>
      <w:r w:rsidRPr="001352B1">
        <w:rPr>
          <w:rFonts w:ascii="Arial" w:hAnsi="Arial" w:cs="Arial"/>
          <w:b/>
          <w:bCs/>
          <w:sz w:val="22"/>
          <w:szCs w:val="22"/>
        </w:rPr>
        <w:lastRenderedPageBreak/>
        <w:t>2</w:t>
      </w:r>
      <w:r w:rsidR="002A5D85">
        <w:rPr>
          <w:rFonts w:ascii="Arial" w:hAnsi="Arial" w:cs="Browallia New"/>
          <w:b/>
          <w:bCs/>
          <w:sz w:val="22"/>
          <w:szCs w:val="28"/>
        </w:rPr>
        <w:t>1</w:t>
      </w:r>
      <w:r w:rsidR="00D540B5" w:rsidRPr="001352B1">
        <w:rPr>
          <w:rFonts w:ascii="Arial" w:hAnsi="Arial" w:cs="Arial"/>
          <w:b/>
          <w:bCs/>
          <w:sz w:val="22"/>
          <w:szCs w:val="22"/>
        </w:rPr>
        <w:t>.</w:t>
      </w:r>
      <w:r w:rsidR="00D540B5" w:rsidRPr="001352B1">
        <w:rPr>
          <w:rFonts w:ascii="Arial" w:hAnsi="Arial" w:cs="Arial"/>
          <w:b/>
          <w:bCs/>
          <w:sz w:val="22"/>
          <w:szCs w:val="22"/>
        </w:rPr>
        <w:tab/>
        <w:t>Net movements in operating assets and liabilities</w:t>
      </w:r>
    </w:p>
    <w:p w14:paraId="3C7D03B6" w14:textId="77777777" w:rsidR="00961543" w:rsidRPr="00613CD0" w:rsidRDefault="00961543" w:rsidP="00CA04BE">
      <w:pPr>
        <w:tabs>
          <w:tab w:val="left" w:pos="900"/>
        </w:tabs>
        <w:spacing w:line="360" w:lineRule="exact"/>
        <w:ind w:left="360" w:right="-7" w:hanging="360"/>
        <w:jc w:val="right"/>
        <w:rPr>
          <w:rFonts w:ascii="Arial" w:hAnsi="Arial" w:cs="Arial"/>
          <w:sz w:val="18"/>
          <w:szCs w:val="18"/>
        </w:rPr>
      </w:pPr>
      <w:r w:rsidRPr="00613CD0">
        <w:rPr>
          <w:rFonts w:ascii="Arial" w:hAnsi="Arial" w:cs="Arial"/>
          <w:sz w:val="18"/>
          <w:szCs w:val="18"/>
        </w:rPr>
        <w:t>(Unit: Thousand Baht)</w:t>
      </w:r>
    </w:p>
    <w:tbl>
      <w:tblPr>
        <w:tblW w:w="9260" w:type="dxa"/>
        <w:tblInd w:w="450" w:type="dxa"/>
        <w:tblLayout w:type="fixed"/>
        <w:tblLook w:val="0000" w:firstRow="0" w:lastRow="0" w:firstColumn="0" w:lastColumn="0" w:noHBand="0" w:noVBand="0"/>
      </w:tblPr>
      <w:tblGrid>
        <w:gridCol w:w="4230"/>
        <w:gridCol w:w="1257"/>
        <w:gridCol w:w="1258"/>
        <w:gridCol w:w="1257"/>
        <w:gridCol w:w="1258"/>
      </w:tblGrid>
      <w:tr w:rsidR="001352B1" w:rsidRPr="00613CD0" w14:paraId="324A7273" w14:textId="77777777" w:rsidTr="00613CD0">
        <w:trPr>
          <w:trHeight w:val="20"/>
        </w:trPr>
        <w:tc>
          <w:tcPr>
            <w:tcW w:w="4230" w:type="dxa"/>
            <w:vAlign w:val="bottom"/>
          </w:tcPr>
          <w:p w14:paraId="23044485" w14:textId="77777777" w:rsidR="005E0A56" w:rsidRPr="00613CD0" w:rsidRDefault="005E0A56" w:rsidP="00886311">
            <w:pPr>
              <w:spacing w:line="300" w:lineRule="exact"/>
              <w:ind w:right="-18"/>
              <w:jc w:val="both"/>
              <w:rPr>
                <w:rFonts w:ascii="Arial" w:hAnsi="Arial" w:cs="Arial"/>
                <w:sz w:val="18"/>
                <w:szCs w:val="18"/>
              </w:rPr>
            </w:pPr>
          </w:p>
        </w:tc>
        <w:tc>
          <w:tcPr>
            <w:tcW w:w="5030" w:type="dxa"/>
            <w:gridSpan w:val="4"/>
            <w:vAlign w:val="bottom"/>
          </w:tcPr>
          <w:p w14:paraId="75C56F44" w14:textId="2CD1A601" w:rsidR="005E0A56" w:rsidRPr="00613CD0" w:rsidRDefault="005E0A56" w:rsidP="00886311">
            <w:pPr>
              <w:pBdr>
                <w:bottom w:val="single" w:sz="6" w:space="1" w:color="auto"/>
              </w:pBdr>
              <w:spacing w:line="300" w:lineRule="exact"/>
              <w:jc w:val="center"/>
              <w:rPr>
                <w:rFonts w:ascii="Arial" w:hAnsi="Arial" w:cs="Arial"/>
                <w:sz w:val="18"/>
                <w:szCs w:val="18"/>
              </w:rPr>
            </w:pPr>
            <w:r w:rsidRPr="00613CD0">
              <w:rPr>
                <w:rFonts w:ascii="Arial" w:hAnsi="Arial" w:cs="Arial"/>
                <w:sz w:val="18"/>
                <w:szCs w:val="18"/>
              </w:rPr>
              <w:t xml:space="preserve">For the </w:t>
            </w:r>
            <w:r w:rsidR="007C7ABB">
              <w:rPr>
                <w:rFonts w:ascii="Arial" w:hAnsi="Arial" w:cs="Arial"/>
                <w:sz w:val="18"/>
                <w:szCs w:val="18"/>
              </w:rPr>
              <w:t>six</w:t>
            </w:r>
            <w:r w:rsidRPr="00613CD0">
              <w:rPr>
                <w:rFonts w:ascii="Arial" w:hAnsi="Arial" w:cs="Arial"/>
                <w:sz w:val="18"/>
                <w:szCs w:val="18"/>
              </w:rPr>
              <w:t>-</w:t>
            </w:r>
            <w:r w:rsidR="00D25D6E" w:rsidRPr="00613CD0">
              <w:rPr>
                <w:rFonts w:ascii="Arial" w:hAnsi="Arial" w:cs="Arial"/>
                <w:sz w:val="18"/>
                <w:szCs w:val="18"/>
              </w:rPr>
              <w:t xml:space="preserve">month </w:t>
            </w:r>
            <w:proofErr w:type="gramStart"/>
            <w:r w:rsidR="00D25D6E" w:rsidRPr="00613CD0">
              <w:rPr>
                <w:rFonts w:ascii="Arial" w:hAnsi="Arial" w:cs="Arial"/>
                <w:sz w:val="18"/>
                <w:szCs w:val="18"/>
              </w:rPr>
              <w:t>period</w:t>
            </w:r>
            <w:r w:rsidR="00321E89">
              <w:rPr>
                <w:rFonts w:ascii="Arial" w:hAnsi="Arial" w:cs="Arial"/>
                <w:sz w:val="18"/>
                <w:szCs w:val="18"/>
              </w:rPr>
              <w:t>s</w:t>
            </w:r>
            <w:proofErr w:type="gramEnd"/>
            <w:r w:rsidR="00D25D6E" w:rsidRPr="00613CD0">
              <w:rPr>
                <w:rFonts w:ascii="Arial" w:hAnsi="Arial" w:cs="Arial"/>
                <w:sz w:val="18"/>
                <w:szCs w:val="18"/>
              </w:rPr>
              <w:t xml:space="preserve"> ended </w:t>
            </w:r>
            <w:r w:rsidR="001E3B31" w:rsidRPr="00613CD0">
              <w:rPr>
                <w:rFonts w:ascii="Arial" w:hAnsi="Arial" w:cs="Arial"/>
                <w:sz w:val="18"/>
                <w:szCs w:val="18"/>
              </w:rPr>
              <w:t>30 June</w:t>
            </w:r>
          </w:p>
        </w:tc>
      </w:tr>
      <w:tr w:rsidR="001352B1" w:rsidRPr="00613CD0" w14:paraId="5976B246" w14:textId="77777777" w:rsidTr="002C66A8">
        <w:trPr>
          <w:trHeight w:val="20"/>
        </w:trPr>
        <w:tc>
          <w:tcPr>
            <w:tcW w:w="4230" w:type="dxa"/>
            <w:vAlign w:val="bottom"/>
          </w:tcPr>
          <w:p w14:paraId="6D156B3C" w14:textId="77777777" w:rsidR="005E0A56" w:rsidRPr="00613CD0" w:rsidRDefault="005E0A56" w:rsidP="00886311">
            <w:pPr>
              <w:spacing w:line="300" w:lineRule="exact"/>
              <w:ind w:right="-17"/>
              <w:jc w:val="both"/>
              <w:rPr>
                <w:rFonts w:ascii="Arial" w:hAnsi="Arial" w:cs="Arial"/>
                <w:sz w:val="18"/>
                <w:szCs w:val="18"/>
              </w:rPr>
            </w:pPr>
          </w:p>
        </w:tc>
        <w:tc>
          <w:tcPr>
            <w:tcW w:w="2515" w:type="dxa"/>
            <w:gridSpan w:val="2"/>
            <w:vAlign w:val="bottom"/>
          </w:tcPr>
          <w:p w14:paraId="69BFC53F" w14:textId="77777777" w:rsidR="005E0A56" w:rsidRPr="00613CD0" w:rsidRDefault="005E0A56" w:rsidP="00886311">
            <w:pPr>
              <w:pBdr>
                <w:bottom w:val="single" w:sz="6" w:space="1" w:color="auto"/>
              </w:pBdr>
              <w:spacing w:line="300" w:lineRule="exact"/>
              <w:jc w:val="center"/>
              <w:rPr>
                <w:rFonts w:ascii="Arial" w:hAnsi="Arial" w:cs="Arial"/>
                <w:sz w:val="18"/>
                <w:szCs w:val="18"/>
              </w:rPr>
            </w:pPr>
            <w:r w:rsidRPr="00613CD0">
              <w:rPr>
                <w:rFonts w:ascii="Arial" w:hAnsi="Arial" w:cs="Arial"/>
                <w:sz w:val="18"/>
                <w:szCs w:val="18"/>
              </w:rPr>
              <w:t>Consolidated                              financial statements</w:t>
            </w:r>
          </w:p>
        </w:tc>
        <w:tc>
          <w:tcPr>
            <w:tcW w:w="2515" w:type="dxa"/>
            <w:gridSpan w:val="2"/>
            <w:vAlign w:val="bottom"/>
          </w:tcPr>
          <w:p w14:paraId="7CFEE3D1" w14:textId="77777777" w:rsidR="005E0A56" w:rsidRPr="00613CD0" w:rsidRDefault="005E0A56" w:rsidP="00886311">
            <w:pPr>
              <w:pBdr>
                <w:bottom w:val="single" w:sz="6" w:space="1" w:color="auto"/>
              </w:pBdr>
              <w:spacing w:line="300" w:lineRule="exact"/>
              <w:jc w:val="center"/>
              <w:rPr>
                <w:rFonts w:ascii="Arial" w:hAnsi="Arial" w:cs="Arial"/>
                <w:sz w:val="18"/>
                <w:szCs w:val="18"/>
              </w:rPr>
            </w:pPr>
            <w:r w:rsidRPr="00613CD0">
              <w:rPr>
                <w:rFonts w:ascii="Arial" w:hAnsi="Arial" w:cs="Arial"/>
                <w:sz w:val="18"/>
                <w:szCs w:val="18"/>
              </w:rPr>
              <w:t>Separate                                       financial statements</w:t>
            </w:r>
          </w:p>
        </w:tc>
      </w:tr>
      <w:tr w:rsidR="00693769" w:rsidRPr="00613CD0" w14:paraId="2310132C" w14:textId="77777777" w:rsidTr="002C66A8">
        <w:trPr>
          <w:trHeight w:val="20"/>
        </w:trPr>
        <w:tc>
          <w:tcPr>
            <w:tcW w:w="4230" w:type="dxa"/>
            <w:vAlign w:val="bottom"/>
          </w:tcPr>
          <w:p w14:paraId="39A21041" w14:textId="77777777" w:rsidR="00693769" w:rsidRPr="00613CD0" w:rsidRDefault="00693769" w:rsidP="00886311">
            <w:pPr>
              <w:spacing w:line="300" w:lineRule="exact"/>
              <w:ind w:right="-14"/>
              <w:jc w:val="both"/>
              <w:rPr>
                <w:rFonts w:ascii="Arial" w:hAnsi="Arial" w:cs="Arial"/>
                <w:sz w:val="18"/>
                <w:szCs w:val="18"/>
              </w:rPr>
            </w:pPr>
          </w:p>
        </w:tc>
        <w:tc>
          <w:tcPr>
            <w:tcW w:w="1257" w:type="dxa"/>
            <w:vAlign w:val="bottom"/>
          </w:tcPr>
          <w:p w14:paraId="19566BE0" w14:textId="70720A96" w:rsidR="00693769" w:rsidRPr="00613CD0" w:rsidRDefault="008D043C" w:rsidP="00886311">
            <w:pPr>
              <w:pBdr>
                <w:bottom w:val="single" w:sz="6" w:space="1" w:color="auto"/>
              </w:pBdr>
              <w:spacing w:line="300" w:lineRule="exact"/>
              <w:jc w:val="center"/>
              <w:rPr>
                <w:rFonts w:ascii="Arial" w:hAnsi="Arial" w:cs="Arial"/>
                <w:sz w:val="18"/>
                <w:szCs w:val="18"/>
              </w:rPr>
            </w:pPr>
            <w:r w:rsidRPr="00FA0872">
              <w:rPr>
                <w:rFonts w:ascii="Arial" w:hAnsi="Arial" w:cs="Arial"/>
                <w:sz w:val="18"/>
                <w:szCs w:val="18"/>
              </w:rPr>
              <w:t>2025</w:t>
            </w:r>
          </w:p>
        </w:tc>
        <w:tc>
          <w:tcPr>
            <w:tcW w:w="1258" w:type="dxa"/>
            <w:vAlign w:val="bottom"/>
          </w:tcPr>
          <w:p w14:paraId="2375372F" w14:textId="2278084D" w:rsidR="00693769" w:rsidRPr="00613CD0" w:rsidRDefault="00BD3EA0" w:rsidP="00886311">
            <w:pPr>
              <w:pBdr>
                <w:bottom w:val="single" w:sz="6" w:space="1" w:color="auto"/>
              </w:pBdr>
              <w:spacing w:line="300" w:lineRule="exact"/>
              <w:jc w:val="center"/>
              <w:rPr>
                <w:rFonts w:ascii="Arial" w:hAnsi="Arial" w:cs="Arial"/>
                <w:sz w:val="18"/>
                <w:szCs w:val="18"/>
              </w:rPr>
            </w:pPr>
            <w:r w:rsidRPr="00613CD0">
              <w:rPr>
                <w:rFonts w:ascii="Arial" w:hAnsi="Arial" w:cs="Arial"/>
                <w:sz w:val="18"/>
                <w:szCs w:val="18"/>
              </w:rPr>
              <w:t>2024</w:t>
            </w:r>
          </w:p>
        </w:tc>
        <w:tc>
          <w:tcPr>
            <w:tcW w:w="1257" w:type="dxa"/>
            <w:vAlign w:val="bottom"/>
          </w:tcPr>
          <w:p w14:paraId="62D2D280" w14:textId="2B777165" w:rsidR="00693769" w:rsidRPr="00613CD0" w:rsidRDefault="008D043C" w:rsidP="00886311">
            <w:pPr>
              <w:pBdr>
                <w:bottom w:val="single" w:sz="6" w:space="1" w:color="auto"/>
              </w:pBdr>
              <w:spacing w:line="300" w:lineRule="exact"/>
              <w:jc w:val="center"/>
              <w:rPr>
                <w:rFonts w:ascii="Arial" w:hAnsi="Arial" w:cs="Arial"/>
                <w:sz w:val="18"/>
                <w:szCs w:val="18"/>
              </w:rPr>
            </w:pPr>
            <w:r w:rsidRPr="00613CD0">
              <w:rPr>
                <w:rFonts w:ascii="Arial" w:hAnsi="Arial" w:cs="Arial"/>
                <w:sz w:val="18"/>
                <w:szCs w:val="18"/>
              </w:rPr>
              <w:t>2025</w:t>
            </w:r>
          </w:p>
        </w:tc>
        <w:tc>
          <w:tcPr>
            <w:tcW w:w="1258" w:type="dxa"/>
            <w:vAlign w:val="bottom"/>
          </w:tcPr>
          <w:p w14:paraId="4CE25CD4" w14:textId="365C2DB2" w:rsidR="00693769" w:rsidRPr="00613CD0" w:rsidRDefault="00BD3EA0" w:rsidP="00886311">
            <w:pPr>
              <w:pBdr>
                <w:bottom w:val="single" w:sz="6" w:space="1" w:color="auto"/>
              </w:pBdr>
              <w:spacing w:line="300" w:lineRule="exact"/>
              <w:jc w:val="center"/>
              <w:rPr>
                <w:rFonts w:ascii="Arial" w:hAnsi="Arial" w:cs="Arial"/>
                <w:sz w:val="18"/>
                <w:szCs w:val="18"/>
              </w:rPr>
            </w:pPr>
            <w:r w:rsidRPr="00613CD0">
              <w:rPr>
                <w:rFonts w:ascii="Arial" w:hAnsi="Arial" w:cs="Arial"/>
                <w:sz w:val="18"/>
                <w:szCs w:val="18"/>
              </w:rPr>
              <w:t>2024</w:t>
            </w:r>
          </w:p>
        </w:tc>
      </w:tr>
      <w:tr w:rsidR="00693769" w:rsidRPr="00613CD0" w14:paraId="26FC58C7" w14:textId="77777777" w:rsidTr="002C66A8">
        <w:trPr>
          <w:trHeight w:val="20"/>
        </w:trPr>
        <w:tc>
          <w:tcPr>
            <w:tcW w:w="4230" w:type="dxa"/>
            <w:vAlign w:val="bottom"/>
          </w:tcPr>
          <w:p w14:paraId="3ABC56E0" w14:textId="77777777" w:rsidR="00693769" w:rsidRPr="00613CD0" w:rsidRDefault="00693769" w:rsidP="00886311">
            <w:pPr>
              <w:tabs>
                <w:tab w:val="left" w:pos="162"/>
                <w:tab w:val="left" w:pos="342"/>
                <w:tab w:val="left" w:pos="522"/>
              </w:tabs>
              <w:spacing w:line="300" w:lineRule="exact"/>
              <w:ind w:left="162" w:right="-108" w:hanging="162"/>
              <w:rPr>
                <w:rFonts w:ascii="Arial" w:hAnsi="Arial" w:cs="Arial"/>
                <w:b/>
                <w:bCs/>
                <w:sz w:val="18"/>
                <w:szCs w:val="18"/>
              </w:rPr>
            </w:pPr>
            <w:r w:rsidRPr="00613CD0">
              <w:rPr>
                <w:rFonts w:ascii="Arial" w:hAnsi="Arial" w:cs="Arial"/>
                <w:b/>
                <w:bCs/>
                <w:sz w:val="18"/>
                <w:szCs w:val="18"/>
              </w:rPr>
              <w:t>(Increase) decrease in operating assets</w:t>
            </w:r>
          </w:p>
        </w:tc>
        <w:tc>
          <w:tcPr>
            <w:tcW w:w="1257" w:type="dxa"/>
            <w:vAlign w:val="bottom"/>
          </w:tcPr>
          <w:p w14:paraId="665DABAF" w14:textId="77777777" w:rsidR="00693769" w:rsidRPr="00613CD0" w:rsidRDefault="00693769" w:rsidP="00886311">
            <w:pPr>
              <w:tabs>
                <w:tab w:val="decimal" w:pos="966"/>
              </w:tabs>
              <w:spacing w:line="300" w:lineRule="exact"/>
              <w:rPr>
                <w:rFonts w:ascii="Arial" w:hAnsi="Arial" w:cs="Arial"/>
                <w:sz w:val="18"/>
                <w:szCs w:val="18"/>
              </w:rPr>
            </w:pPr>
          </w:p>
        </w:tc>
        <w:tc>
          <w:tcPr>
            <w:tcW w:w="1258" w:type="dxa"/>
            <w:vAlign w:val="bottom"/>
          </w:tcPr>
          <w:p w14:paraId="32905063" w14:textId="77777777" w:rsidR="00693769" w:rsidRPr="00613CD0" w:rsidRDefault="00693769" w:rsidP="00886311">
            <w:pPr>
              <w:tabs>
                <w:tab w:val="decimal" w:pos="966"/>
              </w:tabs>
              <w:spacing w:line="300" w:lineRule="exact"/>
              <w:rPr>
                <w:rFonts w:ascii="Arial" w:hAnsi="Arial" w:cs="Arial"/>
                <w:sz w:val="18"/>
                <w:szCs w:val="18"/>
              </w:rPr>
            </w:pPr>
          </w:p>
        </w:tc>
        <w:tc>
          <w:tcPr>
            <w:tcW w:w="1257" w:type="dxa"/>
            <w:vAlign w:val="bottom"/>
          </w:tcPr>
          <w:p w14:paraId="6568AA73" w14:textId="77777777" w:rsidR="00693769" w:rsidRPr="00613CD0" w:rsidRDefault="00693769" w:rsidP="00886311">
            <w:pPr>
              <w:tabs>
                <w:tab w:val="decimal" w:pos="966"/>
              </w:tabs>
              <w:spacing w:line="300" w:lineRule="exact"/>
              <w:rPr>
                <w:rFonts w:ascii="Arial" w:hAnsi="Arial" w:cs="Arial"/>
                <w:sz w:val="18"/>
                <w:szCs w:val="18"/>
              </w:rPr>
            </w:pPr>
          </w:p>
        </w:tc>
        <w:tc>
          <w:tcPr>
            <w:tcW w:w="1258" w:type="dxa"/>
            <w:vAlign w:val="bottom"/>
          </w:tcPr>
          <w:p w14:paraId="7B5FD85D" w14:textId="77777777" w:rsidR="00693769" w:rsidRPr="00613CD0" w:rsidRDefault="00693769" w:rsidP="00886311">
            <w:pPr>
              <w:tabs>
                <w:tab w:val="decimal" w:pos="966"/>
              </w:tabs>
              <w:spacing w:line="300" w:lineRule="exact"/>
              <w:rPr>
                <w:rFonts w:ascii="Arial" w:hAnsi="Arial" w:cs="Arial"/>
                <w:sz w:val="18"/>
                <w:szCs w:val="18"/>
              </w:rPr>
            </w:pPr>
          </w:p>
        </w:tc>
      </w:tr>
      <w:tr w:rsidR="00B81A53" w:rsidRPr="00613CD0" w14:paraId="17F360AD" w14:textId="77777777">
        <w:trPr>
          <w:trHeight w:val="20"/>
        </w:trPr>
        <w:tc>
          <w:tcPr>
            <w:tcW w:w="4230" w:type="dxa"/>
            <w:vAlign w:val="bottom"/>
          </w:tcPr>
          <w:p w14:paraId="39E6A0D6" w14:textId="7E8F3645" w:rsidR="00B81A53" w:rsidRPr="00613CD0" w:rsidRDefault="00B81A53" w:rsidP="00B81A53">
            <w:pPr>
              <w:tabs>
                <w:tab w:val="decimal" w:pos="966"/>
              </w:tabs>
              <w:spacing w:line="300" w:lineRule="exact"/>
              <w:rPr>
                <w:rFonts w:ascii="Arial" w:hAnsi="Arial" w:cs="Arial"/>
                <w:sz w:val="18"/>
                <w:szCs w:val="22"/>
              </w:rPr>
            </w:pPr>
            <w:r w:rsidRPr="00613CD0">
              <w:rPr>
                <w:rFonts w:ascii="Arial" w:hAnsi="Arial" w:cs="Arial"/>
                <w:sz w:val="18"/>
                <w:szCs w:val="22"/>
              </w:rPr>
              <w:t>Trade and other current receivables</w:t>
            </w:r>
          </w:p>
        </w:tc>
        <w:tc>
          <w:tcPr>
            <w:tcW w:w="1257" w:type="dxa"/>
          </w:tcPr>
          <w:p w14:paraId="5FB503B6" w14:textId="63CAAC83" w:rsidR="00B81A53" w:rsidRPr="00613CD0" w:rsidRDefault="00EA3820" w:rsidP="00B81A53">
            <w:pPr>
              <w:tabs>
                <w:tab w:val="decimal" w:pos="966"/>
              </w:tabs>
              <w:spacing w:line="300" w:lineRule="exact"/>
              <w:rPr>
                <w:rFonts w:ascii="Arial" w:hAnsi="Arial" w:cs="Arial"/>
                <w:sz w:val="18"/>
                <w:szCs w:val="18"/>
                <w:cs/>
              </w:rPr>
            </w:pPr>
            <w:r>
              <w:rPr>
                <w:rFonts w:ascii="Arial" w:hAnsi="Arial" w:cs="Arial"/>
                <w:sz w:val="18"/>
                <w:szCs w:val="18"/>
              </w:rPr>
              <w:t>(15,828)</w:t>
            </w:r>
          </w:p>
        </w:tc>
        <w:tc>
          <w:tcPr>
            <w:tcW w:w="1258" w:type="dxa"/>
            <w:vAlign w:val="bottom"/>
          </w:tcPr>
          <w:p w14:paraId="3E5C5261" w14:textId="2A0D2E85" w:rsidR="00B81A53" w:rsidRPr="00613CD0" w:rsidRDefault="00B81A53" w:rsidP="00B81A53">
            <w:pPr>
              <w:tabs>
                <w:tab w:val="decimal" w:pos="966"/>
              </w:tabs>
              <w:spacing w:line="300" w:lineRule="exact"/>
              <w:rPr>
                <w:rFonts w:ascii="Arial" w:hAnsi="Arial" w:cs="Arial"/>
                <w:sz w:val="18"/>
                <w:szCs w:val="18"/>
                <w:cs/>
              </w:rPr>
            </w:pPr>
            <w:r w:rsidRPr="00613CD0">
              <w:rPr>
                <w:rFonts w:ascii="Arial" w:hAnsi="Arial" w:cs="Arial"/>
                <w:sz w:val="18"/>
                <w:szCs w:val="18"/>
              </w:rPr>
              <w:t>(60,923)</w:t>
            </w:r>
          </w:p>
        </w:tc>
        <w:tc>
          <w:tcPr>
            <w:tcW w:w="1257" w:type="dxa"/>
            <w:vAlign w:val="bottom"/>
          </w:tcPr>
          <w:p w14:paraId="76D13757" w14:textId="4371F5DD" w:rsidR="00B81A53" w:rsidRPr="00613CD0" w:rsidRDefault="00B81A53" w:rsidP="00B81A53">
            <w:pPr>
              <w:tabs>
                <w:tab w:val="decimal" w:pos="966"/>
              </w:tabs>
              <w:spacing w:line="300" w:lineRule="exact"/>
              <w:rPr>
                <w:rFonts w:ascii="Arial" w:hAnsi="Arial" w:cs="Arial"/>
                <w:sz w:val="18"/>
                <w:szCs w:val="18"/>
              </w:rPr>
            </w:pPr>
            <w:r w:rsidRPr="00B81A53">
              <w:rPr>
                <w:rFonts w:ascii="Arial" w:hAnsi="Arial" w:cs="Arial"/>
                <w:sz w:val="18"/>
                <w:szCs w:val="18"/>
              </w:rPr>
              <w:t>(10,958)</w:t>
            </w:r>
          </w:p>
        </w:tc>
        <w:tc>
          <w:tcPr>
            <w:tcW w:w="1258" w:type="dxa"/>
            <w:vAlign w:val="bottom"/>
          </w:tcPr>
          <w:p w14:paraId="5344F838" w14:textId="0DFA744B" w:rsidR="00B81A53" w:rsidRPr="00613CD0" w:rsidRDefault="00B81A53" w:rsidP="00B81A53">
            <w:pPr>
              <w:tabs>
                <w:tab w:val="decimal" w:pos="966"/>
              </w:tabs>
              <w:spacing w:line="300" w:lineRule="exact"/>
              <w:rPr>
                <w:rFonts w:ascii="Arial" w:hAnsi="Arial" w:cs="Arial"/>
                <w:sz w:val="18"/>
                <w:szCs w:val="18"/>
              </w:rPr>
            </w:pPr>
            <w:r w:rsidRPr="00613CD0">
              <w:rPr>
                <w:rFonts w:ascii="Arial" w:hAnsi="Arial" w:cs="Arial"/>
                <w:sz w:val="18"/>
                <w:szCs w:val="18"/>
              </w:rPr>
              <w:t>(50,730)</w:t>
            </w:r>
          </w:p>
        </w:tc>
      </w:tr>
      <w:tr w:rsidR="00B81A53" w:rsidRPr="00613CD0" w14:paraId="45AD08BD" w14:textId="77777777">
        <w:trPr>
          <w:trHeight w:val="20"/>
        </w:trPr>
        <w:tc>
          <w:tcPr>
            <w:tcW w:w="4230" w:type="dxa"/>
            <w:vAlign w:val="bottom"/>
          </w:tcPr>
          <w:p w14:paraId="6ED088A3" w14:textId="77777777" w:rsidR="00B81A53" w:rsidRPr="00613CD0" w:rsidRDefault="00B81A53" w:rsidP="00B81A53">
            <w:pPr>
              <w:tabs>
                <w:tab w:val="decimal" w:pos="966"/>
              </w:tabs>
              <w:spacing w:line="300" w:lineRule="exact"/>
              <w:rPr>
                <w:rFonts w:ascii="Arial" w:hAnsi="Arial" w:cs="Arial"/>
                <w:sz w:val="18"/>
                <w:szCs w:val="22"/>
              </w:rPr>
            </w:pPr>
            <w:r w:rsidRPr="00613CD0">
              <w:rPr>
                <w:rFonts w:ascii="Arial" w:hAnsi="Arial" w:cs="Arial"/>
                <w:sz w:val="18"/>
                <w:szCs w:val="22"/>
              </w:rPr>
              <w:t>Loans to customers</w:t>
            </w:r>
          </w:p>
        </w:tc>
        <w:tc>
          <w:tcPr>
            <w:tcW w:w="1257" w:type="dxa"/>
          </w:tcPr>
          <w:p w14:paraId="5116D378" w14:textId="06E813E3" w:rsidR="00B81A53" w:rsidRPr="00613CD0" w:rsidRDefault="00EA3820" w:rsidP="00B81A53">
            <w:pPr>
              <w:tabs>
                <w:tab w:val="decimal" w:pos="966"/>
              </w:tabs>
              <w:spacing w:line="300" w:lineRule="exact"/>
              <w:rPr>
                <w:rFonts w:ascii="Arial" w:hAnsi="Arial" w:cs="Arial"/>
                <w:sz w:val="18"/>
                <w:szCs w:val="18"/>
              </w:rPr>
            </w:pPr>
            <w:r>
              <w:rPr>
                <w:rFonts w:ascii="Arial" w:hAnsi="Arial" w:cs="Arial"/>
                <w:sz w:val="18"/>
                <w:szCs w:val="18"/>
              </w:rPr>
              <w:t>(685,795)</w:t>
            </w:r>
          </w:p>
        </w:tc>
        <w:tc>
          <w:tcPr>
            <w:tcW w:w="1258" w:type="dxa"/>
            <w:vAlign w:val="bottom"/>
          </w:tcPr>
          <w:p w14:paraId="73BB7EFA" w14:textId="64CC9845" w:rsidR="00B81A53" w:rsidRPr="00613CD0" w:rsidRDefault="00B81A53" w:rsidP="00B81A53">
            <w:pPr>
              <w:tabs>
                <w:tab w:val="decimal" w:pos="966"/>
              </w:tabs>
              <w:spacing w:line="300" w:lineRule="exact"/>
              <w:rPr>
                <w:rFonts w:ascii="Arial" w:hAnsi="Arial" w:cs="Arial"/>
                <w:sz w:val="18"/>
                <w:szCs w:val="18"/>
              </w:rPr>
            </w:pPr>
            <w:r w:rsidRPr="00613CD0">
              <w:rPr>
                <w:rFonts w:ascii="Arial" w:hAnsi="Arial" w:cs="Arial"/>
                <w:sz w:val="18"/>
                <w:szCs w:val="18"/>
              </w:rPr>
              <w:t>363,211</w:t>
            </w:r>
          </w:p>
        </w:tc>
        <w:tc>
          <w:tcPr>
            <w:tcW w:w="1257" w:type="dxa"/>
            <w:vAlign w:val="bottom"/>
          </w:tcPr>
          <w:p w14:paraId="7B033B98" w14:textId="05F1EABE" w:rsidR="00B81A53" w:rsidRPr="00B81A53" w:rsidRDefault="00B81A53" w:rsidP="00B81A53">
            <w:pPr>
              <w:tabs>
                <w:tab w:val="decimal" w:pos="966"/>
              </w:tabs>
              <w:spacing w:line="300" w:lineRule="exact"/>
              <w:rPr>
                <w:rFonts w:ascii="Arial" w:hAnsi="Arial" w:cs="Arial"/>
                <w:sz w:val="18"/>
                <w:szCs w:val="18"/>
              </w:rPr>
            </w:pPr>
            <w:r w:rsidRPr="00B81A53">
              <w:rPr>
                <w:rFonts w:ascii="Arial" w:hAnsi="Arial" w:cs="Arial"/>
                <w:sz w:val="18"/>
                <w:szCs w:val="18"/>
              </w:rPr>
              <w:t>-</w:t>
            </w:r>
          </w:p>
        </w:tc>
        <w:tc>
          <w:tcPr>
            <w:tcW w:w="1258" w:type="dxa"/>
            <w:vAlign w:val="bottom"/>
          </w:tcPr>
          <w:p w14:paraId="4612434F" w14:textId="6D76325E" w:rsidR="00B81A53" w:rsidRPr="00613CD0" w:rsidRDefault="00B81A53" w:rsidP="00B81A53">
            <w:pPr>
              <w:tabs>
                <w:tab w:val="decimal" w:pos="966"/>
              </w:tabs>
              <w:spacing w:line="300" w:lineRule="exact"/>
              <w:rPr>
                <w:rFonts w:ascii="Arial" w:hAnsi="Arial" w:cs="Arial"/>
                <w:sz w:val="18"/>
                <w:szCs w:val="18"/>
              </w:rPr>
            </w:pPr>
            <w:r w:rsidRPr="00613CD0">
              <w:rPr>
                <w:rFonts w:ascii="Arial" w:hAnsi="Arial" w:cs="Arial"/>
                <w:sz w:val="18"/>
                <w:szCs w:val="18"/>
              </w:rPr>
              <w:t>-</w:t>
            </w:r>
          </w:p>
        </w:tc>
      </w:tr>
      <w:tr w:rsidR="00B81A53" w:rsidRPr="00613CD0" w14:paraId="23D6E732" w14:textId="77777777">
        <w:trPr>
          <w:trHeight w:val="20"/>
        </w:trPr>
        <w:tc>
          <w:tcPr>
            <w:tcW w:w="4230" w:type="dxa"/>
            <w:vAlign w:val="bottom"/>
          </w:tcPr>
          <w:p w14:paraId="1A3508BD" w14:textId="77777777" w:rsidR="00B81A53" w:rsidRPr="00613CD0" w:rsidRDefault="00B81A53" w:rsidP="00B81A53">
            <w:pPr>
              <w:tabs>
                <w:tab w:val="left" w:pos="162"/>
                <w:tab w:val="left" w:pos="342"/>
                <w:tab w:val="left" w:pos="522"/>
              </w:tabs>
              <w:spacing w:line="300" w:lineRule="exact"/>
              <w:ind w:right="-108"/>
              <w:rPr>
                <w:rFonts w:ascii="Arial" w:hAnsi="Arial" w:cs="Arial"/>
                <w:sz w:val="18"/>
                <w:szCs w:val="18"/>
              </w:rPr>
            </w:pPr>
            <w:r w:rsidRPr="00613CD0">
              <w:rPr>
                <w:rFonts w:ascii="Arial" w:hAnsi="Arial" w:cs="Arial"/>
                <w:sz w:val="18"/>
                <w:szCs w:val="18"/>
                <w:lang w:val="en-GB"/>
              </w:rPr>
              <w:t>Inventories</w:t>
            </w:r>
          </w:p>
        </w:tc>
        <w:tc>
          <w:tcPr>
            <w:tcW w:w="1257" w:type="dxa"/>
          </w:tcPr>
          <w:p w14:paraId="7F9CF879" w14:textId="2BD16CA3" w:rsidR="00B81A53" w:rsidRPr="00613CD0" w:rsidRDefault="00EA3820" w:rsidP="00B81A53">
            <w:pPr>
              <w:tabs>
                <w:tab w:val="decimal" w:pos="966"/>
              </w:tabs>
              <w:spacing w:line="300" w:lineRule="exact"/>
              <w:rPr>
                <w:rFonts w:ascii="Arial" w:hAnsi="Arial" w:cs="Arial"/>
                <w:sz w:val="18"/>
                <w:szCs w:val="18"/>
              </w:rPr>
            </w:pPr>
            <w:r>
              <w:rPr>
                <w:rFonts w:ascii="Arial" w:hAnsi="Arial" w:cs="Arial"/>
                <w:sz w:val="18"/>
                <w:szCs w:val="18"/>
              </w:rPr>
              <w:t>(210,036)</w:t>
            </w:r>
          </w:p>
        </w:tc>
        <w:tc>
          <w:tcPr>
            <w:tcW w:w="1258" w:type="dxa"/>
            <w:vAlign w:val="bottom"/>
          </w:tcPr>
          <w:p w14:paraId="43F5348A" w14:textId="00A7EF24" w:rsidR="00B81A53" w:rsidRPr="00613CD0" w:rsidRDefault="00B81A53" w:rsidP="00B81A53">
            <w:pPr>
              <w:tabs>
                <w:tab w:val="decimal" w:pos="966"/>
              </w:tabs>
              <w:spacing w:line="300" w:lineRule="exact"/>
              <w:rPr>
                <w:rFonts w:ascii="Arial" w:hAnsi="Arial" w:cs="Arial"/>
                <w:sz w:val="18"/>
                <w:szCs w:val="18"/>
              </w:rPr>
            </w:pPr>
            <w:r w:rsidRPr="00613CD0">
              <w:rPr>
                <w:rFonts w:ascii="Arial" w:hAnsi="Arial" w:cs="Arial"/>
                <w:sz w:val="18"/>
                <w:szCs w:val="18"/>
              </w:rPr>
              <w:t>122,154</w:t>
            </w:r>
          </w:p>
        </w:tc>
        <w:tc>
          <w:tcPr>
            <w:tcW w:w="1257" w:type="dxa"/>
            <w:vAlign w:val="bottom"/>
          </w:tcPr>
          <w:p w14:paraId="30ED7244" w14:textId="2CC72B21" w:rsidR="00B81A53" w:rsidRPr="00613CD0" w:rsidRDefault="00B81A53" w:rsidP="00B81A53">
            <w:pPr>
              <w:tabs>
                <w:tab w:val="decimal" w:pos="966"/>
              </w:tabs>
              <w:spacing w:line="300" w:lineRule="exact"/>
              <w:rPr>
                <w:rFonts w:ascii="Arial" w:hAnsi="Arial" w:cs="Arial"/>
                <w:sz w:val="18"/>
                <w:szCs w:val="18"/>
              </w:rPr>
            </w:pPr>
            <w:r w:rsidRPr="00B81A53">
              <w:rPr>
                <w:rFonts w:ascii="Arial" w:hAnsi="Arial" w:cs="Arial"/>
                <w:sz w:val="18"/>
                <w:szCs w:val="18"/>
              </w:rPr>
              <w:t>(383)</w:t>
            </w:r>
          </w:p>
        </w:tc>
        <w:tc>
          <w:tcPr>
            <w:tcW w:w="1258" w:type="dxa"/>
            <w:vAlign w:val="bottom"/>
          </w:tcPr>
          <w:p w14:paraId="20457645" w14:textId="7B48B5E3" w:rsidR="00B81A53" w:rsidRPr="00613CD0" w:rsidRDefault="00B81A53" w:rsidP="00B81A53">
            <w:pPr>
              <w:tabs>
                <w:tab w:val="decimal" w:pos="966"/>
              </w:tabs>
              <w:spacing w:line="300" w:lineRule="exact"/>
              <w:rPr>
                <w:rFonts w:ascii="Arial" w:hAnsi="Arial" w:cs="Arial"/>
                <w:sz w:val="18"/>
                <w:szCs w:val="18"/>
              </w:rPr>
            </w:pPr>
            <w:r w:rsidRPr="00613CD0">
              <w:rPr>
                <w:rFonts w:ascii="Arial" w:hAnsi="Arial" w:cs="Arial"/>
                <w:sz w:val="18"/>
                <w:szCs w:val="18"/>
              </w:rPr>
              <w:t>287</w:t>
            </w:r>
          </w:p>
        </w:tc>
      </w:tr>
      <w:tr w:rsidR="00B81A53" w:rsidRPr="00613CD0" w14:paraId="35822B0A" w14:textId="77777777">
        <w:trPr>
          <w:trHeight w:val="20"/>
        </w:trPr>
        <w:tc>
          <w:tcPr>
            <w:tcW w:w="4230" w:type="dxa"/>
            <w:vAlign w:val="bottom"/>
          </w:tcPr>
          <w:p w14:paraId="06703080" w14:textId="77777777" w:rsidR="00B81A53" w:rsidRPr="00613CD0" w:rsidRDefault="00B81A53" w:rsidP="00B81A53">
            <w:pPr>
              <w:tabs>
                <w:tab w:val="left" w:pos="162"/>
                <w:tab w:val="left" w:pos="342"/>
                <w:tab w:val="left" w:pos="522"/>
              </w:tabs>
              <w:spacing w:line="300" w:lineRule="exact"/>
              <w:ind w:right="-108"/>
              <w:rPr>
                <w:rFonts w:ascii="Arial" w:hAnsi="Arial" w:cs="Arial"/>
                <w:sz w:val="18"/>
                <w:szCs w:val="18"/>
                <w:cs/>
                <w:lang w:val="en-GB"/>
              </w:rPr>
            </w:pPr>
            <w:r w:rsidRPr="00613CD0">
              <w:rPr>
                <w:rFonts w:ascii="Arial" w:hAnsi="Arial" w:cs="Arial"/>
                <w:sz w:val="18"/>
                <w:szCs w:val="18"/>
              </w:rPr>
              <w:t>Other current assets</w:t>
            </w:r>
          </w:p>
        </w:tc>
        <w:tc>
          <w:tcPr>
            <w:tcW w:w="1257" w:type="dxa"/>
          </w:tcPr>
          <w:p w14:paraId="19014EFB" w14:textId="690CB619" w:rsidR="00B81A53" w:rsidRPr="00613CD0" w:rsidRDefault="00375732" w:rsidP="00B81A53">
            <w:pPr>
              <w:tabs>
                <w:tab w:val="decimal" w:pos="966"/>
              </w:tabs>
              <w:spacing w:line="300" w:lineRule="exact"/>
              <w:rPr>
                <w:rFonts w:ascii="Arial" w:hAnsi="Arial" w:cs="Arial"/>
                <w:sz w:val="18"/>
                <w:szCs w:val="18"/>
              </w:rPr>
            </w:pPr>
            <w:r>
              <w:rPr>
                <w:rFonts w:ascii="Arial" w:hAnsi="Arial" w:cs="Arial"/>
                <w:sz w:val="18"/>
                <w:szCs w:val="18"/>
              </w:rPr>
              <w:t>(20,579)</w:t>
            </w:r>
          </w:p>
        </w:tc>
        <w:tc>
          <w:tcPr>
            <w:tcW w:w="1258" w:type="dxa"/>
            <w:vAlign w:val="bottom"/>
          </w:tcPr>
          <w:p w14:paraId="623FBAAA" w14:textId="7127F188" w:rsidR="00B81A53" w:rsidRPr="00613CD0" w:rsidRDefault="00B81A53" w:rsidP="00B81A53">
            <w:pPr>
              <w:tabs>
                <w:tab w:val="decimal" w:pos="966"/>
              </w:tabs>
              <w:spacing w:line="300" w:lineRule="exact"/>
              <w:rPr>
                <w:rFonts w:ascii="Arial" w:hAnsi="Arial" w:cs="Arial"/>
                <w:sz w:val="18"/>
                <w:szCs w:val="18"/>
              </w:rPr>
            </w:pPr>
            <w:r w:rsidRPr="00613CD0">
              <w:rPr>
                <w:rFonts w:ascii="Arial" w:hAnsi="Arial" w:cs="Arial"/>
                <w:sz w:val="18"/>
                <w:szCs w:val="18"/>
              </w:rPr>
              <w:t>20,789</w:t>
            </w:r>
          </w:p>
        </w:tc>
        <w:tc>
          <w:tcPr>
            <w:tcW w:w="1257" w:type="dxa"/>
            <w:vAlign w:val="bottom"/>
          </w:tcPr>
          <w:p w14:paraId="41E8F089" w14:textId="6FCE5BFD" w:rsidR="00B81A53" w:rsidRPr="00613CD0" w:rsidRDefault="00B81A53" w:rsidP="00B81A53">
            <w:pPr>
              <w:tabs>
                <w:tab w:val="decimal" w:pos="966"/>
              </w:tabs>
              <w:spacing w:line="300" w:lineRule="exact"/>
              <w:rPr>
                <w:rFonts w:ascii="Arial" w:hAnsi="Arial" w:cs="Arial"/>
                <w:sz w:val="18"/>
                <w:szCs w:val="18"/>
              </w:rPr>
            </w:pPr>
            <w:r w:rsidRPr="00B81A53">
              <w:rPr>
                <w:rFonts w:ascii="Arial" w:hAnsi="Arial" w:cs="Arial"/>
                <w:sz w:val="18"/>
                <w:szCs w:val="18"/>
              </w:rPr>
              <w:t>8,221</w:t>
            </w:r>
          </w:p>
        </w:tc>
        <w:tc>
          <w:tcPr>
            <w:tcW w:w="1258" w:type="dxa"/>
            <w:vAlign w:val="bottom"/>
          </w:tcPr>
          <w:p w14:paraId="20609D60" w14:textId="7784C5BA" w:rsidR="00B81A53" w:rsidRPr="00613CD0" w:rsidRDefault="00B81A53" w:rsidP="00B81A53">
            <w:pPr>
              <w:tabs>
                <w:tab w:val="decimal" w:pos="966"/>
              </w:tabs>
              <w:spacing w:line="300" w:lineRule="exact"/>
              <w:rPr>
                <w:rFonts w:ascii="Arial" w:hAnsi="Arial" w:cs="Arial"/>
                <w:sz w:val="18"/>
                <w:szCs w:val="18"/>
              </w:rPr>
            </w:pPr>
            <w:r w:rsidRPr="00613CD0">
              <w:rPr>
                <w:rFonts w:ascii="Arial" w:hAnsi="Arial" w:cs="Arial"/>
                <w:sz w:val="18"/>
                <w:szCs w:val="18"/>
              </w:rPr>
              <w:t>7,112</w:t>
            </w:r>
          </w:p>
        </w:tc>
      </w:tr>
      <w:tr w:rsidR="00B81A53" w:rsidRPr="00613CD0" w14:paraId="69A47D9E" w14:textId="77777777">
        <w:trPr>
          <w:trHeight w:val="20"/>
        </w:trPr>
        <w:tc>
          <w:tcPr>
            <w:tcW w:w="4230" w:type="dxa"/>
            <w:vAlign w:val="bottom"/>
          </w:tcPr>
          <w:p w14:paraId="70A2298E" w14:textId="4D59607A" w:rsidR="00B81A53" w:rsidRPr="00613CD0" w:rsidRDefault="00B81A53" w:rsidP="00B81A53">
            <w:pPr>
              <w:tabs>
                <w:tab w:val="left" w:pos="162"/>
                <w:tab w:val="left" w:pos="342"/>
                <w:tab w:val="left" w:pos="522"/>
              </w:tabs>
              <w:spacing w:line="300" w:lineRule="exact"/>
              <w:ind w:right="-108"/>
              <w:rPr>
                <w:rFonts w:ascii="Arial" w:hAnsi="Arial" w:cs="Arial"/>
                <w:sz w:val="18"/>
                <w:szCs w:val="18"/>
              </w:rPr>
            </w:pPr>
            <w:r w:rsidRPr="00613CD0">
              <w:rPr>
                <w:rFonts w:ascii="Arial" w:hAnsi="Arial" w:cs="Arial"/>
                <w:sz w:val="18"/>
                <w:szCs w:val="18"/>
              </w:rPr>
              <w:t>Restricted fixed deposits</w:t>
            </w:r>
          </w:p>
        </w:tc>
        <w:tc>
          <w:tcPr>
            <w:tcW w:w="1257" w:type="dxa"/>
          </w:tcPr>
          <w:p w14:paraId="18211231" w14:textId="1186DDE5" w:rsidR="00B81A53" w:rsidRPr="00613CD0" w:rsidRDefault="00EA3820" w:rsidP="00B81A53">
            <w:pPr>
              <w:tabs>
                <w:tab w:val="decimal" w:pos="966"/>
              </w:tabs>
              <w:spacing w:line="300" w:lineRule="exact"/>
              <w:rPr>
                <w:rFonts w:ascii="Arial" w:hAnsi="Arial" w:cs="Arial"/>
                <w:sz w:val="18"/>
                <w:szCs w:val="18"/>
              </w:rPr>
            </w:pPr>
            <w:r>
              <w:rPr>
                <w:rFonts w:ascii="Arial" w:hAnsi="Arial" w:cs="Arial"/>
                <w:sz w:val="18"/>
                <w:szCs w:val="18"/>
              </w:rPr>
              <w:t>98</w:t>
            </w:r>
          </w:p>
        </w:tc>
        <w:tc>
          <w:tcPr>
            <w:tcW w:w="1258" w:type="dxa"/>
            <w:vAlign w:val="bottom"/>
          </w:tcPr>
          <w:p w14:paraId="47C3A0F7" w14:textId="0D3BDC49" w:rsidR="00B81A53" w:rsidRPr="00613CD0" w:rsidRDefault="00B81A53" w:rsidP="00B81A53">
            <w:pPr>
              <w:tabs>
                <w:tab w:val="decimal" w:pos="966"/>
              </w:tabs>
              <w:spacing w:line="300" w:lineRule="exact"/>
              <w:rPr>
                <w:rFonts w:ascii="Arial" w:hAnsi="Arial" w:cs="Arial"/>
                <w:sz w:val="18"/>
                <w:szCs w:val="18"/>
              </w:rPr>
            </w:pPr>
            <w:r w:rsidRPr="00613CD0">
              <w:rPr>
                <w:rFonts w:ascii="Arial" w:hAnsi="Arial" w:cs="Arial"/>
                <w:sz w:val="18"/>
                <w:szCs w:val="18"/>
              </w:rPr>
              <w:t>-</w:t>
            </w:r>
          </w:p>
        </w:tc>
        <w:tc>
          <w:tcPr>
            <w:tcW w:w="1257" w:type="dxa"/>
            <w:vAlign w:val="bottom"/>
          </w:tcPr>
          <w:p w14:paraId="3703024A" w14:textId="5AABF24B" w:rsidR="00B81A53" w:rsidRPr="00613CD0" w:rsidRDefault="00B81A53" w:rsidP="00B81A53">
            <w:pPr>
              <w:tabs>
                <w:tab w:val="decimal" w:pos="966"/>
              </w:tabs>
              <w:spacing w:line="300" w:lineRule="exact"/>
              <w:rPr>
                <w:rFonts w:ascii="Arial" w:hAnsi="Arial" w:cs="Arial"/>
                <w:sz w:val="18"/>
                <w:szCs w:val="18"/>
              </w:rPr>
            </w:pPr>
            <w:r w:rsidRPr="00B81A53">
              <w:rPr>
                <w:rFonts w:ascii="Arial" w:hAnsi="Arial" w:cs="Arial"/>
                <w:sz w:val="18"/>
                <w:szCs w:val="18"/>
              </w:rPr>
              <w:t>-</w:t>
            </w:r>
          </w:p>
        </w:tc>
        <w:tc>
          <w:tcPr>
            <w:tcW w:w="1258" w:type="dxa"/>
            <w:vAlign w:val="bottom"/>
          </w:tcPr>
          <w:p w14:paraId="097BB391" w14:textId="633A3D53" w:rsidR="00B81A53" w:rsidRPr="00613CD0" w:rsidRDefault="00B81A53" w:rsidP="00B81A53">
            <w:pPr>
              <w:tabs>
                <w:tab w:val="decimal" w:pos="966"/>
              </w:tabs>
              <w:spacing w:line="300" w:lineRule="exact"/>
              <w:rPr>
                <w:rFonts w:ascii="Arial" w:hAnsi="Arial" w:cs="Arial"/>
                <w:sz w:val="18"/>
                <w:szCs w:val="18"/>
                <w:cs/>
              </w:rPr>
            </w:pPr>
            <w:r w:rsidRPr="00613CD0">
              <w:rPr>
                <w:rFonts w:ascii="Arial" w:hAnsi="Arial" w:cs="Arial"/>
                <w:sz w:val="18"/>
                <w:szCs w:val="18"/>
              </w:rPr>
              <w:t>-</w:t>
            </w:r>
          </w:p>
        </w:tc>
      </w:tr>
      <w:tr w:rsidR="00B81A53" w:rsidRPr="00613CD0" w14:paraId="21685022" w14:textId="77777777">
        <w:trPr>
          <w:trHeight w:val="20"/>
        </w:trPr>
        <w:tc>
          <w:tcPr>
            <w:tcW w:w="4230" w:type="dxa"/>
            <w:vAlign w:val="bottom"/>
          </w:tcPr>
          <w:p w14:paraId="5DB9FD31" w14:textId="77777777" w:rsidR="00B81A53" w:rsidRPr="00613CD0" w:rsidRDefault="00B81A53" w:rsidP="00B81A53">
            <w:pPr>
              <w:tabs>
                <w:tab w:val="left" w:pos="162"/>
                <w:tab w:val="left" w:pos="342"/>
                <w:tab w:val="left" w:pos="522"/>
              </w:tabs>
              <w:spacing w:line="300" w:lineRule="exact"/>
              <w:ind w:right="-108"/>
              <w:rPr>
                <w:rFonts w:ascii="Arial" w:hAnsi="Arial" w:cs="Arial"/>
                <w:sz w:val="18"/>
                <w:szCs w:val="18"/>
              </w:rPr>
            </w:pPr>
            <w:r w:rsidRPr="00613CD0">
              <w:rPr>
                <w:rFonts w:ascii="Arial" w:hAnsi="Arial" w:cs="Arial"/>
                <w:sz w:val="18"/>
                <w:szCs w:val="18"/>
              </w:rPr>
              <w:t>Other non-current assets</w:t>
            </w:r>
          </w:p>
        </w:tc>
        <w:tc>
          <w:tcPr>
            <w:tcW w:w="1257" w:type="dxa"/>
          </w:tcPr>
          <w:p w14:paraId="4333237B" w14:textId="7A2BCC2D" w:rsidR="00B81A53" w:rsidRPr="00613CD0" w:rsidRDefault="009525E3" w:rsidP="00B81A53">
            <w:pPr>
              <w:tabs>
                <w:tab w:val="decimal" w:pos="966"/>
              </w:tabs>
              <w:spacing w:line="300" w:lineRule="exact"/>
              <w:rPr>
                <w:rFonts w:ascii="Arial" w:hAnsi="Arial" w:cs="Arial"/>
                <w:sz w:val="18"/>
                <w:szCs w:val="18"/>
              </w:rPr>
            </w:pPr>
            <w:r>
              <w:rPr>
                <w:rFonts w:ascii="Arial" w:hAnsi="Arial" w:cs="Arial"/>
                <w:sz w:val="18"/>
                <w:szCs w:val="18"/>
              </w:rPr>
              <w:t>6,967</w:t>
            </w:r>
          </w:p>
        </w:tc>
        <w:tc>
          <w:tcPr>
            <w:tcW w:w="1258" w:type="dxa"/>
            <w:vAlign w:val="bottom"/>
          </w:tcPr>
          <w:p w14:paraId="1BE507FE" w14:textId="2D2DA968" w:rsidR="00B81A53" w:rsidRPr="00613CD0" w:rsidRDefault="00B81A53" w:rsidP="00B81A53">
            <w:pPr>
              <w:tabs>
                <w:tab w:val="decimal" w:pos="966"/>
              </w:tabs>
              <w:spacing w:line="300" w:lineRule="exact"/>
              <w:rPr>
                <w:rFonts w:ascii="Arial" w:hAnsi="Arial" w:cs="Arial"/>
                <w:sz w:val="18"/>
                <w:szCs w:val="18"/>
              </w:rPr>
            </w:pPr>
            <w:r w:rsidRPr="00613CD0">
              <w:rPr>
                <w:rFonts w:ascii="Arial" w:hAnsi="Arial" w:cs="Arial"/>
                <w:sz w:val="18"/>
                <w:szCs w:val="18"/>
              </w:rPr>
              <w:t>(20,482)</w:t>
            </w:r>
          </w:p>
        </w:tc>
        <w:tc>
          <w:tcPr>
            <w:tcW w:w="1257" w:type="dxa"/>
            <w:vAlign w:val="bottom"/>
          </w:tcPr>
          <w:p w14:paraId="3C705ABD" w14:textId="117B0AFB" w:rsidR="00B81A53" w:rsidRPr="00613CD0" w:rsidRDefault="00B81A53" w:rsidP="00B81A53">
            <w:pPr>
              <w:tabs>
                <w:tab w:val="decimal" w:pos="966"/>
              </w:tabs>
              <w:spacing w:line="300" w:lineRule="exact"/>
              <w:rPr>
                <w:rFonts w:ascii="Arial" w:hAnsi="Arial" w:cs="Arial"/>
                <w:sz w:val="18"/>
                <w:szCs w:val="18"/>
              </w:rPr>
            </w:pPr>
            <w:r w:rsidRPr="00B81A53">
              <w:rPr>
                <w:rFonts w:ascii="Arial" w:hAnsi="Arial" w:cs="Arial"/>
                <w:sz w:val="18"/>
                <w:szCs w:val="18"/>
              </w:rPr>
              <w:t>-</w:t>
            </w:r>
          </w:p>
        </w:tc>
        <w:tc>
          <w:tcPr>
            <w:tcW w:w="1258" w:type="dxa"/>
            <w:vAlign w:val="bottom"/>
          </w:tcPr>
          <w:p w14:paraId="3D55D8BB" w14:textId="230EBD01" w:rsidR="00B81A53" w:rsidRPr="00613CD0" w:rsidRDefault="00B81A53" w:rsidP="00B81A53">
            <w:pPr>
              <w:tabs>
                <w:tab w:val="decimal" w:pos="966"/>
              </w:tabs>
              <w:spacing w:line="300" w:lineRule="exact"/>
              <w:rPr>
                <w:rFonts w:ascii="Arial" w:hAnsi="Arial" w:cs="Arial"/>
                <w:sz w:val="18"/>
                <w:szCs w:val="18"/>
              </w:rPr>
            </w:pPr>
            <w:r w:rsidRPr="00613CD0">
              <w:rPr>
                <w:rFonts w:ascii="Arial" w:hAnsi="Arial" w:cs="Arial"/>
                <w:sz w:val="18"/>
                <w:szCs w:val="18"/>
              </w:rPr>
              <w:t>442</w:t>
            </w:r>
          </w:p>
        </w:tc>
      </w:tr>
      <w:tr w:rsidR="00B81A53" w:rsidRPr="00613CD0" w14:paraId="0DEDEAD5" w14:textId="77777777">
        <w:trPr>
          <w:trHeight w:val="20"/>
        </w:trPr>
        <w:tc>
          <w:tcPr>
            <w:tcW w:w="4230" w:type="dxa"/>
            <w:vAlign w:val="bottom"/>
          </w:tcPr>
          <w:p w14:paraId="39D6E5CB" w14:textId="77777777" w:rsidR="00B81A53" w:rsidRPr="00613CD0" w:rsidRDefault="00B81A53" w:rsidP="00B81A53">
            <w:pPr>
              <w:spacing w:line="300" w:lineRule="exact"/>
              <w:ind w:left="162" w:right="-108" w:hanging="162"/>
              <w:rPr>
                <w:rFonts w:ascii="Arial" w:hAnsi="Arial" w:cs="Arial"/>
                <w:b/>
                <w:bCs/>
                <w:sz w:val="18"/>
                <w:szCs w:val="18"/>
              </w:rPr>
            </w:pPr>
            <w:r w:rsidRPr="00613CD0">
              <w:rPr>
                <w:rFonts w:ascii="Arial" w:hAnsi="Arial" w:cs="Arial"/>
                <w:b/>
                <w:bCs/>
                <w:sz w:val="18"/>
                <w:szCs w:val="18"/>
              </w:rPr>
              <w:t>Increase (decrease) in operating liabilities</w:t>
            </w:r>
          </w:p>
        </w:tc>
        <w:tc>
          <w:tcPr>
            <w:tcW w:w="1257" w:type="dxa"/>
          </w:tcPr>
          <w:p w14:paraId="043A747E" w14:textId="77777777" w:rsidR="00B81A53" w:rsidRPr="00613CD0" w:rsidRDefault="00B81A53" w:rsidP="00B81A53">
            <w:pPr>
              <w:tabs>
                <w:tab w:val="decimal" w:pos="966"/>
              </w:tabs>
              <w:spacing w:line="300" w:lineRule="exact"/>
              <w:rPr>
                <w:rFonts w:ascii="Arial" w:hAnsi="Arial" w:cs="Arial"/>
                <w:sz w:val="18"/>
                <w:szCs w:val="18"/>
              </w:rPr>
            </w:pPr>
          </w:p>
        </w:tc>
        <w:tc>
          <w:tcPr>
            <w:tcW w:w="1258" w:type="dxa"/>
            <w:vAlign w:val="bottom"/>
          </w:tcPr>
          <w:p w14:paraId="5193ADC9" w14:textId="77777777" w:rsidR="00B81A53" w:rsidRPr="00613CD0" w:rsidRDefault="00B81A53" w:rsidP="00B81A53">
            <w:pPr>
              <w:tabs>
                <w:tab w:val="decimal" w:pos="966"/>
              </w:tabs>
              <w:spacing w:line="300" w:lineRule="exact"/>
              <w:rPr>
                <w:rFonts w:ascii="Arial" w:hAnsi="Arial" w:cs="Arial"/>
                <w:sz w:val="18"/>
                <w:szCs w:val="18"/>
              </w:rPr>
            </w:pPr>
          </w:p>
        </w:tc>
        <w:tc>
          <w:tcPr>
            <w:tcW w:w="1257" w:type="dxa"/>
            <w:vAlign w:val="bottom"/>
          </w:tcPr>
          <w:p w14:paraId="297ED1B6" w14:textId="77777777" w:rsidR="00B81A53" w:rsidRPr="00613CD0" w:rsidRDefault="00B81A53" w:rsidP="00B81A53">
            <w:pPr>
              <w:tabs>
                <w:tab w:val="decimal" w:pos="966"/>
              </w:tabs>
              <w:spacing w:line="300" w:lineRule="exact"/>
              <w:rPr>
                <w:rFonts w:ascii="Arial" w:hAnsi="Arial" w:cs="Arial"/>
                <w:sz w:val="18"/>
                <w:szCs w:val="18"/>
              </w:rPr>
            </w:pPr>
          </w:p>
        </w:tc>
        <w:tc>
          <w:tcPr>
            <w:tcW w:w="1258" w:type="dxa"/>
            <w:vAlign w:val="bottom"/>
          </w:tcPr>
          <w:p w14:paraId="013FF6DB" w14:textId="77777777" w:rsidR="00B81A53" w:rsidRPr="00613CD0" w:rsidRDefault="00B81A53" w:rsidP="00B81A53">
            <w:pPr>
              <w:tabs>
                <w:tab w:val="decimal" w:pos="966"/>
              </w:tabs>
              <w:spacing w:line="300" w:lineRule="exact"/>
              <w:rPr>
                <w:rFonts w:ascii="Arial" w:hAnsi="Arial" w:cs="Arial"/>
                <w:sz w:val="18"/>
                <w:szCs w:val="18"/>
              </w:rPr>
            </w:pPr>
          </w:p>
        </w:tc>
      </w:tr>
      <w:tr w:rsidR="00B81A53" w:rsidRPr="00613CD0" w14:paraId="2F042FA2" w14:textId="77777777">
        <w:trPr>
          <w:trHeight w:val="20"/>
        </w:trPr>
        <w:tc>
          <w:tcPr>
            <w:tcW w:w="4230" w:type="dxa"/>
            <w:vAlign w:val="bottom"/>
          </w:tcPr>
          <w:p w14:paraId="7B56947D" w14:textId="606717AE" w:rsidR="00B81A53" w:rsidRPr="00613CD0" w:rsidRDefault="00B81A53" w:rsidP="00B81A53">
            <w:pPr>
              <w:tabs>
                <w:tab w:val="left" w:pos="162"/>
                <w:tab w:val="left" w:pos="342"/>
                <w:tab w:val="left" w:pos="522"/>
              </w:tabs>
              <w:spacing w:line="300" w:lineRule="exact"/>
              <w:ind w:left="162" w:right="-108" w:hanging="162"/>
              <w:rPr>
                <w:rFonts w:ascii="Arial" w:hAnsi="Arial" w:cs="Arial"/>
                <w:sz w:val="18"/>
                <w:szCs w:val="18"/>
                <w:lang w:val="en-GB"/>
              </w:rPr>
            </w:pPr>
            <w:r w:rsidRPr="00613CD0">
              <w:rPr>
                <w:rFonts w:ascii="Arial" w:hAnsi="Arial" w:cs="Arial"/>
                <w:sz w:val="18"/>
                <w:szCs w:val="18"/>
              </w:rPr>
              <w:t>Trade and other current payables</w:t>
            </w:r>
          </w:p>
        </w:tc>
        <w:tc>
          <w:tcPr>
            <w:tcW w:w="1257" w:type="dxa"/>
          </w:tcPr>
          <w:p w14:paraId="438B8412" w14:textId="1E7299E7" w:rsidR="00B81A53" w:rsidRPr="00613CD0" w:rsidRDefault="005E4BCA" w:rsidP="00B81A53">
            <w:pPr>
              <w:tabs>
                <w:tab w:val="decimal" w:pos="966"/>
              </w:tabs>
              <w:spacing w:line="300" w:lineRule="exact"/>
              <w:rPr>
                <w:rFonts w:ascii="Arial" w:hAnsi="Arial" w:cs="Arial"/>
                <w:sz w:val="18"/>
                <w:szCs w:val="18"/>
              </w:rPr>
            </w:pPr>
            <w:r>
              <w:rPr>
                <w:rFonts w:ascii="Arial" w:hAnsi="Arial" w:cs="Arial"/>
                <w:sz w:val="18"/>
                <w:szCs w:val="18"/>
              </w:rPr>
              <w:t>145,310</w:t>
            </w:r>
          </w:p>
        </w:tc>
        <w:tc>
          <w:tcPr>
            <w:tcW w:w="1258" w:type="dxa"/>
            <w:vAlign w:val="bottom"/>
          </w:tcPr>
          <w:p w14:paraId="5A568420" w14:textId="70D41D7A" w:rsidR="00B81A53" w:rsidRPr="00613CD0" w:rsidRDefault="00B81A53" w:rsidP="00B81A53">
            <w:pPr>
              <w:tabs>
                <w:tab w:val="decimal" w:pos="966"/>
              </w:tabs>
              <w:spacing w:line="300" w:lineRule="exact"/>
              <w:rPr>
                <w:rFonts w:ascii="Arial" w:hAnsi="Arial" w:cs="Arial"/>
                <w:sz w:val="18"/>
                <w:szCs w:val="18"/>
              </w:rPr>
            </w:pPr>
            <w:r w:rsidRPr="00613CD0">
              <w:rPr>
                <w:rFonts w:ascii="Arial" w:hAnsi="Arial" w:cs="Arial"/>
                <w:sz w:val="18"/>
                <w:szCs w:val="18"/>
              </w:rPr>
              <w:t>(44,350)</w:t>
            </w:r>
          </w:p>
        </w:tc>
        <w:tc>
          <w:tcPr>
            <w:tcW w:w="1257" w:type="dxa"/>
            <w:vAlign w:val="bottom"/>
          </w:tcPr>
          <w:p w14:paraId="44179472" w14:textId="3860E998" w:rsidR="00B81A53" w:rsidRPr="00613CD0" w:rsidRDefault="00B81A53" w:rsidP="00B81A53">
            <w:pPr>
              <w:tabs>
                <w:tab w:val="decimal" w:pos="966"/>
              </w:tabs>
              <w:spacing w:line="300" w:lineRule="exact"/>
              <w:rPr>
                <w:rFonts w:ascii="Arial" w:hAnsi="Arial" w:cs="Arial"/>
                <w:sz w:val="18"/>
                <w:szCs w:val="18"/>
              </w:rPr>
            </w:pPr>
            <w:r w:rsidRPr="00B81A53">
              <w:rPr>
                <w:rFonts w:ascii="Arial" w:hAnsi="Arial" w:cs="Arial"/>
                <w:sz w:val="18"/>
                <w:szCs w:val="18"/>
              </w:rPr>
              <w:t>(66,290)</w:t>
            </w:r>
          </w:p>
        </w:tc>
        <w:tc>
          <w:tcPr>
            <w:tcW w:w="1258" w:type="dxa"/>
            <w:vAlign w:val="bottom"/>
          </w:tcPr>
          <w:p w14:paraId="57A6A491" w14:textId="4220A42A" w:rsidR="00B81A53" w:rsidRPr="00613CD0" w:rsidRDefault="00B81A53" w:rsidP="00B81A53">
            <w:pPr>
              <w:tabs>
                <w:tab w:val="decimal" w:pos="966"/>
              </w:tabs>
              <w:spacing w:line="300" w:lineRule="exact"/>
              <w:rPr>
                <w:rFonts w:ascii="Arial" w:hAnsi="Arial" w:cs="Arial"/>
                <w:sz w:val="18"/>
                <w:szCs w:val="18"/>
              </w:rPr>
            </w:pPr>
            <w:r w:rsidRPr="00613CD0">
              <w:rPr>
                <w:rFonts w:ascii="Arial" w:hAnsi="Arial" w:cs="Arial"/>
                <w:sz w:val="18"/>
                <w:szCs w:val="18"/>
              </w:rPr>
              <w:t>113,479</w:t>
            </w:r>
          </w:p>
        </w:tc>
      </w:tr>
      <w:tr w:rsidR="00B81A53" w:rsidRPr="00613CD0" w14:paraId="0D6D8BD0" w14:textId="77777777">
        <w:trPr>
          <w:trHeight w:val="20"/>
        </w:trPr>
        <w:tc>
          <w:tcPr>
            <w:tcW w:w="4230" w:type="dxa"/>
            <w:vAlign w:val="bottom"/>
          </w:tcPr>
          <w:p w14:paraId="4EA43557" w14:textId="77777777" w:rsidR="00B81A53" w:rsidRPr="00613CD0" w:rsidRDefault="00B81A53" w:rsidP="00B81A53">
            <w:pPr>
              <w:tabs>
                <w:tab w:val="left" w:pos="162"/>
                <w:tab w:val="left" w:pos="342"/>
                <w:tab w:val="left" w:pos="522"/>
              </w:tabs>
              <w:spacing w:line="300" w:lineRule="exact"/>
              <w:ind w:right="-108"/>
              <w:rPr>
                <w:rFonts w:ascii="Arial" w:hAnsi="Arial" w:cs="Arial"/>
                <w:sz w:val="18"/>
                <w:szCs w:val="18"/>
              </w:rPr>
            </w:pPr>
            <w:r w:rsidRPr="00613CD0">
              <w:rPr>
                <w:rFonts w:ascii="Arial" w:hAnsi="Arial" w:cs="Arial"/>
                <w:sz w:val="18"/>
                <w:szCs w:val="18"/>
              </w:rPr>
              <w:t>Other current liabilities</w:t>
            </w:r>
          </w:p>
        </w:tc>
        <w:tc>
          <w:tcPr>
            <w:tcW w:w="1257" w:type="dxa"/>
          </w:tcPr>
          <w:p w14:paraId="0C9F1C22" w14:textId="289D6206" w:rsidR="00B81A53" w:rsidRPr="00613CD0" w:rsidRDefault="005E4BCA" w:rsidP="00B81A53">
            <w:pPr>
              <w:tabs>
                <w:tab w:val="decimal" w:pos="966"/>
              </w:tabs>
              <w:spacing w:line="300" w:lineRule="exact"/>
              <w:rPr>
                <w:rFonts w:ascii="Arial" w:hAnsi="Arial" w:cs="Arial"/>
                <w:sz w:val="18"/>
                <w:szCs w:val="18"/>
              </w:rPr>
            </w:pPr>
            <w:r>
              <w:rPr>
                <w:rFonts w:ascii="Arial" w:hAnsi="Arial" w:cs="Arial"/>
                <w:sz w:val="18"/>
                <w:szCs w:val="18"/>
              </w:rPr>
              <w:t>(103,000)</w:t>
            </w:r>
          </w:p>
        </w:tc>
        <w:tc>
          <w:tcPr>
            <w:tcW w:w="1258" w:type="dxa"/>
            <w:vAlign w:val="bottom"/>
          </w:tcPr>
          <w:p w14:paraId="4F06E971" w14:textId="6B0E0B6D" w:rsidR="00B81A53" w:rsidRPr="00613CD0" w:rsidRDefault="00B81A53" w:rsidP="00B81A53">
            <w:pPr>
              <w:tabs>
                <w:tab w:val="decimal" w:pos="966"/>
              </w:tabs>
              <w:spacing w:line="300" w:lineRule="exact"/>
              <w:rPr>
                <w:rFonts w:ascii="Arial" w:hAnsi="Arial" w:cs="Arial"/>
                <w:sz w:val="18"/>
                <w:szCs w:val="18"/>
              </w:rPr>
            </w:pPr>
            <w:r w:rsidRPr="00613CD0">
              <w:rPr>
                <w:rFonts w:ascii="Arial" w:hAnsi="Arial" w:cs="Arial"/>
                <w:sz w:val="18"/>
                <w:szCs w:val="18"/>
              </w:rPr>
              <w:t>3,858</w:t>
            </w:r>
          </w:p>
        </w:tc>
        <w:tc>
          <w:tcPr>
            <w:tcW w:w="1257" w:type="dxa"/>
            <w:vAlign w:val="bottom"/>
          </w:tcPr>
          <w:p w14:paraId="57366A84" w14:textId="78EE3EB6" w:rsidR="00B81A53" w:rsidRPr="00613CD0" w:rsidRDefault="00B81A53" w:rsidP="00B81A53">
            <w:pPr>
              <w:tabs>
                <w:tab w:val="decimal" w:pos="966"/>
              </w:tabs>
              <w:spacing w:line="300" w:lineRule="exact"/>
              <w:rPr>
                <w:rFonts w:ascii="Arial" w:hAnsi="Arial" w:cs="Arial"/>
                <w:sz w:val="18"/>
                <w:szCs w:val="18"/>
              </w:rPr>
            </w:pPr>
            <w:r w:rsidRPr="00B81A53">
              <w:rPr>
                <w:rFonts w:ascii="Arial" w:hAnsi="Arial" w:cs="Arial"/>
                <w:sz w:val="18"/>
                <w:szCs w:val="18"/>
              </w:rPr>
              <w:t>(41,442)</w:t>
            </w:r>
          </w:p>
        </w:tc>
        <w:tc>
          <w:tcPr>
            <w:tcW w:w="1258" w:type="dxa"/>
            <w:vAlign w:val="bottom"/>
          </w:tcPr>
          <w:p w14:paraId="5DA13B51" w14:textId="2B00D131" w:rsidR="00B81A53" w:rsidRPr="00613CD0" w:rsidRDefault="00B81A53" w:rsidP="00B81A53">
            <w:pPr>
              <w:tabs>
                <w:tab w:val="decimal" w:pos="966"/>
              </w:tabs>
              <w:spacing w:line="300" w:lineRule="exact"/>
              <w:rPr>
                <w:rFonts w:ascii="Arial" w:hAnsi="Arial" w:cs="Arial"/>
                <w:sz w:val="18"/>
                <w:szCs w:val="18"/>
              </w:rPr>
            </w:pPr>
            <w:r w:rsidRPr="00613CD0">
              <w:rPr>
                <w:rFonts w:ascii="Arial" w:hAnsi="Arial" w:cs="Arial"/>
                <w:sz w:val="18"/>
                <w:szCs w:val="18"/>
              </w:rPr>
              <w:t>29,198</w:t>
            </w:r>
          </w:p>
        </w:tc>
      </w:tr>
      <w:tr w:rsidR="00B81A53" w:rsidRPr="00613CD0" w14:paraId="3BEDDBEA" w14:textId="77777777">
        <w:trPr>
          <w:trHeight w:val="20"/>
        </w:trPr>
        <w:tc>
          <w:tcPr>
            <w:tcW w:w="4230" w:type="dxa"/>
            <w:vAlign w:val="bottom"/>
          </w:tcPr>
          <w:p w14:paraId="3E9967EE" w14:textId="61F0C0E9" w:rsidR="00B81A53" w:rsidRPr="00613CD0" w:rsidRDefault="00B81A53" w:rsidP="00B81A53">
            <w:pPr>
              <w:tabs>
                <w:tab w:val="left" w:pos="162"/>
                <w:tab w:val="left" w:pos="342"/>
                <w:tab w:val="left" w:pos="522"/>
              </w:tabs>
              <w:spacing w:line="300" w:lineRule="exact"/>
              <w:ind w:right="-108"/>
              <w:rPr>
                <w:rFonts w:ascii="Arial" w:hAnsi="Arial" w:cs="Arial"/>
                <w:sz w:val="18"/>
                <w:szCs w:val="18"/>
              </w:rPr>
            </w:pPr>
            <w:r w:rsidRPr="00613CD0">
              <w:rPr>
                <w:rFonts w:ascii="Arial" w:hAnsi="Arial" w:cs="Arial"/>
                <w:sz w:val="18"/>
                <w:szCs w:val="18"/>
              </w:rPr>
              <w:t>Rental and service income received in advance</w:t>
            </w:r>
          </w:p>
        </w:tc>
        <w:tc>
          <w:tcPr>
            <w:tcW w:w="1257" w:type="dxa"/>
          </w:tcPr>
          <w:p w14:paraId="1E34E63C" w14:textId="3A8E99B4" w:rsidR="00B81A53" w:rsidRPr="00613CD0" w:rsidRDefault="005E4BCA" w:rsidP="00B81A53">
            <w:pPr>
              <w:tabs>
                <w:tab w:val="decimal" w:pos="966"/>
              </w:tabs>
              <w:spacing w:line="300" w:lineRule="exact"/>
              <w:rPr>
                <w:rFonts w:ascii="Arial" w:hAnsi="Arial" w:cs="Arial"/>
                <w:sz w:val="18"/>
                <w:szCs w:val="18"/>
              </w:rPr>
            </w:pPr>
            <w:r>
              <w:rPr>
                <w:rFonts w:ascii="Arial" w:hAnsi="Arial" w:cs="Arial"/>
                <w:sz w:val="18"/>
                <w:szCs w:val="18"/>
              </w:rPr>
              <w:t>2,803</w:t>
            </w:r>
          </w:p>
        </w:tc>
        <w:tc>
          <w:tcPr>
            <w:tcW w:w="1258" w:type="dxa"/>
            <w:vAlign w:val="bottom"/>
          </w:tcPr>
          <w:p w14:paraId="6E715E4A" w14:textId="6C21E1A2" w:rsidR="00B81A53" w:rsidRPr="00613CD0" w:rsidRDefault="00B81A53" w:rsidP="00B81A53">
            <w:pPr>
              <w:tabs>
                <w:tab w:val="decimal" w:pos="966"/>
              </w:tabs>
              <w:spacing w:line="300" w:lineRule="exact"/>
              <w:rPr>
                <w:rFonts w:ascii="Arial" w:hAnsi="Arial" w:cs="Arial"/>
                <w:sz w:val="18"/>
                <w:szCs w:val="18"/>
              </w:rPr>
            </w:pPr>
            <w:r w:rsidRPr="00613CD0">
              <w:rPr>
                <w:rFonts w:ascii="Arial" w:hAnsi="Arial" w:cs="Arial"/>
                <w:sz w:val="18"/>
                <w:szCs w:val="18"/>
              </w:rPr>
              <w:t>117,929</w:t>
            </w:r>
          </w:p>
        </w:tc>
        <w:tc>
          <w:tcPr>
            <w:tcW w:w="1257" w:type="dxa"/>
            <w:vAlign w:val="bottom"/>
          </w:tcPr>
          <w:p w14:paraId="0E3B3C90" w14:textId="66E8CBCB" w:rsidR="00B81A53" w:rsidRPr="00613CD0" w:rsidRDefault="00B81A53" w:rsidP="00B81A53">
            <w:pPr>
              <w:tabs>
                <w:tab w:val="decimal" w:pos="966"/>
              </w:tabs>
              <w:spacing w:line="300" w:lineRule="exact"/>
              <w:rPr>
                <w:rFonts w:ascii="Arial" w:hAnsi="Arial" w:cs="Arial"/>
                <w:sz w:val="18"/>
                <w:szCs w:val="18"/>
              </w:rPr>
            </w:pPr>
            <w:r w:rsidRPr="00B81A53">
              <w:rPr>
                <w:rFonts w:ascii="Arial" w:hAnsi="Arial" w:cs="Arial"/>
                <w:sz w:val="18"/>
                <w:szCs w:val="18"/>
              </w:rPr>
              <w:t>(13,999)</w:t>
            </w:r>
          </w:p>
        </w:tc>
        <w:tc>
          <w:tcPr>
            <w:tcW w:w="1258" w:type="dxa"/>
            <w:vAlign w:val="bottom"/>
          </w:tcPr>
          <w:p w14:paraId="118F2793" w14:textId="3D2E1133" w:rsidR="00B81A53" w:rsidRPr="00613CD0" w:rsidRDefault="00B81A53" w:rsidP="00B81A53">
            <w:pPr>
              <w:tabs>
                <w:tab w:val="decimal" w:pos="966"/>
              </w:tabs>
              <w:spacing w:line="300" w:lineRule="exact"/>
              <w:rPr>
                <w:rFonts w:ascii="Arial" w:hAnsi="Arial" w:cs="Arial"/>
                <w:sz w:val="18"/>
                <w:szCs w:val="18"/>
              </w:rPr>
            </w:pPr>
            <w:r w:rsidRPr="00613CD0">
              <w:rPr>
                <w:rFonts w:ascii="Arial" w:hAnsi="Arial" w:cs="Arial"/>
                <w:sz w:val="18"/>
                <w:szCs w:val="18"/>
              </w:rPr>
              <w:t>96,316</w:t>
            </w:r>
          </w:p>
        </w:tc>
      </w:tr>
      <w:tr w:rsidR="00B81A53" w:rsidRPr="00613CD0" w14:paraId="18F276AE" w14:textId="77777777">
        <w:trPr>
          <w:trHeight w:val="20"/>
        </w:trPr>
        <w:tc>
          <w:tcPr>
            <w:tcW w:w="4230" w:type="dxa"/>
            <w:vAlign w:val="bottom"/>
          </w:tcPr>
          <w:p w14:paraId="2F1A6B9D" w14:textId="3CEC3C99" w:rsidR="00B81A53" w:rsidRPr="00613CD0" w:rsidRDefault="00B81A53" w:rsidP="00B81A53">
            <w:pPr>
              <w:tabs>
                <w:tab w:val="left" w:pos="162"/>
                <w:tab w:val="left" w:pos="342"/>
                <w:tab w:val="left" w:pos="522"/>
              </w:tabs>
              <w:spacing w:line="300" w:lineRule="exact"/>
              <w:ind w:right="-108"/>
              <w:rPr>
                <w:rFonts w:ascii="Arial" w:hAnsi="Arial" w:cs="Arial"/>
                <w:sz w:val="18"/>
                <w:szCs w:val="18"/>
              </w:rPr>
            </w:pPr>
            <w:r w:rsidRPr="00613CD0">
              <w:rPr>
                <w:rFonts w:ascii="Arial" w:hAnsi="Arial" w:cs="Arial"/>
                <w:sz w:val="18"/>
                <w:szCs w:val="18"/>
              </w:rPr>
              <w:t xml:space="preserve">Deposits </w:t>
            </w:r>
          </w:p>
        </w:tc>
        <w:tc>
          <w:tcPr>
            <w:tcW w:w="1257" w:type="dxa"/>
          </w:tcPr>
          <w:p w14:paraId="239F2414" w14:textId="1A8EF605" w:rsidR="00B81A53" w:rsidRPr="00613CD0" w:rsidRDefault="005E4BCA" w:rsidP="00B81A53">
            <w:pPr>
              <w:tabs>
                <w:tab w:val="decimal" w:pos="966"/>
              </w:tabs>
              <w:spacing w:line="300" w:lineRule="exact"/>
              <w:rPr>
                <w:rFonts w:ascii="Arial" w:hAnsi="Arial" w:cs="Arial"/>
                <w:sz w:val="18"/>
                <w:szCs w:val="18"/>
              </w:rPr>
            </w:pPr>
            <w:r>
              <w:rPr>
                <w:rFonts w:ascii="Arial" w:hAnsi="Arial" w:cs="Arial"/>
                <w:sz w:val="18"/>
                <w:szCs w:val="18"/>
              </w:rPr>
              <w:t>(125,337)</w:t>
            </w:r>
          </w:p>
        </w:tc>
        <w:tc>
          <w:tcPr>
            <w:tcW w:w="1258" w:type="dxa"/>
            <w:vAlign w:val="bottom"/>
          </w:tcPr>
          <w:p w14:paraId="2B37D607" w14:textId="48D77F09" w:rsidR="00B81A53" w:rsidRPr="00613CD0" w:rsidRDefault="00B81A53" w:rsidP="00B81A53">
            <w:pPr>
              <w:tabs>
                <w:tab w:val="decimal" w:pos="966"/>
              </w:tabs>
              <w:spacing w:line="300" w:lineRule="exact"/>
              <w:rPr>
                <w:rFonts w:ascii="Arial" w:hAnsi="Arial" w:cs="Arial"/>
                <w:sz w:val="18"/>
                <w:szCs w:val="18"/>
              </w:rPr>
            </w:pPr>
            <w:r w:rsidRPr="00613CD0">
              <w:rPr>
                <w:rFonts w:ascii="Arial" w:hAnsi="Arial" w:cs="Arial"/>
                <w:sz w:val="18"/>
                <w:szCs w:val="18"/>
              </w:rPr>
              <w:t>41,229</w:t>
            </w:r>
          </w:p>
        </w:tc>
        <w:tc>
          <w:tcPr>
            <w:tcW w:w="1257" w:type="dxa"/>
            <w:vAlign w:val="bottom"/>
          </w:tcPr>
          <w:p w14:paraId="181A9E51" w14:textId="0BDF185F" w:rsidR="00B81A53" w:rsidRPr="00613CD0" w:rsidRDefault="00B81A53" w:rsidP="00B81A53">
            <w:pPr>
              <w:tabs>
                <w:tab w:val="decimal" w:pos="966"/>
              </w:tabs>
              <w:spacing w:line="300" w:lineRule="exact"/>
              <w:rPr>
                <w:rFonts w:ascii="Arial" w:hAnsi="Arial" w:cs="Arial"/>
                <w:sz w:val="18"/>
                <w:szCs w:val="18"/>
              </w:rPr>
            </w:pPr>
            <w:r w:rsidRPr="00B81A53">
              <w:rPr>
                <w:rFonts w:ascii="Arial" w:hAnsi="Arial" w:cs="Arial"/>
                <w:sz w:val="18"/>
                <w:szCs w:val="18"/>
              </w:rPr>
              <w:t>3,394</w:t>
            </w:r>
          </w:p>
        </w:tc>
        <w:tc>
          <w:tcPr>
            <w:tcW w:w="1258" w:type="dxa"/>
            <w:vAlign w:val="bottom"/>
          </w:tcPr>
          <w:p w14:paraId="50383FC0" w14:textId="36918B7A" w:rsidR="00B81A53" w:rsidRPr="00613CD0" w:rsidRDefault="00B81A53" w:rsidP="00B81A53">
            <w:pPr>
              <w:tabs>
                <w:tab w:val="decimal" w:pos="966"/>
              </w:tabs>
              <w:spacing w:line="300" w:lineRule="exact"/>
              <w:rPr>
                <w:rFonts w:ascii="Arial" w:hAnsi="Arial" w:cs="Arial"/>
                <w:sz w:val="18"/>
                <w:szCs w:val="18"/>
              </w:rPr>
            </w:pPr>
            <w:r w:rsidRPr="00613CD0">
              <w:rPr>
                <w:rFonts w:ascii="Arial" w:hAnsi="Arial" w:cs="Arial"/>
                <w:sz w:val="18"/>
                <w:szCs w:val="18"/>
              </w:rPr>
              <w:t>9,426</w:t>
            </w:r>
          </w:p>
        </w:tc>
      </w:tr>
      <w:tr w:rsidR="00B81A53" w:rsidRPr="00613CD0" w14:paraId="602C206E" w14:textId="77777777">
        <w:trPr>
          <w:trHeight w:val="20"/>
        </w:trPr>
        <w:tc>
          <w:tcPr>
            <w:tcW w:w="4230" w:type="dxa"/>
            <w:vAlign w:val="bottom"/>
          </w:tcPr>
          <w:p w14:paraId="28BFA118" w14:textId="77777777" w:rsidR="00B81A53" w:rsidRPr="00613CD0" w:rsidRDefault="00B81A53" w:rsidP="00B81A53">
            <w:pPr>
              <w:tabs>
                <w:tab w:val="left" w:pos="162"/>
                <w:tab w:val="left" w:pos="342"/>
                <w:tab w:val="left" w:pos="522"/>
              </w:tabs>
              <w:spacing w:line="300" w:lineRule="exact"/>
              <w:ind w:right="-108"/>
              <w:rPr>
                <w:rFonts w:ascii="Arial" w:hAnsi="Arial" w:cs="Arial"/>
                <w:sz w:val="18"/>
                <w:szCs w:val="18"/>
              </w:rPr>
            </w:pPr>
            <w:r w:rsidRPr="00613CD0">
              <w:rPr>
                <w:rFonts w:ascii="Arial" w:hAnsi="Arial" w:cs="Arial"/>
                <w:sz w:val="18"/>
                <w:szCs w:val="18"/>
              </w:rPr>
              <w:t>Other non-current liabilities</w:t>
            </w:r>
          </w:p>
        </w:tc>
        <w:tc>
          <w:tcPr>
            <w:tcW w:w="1257" w:type="dxa"/>
          </w:tcPr>
          <w:p w14:paraId="5A93CBD1" w14:textId="665FC50A" w:rsidR="00B81A53" w:rsidRPr="00613CD0" w:rsidRDefault="005E4BCA" w:rsidP="00B81A53">
            <w:pPr>
              <w:pBdr>
                <w:bottom w:val="single" w:sz="4" w:space="1" w:color="auto"/>
              </w:pBdr>
              <w:tabs>
                <w:tab w:val="decimal" w:pos="966"/>
              </w:tabs>
              <w:spacing w:line="300" w:lineRule="exact"/>
              <w:rPr>
                <w:rFonts w:ascii="Arial" w:hAnsi="Arial" w:cs="Arial"/>
                <w:sz w:val="18"/>
                <w:szCs w:val="18"/>
              </w:rPr>
            </w:pPr>
            <w:r>
              <w:rPr>
                <w:rFonts w:ascii="Arial" w:hAnsi="Arial" w:cs="Arial"/>
                <w:sz w:val="18"/>
                <w:szCs w:val="18"/>
              </w:rPr>
              <w:t>28,974</w:t>
            </w:r>
          </w:p>
        </w:tc>
        <w:tc>
          <w:tcPr>
            <w:tcW w:w="1258" w:type="dxa"/>
            <w:vAlign w:val="bottom"/>
          </w:tcPr>
          <w:p w14:paraId="72FEF04F" w14:textId="1867A353" w:rsidR="00B81A53" w:rsidRPr="00613CD0" w:rsidRDefault="00B81A53" w:rsidP="00B81A53">
            <w:pPr>
              <w:pBdr>
                <w:bottom w:val="single" w:sz="4" w:space="1" w:color="auto"/>
              </w:pBdr>
              <w:tabs>
                <w:tab w:val="decimal" w:pos="966"/>
              </w:tabs>
              <w:spacing w:line="300" w:lineRule="exact"/>
              <w:rPr>
                <w:rFonts w:ascii="Arial" w:hAnsi="Arial" w:cs="Arial"/>
                <w:sz w:val="18"/>
                <w:szCs w:val="18"/>
              </w:rPr>
            </w:pPr>
            <w:r w:rsidRPr="00613CD0">
              <w:rPr>
                <w:rFonts w:ascii="Arial" w:hAnsi="Arial" w:cs="Arial"/>
                <w:sz w:val="18"/>
                <w:szCs w:val="18"/>
              </w:rPr>
              <w:t>(3,946)</w:t>
            </w:r>
          </w:p>
        </w:tc>
        <w:tc>
          <w:tcPr>
            <w:tcW w:w="1257" w:type="dxa"/>
            <w:vAlign w:val="bottom"/>
          </w:tcPr>
          <w:p w14:paraId="3955E94E" w14:textId="08B69E07" w:rsidR="00B81A53" w:rsidRPr="00B81A53" w:rsidRDefault="00B81A53" w:rsidP="00B81A53">
            <w:pPr>
              <w:pBdr>
                <w:bottom w:val="single" w:sz="4" w:space="1" w:color="auto"/>
              </w:pBdr>
              <w:tabs>
                <w:tab w:val="decimal" w:pos="966"/>
              </w:tabs>
              <w:spacing w:line="300" w:lineRule="exact"/>
              <w:rPr>
                <w:rFonts w:ascii="Arial" w:hAnsi="Arial" w:cs="Arial"/>
                <w:sz w:val="18"/>
                <w:szCs w:val="18"/>
              </w:rPr>
            </w:pPr>
            <w:r w:rsidRPr="00B81A53">
              <w:rPr>
                <w:rFonts w:ascii="Arial" w:hAnsi="Arial" w:cs="Arial"/>
                <w:sz w:val="18"/>
                <w:szCs w:val="18"/>
              </w:rPr>
              <w:t>-</w:t>
            </w:r>
          </w:p>
        </w:tc>
        <w:tc>
          <w:tcPr>
            <w:tcW w:w="1258" w:type="dxa"/>
            <w:vAlign w:val="bottom"/>
          </w:tcPr>
          <w:p w14:paraId="2FE430AD" w14:textId="147EBD24" w:rsidR="00B81A53" w:rsidRPr="00613CD0" w:rsidRDefault="00B81A53" w:rsidP="00B81A53">
            <w:pPr>
              <w:pBdr>
                <w:bottom w:val="single" w:sz="4" w:space="1" w:color="auto"/>
              </w:pBdr>
              <w:tabs>
                <w:tab w:val="decimal" w:pos="966"/>
              </w:tabs>
              <w:spacing w:line="300" w:lineRule="exact"/>
              <w:rPr>
                <w:rFonts w:ascii="Arial" w:hAnsi="Arial" w:cs="Arial"/>
                <w:sz w:val="18"/>
                <w:szCs w:val="18"/>
              </w:rPr>
            </w:pPr>
            <w:r w:rsidRPr="00613CD0">
              <w:rPr>
                <w:rFonts w:ascii="Arial" w:hAnsi="Arial" w:cs="Arial"/>
                <w:sz w:val="18"/>
                <w:szCs w:val="18"/>
              </w:rPr>
              <w:t>-</w:t>
            </w:r>
          </w:p>
        </w:tc>
      </w:tr>
      <w:tr w:rsidR="00B81A53" w:rsidRPr="00613CD0" w14:paraId="5AF071A2" w14:textId="77777777">
        <w:trPr>
          <w:trHeight w:val="20"/>
        </w:trPr>
        <w:tc>
          <w:tcPr>
            <w:tcW w:w="4230" w:type="dxa"/>
            <w:vAlign w:val="bottom"/>
          </w:tcPr>
          <w:p w14:paraId="17E51606" w14:textId="77777777" w:rsidR="00B81A53" w:rsidRPr="00613CD0" w:rsidRDefault="00B81A53" w:rsidP="00B81A53">
            <w:pPr>
              <w:tabs>
                <w:tab w:val="left" w:pos="162"/>
                <w:tab w:val="left" w:pos="342"/>
                <w:tab w:val="left" w:pos="522"/>
              </w:tabs>
              <w:spacing w:line="300" w:lineRule="exact"/>
              <w:ind w:left="162" w:right="-108" w:hanging="162"/>
              <w:rPr>
                <w:rFonts w:ascii="Arial" w:hAnsi="Arial" w:cs="Arial"/>
                <w:b/>
                <w:bCs/>
                <w:sz w:val="18"/>
                <w:szCs w:val="18"/>
                <w:cs/>
              </w:rPr>
            </w:pPr>
            <w:r w:rsidRPr="00613CD0">
              <w:rPr>
                <w:rFonts w:ascii="Arial" w:hAnsi="Arial" w:cs="Arial"/>
                <w:b/>
                <w:bCs/>
                <w:sz w:val="18"/>
                <w:szCs w:val="18"/>
              </w:rPr>
              <w:t>Net movements in operating assets and liabilities</w:t>
            </w:r>
          </w:p>
        </w:tc>
        <w:tc>
          <w:tcPr>
            <w:tcW w:w="1257" w:type="dxa"/>
            <w:vAlign w:val="bottom"/>
          </w:tcPr>
          <w:p w14:paraId="4A8A9389" w14:textId="0494974A" w:rsidR="00B81A53" w:rsidRPr="00613CD0" w:rsidRDefault="005E4BCA" w:rsidP="00B81A53">
            <w:pPr>
              <w:pBdr>
                <w:bottom w:val="double" w:sz="4" w:space="1" w:color="auto"/>
              </w:pBdr>
              <w:tabs>
                <w:tab w:val="decimal" w:pos="966"/>
              </w:tabs>
              <w:spacing w:line="300" w:lineRule="exact"/>
              <w:rPr>
                <w:rFonts w:ascii="Arial" w:hAnsi="Arial" w:cs="Arial"/>
                <w:sz w:val="18"/>
                <w:szCs w:val="18"/>
              </w:rPr>
            </w:pPr>
            <w:r>
              <w:rPr>
                <w:rFonts w:ascii="Arial" w:hAnsi="Arial" w:cs="Arial"/>
                <w:sz w:val="18"/>
                <w:szCs w:val="18"/>
              </w:rPr>
              <w:t>(9</w:t>
            </w:r>
            <w:r w:rsidR="00375732">
              <w:rPr>
                <w:rFonts w:ascii="Arial" w:hAnsi="Arial" w:cs="Arial"/>
                <w:sz w:val="18"/>
                <w:szCs w:val="18"/>
              </w:rPr>
              <w:t>76,423</w:t>
            </w:r>
            <w:r w:rsidR="00D87C1C">
              <w:rPr>
                <w:rFonts w:ascii="Arial" w:hAnsi="Arial" w:cs="Arial"/>
                <w:sz w:val="18"/>
                <w:szCs w:val="18"/>
              </w:rPr>
              <w:t>)</w:t>
            </w:r>
          </w:p>
        </w:tc>
        <w:tc>
          <w:tcPr>
            <w:tcW w:w="1258" w:type="dxa"/>
            <w:vAlign w:val="bottom"/>
          </w:tcPr>
          <w:p w14:paraId="414AC0D1" w14:textId="7BD7B9FF" w:rsidR="00B81A53" w:rsidRPr="00613CD0" w:rsidRDefault="00B81A53" w:rsidP="00B81A53">
            <w:pPr>
              <w:pBdr>
                <w:bottom w:val="double" w:sz="4" w:space="1" w:color="auto"/>
              </w:pBdr>
              <w:tabs>
                <w:tab w:val="decimal" w:pos="966"/>
              </w:tabs>
              <w:spacing w:line="300" w:lineRule="exact"/>
              <w:rPr>
                <w:rFonts w:ascii="Arial" w:hAnsi="Arial" w:cs="Arial"/>
                <w:sz w:val="18"/>
                <w:szCs w:val="18"/>
              </w:rPr>
            </w:pPr>
            <w:r w:rsidRPr="00613CD0">
              <w:rPr>
                <w:rFonts w:ascii="Arial" w:hAnsi="Arial" w:cs="Arial"/>
                <w:sz w:val="18"/>
                <w:szCs w:val="18"/>
              </w:rPr>
              <w:t>539,469</w:t>
            </w:r>
          </w:p>
        </w:tc>
        <w:tc>
          <w:tcPr>
            <w:tcW w:w="1257" w:type="dxa"/>
            <w:vAlign w:val="bottom"/>
          </w:tcPr>
          <w:p w14:paraId="6BD3E7CB" w14:textId="60D917C8" w:rsidR="00B81A53" w:rsidRPr="00613CD0" w:rsidRDefault="00B81A53" w:rsidP="00B81A53">
            <w:pPr>
              <w:pBdr>
                <w:bottom w:val="double" w:sz="4" w:space="1" w:color="auto"/>
              </w:pBdr>
              <w:tabs>
                <w:tab w:val="decimal" w:pos="966"/>
              </w:tabs>
              <w:spacing w:line="300" w:lineRule="exact"/>
              <w:rPr>
                <w:rFonts w:ascii="Arial" w:hAnsi="Arial" w:cs="Arial"/>
                <w:sz w:val="18"/>
                <w:szCs w:val="18"/>
              </w:rPr>
            </w:pPr>
            <w:r w:rsidRPr="00B81A53">
              <w:rPr>
                <w:rFonts w:ascii="Arial" w:hAnsi="Arial" w:cs="Arial"/>
                <w:sz w:val="18"/>
                <w:szCs w:val="18"/>
              </w:rPr>
              <w:t>(121,457)</w:t>
            </w:r>
          </w:p>
        </w:tc>
        <w:tc>
          <w:tcPr>
            <w:tcW w:w="1258" w:type="dxa"/>
            <w:vAlign w:val="bottom"/>
          </w:tcPr>
          <w:p w14:paraId="3B7036BB" w14:textId="4BF43A65" w:rsidR="00B81A53" w:rsidRPr="00613CD0" w:rsidRDefault="00B81A53" w:rsidP="00B81A53">
            <w:pPr>
              <w:pBdr>
                <w:bottom w:val="double" w:sz="4" w:space="1" w:color="auto"/>
              </w:pBdr>
              <w:tabs>
                <w:tab w:val="decimal" w:pos="966"/>
              </w:tabs>
              <w:spacing w:line="300" w:lineRule="exact"/>
              <w:rPr>
                <w:rFonts w:ascii="Arial" w:hAnsi="Arial" w:cs="Arial"/>
                <w:sz w:val="18"/>
                <w:szCs w:val="18"/>
              </w:rPr>
            </w:pPr>
            <w:r w:rsidRPr="00613CD0">
              <w:rPr>
                <w:rFonts w:ascii="Arial" w:hAnsi="Arial" w:cs="Arial"/>
                <w:sz w:val="18"/>
                <w:szCs w:val="18"/>
              </w:rPr>
              <w:t>205,530</w:t>
            </w:r>
          </w:p>
        </w:tc>
      </w:tr>
    </w:tbl>
    <w:p w14:paraId="55443B8D" w14:textId="742F11EE" w:rsidR="00A33FBF" w:rsidRPr="001352B1" w:rsidRDefault="0C6EB843" w:rsidP="00462211">
      <w:pPr>
        <w:spacing w:before="240" w:after="120" w:line="380" w:lineRule="exact"/>
        <w:ind w:left="547" w:hanging="547"/>
        <w:jc w:val="both"/>
        <w:rPr>
          <w:rFonts w:ascii="Arial" w:hAnsi="Arial" w:cs="Arial"/>
          <w:b/>
          <w:bCs/>
          <w:sz w:val="22"/>
          <w:szCs w:val="22"/>
          <w:cs/>
        </w:rPr>
      </w:pPr>
      <w:r w:rsidRPr="001838A1">
        <w:rPr>
          <w:rFonts w:ascii="Arial" w:hAnsi="Arial" w:cs="Arial"/>
          <w:b/>
          <w:bCs/>
          <w:sz w:val="22"/>
          <w:szCs w:val="22"/>
        </w:rPr>
        <w:t>2</w:t>
      </w:r>
      <w:r w:rsidR="002A5D85" w:rsidRPr="001838A1">
        <w:rPr>
          <w:rFonts w:ascii="Arial" w:hAnsi="Arial" w:cs="Arial"/>
          <w:b/>
          <w:bCs/>
          <w:sz w:val="22"/>
          <w:szCs w:val="22"/>
        </w:rPr>
        <w:t>2</w:t>
      </w:r>
      <w:r w:rsidR="00581755" w:rsidRPr="001838A1">
        <w:rPr>
          <w:rFonts w:ascii="Arial" w:hAnsi="Arial" w:cs="Arial"/>
          <w:b/>
          <w:bCs/>
          <w:sz w:val="22"/>
          <w:szCs w:val="22"/>
        </w:rPr>
        <w:t>.</w:t>
      </w:r>
      <w:r w:rsidR="00581755" w:rsidRPr="001838A1">
        <w:tab/>
      </w:r>
      <w:r w:rsidR="00A33FBF" w:rsidRPr="001838A1">
        <w:rPr>
          <w:rFonts w:ascii="Arial" w:hAnsi="Arial" w:cs="Arial"/>
          <w:b/>
          <w:bCs/>
          <w:sz w:val="22"/>
          <w:szCs w:val="22"/>
        </w:rPr>
        <w:t>Segment information</w:t>
      </w:r>
      <w:r w:rsidR="00A33FBF" w:rsidRPr="001352B1">
        <w:rPr>
          <w:rFonts w:ascii="Arial" w:hAnsi="Arial" w:cs="Arial"/>
          <w:b/>
          <w:bCs/>
          <w:sz w:val="22"/>
          <w:szCs w:val="22"/>
        </w:rPr>
        <w:t xml:space="preserve"> </w:t>
      </w:r>
    </w:p>
    <w:p w14:paraId="35AD790C" w14:textId="77777777" w:rsidR="0004167A" w:rsidRPr="001352B1" w:rsidRDefault="00A33FBF" w:rsidP="0004167A">
      <w:pPr>
        <w:tabs>
          <w:tab w:val="left" w:pos="2160"/>
          <w:tab w:val="right" w:pos="7280"/>
          <w:tab w:val="right" w:pos="8540"/>
        </w:tabs>
        <w:spacing w:before="80" w:after="80" w:line="360" w:lineRule="exact"/>
        <w:ind w:left="540" w:hanging="540"/>
        <w:jc w:val="thaiDistribute"/>
        <w:rPr>
          <w:rFonts w:ascii="Arial" w:hAnsi="Arial" w:cs="Arial"/>
          <w:sz w:val="22"/>
          <w:szCs w:val="22"/>
        </w:rPr>
      </w:pPr>
      <w:r w:rsidRPr="001352B1">
        <w:rPr>
          <w:rFonts w:ascii="Arial" w:hAnsi="Arial" w:cs="Arial"/>
          <w:sz w:val="22"/>
          <w:szCs w:val="22"/>
        </w:rPr>
        <w:tab/>
      </w:r>
      <w:r w:rsidR="0004167A" w:rsidRPr="001352B1">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statements.</w:t>
      </w:r>
    </w:p>
    <w:p w14:paraId="1B3D5D92" w14:textId="77777777" w:rsidR="0049385E" w:rsidRPr="001352B1" w:rsidRDefault="0049385E" w:rsidP="00614AF2">
      <w:pPr>
        <w:spacing w:before="120" w:after="120" w:line="380" w:lineRule="exact"/>
        <w:ind w:left="540"/>
        <w:jc w:val="thaiDistribute"/>
        <w:rPr>
          <w:rFonts w:ascii="Arial" w:hAnsi="Arial" w:cs="Arial"/>
          <w:sz w:val="22"/>
          <w:szCs w:val="22"/>
        </w:rPr>
        <w:sectPr w:rsidR="0049385E" w:rsidRPr="001352B1" w:rsidSect="00C00E64">
          <w:pgSz w:w="11909" w:h="16834" w:code="9"/>
          <w:pgMar w:top="1296" w:right="1080" w:bottom="1080" w:left="1296" w:header="850" w:footer="720" w:gutter="0"/>
          <w:cols w:space="720"/>
          <w:docGrid w:linePitch="360"/>
        </w:sectPr>
      </w:pPr>
    </w:p>
    <w:p w14:paraId="4D4C9958" w14:textId="44FD2962" w:rsidR="005F56EB" w:rsidRPr="001352B1" w:rsidRDefault="005F56EB" w:rsidP="005F56EB">
      <w:pPr>
        <w:spacing w:before="120" w:after="120" w:line="380" w:lineRule="exact"/>
        <w:ind w:left="547"/>
        <w:jc w:val="thaiDistribute"/>
        <w:rPr>
          <w:rFonts w:ascii="Arial" w:hAnsi="Arial" w:cs="Arial"/>
          <w:sz w:val="22"/>
          <w:szCs w:val="22"/>
        </w:rPr>
      </w:pPr>
      <w:r w:rsidRPr="001352B1">
        <w:rPr>
          <w:rFonts w:ascii="Arial" w:hAnsi="Arial" w:cs="Arial"/>
          <w:sz w:val="22"/>
          <w:szCs w:val="22"/>
        </w:rPr>
        <w:lastRenderedPageBreak/>
        <w:t xml:space="preserve">The following tables present revenue, profit </w:t>
      </w:r>
      <w:r>
        <w:rPr>
          <w:rFonts w:ascii="Arial" w:hAnsi="Arial" w:cs="Arial"/>
          <w:sz w:val="22"/>
          <w:szCs w:val="22"/>
        </w:rPr>
        <w:t xml:space="preserve">(loss) </w:t>
      </w:r>
      <w:r w:rsidRPr="001352B1">
        <w:rPr>
          <w:rFonts w:ascii="Arial" w:hAnsi="Arial" w:cs="Arial"/>
          <w:sz w:val="22"/>
          <w:szCs w:val="22"/>
        </w:rPr>
        <w:t>and total assets information regarding the Group’s operating segments for the</w:t>
      </w:r>
      <w:r>
        <w:rPr>
          <w:rFonts w:ascii="Arial" w:hAnsi="Arial" w:cs="Arial"/>
          <w:sz w:val="22"/>
          <w:szCs w:val="22"/>
        </w:rPr>
        <w:t xml:space="preserve"> three-month and</w:t>
      </w:r>
      <w:r w:rsidRPr="001352B1">
        <w:rPr>
          <w:rFonts w:ascii="Arial" w:hAnsi="Arial" w:cs="Arial"/>
          <w:sz w:val="22"/>
          <w:szCs w:val="22"/>
        </w:rPr>
        <w:t xml:space="preserve"> </w:t>
      </w:r>
      <w:r>
        <w:rPr>
          <w:rFonts w:ascii="Arial" w:hAnsi="Arial" w:cs="Arial"/>
          <w:sz w:val="22"/>
          <w:szCs w:val="22"/>
        </w:rPr>
        <w:t>six</w:t>
      </w:r>
      <w:r w:rsidRPr="001352B1">
        <w:rPr>
          <w:rFonts w:ascii="Arial" w:hAnsi="Arial" w:cs="Arial"/>
          <w:sz w:val="22"/>
          <w:szCs w:val="22"/>
        </w:rPr>
        <w:t xml:space="preserve">-month periods ended </w:t>
      </w:r>
      <w:r>
        <w:rPr>
          <w:rFonts w:ascii="Arial" w:hAnsi="Arial" w:cs="Arial"/>
          <w:sz w:val="22"/>
          <w:szCs w:val="22"/>
        </w:rPr>
        <w:t>30 June</w:t>
      </w:r>
      <w:r w:rsidRPr="001352B1">
        <w:rPr>
          <w:rFonts w:ascii="Arial" w:hAnsi="Arial" w:cs="Arial"/>
          <w:sz w:val="22"/>
          <w:szCs w:val="22"/>
        </w:rPr>
        <w:t xml:space="preserve"> </w:t>
      </w:r>
      <w:r>
        <w:rPr>
          <w:rFonts w:ascii="Arial" w:hAnsi="Arial" w:cs="Arial"/>
          <w:sz w:val="22"/>
          <w:szCs w:val="22"/>
        </w:rPr>
        <w:t>2025</w:t>
      </w:r>
      <w:r w:rsidRPr="001352B1">
        <w:rPr>
          <w:rFonts w:ascii="Arial" w:hAnsi="Arial" w:cs="Arial"/>
          <w:sz w:val="22"/>
          <w:szCs w:val="22"/>
        </w:rPr>
        <w:t xml:space="preserve"> and </w:t>
      </w:r>
      <w:r>
        <w:rPr>
          <w:rFonts w:ascii="Arial" w:hAnsi="Arial" w:cs="Arial"/>
          <w:sz w:val="22"/>
          <w:szCs w:val="22"/>
        </w:rPr>
        <w:t>2024</w:t>
      </w:r>
      <w:r w:rsidRPr="001352B1">
        <w:rPr>
          <w:rFonts w:ascii="Arial" w:hAnsi="Arial" w:cs="Arial"/>
          <w:sz w:val="22"/>
          <w:szCs w:val="22"/>
        </w:rPr>
        <w:t xml:space="preserve">, respectively. </w:t>
      </w:r>
    </w:p>
    <w:p w14:paraId="0EA39D2A" w14:textId="77777777" w:rsidR="005F56EB" w:rsidRPr="001B71F2" w:rsidRDefault="005F56EB" w:rsidP="005F56EB">
      <w:pPr>
        <w:tabs>
          <w:tab w:val="left" w:pos="900"/>
        </w:tabs>
        <w:spacing w:line="360" w:lineRule="exact"/>
        <w:ind w:left="360" w:right="-173" w:hanging="360"/>
        <w:jc w:val="right"/>
        <w:rPr>
          <w:rFonts w:ascii="Arial" w:hAnsi="Arial" w:cs="Arial"/>
          <w:sz w:val="18"/>
          <w:szCs w:val="18"/>
        </w:rPr>
      </w:pPr>
      <w:r w:rsidRPr="001B71F2">
        <w:rPr>
          <w:rFonts w:ascii="Arial" w:hAnsi="Arial" w:cs="Arial"/>
          <w:sz w:val="18"/>
          <w:szCs w:val="18"/>
        </w:rPr>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5F56EB" w:rsidRPr="001B71F2" w14:paraId="437F292F" w14:textId="77777777">
        <w:trPr>
          <w:cantSplit/>
          <w:trHeight w:val="74"/>
        </w:trPr>
        <w:tc>
          <w:tcPr>
            <w:tcW w:w="3148" w:type="dxa"/>
            <w:vAlign w:val="center"/>
          </w:tcPr>
          <w:p w14:paraId="35D0FFB8" w14:textId="77777777" w:rsidR="005F56EB" w:rsidRPr="001B71F2" w:rsidRDefault="005F56EB">
            <w:pPr>
              <w:spacing w:line="340" w:lineRule="exact"/>
              <w:ind w:left="270" w:right="24" w:hanging="270"/>
              <w:rPr>
                <w:rFonts w:ascii="Arial" w:hAnsi="Arial" w:cs="Arial"/>
                <w:sz w:val="18"/>
                <w:szCs w:val="18"/>
              </w:rPr>
            </w:pPr>
          </w:p>
        </w:tc>
        <w:tc>
          <w:tcPr>
            <w:tcW w:w="11190" w:type="dxa"/>
            <w:gridSpan w:val="10"/>
            <w:vAlign w:val="bottom"/>
          </w:tcPr>
          <w:p w14:paraId="2DEEF6CF" w14:textId="345C0CC4" w:rsidR="005F56EB" w:rsidRPr="001B71F2" w:rsidRDefault="005F56EB">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For the three-month period ended 30 June 202</w:t>
            </w:r>
            <w:r>
              <w:rPr>
                <w:rFonts w:ascii="Arial" w:hAnsi="Arial" w:cs="Arial"/>
                <w:sz w:val="18"/>
                <w:szCs w:val="18"/>
              </w:rPr>
              <w:t>5</w:t>
            </w:r>
          </w:p>
        </w:tc>
      </w:tr>
      <w:tr w:rsidR="005F56EB" w:rsidRPr="001B71F2" w14:paraId="78D3D29E" w14:textId="77777777">
        <w:trPr>
          <w:cantSplit/>
          <w:trHeight w:val="74"/>
        </w:trPr>
        <w:tc>
          <w:tcPr>
            <w:tcW w:w="3148" w:type="dxa"/>
            <w:vAlign w:val="center"/>
          </w:tcPr>
          <w:p w14:paraId="005BBC95" w14:textId="77777777" w:rsidR="005F56EB" w:rsidRPr="001B71F2" w:rsidRDefault="005F56EB">
            <w:pPr>
              <w:spacing w:line="340" w:lineRule="exact"/>
              <w:ind w:left="270" w:right="24" w:hanging="270"/>
              <w:rPr>
                <w:rFonts w:ascii="Arial" w:hAnsi="Arial" w:cs="Arial"/>
                <w:sz w:val="18"/>
                <w:szCs w:val="18"/>
              </w:rPr>
            </w:pPr>
          </w:p>
        </w:tc>
        <w:tc>
          <w:tcPr>
            <w:tcW w:w="1107" w:type="dxa"/>
            <w:vAlign w:val="bottom"/>
          </w:tcPr>
          <w:p w14:paraId="5A5E3EB3"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6C983710"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26854777"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62137460" w14:textId="77777777" w:rsidR="005F56EB" w:rsidRPr="001B71F2" w:rsidRDefault="005F56EB">
            <w:pPr>
              <w:spacing w:line="340" w:lineRule="exact"/>
              <w:ind w:left="92" w:right="25"/>
              <w:jc w:val="center"/>
              <w:rPr>
                <w:rFonts w:ascii="Arial" w:hAnsi="Arial" w:cs="Arial"/>
                <w:sz w:val="18"/>
                <w:szCs w:val="18"/>
              </w:rPr>
            </w:pPr>
          </w:p>
        </w:tc>
        <w:tc>
          <w:tcPr>
            <w:tcW w:w="1108" w:type="dxa"/>
            <w:vAlign w:val="bottom"/>
          </w:tcPr>
          <w:p w14:paraId="1F64600B"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68C53F50"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721ADE8A"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0BD8455A" w14:textId="77777777" w:rsidR="005F56EB" w:rsidRPr="001B71F2" w:rsidRDefault="005F56EB">
            <w:pPr>
              <w:spacing w:line="340" w:lineRule="exact"/>
              <w:ind w:left="92" w:right="25"/>
              <w:jc w:val="center"/>
              <w:rPr>
                <w:rFonts w:ascii="Arial" w:hAnsi="Arial" w:cs="Arial"/>
                <w:sz w:val="18"/>
                <w:szCs w:val="18"/>
              </w:rPr>
            </w:pPr>
            <w:r w:rsidRPr="001B71F2">
              <w:rPr>
                <w:rFonts w:ascii="Arial" w:hAnsi="Arial" w:cs="Arial"/>
                <w:sz w:val="18"/>
                <w:szCs w:val="18"/>
              </w:rPr>
              <w:t>Corporate</w:t>
            </w:r>
          </w:p>
        </w:tc>
        <w:tc>
          <w:tcPr>
            <w:tcW w:w="1225" w:type="dxa"/>
            <w:vAlign w:val="bottom"/>
          </w:tcPr>
          <w:p w14:paraId="02E952DC" w14:textId="77777777" w:rsidR="005F56EB" w:rsidRPr="001B71F2" w:rsidRDefault="005F56EB">
            <w:pPr>
              <w:spacing w:line="340" w:lineRule="exact"/>
              <w:ind w:left="92" w:right="25"/>
              <w:jc w:val="center"/>
              <w:rPr>
                <w:rFonts w:ascii="Arial" w:hAnsi="Arial" w:cs="Arial"/>
                <w:sz w:val="18"/>
                <w:szCs w:val="18"/>
              </w:rPr>
            </w:pPr>
          </w:p>
        </w:tc>
        <w:tc>
          <w:tcPr>
            <w:tcW w:w="1108" w:type="dxa"/>
            <w:vAlign w:val="bottom"/>
          </w:tcPr>
          <w:p w14:paraId="4C1C6823" w14:textId="77777777" w:rsidR="005F56EB" w:rsidRPr="001B71F2" w:rsidRDefault="005F56EB">
            <w:pPr>
              <w:spacing w:line="340" w:lineRule="exact"/>
              <w:ind w:left="92" w:right="25"/>
              <w:jc w:val="center"/>
              <w:rPr>
                <w:rFonts w:ascii="Arial" w:hAnsi="Arial" w:cs="Arial"/>
                <w:sz w:val="18"/>
                <w:szCs w:val="18"/>
              </w:rPr>
            </w:pPr>
          </w:p>
        </w:tc>
      </w:tr>
      <w:tr w:rsidR="005F56EB" w:rsidRPr="001B71F2" w14:paraId="79C7C35D" w14:textId="77777777">
        <w:trPr>
          <w:cantSplit/>
          <w:trHeight w:val="74"/>
        </w:trPr>
        <w:tc>
          <w:tcPr>
            <w:tcW w:w="3148" w:type="dxa"/>
            <w:vAlign w:val="center"/>
          </w:tcPr>
          <w:p w14:paraId="7143E850" w14:textId="77777777" w:rsidR="005F56EB" w:rsidRPr="001B71F2" w:rsidRDefault="005F56EB">
            <w:pPr>
              <w:spacing w:line="340" w:lineRule="exact"/>
              <w:ind w:left="270" w:right="24" w:hanging="270"/>
              <w:rPr>
                <w:rFonts w:ascii="Arial" w:hAnsi="Arial" w:cs="Arial"/>
                <w:sz w:val="18"/>
                <w:szCs w:val="18"/>
              </w:rPr>
            </w:pPr>
          </w:p>
        </w:tc>
        <w:tc>
          <w:tcPr>
            <w:tcW w:w="1107" w:type="dxa"/>
            <w:vAlign w:val="bottom"/>
          </w:tcPr>
          <w:p w14:paraId="55343B13"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4FCB250A"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3F58C201"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4B17843E" w14:textId="77777777" w:rsidR="005F56EB" w:rsidRPr="001B71F2" w:rsidRDefault="005F56EB">
            <w:pPr>
              <w:spacing w:line="340" w:lineRule="exact"/>
              <w:ind w:left="92" w:right="25"/>
              <w:jc w:val="center"/>
              <w:rPr>
                <w:rFonts w:ascii="Arial" w:hAnsi="Arial" w:cs="Arial"/>
                <w:sz w:val="18"/>
                <w:szCs w:val="18"/>
              </w:rPr>
            </w:pPr>
          </w:p>
        </w:tc>
        <w:tc>
          <w:tcPr>
            <w:tcW w:w="1108" w:type="dxa"/>
            <w:vAlign w:val="bottom"/>
          </w:tcPr>
          <w:p w14:paraId="60391D3B"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0A23510E"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07E939CA"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195ABA99" w14:textId="77777777" w:rsidR="005F56EB" w:rsidRPr="001B71F2" w:rsidRDefault="005F56EB">
            <w:pPr>
              <w:spacing w:line="340" w:lineRule="exact"/>
              <w:ind w:left="92" w:right="25"/>
              <w:jc w:val="center"/>
              <w:rPr>
                <w:rFonts w:ascii="Arial" w:hAnsi="Arial" w:cs="Arial"/>
                <w:sz w:val="18"/>
                <w:szCs w:val="18"/>
              </w:rPr>
            </w:pPr>
            <w:r w:rsidRPr="001B71F2">
              <w:rPr>
                <w:rFonts w:ascii="Arial" w:hAnsi="Arial" w:cs="Arial"/>
                <w:sz w:val="18"/>
                <w:szCs w:val="18"/>
              </w:rPr>
              <w:t>supporting</w:t>
            </w:r>
          </w:p>
        </w:tc>
        <w:tc>
          <w:tcPr>
            <w:tcW w:w="1225" w:type="dxa"/>
            <w:vAlign w:val="bottom"/>
          </w:tcPr>
          <w:p w14:paraId="48B54C9C" w14:textId="77777777" w:rsidR="005F56EB" w:rsidRPr="001B71F2" w:rsidRDefault="005F56EB">
            <w:pPr>
              <w:spacing w:line="340" w:lineRule="exact"/>
              <w:ind w:left="92" w:right="25"/>
              <w:jc w:val="center"/>
              <w:rPr>
                <w:rFonts w:ascii="Arial" w:hAnsi="Arial" w:cs="Arial"/>
                <w:sz w:val="18"/>
                <w:szCs w:val="18"/>
              </w:rPr>
            </w:pPr>
            <w:r w:rsidRPr="001B71F2">
              <w:rPr>
                <w:rFonts w:ascii="Arial" w:hAnsi="Arial" w:cs="Arial"/>
                <w:sz w:val="18"/>
                <w:szCs w:val="18"/>
              </w:rPr>
              <w:t>Elimination of</w:t>
            </w:r>
          </w:p>
        </w:tc>
        <w:tc>
          <w:tcPr>
            <w:tcW w:w="1108" w:type="dxa"/>
            <w:vAlign w:val="bottom"/>
          </w:tcPr>
          <w:p w14:paraId="6E48CC05" w14:textId="77777777" w:rsidR="005F56EB" w:rsidRPr="001B71F2" w:rsidRDefault="005F56EB">
            <w:pPr>
              <w:spacing w:line="340" w:lineRule="exact"/>
              <w:ind w:left="92" w:right="25"/>
              <w:jc w:val="center"/>
              <w:rPr>
                <w:rFonts w:ascii="Arial" w:hAnsi="Arial" w:cs="Arial"/>
                <w:sz w:val="18"/>
                <w:szCs w:val="18"/>
              </w:rPr>
            </w:pPr>
          </w:p>
        </w:tc>
      </w:tr>
      <w:tr w:rsidR="005F56EB" w:rsidRPr="001B71F2" w14:paraId="1094C77A" w14:textId="77777777">
        <w:trPr>
          <w:cantSplit/>
          <w:trHeight w:val="74"/>
        </w:trPr>
        <w:tc>
          <w:tcPr>
            <w:tcW w:w="3148" w:type="dxa"/>
            <w:vAlign w:val="center"/>
          </w:tcPr>
          <w:p w14:paraId="7F9EC82F" w14:textId="77777777" w:rsidR="005F56EB" w:rsidRPr="001B71F2" w:rsidRDefault="005F56EB">
            <w:pPr>
              <w:spacing w:line="340" w:lineRule="exact"/>
              <w:ind w:left="270" w:right="24" w:hanging="270"/>
              <w:rPr>
                <w:rFonts w:ascii="Arial" w:hAnsi="Arial" w:cs="Arial"/>
                <w:sz w:val="18"/>
                <w:szCs w:val="18"/>
              </w:rPr>
            </w:pPr>
          </w:p>
        </w:tc>
        <w:tc>
          <w:tcPr>
            <w:tcW w:w="1107" w:type="dxa"/>
            <w:vAlign w:val="bottom"/>
          </w:tcPr>
          <w:p w14:paraId="0972A797" w14:textId="77777777" w:rsidR="005F56EB" w:rsidRPr="001B71F2" w:rsidRDefault="005F56EB">
            <w:pPr>
              <w:spacing w:line="340" w:lineRule="exact"/>
              <w:ind w:left="92" w:right="25"/>
              <w:jc w:val="center"/>
              <w:rPr>
                <w:rFonts w:ascii="Arial" w:hAnsi="Arial" w:cs="Arial"/>
                <w:sz w:val="18"/>
                <w:szCs w:val="18"/>
              </w:rPr>
            </w:pPr>
            <w:r w:rsidRPr="001B71F2">
              <w:rPr>
                <w:rFonts w:ascii="Arial" w:hAnsi="Arial" w:cs="Arial"/>
                <w:sz w:val="18"/>
                <w:szCs w:val="18"/>
              </w:rPr>
              <w:t>Shopping</w:t>
            </w:r>
          </w:p>
        </w:tc>
        <w:tc>
          <w:tcPr>
            <w:tcW w:w="1107" w:type="dxa"/>
            <w:vAlign w:val="bottom"/>
          </w:tcPr>
          <w:p w14:paraId="0E9410B8" w14:textId="77777777" w:rsidR="005F56EB" w:rsidRPr="001B71F2" w:rsidRDefault="005F56EB">
            <w:pPr>
              <w:spacing w:line="340" w:lineRule="exact"/>
              <w:ind w:left="92" w:right="25"/>
              <w:jc w:val="center"/>
              <w:rPr>
                <w:rFonts w:ascii="Arial" w:hAnsi="Arial" w:cs="Arial"/>
                <w:sz w:val="18"/>
                <w:szCs w:val="18"/>
              </w:rPr>
            </w:pPr>
            <w:r w:rsidRPr="001B71F2">
              <w:rPr>
                <w:rFonts w:ascii="Arial" w:hAnsi="Arial" w:cs="Arial"/>
                <w:sz w:val="18"/>
                <w:szCs w:val="18"/>
              </w:rPr>
              <w:t>Hotel</w:t>
            </w:r>
          </w:p>
        </w:tc>
        <w:tc>
          <w:tcPr>
            <w:tcW w:w="1107" w:type="dxa"/>
            <w:vAlign w:val="bottom"/>
          </w:tcPr>
          <w:p w14:paraId="6152138C"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24C4BE3F" w14:textId="77777777" w:rsidR="005F56EB" w:rsidRPr="00B81A53" w:rsidRDefault="005F56EB">
            <w:pPr>
              <w:spacing w:line="340" w:lineRule="exact"/>
              <w:ind w:left="92" w:right="25"/>
              <w:jc w:val="center"/>
              <w:rPr>
                <w:rFonts w:ascii="Arial" w:hAnsi="Arial" w:cs="Arial"/>
                <w:sz w:val="18"/>
                <w:szCs w:val="18"/>
              </w:rPr>
            </w:pPr>
          </w:p>
        </w:tc>
        <w:tc>
          <w:tcPr>
            <w:tcW w:w="1108" w:type="dxa"/>
            <w:vAlign w:val="bottom"/>
          </w:tcPr>
          <w:p w14:paraId="2AC34F4E" w14:textId="77777777" w:rsidR="005F56EB" w:rsidRPr="00B81A53" w:rsidRDefault="005F56EB">
            <w:pPr>
              <w:spacing w:line="340" w:lineRule="exact"/>
              <w:ind w:left="92" w:right="25"/>
              <w:jc w:val="center"/>
              <w:rPr>
                <w:rFonts w:ascii="Arial" w:hAnsi="Arial" w:cs="Arial"/>
                <w:sz w:val="18"/>
                <w:szCs w:val="18"/>
              </w:rPr>
            </w:pPr>
            <w:r w:rsidRPr="00B81A53">
              <w:rPr>
                <w:rFonts w:ascii="Arial" w:hAnsi="Arial" w:cs="Arial"/>
                <w:sz w:val="18"/>
                <w:szCs w:val="18"/>
              </w:rPr>
              <w:t>Food</w:t>
            </w:r>
          </w:p>
        </w:tc>
        <w:tc>
          <w:tcPr>
            <w:tcW w:w="1107" w:type="dxa"/>
            <w:vAlign w:val="bottom"/>
          </w:tcPr>
          <w:p w14:paraId="21C623B4" w14:textId="77777777" w:rsidR="005F56EB" w:rsidRPr="00B81A53" w:rsidRDefault="005F56EB">
            <w:pPr>
              <w:spacing w:line="340" w:lineRule="exact"/>
              <w:ind w:left="92" w:right="25"/>
              <w:jc w:val="center"/>
              <w:rPr>
                <w:rFonts w:ascii="Arial" w:hAnsi="Arial" w:cs="Arial"/>
                <w:sz w:val="18"/>
                <w:szCs w:val="18"/>
              </w:rPr>
            </w:pPr>
          </w:p>
        </w:tc>
        <w:tc>
          <w:tcPr>
            <w:tcW w:w="1107" w:type="dxa"/>
            <w:vAlign w:val="bottom"/>
          </w:tcPr>
          <w:p w14:paraId="495464FD"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45B32B61" w14:textId="77777777" w:rsidR="005F56EB" w:rsidRPr="001B71F2" w:rsidRDefault="005F56EB">
            <w:pPr>
              <w:spacing w:line="340" w:lineRule="exact"/>
              <w:ind w:left="92" w:right="25"/>
              <w:jc w:val="center"/>
              <w:rPr>
                <w:rFonts w:ascii="Arial" w:hAnsi="Arial" w:cs="Arial"/>
                <w:sz w:val="18"/>
                <w:szCs w:val="18"/>
              </w:rPr>
            </w:pPr>
            <w:r>
              <w:rPr>
                <w:rFonts w:ascii="Arial" w:hAnsi="Arial" w:cs="Arial"/>
                <w:sz w:val="18"/>
                <w:szCs w:val="18"/>
              </w:rPr>
              <w:t>center and</w:t>
            </w:r>
          </w:p>
        </w:tc>
        <w:tc>
          <w:tcPr>
            <w:tcW w:w="1225" w:type="dxa"/>
            <w:vAlign w:val="bottom"/>
          </w:tcPr>
          <w:p w14:paraId="0594108B" w14:textId="77777777" w:rsidR="005F56EB" w:rsidRPr="001B71F2" w:rsidRDefault="005F56EB">
            <w:pPr>
              <w:spacing w:line="340" w:lineRule="exact"/>
              <w:ind w:left="92" w:right="25"/>
              <w:jc w:val="center"/>
              <w:rPr>
                <w:rFonts w:ascii="Arial" w:hAnsi="Arial" w:cs="Arial"/>
                <w:sz w:val="18"/>
                <w:szCs w:val="18"/>
              </w:rPr>
            </w:pPr>
            <w:r w:rsidRPr="001B71F2">
              <w:rPr>
                <w:rFonts w:ascii="Arial" w:hAnsi="Arial" w:cs="Arial"/>
                <w:sz w:val="18"/>
                <w:szCs w:val="18"/>
              </w:rPr>
              <w:t>inter-segment</w:t>
            </w:r>
          </w:p>
        </w:tc>
        <w:tc>
          <w:tcPr>
            <w:tcW w:w="1108" w:type="dxa"/>
            <w:vAlign w:val="bottom"/>
          </w:tcPr>
          <w:p w14:paraId="1C4B51FB" w14:textId="77777777" w:rsidR="005F56EB" w:rsidRPr="001B71F2" w:rsidRDefault="005F56EB">
            <w:pPr>
              <w:spacing w:line="340" w:lineRule="exact"/>
              <w:ind w:left="92" w:right="25"/>
              <w:jc w:val="center"/>
              <w:rPr>
                <w:rFonts w:ascii="Arial" w:hAnsi="Arial" w:cs="Arial"/>
                <w:sz w:val="18"/>
                <w:szCs w:val="18"/>
              </w:rPr>
            </w:pPr>
          </w:p>
        </w:tc>
      </w:tr>
      <w:tr w:rsidR="005F56EB" w:rsidRPr="001B71F2" w14:paraId="29E3FB88" w14:textId="77777777">
        <w:trPr>
          <w:cantSplit/>
          <w:trHeight w:val="74"/>
        </w:trPr>
        <w:tc>
          <w:tcPr>
            <w:tcW w:w="3148" w:type="dxa"/>
            <w:vAlign w:val="center"/>
          </w:tcPr>
          <w:p w14:paraId="36B55D20" w14:textId="77777777" w:rsidR="005F56EB" w:rsidRPr="001B71F2" w:rsidRDefault="005F56EB">
            <w:pPr>
              <w:spacing w:line="340" w:lineRule="exact"/>
              <w:ind w:left="270" w:right="24" w:hanging="270"/>
              <w:rPr>
                <w:rFonts w:ascii="Arial" w:hAnsi="Arial" w:cs="Arial"/>
                <w:sz w:val="18"/>
                <w:szCs w:val="18"/>
              </w:rPr>
            </w:pPr>
          </w:p>
        </w:tc>
        <w:tc>
          <w:tcPr>
            <w:tcW w:w="1107" w:type="dxa"/>
            <w:vAlign w:val="bottom"/>
          </w:tcPr>
          <w:p w14:paraId="66C26B3D" w14:textId="77777777" w:rsidR="005F56EB" w:rsidRPr="001B71F2" w:rsidRDefault="005F56EB">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center</w:t>
            </w:r>
          </w:p>
        </w:tc>
        <w:tc>
          <w:tcPr>
            <w:tcW w:w="1107" w:type="dxa"/>
            <w:vAlign w:val="bottom"/>
          </w:tcPr>
          <w:p w14:paraId="4B990277" w14:textId="77777777" w:rsidR="005F56EB" w:rsidRPr="001B71F2" w:rsidRDefault="005F56EB">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and tourism</w:t>
            </w:r>
          </w:p>
        </w:tc>
        <w:tc>
          <w:tcPr>
            <w:tcW w:w="1107" w:type="dxa"/>
            <w:vAlign w:val="bottom"/>
          </w:tcPr>
          <w:p w14:paraId="48005A02" w14:textId="77777777" w:rsidR="005F56EB" w:rsidRPr="001B71F2" w:rsidRDefault="005F56EB">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Golf</w:t>
            </w:r>
          </w:p>
        </w:tc>
        <w:tc>
          <w:tcPr>
            <w:tcW w:w="1107" w:type="dxa"/>
            <w:vAlign w:val="bottom"/>
          </w:tcPr>
          <w:p w14:paraId="5089E334" w14:textId="77777777" w:rsidR="005F56EB" w:rsidRPr="00B81A53" w:rsidRDefault="005F56EB">
            <w:pPr>
              <w:pBdr>
                <w:bottom w:val="single" w:sz="4" w:space="1" w:color="auto"/>
              </w:pBdr>
              <w:spacing w:line="340" w:lineRule="exact"/>
              <w:ind w:left="92" w:right="25"/>
              <w:jc w:val="center"/>
              <w:rPr>
                <w:rFonts w:ascii="Arial" w:hAnsi="Arial" w:cs="Arial"/>
                <w:sz w:val="18"/>
                <w:szCs w:val="18"/>
              </w:rPr>
            </w:pPr>
            <w:r w:rsidRPr="00B81A53">
              <w:rPr>
                <w:rFonts w:ascii="Arial" w:hAnsi="Arial" w:cs="Arial"/>
                <w:sz w:val="18"/>
                <w:szCs w:val="18"/>
              </w:rPr>
              <w:t>Real estate</w:t>
            </w:r>
          </w:p>
        </w:tc>
        <w:tc>
          <w:tcPr>
            <w:tcW w:w="1108" w:type="dxa"/>
            <w:vAlign w:val="bottom"/>
          </w:tcPr>
          <w:p w14:paraId="54DE31FB" w14:textId="77777777" w:rsidR="005F56EB" w:rsidRPr="00B81A53" w:rsidRDefault="005F56EB">
            <w:pPr>
              <w:pBdr>
                <w:bottom w:val="single" w:sz="4" w:space="1" w:color="auto"/>
              </w:pBdr>
              <w:spacing w:line="340" w:lineRule="exact"/>
              <w:ind w:left="92" w:right="25"/>
              <w:jc w:val="center"/>
              <w:rPr>
                <w:rFonts w:ascii="Arial" w:hAnsi="Arial" w:cs="Arial"/>
                <w:sz w:val="18"/>
                <w:szCs w:val="18"/>
              </w:rPr>
            </w:pPr>
            <w:r w:rsidRPr="00B81A53">
              <w:rPr>
                <w:rFonts w:ascii="Arial" w:hAnsi="Arial" w:cs="Arial"/>
                <w:sz w:val="18"/>
                <w:szCs w:val="18"/>
              </w:rPr>
              <w:t>solution</w:t>
            </w:r>
          </w:p>
        </w:tc>
        <w:tc>
          <w:tcPr>
            <w:tcW w:w="1107" w:type="dxa"/>
            <w:vAlign w:val="bottom"/>
          </w:tcPr>
          <w:p w14:paraId="6B306031" w14:textId="77777777" w:rsidR="005F56EB" w:rsidRPr="00B81A53" w:rsidRDefault="005F56EB">
            <w:pPr>
              <w:pBdr>
                <w:bottom w:val="single" w:sz="4" w:space="1" w:color="auto"/>
              </w:pBdr>
              <w:spacing w:line="340" w:lineRule="exact"/>
              <w:ind w:left="92" w:right="25"/>
              <w:jc w:val="center"/>
              <w:rPr>
                <w:rFonts w:ascii="Arial" w:hAnsi="Arial" w:cs="Arial"/>
                <w:sz w:val="18"/>
                <w:szCs w:val="18"/>
              </w:rPr>
            </w:pPr>
            <w:r w:rsidRPr="00B81A53">
              <w:rPr>
                <w:rFonts w:ascii="Arial" w:hAnsi="Arial" w:cs="Arial"/>
                <w:sz w:val="18"/>
                <w:szCs w:val="18"/>
              </w:rPr>
              <w:t>Finance</w:t>
            </w:r>
          </w:p>
        </w:tc>
        <w:tc>
          <w:tcPr>
            <w:tcW w:w="1107" w:type="dxa"/>
            <w:vAlign w:val="bottom"/>
          </w:tcPr>
          <w:p w14:paraId="39E73B3A" w14:textId="77777777" w:rsidR="005F56EB" w:rsidRPr="001B71F2" w:rsidRDefault="005F56EB">
            <w:pPr>
              <w:pBdr>
                <w:bottom w:val="single" w:sz="4" w:space="1" w:color="auto"/>
              </w:pBdr>
              <w:spacing w:line="340" w:lineRule="exact"/>
              <w:ind w:left="92" w:right="25"/>
              <w:jc w:val="center"/>
              <w:rPr>
                <w:rFonts w:ascii="Arial" w:hAnsi="Arial" w:cs="Arial"/>
                <w:sz w:val="18"/>
                <w:szCs w:val="18"/>
              </w:rPr>
            </w:pPr>
            <w:r>
              <w:rPr>
                <w:rFonts w:ascii="Arial" w:hAnsi="Arial" w:cs="Arial"/>
                <w:sz w:val="18"/>
                <w:szCs w:val="18"/>
              </w:rPr>
              <w:t>Auction</w:t>
            </w:r>
          </w:p>
        </w:tc>
        <w:tc>
          <w:tcPr>
            <w:tcW w:w="1107" w:type="dxa"/>
            <w:vAlign w:val="bottom"/>
          </w:tcPr>
          <w:p w14:paraId="76D7EA9F" w14:textId="77777777" w:rsidR="005F56EB" w:rsidRPr="001B71F2" w:rsidRDefault="005F56EB">
            <w:pPr>
              <w:pBdr>
                <w:bottom w:val="single" w:sz="4" w:space="1" w:color="auto"/>
              </w:pBdr>
              <w:spacing w:line="340" w:lineRule="exact"/>
              <w:ind w:left="92" w:right="25"/>
              <w:jc w:val="center"/>
              <w:rPr>
                <w:rFonts w:ascii="Arial" w:hAnsi="Arial" w:cs="Arial"/>
                <w:sz w:val="18"/>
                <w:szCs w:val="18"/>
              </w:rPr>
            </w:pPr>
            <w:r>
              <w:rPr>
                <w:rFonts w:ascii="Arial" w:hAnsi="Arial" w:cs="Arial"/>
                <w:sz w:val="18"/>
                <w:szCs w:val="18"/>
              </w:rPr>
              <w:t>others</w:t>
            </w:r>
          </w:p>
        </w:tc>
        <w:tc>
          <w:tcPr>
            <w:tcW w:w="1225" w:type="dxa"/>
            <w:vAlign w:val="bottom"/>
          </w:tcPr>
          <w:p w14:paraId="5450CBB3" w14:textId="77777777" w:rsidR="005F56EB" w:rsidRPr="001B71F2" w:rsidRDefault="005F56EB">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revenues</w:t>
            </w:r>
          </w:p>
        </w:tc>
        <w:tc>
          <w:tcPr>
            <w:tcW w:w="1108" w:type="dxa"/>
            <w:vAlign w:val="bottom"/>
          </w:tcPr>
          <w:p w14:paraId="3AA36845" w14:textId="77777777" w:rsidR="005F56EB" w:rsidRPr="001B71F2" w:rsidRDefault="005F56EB">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Total</w:t>
            </w:r>
          </w:p>
        </w:tc>
      </w:tr>
      <w:tr w:rsidR="005F56EB" w:rsidRPr="001B71F2" w14:paraId="63622232" w14:textId="77777777">
        <w:trPr>
          <w:cantSplit/>
          <w:trHeight w:val="74"/>
        </w:trPr>
        <w:tc>
          <w:tcPr>
            <w:tcW w:w="3148" w:type="dxa"/>
            <w:vAlign w:val="center"/>
          </w:tcPr>
          <w:p w14:paraId="2A35496E" w14:textId="77777777" w:rsidR="005F56EB" w:rsidRPr="001B71F2" w:rsidRDefault="005F56EB">
            <w:pPr>
              <w:spacing w:line="340" w:lineRule="exact"/>
              <w:ind w:left="270" w:right="-115" w:hanging="270"/>
              <w:jc w:val="both"/>
              <w:rPr>
                <w:rFonts w:ascii="Arial" w:hAnsi="Arial" w:cs="Arial"/>
                <w:sz w:val="18"/>
                <w:szCs w:val="18"/>
              </w:rPr>
            </w:pPr>
            <w:r w:rsidRPr="001B71F2">
              <w:rPr>
                <w:rFonts w:ascii="Arial" w:hAnsi="Arial" w:cs="Arial"/>
                <w:sz w:val="18"/>
                <w:szCs w:val="18"/>
              </w:rPr>
              <w:t xml:space="preserve">Revenue from external customers </w:t>
            </w:r>
          </w:p>
        </w:tc>
        <w:tc>
          <w:tcPr>
            <w:tcW w:w="1107" w:type="dxa"/>
          </w:tcPr>
          <w:p w14:paraId="594EBD34" w14:textId="2140D5A2" w:rsidR="005F56EB" w:rsidRPr="001B71F2" w:rsidRDefault="00A539CD">
            <w:pPr>
              <w:tabs>
                <w:tab w:val="decimal" w:pos="992"/>
              </w:tabs>
              <w:spacing w:line="340" w:lineRule="exact"/>
              <w:ind w:left="92" w:right="25"/>
              <w:rPr>
                <w:rFonts w:ascii="Arial" w:hAnsi="Arial" w:cs="Arial"/>
                <w:sz w:val="18"/>
                <w:szCs w:val="18"/>
              </w:rPr>
            </w:pPr>
            <w:r w:rsidRPr="00A539CD">
              <w:rPr>
                <w:rFonts w:ascii="Arial" w:hAnsi="Arial" w:cs="Arial"/>
                <w:sz w:val="18"/>
                <w:szCs w:val="18"/>
              </w:rPr>
              <w:t>1,001,690</w:t>
            </w:r>
          </w:p>
        </w:tc>
        <w:tc>
          <w:tcPr>
            <w:tcW w:w="1107" w:type="dxa"/>
          </w:tcPr>
          <w:p w14:paraId="3CBD4F3B" w14:textId="05DB0C68" w:rsidR="005F56EB" w:rsidRPr="001B71F2" w:rsidRDefault="00A622CE">
            <w:pPr>
              <w:tabs>
                <w:tab w:val="decimal" w:pos="992"/>
              </w:tabs>
              <w:spacing w:line="340" w:lineRule="exact"/>
              <w:ind w:left="92" w:right="25"/>
              <w:rPr>
                <w:rFonts w:ascii="Arial" w:hAnsi="Arial" w:cs="Arial"/>
                <w:sz w:val="18"/>
                <w:szCs w:val="18"/>
              </w:rPr>
            </w:pPr>
            <w:r w:rsidRPr="00A622CE">
              <w:rPr>
                <w:rFonts w:ascii="Arial" w:hAnsi="Arial" w:cs="Arial"/>
                <w:sz w:val="18"/>
                <w:szCs w:val="18"/>
              </w:rPr>
              <w:t>358,087</w:t>
            </w:r>
          </w:p>
        </w:tc>
        <w:tc>
          <w:tcPr>
            <w:tcW w:w="1107" w:type="dxa"/>
          </w:tcPr>
          <w:p w14:paraId="45954E05" w14:textId="403E9C0F" w:rsidR="005F56EB" w:rsidRPr="001B71F2" w:rsidRDefault="00596FCB">
            <w:pPr>
              <w:tabs>
                <w:tab w:val="decimal" w:pos="992"/>
              </w:tabs>
              <w:spacing w:line="340" w:lineRule="exact"/>
              <w:ind w:left="92" w:right="25"/>
              <w:rPr>
                <w:rFonts w:ascii="Arial" w:hAnsi="Arial" w:cs="Arial"/>
                <w:sz w:val="18"/>
                <w:szCs w:val="18"/>
              </w:rPr>
            </w:pPr>
            <w:r w:rsidRPr="00596FCB">
              <w:rPr>
                <w:rFonts w:ascii="Arial" w:hAnsi="Arial" w:cs="Arial"/>
                <w:sz w:val="18"/>
                <w:szCs w:val="18"/>
              </w:rPr>
              <w:t>125,613</w:t>
            </w:r>
          </w:p>
        </w:tc>
        <w:tc>
          <w:tcPr>
            <w:tcW w:w="1107" w:type="dxa"/>
          </w:tcPr>
          <w:p w14:paraId="0BDEE984" w14:textId="2A810D82" w:rsidR="005F56EB" w:rsidRPr="001B71F2" w:rsidRDefault="00A539CD">
            <w:pPr>
              <w:tabs>
                <w:tab w:val="decimal" w:pos="992"/>
              </w:tabs>
              <w:spacing w:line="340" w:lineRule="exact"/>
              <w:ind w:left="92" w:right="25"/>
              <w:rPr>
                <w:rFonts w:ascii="Arial" w:hAnsi="Arial" w:cs="Arial"/>
                <w:sz w:val="18"/>
                <w:szCs w:val="18"/>
              </w:rPr>
            </w:pPr>
            <w:r w:rsidRPr="00A539CD">
              <w:rPr>
                <w:rFonts w:ascii="Arial" w:hAnsi="Arial" w:cs="Arial"/>
                <w:sz w:val="18"/>
                <w:szCs w:val="18"/>
              </w:rPr>
              <w:t>126,395</w:t>
            </w:r>
          </w:p>
        </w:tc>
        <w:tc>
          <w:tcPr>
            <w:tcW w:w="1108" w:type="dxa"/>
          </w:tcPr>
          <w:p w14:paraId="01B11C50" w14:textId="3F513DD4" w:rsidR="005F56EB" w:rsidRPr="001B71F2" w:rsidRDefault="005413E3">
            <w:pPr>
              <w:tabs>
                <w:tab w:val="decimal" w:pos="992"/>
              </w:tabs>
              <w:spacing w:line="340" w:lineRule="exact"/>
              <w:ind w:left="92" w:right="25"/>
              <w:rPr>
                <w:rFonts w:ascii="Arial" w:hAnsi="Arial" w:cs="Arial"/>
                <w:sz w:val="18"/>
                <w:szCs w:val="18"/>
              </w:rPr>
            </w:pPr>
            <w:r w:rsidRPr="005413E3">
              <w:rPr>
                <w:rFonts w:ascii="Arial" w:hAnsi="Arial" w:cs="Arial"/>
                <w:sz w:val="18"/>
                <w:szCs w:val="18"/>
              </w:rPr>
              <w:t>616,033</w:t>
            </w:r>
          </w:p>
        </w:tc>
        <w:tc>
          <w:tcPr>
            <w:tcW w:w="1107" w:type="dxa"/>
          </w:tcPr>
          <w:p w14:paraId="0297D4C0" w14:textId="61E80B4C" w:rsidR="005F56EB" w:rsidRPr="001B71F2" w:rsidRDefault="0088142B">
            <w:pPr>
              <w:tabs>
                <w:tab w:val="decimal" w:pos="992"/>
              </w:tabs>
              <w:spacing w:line="340" w:lineRule="exact"/>
              <w:ind w:left="92" w:right="25"/>
              <w:rPr>
                <w:rFonts w:ascii="Arial" w:hAnsi="Arial" w:cs="Arial"/>
                <w:sz w:val="18"/>
                <w:szCs w:val="18"/>
              </w:rPr>
            </w:pPr>
            <w:r w:rsidRPr="0088142B">
              <w:rPr>
                <w:rFonts w:ascii="Arial" w:hAnsi="Arial" w:cs="Arial"/>
                <w:sz w:val="18"/>
                <w:szCs w:val="18"/>
              </w:rPr>
              <w:t>580,959</w:t>
            </w:r>
          </w:p>
        </w:tc>
        <w:tc>
          <w:tcPr>
            <w:tcW w:w="1107" w:type="dxa"/>
          </w:tcPr>
          <w:p w14:paraId="15C97943" w14:textId="70BA2CA5" w:rsidR="005F56EB" w:rsidRPr="001B71F2" w:rsidRDefault="00E86D3D">
            <w:pPr>
              <w:tabs>
                <w:tab w:val="decimal" w:pos="992"/>
              </w:tabs>
              <w:spacing w:line="340" w:lineRule="exact"/>
              <w:ind w:left="92" w:right="25"/>
              <w:rPr>
                <w:rFonts w:ascii="Arial" w:hAnsi="Arial" w:cs="Arial"/>
                <w:sz w:val="18"/>
                <w:szCs w:val="18"/>
              </w:rPr>
            </w:pPr>
            <w:r w:rsidRPr="00E86D3D">
              <w:rPr>
                <w:rFonts w:ascii="Arial" w:hAnsi="Arial" w:cs="Arial"/>
                <w:sz w:val="18"/>
                <w:szCs w:val="18"/>
              </w:rPr>
              <w:t>148,618</w:t>
            </w:r>
          </w:p>
        </w:tc>
        <w:tc>
          <w:tcPr>
            <w:tcW w:w="1107" w:type="dxa"/>
          </w:tcPr>
          <w:p w14:paraId="6D3DA998" w14:textId="6995A6EB" w:rsidR="005F56EB" w:rsidRPr="001B71F2" w:rsidRDefault="005A6AE0">
            <w:pPr>
              <w:tabs>
                <w:tab w:val="decimal" w:pos="975"/>
              </w:tabs>
              <w:spacing w:line="340" w:lineRule="exact"/>
              <w:ind w:left="92" w:right="25"/>
              <w:rPr>
                <w:rFonts w:ascii="Arial" w:hAnsi="Arial" w:cs="Arial"/>
                <w:sz w:val="18"/>
                <w:szCs w:val="18"/>
              </w:rPr>
            </w:pPr>
            <w:r w:rsidRPr="005A6AE0">
              <w:rPr>
                <w:rFonts w:ascii="Arial" w:hAnsi="Arial" w:cs="Arial"/>
                <w:sz w:val="18"/>
                <w:szCs w:val="18"/>
              </w:rPr>
              <w:t>9,374</w:t>
            </w:r>
          </w:p>
        </w:tc>
        <w:tc>
          <w:tcPr>
            <w:tcW w:w="1225" w:type="dxa"/>
          </w:tcPr>
          <w:p w14:paraId="71A00F84" w14:textId="7A9D8802" w:rsidR="005F56EB" w:rsidRPr="001B71F2" w:rsidRDefault="00FB6314">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tcPr>
          <w:p w14:paraId="248026ED" w14:textId="6FD909DD" w:rsidR="005F56EB" w:rsidRPr="001B71F2" w:rsidRDefault="00A10611">
            <w:pPr>
              <w:tabs>
                <w:tab w:val="decimal" w:pos="975"/>
              </w:tabs>
              <w:spacing w:line="340" w:lineRule="exact"/>
              <w:ind w:left="92" w:right="25"/>
              <w:rPr>
                <w:rFonts w:ascii="Arial" w:hAnsi="Arial" w:cs="Arial"/>
                <w:sz w:val="18"/>
                <w:szCs w:val="18"/>
              </w:rPr>
            </w:pPr>
            <w:r w:rsidRPr="00A10611">
              <w:rPr>
                <w:rFonts w:ascii="Arial" w:hAnsi="Arial" w:cs="Arial"/>
                <w:sz w:val="18"/>
                <w:szCs w:val="18"/>
              </w:rPr>
              <w:t>2,966,769</w:t>
            </w:r>
          </w:p>
        </w:tc>
      </w:tr>
      <w:tr w:rsidR="005F56EB" w:rsidRPr="001B71F2" w14:paraId="7822CD43" w14:textId="77777777">
        <w:trPr>
          <w:cantSplit/>
          <w:trHeight w:val="74"/>
        </w:trPr>
        <w:tc>
          <w:tcPr>
            <w:tcW w:w="3148" w:type="dxa"/>
            <w:vAlign w:val="center"/>
          </w:tcPr>
          <w:p w14:paraId="46C6B8AC" w14:textId="77777777" w:rsidR="005F56EB" w:rsidRPr="001B71F2" w:rsidRDefault="005F56EB">
            <w:pPr>
              <w:spacing w:line="340" w:lineRule="exact"/>
              <w:ind w:left="270" w:hanging="270"/>
              <w:jc w:val="both"/>
              <w:rPr>
                <w:rFonts w:ascii="Arial" w:hAnsi="Arial" w:cs="Arial"/>
                <w:sz w:val="18"/>
                <w:szCs w:val="18"/>
              </w:rPr>
            </w:pPr>
            <w:r w:rsidRPr="001B71F2">
              <w:rPr>
                <w:rFonts w:ascii="Arial" w:hAnsi="Arial" w:cs="Arial"/>
                <w:sz w:val="18"/>
                <w:szCs w:val="18"/>
              </w:rPr>
              <w:t>Inter-segment revenues</w:t>
            </w:r>
          </w:p>
        </w:tc>
        <w:tc>
          <w:tcPr>
            <w:tcW w:w="1107" w:type="dxa"/>
          </w:tcPr>
          <w:p w14:paraId="50A77686" w14:textId="4C343E9B" w:rsidR="005F56EB" w:rsidRPr="001B71F2" w:rsidRDefault="00ED7E65">
            <w:pPr>
              <w:pBdr>
                <w:bottom w:val="single" w:sz="4" w:space="1" w:color="auto"/>
              </w:pBdr>
              <w:tabs>
                <w:tab w:val="decimal" w:pos="992"/>
              </w:tabs>
              <w:spacing w:line="340" w:lineRule="exact"/>
              <w:ind w:left="92" w:right="25"/>
              <w:rPr>
                <w:rFonts w:ascii="Arial" w:hAnsi="Arial" w:cs="Arial"/>
                <w:sz w:val="18"/>
                <w:szCs w:val="18"/>
              </w:rPr>
            </w:pPr>
            <w:r w:rsidRPr="00ED7E65">
              <w:rPr>
                <w:rFonts w:ascii="Arial" w:hAnsi="Arial" w:cs="Arial"/>
                <w:sz w:val="18"/>
                <w:szCs w:val="18"/>
              </w:rPr>
              <w:t>99,013</w:t>
            </w:r>
          </w:p>
        </w:tc>
        <w:tc>
          <w:tcPr>
            <w:tcW w:w="1107" w:type="dxa"/>
          </w:tcPr>
          <w:p w14:paraId="437ADCEE" w14:textId="3B3303B0" w:rsidR="005F56EB" w:rsidRPr="001B71F2" w:rsidRDefault="00A0108B">
            <w:pPr>
              <w:pBdr>
                <w:bottom w:val="single" w:sz="4" w:space="1" w:color="auto"/>
              </w:pBdr>
              <w:tabs>
                <w:tab w:val="decimal" w:pos="992"/>
              </w:tabs>
              <w:spacing w:line="340" w:lineRule="exact"/>
              <w:ind w:left="92" w:right="25"/>
              <w:rPr>
                <w:rFonts w:ascii="Arial" w:hAnsi="Arial" w:cs="Arial"/>
                <w:sz w:val="18"/>
                <w:szCs w:val="18"/>
              </w:rPr>
            </w:pPr>
            <w:r w:rsidRPr="00A0108B">
              <w:rPr>
                <w:rFonts w:ascii="Arial" w:hAnsi="Arial" w:cs="Arial"/>
                <w:sz w:val="18"/>
                <w:szCs w:val="18"/>
              </w:rPr>
              <w:t>2,704</w:t>
            </w:r>
          </w:p>
        </w:tc>
        <w:tc>
          <w:tcPr>
            <w:tcW w:w="1107" w:type="dxa"/>
          </w:tcPr>
          <w:p w14:paraId="5B7A5FAA" w14:textId="6CBA7FD7" w:rsidR="005F56EB" w:rsidRPr="001B71F2" w:rsidRDefault="008E289B">
            <w:pPr>
              <w:pBdr>
                <w:bottom w:val="single" w:sz="4" w:space="1" w:color="auto"/>
              </w:pBdr>
              <w:tabs>
                <w:tab w:val="decimal" w:pos="992"/>
              </w:tabs>
              <w:spacing w:line="340" w:lineRule="exact"/>
              <w:ind w:left="92" w:right="25"/>
              <w:rPr>
                <w:rFonts w:ascii="Arial" w:hAnsi="Arial" w:cs="Arial"/>
                <w:sz w:val="18"/>
                <w:szCs w:val="18"/>
              </w:rPr>
            </w:pPr>
            <w:r w:rsidRPr="008E289B">
              <w:rPr>
                <w:rFonts w:ascii="Arial" w:hAnsi="Arial" w:cs="Arial"/>
                <w:sz w:val="18"/>
                <w:szCs w:val="18"/>
              </w:rPr>
              <w:t>3,137</w:t>
            </w:r>
          </w:p>
        </w:tc>
        <w:tc>
          <w:tcPr>
            <w:tcW w:w="1107" w:type="dxa"/>
          </w:tcPr>
          <w:p w14:paraId="00B4E85C" w14:textId="49076866" w:rsidR="005F56EB" w:rsidRPr="001B71F2" w:rsidRDefault="003D607B">
            <w:pPr>
              <w:pBdr>
                <w:bottom w:val="single" w:sz="4" w:space="1" w:color="auto"/>
              </w:pBdr>
              <w:tabs>
                <w:tab w:val="decimal" w:pos="992"/>
              </w:tabs>
              <w:spacing w:line="340" w:lineRule="exact"/>
              <w:ind w:left="92" w:right="25"/>
              <w:rPr>
                <w:rFonts w:ascii="Arial" w:hAnsi="Arial" w:cs="Arial"/>
                <w:sz w:val="18"/>
                <w:szCs w:val="18"/>
              </w:rPr>
            </w:pPr>
            <w:r w:rsidRPr="003D607B">
              <w:rPr>
                <w:rFonts w:ascii="Arial" w:hAnsi="Arial" w:cs="Arial"/>
                <w:sz w:val="18"/>
                <w:szCs w:val="18"/>
              </w:rPr>
              <w:t>37,614</w:t>
            </w:r>
          </w:p>
        </w:tc>
        <w:tc>
          <w:tcPr>
            <w:tcW w:w="1108" w:type="dxa"/>
          </w:tcPr>
          <w:p w14:paraId="3742BE9B" w14:textId="638999B7" w:rsidR="005F56EB" w:rsidRPr="001B71F2" w:rsidRDefault="00085254">
            <w:pPr>
              <w:pBdr>
                <w:bottom w:val="single" w:sz="4" w:space="1" w:color="auto"/>
              </w:pBdr>
              <w:tabs>
                <w:tab w:val="decimal" w:pos="992"/>
              </w:tabs>
              <w:spacing w:line="340" w:lineRule="exact"/>
              <w:ind w:left="92" w:right="25"/>
              <w:rPr>
                <w:rFonts w:ascii="Arial" w:hAnsi="Arial" w:cs="Arial"/>
                <w:sz w:val="18"/>
                <w:szCs w:val="18"/>
              </w:rPr>
            </w:pPr>
            <w:r w:rsidRPr="00085254">
              <w:rPr>
                <w:rFonts w:ascii="Arial" w:hAnsi="Arial" w:cs="Arial"/>
                <w:sz w:val="18"/>
                <w:szCs w:val="18"/>
              </w:rPr>
              <w:t>5,256</w:t>
            </w:r>
          </w:p>
        </w:tc>
        <w:tc>
          <w:tcPr>
            <w:tcW w:w="1107" w:type="dxa"/>
          </w:tcPr>
          <w:p w14:paraId="16970818" w14:textId="0B1378B7" w:rsidR="005F56EB" w:rsidRPr="001B71F2" w:rsidRDefault="007B6FEE">
            <w:pPr>
              <w:pBdr>
                <w:bottom w:val="single" w:sz="4" w:space="1" w:color="auto"/>
              </w:pBdr>
              <w:tabs>
                <w:tab w:val="decimal" w:pos="992"/>
              </w:tabs>
              <w:spacing w:line="340" w:lineRule="exact"/>
              <w:ind w:left="92" w:right="25"/>
              <w:rPr>
                <w:rFonts w:ascii="Arial" w:hAnsi="Arial" w:cs="Arial"/>
                <w:sz w:val="18"/>
                <w:szCs w:val="18"/>
              </w:rPr>
            </w:pPr>
            <w:r w:rsidRPr="007B6FEE">
              <w:rPr>
                <w:rFonts w:ascii="Arial" w:hAnsi="Arial" w:cs="Arial"/>
                <w:sz w:val="18"/>
                <w:szCs w:val="18"/>
              </w:rPr>
              <w:t>220</w:t>
            </w:r>
          </w:p>
        </w:tc>
        <w:tc>
          <w:tcPr>
            <w:tcW w:w="1107" w:type="dxa"/>
          </w:tcPr>
          <w:p w14:paraId="3B1E401C" w14:textId="2B529AC1" w:rsidR="005F56EB" w:rsidRPr="001B71F2" w:rsidRDefault="002709D9">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7" w:type="dxa"/>
          </w:tcPr>
          <w:p w14:paraId="128E3F47" w14:textId="60CFA002" w:rsidR="005F56EB" w:rsidRPr="001B71F2" w:rsidRDefault="00C536AB">
            <w:pPr>
              <w:pBdr>
                <w:bottom w:val="single" w:sz="4" w:space="1" w:color="auto"/>
              </w:pBdr>
              <w:tabs>
                <w:tab w:val="decimal" w:pos="975"/>
              </w:tabs>
              <w:spacing w:line="340" w:lineRule="exact"/>
              <w:ind w:left="92" w:right="25"/>
              <w:rPr>
                <w:rFonts w:ascii="Arial" w:hAnsi="Arial" w:cs="Arial"/>
                <w:sz w:val="18"/>
                <w:szCs w:val="18"/>
              </w:rPr>
            </w:pPr>
            <w:r w:rsidRPr="00C536AB">
              <w:rPr>
                <w:rFonts w:ascii="Arial" w:hAnsi="Arial" w:cs="Arial"/>
                <w:sz w:val="18"/>
                <w:szCs w:val="18"/>
              </w:rPr>
              <w:t>70,776</w:t>
            </w:r>
          </w:p>
        </w:tc>
        <w:tc>
          <w:tcPr>
            <w:tcW w:w="1225" w:type="dxa"/>
          </w:tcPr>
          <w:p w14:paraId="761E36BE" w14:textId="104D1E47" w:rsidR="005F56EB" w:rsidRPr="001B71F2" w:rsidRDefault="00FB6314">
            <w:pPr>
              <w:pBdr>
                <w:bottom w:val="single" w:sz="4" w:space="1" w:color="auto"/>
              </w:pBdr>
              <w:tabs>
                <w:tab w:val="decimal" w:pos="992"/>
              </w:tabs>
              <w:spacing w:line="340" w:lineRule="exact"/>
              <w:ind w:left="92" w:right="25"/>
              <w:rPr>
                <w:rFonts w:ascii="Arial" w:hAnsi="Arial" w:cs="Arial"/>
                <w:sz w:val="18"/>
                <w:szCs w:val="18"/>
              </w:rPr>
            </w:pPr>
            <w:r w:rsidRPr="00FB6314">
              <w:rPr>
                <w:rFonts w:ascii="Arial" w:hAnsi="Arial" w:cs="Arial"/>
                <w:sz w:val="18"/>
                <w:szCs w:val="18"/>
              </w:rPr>
              <w:t>(218,720)</w:t>
            </w:r>
          </w:p>
        </w:tc>
        <w:tc>
          <w:tcPr>
            <w:tcW w:w="1108" w:type="dxa"/>
          </w:tcPr>
          <w:p w14:paraId="002720D2" w14:textId="01DA5267" w:rsidR="005F56EB" w:rsidRPr="001B71F2" w:rsidRDefault="00321E89">
            <w:pPr>
              <w:pBdr>
                <w:bottom w:val="single" w:sz="4" w:space="1" w:color="auto"/>
              </w:pBdr>
              <w:tabs>
                <w:tab w:val="decimal" w:pos="975"/>
              </w:tabs>
              <w:spacing w:line="340" w:lineRule="exact"/>
              <w:ind w:left="92" w:right="25"/>
              <w:rPr>
                <w:rFonts w:ascii="Arial" w:hAnsi="Arial" w:cs="Arial"/>
                <w:sz w:val="18"/>
                <w:szCs w:val="18"/>
              </w:rPr>
            </w:pPr>
            <w:r>
              <w:rPr>
                <w:rFonts w:ascii="Arial" w:hAnsi="Arial" w:cs="Arial"/>
                <w:sz w:val="18"/>
                <w:szCs w:val="18"/>
              </w:rPr>
              <w:t>-</w:t>
            </w:r>
          </w:p>
        </w:tc>
      </w:tr>
      <w:tr w:rsidR="005F56EB" w:rsidRPr="001B71F2" w14:paraId="5620A164" w14:textId="77777777">
        <w:trPr>
          <w:cantSplit/>
          <w:trHeight w:val="74"/>
        </w:trPr>
        <w:tc>
          <w:tcPr>
            <w:tcW w:w="3148" w:type="dxa"/>
            <w:vAlign w:val="center"/>
          </w:tcPr>
          <w:p w14:paraId="6A296D4A" w14:textId="77777777" w:rsidR="005F56EB" w:rsidRPr="001B71F2" w:rsidRDefault="005F56EB">
            <w:pPr>
              <w:spacing w:line="340" w:lineRule="exact"/>
              <w:ind w:left="270" w:hanging="270"/>
              <w:jc w:val="both"/>
              <w:rPr>
                <w:rFonts w:ascii="Arial" w:hAnsi="Arial" w:cs="Arial"/>
                <w:sz w:val="18"/>
                <w:szCs w:val="18"/>
                <w:cs/>
              </w:rPr>
            </w:pPr>
            <w:r w:rsidRPr="001B71F2">
              <w:rPr>
                <w:rFonts w:ascii="Arial" w:hAnsi="Arial" w:cs="Arial"/>
                <w:sz w:val="18"/>
                <w:szCs w:val="18"/>
              </w:rPr>
              <w:t>Total revenues</w:t>
            </w:r>
          </w:p>
        </w:tc>
        <w:tc>
          <w:tcPr>
            <w:tcW w:w="1107" w:type="dxa"/>
          </w:tcPr>
          <w:p w14:paraId="525291F7" w14:textId="7EF73774" w:rsidR="005F56EB" w:rsidRPr="001B71F2" w:rsidRDefault="00A539CD">
            <w:pPr>
              <w:pBdr>
                <w:bottom w:val="double" w:sz="4" w:space="1" w:color="auto"/>
              </w:pBdr>
              <w:tabs>
                <w:tab w:val="decimal" w:pos="992"/>
              </w:tabs>
              <w:spacing w:line="340" w:lineRule="exact"/>
              <w:ind w:left="92" w:right="25"/>
              <w:rPr>
                <w:rFonts w:ascii="Arial" w:hAnsi="Arial" w:cs="Arial"/>
                <w:sz w:val="18"/>
                <w:szCs w:val="18"/>
              </w:rPr>
            </w:pPr>
            <w:r w:rsidRPr="00A539CD">
              <w:rPr>
                <w:rFonts w:ascii="Arial" w:hAnsi="Arial" w:cs="Arial"/>
                <w:sz w:val="18"/>
                <w:szCs w:val="18"/>
              </w:rPr>
              <w:t>1,100,703</w:t>
            </w:r>
          </w:p>
        </w:tc>
        <w:tc>
          <w:tcPr>
            <w:tcW w:w="1107" w:type="dxa"/>
          </w:tcPr>
          <w:p w14:paraId="44B681A7" w14:textId="7386C6D7" w:rsidR="005F56EB" w:rsidRPr="001B71F2" w:rsidRDefault="00567734">
            <w:pPr>
              <w:pBdr>
                <w:bottom w:val="double" w:sz="4" w:space="1" w:color="auto"/>
              </w:pBdr>
              <w:tabs>
                <w:tab w:val="decimal" w:pos="992"/>
              </w:tabs>
              <w:spacing w:line="340" w:lineRule="exact"/>
              <w:ind w:left="92" w:right="25"/>
              <w:rPr>
                <w:rFonts w:ascii="Arial" w:hAnsi="Arial" w:cs="Arial"/>
                <w:sz w:val="18"/>
                <w:szCs w:val="18"/>
              </w:rPr>
            </w:pPr>
            <w:r w:rsidRPr="00567734">
              <w:rPr>
                <w:rFonts w:ascii="Arial" w:hAnsi="Arial" w:cs="Arial"/>
                <w:sz w:val="18"/>
                <w:szCs w:val="18"/>
              </w:rPr>
              <w:t>360,791</w:t>
            </w:r>
          </w:p>
        </w:tc>
        <w:tc>
          <w:tcPr>
            <w:tcW w:w="1107" w:type="dxa"/>
          </w:tcPr>
          <w:p w14:paraId="2898C41A" w14:textId="6EFB49BA" w:rsidR="005F56EB" w:rsidRPr="001B71F2" w:rsidRDefault="00083BDF">
            <w:pPr>
              <w:pBdr>
                <w:bottom w:val="double" w:sz="4" w:space="1" w:color="auto"/>
              </w:pBdr>
              <w:tabs>
                <w:tab w:val="decimal" w:pos="992"/>
              </w:tabs>
              <w:spacing w:line="340" w:lineRule="exact"/>
              <w:ind w:left="92" w:right="25"/>
              <w:rPr>
                <w:rFonts w:ascii="Arial" w:hAnsi="Arial" w:cs="Arial"/>
                <w:sz w:val="18"/>
                <w:szCs w:val="18"/>
              </w:rPr>
            </w:pPr>
            <w:r w:rsidRPr="00083BDF">
              <w:rPr>
                <w:rFonts w:ascii="Arial" w:hAnsi="Arial" w:cs="Arial"/>
                <w:sz w:val="18"/>
                <w:szCs w:val="18"/>
              </w:rPr>
              <w:t>128,750</w:t>
            </w:r>
          </w:p>
        </w:tc>
        <w:tc>
          <w:tcPr>
            <w:tcW w:w="1107" w:type="dxa"/>
          </w:tcPr>
          <w:p w14:paraId="07A7EA86" w14:textId="1119EA38" w:rsidR="005F56EB" w:rsidRPr="001B71F2" w:rsidRDefault="00A539CD">
            <w:pPr>
              <w:pBdr>
                <w:bottom w:val="double" w:sz="4" w:space="1" w:color="auto"/>
              </w:pBdr>
              <w:tabs>
                <w:tab w:val="decimal" w:pos="992"/>
              </w:tabs>
              <w:spacing w:line="340" w:lineRule="exact"/>
              <w:ind w:left="92" w:right="25"/>
              <w:rPr>
                <w:rFonts w:ascii="Arial" w:hAnsi="Arial" w:cs="Arial"/>
                <w:sz w:val="18"/>
                <w:szCs w:val="18"/>
              </w:rPr>
            </w:pPr>
            <w:r w:rsidRPr="00A539CD">
              <w:rPr>
                <w:rFonts w:ascii="Arial" w:hAnsi="Arial" w:cs="Arial"/>
                <w:sz w:val="18"/>
                <w:szCs w:val="18"/>
              </w:rPr>
              <w:t>164,009</w:t>
            </w:r>
          </w:p>
        </w:tc>
        <w:tc>
          <w:tcPr>
            <w:tcW w:w="1108" w:type="dxa"/>
          </w:tcPr>
          <w:p w14:paraId="4FDCB852" w14:textId="775542D3" w:rsidR="005F56EB" w:rsidRPr="001B71F2" w:rsidRDefault="00F3607C">
            <w:pPr>
              <w:pBdr>
                <w:bottom w:val="double" w:sz="4" w:space="1" w:color="auto"/>
              </w:pBdr>
              <w:tabs>
                <w:tab w:val="decimal" w:pos="992"/>
              </w:tabs>
              <w:spacing w:line="340" w:lineRule="exact"/>
              <w:ind w:left="92" w:right="25"/>
              <w:rPr>
                <w:rFonts w:ascii="Arial" w:hAnsi="Arial" w:cs="Arial"/>
                <w:sz w:val="18"/>
                <w:szCs w:val="18"/>
              </w:rPr>
            </w:pPr>
            <w:r w:rsidRPr="00F3607C">
              <w:rPr>
                <w:rFonts w:ascii="Arial" w:hAnsi="Arial" w:cs="Arial"/>
                <w:sz w:val="18"/>
                <w:szCs w:val="18"/>
              </w:rPr>
              <w:t>621,289</w:t>
            </w:r>
          </w:p>
        </w:tc>
        <w:tc>
          <w:tcPr>
            <w:tcW w:w="1107" w:type="dxa"/>
          </w:tcPr>
          <w:p w14:paraId="619810FB" w14:textId="18C0B756" w:rsidR="005F56EB" w:rsidRPr="001B71F2" w:rsidRDefault="00FD3001">
            <w:pPr>
              <w:pBdr>
                <w:bottom w:val="double" w:sz="4" w:space="1" w:color="auto"/>
              </w:pBdr>
              <w:tabs>
                <w:tab w:val="decimal" w:pos="992"/>
              </w:tabs>
              <w:spacing w:line="340" w:lineRule="exact"/>
              <w:ind w:left="92" w:right="25"/>
              <w:rPr>
                <w:rFonts w:ascii="Arial" w:hAnsi="Arial" w:cs="Arial"/>
                <w:sz w:val="18"/>
                <w:szCs w:val="18"/>
              </w:rPr>
            </w:pPr>
            <w:r w:rsidRPr="00FD3001">
              <w:rPr>
                <w:rFonts w:ascii="Arial" w:hAnsi="Arial" w:cs="Arial"/>
                <w:sz w:val="18"/>
                <w:szCs w:val="18"/>
              </w:rPr>
              <w:t>581,179</w:t>
            </w:r>
          </w:p>
        </w:tc>
        <w:tc>
          <w:tcPr>
            <w:tcW w:w="1107" w:type="dxa"/>
          </w:tcPr>
          <w:p w14:paraId="21D05C4E" w14:textId="719C5B33" w:rsidR="005F56EB" w:rsidRPr="001B71F2" w:rsidRDefault="00326179">
            <w:pPr>
              <w:pBdr>
                <w:bottom w:val="double" w:sz="4" w:space="1" w:color="auto"/>
              </w:pBdr>
              <w:tabs>
                <w:tab w:val="decimal" w:pos="992"/>
              </w:tabs>
              <w:spacing w:line="340" w:lineRule="exact"/>
              <w:ind w:left="92" w:right="25"/>
              <w:rPr>
                <w:rFonts w:ascii="Arial" w:hAnsi="Arial" w:cs="Arial"/>
                <w:sz w:val="18"/>
                <w:szCs w:val="18"/>
              </w:rPr>
            </w:pPr>
            <w:r w:rsidRPr="00326179">
              <w:rPr>
                <w:rFonts w:ascii="Arial" w:hAnsi="Arial" w:cs="Arial"/>
                <w:sz w:val="18"/>
                <w:szCs w:val="18"/>
              </w:rPr>
              <w:t>148,618</w:t>
            </w:r>
          </w:p>
        </w:tc>
        <w:tc>
          <w:tcPr>
            <w:tcW w:w="1107" w:type="dxa"/>
          </w:tcPr>
          <w:p w14:paraId="5171DE1F" w14:textId="6DEE927A" w:rsidR="005F56EB" w:rsidRPr="001B71F2" w:rsidRDefault="00B94202">
            <w:pPr>
              <w:pBdr>
                <w:bottom w:val="double" w:sz="4" w:space="1" w:color="auto"/>
              </w:pBdr>
              <w:tabs>
                <w:tab w:val="decimal" w:pos="975"/>
              </w:tabs>
              <w:spacing w:line="340" w:lineRule="exact"/>
              <w:ind w:left="92" w:right="25"/>
              <w:rPr>
                <w:rFonts w:ascii="Arial" w:hAnsi="Arial" w:cs="Arial"/>
                <w:sz w:val="18"/>
                <w:szCs w:val="18"/>
              </w:rPr>
            </w:pPr>
            <w:r w:rsidRPr="00B94202">
              <w:rPr>
                <w:rFonts w:ascii="Arial" w:hAnsi="Arial" w:cs="Arial"/>
                <w:sz w:val="18"/>
                <w:szCs w:val="18"/>
              </w:rPr>
              <w:t>80,150</w:t>
            </w:r>
          </w:p>
        </w:tc>
        <w:tc>
          <w:tcPr>
            <w:tcW w:w="1225" w:type="dxa"/>
          </w:tcPr>
          <w:p w14:paraId="18633789" w14:textId="7126DA9C" w:rsidR="005F56EB" w:rsidRPr="001B71F2" w:rsidRDefault="00FB6314">
            <w:pPr>
              <w:pBdr>
                <w:bottom w:val="double" w:sz="4" w:space="1" w:color="auto"/>
              </w:pBdr>
              <w:tabs>
                <w:tab w:val="decimal" w:pos="992"/>
              </w:tabs>
              <w:spacing w:line="340" w:lineRule="exact"/>
              <w:ind w:left="92" w:right="25"/>
              <w:rPr>
                <w:rFonts w:ascii="Arial" w:hAnsi="Arial" w:cs="Arial"/>
                <w:sz w:val="18"/>
                <w:szCs w:val="18"/>
              </w:rPr>
            </w:pPr>
            <w:r w:rsidRPr="00FB6314">
              <w:rPr>
                <w:rFonts w:ascii="Arial" w:hAnsi="Arial" w:cs="Arial"/>
                <w:sz w:val="18"/>
                <w:szCs w:val="18"/>
              </w:rPr>
              <w:t>(218,720)</w:t>
            </w:r>
          </w:p>
        </w:tc>
        <w:tc>
          <w:tcPr>
            <w:tcW w:w="1108" w:type="dxa"/>
          </w:tcPr>
          <w:p w14:paraId="3156484E" w14:textId="3BCEA1D4" w:rsidR="005F56EB" w:rsidRPr="001B71F2" w:rsidRDefault="00606DDB">
            <w:pPr>
              <w:pBdr>
                <w:bottom w:val="double" w:sz="4" w:space="1" w:color="auto"/>
              </w:pBdr>
              <w:tabs>
                <w:tab w:val="decimal" w:pos="975"/>
              </w:tabs>
              <w:spacing w:line="340" w:lineRule="exact"/>
              <w:ind w:left="92" w:right="25"/>
              <w:rPr>
                <w:rFonts w:ascii="Arial" w:hAnsi="Arial" w:cs="Arial"/>
                <w:sz w:val="18"/>
                <w:szCs w:val="18"/>
              </w:rPr>
            </w:pPr>
            <w:r w:rsidRPr="00606DDB">
              <w:rPr>
                <w:rFonts w:ascii="Arial" w:hAnsi="Arial" w:cs="Arial"/>
                <w:sz w:val="18"/>
                <w:szCs w:val="18"/>
              </w:rPr>
              <w:t>2,966,769</w:t>
            </w:r>
          </w:p>
        </w:tc>
      </w:tr>
      <w:tr w:rsidR="005F56EB" w:rsidRPr="001B71F2" w14:paraId="56564CBF" w14:textId="77777777">
        <w:trPr>
          <w:cantSplit/>
        </w:trPr>
        <w:tc>
          <w:tcPr>
            <w:tcW w:w="3148" w:type="dxa"/>
            <w:vAlign w:val="center"/>
          </w:tcPr>
          <w:p w14:paraId="3CDC56FD" w14:textId="77777777" w:rsidR="005F56EB" w:rsidRPr="001B71F2" w:rsidRDefault="005F56EB">
            <w:pPr>
              <w:spacing w:line="340" w:lineRule="exact"/>
              <w:ind w:left="270" w:right="23" w:hanging="270"/>
              <w:rPr>
                <w:rFonts w:ascii="Arial" w:hAnsi="Arial" w:cs="Arial"/>
                <w:sz w:val="18"/>
                <w:szCs w:val="18"/>
              </w:rPr>
            </w:pPr>
            <w:r w:rsidRPr="001B71F2">
              <w:rPr>
                <w:rFonts w:ascii="Arial" w:hAnsi="Arial" w:cs="Arial"/>
                <w:sz w:val="18"/>
                <w:szCs w:val="18"/>
              </w:rPr>
              <w:t>Segment operating profit (loss)</w:t>
            </w:r>
          </w:p>
        </w:tc>
        <w:tc>
          <w:tcPr>
            <w:tcW w:w="1107" w:type="dxa"/>
          </w:tcPr>
          <w:p w14:paraId="6C0203B2" w14:textId="67BE50DB" w:rsidR="005F56EB" w:rsidRPr="001B71F2" w:rsidRDefault="00A539CD">
            <w:pPr>
              <w:pBdr>
                <w:bottom w:val="double" w:sz="4" w:space="1" w:color="auto"/>
              </w:pBdr>
              <w:tabs>
                <w:tab w:val="decimal" w:pos="992"/>
              </w:tabs>
              <w:spacing w:line="340" w:lineRule="exact"/>
              <w:ind w:left="92" w:right="25"/>
              <w:rPr>
                <w:rFonts w:ascii="Arial" w:hAnsi="Arial" w:cs="Arial"/>
                <w:sz w:val="18"/>
                <w:szCs w:val="18"/>
              </w:rPr>
            </w:pPr>
            <w:r w:rsidRPr="00A539CD">
              <w:rPr>
                <w:rFonts w:ascii="Arial" w:hAnsi="Arial" w:cs="Arial"/>
                <w:sz w:val="18"/>
                <w:szCs w:val="18"/>
              </w:rPr>
              <w:t>319,358</w:t>
            </w:r>
          </w:p>
        </w:tc>
        <w:tc>
          <w:tcPr>
            <w:tcW w:w="1107" w:type="dxa"/>
          </w:tcPr>
          <w:p w14:paraId="2454B110" w14:textId="6DC8AFB4" w:rsidR="005F56EB" w:rsidRPr="001B71F2" w:rsidRDefault="00A539CD">
            <w:pPr>
              <w:pBdr>
                <w:bottom w:val="double" w:sz="4" w:space="1" w:color="auto"/>
              </w:pBdr>
              <w:tabs>
                <w:tab w:val="decimal" w:pos="992"/>
              </w:tabs>
              <w:spacing w:line="340" w:lineRule="exact"/>
              <w:ind w:left="92" w:right="25"/>
              <w:rPr>
                <w:rFonts w:ascii="Arial" w:hAnsi="Arial" w:cs="Arial"/>
                <w:sz w:val="18"/>
                <w:szCs w:val="18"/>
                <w:cs/>
              </w:rPr>
            </w:pPr>
            <w:r w:rsidRPr="00A539CD">
              <w:rPr>
                <w:rFonts w:ascii="Arial" w:hAnsi="Arial" w:cs="Arial"/>
                <w:sz w:val="18"/>
                <w:szCs w:val="18"/>
              </w:rPr>
              <w:t>44,664</w:t>
            </w:r>
          </w:p>
        </w:tc>
        <w:tc>
          <w:tcPr>
            <w:tcW w:w="1107" w:type="dxa"/>
          </w:tcPr>
          <w:p w14:paraId="60196DC8" w14:textId="29B5096B" w:rsidR="005F56EB" w:rsidRPr="001B71F2" w:rsidRDefault="00A539CD">
            <w:pPr>
              <w:pBdr>
                <w:bottom w:val="double" w:sz="4" w:space="1" w:color="auto"/>
              </w:pBdr>
              <w:tabs>
                <w:tab w:val="decimal" w:pos="992"/>
              </w:tabs>
              <w:spacing w:line="340" w:lineRule="exact"/>
              <w:ind w:left="92" w:right="25"/>
              <w:rPr>
                <w:rFonts w:ascii="Arial" w:hAnsi="Arial" w:cs="Arial"/>
                <w:sz w:val="18"/>
                <w:szCs w:val="18"/>
              </w:rPr>
            </w:pPr>
            <w:r w:rsidRPr="00A539CD">
              <w:rPr>
                <w:rFonts w:ascii="Arial" w:hAnsi="Arial" w:cs="Arial"/>
                <w:sz w:val="18"/>
                <w:szCs w:val="18"/>
              </w:rPr>
              <w:t>28,841</w:t>
            </w:r>
          </w:p>
        </w:tc>
        <w:tc>
          <w:tcPr>
            <w:tcW w:w="1107" w:type="dxa"/>
          </w:tcPr>
          <w:p w14:paraId="4A95699F" w14:textId="43731CDB" w:rsidR="005F56EB" w:rsidRPr="001B71F2" w:rsidRDefault="0055105D">
            <w:pPr>
              <w:pBdr>
                <w:bottom w:val="double" w:sz="4" w:space="1" w:color="auto"/>
              </w:pBdr>
              <w:tabs>
                <w:tab w:val="decimal" w:pos="992"/>
              </w:tabs>
              <w:spacing w:line="340" w:lineRule="exact"/>
              <w:ind w:left="92" w:right="25"/>
              <w:rPr>
                <w:rFonts w:ascii="Arial" w:hAnsi="Arial" w:cs="Arial"/>
                <w:sz w:val="18"/>
                <w:szCs w:val="18"/>
              </w:rPr>
            </w:pPr>
            <w:r w:rsidRPr="0055105D">
              <w:rPr>
                <w:rFonts w:ascii="Arial" w:hAnsi="Arial" w:cs="Arial"/>
                <w:sz w:val="18"/>
                <w:szCs w:val="18"/>
              </w:rPr>
              <w:t>(</w:t>
            </w:r>
            <w:r w:rsidR="00A539CD" w:rsidRPr="00A539CD">
              <w:rPr>
                <w:rFonts w:ascii="Arial" w:hAnsi="Arial" w:cs="Arial"/>
                <w:sz w:val="18"/>
                <w:szCs w:val="18"/>
              </w:rPr>
              <w:t>24,644</w:t>
            </w:r>
            <w:r w:rsidRPr="0055105D">
              <w:rPr>
                <w:rFonts w:ascii="Arial" w:hAnsi="Arial" w:cs="Arial"/>
                <w:sz w:val="18"/>
                <w:szCs w:val="18"/>
              </w:rPr>
              <w:t>)</w:t>
            </w:r>
          </w:p>
        </w:tc>
        <w:tc>
          <w:tcPr>
            <w:tcW w:w="1108" w:type="dxa"/>
          </w:tcPr>
          <w:p w14:paraId="6101DC0A" w14:textId="56A9E910" w:rsidR="005F56EB" w:rsidRPr="001B71F2" w:rsidRDefault="00BC2174">
            <w:pPr>
              <w:pBdr>
                <w:bottom w:val="double" w:sz="4" w:space="1" w:color="auto"/>
              </w:pBdr>
              <w:tabs>
                <w:tab w:val="decimal" w:pos="992"/>
              </w:tabs>
              <w:spacing w:line="340" w:lineRule="exact"/>
              <w:ind w:left="92" w:right="25"/>
              <w:rPr>
                <w:rFonts w:ascii="Arial" w:hAnsi="Arial" w:cs="Arial"/>
                <w:sz w:val="18"/>
                <w:szCs w:val="18"/>
              </w:rPr>
            </w:pPr>
            <w:r w:rsidRPr="00BC2174">
              <w:rPr>
                <w:rFonts w:ascii="Arial" w:hAnsi="Arial" w:cs="Arial"/>
                <w:sz w:val="18"/>
                <w:szCs w:val="18"/>
              </w:rPr>
              <w:t>13,086</w:t>
            </w:r>
          </w:p>
        </w:tc>
        <w:tc>
          <w:tcPr>
            <w:tcW w:w="1107" w:type="dxa"/>
          </w:tcPr>
          <w:p w14:paraId="1F635F53" w14:textId="11D02CEF" w:rsidR="005F56EB" w:rsidRPr="001B71F2" w:rsidRDefault="001C134B">
            <w:pPr>
              <w:pBdr>
                <w:bottom w:val="double" w:sz="4" w:space="1" w:color="auto"/>
              </w:pBdr>
              <w:tabs>
                <w:tab w:val="decimal" w:pos="992"/>
              </w:tabs>
              <w:spacing w:line="340" w:lineRule="exact"/>
              <w:ind w:left="92" w:right="25"/>
              <w:rPr>
                <w:rFonts w:ascii="Arial" w:hAnsi="Arial" w:cs="Arial"/>
                <w:sz w:val="18"/>
                <w:szCs w:val="18"/>
              </w:rPr>
            </w:pPr>
            <w:r w:rsidRPr="001C134B">
              <w:rPr>
                <w:rFonts w:ascii="Arial" w:hAnsi="Arial" w:cs="Arial"/>
                <w:sz w:val="18"/>
                <w:szCs w:val="18"/>
              </w:rPr>
              <w:t>174,458</w:t>
            </w:r>
          </w:p>
        </w:tc>
        <w:tc>
          <w:tcPr>
            <w:tcW w:w="1107" w:type="dxa"/>
          </w:tcPr>
          <w:p w14:paraId="424CB803" w14:textId="69C0CCD2" w:rsidR="005F56EB" w:rsidRPr="001B71F2" w:rsidRDefault="004B051B">
            <w:pPr>
              <w:pBdr>
                <w:bottom w:val="double" w:sz="4" w:space="1" w:color="auto"/>
              </w:pBdr>
              <w:tabs>
                <w:tab w:val="decimal" w:pos="992"/>
              </w:tabs>
              <w:spacing w:line="340" w:lineRule="exact"/>
              <w:ind w:left="92" w:right="25"/>
              <w:rPr>
                <w:rFonts w:ascii="Arial" w:hAnsi="Arial" w:cs="Arial"/>
                <w:sz w:val="18"/>
                <w:szCs w:val="18"/>
              </w:rPr>
            </w:pPr>
            <w:r w:rsidRPr="004B051B">
              <w:rPr>
                <w:rFonts w:ascii="Arial" w:hAnsi="Arial" w:cs="Arial"/>
                <w:sz w:val="18"/>
                <w:szCs w:val="18"/>
              </w:rPr>
              <w:t>38,098</w:t>
            </w:r>
          </w:p>
        </w:tc>
        <w:tc>
          <w:tcPr>
            <w:tcW w:w="1107" w:type="dxa"/>
          </w:tcPr>
          <w:p w14:paraId="143C2229" w14:textId="79FF870A" w:rsidR="005F56EB" w:rsidRPr="001B71F2" w:rsidRDefault="008159E4">
            <w:pPr>
              <w:pBdr>
                <w:bottom w:val="double" w:sz="4" w:space="1" w:color="auto"/>
              </w:pBdr>
              <w:tabs>
                <w:tab w:val="decimal" w:pos="975"/>
              </w:tabs>
              <w:spacing w:line="340" w:lineRule="exact"/>
              <w:ind w:left="92" w:right="25"/>
              <w:rPr>
                <w:rFonts w:ascii="Arial" w:hAnsi="Arial" w:cs="Arial"/>
                <w:sz w:val="18"/>
                <w:szCs w:val="18"/>
              </w:rPr>
            </w:pPr>
            <w:r w:rsidRPr="008159E4">
              <w:rPr>
                <w:rFonts w:ascii="Arial" w:hAnsi="Arial" w:cs="Arial"/>
                <w:sz w:val="18"/>
                <w:szCs w:val="18"/>
              </w:rPr>
              <w:t>(8,113)</w:t>
            </w:r>
          </w:p>
        </w:tc>
        <w:tc>
          <w:tcPr>
            <w:tcW w:w="1225" w:type="dxa"/>
          </w:tcPr>
          <w:p w14:paraId="61F734EB" w14:textId="08779FF4" w:rsidR="005F56EB" w:rsidRPr="001B71F2" w:rsidRDefault="00FB6314">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tcPr>
          <w:p w14:paraId="63B5F3C9" w14:textId="3D593C81" w:rsidR="005F56EB" w:rsidRPr="001B71F2" w:rsidRDefault="00A539CD">
            <w:pPr>
              <w:tabs>
                <w:tab w:val="decimal" w:pos="975"/>
              </w:tabs>
              <w:spacing w:line="340" w:lineRule="exact"/>
              <w:ind w:left="92" w:right="25"/>
              <w:rPr>
                <w:rFonts w:ascii="Arial" w:hAnsi="Arial" w:cs="Arial"/>
                <w:sz w:val="18"/>
                <w:szCs w:val="18"/>
              </w:rPr>
            </w:pPr>
            <w:r w:rsidRPr="00A539CD">
              <w:rPr>
                <w:rFonts w:ascii="Arial" w:hAnsi="Arial" w:cs="Arial"/>
                <w:sz w:val="18"/>
                <w:szCs w:val="18"/>
              </w:rPr>
              <w:t>585,748</w:t>
            </w:r>
          </w:p>
        </w:tc>
      </w:tr>
      <w:tr w:rsidR="005F56EB" w:rsidRPr="001B71F2" w14:paraId="607DBD25" w14:textId="77777777">
        <w:trPr>
          <w:cantSplit/>
        </w:trPr>
        <w:tc>
          <w:tcPr>
            <w:tcW w:w="3148" w:type="dxa"/>
            <w:vAlign w:val="center"/>
          </w:tcPr>
          <w:p w14:paraId="47CB1659" w14:textId="77777777" w:rsidR="005F56EB" w:rsidRPr="001B71F2" w:rsidRDefault="005F56EB">
            <w:pPr>
              <w:spacing w:line="340" w:lineRule="exact"/>
              <w:ind w:left="180" w:right="23" w:hanging="180"/>
              <w:rPr>
                <w:rFonts w:ascii="Arial" w:hAnsi="Arial" w:cs="Arial"/>
                <w:sz w:val="18"/>
                <w:szCs w:val="18"/>
              </w:rPr>
            </w:pPr>
            <w:r w:rsidRPr="001B71F2">
              <w:rPr>
                <w:rFonts w:ascii="Arial" w:hAnsi="Arial" w:cs="Arial"/>
                <w:sz w:val="18"/>
                <w:szCs w:val="18"/>
              </w:rPr>
              <w:t>Share of profit (loss) from investments in associates and joint venture</w:t>
            </w:r>
          </w:p>
        </w:tc>
        <w:tc>
          <w:tcPr>
            <w:tcW w:w="1107" w:type="dxa"/>
          </w:tcPr>
          <w:p w14:paraId="378F3236" w14:textId="77777777" w:rsidR="00E14DE1" w:rsidRDefault="00E14DE1">
            <w:pPr>
              <w:tabs>
                <w:tab w:val="decimal" w:pos="992"/>
              </w:tabs>
              <w:spacing w:line="340" w:lineRule="exact"/>
              <w:ind w:left="92" w:right="25"/>
              <w:rPr>
                <w:rFonts w:ascii="Arial" w:hAnsi="Arial" w:cs="Arial"/>
                <w:sz w:val="18"/>
                <w:szCs w:val="18"/>
              </w:rPr>
            </w:pPr>
          </w:p>
          <w:p w14:paraId="115A3DC7" w14:textId="1D5095CA" w:rsidR="005F56EB" w:rsidRPr="001B71F2" w:rsidRDefault="00E14DE1">
            <w:pPr>
              <w:tabs>
                <w:tab w:val="decimal" w:pos="992"/>
              </w:tabs>
              <w:spacing w:line="340" w:lineRule="exact"/>
              <w:ind w:left="92" w:right="25"/>
              <w:rPr>
                <w:rFonts w:ascii="Arial" w:hAnsi="Arial" w:cs="Arial"/>
                <w:sz w:val="18"/>
                <w:szCs w:val="18"/>
              </w:rPr>
            </w:pPr>
            <w:r w:rsidRPr="00E14DE1">
              <w:rPr>
                <w:rFonts w:ascii="Arial" w:hAnsi="Arial" w:cs="Arial"/>
                <w:sz w:val="18"/>
                <w:szCs w:val="18"/>
              </w:rPr>
              <w:t>116,301</w:t>
            </w:r>
          </w:p>
        </w:tc>
        <w:tc>
          <w:tcPr>
            <w:tcW w:w="1107" w:type="dxa"/>
          </w:tcPr>
          <w:p w14:paraId="670F5A8D" w14:textId="77777777" w:rsidR="005F56EB" w:rsidRDefault="005F56EB">
            <w:pPr>
              <w:tabs>
                <w:tab w:val="decimal" w:pos="992"/>
              </w:tabs>
              <w:spacing w:line="340" w:lineRule="exact"/>
              <w:ind w:left="92" w:right="25"/>
              <w:rPr>
                <w:rFonts w:ascii="Arial" w:hAnsi="Arial" w:cs="Arial"/>
                <w:sz w:val="18"/>
                <w:szCs w:val="18"/>
              </w:rPr>
            </w:pPr>
          </w:p>
          <w:p w14:paraId="0A579797" w14:textId="5311B7C7" w:rsidR="005F56EB" w:rsidRPr="001B71F2" w:rsidRDefault="0005684F">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7" w:type="dxa"/>
          </w:tcPr>
          <w:p w14:paraId="06BA7444" w14:textId="77777777" w:rsidR="005F56EB" w:rsidRDefault="005F56EB">
            <w:pPr>
              <w:tabs>
                <w:tab w:val="decimal" w:pos="992"/>
              </w:tabs>
              <w:spacing w:line="340" w:lineRule="exact"/>
              <w:ind w:left="92" w:right="25"/>
              <w:rPr>
                <w:rFonts w:ascii="Arial" w:hAnsi="Arial" w:cs="Arial"/>
                <w:sz w:val="18"/>
                <w:szCs w:val="18"/>
              </w:rPr>
            </w:pPr>
          </w:p>
          <w:p w14:paraId="25407D3A" w14:textId="7B3A4A31" w:rsidR="005F56EB" w:rsidRPr="001B71F2" w:rsidRDefault="000977B6">
            <w:pPr>
              <w:tabs>
                <w:tab w:val="decimal" w:pos="992"/>
              </w:tabs>
              <w:spacing w:line="340" w:lineRule="exact"/>
              <w:ind w:left="92" w:right="25"/>
              <w:rPr>
                <w:rFonts w:ascii="Arial" w:hAnsi="Arial" w:cs="Arial"/>
                <w:sz w:val="18"/>
                <w:szCs w:val="18"/>
              </w:rPr>
            </w:pPr>
            <w:r w:rsidRPr="000977B6">
              <w:rPr>
                <w:rFonts w:ascii="Arial" w:hAnsi="Arial" w:cs="Arial"/>
                <w:sz w:val="18"/>
                <w:szCs w:val="18"/>
              </w:rPr>
              <w:t>(3,770)</w:t>
            </w:r>
          </w:p>
        </w:tc>
        <w:tc>
          <w:tcPr>
            <w:tcW w:w="1107" w:type="dxa"/>
          </w:tcPr>
          <w:p w14:paraId="219BBD3E" w14:textId="77777777" w:rsidR="005F56EB" w:rsidRDefault="005F56EB">
            <w:pPr>
              <w:tabs>
                <w:tab w:val="decimal" w:pos="992"/>
              </w:tabs>
              <w:spacing w:line="340" w:lineRule="exact"/>
              <w:ind w:left="92" w:right="25"/>
              <w:rPr>
                <w:rFonts w:ascii="Arial" w:hAnsi="Arial" w:cs="Arial"/>
                <w:sz w:val="18"/>
                <w:szCs w:val="18"/>
              </w:rPr>
            </w:pPr>
          </w:p>
          <w:p w14:paraId="434784DE" w14:textId="6EB7A7D2" w:rsidR="005F56EB" w:rsidRPr="001B71F2" w:rsidRDefault="00347559">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tcPr>
          <w:p w14:paraId="67BBB26D" w14:textId="77777777" w:rsidR="00E27535" w:rsidRDefault="00E27535">
            <w:pPr>
              <w:tabs>
                <w:tab w:val="decimal" w:pos="992"/>
              </w:tabs>
              <w:spacing w:line="340" w:lineRule="exact"/>
              <w:ind w:left="92" w:right="25"/>
              <w:rPr>
                <w:rFonts w:ascii="Arial" w:hAnsi="Arial" w:cs="Arial"/>
                <w:sz w:val="18"/>
                <w:szCs w:val="18"/>
              </w:rPr>
            </w:pPr>
          </w:p>
          <w:p w14:paraId="708744B7" w14:textId="3C7175A9" w:rsidR="005F56EB" w:rsidRPr="001B71F2" w:rsidRDefault="00E27535">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7" w:type="dxa"/>
          </w:tcPr>
          <w:p w14:paraId="21FDCFDD" w14:textId="77777777" w:rsidR="005F56EB" w:rsidRDefault="005F56EB">
            <w:pPr>
              <w:tabs>
                <w:tab w:val="decimal" w:pos="992"/>
              </w:tabs>
              <w:spacing w:line="340" w:lineRule="exact"/>
              <w:ind w:left="92" w:right="25"/>
              <w:rPr>
                <w:rFonts w:ascii="Arial" w:hAnsi="Arial" w:cs="Arial"/>
                <w:sz w:val="18"/>
                <w:szCs w:val="18"/>
              </w:rPr>
            </w:pPr>
          </w:p>
          <w:p w14:paraId="6ABFBCE8" w14:textId="2C2A7F03" w:rsidR="005F56EB" w:rsidRPr="001B71F2" w:rsidRDefault="00557973">
            <w:pPr>
              <w:tabs>
                <w:tab w:val="decimal" w:pos="992"/>
              </w:tabs>
              <w:spacing w:line="340" w:lineRule="exact"/>
              <w:ind w:left="92" w:right="25"/>
              <w:rPr>
                <w:rFonts w:ascii="Arial" w:hAnsi="Arial" w:cs="Arial"/>
                <w:sz w:val="18"/>
                <w:szCs w:val="18"/>
              </w:rPr>
            </w:pPr>
            <w:r w:rsidRPr="00557973">
              <w:rPr>
                <w:rFonts w:ascii="Arial" w:hAnsi="Arial" w:cs="Arial"/>
                <w:sz w:val="18"/>
                <w:szCs w:val="18"/>
              </w:rPr>
              <w:t>461,721</w:t>
            </w:r>
          </w:p>
        </w:tc>
        <w:tc>
          <w:tcPr>
            <w:tcW w:w="1107" w:type="dxa"/>
          </w:tcPr>
          <w:p w14:paraId="3A27E181" w14:textId="77777777" w:rsidR="005F56EB" w:rsidRDefault="005F56EB">
            <w:pPr>
              <w:tabs>
                <w:tab w:val="decimal" w:pos="992"/>
              </w:tabs>
              <w:spacing w:line="340" w:lineRule="exact"/>
              <w:ind w:left="92" w:right="25"/>
              <w:rPr>
                <w:rFonts w:ascii="Arial" w:hAnsi="Arial" w:cs="Arial"/>
                <w:sz w:val="18"/>
                <w:szCs w:val="18"/>
              </w:rPr>
            </w:pPr>
          </w:p>
          <w:p w14:paraId="33A36555" w14:textId="2702D4A0" w:rsidR="005F56EB" w:rsidRPr="001B71F2" w:rsidRDefault="00F83D1E">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7" w:type="dxa"/>
          </w:tcPr>
          <w:p w14:paraId="0A4FF6C2" w14:textId="77777777" w:rsidR="005F56EB" w:rsidRDefault="005F56EB">
            <w:pPr>
              <w:tabs>
                <w:tab w:val="decimal" w:pos="975"/>
              </w:tabs>
              <w:spacing w:line="340" w:lineRule="exact"/>
              <w:ind w:left="92" w:right="25"/>
              <w:rPr>
                <w:rFonts w:ascii="Arial" w:hAnsi="Arial" w:cs="Arial"/>
                <w:sz w:val="18"/>
                <w:szCs w:val="18"/>
              </w:rPr>
            </w:pPr>
          </w:p>
          <w:p w14:paraId="484E071C" w14:textId="582A5780" w:rsidR="005F56EB" w:rsidRPr="001B71F2" w:rsidRDefault="00F83D1E">
            <w:pPr>
              <w:tabs>
                <w:tab w:val="decimal" w:pos="975"/>
              </w:tabs>
              <w:spacing w:line="340" w:lineRule="exact"/>
              <w:ind w:left="92" w:right="25"/>
              <w:rPr>
                <w:rFonts w:ascii="Arial" w:hAnsi="Arial" w:cs="Arial"/>
                <w:sz w:val="18"/>
                <w:szCs w:val="18"/>
              </w:rPr>
            </w:pPr>
            <w:r>
              <w:rPr>
                <w:rFonts w:ascii="Arial" w:hAnsi="Arial" w:cs="Arial"/>
                <w:sz w:val="18"/>
                <w:szCs w:val="18"/>
              </w:rPr>
              <w:t>63</w:t>
            </w:r>
          </w:p>
        </w:tc>
        <w:tc>
          <w:tcPr>
            <w:tcW w:w="1225" w:type="dxa"/>
          </w:tcPr>
          <w:p w14:paraId="51B81AE0" w14:textId="77777777" w:rsidR="005F56EB" w:rsidRDefault="005F56EB">
            <w:pPr>
              <w:tabs>
                <w:tab w:val="decimal" w:pos="992"/>
              </w:tabs>
              <w:spacing w:line="340" w:lineRule="exact"/>
              <w:ind w:left="92" w:right="25"/>
              <w:rPr>
                <w:rFonts w:ascii="Arial" w:hAnsi="Arial" w:cs="Arial"/>
                <w:sz w:val="18"/>
                <w:szCs w:val="18"/>
              </w:rPr>
            </w:pPr>
          </w:p>
          <w:p w14:paraId="117DBF60" w14:textId="1EEBF7AB" w:rsidR="005F56EB" w:rsidRPr="001B71F2" w:rsidRDefault="00F83D1E">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tcPr>
          <w:p w14:paraId="6D77DB76" w14:textId="77777777" w:rsidR="005F56EB" w:rsidRDefault="005F56EB">
            <w:pPr>
              <w:tabs>
                <w:tab w:val="decimal" w:pos="975"/>
              </w:tabs>
              <w:spacing w:line="340" w:lineRule="exact"/>
              <w:ind w:left="92" w:right="25"/>
              <w:rPr>
                <w:rFonts w:ascii="Arial" w:hAnsi="Arial" w:cs="Arial"/>
                <w:sz w:val="18"/>
                <w:szCs w:val="18"/>
              </w:rPr>
            </w:pPr>
          </w:p>
          <w:p w14:paraId="0FCA5724" w14:textId="2E970DDA" w:rsidR="005F56EB" w:rsidRPr="001B71F2" w:rsidRDefault="00321E89" w:rsidP="00F023D9">
            <w:pPr>
              <w:tabs>
                <w:tab w:val="decimal" w:pos="975"/>
              </w:tabs>
              <w:spacing w:line="340" w:lineRule="exact"/>
              <w:ind w:right="25"/>
              <w:rPr>
                <w:rFonts w:ascii="Arial" w:hAnsi="Arial" w:cs="Arial"/>
                <w:sz w:val="18"/>
                <w:szCs w:val="18"/>
              </w:rPr>
            </w:pPr>
            <w:r>
              <w:rPr>
                <w:rFonts w:ascii="Arial" w:hAnsi="Arial" w:cs="Arial"/>
                <w:sz w:val="18"/>
                <w:szCs w:val="18"/>
              </w:rPr>
              <w:t>574,315</w:t>
            </w:r>
          </w:p>
        </w:tc>
      </w:tr>
      <w:tr w:rsidR="005F56EB" w:rsidRPr="001B71F2" w14:paraId="407C58B7" w14:textId="77777777">
        <w:trPr>
          <w:cantSplit/>
        </w:trPr>
        <w:tc>
          <w:tcPr>
            <w:tcW w:w="3148" w:type="dxa"/>
            <w:vAlign w:val="center"/>
          </w:tcPr>
          <w:p w14:paraId="52CE0FB4" w14:textId="77777777" w:rsidR="005F56EB" w:rsidRPr="001B71F2" w:rsidRDefault="005F56EB">
            <w:pPr>
              <w:spacing w:line="340" w:lineRule="exact"/>
              <w:ind w:left="270" w:right="23" w:hanging="270"/>
              <w:rPr>
                <w:rFonts w:ascii="Arial" w:hAnsi="Arial" w:cs="Arial"/>
                <w:sz w:val="18"/>
                <w:szCs w:val="18"/>
              </w:rPr>
            </w:pPr>
            <w:r w:rsidRPr="001B71F2">
              <w:rPr>
                <w:rFonts w:ascii="Arial" w:hAnsi="Arial" w:cs="Arial"/>
                <w:sz w:val="18"/>
                <w:szCs w:val="18"/>
              </w:rPr>
              <w:t>Unallocated income and expenses:</w:t>
            </w:r>
          </w:p>
        </w:tc>
        <w:tc>
          <w:tcPr>
            <w:tcW w:w="1107" w:type="dxa"/>
          </w:tcPr>
          <w:p w14:paraId="463D4F5F"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391AC754"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535DB6DC"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4D3CEB7D"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tcPr>
          <w:p w14:paraId="352304E2"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1B7F3037"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796966D9"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5B9B8DDD" w14:textId="77777777" w:rsidR="005F56EB" w:rsidRPr="001B71F2" w:rsidRDefault="005F56EB">
            <w:pPr>
              <w:tabs>
                <w:tab w:val="decimal" w:pos="992"/>
              </w:tabs>
              <w:spacing w:line="340" w:lineRule="exact"/>
              <w:ind w:left="92" w:right="25"/>
              <w:rPr>
                <w:rFonts w:ascii="Arial" w:hAnsi="Arial" w:cs="Arial"/>
                <w:sz w:val="18"/>
                <w:szCs w:val="18"/>
              </w:rPr>
            </w:pPr>
          </w:p>
        </w:tc>
        <w:tc>
          <w:tcPr>
            <w:tcW w:w="1225" w:type="dxa"/>
          </w:tcPr>
          <w:p w14:paraId="799E3B03"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tcPr>
          <w:p w14:paraId="464AD93A" w14:textId="77777777" w:rsidR="005F56EB" w:rsidRPr="001B71F2" w:rsidRDefault="005F56EB">
            <w:pPr>
              <w:tabs>
                <w:tab w:val="decimal" w:pos="992"/>
              </w:tabs>
              <w:spacing w:line="340" w:lineRule="exact"/>
              <w:ind w:left="92" w:right="25"/>
              <w:rPr>
                <w:rFonts w:ascii="Arial" w:hAnsi="Arial" w:cs="Arial"/>
                <w:sz w:val="18"/>
                <w:szCs w:val="18"/>
              </w:rPr>
            </w:pPr>
          </w:p>
        </w:tc>
      </w:tr>
      <w:tr w:rsidR="005F56EB" w:rsidRPr="001B71F2" w14:paraId="5F84F349" w14:textId="77777777">
        <w:trPr>
          <w:cantSplit/>
          <w:trHeight w:val="80"/>
        </w:trPr>
        <w:tc>
          <w:tcPr>
            <w:tcW w:w="3148" w:type="dxa"/>
            <w:vAlign w:val="center"/>
          </w:tcPr>
          <w:p w14:paraId="7D644BBA" w14:textId="77777777" w:rsidR="005F56EB" w:rsidRPr="001B71F2" w:rsidRDefault="005F56EB">
            <w:pPr>
              <w:spacing w:line="340" w:lineRule="exact"/>
              <w:ind w:left="270" w:right="24" w:hanging="90"/>
              <w:rPr>
                <w:rFonts w:ascii="Arial" w:hAnsi="Arial" w:cs="Arial"/>
                <w:sz w:val="18"/>
                <w:szCs w:val="18"/>
              </w:rPr>
            </w:pPr>
            <w:r w:rsidRPr="001B71F2">
              <w:rPr>
                <w:rFonts w:ascii="Arial" w:hAnsi="Arial" w:cs="Arial"/>
                <w:sz w:val="18"/>
                <w:szCs w:val="18"/>
              </w:rPr>
              <w:t>Interest income</w:t>
            </w:r>
          </w:p>
        </w:tc>
        <w:tc>
          <w:tcPr>
            <w:tcW w:w="1107" w:type="dxa"/>
          </w:tcPr>
          <w:p w14:paraId="0BBA2A51"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7FF60FC2"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1DC7775F"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083B2E96"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tcPr>
          <w:p w14:paraId="6176F75F"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2BFCF146"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21C0C447"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7B3693F5" w14:textId="77777777" w:rsidR="005F56EB" w:rsidRPr="001B71F2" w:rsidRDefault="005F56EB">
            <w:pPr>
              <w:tabs>
                <w:tab w:val="decimal" w:pos="992"/>
              </w:tabs>
              <w:spacing w:line="340" w:lineRule="exact"/>
              <w:ind w:left="92" w:right="25"/>
              <w:rPr>
                <w:rFonts w:ascii="Arial" w:hAnsi="Arial" w:cs="Arial"/>
                <w:sz w:val="18"/>
                <w:szCs w:val="18"/>
              </w:rPr>
            </w:pPr>
          </w:p>
        </w:tc>
        <w:tc>
          <w:tcPr>
            <w:tcW w:w="1225" w:type="dxa"/>
          </w:tcPr>
          <w:p w14:paraId="77D718BC"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tcPr>
          <w:p w14:paraId="11DCD285" w14:textId="5D60921C" w:rsidR="005F56EB" w:rsidRPr="001B71F2" w:rsidRDefault="00185202">
            <w:pPr>
              <w:tabs>
                <w:tab w:val="decimal" w:pos="992"/>
              </w:tabs>
              <w:spacing w:line="340" w:lineRule="exact"/>
              <w:ind w:left="92" w:right="25"/>
              <w:rPr>
                <w:rFonts w:ascii="Arial" w:hAnsi="Arial" w:cs="Arial"/>
                <w:sz w:val="18"/>
                <w:szCs w:val="18"/>
              </w:rPr>
            </w:pPr>
            <w:r w:rsidRPr="00185202">
              <w:rPr>
                <w:rFonts w:ascii="Arial" w:hAnsi="Arial" w:cs="Arial"/>
                <w:sz w:val="18"/>
                <w:szCs w:val="18"/>
              </w:rPr>
              <w:t>5,255</w:t>
            </w:r>
          </w:p>
        </w:tc>
      </w:tr>
      <w:tr w:rsidR="005F56EB" w:rsidRPr="001B71F2" w14:paraId="557A7B9F" w14:textId="77777777">
        <w:trPr>
          <w:cantSplit/>
          <w:trHeight w:val="80"/>
        </w:trPr>
        <w:tc>
          <w:tcPr>
            <w:tcW w:w="3148" w:type="dxa"/>
            <w:vAlign w:val="center"/>
          </w:tcPr>
          <w:p w14:paraId="0A760F7D" w14:textId="77777777" w:rsidR="005F56EB" w:rsidRPr="001B71F2" w:rsidRDefault="005F56EB">
            <w:pPr>
              <w:spacing w:line="340" w:lineRule="exact"/>
              <w:ind w:left="270" w:right="24" w:hanging="90"/>
              <w:rPr>
                <w:rFonts w:ascii="Arial" w:hAnsi="Arial" w:cs="Arial"/>
                <w:sz w:val="18"/>
                <w:szCs w:val="18"/>
              </w:rPr>
            </w:pPr>
            <w:r w:rsidRPr="001B71F2">
              <w:rPr>
                <w:rFonts w:ascii="Arial" w:hAnsi="Arial" w:cs="Arial"/>
                <w:sz w:val="18"/>
                <w:szCs w:val="18"/>
              </w:rPr>
              <w:t>Dividend income</w:t>
            </w:r>
          </w:p>
        </w:tc>
        <w:tc>
          <w:tcPr>
            <w:tcW w:w="1107" w:type="dxa"/>
          </w:tcPr>
          <w:p w14:paraId="6E3CEB53"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321CC2D8"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146B9D55"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7F7F7694"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tcPr>
          <w:p w14:paraId="57F50E84"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6F3AB671"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3A75FABF"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5B21483A" w14:textId="77777777" w:rsidR="005F56EB" w:rsidRPr="001B71F2" w:rsidRDefault="005F56EB">
            <w:pPr>
              <w:tabs>
                <w:tab w:val="decimal" w:pos="992"/>
              </w:tabs>
              <w:spacing w:line="340" w:lineRule="exact"/>
              <w:ind w:left="92" w:right="25"/>
              <w:rPr>
                <w:rFonts w:ascii="Arial" w:hAnsi="Arial" w:cs="Arial"/>
                <w:sz w:val="18"/>
                <w:szCs w:val="18"/>
              </w:rPr>
            </w:pPr>
          </w:p>
        </w:tc>
        <w:tc>
          <w:tcPr>
            <w:tcW w:w="1225" w:type="dxa"/>
          </w:tcPr>
          <w:p w14:paraId="26DCC6EB"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tcPr>
          <w:p w14:paraId="7EC7E3C8" w14:textId="532B121F" w:rsidR="005F56EB" w:rsidRPr="001B71F2" w:rsidRDefault="00782A79">
            <w:pPr>
              <w:tabs>
                <w:tab w:val="decimal" w:pos="992"/>
              </w:tabs>
              <w:spacing w:line="340" w:lineRule="exact"/>
              <w:ind w:left="92" w:right="25"/>
              <w:rPr>
                <w:rFonts w:ascii="Arial" w:hAnsi="Arial" w:cs="Arial"/>
                <w:sz w:val="18"/>
                <w:szCs w:val="18"/>
              </w:rPr>
            </w:pPr>
            <w:r w:rsidRPr="00782A79">
              <w:rPr>
                <w:rFonts w:ascii="Arial" w:hAnsi="Arial" w:cs="Arial"/>
                <w:sz w:val="18"/>
                <w:szCs w:val="18"/>
              </w:rPr>
              <w:t>122,119</w:t>
            </w:r>
          </w:p>
        </w:tc>
      </w:tr>
      <w:tr w:rsidR="005F56EB" w:rsidRPr="001B71F2" w14:paraId="0315FAFF" w14:textId="77777777">
        <w:trPr>
          <w:cantSplit/>
        </w:trPr>
        <w:tc>
          <w:tcPr>
            <w:tcW w:w="3148" w:type="dxa"/>
            <w:vAlign w:val="center"/>
          </w:tcPr>
          <w:p w14:paraId="56E5684A" w14:textId="77777777" w:rsidR="005F56EB" w:rsidRPr="001B71F2" w:rsidRDefault="005F56EB">
            <w:pPr>
              <w:spacing w:line="340" w:lineRule="exact"/>
              <w:ind w:left="270" w:right="24" w:hanging="90"/>
              <w:rPr>
                <w:rFonts w:ascii="Arial" w:hAnsi="Arial" w:cs="Arial"/>
                <w:sz w:val="18"/>
                <w:szCs w:val="18"/>
              </w:rPr>
            </w:pPr>
            <w:r w:rsidRPr="001B71F2">
              <w:rPr>
                <w:rFonts w:ascii="Arial" w:hAnsi="Arial" w:cs="Arial"/>
                <w:sz w:val="18"/>
                <w:szCs w:val="18"/>
              </w:rPr>
              <w:t>Other income</w:t>
            </w:r>
          </w:p>
        </w:tc>
        <w:tc>
          <w:tcPr>
            <w:tcW w:w="1107" w:type="dxa"/>
          </w:tcPr>
          <w:p w14:paraId="39DEBD71"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31167ABC"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466F3A3D"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341A1BFD"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tcPr>
          <w:p w14:paraId="68B08CFA"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581D4B61"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76E1AC0A"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4A91F9BD" w14:textId="77777777" w:rsidR="005F56EB" w:rsidRPr="001B71F2" w:rsidRDefault="005F56EB">
            <w:pPr>
              <w:tabs>
                <w:tab w:val="decimal" w:pos="992"/>
              </w:tabs>
              <w:spacing w:line="340" w:lineRule="exact"/>
              <w:ind w:left="92" w:right="25"/>
              <w:rPr>
                <w:rFonts w:ascii="Arial" w:hAnsi="Arial" w:cs="Arial"/>
                <w:sz w:val="18"/>
                <w:szCs w:val="18"/>
              </w:rPr>
            </w:pPr>
          </w:p>
        </w:tc>
        <w:tc>
          <w:tcPr>
            <w:tcW w:w="1225" w:type="dxa"/>
          </w:tcPr>
          <w:p w14:paraId="5D26961C"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tcPr>
          <w:p w14:paraId="2C5990D5" w14:textId="64DF3747" w:rsidR="005F56EB" w:rsidRPr="001B71F2" w:rsidRDefault="00A539CD">
            <w:pPr>
              <w:tabs>
                <w:tab w:val="decimal" w:pos="992"/>
              </w:tabs>
              <w:spacing w:line="340" w:lineRule="exact"/>
              <w:ind w:left="92" w:right="25"/>
              <w:rPr>
                <w:rFonts w:ascii="Arial" w:hAnsi="Arial" w:cs="Arial"/>
                <w:sz w:val="18"/>
                <w:szCs w:val="18"/>
              </w:rPr>
            </w:pPr>
            <w:r w:rsidRPr="00A539CD">
              <w:rPr>
                <w:rFonts w:ascii="Arial" w:hAnsi="Arial" w:cs="Arial"/>
                <w:sz w:val="18"/>
                <w:szCs w:val="18"/>
              </w:rPr>
              <w:t>26,835</w:t>
            </w:r>
          </w:p>
        </w:tc>
      </w:tr>
      <w:tr w:rsidR="005F56EB" w:rsidRPr="001B71F2" w14:paraId="2A4FAD6B" w14:textId="77777777">
        <w:trPr>
          <w:cantSplit/>
        </w:trPr>
        <w:tc>
          <w:tcPr>
            <w:tcW w:w="5362" w:type="dxa"/>
            <w:gridSpan w:val="3"/>
            <w:vAlign w:val="center"/>
          </w:tcPr>
          <w:p w14:paraId="7D4AC447" w14:textId="28D10A46" w:rsidR="005F56EB" w:rsidRPr="001B71F2" w:rsidRDefault="00221D3F">
            <w:pPr>
              <w:tabs>
                <w:tab w:val="decimal" w:pos="992"/>
              </w:tabs>
              <w:spacing w:line="340" w:lineRule="exact"/>
              <w:ind w:left="180" w:right="25"/>
              <w:rPr>
                <w:rFonts w:ascii="Arial" w:hAnsi="Arial" w:cs="Arial"/>
                <w:sz w:val="18"/>
                <w:szCs w:val="18"/>
              </w:rPr>
            </w:pPr>
            <w:r>
              <w:rPr>
                <w:rFonts w:ascii="Arial" w:hAnsi="Arial" w:cs="Arial"/>
                <w:sz w:val="18"/>
                <w:szCs w:val="18"/>
              </w:rPr>
              <w:t>Gain</w:t>
            </w:r>
            <w:r w:rsidR="008C349E">
              <w:rPr>
                <w:rFonts w:ascii="Arial" w:hAnsi="Arial" w:cs="Arial"/>
                <w:sz w:val="18"/>
                <w:szCs w:val="18"/>
              </w:rPr>
              <w:t>s</w:t>
            </w:r>
            <w:r>
              <w:rPr>
                <w:rFonts w:ascii="Arial" w:hAnsi="Arial" w:cs="Arial"/>
                <w:sz w:val="18"/>
                <w:szCs w:val="18"/>
              </w:rPr>
              <w:t xml:space="preserve"> </w:t>
            </w:r>
            <w:r w:rsidR="005F56EB" w:rsidRPr="009C101C">
              <w:rPr>
                <w:rFonts w:ascii="Arial" w:hAnsi="Arial" w:cs="Arial"/>
                <w:sz w:val="18"/>
                <w:szCs w:val="18"/>
              </w:rPr>
              <w:t>on fair value measurement of investments</w:t>
            </w:r>
          </w:p>
        </w:tc>
        <w:tc>
          <w:tcPr>
            <w:tcW w:w="1107" w:type="dxa"/>
            <w:vAlign w:val="bottom"/>
          </w:tcPr>
          <w:p w14:paraId="3858C81D"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4101D5BB"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vAlign w:val="bottom"/>
          </w:tcPr>
          <w:p w14:paraId="7E712E90"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57143D07"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3E7612FB"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52C2EE11" w14:textId="77777777" w:rsidR="005F56EB" w:rsidRPr="001B71F2" w:rsidRDefault="005F56EB">
            <w:pPr>
              <w:tabs>
                <w:tab w:val="decimal" w:pos="992"/>
              </w:tabs>
              <w:spacing w:line="340" w:lineRule="exact"/>
              <w:ind w:left="92" w:right="25"/>
              <w:rPr>
                <w:rFonts w:ascii="Arial" w:hAnsi="Arial" w:cs="Arial"/>
                <w:sz w:val="18"/>
                <w:szCs w:val="18"/>
              </w:rPr>
            </w:pPr>
          </w:p>
        </w:tc>
        <w:tc>
          <w:tcPr>
            <w:tcW w:w="1225" w:type="dxa"/>
            <w:vAlign w:val="bottom"/>
          </w:tcPr>
          <w:p w14:paraId="1B33D593"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vAlign w:val="bottom"/>
          </w:tcPr>
          <w:p w14:paraId="2E952240" w14:textId="35A9B7F7" w:rsidR="005F56EB" w:rsidRPr="001B71F2" w:rsidRDefault="00E257DF">
            <w:pPr>
              <w:tabs>
                <w:tab w:val="decimal" w:pos="992"/>
              </w:tabs>
              <w:spacing w:line="340" w:lineRule="exact"/>
              <w:ind w:left="92" w:right="25"/>
              <w:rPr>
                <w:rFonts w:ascii="Arial" w:hAnsi="Arial" w:cs="Arial"/>
                <w:sz w:val="18"/>
                <w:szCs w:val="18"/>
              </w:rPr>
            </w:pPr>
            <w:r w:rsidRPr="00E257DF">
              <w:rPr>
                <w:rFonts w:ascii="Arial" w:hAnsi="Arial" w:cs="Arial"/>
                <w:sz w:val="18"/>
                <w:szCs w:val="18"/>
              </w:rPr>
              <w:t>1,899</w:t>
            </w:r>
          </w:p>
        </w:tc>
      </w:tr>
      <w:tr w:rsidR="005F56EB" w:rsidRPr="001B71F2" w14:paraId="7F52A67E" w14:textId="77777777">
        <w:trPr>
          <w:cantSplit/>
        </w:trPr>
        <w:tc>
          <w:tcPr>
            <w:tcW w:w="3148" w:type="dxa"/>
            <w:vAlign w:val="center"/>
          </w:tcPr>
          <w:p w14:paraId="4DBCB63D" w14:textId="77777777" w:rsidR="005F56EB" w:rsidRPr="001B71F2" w:rsidRDefault="005F56EB">
            <w:pPr>
              <w:spacing w:line="340" w:lineRule="exact"/>
              <w:ind w:left="270" w:right="23" w:hanging="90"/>
              <w:rPr>
                <w:rFonts w:ascii="Arial" w:hAnsi="Arial" w:cs="Arial"/>
                <w:sz w:val="18"/>
                <w:szCs w:val="18"/>
              </w:rPr>
            </w:pPr>
            <w:r w:rsidRPr="001B71F2">
              <w:rPr>
                <w:rFonts w:ascii="Arial" w:hAnsi="Arial" w:cs="Arial"/>
                <w:sz w:val="18"/>
                <w:szCs w:val="18"/>
              </w:rPr>
              <w:t>Finance cost</w:t>
            </w:r>
          </w:p>
        </w:tc>
        <w:tc>
          <w:tcPr>
            <w:tcW w:w="1107" w:type="dxa"/>
            <w:vAlign w:val="bottom"/>
          </w:tcPr>
          <w:p w14:paraId="5BA8303A"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5E4F1AC1"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1BC2375B"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04D25E5A"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vAlign w:val="bottom"/>
          </w:tcPr>
          <w:p w14:paraId="157A5054"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106871BF"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11E06DF4"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69E6DAA4" w14:textId="77777777" w:rsidR="005F56EB" w:rsidRPr="001B71F2" w:rsidRDefault="005F56EB">
            <w:pPr>
              <w:tabs>
                <w:tab w:val="decimal" w:pos="992"/>
              </w:tabs>
              <w:spacing w:line="340" w:lineRule="exact"/>
              <w:ind w:left="92" w:right="25"/>
              <w:rPr>
                <w:rFonts w:ascii="Arial" w:hAnsi="Arial" w:cs="Arial"/>
                <w:sz w:val="18"/>
                <w:szCs w:val="18"/>
              </w:rPr>
            </w:pPr>
          </w:p>
        </w:tc>
        <w:tc>
          <w:tcPr>
            <w:tcW w:w="1225" w:type="dxa"/>
            <w:vAlign w:val="bottom"/>
          </w:tcPr>
          <w:p w14:paraId="585EBDD6"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tcPr>
          <w:p w14:paraId="45A5A909" w14:textId="279E60B2" w:rsidR="005F56EB" w:rsidRPr="001B71F2" w:rsidRDefault="004B7E7B">
            <w:pPr>
              <w:tabs>
                <w:tab w:val="decimal" w:pos="992"/>
              </w:tabs>
              <w:spacing w:line="340" w:lineRule="exact"/>
              <w:ind w:left="92" w:right="25"/>
              <w:rPr>
                <w:rFonts w:ascii="Arial" w:hAnsi="Arial" w:cs="Arial"/>
                <w:sz w:val="18"/>
                <w:szCs w:val="18"/>
              </w:rPr>
            </w:pPr>
            <w:r w:rsidRPr="004B7E7B">
              <w:rPr>
                <w:rFonts w:ascii="Arial" w:hAnsi="Arial" w:cs="Arial"/>
                <w:sz w:val="18"/>
                <w:szCs w:val="18"/>
              </w:rPr>
              <w:t>(197,064)</w:t>
            </w:r>
          </w:p>
        </w:tc>
      </w:tr>
      <w:tr w:rsidR="005F56EB" w:rsidRPr="001B71F2" w14:paraId="27EC07EB" w14:textId="77777777">
        <w:trPr>
          <w:cantSplit/>
        </w:trPr>
        <w:tc>
          <w:tcPr>
            <w:tcW w:w="3148" w:type="dxa"/>
            <w:vAlign w:val="center"/>
          </w:tcPr>
          <w:p w14:paraId="20CA2304" w14:textId="77777777" w:rsidR="005F56EB" w:rsidRPr="001B71F2" w:rsidRDefault="005F56EB">
            <w:pPr>
              <w:spacing w:line="340" w:lineRule="exact"/>
              <w:ind w:left="270" w:right="23" w:hanging="90"/>
              <w:rPr>
                <w:rFonts w:ascii="Arial" w:hAnsi="Arial" w:cs="Arial"/>
                <w:sz w:val="18"/>
                <w:szCs w:val="18"/>
              </w:rPr>
            </w:pPr>
            <w:r w:rsidRPr="001B71F2">
              <w:rPr>
                <w:rFonts w:ascii="Arial" w:hAnsi="Arial" w:cs="Arial"/>
                <w:sz w:val="18"/>
                <w:szCs w:val="18"/>
              </w:rPr>
              <w:t>Income tax expenses</w:t>
            </w:r>
          </w:p>
        </w:tc>
        <w:tc>
          <w:tcPr>
            <w:tcW w:w="1107" w:type="dxa"/>
            <w:vAlign w:val="bottom"/>
          </w:tcPr>
          <w:p w14:paraId="05AE1205"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01F5FAD3"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54A41C2F"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36DA255F"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vAlign w:val="bottom"/>
          </w:tcPr>
          <w:p w14:paraId="69D88660"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32A7FB0D"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7156E3F5"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2D741DB9" w14:textId="77777777" w:rsidR="005F56EB" w:rsidRPr="001B71F2" w:rsidRDefault="005F56EB">
            <w:pPr>
              <w:tabs>
                <w:tab w:val="decimal" w:pos="992"/>
              </w:tabs>
              <w:spacing w:line="340" w:lineRule="exact"/>
              <w:ind w:left="92" w:right="25"/>
              <w:rPr>
                <w:rFonts w:ascii="Arial" w:hAnsi="Arial" w:cs="Arial"/>
                <w:sz w:val="18"/>
                <w:szCs w:val="18"/>
              </w:rPr>
            </w:pPr>
          </w:p>
        </w:tc>
        <w:tc>
          <w:tcPr>
            <w:tcW w:w="1225" w:type="dxa"/>
            <w:vAlign w:val="bottom"/>
          </w:tcPr>
          <w:p w14:paraId="5AA51573"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tcPr>
          <w:p w14:paraId="0A34D56A" w14:textId="4FF69DE6" w:rsidR="005F56EB" w:rsidRPr="001B71F2" w:rsidRDefault="00ED7D4A">
            <w:pPr>
              <w:tabs>
                <w:tab w:val="decimal" w:pos="992"/>
              </w:tabs>
              <w:spacing w:line="340" w:lineRule="exact"/>
              <w:ind w:left="92" w:right="25"/>
              <w:rPr>
                <w:rFonts w:ascii="Arial" w:hAnsi="Arial" w:cs="Arial"/>
                <w:sz w:val="18"/>
                <w:szCs w:val="18"/>
              </w:rPr>
            </w:pPr>
            <w:r w:rsidRPr="00ED7D4A">
              <w:rPr>
                <w:rFonts w:ascii="Arial" w:hAnsi="Arial" w:cs="Arial"/>
                <w:sz w:val="18"/>
                <w:szCs w:val="18"/>
              </w:rPr>
              <w:t>79,296</w:t>
            </w:r>
          </w:p>
        </w:tc>
      </w:tr>
      <w:tr w:rsidR="005F56EB" w:rsidRPr="001B71F2" w14:paraId="7C44F71F" w14:textId="77777777">
        <w:trPr>
          <w:cantSplit/>
        </w:trPr>
        <w:tc>
          <w:tcPr>
            <w:tcW w:w="6469" w:type="dxa"/>
            <w:gridSpan w:val="4"/>
            <w:vAlign w:val="center"/>
          </w:tcPr>
          <w:p w14:paraId="24F895FE" w14:textId="77777777" w:rsidR="005F56EB" w:rsidRPr="001B71F2" w:rsidRDefault="005F56EB">
            <w:pPr>
              <w:spacing w:line="340" w:lineRule="exact"/>
              <w:ind w:left="270" w:right="23" w:hanging="270"/>
              <w:rPr>
                <w:rFonts w:ascii="Arial" w:hAnsi="Arial" w:cs="Arial"/>
                <w:sz w:val="18"/>
                <w:szCs w:val="18"/>
              </w:rPr>
            </w:pPr>
            <w:r w:rsidRPr="001B71F2">
              <w:rPr>
                <w:rFonts w:ascii="Arial" w:hAnsi="Arial" w:cs="Arial"/>
                <w:sz w:val="18"/>
                <w:szCs w:val="18"/>
              </w:rPr>
              <w:t>Profit for the period for non-controlling interests of the subsidiaries</w:t>
            </w:r>
          </w:p>
        </w:tc>
        <w:tc>
          <w:tcPr>
            <w:tcW w:w="1107" w:type="dxa"/>
            <w:vAlign w:val="bottom"/>
          </w:tcPr>
          <w:p w14:paraId="6F9F0005"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vAlign w:val="bottom"/>
          </w:tcPr>
          <w:p w14:paraId="41D0BC59"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7FD677F9"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61C57CE6"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70555DB1" w14:textId="77777777" w:rsidR="005F56EB" w:rsidRPr="001B71F2" w:rsidRDefault="005F56EB">
            <w:pPr>
              <w:tabs>
                <w:tab w:val="decimal" w:pos="992"/>
              </w:tabs>
              <w:spacing w:line="340" w:lineRule="exact"/>
              <w:ind w:left="92" w:right="25"/>
              <w:rPr>
                <w:rFonts w:ascii="Arial" w:hAnsi="Arial" w:cs="Arial"/>
                <w:sz w:val="18"/>
                <w:szCs w:val="18"/>
              </w:rPr>
            </w:pPr>
          </w:p>
        </w:tc>
        <w:tc>
          <w:tcPr>
            <w:tcW w:w="1225" w:type="dxa"/>
            <w:vAlign w:val="bottom"/>
          </w:tcPr>
          <w:p w14:paraId="15F83CD9"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tcPr>
          <w:p w14:paraId="6F4319E2" w14:textId="423A8BF3" w:rsidR="005F56EB" w:rsidRPr="001B71F2" w:rsidRDefault="00555097">
            <w:pPr>
              <w:pBdr>
                <w:bottom w:val="single" w:sz="4" w:space="1" w:color="auto"/>
              </w:pBdr>
              <w:tabs>
                <w:tab w:val="decimal" w:pos="992"/>
              </w:tabs>
              <w:spacing w:line="340" w:lineRule="exact"/>
              <w:ind w:left="92" w:right="25"/>
              <w:rPr>
                <w:rFonts w:ascii="Arial" w:hAnsi="Arial" w:cs="Arial"/>
                <w:sz w:val="18"/>
                <w:szCs w:val="18"/>
              </w:rPr>
            </w:pPr>
            <w:r w:rsidRPr="00555097">
              <w:rPr>
                <w:rFonts w:ascii="Arial" w:hAnsi="Arial" w:cs="Arial"/>
                <w:sz w:val="18"/>
                <w:szCs w:val="18"/>
              </w:rPr>
              <w:t>(8,499)</w:t>
            </w:r>
          </w:p>
        </w:tc>
      </w:tr>
      <w:tr w:rsidR="005F56EB" w:rsidRPr="001B71F2" w14:paraId="380DB6E2" w14:textId="77777777">
        <w:trPr>
          <w:cantSplit/>
        </w:trPr>
        <w:tc>
          <w:tcPr>
            <w:tcW w:w="6469" w:type="dxa"/>
            <w:gridSpan w:val="4"/>
            <w:vAlign w:val="center"/>
          </w:tcPr>
          <w:p w14:paraId="7CC9628F" w14:textId="77777777" w:rsidR="005F56EB" w:rsidRPr="001B71F2" w:rsidRDefault="005F56EB">
            <w:pPr>
              <w:tabs>
                <w:tab w:val="decimal" w:pos="992"/>
              </w:tabs>
              <w:spacing w:line="340" w:lineRule="exact"/>
              <w:ind w:right="25"/>
              <w:rPr>
                <w:rFonts w:ascii="Arial" w:hAnsi="Arial" w:cs="Arial"/>
                <w:sz w:val="18"/>
                <w:szCs w:val="18"/>
              </w:rPr>
            </w:pPr>
            <w:r w:rsidRPr="001B71F2">
              <w:rPr>
                <w:rFonts w:ascii="Arial" w:hAnsi="Arial" w:cs="Arial"/>
                <w:sz w:val="18"/>
                <w:szCs w:val="18"/>
              </w:rPr>
              <w:t>Profit</w:t>
            </w:r>
            <w:r>
              <w:rPr>
                <w:rFonts w:ascii="Arial" w:hAnsi="Arial" w:cs="Arial"/>
                <w:sz w:val="18"/>
                <w:szCs w:val="18"/>
              </w:rPr>
              <w:t xml:space="preserve"> </w:t>
            </w:r>
            <w:r w:rsidRPr="001B71F2">
              <w:rPr>
                <w:rFonts w:ascii="Arial" w:hAnsi="Arial" w:cs="Arial"/>
                <w:sz w:val="18"/>
                <w:szCs w:val="18"/>
              </w:rPr>
              <w:t>attributable to equity holder of the Company</w:t>
            </w:r>
          </w:p>
        </w:tc>
        <w:tc>
          <w:tcPr>
            <w:tcW w:w="1107" w:type="dxa"/>
            <w:vAlign w:val="bottom"/>
          </w:tcPr>
          <w:p w14:paraId="54D7035B"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vAlign w:val="bottom"/>
          </w:tcPr>
          <w:p w14:paraId="57A89A31"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7A30255C"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24163947"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03A02034" w14:textId="77777777" w:rsidR="005F56EB" w:rsidRPr="001B71F2" w:rsidRDefault="005F56EB">
            <w:pPr>
              <w:tabs>
                <w:tab w:val="decimal" w:pos="992"/>
              </w:tabs>
              <w:spacing w:line="340" w:lineRule="exact"/>
              <w:ind w:left="92" w:right="25"/>
              <w:rPr>
                <w:rFonts w:ascii="Arial" w:hAnsi="Arial" w:cs="Arial"/>
                <w:sz w:val="18"/>
                <w:szCs w:val="18"/>
              </w:rPr>
            </w:pPr>
          </w:p>
        </w:tc>
        <w:tc>
          <w:tcPr>
            <w:tcW w:w="1225" w:type="dxa"/>
            <w:vAlign w:val="bottom"/>
          </w:tcPr>
          <w:p w14:paraId="31002257" w14:textId="77777777" w:rsidR="005F56EB" w:rsidRPr="001B71F2" w:rsidRDefault="005F56EB">
            <w:pPr>
              <w:tabs>
                <w:tab w:val="decimal" w:pos="992"/>
                <w:tab w:val="decimal" w:pos="1095"/>
              </w:tabs>
              <w:spacing w:line="340" w:lineRule="exact"/>
              <w:ind w:left="92" w:right="25"/>
              <w:rPr>
                <w:rFonts w:ascii="Arial" w:hAnsi="Arial" w:cs="Arial"/>
                <w:sz w:val="18"/>
                <w:szCs w:val="18"/>
              </w:rPr>
            </w:pPr>
          </w:p>
        </w:tc>
        <w:tc>
          <w:tcPr>
            <w:tcW w:w="1108" w:type="dxa"/>
          </w:tcPr>
          <w:p w14:paraId="6D3226F7" w14:textId="4627E110" w:rsidR="005F56EB" w:rsidRPr="00D16898" w:rsidRDefault="005F35BF">
            <w:pPr>
              <w:pBdr>
                <w:bottom w:val="double" w:sz="4" w:space="1" w:color="auto"/>
              </w:pBdr>
              <w:tabs>
                <w:tab w:val="decimal" w:pos="992"/>
              </w:tabs>
              <w:spacing w:line="340" w:lineRule="exact"/>
              <w:ind w:left="92" w:right="25"/>
              <w:rPr>
                <w:rFonts w:ascii="Arial" w:hAnsi="Arial" w:cs="Arial"/>
                <w:sz w:val="18"/>
                <w:szCs w:val="18"/>
                <w:cs/>
              </w:rPr>
            </w:pPr>
            <w:r w:rsidRPr="005F35BF">
              <w:rPr>
                <w:rFonts w:ascii="Arial" w:hAnsi="Arial" w:cs="Arial"/>
                <w:sz w:val="18"/>
                <w:szCs w:val="18"/>
              </w:rPr>
              <w:t>1,189,904</w:t>
            </w:r>
          </w:p>
        </w:tc>
      </w:tr>
    </w:tbl>
    <w:p w14:paraId="012DDE56" w14:textId="77777777" w:rsidR="005F56EB" w:rsidRPr="001B71F2" w:rsidRDefault="005F56EB" w:rsidP="005F56EB">
      <w:pPr>
        <w:tabs>
          <w:tab w:val="left" w:pos="900"/>
        </w:tabs>
        <w:spacing w:line="360" w:lineRule="exact"/>
        <w:ind w:left="360" w:right="-173" w:hanging="360"/>
        <w:jc w:val="right"/>
        <w:rPr>
          <w:rFonts w:ascii="Arial" w:hAnsi="Arial" w:cs="Arial"/>
          <w:sz w:val="18"/>
          <w:szCs w:val="18"/>
        </w:rPr>
      </w:pPr>
      <w:r w:rsidRPr="001B71F2">
        <w:rPr>
          <w:rFonts w:ascii="Arial" w:hAnsi="Arial" w:cs="Arial"/>
          <w:sz w:val="18"/>
          <w:szCs w:val="18"/>
        </w:rPr>
        <w:br w:type="page"/>
      </w:r>
    </w:p>
    <w:p w14:paraId="43B95190" w14:textId="77777777" w:rsidR="005F56EB" w:rsidRPr="001B71F2" w:rsidRDefault="005F56EB" w:rsidP="005F56EB">
      <w:pPr>
        <w:tabs>
          <w:tab w:val="left" w:pos="900"/>
        </w:tabs>
        <w:spacing w:line="360" w:lineRule="exact"/>
        <w:ind w:left="360" w:right="-173" w:hanging="360"/>
        <w:jc w:val="right"/>
        <w:rPr>
          <w:rFonts w:ascii="Arial" w:hAnsi="Arial" w:cs="Arial"/>
          <w:sz w:val="18"/>
          <w:szCs w:val="18"/>
        </w:rPr>
      </w:pPr>
      <w:r w:rsidRPr="001B71F2">
        <w:rPr>
          <w:rFonts w:ascii="Arial" w:hAnsi="Arial" w:cs="Arial"/>
          <w:sz w:val="18"/>
          <w:szCs w:val="18"/>
        </w:rPr>
        <w:lastRenderedPageBreak/>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5F56EB" w:rsidRPr="001B71F2" w14:paraId="78311FE1" w14:textId="77777777">
        <w:trPr>
          <w:cantSplit/>
          <w:trHeight w:val="74"/>
        </w:trPr>
        <w:tc>
          <w:tcPr>
            <w:tcW w:w="3148" w:type="dxa"/>
            <w:vAlign w:val="center"/>
          </w:tcPr>
          <w:p w14:paraId="377ACB15" w14:textId="77777777" w:rsidR="005F56EB" w:rsidRPr="001B71F2" w:rsidRDefault="005F56EB">
            <w:pPr>
              <w:spacing w:line="340" w:lineRule="exact"/>
              <w:ind w:left="270" w:right="24" w:hanging="270"/>
              <w:rPr>
                <w:rFonts w:ascii="Arial" w:hAnsi="Arial" w:cs="Arial"/>
                <w:sz w:val="18"/>
                <w:szCs w:val="18"/>
              </w:rPr>
            </w:pPr>
          </w:p>
        </w:tc>
        <w:tc>
          <w:tcPr>
            <w:tcW w:w="11190" w:type="dxa"/>
            <w:gridSpan w:val="10"/>
            <w:vAlign w:val="bottom"/>
          </w:tcPr>
          <w:p w14:paraId="7CCDA49D" w14:textId="1D26ED6F" w:rsidR="005F56EB" w:rsidRPr="001B71F2" w:rsidRDefault="005F56EB">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For the three-month period ended 30 June 202</w:t>
            </w:r>
            <w:r>
              <w:rPr>
                <w:rFonts w:ascii="Arial" w:hAnsi="Arial" w:cs="Arial"/>
                <w:sz w:val="18"/>
                <w:szCs w:val="18"/>
              </w:rPr>
              <w:t>4</w:t>
            </w:r>
          </w:p>
        </w:tc>
      </w:tr>
      <w:tr w:rsidR="005F56EB" w:rsidRPr="001B71F2" w14:paraId="1882DA39" w14:textId="77777777">
        <w:trPr>
          <w:cantSplit/>
          <w:trHeight w:val="74"/>
        </w:trPr>
        <w:tc>
          <w:tcPr>
            <w:tcW w:w="3148" w:type="dxa"/>
            <w:vAlign w:val="center"/>
          </w:tcPr>
          <w:p w14:paraId="0FA0FCE4" w14:textId="77777777" w:rsidR="005F56EB" w:rsidRPr="001B71F2" w:rsidRDefault="005F56EB">
            <w:pPr>
              <w:spacing w:line="340" w:lineRule="exact"/>
              <w:ind w:left="270" w:right="24" w:hanging="270"/>
              <w:rPr>
                <w:rFonts w:ascii="Arial" w:hAnsi="Arial" w:cs="Arial"/>
                <w:sz w:val="18"/>
                <w:szCs w:val="18"/>
              </w:rPr>
            </w:pPr>
          </w:p>
        </w:tc>
        <w:tc>
          <w:tcPr>
            <w:tcW w:w="1107" w:type="dxa"/>
            <w:vAlign w:val="bottom"/>
          </w:tcPr>
          <w:p w14:paraId="2E127DF0"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16762221"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4D07F978"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45FA5440" w14:textId="77777777" w:rsidR="005F56EB" w:rsidRPr="001B71F2" w:rsidRDefault="005F56EB">
            <w:pPr>
              <w:spacing w:line="340" w:lineRule="exact"/>
              <w:ind w:left="92" w:right="25"/>
              <w:jc w:val="center"/>
              <w:rPr>
                <w:rFonts w:ascii="Arial" w:hAnsi="Arial" w:cs="Arial"/>
                <w:sz w:val="18"/>
                <w:szCs w:val="18"/>
              </w:rPr>
            </w:pPr>
          </w:p>
        </w:tc>
        <w:tc>
          <w:tcPr>
            <w:tcW w:w="1108" w:type="dxa"/>
            <w:vAlign w:val="bottom"/>
          </w:tcPr>
          <w:p w14:paraId="2F7EE50E"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322620B4"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7BC17254"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474BF1A8" w14:textId="77777777" w:rsidR="005F56EB" w:rsidRPr="001B71F2" w:rsidRDefault="005F56EB">
            <w:pPr>
              <w:spacing w:line="340" w:lineRule="exact"/>
              <w:ind w:left="92" w:right="25"/>
              <w:jc w:val="center"/>
              <w:rPr>
                <w:rFonts w:ascii="Arial" w:hAnsi="Arial" w:cs="Arial"/>
                <w:sz w:val="18"/>
                <w:szCs w:val="18"/>
              </w:rPr>
            </w:pPr>
            <w:r w:rsidRPr="001B71F2">
              <w:rPr>
                <w:rFonts w:ascii="Arial" w:hAnsi="Arial" w:cs="Arial"/>
                <w:sz w:val="18"/>
                <w:szCs w:val="18"/>
              </w:rPr>
              <w:t>Corporate</w:t>
            </w:r>
          </w:p>
        </w:tc>
        <w:tc>
          <w:tcPr>
            <w:tcW w:w="1225" w:type="dxa"/>
            <w:vAlign w:val="bottom"/>
          </w:tcPr>
          <w:p w14:paraId="47829EA9" w14:textId="77777777" w:rsidR="005F56EB" w:rsidRPr="001B71F2" w:rsidRDefault="005F56EB">
            <w:pPr>
              <w:spacing w:line="340" w:lineRule="exact"/>
              <w:ind w:left="92" w:right="25"/>
              <w:jc w:val="center"/>
              <w:rPr>
                <w:rFonts w:ascii="Arial" w:hAnsi="Arial" w:cs="Arial"/>
                <w:sz w:val="18"/>
                <w:szCs w:val="18"/>
              </w:rPr>
            </w:pPr>
          </w:p>
        </w:tc>
        <w:tc>
          <w:tcPr>
            <w:tcW w:w="1108" w:type="dxa"/>
            <w:vAlign w:val="bottom"/>
          </w:tcPr>
          <w:p w14:paraId="790D910F" w14:textId="77777777" w:rsidR="005F56EB" w:rsidRPr="001B71F2" w:rsidRDefault="005F56EB">
            <w:pPr>
              <w:spacing w:line="340" w:lineRule="exact"/>
              <w:ind w:left="92" w:right="25"/>
              <w:jc w:val="center"/>
              <w:rPr>
                <w:rFonts w:ascii="Arial" w:hAnsi="Arial" w:cs="Arial"/>
                <w:sz w:val="18"/>
                <w:szCs w:val="18"/>
              </w:rPr>
            </w:pPr>
          </w:p>
        </w:tc>
      </w:tr>
      <w:tr w:rsidR="005F56EB" w:rsidRPr="001B71F2" w14:paraId="510915A5" w14:textId="77777777">
        <w:trPr>
          <w:cantSplit/>
          <w:trHeight w:val="74"/>
        </w:trPr>
        <w:tc>
          <w:tcPr>
            <w:tcW w:w="3148" w:type="dxa"/>
            <w:vAlign w:val="center"/>
          </w:tcPr>
          <w:p w14:paraId="6EFA743A" w14:textId="77777777" w:rsidR="005F56EB" w:rsidRPr="001B71F2" w:rsidRDefault="005F56EB">
            <w:pPr>
              <w:spacing w:line="340" w:lineRule="exact"/>
              <w:ind w:left="270" w:right="24" w:hanging="270"/>
              <w:rPr>
                <w:rFonts w:ascii="Arial" w:hAnsi="Arial" w:cs="Arial"/>
                <w:sz w:val="18"/>
                <w:szCs w:val="18"/>
              </w:rPr>
            </w:pPr>
          </w:p>
        </w:tc>
        <w:tc>
          <w:tcPr>
            <w:tcW w:w="1107" w:type="dxa"/>
            <w:vAlign w:val="bottom"/>
          </w:tcPr>
          <w:p w14:paraId="1949C5C4"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3E34AADF"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058C0F79"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693A3BFE" w14:textId="77777777" w:rsidR="005F56EB" w:rsidRPr="001B71F2" w:rsidRDefault="005F56EB">
            <w:pPr>
              <w:spacing w:line="340" w:lineRule="exact"/>
              <w:ind w:left="92" w:right="25"/>
              <w:jc w:val="center"/>
              <w:rPr>
                <w:rFonts w:ascii="Arial" w:hAnsi="Arial" w:cs="Arial"/>
                <w:sz w:val="18"/>
                <w:szCs w:val="18"/>
              </w:rPr>
            </w:pPr>
          </w:p>
        </w:tc>
        <w:tc>
          <w:tcPr>
            <w:tcW w:w="1108" w:type="dxa"/>
            <w:vAlign w:val="bottom"/>
          </w:tcPr>
          <w:p w14:paraId="7A1C7176"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3039B52D"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30E85C2F"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5D2552EF" w14:textId="77777777" w:rsidR="005F56EB" w:rsidRPr="001B71F2" w:rsidRDefault="005F56EB">
            <w:pPr>
              <w:spacing w:line="340" w:lineRule="exact"/>
              <w:ind w:left="92" w:right="25"/>
              <w:jc w:val="center"/>
              <w:rPr>
                <w:rFonts w:ascii="Arial" w:hAnsi="Arial" w:cs="Arial"/>
                <w:sz w:val="18"/>
                <w:szCs w:val="18"/>
              </w:rPr>
            </w:pPr>
            <w:r w:rsidRPr="001B71F2">
              <w:rPr>
                <w:rFonts w:ascii="Arial" w:hAnsi="Arial" w:cs="Arial"/>
                <w:sz w:val="18"/>
                <w:szCs w:val="18"/>
              </w:rPr>
              <w:t>supporting</w:t>
            </w:r>
          </w:p>
        </w:tc>
        <w:tc>
          <w:tcPr>
            <w:tcW w:w="1225" w:type="dxa"/>
            <w:vAlign w:val="bottom"/>
          </w:tcPr>
          <w:p w14:paraId="7BEB8F2F" w14:textId="77777777" w:rsidR="005F56EB" w:rsidRPr="001B71F2" w:rsidRDefault="005F56EB">
            <w:pPr>
              <w:spacing w:line="340" w:lineRule="exact"/>
              <w:ind w:left="92" w:right="25"/>
              <w:jc w:val="center"/>
              <w:rPr>
                <w:rFonts w:ascii="Arial" w:hAnsi="Arial" w:cs="Arial"/>
                <w:sz w:val="18"/>
                <w:szCs w:val="18"/>
              </w:rPr>
            </w:pPr>
            <w:r w:rsidRPr="001B71F2">
              <w:rPr>
                <w:rFonts w:ascii="Arial" w:hAnsi="Arial" w:cs="Arial"/>
                <w:sz w:val="18"/>
                <w:szCs w:val="18"/>
              </w:rPr>
              <w:t>Elimination of</w:t>
            </w:r>
          </w:p>
        </w:tc>
        <w:tc>
          <w:tcPr>
            <w:tcW w:w="1108" w:type="dxa"/>
            <w:vAlign w:val="bottom"/>
          </w:tcPr>
          <w:p w14:paraId="16E101A7" w14:textId="77777777" w:rsidR="005F56EB" w:rsidRPr="001B71F2" w:rsidRDefault="005F56EB">
            <w:pPr>
              <w:spacing w:line="340" w:lineRule="exact"/>
              <w:ind w:left="92" w:right="25"/>
              <w:jc w:val="center"/>
              <w:rPr>
                <w:rFonts w:ascii="Arial" w:hAnsi="Arial" w:cs="Arial"/>
                <w:sz w:val="18"/>
                <w:szCs w:val="18"/>
              </w:rPr>
            </w:pPr>
          </w:p>
        </w:tc>
      </w:tr>
      <w:tr w:rsidR="005F56EB" w:rsidRPr="001B71F2" w14:paraId="47B2B444" w14:textId="77777777">
        <w:trPr>
          <w:cantSplit/>
          <w:trHeight w:val="74"/>
        </w:trPr>
        <w:tc>
          <w:tcPr>
            <w:tcW w:w="3148" w:type="dxa"/>
            <w:vAlign w:val="center"/>
          </w:tcPr>
          <w:p w14:paraId="64903AB3" w14:textId="77777777" w:rsidR="005F56EB" w:rsidRPr="001B71F2" w:rsidRDefault="005F56EB">
            <w:pPr>
              <w:spacing w:line="340" w:lineRule="exact"/>
              <w:ind w:left="270" w:right="24" w:hanging="270"/>
              <w:rPr>
                <w:rFonts w:ascii="Arial" w:hAnsi="Arial" w:cs="Arial"/>
                <w:sz w:val="18"/>
                <w:szCs w:val="18"/>
              </w:rPr>
            </w:pPr>
          </w:p>
        </w:tc>
        <w:tc>
          <w:tcPr>
            <w:tcW w:w="1107" w:type="dxa"/>
            <w:vAlign w:val="bottom"/>
          </w:tcPr>
          <w:p w14:paraId="0C28C41D" w14:textId="77777777" w:rsidR="005F56EB" w:rsidRPr="001B71F2" w:rsidRDefault="005F56EB">
            <w:pPr>
              <w:spacing w:line="340" w:lineRule="exact"/>
              <w:ind w:left="92" w:right="25"/>
              <w:jc w:val="center"/>
              <w:rPr>
                <w:rFonts w:ascii="Arial" w:hAnsi="Arial" w:cs="Arial"/>
                <w:sz w:val="18"/>
                <w:szCs w:val="18"/>
              </w:rPr>
            </w:pPr>
            <w:r w:rsidRPr="001B71F2">
              <w:rPr>
                <w:rFonts w:ascii="Arial" w:hAnsi="Arial" w:cs="Arial"/>
                <w:sz w:val="18"/>
                <w:szCs w:val="18"/>
              </w:rPr>
              <w:t>Shopping</w:t>
            </w:r>
          </w:p>
        </w:tc>
        <w:tc>
          <w:tcPr>
            <w:tcW w:w="1107" w:type="dxa"/>
            <w:vAlign w:val="bottom"/>
          </w:tcPr>
          <w:p w14:paraId="12F85345" w14:textId="77777777" w:rsidR="005F56EB" w:rsidRPr="001B71F2" w:rsidRDefault="005F56EB">
            <w:pPr>
              <w:spacing w:line="340" w:lineRule="exact"/>
              <w:ind w:left="92" w:right="25"/>
              <w:jc w:val="center"/>
              <w:rPr>
                <w:rFonts w:ascii="Arial" w:hAnsi="Arial" w:cs="Arial"/>
                <w:sz w:val="18"/>
                <w:szCs w:val="18"/>
              </w:rPr>
            </w:pPr>
            <w:r w:rsidRPr="001B71F2">
              <w:rPr>
                <w:rFonts w:ascii="Arial" w:hAnsi="Arial" w:cs="Arial"/>
                <w:sz w:val="18"/>
                <w:szCs w:val="18"/>
              </w:rPr>
              <w:t>Hotel</w:t>
            </w:r>
          </w:p>
        </w:tc>
        <w:tc>
          <w:tcPr>
            <w:tcW w:w="1107" w:type="dxa"/>
            <w:vAlign w:val="bottom"/>
          </w:tcPr>
          <w:p w14:paraId="5B9F4386"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07EE5422" w14:textId="77777777" w:rsidR="005F56EB" w:rsidRPr="001B71F2" w:rsidRDefault="005F56EB">
            <w:pPr>
              <w:spacing w:line="340" w:lineRule="exact"/>
              <w:ind w:left="92" w:right="25"/>
              <w:jc w:val="center"/>
              <w:rPr>
                <w:rFonts w:ascii="Arial" w:hAnsi="Arial" w:cs="Arial"/>
                <w:sz w:val="18"/>
                <w:szCs w:val="18"/>
              </w:rPr>
            </w:pPr>
          </w:p>
        </w:tc>
        <w:tc>
          <w:tcPr>
            <w:tcW w:w="1108" w:type="dxa"/>
            <w:vAlign w:val="bottom"/>
          </w:tcPr>
          <w:p w14:paraId="5D1E57C5" w14:textId="77777777" w:rsidR="005F56EB" w:rsidRPr="001B71F2" w:rsidRDefault="005F56EB">
            <w:pPr>
              <w:spacing w:line="340" w:lineRule="exact"/>
              <w:ind w:left="92" w:right="25"/>
              <w:jc w:val="center"/>
              <w:rPr>
                <w:rFonts w:ascii="Arial" w:hAnsi="Arial" w:cs="Arial"/>
                <w:sz w:val="18"/>
                <w:szCs w:val="18"/>
              </w:rPr>
            </w:pPr>
            <w:r w:rsidRPr="001B71F2">
              <w:rPr>
                <w:rFonts w:ascii="Arial" w:hAnsi="Arial" w:cs="Arial"/>
                <w:sz w:val="18"/>
                <w:szCs w:val="18"/>
              </w:rPr>
              <w:t>Food</w:t>
            </w:r>
          </w:p>
        </w:tc>
        <w:tc>
          <w:tcPr>
            <w:tcW w:w="1107" w:type="dxa"/>
            <w:vAlign w:val="bottom"/>
          </w:tcPr>
          <w:p w14:paraId="7019FBFA"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2FE496BD" w14:textId="77777777" w:rsidR="005F56EB" w:rsidRPr="001B71F2" w:rsidRDefault="005F56EB">
            <w:pPr>
              <w:spacing w:line="340" w:lineRule="exact"/>
              <w:ind w:left="92" w:right="25"/>
              <w:jc w:val="center"/>
              <w:rPr>
                <w:rFonts w:ascii="Arial" w:hAnsi="Arial" w:cs="Arial"/>
                <w:sz w:val="18"/>
                <w:szCs w:val="18"/>
              </w:rPr>
            </w:pPr>
          </w:p>
        </w:tc>
        <w:tc>
          <w:tcPr>
            <w:tcW w:w="1107" w:type="dxa"/>
            <w:vAlign w:val="bottom"/>
          </w:tcPr>
          <w:p w14:paraId="6F77A04E" w14:textId="77777777" w:rsidR="005F56EB" w:rsidRPr="001B71F2" w:rsidRDefault="005F56EB">
            <w:pPr>
              <w:spacing w:line="340" w:lineRule="exact"/>
              <w:ind w:left="92" w:right="25"/>
              <w:jc w:val="center"/>
              <w:rPr>
                <w:rFonts w:ascii="Arial" w:hAnsi="Arial" w:cs="Arial"/>
                <w:sz w:val="18"/>
                <w:szCs w:val="18"/>
              </w:rPr>
            </w:pPr>
            <w:r>
              <w:rPr>
                <w:rFonts w:ascii="Arial" w:hAnsi="Arial" w:cs="Arial"/>
                <w:sz w:val="18"/>
                <w:szCs w:val="18"/>
              </w:rPr>
              <w:t>center and</w:t>
            </w:r>
          </w:p>
        </w:tc>
        <w:tc>
          <w:tcPr>
            <w:tcW w:w="1225" w:type="dxa"/>
            <w:vAlign w:val="bottom"/>
          </w:tcPr>
          <w:p w14:paraId="5B4DD3C2" w14:textId="77777777" w:rsidR="005F56EB" w:rsidRPr="001B71F2" w:rsidRDefault="005F56EB">
            <w:pPr>
              <w:spacing w:line="340" w:lineRule="exact"/>
              <w:ind w:left="92" w:right="25"/>
              <w:jc w:val="center"/>
              <w:rPr>
                <w:rFonts w:ascii="Arial" w:hAnsi="Arial" w:cs="Arial"/>
                <w:sz w:val="18"/>
                <w:szCs w:val="18"/>
              </w:rPr>
            </w:pPr>
            <w:r w:rsidRPr="001B71F2">
              <w:rPr>
                <w:rFonts w:ascii="Arial" w:hAnsi="Arial" w:cs="Arial"/>
                <w:sz w:val="18"/>
                <w:szCs w:val="18"/>
              </w:rPr>
              <w:t>inter-segment</w:t>
            </w:r>
          </w:p>
        </w:tc>
        <w:tc>
          <w:tcPr>
            <w:tcW w:w="1108" w:type="dxa"/>
            <w:vAlign w:val="bottom"/>
          </w:tcPr>
          <w:p w14:paraId="53C1AA65" w14:textId="77777777" w:rsidR="005F56EB" w:rsidRPr="001B71F2" w:rsidRDefault="005F56EB">
            <w:pPr>
              <w:spacing w:line="340" w:lineRule="exact"/>
              <w:ind w:left="92" w:right="25"/>
              <w:jc w:val="center"/>
              <w:rPr>
                <w:rFonts w:ascii="Arial" w:hAnsi="Arial" w:cs="Arial"/>
                <w:sz w:val="18"/>
                <w:szCs w:val="18"/>
              </w:rPr>
            </w:pPr>
          </w:p>
        </w:tc>
      </w:tr>
      <w:tr w:rsidR="005F56EB" w:rsidRPr="001B71F2" w14:paraId="698D64BE" w14:textId="77777777">
        <w:trPr>
          <w:cantSplit/>
          <w:trHeight w:val="74"/>
        </w:trPr>
        <w:tc>
          <w:tcPr>
            <w:tcW w:w="3148" w:type="dxa"/>
            <w:vAlign w:val="center"/>
          </w:tcPr>
          <w:p w14:paraId="2DBA6ACC" w14:textId="77777777" w:rsidR="005F56EB" w:rsidRPr="001B71F2" w:rsidRDefault="005F56EB">
            <w:pPr>
              <w:spacing w:line="340" w:lineRule="exact"/>
              <w:ind w:left="270" w:right="24" w:hanging="270"/>
              <w:rPr>
                <w:rFonts w:ascii="Arial" w:hAnsi="Arial" w:cs="Arial"/>
                <w:sz w:val="18"/>
                <w:szCs w:val="18"/>
              </w:rPr>
            </w:pPr>
          </w:p>
        </w:tc>
        <w:tc>
          <w:tcPr>
            <w:tcW w:w="1107" w:type="dxa"/>
            <w:vAlign w:val="bottom"/>
          </w:tcPr>
          <w:p w14:paraId="639FE2A2" w14:textId="77777777" w:rsidR="005F56EB" w:rsidRPr="001B71F2" w:rsidRDefault="005F56EB">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center</w:t>
            </w:r>
          </w:p>
        </w:tc>
        <w:tc>
          <w:tcPr>
            <w:tcW w:w="1107" w:type="dxa"/>
            <w:vAlign w:val="bottom"/>
          </w:tcPr>
          <w:p w14:paraId="07C6487B" w14:textId="77777777" w:rsidR="005F56EB" w:rsidRPr="001B71F2" w:rsidRDefault="005F56EB">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and tourism</w:t>
            </w:r>
          </w:p>
        </w:tc>
        <w:tc>
          <w:tcPr>
            <w:tcW w:w="1107" w:type="dxa"/>
            <w:vAlign w:val="bottom"/>
          </w:tcPr>
          <w:p w14:paraId="5CD7522D" w14:textId="77777777" w:rsidR="005F56EB" w:rsidRPr="001B71F2" w:rsidRDefault="005F56EB">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Golf</w:t>
            </w:r>
          </w:p>
        </w:tc>
        <w:tc>
          <w:tcPr>
            <w:tcW w:w="1107" w:type="dxa"/>
            <w:vAlign w:val="bottom"/>
          </w:tcPr>
          <w:p w14:paraId="4B786ABA" w14:textId="77777777" w:rsidR="005F56EB" w:rsidRPr="001B71F2" w:rsidRDefault="005F56EB">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Real estate</w:t>
            </w:r>
          </w:p>
        </w:tc>
        <w:tc>
          <w:tcPr>
            <w:tcW w:w="1108" w:type="dxa"/>
            <w:vAlign w:val="bottom"/>
          </w:tcPr>
          <w:p w14:paraId="65A34E5D" w14:textId="77777777" w:rsidR="005F56EB" w:rsidRPr="001B71F2" w:rsidRDefault="005F56EB">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solution</w:t>
            </w:r>
          </w:p>
        </w:tc>
        <w:tc>
          <w:tcPr>
            <w:tcW w:w="1107" w:type="dxa"/>
            <w:vAlign w:val="bottom"/>
          </w:tcPr>
          <w:p w14:paraId="45023C19" w14:textId="77777777" w:rsidR="005F56EB" w:rsidRPr="001B71F2" w:rsidRDefault="005F56EB">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Finance</w:t>
            </w:r>
          </w:p>
        </w:tc>
        <w:tc>
          <w:tcPr>
            <w:tcW w:w="1107" w:type="dxa"/>
            <w:vAlign w:val="bottom"/>
          </w:tcPr>
          <w:p w14:paraId="01C85DA8" w14:textId="77777777" w:rsidR="005F56EB" w:rsidRPr="001B71F2" w:rsidRDefault="005F56EB">
            <w:pPr>
              <w:pBdr>
                <w:bottom w:val="single" w:sz="4" w:space="1" w:color="auto"/>
              </w:pBdr>
              <w:spacing w:line="340" w:lineRule="exact"/>
              <w:ind w:left="92" w:right="25"/>
              <w:jc w:val="center"/>
              <w:rPr>
                <w:rFonts w:ascii="Arial" w:hAnsi="Arial" w:cs="Arial"/>
                <w:sz w:val="18"/>
                <w:szCs w:val="18"/>
              </w:rPr>
            </w:pPr>
            <w:r>
              <w:rPr>
                <w:rFonts w:ascii="Arial" w:hAnsi="Arial" w:cs="Arial"/>
                <w:sz w:val="18"/>
                <w:szCs w:val="18"/>
              </w:rPr>
              <w:t>Auction</w:t>
            </w:r>
          </w:p>
        </w:tc>
        <w:tc>
          <w:tcPr>
            <w:tcW w:w="1107" w:type="dxa"/>
            <w:vAlign w:val="bottom"/>
          </w:tcPr>
          <w:p w14:paraId="7EBDAFF3" w14:textId="77777777" w:rsidR="005F56EB" w:rsidRPr="001B71F2" w:rsidRDefault="005F56EB">
            <w:pPr>
              <w:pBdr>
                <w:bottom w:val="single" w:sz="4" w:space="1" w:color="auto"/>
              </w:pBdr>
              <w:spacing w:line="340" w:lineRule="exact"/>
              <w:ind w:left="92" w:right="25"/>
              <w:jc w:val="center"/>
              <w:rPr>
                <w:rFonts w:ascii="Arial" w:hAnsi="Arial" w:cs="Arial"/>
                <w:sz w:val="18"/>
                <w:szCs w:val="18"/>
              </w:rPr>
            </w:pPr>
            <w:r>
              <w:rPr>
                <w:rFonts w:ascii="Arial" w:hAnsi="Arial" w:cs="Arial"/>
                <w:sz w:val="18"/>
                <w:szCs w:val="18"/>
              </w:rPr>
              <w:t>others</w:t>
            </w:r>
          </w:p>
        </w:tc>
        <w:tc>
          <w:tcPr>
            <w:tcW w:w="1225" w:type="dxa"/>
            <w:vAlign w:val="bottom"/>
          </w:tcPr>
          <w:p w14:paraId="4E13E6C7" w14:textId="77777777" w:rsidR="005F56EB" w:rsidRPr="001B71F2" w:rsidRDefault="005F56EB">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revenues</w:t>
            </w:r>
          </w:p>
        </w:tc>
        <w:tc>
          <w:tcPr>
            <w:tcW w:w="1108" w:type="dxa"/>
            <w:vAlign w:val="bottom"/>
          </w:tcPr>
          <w:p w14:paraId="6C89479E" w14:textId="77777777" w:rsidR="005F56EB" w:rsidRPr="001B71F2" w:rsidRDefault="005F56EB">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Total</w:t>
            </w:r>
          </w:p>
        </w:tc>
      </w:tr>
      <w:tr w:rsidR="005F56EB" w:rsidRPr="001B71F2" w14:paraId="7AC02E4E" w14:textId="77777777">
        <w:trPr>
          <w:cantSplit/>
          <w:trHeight w:val="74"/>
        </w:trPr>
        <w:tc>
          <w:tcPr>
            <w:tcW w:w="3148" w:type="dxa"/>
            <w:vAlign w:val="center"/>
          </w:tcPr>
          <w:p w14:paraId="705EC009" w14:textId="77777777" w:rsidR="005F56EB" w:rsidRPr="001B71F2" w:rsidRDefault="005F56EB">
            <w:pPr>
              <w:spacing w:line="340" w:lineRule="exact"/>
              <w:ind w:left="270" w:right="-115" w:hanging="270"/>
              <w:jc w:val="both"/>
              <w:rPr>
                <w:rFonts w:ascii="Arial" w:hAnsi="Arial" w:cs="Arial"/>
                <w:sz w:val="18"/>
                <w:szCs w:val="18"/>
              </w:rPr>
            </w:pPr>
            <w:r w:rsidRPr="001B71F2">
              <w:rPr>
                <w:rFonts w:ascii="Arial" w:hAnsi="Arial" w:cs="Arial"/>
                <w:sz w:val="18"/>
                <w:szCs w:val="18"/>
              </w:rPr>
              <w:t xml:space="preserve">Revenue from external customers </w:t>
            </w:r>
          </w:p>
        </w:tc>
        <w:tc>
          <w:tcPr>
            <w:tcW w:w="1107" w:type="dxa"/>
          </w:tcPr>
          <w:p w14:paraId="7DFA1280" w14:textId="77777777" w:rsidR="005F56EB" w:rsidRPr="001B71F2" w:rsidRDefault="005F56EB">
            <w:pPr>
              <w:tabs>
                <w:tab w:val="decimal" w:pos="992"/>
              </w:tabs>
              <w:spacing w:line="340" w:lineRule="exact"/>
              <w:ind w:left="92" w:right="25"/>
              <w:rPr>
                <w:rFonts w:ascii="Arial" w:hAnsi="Arial" w:cs="Arial"/>
                <w:sz w:val="18"/>
                <w:szCs w:val="18"/>
              </w:rPr>
            </w:pPr>
            <w:r w:rsidRPr="00D16898">
              <w:rPr>
                <w:rFonts w:ascii="Arial" w:hAnsi="Arial" w:cs="Arial"/>
                <w:sz w:val="18"/>
                <w:szCs w:val="18"/>
              </w:rPr>
              <w:t>792,206</w:t>
            </w:r>
          </w:p>
        </w:tc>
        <w:tc>
          <w:tcPr>
            <w:tcW w:w="1107" w:type="dxa"/>
          </w:tcPr>
          <w:p w14:paraId="7DA4B4CD" w14:textId="77777777" w:rsidR="005F56EB" w:rsidRPr="001B71F2" w:rsidRDefault="005F56EB">
            <w:pPr>
              <w:tabs>
                <w:tab w:val="decimal" w:pos="992"/>
              </w:tabs>
              <w:spacing w:line="340" w:lineRule="exact"/>
              <w:ind w:left="92" w:right="25"/>
              <w:rPr>
                <w:rFonts w:ascii="Arial" w:hAnsi="Arial" w:cs="Arial"/>
                <w:sz w:val="18"/>
                <w:szCs w:val="18"/>
              </w:rPr>
            </w:pPr>
            <w:r w:rsidRPr="00D16898">
              <w:rPr>
                <w:rFonts w:ascii="Arial" w:hAnsi="Arial" w:cs="Arial"/>
                <w:sz w:val="18"/>
                <w:szCs w:val="18"/>
              </w:rPr>
              <w:t>322,216</w:t>
            </w:r>
          </w:p>
        </w:tc>
        <w:tc>
          <w:tcPr>
            <w:tcW w:w="1107" w:type="dxa"/>
          </w:tcPr>
          <w:p w14:paraId="32B929DD" w14:textId="77777777" w:rsidR="005F56EB" w:rsidRPr="001B71F2" w:rsidRDefault="005F56EB">
            <w:pPr>
              <w:tabs>
                <w:tab w:val="decimal" w:pos="992"/>
              </w:tabs>
              <w:spacing w:line="340" w:lineRule="exact"/>
              <w:ind w:left="92" w:right="25"/>
              <w:rPr>
                <w:rFonts w:ascii="Arial" w:hAnsi="Arial" w:cs="Arial"/>
                <w:sz w:val="18"/>
                <w:szCs w:val="18"/>
              </w:rPr>
            </w:pPr>
            <w:r w:rsidRPr="00D16898">
              <w:rPr>
                <w:rFonts w:ascii="Arial" w:hAnsi="Arial" w:cs="Arial"/>
                <w:sz w:val="18"/>
                <w:szCs w:val="18"/>
              </w:rPr>
              <w:t>134,331</w:t>
            </w:r>
          </w:p>
        </w:tc>
        <w:tc>
          <w:tcPr>
            <w:tcW w:w="1107" w:type="dxa"/>
          </w:tcPr>
          <w:p w14:paraId="0487D3D6" w14:textId="77777777" w:rsidR="005F56EB" w:rsidRPr="001B71F2" w:rsidRDefault="005F56EB">
            <w:pPr>
              <w:tabs>
                <w:tab w:val="decimal" w:pos="992"/>
              </w:tabs>
              <w:spacing w:line="340" w:lineRule="exact"/>
              <w:ind w:left="92" w:right="25"/>
              <w:rPr>
                <w:rFonts w:ascii="Arial" w:hAnsi="Arial" w:cs="Arial"/>
                <w:sz w:val="18"/>
                <w:szCs w:val="18"/>
              </w:rPr>
            </w:pPr>
            <w:r w:rsidRPr="00D16898">
              <w:rPr>
                <w:rFonts w:ascii="Arial" w:hAnsi="Arial" w:cs="Arial"/>
                <w:sz w:val="18"/>
                <w:szCs w:val="18"/>
              </w:rPr>
              <w:t>72,797</w:t>
            </w:r>
          </w:p>
        </w:tc>
        <w:tc>
          <w:tcPr>
            <w:tcW w:w="1108" w:type="dxa"/>
          </w:tcPr>
          <w:p w14:paraId="69D67655" w14:textId="77777777" w:rsidR="005F56EB" w:rsidRPr="001B71F2" w:rsidRDefault="005F56EB">
            <w:pPr>
              <w:tabs>
                <w:tab w:val="decimal" w:pos="992"/>
              </w:tabs>
              <w:spacing w:line="340" w:lineRule="exact"/>
              <w:ind w:left="92" w:right="25"/>
              <w:rPr>
                <w:rFonts w:ascii="Arial" w:hAnsi="Arial" w:cs="Arial"/>
                <w:sz w:val="18"/>
                <w:szCs w:val="18"/>
              </w:rPr>
            </w:pPr>
            <w:r w:rsidRPr="00D16898">
              <w:rPr>
                <w:rFonts w:ascii="Arial" w:hAnsi="Arial" w:cs="Arial"/>
                <w:sz w:val="18"/>
                <w:szCs w:val="18"/>
              </w:rPr>
              <w:t>641,662</w:t>
            </w:r>
          </w:p>
        </w:tc>
        <w:tc>
          <w:tcPr>
            <w:tcW w:w="1107" w:type="dxa"/>
          </w:tcPr>
          <w:p w14:paraId="6386808E" w14:textId="77777777" w:rsidR="005F56EB" w:rsidRPr="001B71F2" w:rsidRDefault="005F56EB">
            <w:pPr>
              <w:tabs>
                <w:tab w:val="decimal" w:pos="992"/>
              </w:tabs>
              <w:spacing w:line="340" w:lineRule="exact"/>
              <w:ind w:left="92" w:right="25"/>
              <w:rPr>
                <w:rFonts w:ascii="Arial" w:hAnsi="Arial" w:cs="Arial"/>
                <w:sz w:val="18"/>
                <w:szCs w:val="18"/>
              </w:rPr>
            </w:pPr>
            <w:r w:rsidRPr="00D16898">
              <w:rPr>
                <w:rFonts w:ascii="Arial" w:hAnsi="Arial" w:cs="Arial"/>
                <w:sz w:val="18"/>
                <w:szCs w:val="18"/>
              </w:rPr>
              <w:t>547,672</w:t>
            </w:r>
          </w:p>
        </w:tc>
        <w:tc>
          <w:tcPr>
            <w:tcW w:w="1107" w:type="dxa"/>
          </w:tcPr>
          <w:p w14:paraId="39FEB415" w14:textId="77777777" w:rsidR="005F56EB" w:rsidRPr="001B71F2" w:rsidRDefault="005F56EB">
            <w:pPr>
              <w:tabs>
                <w:tab w:val="decimal" w:pos="992"/>
              </w:tabs>
              <w:spacing w:line="340" w:lineRule="exact"/>
              <w:ind w:left="92" w:right="25"/>
              <w:rPr>
                <w:rFonts w:ascii="Arial" w:hAnsi="Arial" w:cs="Arial"/>
                <w:sz w:val="18"/>
                <w:szCs w:val="18"/>
              </w:rPr>
            </w:pPr>
            <w:r w:rsidRPr="00D16898">
              <w:rPr>
                <w:rFonts w:ascii="Arial" w:hAnsi="Arial" w:cs="Arial"/>
                <w:sz w:val="18"/>
                <w:szCs w:val="18"/>
              </w:rPr>
              <w:t>151,748</w:t>
            </w:r>
          </w:p>
        </w:tc>
        <w:tc>
          <w:tcPr>
            <w:tcW w:w="1107" w:type="dxa"/>
          </w:tcPr>
          <w:p w14:paraId="7B4F6410" w14:textId="77777777" w:rsidR="005F56EB" w:rsidRPr="001B71F2" w:rsidRDefault="005F56EB">
            <w:pPr>
              <w:tabs>
                <w:tab w:val="decimal" w:pos="975"/>
              </w:tabs>
              <w:spacing w:line="340" w:lineRule="exact"/>
              <w:ind w:left="92" w:right="25"/>
              <w:rPr>
                <w:rFonts w:ascii="Arial" w:hAnsi="Arial" w:cs="Arial"/>
                <w:sz w:val="18"/>
                <w:szCs w:val="18"/>
              </w:rPr>
            </w:pPr>
            <w:r w:rsidRPr="00D16898">
              <w:rPr>
                <w:rFonts w:ascii="Arial" w:hAnsi="Arial" w:cs="Arial"/>
                <w:sz w:val="18"/>
                <w:szCs w:val="18"/>
              </w:rPr>
              <w:t>1,454</w:t>
            </w:r>
          </w:p>
        </w:tc>
        <w:tc>
          <w:tcPr>
            <w:tcW w:w="1225" w:type="dxa"/>
          </w:tcPr>
          <w:p w14:paraId="2FBEC33B" w14:textId="77777777" w:rsidR="005F56EB" w:rsidRPr="001B71F2" w:rsidRDefault="005F56EB">
            <w:pPr>
              <w:tabs>
                <w:tab w:val="decimal" w:pos="992"/>
              </w:tabs>
              <w:spacing w:line="340" w:lineRule="exact"/>
              <w:ind w:left="92" w:right="25"/>
              <w:rPr>
                <w:rFonts w:ascii="Arial" w:hAnsi="Arial" w:cs="Arial"/>
                <w:sz w:val="18"/>
                <w:szCs w:val="18"/>
              </w:rPr>
            </w:pPr>
            <w:r w:rsidRPr="00D16898">
              <w:rPr>
                <w:rFonts w:ascii="Arial" w:hAnsi="Arial" w:cs="Arial"/>
                <w:sz w:val="18"/>
                <w:szCs w:val="18"/>
              </w:rPr>
              <w:t>-</w:t>
            </w:r>
          </w:p>
        </w:tc>
        <w:tc>
          <w:tcPr>
            <w:tcW w:w="1108" w:type="dxa"/>
          </w:tcPr>
          <w:p w14:paraId="44548D5E" w14:textId="77777777" w:rsidR="005F56EB" w:rsidRPr="001B71F2" w:rsidRDefault="005F56EB">
            <w:pPr>
              <w:tabs>
                <w:tab w:val="decimal" w:pos="975"/>
              </w:tabs>
              <w:spacing w:line="340" w:lineRule="exact"/>
              <w:ind w:left="92" w:right="25"/>
              <w:rPr>
                <w:rFonts w:ascii="Arial" w:hAnsi="Arial" w:cs="Arial"/>
                <w:sz w:val="18"/>
                <w:szCs w:val="18"/>
              </w:rPr>
            </w:pPr>
            <w:r w:rsidRPr="00D16898">
              <w:rPr>
                <w:rFonts w:ascii="Arial" w:hAnsi="Arial" w:cs="Arial"/>
                <w:sz w:val="18"/>
                <w:szCs w:val="18"/>
              </w:rPr>
              <w:t>2,664,086</w:t>
            </w:r>
          </w:p>
        </w:tc>
      </w:tr>
      <w:tr w:rsidR="005F56EB" w:rsidRPr="001B71F2" w14:paraId="3AFFA6E8" w14:textId="77777777">
        <w:trPr>
          <w:cantSplit/>
          <w:trHeight w:val="74"/>
        </w:trPr>
        <w:tc>
          <w:tcPr>
            <w:tcW w:w="3148" w:type="dxa"/>
            <w:vAlign w:val="center"/>
          </w:tcPr>
          <w:p w14:paraId="39BD5A67" w14:textId="77777777" w:rsidR="005F56EB" w:rsidRPr="001B71F2" w:rsidRDefault="005F56EB">
            <w:pPr>
              <w:spacing w:line="340" w:lineRule="exact"/>
              <w:ind w:left="270" w:hanging="270"/>
              <w:jc w:val="both"/>
              <w:rPr>
                <w:rFonts w:ascii="Arial" w:hAnsi="Arial" w:cs="Arial"/>
                <w:sz w:val="18"/>
                <w:szCs w:val="18"/>
              </w:rPr>
            </w:pPr>
            <w:r w:rsidRPr="001B71F2">
              <w:rPr>
                <w:rFonts w:ascii="Arial" w:hAnsi="Arial" w:cs="Arial"/>
                <w:sz w:val="18"/>
                <w:szCs w:val="18"/>
              </w:rPr>
              <w:t>Inter-segment revenues</w:t>
            </w:r>
          </w:p>
        </w:tc>
        <w:tc>
          <w:tcPr>
            <w:tcW w:w="1107" w:type="dxa"/>
          </w:tcPr>
          <w:p w14:paraId="3041E2D5" w14:textId="77777777" w:rsidR="005F56EB" w:rsidRPr="001B71F2" w:rsidRDefault="005F56EB">
            <w:pPr>
              <w:pBdr>
                <w:bottom w:val="sing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131,946</w:t>
            </w:r>
          </w:p>
        </w:tc>
        <w:tc>
          <w:tcPr>
            <w:tcW w:w="1107" w:type="dxa"/>
          </w:tcPr>
          <w:p w14:paraId="6AA7CECE" w14:textId="77777777" w:rsidR="005F56EB" w:rsidRPr="001B71F2" w:rsidRDefault="005F56EB">
            <w:pPr>
              <w:pBdr>
                <w:bottom w:val="sing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2,584</w:t>
            </w:r>
          </w:p>
        </w:tc>
        <w:tc>
          <w:tcPr>
            <w:tcW w:w="1107" w:type="dxa"/>
          </w:tcPr>
          <w:p w14:paraId="42B5B557" w14:textId="77777777" w:rsidR="005F56EB" w:rsidRPr="001B71F2" w:rsidRDefault="005F56EB">
            <w:pPr>
              <w:pBdr>
                <w:bottom w:val="sing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6,735</w:t>
            </w:r>
          </w:p>
        </w:tc>
        <w:tc>
          <w:tcPr>
            <w:tcW w:w="1107" w:type="dxa"/>
          </w:tcPr>
          <w:p w14:paraId="4FFA91C9" w14:textId="77777777" w:rsidR="005F56EB" w:rsidRPr="001B71F2" w:rsidRDefault="005F56EB">
            <w:pPr>
              <w:pBdr>
                <w:bottom w:val="sing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22,669</w:t>
            </w:r>
          </w:p>
        </w:tc>
        <w:tc>
          <w:tcPr>
            <w:tcW w:w="1108" w:type="dxa"/>
          </w:tcPr>
          <w:p w14:paraId="5AB7BB49" w14:textId="77777777" w:rsidR="005F56EB" w:rsidRPr="001B71F2" w:rsidRDefault="005F56EB">
            <w:pPr>
              <w:pBdr>
                <w:bottom w:val="sing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1,110</w:t>
            </w:r>
          </w:p>
        </w:tc>
        <w:tc>
          <w:tcPr>
            <w:tcW w:w="1107" w:type="dxa"/>
          </w:tcPr>
          <w:p w14:paraId="5598D59B" w14:textId="77777777" w:rsidR="005F56EB" w:rsidRPr="001B71F2" w:rsidRDefault="005F56EB">
            <w:pPr>
              <w:pBdr>
                <w:bottom w:val="sing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411</w:t>
            </w:r>
          </w:p>
        </w:tc>
        <w:tc>
          <w:tcPr>
            <w:tcW w:w="1107" w:type="dxa"/>
          </w:tcPr>
          <w:p w14:paraId="63477F56" w14:textId="77777777" w:rsidR="005F56EB" w:rsidRPr="001B71F2" w:rsidRDefault="005F56EB">
            <w:pPr>
              <w:pBdr>
                <w:bottom w:val="sing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w:t>
            </w:r>
          </w:p>
        </w:tc>
        <w:tc>
          <w:tcPr>
            <w:tcW w:w="1107" w:type="dxa"/>
          </w:tcPr>
          <w:p w14:paraId="48ECF2E3" w14:textId="77777777" w:rsidR="005F56EB" w:rsidRPr="001B71F2" w:rsidRDefault="005F56EB">
            <w:pPr>
              <w:pBdr>
                <w:bottom w:val="single" w:sz="4" w:space="1" w:color="auto"/>
              </w:pBdr>
              <w:tabs>
                <w:tab w:val="decimal" w:pos="975"/>
              </w:tabs>
              <w:spacing w:line="340" w:lineRule="exact"/>
              <w:ind w:left="92" w:right="25"/>
              <w:rPr>
                <w:rFonts w:ascii="Arial" w:hAnsi="Arial" w:cs="Arial"/>
                <w:sz w:val="18"/>
                <w:szCs w:val="18"/>
              </w:rPr>
            </w:pPr>
            <w:r w:rsidRPr="00D16898">
              <w:rPr>
                <w:rFonts w:ascii="Arial" w:hAnsi="Arial" w:cs="Arial"/>
                <w:sz w:val="18"/>
                <w:szCs w:val="18"/>
              </w:rPr>
              <w:t>83,592</w:t>
            </w:r>
          </w:p>
        </w:tc>
        <w:tc>
          <w:tcPr>
            <w:tcW w:w="1225" w:type="dxa"/>
          </w:tcPr>
          <w:p w14:paraId="452ED6D7" w14:textId="77777777" w:rsidR="005F56EB" w:rsidRPr="001B71F2" w:rsidRDefault="005F56EB">
            <w:pPr>
              <w:pBdr>
                <w:bottom w:val="sing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(249,047)</w:t>
            </w:r>
          </w:p>
        </w:tc>
        <w:tc>
          <w:tcPr>
            <w:tcW w:w="1108" w:type="dxa"/>
          </w:tcPr>
          <w:p w14:paraId="30F4D0EB" w14:textId="77777777" w:rsidR="005F56EB" w:rsidRPr="001B71F2" w:rsidRDefault="005F56EB">
            <w:pPr>
              <w:pBdr>
                <w:bottom w:val="single" w:sz="4" w:space="1" w:color="auto"/>
              </w:pBdr>
              <w:tabs>
                <w:tab w:val="decimal" w:pos="975"/>
              </w:tabs>
              <w:spacing w:line="340" w:lineRule="exact"/>
              <w:ind w:left="92" w:right="25"/>
              <w:rPr>
                <w:rFonts w:ascii="Arial" w:hAnsi="Arial" w:cs="Arial"/>
                <w:sz w:val="18"/>
                <w:szCs w:val="18"/>
              </w:rPr>
            </w:pPr>
            <w:r w:rsidRPr="00D16898">
              <w:rPr>
                <w:rFonts w:ascii="Arial" w:hAnsi="Arial" w:cs="Arial"/>
                <w:sz w:val="18"/>
                <w:szCs w:val="18"/>
              </w:rPr>
              <w:t>-</w:t>
            </w:r>
          </w:p>
        </w:tc>
      </w:tr>
      <w:tr w:rsidR="005F56EB" w:rsidRPr="001B71F2" w14:paraId="5964A2C7" w14:textId="77777777">
        <w:trPr>
          <w:cantSplit/>
          <w:trHeight w:val="74"/>
        </w:trPr>
        <w:tc>
          <w:tcPr>
            <w:tcW w:w="3148" w:type="dxa"/>
            <w:vAlign w:val="center"/>
          </w:tcPr>
          <w:p w14:paraId="7CB2DC75" w14:textId="77777777" w:rsidR="005F56EB" w:rsidRPr="001B71F2" w:rsidRDefault="005F56EB">
            <w:pPr>
              <w:spacing w:line="340" w:lineRule="exact"/>
              <w:ind w:left="270" w:hanging="270"/>
              <w:jc w:val="both"/>
              <w:rPr>
                <w:rFonts w:ascii="Arial" w:hAnsi="Arial" w:cs="Arial"/>
                <w:sz w:val="18"/>
                <w:szCs w:val="18"/>
                <w:cs/>
              </w:rPr>
            </w:pPr>
            <w:r w:rsidRPr="001B71F2">
              <w:rPr>
                <w:rFonts w:ascii="Arial" w:hAnsi="Arial" w:cs="Arial"/>
                <w:sz w:val="18"/>
                <w:szCs w:val="18"/>
              </w:rPr>
              <w:t>Total revenues</w:t>
            </w:r>
          </w:p>
        </w:tc>
        <w:tc>
          <w:tcPr>
            <w:tcW w:w="1107" w:type="dxa"/>
          </w:tcPr>
          <w:p w14:paraId="74C06DF6" w14:textId="77777777" w:rsidR="005F56EB" w:rsidRPr="001B71F2" w:rsidRDefault="005F56EB">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924,152</w:t>
            </w:r>
          </w:p>
        </w:tc>
        <w:tc>
          <w:tcPr>
            <w:tcW w:w="1107" w:type="dxa"/>
          </w:tcPr>
          <w:p w14:paraId="15476125" w14:textId="77777777" w:rsidR="005F56EB" w:rsidRPr="001B71F2" w:rsidRDefault="005F56EB">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324,800</w:t>
            </w:r>
          </w:p>
        </w:tc>
        <w:tc>
          <w:tcPr>
            <w:tcW w:w="1107" w:type="dxa"/>
          </w:tcPr>
          <w:p w14:paraId="6E6675C5" w14:textId="77777777" w:rsidR="005F56EB" w:rsidRPr="001B71F2" w:rsidRDefault="005F56EB">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141,066</w:t>
            </w:r>
          </w:p>
        </w:tc>
        <w:tc>
          <w:tcPr>
            <w:tcW w:w="1107" w:type="dxa"/>
          </w:tcPr>
          <w:p w14:paraId="6BC102A5" w14:textId="77777777" w:rsidR="005F56EB" w:rsidRPr="001B71F2" w:rsidRDefault="005F56EB">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95,466</w:t>
            </w:r>
          </w:p>
        </w:tc>
        <w:tc>
          <w:tcPr>
            <w:tcW w:w="1108" w:type="dxa"/>
          </w:tcPr>
          <w:p w14:paraId="668F6C59" w14:textId="77777777" w:rsidR="005F56EB" w:rsidRPr="001B71F2" w:rsidRDefault="005F56EB">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642,772</w:t>
            </w:r>
          </w:p>
        </w:tc>
        <w:tc>
          <w:tcPr>
            <w:tcW w:w="1107" w:type="dxa"/>
          </w:tcPr>
          <w:p w14:paraId="273C8EA4" w14:textId="77777777" w:rsidR="005F56EB" w:rsidRPr="001B71F2" w:rsidRDefault="005F56EB">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548,083</w:t>
            </w:r>
          </w:p>
        </w:tc>
        <w:tc>
          <w:tcPr>
            <w:tcW w:w="1107" w:type="dxa"/>
          </w:tcPr>
          <w:p w14:paraId="5938EA2A" w14:textId="77777777" w:rsidR="005F56EB" w:rsidRPr="001B71F2" w:rsidRDefault="005F56EB">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151,748</w:t>
            </w:r>
          </w:p>
        </w:tc>
        <w:tc>
          <w:tcPr>
            <w:tcW w:w="1107" w:type="dxa"/>
          </w:tcPr>
          <w:p w14:paraId="777C3D1F" w14:textId="77777777" w:rsidR="005F56EB" w:rsidRPr="001B71F2" w:rsidRDefault="005F56EB">
            <w:pPr>
              <w:pBdr>
                <w:bottom w:val="double" w:sz="4" w:space="1" w:color="auto"/>
              </w:pBdr>
              <w:tabs>
                <w:tab w:val="decimal" w:pos="975"/>
              </w:tabs>
              <w:spacing w:line="340" w:lineRule="exact"/>
              <w:ind w:left="92" w:right="25"/>
              <w:rPr>
                <w:rFonts w:ascii="Arial" w:hAnsi="Arial" w:cs="Arial"/>
                <w:sz w:val="18"/>
                <w:szCs w:val="18"/>
              </w:rPr>
            </w:pPr>
            <w:r w:rsidRPr="00D16898">
              <w:rPr>
                <w:rFonts w:ascii="Arial" w:hAnsi="Arial" w:cs="Arial"/>
                <w:sz w:val="18"/>
                <w:szCs w:val="18"/>
              </w:rPr>
              <w:t>85,046</w:t>
            </w:r>
          </w:p>
        </w:tc>
        <w:tc>
          <w:tcPr>
            <w:tcW w:w="1225" w:type="dxa"/>
          </w:tcPr>
          <w:p w14:paraId="7441D5BB" w14:textId="77777777" w:rsidR="005F56EB" w:rsidRPr="001B71F2" w:rsidRDefault="005F56EB">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(249,047)</w:t>
            </w:r>
          </w:p>
        </w:tc>
        <w:tc>
          <w:tcPr>
            <w:tcW w:w="1108" w:type="dxa"/>
          </w:tcPr>
          <w:p w14:paraId="1CB1505C" w14:textId="77777777" w:rsidR="005F56EB" w:rsidRPr="001B71F2" w:rsidRDefault="005F56EB">
            <w:pPr>
              <w:pBdr>
                <w:bottom w:val="double" w:sz="4" w:space="1" w:color="auto"/>
              </w:pBdr>
              <w:tabs>
                <w:tab w:val="decimal" w:pos="975"/>
              </w:tabs>
              <w:spacing w:line="340" w:lineRule="exact"/>
              <w:ind w:left="92" w:right="25"/>
              <w:rPr>
                <w:rFonts w:ascii="Arial" w:hAnsi="Arial" w:cs="Arial"/>
                <w:sz w:val="18"/>
                <w:szCs w:val="18"/>
              </w:rPr>
            </w:pPr>
            <w:r w:rsidRPr="00D16898">
              <w:rPr>
                <w:rFonts w:ascii="Arial" w:hAnsi="Arial" w:cs="Arial"/>
                <w:sz w:val="18"/>
                <w:szCs w:val="18"/>
              </w:rPr>
              <w:t>2,664,086</w:t>
            </w:r>
          </w:p>
        </w:tc>
      </w:tr>
      <w:tr w:rsidR="005F56EB" w:rsidRPr="001B71F2" w14:paraId="07361708" w14:textId="77777777">
        <w:trPr>
          <w:cantSplit/>
        </w:trPr>
        <w:tc>
          <w:tcPr>
            <w:tcW w:w="3148" w:type="dxa"/>
            <w:vAlign w:val="center"/>
          </w:tcPr>
          <w:p w14:paraId="04C57F78" w14:textId="77777777" w:rsidR="005F56EB" w:rsidRPr="001B71F2" w:rsidRDefault="005F56EB">
            <w:pPr>
              <w:spacing w:line="340" w:lineRule="exact"/>
              <w:ind w:left="270" w:right="23" w:hanging="270"/>
              <w:rPr>
                <w:rFonts w:ascii="Arial" w:hAnsi="Arial" w:cs="Arial"/>
                <w:sz w:val="18"/>
                <w:szCs w:val="18"/>
              </w:rPr>
            </w:pPr>
            <w:r w:rsidRPr="001B71F2">
              <w:rPr>
                <w:rFonts w:ascii="Arial" w:hAnsi="Arial" w:cs="Arial"/>
                <w:sz w:val="18"/>
                <w:szCs w:val="18"/>
              </w:rPr>
              <w:t>Segment operating profit (loss)</w:t>
            </w:r>
          </w:p>
        </w:tc>
        <w:tc>
          <w:tcPr>
            <w:tcW w:w="1107" w:type="dxa"/>
          </w:tcPr>
          <w:p w14:paraId="27B7C389" w14:textId="77777777" w:rsidR="005F56EB" w:rsidRPr="001B71F2" w:rsidRDefault="005F56EB">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128,</w:t>
            </w:r>
            <w:r>
              <w:rPr>
                <w:rFonts w:ascii="Arial" w:hAnsi="Arial" w:cs="Arial"/>
                <w:sz w:val="18"/>
                <w:szCs w:val="18"/>
              </w:rPr>
              <w:t>419</w:t>
            </w:r>
          </w:p>
        </w:tc>
        <w:tc>
          <w:tcPr>
            <w:tcW w:w="1107" w:type="dxa"/>
          </w:tcPr>
          <w:p w14:paraId="4FD5274D" w14:textId="77777777" w:rsidR="005F56EB" w:rsidRPr="001B71F2" w:rsidRDefault="005F56EB">
            <w:pPr>
              <w:pBdr>
                <w:bottom w:val="double" w:sz="4" w:space="1" w:color="auto"/>
              </w:pBdr>
              <w:tabs>
                <w:tab w:val="decimal" w:pos="992"/>
              </w:tabs>
              <w:spacing w:line="340" w:lineRule="exact"/>
              <w:ind w:left="92" w:right="25"/>
              <w:rPr>
                <w:rFonts w:ascii="Arial" w:hAnsi="Arial" w:cs="Arial"/>
                <w:sz w:val="18"/>
                <w:szCs w:val="18"/>
                <w:cs/>
              </w:rPr>
            </w:pPr>
            <w:r w:rsidRPr="00D16898">
              <w:rPr>
                <w:rFonts w:ascii="Arial" w:hAnsi="Arial" w:cs="Arial"/>
                <w:sz w:val="18"/>
                <w:szCs w:val="18"/>
              </w:rPr>
              <w:t>11,148</w:t>
            </w:r>
          </w:p>
        </w:tc>
        <w:tc>
          <w:tcPr>
            <w:tcW w:w="1107" w:type="dxa"/>
          </w:tcPr>
          <w:p w14:paraId="3F518838" w14:textId="77777777" w:rsidR="005F56EB" w:rsidRPr="001B71F2" w:rsidRDefault="005F56EB">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27,515</w:t>
            </w:r>
          </w:p>
        </w:tc>
        <w:tc>
          <w:tcPr>
            <w:tcW w:w="1107" w:type="dxa"/>
          </w:tcPr>
          <w:p w14:paraId="35E39E9E" w14:textId="77777777" w:rsidR="005F56EB" w:rsidRPr="001B71F2" w:rsidRDefault="005F56EB">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(40,919)</w:t>
            </w:r>
          </w:p>
        </w:tc>
        <w:tc>
          <w:tcPr>
            <w:tcW w:w="1108" w:type="dxa"/>
          </w:tcPr>
          <w:p w14:paraId="7848D7CE" w14:textId="77777777" w:rsidR="005F56EB" w:rsidRPr="001B71F2" w:rsidRDefault="005F56EB">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5,232</w:t>
            </w:r>
          </w:p>
        </w:tc>
        <w:tc>
          <w:tcPr>
            <w:tcW w:w="1107" w:type="dxa"/>
          </w:tcPr>
          <w:p w14:paraId="1D8BF3D2" w14:textId="77777777" w:rsidR="005F56EB" w:rsidRPr="001B71F2" w:rsidRDefault="005F56EB">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207,682</w:t>
            </w:r>
          </w:p>
        </w:tc>
        <w:tc>
          <w:tcPr>
            <w:tcW w:w="1107" w:type="dxa"/>
          </w:tcPr>
          <w:p w14:paraId="1D158E0B" w14:textId="77777777" w:rsidR="005F56EB" w:rsidRPr="001B71F2" w:rsidRDefault="005F56EB">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45,955</w:t>
            </w:r>
          </w:p>
        </w:tc>
        <w:tc>
          <w:tcPr>
            <w:tcW w:w="1107" w:type="dxa"/>
          </w:tcPr>
          <w:p w14:paraId="5EF6EBCC" w14:textId="77777777" w:rsidR="005F56EB" w:rsidRPr="001B71F2" w:rsidRDefault="005F56EB">
            <w:pPr>
              <w:pBdr>
                <w:bottom w:val="double" w:sz="4" w:space="1" w:color="auto"/>
              </w:pBdr>
              <w:tabs>
                <w:tab w:val="decimal" w:pos="975"/>
              </w:tabs>
              <w:spacing w:line="340" w:lineRule="exact"/>
              <w:ind w:left="92" w:right="25"/>
              <w:rPr>
                <w:rFonts w:ascii="Arial" w:hAnsi="Arial" w:cs="Arial"/>
                <w:sz w:val="18"/>
                <w:szCs w:val="18"/>
              </w:rPr>
            </w:pPr>
            <w:r w:rsidRPr="00D16898">
              <w:rPr>
                <w:rFonts w:ascii="Arial" w:hAnsi="Arial" w:cs="Arial"/>
                <w:sz w:val="18"/>
                <w:szCs w:val="18"/>
              </w:rPr>
              <w:t>(20,369)</w:t>
            </w:r>
          </w:p>
        </w:tc>
        <w:tc>
          <w:tcPr>
            <w:tcW w:w="1225" w:type="dxa"/>
          </w:tcPr>
          <w:p w14:paraId="41C0ECF7" w14:textId="77777777" w:rsidR="005F56EB" w:rsidRPr="001B71F2" w:rsidRDefault="005F56EB">
            <w:pPr>
              <w:pBdr>
                <w:bottom w:val="double" w:sz="4" w:space="1" w:color="auto"/>
              </w:pBdr>
              <w:tabs>
                <w:tab w:val="decimal" w:pos="992"/>
              </w:tabs>
              <w:spacing w:line="340" w:lineRule="exact"/>
              <w:ind w:left="92" w:right="25"/>
              <w:rPr>
                <w:rFonts w:ascii="Arial" w:hAnsi="Arial" w:cs="Arial"/>
                <w:sz w:val="18"/>
                <w:szCs w:val="18"/>
              </w:rPr>
            </w:pPr>
            <w:r w:rsidRPr="00D16898">
              <w:rPr>
                <w:rFonts w:ascii="Arial" w:hAnsi="Arial" w:cs="Arial"/>
                <w:sz w:val="18"/>
                <w:szCs w:val="18"/>
              </w:rPr>
              <w:t>-</w:t>
            </w:r>
          </w:p>
        </w:tc>
        <w:tc>
          <w:tcPr>
            <w:tcW w:w="1108" w:type="dxa"/>
          </w:tcPr>
          <w:p w14:paraId="214FA33D" w14:textId="77777777" w:rsidR="005F56EB" w:rsidRPr="001B71F2" w:rsidRDefault="005F56EB">
            <w:pPr>
              <w:tabs>
                <w:tab w:val="decimal" w:pos="975"/>
              </w:tabs>
              <w:spacing w:line="340" w:lineRule="exact"/>
              <w:ind w:left="92" w:right="25"/>
              <w:rPr>
                <w:rFonts w:ascii="Arial" w:hAnsi="Arial" w:cs="Arial"/>
                <w:sz w:val="18"/>
                <w:szCs w:val="18"/>
              </w:rPr>
            </w:pPr>
            <w:r>
              <w:rPr>
                <w:rFonts w:ascii="Arial" w:hAnsi="Arial" w:cs="Arial"/>
                <w:sz w:val="18"/>
                <w:szCs w:val="18"/>
              </w:rPr>
              <w:t>364,663</w:t>
            </w:r>
          </w:p>
        </w:tc>
      </w:tr>
      <w:tr w:rsidR="005F56EB" w:rsidRPr="001B71F2" w14:paraId="75D5475F" w14:textId="77777777">
        <w:trPr>
          <w:cantSplit/>
        </w:trPr>
        <w:tc>
          <w:tcPr>
            <w:tcW w:w="3148" w:type="dxa"/>
            <w:vAlign w:val="center"/>
          </w:tcPr>
          <w:p w14:paraId="411E4667" w14:textId="71DFB239" w:rsidR="005F56EB" w:rsidRPr="001B71F2" w:rsidRDefault="005F56EB">
            <w:pPr>
              <w:spacing w:line="340" w:lineRule="exact"/>
              <w:ind w:left="180" w:right="23" w:hanging="180"/>
              <w:rPr>
                <w:rFonts w:ascii="Arial" w:hAnsi="Arial" w:cs="Arial"/>
                <w:sz w:val="18"/>
                <w:szCs w:val="18"/>
              </w:rPr>
            </w:pPr>
            <w:r w:rsidRPr="001B71F2">
              <w:rPr>
                <w:rFonts w:ascii="Arial" w:hAnsi="Arial" w:cs="Arial"/>
                <w:sz w:val="18"/>
                <w:szCs w:val="18"/>
              </w:rPr>
              <w:t>Share of profit (loss) from investments in associates and joint venture</w:t>
            </w:r>
            <w:r w:rsidR="001A79A0">
              <w:rPr>
                <w:rFonts w:ascii="Arial" w:hAnsi="Arial" w:cs="Arial"/>
                <w:sz w:val="18"/>
                <w:szCs w:val="18"/>
              </w:rPr>
              <w:t xml:space="preserve"> </w:t>
            </w:r>
            <w:r w:rsidR="001A79A0" w:rsidRPr="001A79A0">
              <w:rPr>
                <w:rFonts w:ascii="Arial" w:hAnsi="Arial" w:cs="Arial"/>
                <w:sz w:val="18"/>
                <w:szCs w:val="18"/>
              </w:rPr>
              <w:t xml:space="preserve">-            </w:t>
            </w:r>
            <w:r w:rsidR="001A79A0" w:rsidRPr="00B57597">
              <w:rPr>
                <w:rFonts w:ascii="Arial" w:hAnsi="Arial" w:cs="Arial"/>
                <w:sz w:val="18"/>
                <w:szCs w:val="18"/>
              </w:rPr>
              <w:t>as restated</w:t>
            </w:r>
          </w:p>
        </w:tc>
        <w:tc>
          <w:tcPr>
            <w:tcW w:w="1107" w:type="dxa"/>
          </w:tcPr>
          <w:p w14:paraId="417FB59C" w14:textId="77777777" w:rsidR="005F56EB" w:rsidRDefault="005F56EB">
            <w:pPr>
              <w:tabs>
                <w:tab w:val="decimal" w:pos="992"/>
              </w:tabs>
              <w:spacing w:line="340" w:lineRule="exact"/>
              <w:ind w:left="92" w:right="25"/>
              <w:rPr>
                <w:rFonts w:ascii="Arial" w:hAnsi="Arial" w:cs="Arial"/>
                <w:sz w:val="18"/>
                <w:szCs w:val="18"/>
              </w:rPr>
            </w:pPr>
          </w:p>
          <w:p w14:paraId="5A9CA757" w14:textId="77777777" w:rsidR="001A79A0" w:rsidRDefault="001A79A0">
            <w:pPr>
              <w:tabs>
                <w:tab w:val="decimal" w:pos="992"/>
              </w:tabs>
              <w:spacing w:line="340" w:lineRule="exact"/>
              <w:ind w:left="92" w:right="25"/>
              <w:rPr>
                <w:rFonts w:ascii="Arial" w:hAnsi="Arial" w:cs="Arial"/>
                <w:sz w:val="18"/>
                <w:szCs w:val="18"/>
              </w:rPr>
            </w:pPr>
          </w:p>
          <w:p w14:paraId="5B66F37E" w14:textId="77777777" w:rsidR="005F56EB" w:rsidRPr="001B71F2" w:rsidRDefault="005F56EB">
            <w:pPr>
              <w:tabs>
                <w:tab w:val="decimal" w:pos="992"/>
              </w:tabs>
              <w:spacing w:line="340" w:lineRule="exact"/>
              <w:ind w:left="92" w:right="25"/>
              <w:rPr>
                <w:rFonts w:ascii="Arial" w:hAnsi="Arial" w:cs="Arial"/>
                <w:sz w:val="18"/>
                <w:szCs w:val="18"/>
              </w:rPr>
            </w:pPr>
            <w:r w:rsidRPr="00D16898">
              <w:rPr>
                <w:rFonts w:ascii="Arial" w:hAnsi="Arial" w:cs="Arial"/>
                <w:sz w:val="18"/>
                <w:szCs w:val="18"/>
              </w:rPr>
              <w:t>182,</w:t>
            </w:r>
            <w:r>
              <w:rPr>
                <w:rFonts w:ascii="Arial" w:hAnsi="Arial" w:cs="Arial"/>
                <w:sz w:val="18"/>
                <w:szCs w:val="18"/>
              </w:rPr>
              <w:t>919</w:t>
            </w:r>
          </w:p>
        </w:tc>
        <w:tc>
          <w:tcPr>
            <w:tcW w:w="1107" w:type="dxa"/>
          </w:tcPr>
          <w:p w14:paraId="1798101A" w14:textId="77777777" w:rsidR="005F56EB" w:rsidRDefault="005F56EB">
            <w:pPr>
              <w:tabs>
                <w:tab w:val="decimal" w:pos="992"/>
              </w:tabs>
              <w:spacing w:line="340" w:lineRule="exact"/>
              <w:ind w:left="92" w:right="25"/>
              <w:rPr>
                <w:rFonts w:ascii="Arial" w:hAnsi="Arial" w:cs="Arial"/>
                <w:sz w:val="18"/>
                <w:szCs w:val="18"/>
              </w:rPr>
            </w:pPr>
          </w:p>
          <w:p w14:paraId="32EE6127" w14:textId="77777777" w:rsidR="001A79A0" w:rsidRDefault="001A79A0">
            <w:pPr>
              <w:tabs>
                <w:tab w:val="decimal" w:pos="992"/>
              </w:tabs>
              <w:spacing w:line="340" w:lineRule="exact"/>
              <w:ind w:left="92" w:right="25"/>
              <w:rPr>
                <w:rFonts w:ascii="Arial" w:hAnsi="Arial" w:cs="Arial"/>
                <w:sz w:val="18"/>
                <w:szCs w:val="18"/>
              </w:rPr>
            </w:pPr>
          </w:p>
          <w:p w14:paraId="3FAE7B6E" w14:textId="77777777" w:rsidR="005F56EB" w:rsidRPr="001B71F2" w:rsidRDefault="005F56EB">
            <w:pPr>
              <w:tabs>
                <w:tab w:val="decimal" w:pos="992"/>
              </w:tabs>
              <w:spacing w:line="340" w:lineRule="exact"/>
              <w:ind w:left="92" w:right="25"/>
              <w:rPr>
                <w:rFonts w:ascii="Arial" w:hAnsi="Arial" w:cs="Arial"/>
                <w:sz w:val="18"/>
                <w:szCs w:val="18"/>
              </w:rPr>
            </w:pPr>
            <w:r w:rsidRPr="00D16898">
              <w:rPr>
                <w:rFonts w:ascii="Arial" w:hAnsi="Arial" w:cs="Arial"/>
                <w:sz w:val="18"/>
                <w:szCs w:val="18"/>
              </w:rPr>
              <w:t>(34)</w:t>
            </w:r>
          </w:p>
        </w:tc>
        <w:tc>
          <w:tcPr>
            <w:tcW w:w="1107" w:type="dxa"/>
          </w:tcPr>
          <w:p w14:paraId="23C1F777" w14:textId="77777777" w:rsidR="005F56EB" w:rsidRDefault="005F56EB">
            <w:pPr>
              <w:tabs>
                <w:tab w:val="decimal" w:pos="992"/>
              </w:tabs>
              <w:spacing w:line="340" w:lineRule="exact"/>
              <w:ind w:left="92" w:right="25"/>
              <w:rPr>
                <w:rFonts w:ascii="Arial" w:hAnsi="Arial" w:cs="Arial"/>
                <w:sz w:val="18"/>
                <w:szCs w:val="18"/>
              </w:rPr>
            </w:pPr>
          </w:p>
          <w:p w14:paraId="0FCEBFA1" w14:textId="77777777" w:rsidR="001A79A0" w:rsidRDefault="001A79A0">
            <w:pPr>
              <w:tabs>
                <w:tab w:val="decimal" w:pos="992"/>
              </w:tabs>
              <w:spacing w:line="340" w:lineRule="exact"/>
              <w:ind w:left="92" w:right="25"/>
              <w:rPr>
                <w:rFonts w:ascii="Arial" w:hAnsi="Arial" w:cs="Arial"/>
                <w:sz w:val="18"/>
                <w:szCs w:val="18"/>
              </w:rPr>
            </w:pPr>
          </w:p>
          <w:p w14:paraId="633F552A" w14:textId="77777777" w:rsidR="005F56EB" w:rsidRPr="001B71F2" w:rsidRDefault="005F56EB">
            <w:pPr>
              <w:tabs>
                <w:tab w:val="decimal" w:pos="992"/>
              </w:tabs>
              <w:spacing w:line="340" w:lineRule="exact"/>
              <w:ind w:left="92" w:right="25"/>
              <w:rPr>
                <w:rFonts w:ascii="Arial" w:hAnsi="Arial" w:cs="Arial"/>
                <w:sz w:val="18"/>
                <w:szCs w:val="18"/>
              </w:rPr>
            </w:pPr>
            <w:r w:rsidRPr="00D16898">
              <w:rPr>
                <w:rFonts w:ascii="Arial" w:hAnsi="Arial" w:cs="Arial"/>
                <w:sz w:val="18"/>
                <w:szCs w:val="18"/>
              </w:rPr>
              <w:t>(4,789)</w:t>
            </w:r>
          </w:p>
        </w:tc>
        <w:tc>
          <w:tcPr>
            <w:tcW w:w="1107" w:type="dxa"/>
          </w:tcPr>
          <w:p w14:paraId="0FB30A4C" w14:textId="77777777" w:rsidR="005F56EB" w:rsidRDefault="005F56EB">
            <w:pPr>
              <w:tabs>
                <w:tab w:val="decimal" w:pos="992"/>
              </w:tabs>
              <w:spacing w:line="340" w:lineRule="exact"/>
              <w:ind w:left="92" w:right="25"/>
              <w:rPr>
                <w:rFonts w:ascii="Arial" w:hAnsi="Arial" w:cs="Arial"/>
                <w:sz w:val="18"/>
                <w:szCs w:val="18"/>
              </w:rPr>
            </w:pPr>
          </w:p>
          <w:p w14:paraId="7B1C0055" w14:textId="77777777" w:rsidR="001A79A0" w:rsidRDefault="001A79A0">
            <w:pPr>
              <w:tabs>
                <w:tab w:val="decimal" w:pos="992"/>
              </w:tabs>
              <w:spacing w:line="340" w:lineRule="exact"/>
              <w:ind w:left="92" w:right="25"/>
              <w:rPr>
                <w:rFonts w:ascii="Arial" w:hAnsi="Arial" w:cs="Arial"/>
                <w:sz w:val="18"/>
                <w:szCs w:val="18"/>
              </w:rPr>
            </w:pPr>
          </w:p>
          <w:p w14:paraId="629EB783" w14:textId="77777777" w:rsidR="005F56EB" w:rsidRPr="001B71F2" w:rsidRDefault="005F56EB">
            <w:pPr>
              <w:tabs>
                <w:tab w:val="decimal" w:pos="992"/>
              </w:tabs>
              <w:spacing w:line="340" w:lineRule="exact"/>
              <w:ind w:left="92" w:right="25"/>
              <w:rPr>
                <w:rFonts w:ascii="Arial" w:hAnsi="Arial" w:cs="Arial"/>
                <w:sz w:val="18"/>
                <w:szCs w:val="18"/>
              </w:rPr>
            </w:pPr>
            <w:r w:rsidRPr="00D16898">
              <w:rPr>
                <w:rFonts w:ascii="Arial" w:hAnsi="Arial" w:cs="Arial"/>
                <w:sz w:val="18"/>
                <w:szCs w:val="18"/>
              </w:rPr>
              <w:t>-</w:t>
            </w:r>
          </w:p>
        </w:tc>
        <w:tc>
          <w:tcPr>
            <w:tcW w:w="1108" w:type="dxa"/>
          </w:tcPr>
          <w:p w14:paraId="7DF2F560" w14:textId="77777777" w:rsidR="005F56EB" w:rsidRDefault="005F56EB">
            <w:pPr>
              <w:tabs>
                <w:tab w:val="decimal" w:pos="992"/>
              </w:tabs>
              <w:spacing w:line="340" w:lineRule="exact"/>
              <w:ind w:left="92" w:right="25"/>
              <w:rPr>
                <w:rFonts w:ascii="Arial" w:hAnsi="Arial" w:cs="Arial"/>
                <w:sz w:val="18"/>
                <w:szCs w:val="18"/>
              </w:rPr>
            </w:pPr>
          </w:p>
          <w:p w14:paraId="18E6F23A" w14:textId="77777777" w:rsidR="001A79A0" w:rsidRDefault="001A79A0">
            <w:pPr>
              <w:tabs>
                <w:tab w:val="decimal" w:pos="992"/>
              </w:tabs>
              <w:spacing w:line="340" w:lineRule="exact"/>
              <w:ind w:left="92" w:right="25"/>
              <w:rPr>
                <w:rFonts w:ascii="Arial" w:hAnsi="Arial" w:cs="Arial"/>
                <w:sz w:val="18"/>
                <w:szCs w:val="18"/>
              </w:rPr>
            </w:pPr>
          </w:p>
          <w:p w14:paraId="6CBC6D71" w14:textId="77777777" w:rsidR="005F56EB" w:rsidRPr="001B71F2" w:rsidRDefault="005F56EB">
            <w:pPr>
              <w:tabs>
                <w:tab w:val="decimal" w:pos="992"/>
              </w:tabs>
              <w:spacing w:line="340" w:lineRule="exact"/>
              <w:ind w:left="92" w:right="25"/>
              <w:rPr>
                <w:rFonts w:ascii="Arial" w:hAnsi="Arial" w:cs="Arial"/>
                <w:sz w:val="18"/>
                <w:szCs w:val="18"/>
              </w:rPr>
            </w:pPr>
            <w:r w:rsidRPr="00D16898">
              <w:rPr>
                <w:rFonts w:ascii="Arial" w:hAnsi="Arial" w:cs="Arial"/>
                <w:sz w:val="18"/>
                <w:szCs w:val="18"/>
              </w:rPr>
              <w:t>-</w:t>
            </w:r>
          </w:p>
        </w:tc>
        <w:tc>
          <w:tcPr>
            <w:tcW w:w="1107" w:type="dxa"/>
          </w:tcPr>
          <w:p w14:paraId="13BF74C6" w14:textId="77777777" w:rsidR="005F56EB" w:rsidRDefault="005F56EB">
            <w:pPr>
              <w:tabs>
                <w:tab w:val="decimal" w:pos="992"/>
              </w:tabs>
              <w:spacing w:line="340" w:lineRule="exact"/>
              <w:ind w:left="92" w:right="25"/>
              <w:rPr>
                <w:rFonts w:ascii="Arial" w:hAnsi="Arial" w:cs="Arial"/>
                <w:sz w:val="18"/>
                <w:szCs w:val="18"/>
              </w:rPr>
            </w:pPr>
          </w:p>
          <w:p w14:paraId="3AB762CA" w14:textId="77777777" w:rsidR="001A79A0" w:rsidRDefault="001A79A0">
            <w:pPr>
              <w:tabs>
                <w:tab w:val="decimal" w:pos="992"/>
              </w:tabs>
              <w:spacing w:line="340" w:lineRule="exact"/>
              <w:ind w:left="92" w:right="25"/>
              <w:rPr>
                <w:rFonts w:ascii="Arial" w:hAnsi="Arial" w:cs="Arial"/>
                <w:sz w:val="18"/>
                <w:szCs w:val="18"/>
              </w:rPr>
            </w:pPr>
          </w:p>
          <w:p w14:paraId="32EF98FC" w14:textId="63365890" w:rsidR="005F56EB" w:rsidRPr="001B71F2" w:rsidRDefault="00A419A2">
            <w:pPr>
              <w:tabs>
                <w:tab w:val="decimal" w:pos="992"/>
              </w:tabs>
              <w:spacing w:line="340" w:lineRule="exact"/>
              <w:ind w:left="92" w:right="25"/>
              <w:rPr>
                <w:rFonts w:ascii="Arial" w:hAnsi="Arial" w:cs="Arial"/>
                <w:sz w:val="18"/>
                <w:szCs w:val="18"/>
              </w:rPr>
            </w:pPr>
            <w:r>
              <w:rPr>
                <w:rFonts w:ascii="Arial" w:hAnsi="Arial" w:cs="Arial"/>
                <w:sz w:val="18"/>
                <w:szCs w:val="18"/>
              </w:rPr>
              <w:t>4</w:t>
            </w:r>
            <w:r w:rsidR="00FA0872">
              <w:rPr>
                <w:rFonts w:ascii="Arial" w:hAnsi="Arial" w:cs="Arial"/>
                <w:sz w:val="18"/>
                <w:szCs w:val="18"/>
              </w:rPr>
              <w:t>43,128</w:t>
            </w:r>
          </w:p>
        </w:tc>
        <w:tc>
          <w:tcPr>
            <w:tcW w:w="1107" w:type="dxa"/>
          </w:tcPr>
          <w:p w14:paraId="2CCCD935" w14:textId="77777777" w:rsidR="005F56EB" w:rsidRDefault="005F56EB">
            <w:pPr>
              <w:tabs>
                <w:tab w:val="decimal" w:pos="992"/>
              </w:tabs>
              <w:spacing w:line="340" w:lineRule="exact"/>
              <w:ind w:left="92" w:right="25"/>
              <w:rPr>
                <w:rFonts w:ascii="Arial" w:hAnsi="Arial" w:cs="Arial"/>
                <w:sz w:val="18"/>
                <w:szCs w:val="18"/>
              </w:rPr>
            </w:pPr>
          </w:p>
          <w:p w14:paraId="7CDA83ED" w14:textId="77777777" w:rsidR="001A79A0" w:rsidRDefault="001A79A0">
            <w:pPr>
              <w:tabs>
                <w:tab w:val="decimal" w:pos="992"/>
              </w:tabs>
              <w:spacing w:line="340" w:lineRule="exact"/>
              <w:ind w:left="92" w:right="25"/>
              <w:rPr>
                <w:rFonts w:ascii="Arial" w:hAnsi="Arial" w:cs="Arial"/>
                <w:sz w:val="18"/>
                <w:szCs w:val="18"/>
              </w:rPr>
            </w:pPr>
          </w:p>
          <w:p w14:paraId="49B5A20A" w14:textId="2855C104" w:rsidR="005F56EB" w:rsidRPr="001B71F2" w:rsidRDefault="005F56EB">
            <w:pPr>
              <w:tabs>
                <w:tab w:val="decimal" w:pos="992"/>
              </w:tabs>
              <w:spacing w:line="340" w:lineRule="exact"/>
              <w:ind w:left="92" w:right="25"/>
              <w:rPr>
                <w:rFonts w:ascii="Arial" w:hAnsi="Arial" w:cs="Arial"/>
                <w:sz w:val="18"/>
                <w:szCs w:val="18"/>
              </w:rPr>
            </w:pPr>
            <w:r w:rsidRPr="00D16898">
              <w:rPr>
                <w:rFonts w:ascii="Arial" w:hAnsi="Arial" w:cs="Arial"/>
                <w:sz w:val="18"/>
                <w:szCs w:val="18"/>
              </w:rPr>
              <w:t>-</w:t>
            </w:r>
          </w:p>
        </w:tc>
        <w:tc>
          <w:tcPr>
            <w:tcW w:w="1107" w:type="dxa"/>
          </w:tcPr>
          <w:p w14:paraId="58164707" w14:textId="77777777" w:rsidR="005F56EB" w:rsidRDefault="005F56EB">
            <w:pPr>
              <w:tabs>
                <w:tab w:val="decimal" w:pos="975"/>
              </w:tabs>
              <w:spacing w:line="340" w:lineRule="exact"/>
              <w:ind w:left="92" w:right="25"/>
              <w:rPr>
                <w:rFonts w:ascii="Arial" w:hAnsi="Arial" w:cs="Arial"/>
                <w:sz w:val="18"/>
                <w:szCs w:val="18"/>
              </w:rPr>
            </w:pPr>
          </w:p>
          <w:p w14:paraId="4E1284AB" w14:textId="77777777" w:rsidR="001A79A0" w:rsidRDefault="001A79A0">
            <w:pPr>
              <w:tabs>
                <w:tab w:val="decimal" w:pos="975"/>
              </w:tabs>
              <w:spacing w:line="340" w:lineRule="exact"/>
              <w:ind w:left="92" w:right="25"/>
              <w:rPr>
                <w:rFonts w:ascii="Arial" w:hAnsi="Arial" w:cs="Arial"/>
                <w:sz w:val="18"/>
                <w:szCs w:val="18"/>
              </w:rPr>
            </w:pPr>
          </w:p>
          <w:p w14:paraId="69AFB8DF" w14:textId="77777777" w:rsidR="005F56EB" w:rsidRPr="001B71F2" w:rsidRDefault="005F56EB">
            <w:pPr>
              <w:tabs>
                <w:tab w:val="decimal" w:pos="975"/>
              </w:tabs>
              <w:spacing w:line="340" w:lineRule="exact"/>
              <w:ind w:left="92" w:right="25"/>
              <w:rPr>
                <w:rFonts w:ascii="Arial" w:hAnsi="Arial" w:cs="Arial"/>
                <w:sz w:val="18"/>
                <w:szCs w:val="18"/>
              </w:rPr>
            </w:pPr>
            <w:r w:rsidRPr="00D16898">
              <w:rPr>
                <w:rFonts w:ascii="Arial" w:hAnsi="Arial" w:cs="Arial"/>
                <w:sz w:val="18"/>
                <w:szCs w:val="18"/>
              </w:rPr>
              <w:t>(</w:t>
            </w:r>
            <w:r>
              <w:rPr>
                <w:rFonts w:ascii="Arial" w:hAnsi="Arial" w:cs="Arial"/>
                <w:sz w:val="18"/>
                <w:szCs w:val="18"/>
              </w:rPr>
              <w:t>145</w:t>
            </w:r>
            <w:r w:rsidRPr="00D16898">
              <w:rPr>
                <w:rFonts w:ascii="Arial" w:hAnsi="Arial" w:cs="Arial"/>
                <w:sz w:val="18"/>
                <w:szCs w:val="18"/>
              </w:rPr>
              <w:t>)</w:t>
            </w:r>
          </w:p>
        </w:tc>
        <w:tc>
          <w:tcPr>
            <w:tcW w:w="1225" w:type="dxa"/>
          </w:tcPr>
          <w:p w14:paraId="15544158" w14:textId="77777777" w:rsidR="005F56EB" w:rsidRDefault="005F56EB">
            <w:pPr>
              <w:tabs>
                <w:tab w:val="decimal" w:pos="992"/>
              </w:tabs>
              <w:spacing w:line="340" w:lineRule="exact"/>
              <w:ind w:left="92" w:right="25"/>
              <w:rPr>
                <w:rFonts w:ascii="Arial" w:hAnsi="Arial" w:cs="Arial"/>
                <w:sz w:val="18"/>
                <w:szCs w:val="18"/>
              </w:rPr>
            </w:pPr>
          </w:p>
          <w:p w14:paraId="211C93AE" w14:textId="77777777" w:rsidR="001A79A0" w:rsidRDefault="001A79A0">
            <w:pPr>
              <w:tabs>
                <w:tab w:val="decimal" w:pos="992"/>
              </w:tabs>
              <w:spacing w:line="340" w:lineRule="exact"/>
              <w:ind w:left="92" w:right="25"/>
              <w:rPr>
                <w:rFonts w:ascii="Arial" w:hAnsi="Arial" w:cs="Arial"/>
                <w:sz w:val="18"/>
                <w:szCs w:val="18"/>
              </w:rPr>
            </w:pPr>
          </w:p>
          <w:p w14:paraId="5C5B89E2" w14:textId="77777777" w:rsidR="005F56EB" w:rsidRPr="001B71F2" w:rsidRDefault="005F56EB">
            <w:pPr>
              <w:tabs>
                <w:tab w:val="decimal" w:pos="992"/>
              </w:tabs>
              <w:spacing w:line="340" w:lineRule="exact"/>
              <w:ind w:left="92" w:right="25"/>
              <w:rPr>
                <w:rFonts w:ascii="Arial" w:hAnsi="Arial" w:cs="Arial"/>
                <w:sz w:val="18"/>
                <w:szCs w:val="18"/>
              </w:rPr>
            </w:pPr>
            <w:r w:rsidRPr="00D16898">
              <w:rPr>
                <w:rFonts w:ascii="Arial" w:hAnsi="Arial" w:cs="Arial"/>
                <w:sz w:val="18"/>
                <w:szCs w:val="18"/>
              </w:rPr>
              <w:t>-</w:t>
            </w:r>
          </w:p>
        </w:tc>
        <w:tc>
          <w:tcPr>
            <w:tcW w:w="1108" w:type="dxa"/>
          </w:tcPr>
          <w:p w14:paraId="3EC596CB" w14:textId="77777777" w:rsidR="005F56EB" w:rsidRDefault="005F56EB">
            <w:pPr>
              <w:tabs>
                <w:tab w:val="decimal" w:pos="975"/>
              </w:tabs>
              <w:spacing w:line="340" w:lineRule="exact"/>
              <w:ind w:left="92" w:right="25"/>
              <w:rPr>
                <w:rFonts w:ascii="Arial" w:hAnsi="Arial" w:cs="Arial"/>
                <w:sz w:val="18"/>
                <w:szCs w:val="18"/>
              </w:rPr>
            </w:pPr>
          </w:p>
          <w:p w14:paraId="025D5F29" w14:textId="77777777" w:rsidR="001A79A0" w:rsidRDefault="001A79A0">
            <w:pPr>
              <w:tabs>
                <w:tab w:val="decimal" w:pos="975"/>
              </w:tabs>
              <w:spacing w:line="340" w:lineRule="exact"/>
              <w:ind w:left="92" w:right="25"/>
              <w:rPr>
                <w:rFonts w:ascii="Arial" w:hAnsi="Arial" w:cs="Arial"/>
                <w:sz w:val="18"/>
                <w:szCs w:val="18"/>
              </w:rPr>
            </w:pPr>
          </w:p>
          <w:p w14:paraId="3D36AE9B" w14:textId="0FDF8995" w:rsidR="005F56EB" w:rsidRPr="001B71F2" w:rsidRDefault="00A419A2">
            <w:pPr>
              <w:tabs>
                <w:tab w:val="decimal" w:pos="975"/>
              </w:tabs>
              <w:spacing w:line="340" w:lineRule="exact"/>
              <w:ind w:left="92" w:right="25"/>
              <w:rPr>
                <w:rFonts w:ascii="Arial" w:hAnsi="Arial" w:cs="Arial"/>
                <w:sz w:val="18"/>
                <w:szCs w:val="18"/>
              </w:rPr>
            </w:pPr>
            <w:r>
              <w:rPr>
                <w:rFonts w:ascii="Arial" w:hAnsi="Arial" w:cs="Arial"/>
                <w:sz w:val="18"/>
                <w:szCs w:val="18"/>
              </w:rPr>
              <w:t>6</w:t>
            </w:r>
            <w:r w:rsidR="00FA0872">
              <w:rPr>
                <w:rFonts w:ascii="Arial" w:hAnsi="Arial" w:cs="Arial"/>
                <w:sz w:val="18"/>
                <w:szCs w:val="18"/>
              </w:rPr>
              <w:t>21,079</w:t>
            </w:r>
          </w:p>
        </w:tc>
      </w:tr>
      <w:tr w:rsidR="005F56EB" w:rsidRPr="001B71F2" w14:paraId="455E0BCC" w14:textId="77777777">
        <w:trPr>
          <w:cantSplit/>
        </w:trPr>
        <w:tc>
          <w:tcPr>
            <w:tcW w:w="3148" w:type="dxa"/>
            <w:vAlign w:val="center"/>
          </w:tcPr>
          <w:p w14:paraId="12200A44" w14:textId="77777777" w:rsidR="005F56EB" w:rsidRPr="001B71F2" w:rsidRDefault="005F56EB">
            <w:pPr>
              <w:spacing w:line="340" w:lineRule="exact"/>
              <w:ind w:left="270" w:right="23" w:hanging="270"/>
              <w:rPr>
                <w:rFonts w:ascii="Arial" w:hAnsi="Arial" w:cs="Arial"/>
                <w:sz w:val="18"/>
                <w:szCs w:val="18"/>
              </w:rPr>
            </w:pPr>
            <w:r w:rsidRPr="001B71F2">
              <w:rPr>
                <w:rFonts w:ascii="Arial" w:hAnsi="Arial" w:cs="Arial"/>
                <w:sz w:val="18"/>
                <w:szCs w:val="18"/>
              </w:rPr>
              <w:t>Unallocated income and expenses:</w:t>
            </w:r>
          </w:p>
        </w:tc>
        <w:tc>
          <w:tcPr>
            <w:tcW w:w="1107" w:type="dxa"/>
          </w:tcPr>
          <w:p w14:paraId="723684D4"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3092A6B6"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05126AF7"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2E9E26DA"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tcPr>
          <w:p w14:paraId="0445379D"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6E734146" w14:textId="77777777" w:rsidR="005F56EB" w:rsidRPr="008F0C53" w:rsidRDefault="005F56EB">
            <w:pPr>
              <w:tabs>
                <w:tab w:val="decimal" w:pos="992"/>
              </w:tabs>
              <w:spacing w:line="340" w:lineRule="exact"/>
              <w:ind w:left="92" w:right="25"/>
              <w:rPr>
                <w:rFonts w:ascii="Arial" w:hAnsi="Arial" w:cstheme="minorBidi"/>
                <w:sz w:val="18"/>
                <w:szCs w:val="18"/>
              </w:rPr>
            </w:pPr>
          </w:p>
        </w:tc>
        <w:tc>
          <w:tcPr>
            <w:tcW w:w="1107" w:type="dxa"/>
          </w:tcPr>
          <w:p w14:paraId="569BFFF5"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39B738A4" w14:textId="77777777" w:rsidR="005F56EB" w:rsidRPr="001B71F2" w:rsidRDefault="005F56EB">
            <w:pPr>
              <w:tabs>
                <w:tab w:val="decimal" w:pos="992"/>
              </w:tabs>
              <w:spacing w:line="340" w:lineRule="exact"/>
              <w:ind w:left="92" w:right="25"/>
              <w:rPr>
                <w:rFonts w:ascii="Arial" w:hAnsi="Arial" w:cs="Arial"/>
                <w:sz w:val="18"/>
                <w:szCs w:val="18"/>
              </w:rPr>
            </w:pPr>
          </w:p>
        </w:tc>
        <w:tc>
          <w:tcPr>
            <w:tcW w:w="1225" w:type="dxa"/>
          </w:tcPr>
          <w:p w14:paraId="4504AEDD"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tcPr>
          <w:p w14:paraId="5FB53278" w14:textId="77777777" w:rsidR="005F56EB" w:rsidRPr="001B71F2" w:rsidRDefault="005F56EB">
            <w:pPr>
              <w:tabs>
                <w:tab w:val="decimal" w:pos="992"/>
              </w:tabs>
              <w:spacing w:line="340" w:lineRule="exact"/>
              <w:ind w:left="92" w:right="25"/>
              <w:rPr>
                <w:rFonts w:ascii="Arial" w:hAnsi="Arial" w:cs="Arial"/>
                <w:sz w:val="18"/>
                <w:szCs w:val="18"/>
              </w:rPr>
            </w:pPr>
          </w:p>
        </w:tc>
      </w:tr>
      <w:tr w:rsidR="005F56EB" w:rsidRPr="001B71F2" w14:paraId="6C21BE21" w14:textId="77777777">
        <w:trPr>
          <w:cantSplit/>
          <w:trHeight w:val="80"/>
        </w:trPr>
        <w:tc>
          <w:tcPr>
            <w:tcW w:w="3148" w:type="dxa"/>
            <w:vAlign w:val="center"/>
          </w:tcPr>
          <w:p w14:paraId="43F761A8" w14:textId="77777777" w:rsidR="005F56EB" w:rsidRPr="001B71F2" w:rsidRDefault="005F56EB">
            <w:pPr>
              <w:spacing w:line="340" w:lineRule="exact"/>
              <w:ind w:left="270" w:right="24" w:hanging="90"/>
              <w:rPr>
                <w:rFonts w:ascii="Arial" w:hAnsi="Arial" w:cs="Arial"/>
                <w:sz w:val="18"/>
                <w:szCs w:val="18"/>
              </w:rPr>
            </w:pPr>
            <w:r w:rsidRPr="001B71F2">
              <w:rPr>
                <w:rFonts w:ascii="Arial" w:hAnsi="Arial" w:cs="Arial"/>
                <w:sz w:val="18"/>
                <w:szCs w:val="18"/>
              </w:rPr>
              <w:t>Interest income</w:t>
            </w:r>
          </w:p>
        </w:tc>
        <w:tc>
          <w:tcPr>
            <w:tcW w:w="1107" w:type="dxa"/>
          </w:tcPr>
          <w:p w14:paraId="046A4DFD"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7D3EA239"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66E25133"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13521255"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tcPr>
          <w:p w14:paraId="4E960392"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6C13D6D2"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50252DE0"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3D5DC051" w14:textId="77777777" w:rsidR="005F56EB" w:rsidRPr="001B71F2" w:rsidRDefault="005F56EB">
            <w:pPr>
              <w:tabs>
                <w:tab w:val="decimal" w:pos="992"/>
              </w:tabs>
              <w:spacing w:line="340" w:lineRule="exact"/>
              <w:ind w:left="92" w:right="25"/>
              <w:rPr>
                <w:rFonts w:ascii="Arial" w:hAnsi="Arial" w:cs="Arial"/>
                <w:sz w:val="18"/>
                <w:szCs w:val="18"/>
              </w:rPr>
            </w:pPr>
          </w:p>
        </w:tc>
        <w:tc>
          <w:tcPr>
            <w:tcW w:w="1225" w:type="dxa"/>
          </w:tcPr>
          <w:p w14:paraId="50A7CA60"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tcPr>
          <w:p w14:paraId="500BB4BE" w14:textId="77777777" w:rsidR="005F56EB" w:rsidRPr="001B71F2" w:rsidRDefault="005F56EB">
            <w:pPr>
              <w:tabs>
                <w:tab w:val="decimal" w:pos="992"/>
              </w:tabs>
              <w:spacing w:line="340" w:lineRule="exact"/>
              <w:ind w:left="92" w:right="25"/>
              <w:rPr>
                <w:rFonts w:ascii="Arial" w:hAnsi="Arial" w:cs="Arial"/>
                <w:sz w:val="18"/>
                <w:szCs w:val="18"/>
              </w:rPr>
            </w:pPr>
            <w:r w:rsidRPr="00D16898">
              <w:rPr>
                <w:rFonts w:ascii="Arial" w:hAnsi="Arial" w:cs="Arial"/>
                <w:sz w:val="18"/>
                <w:szCs w:val="18"/>
              </w:rPr>
              <w:t>6,423</w:t>
            </w:r>
          </w:p>
        </w:tc>
      </w:tr>
      <w:tr w:rsidR="005F56EB" w:rsidRPr="001B71F2" w14:paraId="3C330DFD" w14:textId="77777777">
        <w:trPr>
          <w:cantSplit/>
          <w:trHeight w:val="80"/>
        </w:trPr>
        <w:tc>
          <w:tcPr>
            <w:tcW w:w="3148" w:type="dxa"/>
            <w:vAlign w:val="center"/>
          </w:tcPr>
          <w:p w14:paraId="6587E169" w14:textId="77777777" w:rsidR="005F56EB" w:rsidRPr="001B71F2" w:rsidRDefault="005F56EB">
            <w:pPr>
              <w:spacing w:line="340" w:lineRule="exact"/>
              <w:ind w:left="270" w:right="24" w:hanging="90"/>
              <w:rPr>
                <w:rFonts w:ascii="Arial" w:hAnsi="Arial" w:cs="Arial"/>
                <w:sz w:val="18"/>
                <w:szCs w:val="18"/>
              </w:rPr>
            </w:pPr>
            <w:r w:rsidRPr="001B71F2">
              <w:rPr>
                <w:rFonts w:ascii="Arial" w:hAnsi="Arial" w:cs="Arial"/>
                <w:sz w:val="18"/>
                <w:szCs w:val="18"/>
              </w:rPr>
              <w:t>Dividend income</w:t>
            </w:r>
          </w:p>
        </w:tc>
        <w:tc>
          <w:tcPr>
            <w:tcW w:w="1107" w:type="dxa"/>
          </w:tcPr>
          <w:p w14:paraId="28DF68DD"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1DC6B975"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6BC588CE"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141E35BC"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tcPr>
          <w:p w14:paraId="66001A2D"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2CF928FC"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6DA60FF4"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16BEFDA0" w14:textId="77777777" w:rsidR="005F56EB" w:rsidRPr="001B71F2" w:rsidRDefault="005F56EB">
            <w:pPr>
              <w:tabs>
                <w:tab w:val="decimal" w:pos="992"/>
              </w:tabs>
              <w:spacing w:line="340" w:lineRule="exact"/>
              <w:ind w:left="92" w:right="25"/>
              <w:rPr>
                <w:rFonts w:ascii="Arial" w:hAnsi="Arial" w:cs="Arial"/>
                <w:sz w:val="18"/>
                <w:szCs w:val="18"/>
              </w:rPr>
            </w:pPr>
          </w:p>
        </w:tc>
        <w:tc>
          <w:tcPr>
            <w:tcW w:w="1225" w:type="dxa"/>
          </w:tcPr>
          <w:p w14:paraId="3814B1E0"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tcPr>
          <w:p w14:paraId="0CF8B48C" w14:textId="77777777" w:rsidR="005F56EB" w:rsidRPr="001B71F2" w:rsidRDefault="005F56EB">
            <w:pPr>
              <w:tabs>
                <w:tab w:val="decimal" w:pos="992"/>
              </w:tabs>
              <w:spacing w:line="340" w:lineRule="exact"/>
              <w:ind w:left="92" w:right="25"/>
              <w:rPr>
                <w:rFonts w:ascii="Arial" w:hAnsi="Arial" w:cs="Arial"/>
                <w:sz w:val="18"/>
                <w:szCs w:val="18"/>
              </w:rPr>
            </w:pPr>
            <w:r w:rsidRPr="00D16898">
              <w:rPr>
                <w:rFonts w:ascii="Arial" w:hAnsi="Arial" w:cs="Arial"/>
                <w:sz w:val="18"/>
                <w:szCs w:val="18"/>
              </w:rPr>
              <w:t>25,012</w:t>
            </w:r>
          </w:p>
        </w:tc>
      </w:tr>
      <w:tr w:rsidR="005F56EB" w:rsidRPr="001B71F2" w14:paraId="57043857" w14:textId="77777777">
        <w:trPr>
          <w:cantSplit/>
        </w:trPr>
        <w:tc>
          <w:tcPr>
            <w:tcW w:w="3148" w:type="dxa"/>
            <w:vAlign w:val="center"/>
          </w:tcPr>
          <w:p w14:paraId="0DAC866B" w14:textId="77777777" w:rsidR="005F56EB" w:rsidRPr="001B71F2" w:rsidRDefault="005F56EB">
            <w:pPr>
              <w:spacing w:line="340" w:lineRule="exact"/>
              <w:ind w:left="270" w:right="24" w:hanging="90"/>
              <w:rPr>
                <w:rFonts w:ascii="Arial" w:hAnsi="Arial" w:cs="Arial"/>
                <w:sz w:val="18"/>
                <w:szCs w:val="18"/>
              </w:rPr>
            </w:pPr>
            <w:r w:rsidRPr="001B71F2">
              <w:rPr>
                <w:rFonts w:ascii="Arial" w:hAnsi="Arial" w:cs="Arial"/>
                <w:sz w:val="18"/>
                <w:szCs w:val="18"/>
              </w:rPr>
              <w:t>Other income</w:t>
            </w:r>
          </w:p>
        </w:tc>
        <w:tc>
          <w:tcPr>
            <w:tcW w:w="1107" w:type="dxa"/>
          </w:tcPr>
          <w:p w14:paraId="2EAD72BD"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4F179B85"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57B61582"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7F63EE0B"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tcPr>
          <w:p w14:paraId="37B029B0"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7C3C0AFE"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267EAC1C"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649D6F22" w14:textId="77777777" w:rsidR="005F56EB" w:rsidRPr="001B71F2" w:rsidRDefault="005F56EB">
            <w:pPr>
              <w:tabs>
                <w:tab w:val="decimal" w:pos="992"/>
              </w:tabs>
              <w:spacing w:line="340" w:lineRule="exact"/>
              <w:ind w:left="92" w:right="25"/>
              <w:rPr>
                <w:rFonts w:ascii="Arial" w:hAnsi="Arial" w:cs="Arial"/>
                <w:sz w:val="18"/>
                <w:szCs w:val="18"/>
              </w:rPr>
            </w:pPr>
          </w:p>
        </w:tc>
        <w:tc>
          <w:tcPr>
            <w:tcW w:w="1225" w:type="dxa"/>
          </w:tcPr>
          <w:p w14:paraId="06BD57B4"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tcPr>
          <w:p w14:paraId="28DA3A88" w14:textId="77777777" w:rsidR="005F56EB" w:rsidRPr="001B71F2" w:rsidRDefault="005F56EB">
            <w:pPr>
              <w:tabs>
                <w:tab w:val="decimal" w:pos="992"/>
              </w:tabs>
              <w:spacing w:line="340" w:lineRule="exact"/>
              <w:ind w:left="92" w:right="25"/>
              <w:rPr>
                <w:rFonts w:ascii="Arial" w:hAnsi="Arial" w:cs="Arial"/>
                <w:sz w:val="18"/>
                <w:szCs w:val="18"/>
              </w:rPr>
            </w:pPr>
            <w:r w:rsidRPr="00D16898">
              <w:rPr>
                <w:rFonts w:ascii="Arial" w:hAnsi="Arial" w:cs="Arial"/>
                <w:sz w:val="18"/>
                <w:szCs w:val="18"/>
              </w:rPr>
              <w:t>25,210</w:t>
            </w:r>
          </w:p>
        </w:tc>
      </w:tr>
      <w:tr w:rsidR="005F56EB" w:rsidRPr="001B71F2" w14:paraId="502BC5F6" w14:textId="77777777">
        <w:trPr>
          <w:cantSplit/>
        </w:trPr>
        <w:tc>
          <w:tcPr>
            <w:tcW w:w="5362" w:type="dxa"/>
            <w:gridSpan w:val="3"/>
            <w:vAlign w:val="center"/>
          </w:tcPr>
          <w:p w14:paraId="57F23FA4" w14:textId="207FA868" w:rsidR="005F56EB" w:rsidRPr="001B71F2" w:rsidRDefault="005F56EB">
            <w:pPr>
              <w:tabs>
                <w:tab w:val="decimal" w:pos="992"/>
              </w:tabs>
              <w:spacing w:line="340" w:lineRule="exact"/>
              <w:ind w:left="180" w:right="25"/>
              <w:rPr>
                <w:rFonts w:ascii="Arial" w:hAnsi="Arial" w:cs="Arial"/>
                <w:sz w:val="18"/>
                <w:szCs w:val="18"/>
              </w:rPr>
            </w:pPr>
            <w:r w:rsidRPr="009C101C">
              <w:rPr>
                <w:rFonts w:ascii="Arial" w:hAnsi="Arial" w:cs="Arial"/>
                <w:sz w:val="18"/>
                <w:szCs w:val="18"/>
              </w:rPr>
              <w:t>Loss</w:t>
            </w:r>
            <w:r w:rsidR="00B55A1F">
              <w:rPr>
                <w:rFonts w:ascii="Arial" w:hAnsi="Arial" w:cs="Arial"/>
                <w:sz w:val="18"/>
                <w:szCs w:val="18"/>
              </w:rPr>
              <w:t>es</w:t>
            </w:r>
            <w:r w:rsidRPr="009C101C">
              <w:rPr>
                <w:rFonts w:ascii="Arial" w:hAnsi="Arial" w:cs="Arial"/>
                <w:sz w:val="18"/>
                <w:szCs w:val="18"/>
              </w:rPr>
              <w:t xml:space="preserve"> on fair value measurement of investments</w:t>
            </w:r>
          </w:p>
        </w:tc>
        <w:tc>
          <w:tcPr>
            <w:tcW w:w="1107" w:type="dxa"/>
            <w:vAlign w:val="bottom"/>
          </w:tcPr>
          <w:p w14:paraId="03804ED9"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6C5D8D42"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vAlign w:val="bottom"/>
          </w:tcPr>
          <w:p w14:paraId="5C01002E"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2D70D16F"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5C1F584E"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398B7F07" w14:textId="77777777" w:rsidR="005F56EB" w:rsidRPr="001B71F2" w:rsidRDefault="005F56EB">
            <w:pPr>
              <w:tabs>
                <w:tab w:val="decimal" w:pos="992"/>
              </w:tabs>
              <w:spacing w:line="340" w:lineRule="exact"/>
              <w:ind w:left="92" w:right="25"/>
              <w:rPr>
                <w:rFonts w:ascii="Arial" w:hAnsi="Arial" w:cs="Arial"/>
                <w:sz w:val="18"/>
                <w:szCs w:val="18"/>
              </w:rPr>
            </w:pPr>
          </w:p>
        </w:tc>
        <w:tc>
          <w:tcPr>
            <w:tcW w:w="1225" w:type="dxa"/>
            <w:vAlign w:val="bottom"/>
          </w:tcPr>
          <w:p w14:paraId="37950F74"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vAlign w:val="bottom"/>
          </w:tcPr>
          <w:p w14:paraId="6C7E9BCC" w14:textId="77777777" w:rsidR="005F56EB" w:rsidRPr="001B71F2" w:rsidRDefault="005F56EB">
            <w:pPr>
              <w:tabs>
                <w:tab w:val="decimal" w:pos="992"/>
              </w:tabs>
              <w:spacing w:line="340" w:lineRule="exact"/>
              <w:ind w:left="92" w:right="25"/>
              <w:rPr>
                <w:rFonts w:ascii="Arial" w:hAnsi="Arial" w:cs="Arial"/>
                <w:sz w:val="18"/>
                <w:szCs w:val="18"/>
              </w:rPr>
            </w:pPr>
            <w:r w:rsidRPr="00C8072C">
              <w:rPr>
                <w:rFonts w:ascii="Arial" w:hAnsi="Arial" w:cs="Arial"/>
                <w:sz w:val="18"/>
                <w:szCs w:val="18"/>
              </w:rPr>
              <w:t>(27,</w:t>
            </w:r>
            <w:r>
              <w:rPr>
                <w:rFonts w:ascii="Arial" w:hAnsi="Arial" w:cs="Arial"/>
                <w:sz w:val="18"/>
                <w:szCs w:val="18"/>
              </w:rPr>
              <w:t>275</w:t>
            </w:r>
            <w:r w:rsidRPr="00C8072C">
              <w:rPr>
                <w:rFonts w:ascii="Arial" w:hAnsi="Arial" w:cs="Arial"/>
                <w:sz w:val="18"/>
                <w:szCs w:val="18"/>
              </w:rPr>
              <w:t>)</w:t>
            </w:r>
          </w:p>
        </w:tc>
      </w:tr>
      <w:tr w:rsidR="005F56EB" w:rsidRPr="001B71F2" w14:paraId="2DC6ADB5" w14:textId="77777777">
        <w:trPr>
          <w:cantSplit/>
        </w:trPr>
        <w:tc>
          <w:tcPr>
            <w:tcW w:w="3148" w:type="dxa"/>
            <w:vAlign w:val="center"/>
          </w:tcPr>
          <w:p w14:paraId="3A565B17" w14:textId="77777777" w:rsidR="005F56EB" w:rsidRPr="001B71F2" w:rsidRDefault="005F56EB">
            <w:pPr>
              <w:spacing w:line="340" w:lineRule="exact"/>
              <w:ind w:left="270" w:right="23" w:hanging="90"/>
              <w:rPr>
                <w:rFonts w:ascii="Arial" w:hAnsi="Arial" w:cs="Arial"/>
                <w:sz w:val="18"/>
                <w:szCs w:val="18"/>
              </w:rPr>
            </w:pPr>
            <w:r w:rsidRPr="001B71F2">
              <w:rPr>
                <w:rFonts w:ascii="Arial" w:hAnsi="Arial" w:cs="Arial"/>
                <w:sz w:val="18"/>
                <w:szCs w:val="18"/>
              </w:rPr>
              <w:t>Finance cost</w:t>
            </w:r>
          </w:p>
        </w:tc>
        <w:tc>
          <w:tcPr>
            <w:tcW w:w="1107" w:type="dxa"/>
            <w:vAlign w:val="bottom"/>
          </w:tcPr>
          <w:p w14:paraId="1DF14A57"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4CBD9BEF"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2113FFBC"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174695F5"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vAlign w:val="bottom"/>
          </w:tcPr>
          <w:p w14:paraId="09F3967F"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60E14C58"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3E3AAD60"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6C1A1ACF" w14:textId="77777777" w:rsidR="005F56EB" w:rsidRPr="001B71F2" w:rsidRDefault="005F56EB">
            <w:pPr>
              <w:tabs>
                <w:tab w:val="decimal" w:pos="992"/>
              </w:tabs>
              <w:spacing w:line="340" w:lineRule="exact"/>
              <w:ind w:left="92" w:right="25"/>
              <w:rPr>
                <w:rFonts w:ascii="Arial" w:hAnsi="Arial" w:cs="Arial"/>
                <w:sz w:val="18"/>
                <w:szCs w:val="18"/>
              </w:rPr>
            </w:pPr>
          </w:p>
        </w:tc>
        <w:tc>
          <w:tcPr>
            <w:tcW w:w="1225" w:type="dxa"/>
            <w:vAlign w:val="bottom"/>
          </w:tcPr>
          <w:p w14:paraId="4083565C"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tcPr>
          <w:p w14:paraId="0994D547" w14:textId="77777777" w:rsidR="005F56EB" w:rsidRPr="001B71F2" w:rsidRDefault="005F56EB">
            <w:pPr>
              <w:tabs>
                <w:tab w:val="decimal" w:pos="992"/>
              </w:tabs>
              <w:spacing w:line="340" w:lineRule="exact"/>
              <w:ind w:left="92" w:right="25"/>
              <w:rPr>
                <w:rFonts w:ascii="Arial" w:hAnsi="Arial" w:cs="Arial"/>
                <w:sz w:val="18"/>
                <w:szCs w:val="18"/>
              </w:rPr>
            </w:pPr>
            <w:r w:rsidRPr="00C8072C">
              <w:rPr>
                <w:rFonts w:ascii="Arial" w:hAnsi="Arial" w:cs="Arial"/>
                <w:sz w:val="18"/>
                <w:szCs w:val="18"/>
              </w:rPr>
              <w:t>(211,</w:t>
            </w:r>
            <w:r>
              <w:rPr>
                <w:rFonts w:ascii="Arial" w:hAnsi="Arial" w:cs="Arial"/>
                <w:sz w:val="18"/>
                <w:szCs w:val="18"/>
              </w:rPr>
              <w:t>743</w:t>
            </w:r>
            <w:r w:rsidRPr="00C8072C">
              <w:rPr>
                <w:rFonts w:ascii="Arial" w:hAnsi="Arial" w:cs="Arial"/>
                <w:sz w:val="18"/>
                <w:szCs w:val="18"/>
              </w:rPr>
              <w:t>)</w:t>
            </w:r>
          </w:p>
        </w:tc>
      </w:tr>
      <w:tr w:rsidR="005F56EB" w:rsidRPr="001B71F2" w14:paraId="4DE23F96" w14:textId="77777777">
        <w:trPr>
          <w:cantSplit/>
        </w:trPr>
        <w:tc>
          <w:tcPr>
            <w:tcW w:w="3148" w:type="dxa"/>
            <w:vAlign w:val="center"/>
          </w:tcPr>
          <w:p w14:paraId="3A02B2F9" w14:textId="77777777" w:rsidR="005F56EB" w:rsidRPr="001B71F2" w:rsidRDefault="005F56EB">
            <w:pPr>
              <w:spacing w:line="340" w:lineRule="exact"/>
              <w:ind w:left="270" w:right="23" w:hanging="90"/>
              <w:rPr>
                <w:rFonts w:ascii="Arial" w:hAnsi="Arial" w:cs="Arial"/>
                <w:sz w:val="18"/>
                <w:szCs w:val="18"/>
              </w:rPr>
            </w:pPr>
            <w:r w:rsidRPr="001B71F2">
              <w:rPr>
                <w:rFonts w:ascii="Arial" w:hAnsi="Arial" w:cs="Arial"/>
                <w:sz w:val="18"/>
                <w:szCs w:val="18"/>
              </w:rPr>
              <w:t>Income tax expenses</w:t>
            </w:r>
          </w:p>
        </w:tc>
        <w:tc>
          <w:tcPr>
            <w:tcW w:w="1107" w:type="dxa"/>
            <w:vAlign w:val="bottom"/>
          </w:tcPr>
          <w:p w14:paraId="1498D978"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46DB905C"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703DE300"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113A5F14"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vAlign w:val="bottom"/>
          </w:tcPr>
          <w:p w14:paraId="075E4149"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45FB37C7"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tcPr>
          <w:p w14:paraId="5197B837"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4482F78A" w14:textId="77777777" w:rsidR="005F56EB" w:rsidRPr="001B71F2" w:rsidRDefault="005F56EB">
            <w:pPr>
              <w:tabs>
                <w:tab w:val="decimal" w:pos="992"/>
              </w:tabs>
              <w:spacing w:line="340" w:lineRule="exact"/>
              <w:ind w:left="92" w:right="25"/>
              <w:rPr>
                <w:rFonts w:ascii="Arial" w:hAnsi="Arial" w:cs="Arial"/>
                <w:sz w:val="18"/>
                <w:szCs w:val="18"/>
              </w:rPr>
            </w:pPr>
          </w:p>
        </w:tc>
        <w:tc>
          <w:tcPr>
            <w:tcW w:w="1225" w:type="dxa"/>
            <w:vAlign w:val="bottom"/>
          </w:tcPr>
          <w:p w14:paraId="6F5F2FA3"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tcPr>
          <w:p w14:paraId="31B37D7F" w14:textId="0F102986" w:rsidR="005F56EB" w:rsidRPr="001B71F2" w:rsidRDefault="005F56EB">
            <w:pPr>
              <w:tabs>
                <w:tab w:val="decimal" w:pos="992"/>
              </w:tabs>
              <w:spacing w:line="340" w:lineRule="exact"/>
              <w:ind w:left="92" w:right="25"/>
              <w:rPr>
                <w:rFonts w:ascii="Arial" w:hAnsi="Arial" w:cs="Arial"/>
                <w:sz w:val="18"/>
                <w:szCs w:val="18"/>
              </w:rPr>
            </w:pPr>
            <w:r w:rsidRPr="00C8072C">
              <w:rPr>
                <w:rFonts w:ascii="Arial" w:hAnsi="Arial" w:cs="Arial"/>
                <w:sz w:val="18"/>
                <w:szCs w:val="18"/>
              </w:rPr>
              <w:t>(</w:t>
            </w:r>
            <w:r w:rsidR="00FA0872">
              <w:rPr>
                <w:rFonts w:ascii="Arial" w:hAnsi="Arial" w:cs="Arial"/>
                <w:sz w:val="18"/>
                <w:szCs w:val="18"/>
              </w:rPr>
              <w:t>34</w:t>
            </w:r>
            <w:r w:rsidR="00A419A2">
              <w:rPr>
                <w:rFonts w:ascii="Arial" w:hAnsi="Arial" w:cs="Arial"/>
                <w:sz w:val="18"/>
                <w:szCs w:val="18"/>
              </w:rPr>
              <w:t>,</w:t>
            </w:r>
            <w:r w:rsidR="00FA0872">
              <w:rPr>
                <w:rFonts w:ascii="Arial" w:hAnsi="Arial" w:cs="Arial"/>
                <w:sz w:val="18"/>
                <w:szCs w:val="18"/>
              </w:rPr>
              <w:t>232</w:t>
            </w:r>
            <w:r w:rsidRPr="00C8072C">
              <w:rPr>
                <w:rFonts w:ascii="Arial" w:hAnsi="Arial" w:cs="Arial"/>
                <w:sz w:val="18"/>
                <w:szCs w:val="18"/>
              </w:rPr>
              <w:t>)</w:t>
            </w:r>
          </w:p>
        </w:tc>
      </w:tr>
      <w:tr w:rsidR="005F56EB" w:rsidRPr="001B71F2" w14:paraId="60F2B8A3" w14:textId="77777777">
        <w:trPr>
          <w:cantSplit/>
        </w:trPr>
        <w:tc>
          <w:tcPr>
            <w:tcW w:w="6469" w:type="dxa"/>
            <w:gridSpan w:val="4"/>
            <w:vAlign w:val="center"/>
          </w:tcPr>
          <w:p w14:paraId="7BAE3E25" w14:textId="77777777" w:rsidR="005F56EB" w:rsidRPr="001B71F2" w:rsidRDefault="005F56EB">
            <w:pPr>
              <w:spacing w:line="340" w:lineRule="exact"/>
              <w:ind w:left="270" w:right="23" w:hanging="270"/>
              <w:rPr>
                <w:rFonts w:ascii="Arial" w:hAnsi="Arial" w:cs="Arial"/>
                <w:sz w:val="18"/>
                <w:szCs w:val="18"/>
              </w:rPr>
            </w:pPr>
            <w:r w:rsidRPr="001B71F2">
              <w:rPr>
                <w:rFonts w:ascii="Arial" w:hAnsi="Arial" w:cs="Arial"/>
                <w:sz w:val="18"/>
                <w:szCs w:val="18"/>
              </w:rPr>
              <w:t>Profit for the period for non-controlling interests of the subsidiaries</w:t>
            </w:r>
          </w:p>
        </w:tc>
        <w:tc>
          <w:tcPr>
            <w:tcW w:w="1107" w:type="dxa"/>
            <w:vAlign w:val="bottom"/>
          </w:tcPr>
          <w:p w14:paraId="66931DC8"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vAlign w:val="bottom"/>
          </w:tcPr>
          <w:p w14:paraId="34EA63BD"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1F011A96"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0865A691"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3EB3B363" w14:textId="77777777" w:rsidR="005F56EB" w:rsidRPr="001B71F2" w:rsidRDefault="005F56EB">
            <w:pPr>
              <w:tabs>
                <w:tab w:val="decimal" w:pos="992"/>
              </w:tabs>
              <w:spacing w:line="340" w:lineRule="exact"/>
              <w:ind w:left="92" w:right="25"/>
              <w:rPr>
                <w:rFonts w:ascii="Arial" w:hAnsi="Arial" w:cs="Arial"/>
                <w:sz w:val="18"/>
                <w:szCs w:val="18"/>
              </w:rPr>
            </w:pPr>
          </w:p>
        </w:tc>
        <w:tc>
          <w:tcPr>
            <w:tcW w:w="1225" w:type="dxa"/>
            <w:vAlign w:val="bottom"/>
          </w:tcPr>
          <w:p w14:paraId="0EF5A4F9"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tcPr>
          <w:p w14:paraId="00C6AD4B" w14:textId="77777777" w:rsidR="005F56EB" w:rsidRPr="001B71F2" w:rsidRDefault="005F56EB">
            <w:pPr>
              <w:pBdr>
                <w:bottom w:val="single" w:sz="4" w:space="1" w:color="auto"/>
              </w:pBdr>
              <w:tabs>
                <w:tab w:val="decimal" w:pos="992"/>
              </w:tabs>
              <w:spacing w:line="340" w:lineRule="exact"/>
              <w:ind w:left="92" w:right="25"/>
              <w:rPr>
                <w:rFonts w:ascii="Arial" w:hAnsi="Arial" w:cs="Arial"/>
                <w:sz w:val="18"/>
                <w:szCs w:val="18"/>
              </w:rPr>
            </w:pPr>
            <w:r w:rsidRPr="00C8072C">
              <w:rPr>
                <w:rFonts w:ascii="Arial" w:hAnsi="Arial" w:cs="Arial"/>
                <w:sz w:val="18"/>
                <w:szCs w:val="18"/>
              </w:rPr>
              <w:t>(4,428)</w:t>
            </w:r>
          </w:p>
        </w:tc>
      </w:tr>
      <w:tr w:rsidR="005F56EB" w:rsidRPr="001B71F2" w14:paraId="1C4F9C81" w14:textId="77777777" w:rsidTr="001A79A0">
        <w:trPr>
          <w:cantSplit/>
          <w:trHeight w:val="270"/>
        </w:trPr>
        <w:tc>
          <w:tcPr>
            <w:tcW w:w="6469" w:type="dxa"/>
            <w:gridSpan w:val="4"/>
            <w:vAlign w:val="center"/>
          </w:tcPr>
          <w:p w14:paraId="5AA22D5D" w14:textId="44563898" w:rsidR="005F56EB" w:rsidRPr="001B71F2" w:rsidRDefault="005F56EB">
            <w:pPr>
              <w:tabs>
                <w:tab w:val="decimal" w:pos="992"/>
              </w:tabs>
              <w:spacing w:line="340" w:lineRule="exact"/>
              <w:ind w:right="25"/>
              <w:rPr>
                <w:rFonts w:ascii="Arial" w:hAnsi="Arial" w:cs="Arial"/>
                <w:sz w:val="18"/>
                <w:szCs w:val="18"/>
              </w:rPr>
            </w:pPr>
            <w:r w:rsidRPr="001B71F2">
              <w:rPr>
                <w:rFonts w:ascii="Arial" w:hAnsi="Arial" w:cs="Arial"/>
                <w:sz w:val="18"/>
                <w:szCs w:val="18"/>
              </w:rPr>
              <w:t>Profit</w:t>
            </w:r>
            <w:r>
              <w:rPr>
                <w:rFonts w:ascii="Arial" w:hAnsi="Arial" w:cs="Arial"/>
                <w:sz w:val="18"/>
                <w:szCs w:val="18"/>
              </w:rPr>
              <w:t xml:space="preserve"> </w:t>
            </w:r>
            <w:r w:rsidRPr="001B71F2">
              <w:rPr>
                <w:rFonts w:ascii="Arial" w:hAnsi="Arial" w:cs="Arial"/>
                <w:sz w:val="18"/>
                <w:szCs w:val="18"/>
              </w:rPr>
              <w:t>attributable to equity holder of the Company</w:t>
            </w:r>
            <w:r w:rsidR="001A79A0">
              <w:rPr>
                <w:rFonts w:ascii="Arial" w:hAnsi="Arial" w:cs="Arial"/>
                <w:sz w:val="18"/>
                <w:szCs w:val="18"/>
              </w:rPr>
              <w:t xml:space="preserve"> </w:t>
            </w:r>
            <w:r w:rsidR="001A79A0" w:rsidRPr="001A79A0">
              <w:rPr>
                <w:rFonts w:ascii="Arial" w:hAnsi="Arial" w:cs="Arial"/>
                <w:sz w:val="18"/>
                <w:szCs w:val="18"/>
              </w:rPr>
              <w:t>-</w:t>
            </w:r>
            <w:r w:rsidR="001A79A0">
              <w:rPr>
                <w:rFonts w:ascii="Arial" w:hAnsi="Arial" w:cs="Arial"/>
                <w:sz w:val="18"/>
                <w:szCs w:val="18"/>
              </w:rPr>
              <w:t xml:space="preserve"> </w:t>
            </w:r>
            <w:r w:rsidR="001A79A0" w:rsidRPr="002201F6">
              <w:rPr>
                <w:rFonts w:ascii="Arial" w:hAnsi="Arial" w:cs="Arial"/>
                <w:sz w:val="18"/>
                <w:szCs w:val="18"/>
              </w:rPr>
              <w:t>as restated</w:t>
            </w:r>
          </w:p>
        </w:tc>
        <w:tc>
          <w:tcPr>
            <w:tcW w:w="1107" w:type="dxa"/>
            <w:vAlign w:val="bottom"/>
          </w:tcPr>
          <w:p w14:paraId="1AB34086" w14:textId="77777777" w:rsidR="005F56EB" w:rsidRPr="001B71F2" w:rsidRDefault="005F56EB">
            <w:pPr>
              <w:tabs>
                <w:tab w:val="decimal" w:pos="992"/>
              </w:tabs>
              <w:spacing w:line="340" w:lineRule="exact"/>
              <w:ind w:left="92" w:right="25"/>
              <w:rPr>
                <w:rFonts w:ascii="Arial" w:hAnsi="Arial" w:cs="Arial"/>
                <w:sz w:val="18"/>
                <w:szCs w:val="18"/>
              </w:rPr>
            </w:pPr>
          </w:p>
        </w:tc>
        <w:tc>
          <w:tcPr>
            <w:tcW w:w="1108" w:type="dxa"/>
            <w:vAlign w:val="bottom"/>
          </w:tcPr>
          <w:p w14:paraId="69BF1232"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6229E6DF"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7C8AE9A0" w14:textId="77777777" w:rsidR="005F56EB" w:rsidRPr="001B71F2" w:rsidRDefault="005F56EB">
            <w:pPr>
              <w:tabs>
                <w:tab w:val="decimal" w:pos="992"/>
              </w:tabs>
              <w:spacing w:line="340" w:lineRule="exact"/>
              <w:ind w:left="92" w:right="25"/>
              <w:rPr>
                <w:rFonts w:ascii="Arial" w:hAnsi="Arial" w:cs="Arial"/>
                <w:sz w:val="18"/>
                <w:szCs w:val="18"/>
              </w:rPr>
            </w:pPr>
          </w:p>
        </w:tc>
        <w:tc>
          <w:tcPr>
            <w:tcW w:w="1107" w:type="dxa"/>
            <w:vAlign w:val="bottom"/>
          </w:tcPr>
          <w:p w14:paraId="78319F8D" w14:textId="77777777" w:rsidR="005F56EB" w:rsidRPr="001B71F2" w:rsidRDefault="005F56EB">
            <w:pPr>
              <w:tabs>
                <w:tab w:val="decimal" w:pos="992"/>
              </w:tabs>
              <w:spacing w:line="340" w:lineRule="exact"/>
              <w:ind w:left="92" w:right="25"/>
              <w:rPr>
                <w:rFonts w:ascii="Arial" w:hAnsi="Arial" w:cs="Arial"/>
                <w:sz w:val="18"/>
                <w:szCs w:val="18"/>
              </w:rPr>
            </w:pPr>
          </w:p>
        </w:tc>
        <w:tc>
          <w:tcPr>
            <w:tcW w:w="1225" w:type="dxa"/>
            <w:vAlign w:val="bottom"/>
          </w:tcPr>
          <w:p w14:paraId="22C2CAF4" w14:textId="77777777" w:rsidR="005F56EB" w:rsidRPr="001B71F2" w:rsidRDefault="005F56EB">
            <w:pPr>
              <w:tabs>
                <w:tab w:val="decimal" w:pos="992"/>
                <w:tab w:val="decimal" w:pos="1095"/>
              </w:tabs>
              <w:spacing w:line="340" w:lineRule="exact"/>
              <w:ind w:left="92" w:right="25"/>
              <w:rPr>
                <w:rFonts w:ascii="Arial" w:hAnsi="Arial" w:cs="Arial"/>
                <w:sz w:val="18"/>
                <w:szCs w:val="18"/>
              </w:rPr>
            </w:pPr>
          </w:p>
        </w:tc>
        <w:tc>
          <w:tcPr>
            <w:tcW w:w="1108" w:type="dxa"/>
          </w:tcPr>
          <w:p w14:paraId="25F0A751" w14:textId="4DAB49F3" w:rsidR="005F56EB" w:rsidRPr="00D16898" w:rsidRDefault="00A419A2">
            <w:pPr>
              <w:pBdr>
                <w:bottom w:val="double" w:sz="4" w:space="1" w:color="auto"/>
              </w:pBdr>
              <w:tabs>
                <w:tab w:val="decimal" w:pos="992"/>
              </w:tabs>
              <w:spacing w:line="340" w:lineRule="exact"/>
              <w:ind w:left="92" w:right="25"/>
              <w:rPr>
                <w:rFonts w:ascii="Arial" w:hAnsi="Arial" w:cs="Arial"/>
                <w:sz w:val="18"/>
                <w:szCs w:val="18"/>
                <w:cs/>
              </w:rPr>
            </w:pPr>
            <w:r>
              <w:rPr>
                <w:rFonts w:ascii="Arial" w:hAnsi="Arial" w:cs="Arial"/>
                <w:sz w:val="18"/>
                <w:szCs w:val="18"/>
              </w:rPr>
              <w:t>7</w:t>
            </w:r>
            <w:r w:rsidR="00B57597">
              <w:rPr>
                <w:rFonts w:ascii="Arial" w:hAnsi="Arial" w:cs="Arial"/>
                <w:sz w:val="18"/>
                <w:szCs w:val="18"/>
              </w:rPr>
              <w:t>64,709</w:t>
            </w:r>
          </w:p>
        </w:tc>
      </w:tr>
    </w:tbl>
    <w:p w14:paraId="73EAFF24" w14:textId="77777777" w:rsidR="005F56EB" w:rsidRPr="001B71F2" w:rsidRDefault="005F56EB" w:rsidP="005F56EB">
      <w:pPr>
        <w:tabs>
          <w:tab w:val="left" w:pos="900"/>
        </w:tabs>
        <w:spacing w:line="360" w:lineRule="exact"/>
        <w:ind w:left="360" w:right="-173" w:hanging="360"/>
        <w:jc w:val="right"/>
        <w:rPr>
          <w:rFonts w:ascii="Arial" w:hAnsi="Arial" w:cs="Arial"/>
          <w:sz w:val="18"/>
          <w:szCs w:val="18"/>
        </w:rPr>
      </w:pPr>
      <w:r w:rsidRPr="001B71F2">
        <w:rPr>
          <w:rFonts w:ascii="Arial" w:hAnsi="Arial" w:cs="Arial"/>
          <w:sz w:val="18"/>
          <w:szCs w:val="18"/>
        </w:rPr>
        <w:br w:type="page"/>
      </w:r>
    </w:p>
    <w:p w14:paraId="194AF6FA" w14:textId="77777777" w:rsidR="005F56EB" w:rsidRPr="006D7D5E" w:rsidRDefault="005F56EB" w:rsidP="005F56EB">
      <w:pPr>
        <w:tabs>
          <w:tab w:val="left" w:pos="900"/>
        </w:tabs>
        <w:spacing w:line="360" w:lineRule="exact"/>
        <w:ind w:left="360" w:right="-173" w:hanging="360"/>
        <w:jc w:val="right"/>
        <w:rPr>
          <w:rFonts w:ascii="Arial" w:hAnsi="Arial" w:cs="Arial"/>
          <w:sz w:val="18"/>
          <w:szCs w:val="18"/>
        </w:rPr>
      </w:pPr>
      <w:r w:rsidRPr="006D7D5E">
        <w:rPr>
          <w:rFonts w:ascii="Arial" w:hAnsi="Arial" w:cs="Arial"/>
          <w:sz w:val="18"/>
          <w:szCs w:val="18"/>
        </w:rPr>
        <w:lastRenderedPageBreak/>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5F56EB" w:rsidRPr="006D7D5E" w14:paraId="2C984652" w14:textId="77777777">
        <w:trPr>
          <w:cantSplit/>
          <w:trHeight w:val="74"/>
        </w:trPr>
        <w:tc>
          <w:tcPr>
            <w:tcW w:w="3148" w:type="dxa"/>
            <w:vAlign w:val="center"/>
          </w:tcPr>
          <w:p w14:paraId="6BF181B3" w14:textId="77777777" w:rsidR="005F56EB" w:rsidRPr="006D7D5E" w:rsidRDefault="005F56EB">
            <w:pPr>
              <w:spacing w:line="360" w:lineRule="exact"/>
              <w:ind w:left="270" w:right="24" w:hanging="270"/>
              <w:rPr>
                <w:rFonts w:ascii="Arial" w:hAnsi="Arial" w:cs="Arial"/>
                <w:sz w:val="18"/>
                <w:szCs w:val="18"/>
              </w:rPr>
            </w:pPr>
          </w:p>
        </w:tc>
        <w:tc>
          <w:tcPr>
            <w:tcW w:w="11190" w:type="dxa"/>
            <w:gridSpan w:val="10"/>
            <w:vAlign w:val="bottom"/>
          </w:tcPr>
          <w:p w14:paraId="2B09A8AA" w14:textId="3E62940F" w:rsidR="005F56EB" w:rsidRPr="00CE77A9" w:rsidRDefault="005F56EB">
            <w:pPr>
              <w:pBdr>
                <w:bottom w:val="single" w:sz="4" w:space="1" w:color="auto"/>
              </w:pBdr>
              <w:spacing w:line="360" w:lineRule="exact"/>
              <w:ind w:left="92" w:right="25"/>
              <w:jc w:val="center"/>
              <w:rPr>
                <w:rFonts w:ascii="Arial" w:hAnsi="Arial" w:cs="Browallia New"/>
                <w:sz w:val="18"/>
                <w:szCs w:val="22"/>
              </w:rPr>
            </w:pPr>
            <w:r w:rsidRPr="006D7D5E">
              <w:rPr>
                <w:rFonts w:ascii="Arial" w:hAnsi="Arial" w:cs="Arial"/>
                <w:sz w:val="18"/>
                <w:szCs w:val="18"/>
              </w:rPr>
              <w:t>For the six-month period ended 30 June 202</w:t>
            </w:r>
            <w:r>
              <w:rPr>
                <w:rFonts w:ascii="Arial" w:hAnsi="Arial" w:cs="Browallia New"/>
                <w:sz w:val="18"/>
                <w:szCs w:val="22"/>
              </w:rPr>
              <w:t>5</w:t>
            </w:r>
          </w:p>
        </w:tc>
      </w:tr>
      <w:tr w:rsidR="005F56EB" w:rsidRPr="006D7D5E" w14:paraId="1AFF97DC" w14:textId="77777777">
        <w:trPr>
          <w:cantSplit/>
          <w:trHeight w:val="74"/>
        </w:trPr>
        <w:tc>
          <w:tcPr>
            <w:tcW w:w="3148" w:type="dxa"/>
            <w:vAlign w:val="center"/>
          </w:tcPr>
          <w:p w14:paraId="68CE72FB" w14:textId="77777777" w:rsidR="005F56EB" w:rsidRPr="006D7D5E" w:rsidRDefault="005F56EB">
            <w:pPr>
              <w:spacing w:line="360" w:lineRule="exact"/>
              <w:ind w:left="270" w:right="24" w:hanging="270"/>
              <w:rPr>
                <w:rFonts w:ascii="Arial" w:hAnsi="Arial" w:cs="Arial"/>
                <w:sz w:val="18"/>
                <w:szCs w:val="18"/>
              </w:rPr>
            </w:pPr>
          </w:p>
        </w:tc>
        <w:tc>
          <w:tcPr>
            <w:tcW w:w="1107" w:type="dxa"/>
            <w:vAlign w:val="bottom"/>
          </w:tcPr>
          <w:p w14:paraId="531DF40E" w14:textId="77777777" w:rsidR="005F56EB" w:rsidRPr="006D7D5E" w:rsidRDefault="005F56EB">
            <w:pPr>
              <w:spacing w:line="360" w:lineRule="exact"/>
              <w:ind w:left="92" w:right="25"/>
              <w:jc w:val="center"/>
              <w:rPr>
                <w:rFonts w:ascii="Arial" w:hAnsi="Arial" w:cs="Arial"/>
                <w:sz w:val="18"/>
                <w:szCs w:val="18"/>
              </w:rPr>
            </w:pPr>
          </w:p>
        </w:tc>
        <w:tc>
          <w:tcPr>
            <w:tcW w:w="1107" w:type="dxa"/>
            <w:vAlign w:val="bottom"/>
          </w:tcPr>
          <w:p w14:paraId="3F289401" w14:textId="77777777" w:rsidR="005F56EB" w:rsidRPr="006D7D5E" w:rsidRDefault="005F56EB">
            <w:pPr>
              <w:spacing w:line="360" w:lineRule="exact"/>
              <w:ind w:left="92" w:right="25"/>
              <w:jc w:val="center"/>
              <w:rPr>
                <w:rFonts w:ascii="Arial" w:hAnsi="Arial" w:cs="Arial"/>
                <w:sz w:val="18"/>
                <w:szCs w:val="18"/>
              </w:rPr>
            </w:pPr>
          </w:p>
        </w:tc>
        <w:tc>
          <w:tcPr>
            <w:tcW w:w="1107" w:type="dxa"/>
            <w:vAlign w:val="bottom"/>
          </w:tcPr>
          <w:p w14:paraId="12C2B8D1" w14:textId="77777777" w:rsidR="005F56EB" w:rsidRPr="006D7D5E" w:rsidRDefault="005F56EB">
            <w:pPr>
              <w:spacing w:line="360" w:lineRule="exact"/>
              <w:ind w:left="92" w:right="25"/>
              <w:jc w:val="center"/>
              <w:rPr>
                <w:rFonts w:ascii="Arial" w:hAnsi="Arial" w:cs="Arial"/>
                <w:sz w:val="18"/>
                <w:szCs w:val="18"/>
              </w:rPr>
            </w:pPr>
          </w:p>
        </w:tc>
        <w:tc>
          <w:tcPr>
            <w:tcW w:w="1107" w:type="dxa"/>
            <w:vAlign w:val="bottom"/>
          </w:tcPr>
          <w:p w14:paraId="5338E438" w14:textId="77777777" w:rsidR="005F56EB" w:rsidRPr="006D7D5E" w:rsidRDefault="005F56EB">
            <w:pPr>
              <w:spacing w:line="360" w:lineRule="exact"/>
              <w:ind w:left="92" w:right="25"/>
              <w:jc w:val="center"/>
              <w:rPr>
                <w:rFonts w:ascii="Arial" w:hAnsi="Arial" w:cs="Arial"/>
                <w:sz w:val="18"/>
                <w:szCs w:val="18"/>
              </w:rPr>
            </w:pPr>
          </w:p>
        </w:tc>
        <w:tc>
          <w:tcPr>
            <w:tcW w:w="1108" w:type="dxa"/>
            <w:vAlign w:val="bottom"/>
          </w:tcPr>
          <w:p w14:paraId="48981E52" w14:textId="77777777" w:rsidR="005F56EB" w:rsidRPr="006D7D5E" w:rsidRDefault="005F56EB">
            <w:pPr>
              <w:spacing w:line="360" w:lineRule="exact"/>
              <w:ind w:left="92" w:right="25"/>
              <w:jc w:val="center"/>
              <w:rPr>
                <w:rFonts w:ascii="Arial" w:hAnsi="Arial" w:cs="Arial"/>
                <w:sz w:val="18"/>
                <w:szCs w:val="18"/>
              </w:rPr>
            </w:pPr>
          </w:p>
        </w:tc>
        <w:tc>
          <w:tcPr>
            <w:tcW w:w="1107" w:type="dxa"/>
            <w:vAlign w:val="bottom"/>
          </w:tcPr>
          <w:p w14:paraId="0ED011CC" w14:textId="77777777" w:rsidR="005F56EB" w:rsidRPr="006D7D5E" w:rsidRDefault="005F56EB">
            <w:pPr>
              <w:spacing w:line="360" w:lineRule="exact"/>
              <w:ind w:left="92" w:right="25"/>
              <w:jc w:val="center"/>
              <w:rPr>
                <w:rFonts w:ascii="Arial" w:hAnsi="Arial" w:cs="Arial"/>
                <w:sz w:val="18"/>
                <w:szCs w:val="18"/>
              </w:rPr>
            </w:pPr>
          </w:p>
        </w:tc>
        <w:tc>
          <w:tcPr>
            <w:tcW w:w="1107" w:type="dxa"/>
            <w:vAlign w:val="bottom"/>
          </w:tcPr>
          <w:p w14:paraId="5F478910" w14:textId="77777777" w:rsidR="005F56EB" w:rsidRPr="006D7D5E" w:rsidRDefault="005F56EB">
            <w:pPr>
              <w:spacing w:line="360" w:lineRule="exact"/>
              <w:ind w:left="92" w:right="25"/>
              <w:jc w:val="center"/>
              <w:rPr>
                <w:rFonts w:ascii="Arial" w:hAnsi="Arial" w:cs="Arial"/>
                <w:sz w:val="18"/>
                <w:szCs w:val="18"/>
              </w:rPr>
            </w:pPr>
          </w:p>
        </w:tc>
        <w:tc>
          <w:tcPr>
            <w:tcW w:w="1107" w:type="dxa"/>
            <w:vAlign w:val="bottom"/>
          </w:tcPr>
          <w:p w14:paraId="56620F5D" w14:textId="77777777" w:rsidR="005F56EB" w:rsidRPr="006D7D5E" w:rsidRDefault="005F56EB">
            <w:pPr>
              <w:spacing w:line="360" w:lineRule="exact"/>
              <w:ind w:left="92" w:right="25"/>
              <w:jc w:val="center"/>
              <w:rPr>
                <w:rFonts w:ascii="Arial" w:hAnsi="Arial" w:cs="Arial"/>
                <w:sz w:val="18"/>
                <w:szCs w:val="18"/>
              </w:rPr>
            </w:pPr>
            <w:r w:rsidRPr="006D7D5E">
              <w:rPr>
                <w:rFonts w:ascii="Arial" w:hAnsi="Arial" w:cs="Arial"/>
                <w:sz w:val="18"/>
                <w:szCs w:val="18"/>
              </w:rPr>
              <w:t>Corporate</w:t>
            </w:r>
          </w:p>
        </w:tc>
        <w:tc>
          <w:tcPr>
            <w:tcW w:w="1225" w:type="dxa"/>
            <w:vAlign w:val="bottom"/>
          </w:tcPr>
          <w:p w14:paraId="0AF459DA" w14:textId="77777777" w:rsidR="005F56EB" w:rsidRPr="006D7D5E" w:rsidRDefault="005F56EB">
            <w:pPr>
              <w:spacing w:line="360" w:lineRule="exact"/>
              <w:ind w:left="92" w:right="25"/>
              <w:jc w:val="center"/>
              <w:rPr>
                <w:rFonts w:ascii="Arial" w:hAnsi="Arial" w:cs="Arial"/>
                <w:sz w:val="18"/>
                <w:szCs w:val="18"/>
              </w:rPr>
            </w:pPr>
          </w:p>
        </w:tc>
        <w:tc>
          <w:tcPr>
            <w:tcW w:w="1108" w:type="dxa"/>
            <w:vAlign w:val="bottom"/>
          </w:tcPr>
          <w:p w14:paraId="5B27A55C" w14:textId="77777777" w:rsidR="005F56EB" w:rsidRPr="006D7D5E" w:rsidRDefault="005F56EB">
            <w:pPr>
              <w:spacing w:line="360" w:lineRule="exact"/>
              <w:ind w:left="92" w:right="25"/>
              <w:jc w:val="center"/>
              <w:rPr>
                <w:rFonts w:ascii="Arial" w:hAnsi="Arial" w:cs="Arial"/>
                <w:sz w:val="18"/>
                <w:szCs w:val="18"/>
              </w:rPr>
            </w:pPr>
          </w:p>
        </w:tc>
      </w:tr>
      <w:tr w:rsidR="005F56EB" w:rsidRPr="006D7D5E" w14:paraId="433CFB8F" w14:textId="77777777">
        <w:trPr>
          <w:cantSplit/>
          <w:trHeight w:val="74"/>
        </w:trPr>
        <w:tc>
          <w:tcPr>
            <w:tcW w:w="3148" w:type="dxa"/>
            <w:vAlign w:val="center"/>
          </w:tcPr>
          <w:p w14:paraId="5A7199CE" w14:textId="77777777" w:rsidR="005F56EB" w:rsidRPr="006D7D5E" w:rsidRDefault="005F56EB">
            <w:pPr>
              <w:spacing w:line="360" w:lineRule="exact"/>
              <w:ind w:left="270" w:right="24" w:hanging="270"/>
              <w:rPr>
                <w:rFonts w:ascii="Arial" w:hAnsi="Arial" w:cs="Arial"/>
                <w:sz w:val="18"/>
                <w:szCs w:val="18"/>
              </w:rPr>
            </w:pPr>
          </w:p>
        </w:tc>
        <w:tc>
          <w:tcPr>
            <w:tcW w:w="1107" w:type="dxa"/>
            <w:vAlign w:val="bottom"/>
          </w:tcPr>
          <w:p w14:paraId="5326473B" w14:textId="77777777" w:rsidR="005F56EB" w:rsidRPr="006D7D5E" w:rsidRDefault="005F56EB">
            <w:pPr>
              <w:spacing w:line="360" w:lineRule="exact"/>
              <w:ind w:left="92" w:right="25"/>
              <w:jc w:val="center"/>
              <w:rPr>
                <w:rFonts w:ascii="Arial" w:hAnsi="Arial" w:cs="Arial"/>
                <w:sz w:val="18"/>
                <w:szCs w:val="18"/>
              </w:rPr>
            </w:pPr>
          </w:p>
        </w:tc>
        <w:tc>
          <w:tcPr>
            <w:tcW w:w="1107" w:type="dxa"/>
            <w:vAlign w:val="bottom"/>
          </w:tcPr>
          <w:p w14:paraId="7E8782A3" w14:textId="77777777" w:rsidR="005F56EB" w:rsidRPr="006D7D5E" w:rsidRDefault="005F56EB">
            <w:pPr>
              <w:spacing w:line="360" w:lineRule="exact"/>
              <w:ind w:left="92" w:right="25"/>
              <w:jc w:val="center"/>
              <w:rPr>
                <w:rFonts w:ascii="Arial" w:hAnsi="Arial" w:cs="Arial"/>
                <w:sz w:val="18"/>
                <w:szCs w:val="18"/>
              </w:rPr>
            </w:pPr>
          </w:p>
        </w:tc>
        <w:tc>
          <w:tcPr>
            <w:tcW w:w="1107" w:type="dxa"/>
            <w:vAlign w:val="bottom"/>
          </w:tcPr>
          <w:p w14:paraId="2FABB01C" w14:textId="77777777" w:rsidR="005F56EB" w:rsidRPr="006D7D5E" w:rsidRDefault="005F56EB">
            <w:pPr>
              <w:spacing w:line="360" w:lineRule="exact"/>
              <w:ind w:left="92" w:right="25"/>
              <w:jc w:val="center"/>
              <w:rPr>
                <w:rFonts w:ascii="Arial" w:hAnsi="Arial" w:cs="Arial"/>
                <w:sz w:val="18"/>
                <w:szCs w:val="18"/>
              </w:rPr>
            </w:pPr>
          </w:p>
        </w:tc>
        <w:tc>
          <w:tcPr>
            <w:tcW w:w="1107" w:type="dxa"/>
            <w:vAlign w:val="bottom"/>
          </w:tcPr>
          <w:p w14:paraId="688FF69D" w14:textId="77777777" w:rsidR="005F56EB" w:rsidRPr="006D7D5E" w:rsidRDefault="005F56EB">
            <w:pPr>
              <w:spacing w:line="360" w:lineRule="exact"/>
              <w:ind w:left="92" w:right="25"/>
              <w:jc w:val="center"/>
              <w:rPr>
                <w:rFonts w:ascii="Arial" w:hAnsi="Arial" w:cs="Arial"/>
                <w:sz w:val="18"/>
                <w:szCs w:val="18"/>
              </w:rPr>
            </w:pPr>
          </w:p>
        </w:tc>
        <w:tc>
          <w:tcPr>
            <w:tcW w:w="1108" w:type="dxa"/>
            <w:vAlign w:val="bottom"/>
          </w:tcPr>
          <w:p w14:paraId="75F4DA12" w14:textId="77777777" w:rsidR="005F56EB" w:rsidRPr="006D7D5E" w:rsidRDefault="005F56EB">
            <w:pPr>
              <w:spacing w:line="360" w:lineRule="exact"/>
              <w:ind w:left="92" w:right="25"/>
              <w:jc w:val="center"/>
              <w:rPr>
                <w:rFonts w:ascii="Arial" w:hAnsi="Arial" w:cs="Arial"/>
                <w:sz w:val="18"/>
                <w:szCs w:val="18"/>
              </w:rPr>
            </w:pPr>
          </w:p>
        </w:tc>
        <w:tc>
          <w:tcPr>
            <w:tcW w:w="1107" w:type="dxa"/>
            <w:vAlign w:val="bottom"/>
          </w:tcPr>
          <w:p w14:paraId="4D5EDA1A" w14:textId="77777777" w:rsidR="005F56EB" w:rsidRPr="006D7D5E" w:rsidRDefault="005F56EB">
            <w:pPr>
              <w:spacing w:line="360" w:lineRule="exact"/>
              <w:ind w:left="92" w:right="25"/>
              <w:jc w:val="center"/>
              <w:rPr>
                <w:rFonts w:ascii="Arial" w:hAnsi="Arial" w:cs="Arial"/>
                <w:sz w:val="18"/>
                <w:szCs w:val="18"/>
              </w:rPr>
            </w:pPr>
          </w:p>
        </w:tc>
        <w:tc>
          <w:tcPr>
            <w:tcW w:w="1107" w:type="dxa"/>
            <w:vAlign w:val="bottom"/>
          </w:tcPr>
          <w:p w14:paraId="4AE1F122" w14:textId="77777777" w:rsidR="005F56EB" w:rsidRPr="006D7D5E" w:rsidRDefault="005F56EB">
            <w:pPr>
              <w:spacing w:line="360" w:lineRule="exact"/>
              <w:ind w:left="92" w:right="25"/>
              <w:jc w:val="center"/>
              <w:rPr>
                <w:rFonts w:ascii="Arial" w:hAnsi="Arial" w:cs="Arial"/>
                <w:sz w:val="18"/>
                <w:szCs w:val="18"/>
              </w:rPr>
            </w:pPr>
          </w:p>
        </w:tc>
        <w:tc>
          <w:tcPr>
            <w:tcW w:w="1107" w:type="dxa"/>
            <w:vAlign w:val="bottom"/>
          </w:tcPr>
          <w:p w14:paraId="58EC8F73" w14:textId="77777777" w:rsidR="005F56EB" w:rsidRPr="006D7D5E" w:rsidRDefault="005F56EB">
            <w:pPr>
              <w:spacing w:line="360" w:lineRule="exact"/>
              <w:ind w:left="92" w:right="25"/>
              <w:jc w:val="center"/>
              <w:rPr>
                <w:rFonts w:ascii="Arial" w:hAnsi="Arial" w:cs="Arial"/>
                <w:sz w:val="18"/>
                <w:szCs w:val="18"/>
              </w:rPr>
            </w:pPr>
            <w:r w:rsidRPr="006D7D5E">
              <w:rPr>
                <w:rFonts w:ascii="Arial" w:hAnsi="Arial" w:cs="Arial"/>
                <w:sz w:val="18"/>
                <w:szCs w:val="18"/>
              </w:rPr>
              <w:t>supporting</w:t>
            </w:r>
          </w:p>
        </w:tc>
        <w:tc>
          <w:tcPr>
            <w:tcW w:w="1225" w:type="dxa"/>
            <w:vAlign w:val="bottom"/>
          </w:tcPr>
          <w:p w14:paraId="0648106A" w14:textId="77777777" w:rsidR="005F56EB" w:rsidRPr="006D7D5E" w:rsidRDefault="005F56EB">
            <w:pPr>
              <w:spacing w:line="360" w:lineRule="exact"/>
              <w:ind w:left="92" w:right="25"/>
              <w:jc w:val="center"/>
              <w:rPr>
                <w:rFonts w:ascii="Arial" w:hAnsi="Arial" w:cs="Arial"/>
                <w:sz w:val="18"/>
                <w:szCs w:val="18"/>
              </w:rPr>
            </w:pPr>
            <w:r w:rsidRPr="006D7D5E">
              <w:rPr>
                <w:rFonts w:ascii="Arial" w:hAnsi="Arial" w:cs="Arial"/>
                <w:sz w:val="18"/>
                <w:szCs w:val="18"/>
              </w:rPr>
              <w:t>Elimination of</w:t>
            </w:r>
          </w:p>
        </w:tc>
        <w:tc>
          <w:tcPr>
            <w:tcW w:w="1108" w:type="dxa"/>
            <w:vAlign w:val="bottom"/>
          </w:tcPr>
          <w:p w14:paraId="15AA59A0" w14:textId="77777777" w:rsidR="005F56EB" w:rsidRPr="006D7D5E" w:rsidRDefault="005F56EB">
            <w:pPr>
              <w:spacing w:line="360" w:lineRule="exact"/>
              <w:ind w:left="92" w:right="25"/>
              <w:jc w:val="center"/>
              <w:rPr>
                <w:rFonts w:ascii="Arial" w:hAnsi="Arial" w:cs="Arial"/>
                <w:sz w:val="18"/>
                <w:szCs w:val="18"/>
              </w:rPr>
            </w:pPr>
          </w:p>
        </w:tc>
      </w:tr>
      <w:tr w:rsidR="005F56EB" w:rsidRPr="006D7D5E" w14:paraId="4B5097D5" w14:textId="77777777">
        <w:trPr>
          <w:cantSplit/>
          <w:trHeight w:val="74"/>
        </w:trPr>
        <w:tc>
          <w:tcPr>
            <w:tcW w:w="3148" w:type="dxa"/>
            <w:vAlign w:val="center"/>
          </w:tcPr>
          <w:p w14:paraId="158B6BC7" w14:textId="77777777" w:rsidR="005F56EB" w:rsidRPr="006D7D5E" w:rsidRDefault="005F56EB">
            <w:pPr>
              <w:spacing w:line="360" w:lineRule="exact"/>
              <w:ind w:left="270" w:right="24" w:hanging="270"/>
              <w:rPr>
                <w:rFonts w:ascii="Arial" w:hAnsi="Arial" w:cs="Arial"/>
                <w:sz w:val="18"/>
                <w:szCs w:val="18"/>
              </w:rPr>
            </w:pPr>
          </w:p>
        </w:tc>
        <w:tc>
          <w:tcPr>
            <w:tcW w:w="1107" w:type="dxa"/>
            <w:vAlign w:val="bottom"/>
          </w:tcPr>
          <w:p w14:paraId="20B26811" w14:textId="77777777" w:rsidR="005F56EB" w:rsidRPr="006D7D5E" w:rsidRDefault="005F56EB">
            <w:pPr>
              <w:spacing w:line="360" w:lineRule="exact"/>
              <w:ind w:left="92" w:right="25"/>
              <w:jc w:val="center"/>
              <w:rPr>
                <w:rFonts w:ascii="Arial" w:hAnsi="Arial" w:cs="Arial"/>
                <w:sz w:val="18"/>
                <w:szCs w:val="18"/>
              </w:rPr>
            </w:pPr>
            <w:r w:rsidRPr="006D7D5E">
              <w:rPr>
                <w:rFonts w:ascii="Arial" w:hAnsi="Arial" w:cs="Arial"/>
                <w:sz w:val="18"/>
                <w:szCs w:val="18"/>
              </w:rPr>
              <w:t>Shopping</w:t>
            </w:r>
          </w:p>
        </w:tc>
        <w:tc>
          <w:tcPr>
            <w:tcW w:w="1107" w:type="dxa"/>
            <w:vAlign w:val="bottom"/>
          </w:tcPr>
          <w:p w14:paraId="774F258B" w14:textId="77777777" w:rsidR="005F56EB" w:rsidRPr="006D7D5E" w:rsidRDefault="005F56EB">
            <w:pPr>
              <w:spacing w:line="360" w:lineRule="exact"/>
              <w:ind w:left="92" w:right="25"/>
              <w:jc w:val="center"/>
              <w:rPr>
                <w:rFonts w:ascii="Arial" w:hAnsi="Arial" w:cs="Arial"/>
                <w:sz w:val="18"/>
                <w:szCs w:val="18"/>
              </w:rPr>
            </w:pPr>
            <w:r w:rsidRPr="006D7D5E">
              <w:rPr>
                <w:rFonts w:ascii="Arial" w:hAnsi="Arial" w:cs="Arial"/>
                <w:sz w:val="18"/>
                <w:szCs w:val="18"/>
              </w:rPr>
              <w:t>Hotel</w:t>
            </w:r>
          </w:p>
        </w:tc>
        <w:tc>
          <w:tcPr>
            <w:tcW w:w="1107" w:type="dxa"/>
            <w:vAlign w:val="bottom"/>
          </w:tcPr>
          <w:p w14:paraId="32604FBD" w14:textId="77777777" w:rsidR="005F56EB" w:rsidRPr="006D7D5E" w:rsidRDefault="005F56EB">
            <w:pPr>
              <w:spacing w:line="360" w:lineRule="exact"/>
              <w:ind w:left="92" w:right="25"/>
              <w:jc w:val="center"/>
              <w:rPr>
                <w:rFonts w:ascii="Arial" w:hAnsi="Arial" w:cs="Arial"/>
                <w:sz w:val="18"/>
                <w:szCs w:val="18"/>
              </w:rPr>
            </w:pPr>
          </w:p>
        </w:tc>
        <w:tc>
          <w:tcPr>
            <w:tcW w:w="1107" w:type="dxa"/>
            <w:vAlign w:val="bottom"/>
          </w:tcPr>
          <w:p w14:paraId="33DFE472" w14:textId="77777777" w:rsidR="005F56EB" w:rsidRPr="006D7D5E" w:rsidRDefault="005F56EB">
            <w:pPr>
              <w:spacing w:line="360" w:lineRule="exact"/>
              <w:ind w:left="92" w:right="25"/>
              <w:jc w:val="center"/>
              <w:rPr>
                <w:rFonts w:ascii="Arial" w:hAnsi="Arial" w:cs="Arial"/>
                <w:sz w:val="18"/>
                <w:szCs w:val="18"/>
              </w:rPr>
            </w:pPr>
          </w:p>
        </w:tc>
        <w:tc>
          <w:tcPr>
            <w:tcW w:w="1108" w:type="dxa"/>
            <w:vAlign w:val="bottom"/>
          </w:tcPr>
          <w:p w14:paraId="2F4BBAA3" w14:textId="77777777" w:rsidR="005F56EB" w:rsidRPr="00B81A53" w:rsidRDefault="005F56EB">
            <w:pPr>
              <w:spacing w:line="360" w:lineRule="exact"/>
              <w:ind w:left="92" w:right="25"/>
              <w:jc w:val="center"/>
              <w:rPr>
                <w:rFonts w:ascii="Arial" w:hAnsi="Arial" w:cs="Arial"/>
                <w:sz w:val="18"/>
                <w:szCs w:val="18"/>
              </w:rPr>
            </w:pPr>
            <w:r w:rsidRPr="00B81A53">
              <w:rPr>
                <w:rFonts w:ascii="Arial" w:hAnsi="Arial" w:cs="Arial"/>
                <w:sz w:val="18"/>
                <w:szCs w:val="18"/>
              </w:rPr>
              <w:t>Food</w:t>
            </w:r>
          </w:p>
        </w:tc>
        <w:tc>
          <w:tcPr>
            <w:tcW w:w="1107" w:type="dxa"/>
            <w:vAlign w:val="bottom"/>
          </w:tcPr>
          <w:p w14:paraId="0743D529" w14:textId="77777777" w:rsidR="005F56EB" w:rsidRPr="00B81A53" w:rsidRDefault="005F56EB">
            <w:pPr>
              <w:spacing w:line="360" w:lineRule="exact"/>
              <w:ind w:left="92" w:right="25"/>
              <w:jc w:val="center"/>
              <w:rPr>
                <w:rFonts w:ascii="Arial" w:hAnsi="Arial" w:cs="Arial"/>
                <w:sz w:val="18"/>
                <w:szCs w:val="18"/>
              </w:rPr>
            </w:pPr>
          </w:p>
        </w:tc>
        <w:tc>
          <w:tcPr>
            <w:tcW w:w="1107" w:type="dxa"/>
            <w:vAlign w:val="bottom"/>
          </w:tcPr>
          <w:p w14:paraId="5055467B" w14:textId="77777777" w:rsidR="005F56EB" w:rsidRPr="006D7D5E" w:rsidRDefault="005F56EB">
            <w:pPr>
              <w:spacing w:line="360" w:lineRule="exact"/>
              <w:ind w:left="92" w:right="25"/>
              <w:jc w:val="center"/>
              <w:rPr>
                <w:rFonts w:ascii="Arial" w:hAnsi="Arial" w:cs="Arial"/>
                <w:sz w:val="18"/>
                <w:szCs w:val="18"/>
              </w:rPr>
            </w:pPr>
          </w:p>
        </w:tc>
        <w:tc>
          <w:tcPr>
            <w:tcW w:w="1107" w:type="dxa"/>
            <w:vAlign w:val="bottom"/>
          </w:tcPr>
          <w:p w14:paraId="727DCC8C" w14:textId="77777777" w:rsidR="005F56EB" w:rsidRPr="006D7D5E" w:rsidRDefault="005F56EB">
            <w:pPr>
              <w:spacing w:line="360" w:lineRule="exact"/>
              <w:ind w:left="92" w:right="25"/>
              <w:jc w:val="center"/>
              <w:rPr>
                <w:rFonts w:ascii="Arial" w:hAnsi="Arial" w:cs="Arial"/>
                <w:sz w:val="18"/>
                <w:szCs w:val="18"/>
              </w:rPr>
            </w:pPr>
            <w:r w:rsidRPr="006D7D5E">
              <w:rPr>
                <w:rFonts w:ascii="Arial" w:hAnsi="Arial" w:cs="Arial"/>
                <w:sz w:val="18"/>
                <w:szCs w:val="18"/>
              </w:rPr>
              <w:t>center and</w:t>
            </w:r>
          </w:p>
        </w:tc>
        <w:tc>
          <w:tcPr>
            <w:tcW w:w="1225" w:type="dxa"/>
            <w:vAlign w:val="bottom"/>
          </w:tcPr>
          <w:p w14:paraId="5F1D1E54" w14:textId="77777777" w:rsidR="005F56EB" w:rsidRPr="006D7D5E" w:rsidRDefault="005F56EB">
            <w:pPr>
              <w:spacing w:line="360" w:lineRule="exact"/>
              <w:ind w:left="92" w:right="25"/>
              <w:jc w:val="center"/>
              <w:rPr>
                <w:rFonts w:ascii="Arial" w:hAnsi="Arial" w:cs="Arial"/>
                <w:sz w:val="18"/>
                <w:szCs w:val="18"/>
              </w:rPr>
            </w:pPr>
            <w:r w:rsidRPr="006D7D5E">
              <w:rPr>
                <w:rFonts w:ascii="Arial" w:hAnsi="Arial" w:cs="Arial"/>
                <w:sz w:val="18"/>
                <w:szCs w:val="18"/>
              </w:rPr>
              <w:t>inter-segment</w:t>
            </w:r>
          </w:p>
        </w:tc>
        <w:tc>
          <w:tcPr>
            <w:tcW w:w="1108" w:type="dxa"/>
            <w:vAlign w:val="bottom"/>
          </w:tcPr>
          <w:p w14:paraId="7B2165F0" w14:textId="77777777" w:rsidR="005F56EB" w:rsidRPr="006D7D5E" w:rsidRDefault="005F56EB">
            <w:pPr>
              <w:spacing w:line="360" w:lineRule="exact"/>
              <w:ind w:left="92" w:right="25"/>
              <w:jc w:val="center"/>
              <w:rPr>
                <w:rFonts w:ascii="Arial" w:hAnsi="Arial" w:cs="Arial"/>
                <w:sz w:val="18"/>
                <w:szCs w:val="18"/>
              </w:rPr>
            </w:pPr>
          </w:p>
        </w:tc>
      </w:tr>
      <w:tr w:rsidR="005F56EB" w:rsidRPr="006D7D5E" w14:paraId="2755CF71" w14:textId="77777777">
        <w:trPr>
          <w:cantSplit/>
          <w:trHeight w:val="74"/>
        </w:trPr>
        <w:tc>
          <w:tcPr>
            <w:tcW w:w="3148" w:type="dxa"/>
            <w:vAlign w:val="center"/>
          </w:tcPr>
          <w:p w14:paraId="6DDD92BA" w14:textId="77777777" w:rsidR="005F56EB" w:rsidRPr="006D7D5E" w:rsidRDefault="005F56EB">
            <w:pPr>
              <w:spacing w:line="360" w:lineRule="exact"/>
              <w:ind w:left="270" w:right="24" w:hanging="270"/>
              <w:rPr>
                <w:rFonts w:ascii="Arial" w:hAnsi="Arial" w:cs="Arial"/>
                <w:sz w:val="18"/>
                <w:szCs w:val="18"/>
              </w:rPr>
            </w:pPr>
          </w:p>
        </w:tc>
        <w:tc>
          <w:tcPr>
            <w:tcW w:w="1107" w:type="dxa"/>
            <w:vAlign w:val="bottom"/>
          </w:tcPr>
          <w:p w14:paraId="6852ED4B" w14:textId="77777777" w:rsidR="005F56EB" w:rsidRPr="006D7D5E" w:rsidRDefault="005F56EB">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center</w:t>
            </w:r>
          </w:p>
        </w:tc>
        <w:tc>
          <w:tcPr>
            <w:tcW w:w="1107" w:type="dxa"/>
            <w:vAlign w:val="bottom"/>
          </w:tcPr>
          <w:p w14:paraId="50663CAC" w14:textId="77777777" w:rsidR="005F56EB" w:rsidRPr="006D7D5E" w:rsidRDefault="005F56EB">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and tourism</w:t>
            </w:r>
          </w:p>
        </w:tc>
        <w:tc>
          <w:tcPr>
            <w:tcW w:w="1107" w:type="dxa"/>
            <w:vAlign w:val="bottom"/>
          </w:tcPr>
          <w:p w14:paraId="7D3277EF" w14:textId="77777777" w:rsidR="005F56EB" w:rsidRPr="006D7D5E" w:rsidRDefault="005F56EB">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Golf</w:t>
            </w:r>
          </w:p>
        </w:tc>
        <w:tc>
          <w:tcPr>
            <w:tcW w:w="1107" w:type="dxa"/>
            <w:vAlign w:val="bottom"/>
          </w:tcPr>
          <w:p w14:paraId="143009C8" w14:textId="77777777" w:rsidR="005F56EB" w:rsidRPr="006D7D5E" w:rsidRDefault="005F56EB">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Real estate</w:t>
            </w:r>
          </w:p>
        </w:tc>
        <w:tc>
          <w:tcPr>
            <w:tcW w:w="1108" w:type="dxa"/>
            <w:vAlign w:val="bottom"/>
          </w:tcPr>
          <w:p w14:paraId="11F3FE2C" w14:textId="77777777" w:rsidR="005F56EB" w:rsidRPr="00B81A53" w:rsidRDefault="005F56EB">
            <w:pPr>
              <w:pBdr>
                <w:bottom w:val="single" w:sz="4" w:space="1" w:color="auto"/>
              </w:pBdr>
              <w:spacing w:line="360" w:lineRule="exact"/>
              <w:ind w:left="92" w:right="25"/>
              <w:jc w:val="center"/>
              <w:rPr>
                <w:rFonts w:ascii="Arial" w:hAnsi="Arial" w:cs="Arial"/>
                <w:sz w:val="18"/>
                <w:szCs w:val="18"/>
              </w:rPr>
            </w:pPr>
            <w:r w:rsidRPr="00B81A53">
              <w:rPr>
                <w:rFonts w:ascii="Arial" w:hAnsi="Arial" w:cs="Arial"/>
                <w:sz w:val="18"/>
                <w:szCs w:val="18"/>
              </w:rPr>
              <w:t>solution</w:t>
            </w:r>
          </w:p>
        </w:tc>
        <w:tc>
          <w:tcPr>
            <w:tcW w:w="1107" w:type="dxa"/>
            <w:vAlign w:val="bottom"/>
          </w:tcPr>
          <w:p w14:paraId="586AA085" w14:textId="77777777" w:rsidR="005F56EB" w:rsidRPr="00B81A53" w:rsidRDefault="005F56EB">
            <w:pPr>
              <w:pBdr>
                <w:bottom w:val="single" w:sz="4" w:space="1" w:color="auto"/>
              </w:pBdr>
              <w:spacing w:line="360" w:lineRule="exact"/>
              <w:ind w:left="92" w:right="25"/>
              <w:jc w:val="center"/>
              <w:rPr>
                <w:rFonts w:ascii="Arial" w:hAnsi="Arial" w:cs="Arial"/>
                <w:sz w:val="18"/>
                <w:szCs w:val="18"/>
              </w:rPr>
            </w:pPr>
            <w:r w:rsidRPr="00B81A53">
              <w:rPr>
                <w:rFonts w:ascii="Arial" w:hAnsi="Arial" w:cs="Arial"/>
                <w:sz w:val="18"/>
                <w:szCs w:val="18"/>
              </w:rPr>
              <w:t>Finance</w:t>
            </w:r>
          </w:p>
        </w:tc>
        <w:tc>
          <w:tcPr>
            <w:tcW w:w="1107" w:type="dxa"/>
            <w:vAlign w:val="bottom"/>
          </w:tcPr>
          <w:p w14:paraId="0D9CF38C" w14:textId="77777777" w:rsidR="005F56EB" w:rsidRPr="006D7D5E" w:rsidRDefault="005F56EB">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Auction</w:t>
            </w:r>
          </w:p>
        </w:tc>
        <w:tc>
          <w:tcPr>
            <w:tcW w:w="1107" w:type="dxa"/>
            <w:vAlign w:val="bottom"/>
          </w:tcPr>
          <w:p w14:paraId="5938048B" w14:textId="77777777" w:rsidR="005F56EB" w:rsidRPr="006D7D5E" w:rsidRDefault="005F56EB">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other</w:t>
            </w:r>
            <w:r>
              <w:rPr>
                <w:rFonts w:ascii="Arial" w:hAnsi="Arial" w:cs="Arial"/>
                <w:sz w:val="18"/>
                <w:szCs w:val="18"/>
              </w:rPr>
              <w:t>s</w:t>
            </w:r>
          </w:p>
        </w:tc>
        <w:tc>
          <w:tcPr>
            <w:tcW w:w="1225" w:type="dxa"/>
            <w:vAlign w:val="bottom"/>
          </w:tcPr>
          <w:p w14:paraId="55133BA9" w14:textId="77777777" w:rsidR="005F56EB" w:rsidRPr="006D7D5E" w:rsidRDefault="005F56EB">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revenues</w:t>
            </w:r>
          </w:p>
        </w:tc>
        <w:tc>
          <w:tcPr>
            <w:tcW w:w="1108" w:type="dxa"/>
            <w:vAlign w:val="bottom"/>
          </w:tcPr>
          <w:p w14:paraId="5DE4A333" w14:textId="77777777" w:rsidR="005F56EB" w:rsidRPr="006D7D5E" w:rsidRDefault="005F56EB">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Total</w:t>
            </w:r>
          </w:p>
        </w:tc>
      </w:tr>
      <w:tr w:rsidR="005F56EB" w:rsidRPr="006D7D5E" w14:paraId="60BC02E8" w14:textId="77777777">
        <w:trPr>
          <w:cantSplit/>
          <w:trHeight w:val="74"/>
        </w:trPr>
        <w:tc>
          <w:tcPr>
            <w:tcW w:w="3148" w:type="dxa"/>
            <w:vAlign w:val="center"/>
          </w:tcPr>
          <w:p w14:paraId="2203FBD1" w14:textId="77777777" w:rsidR="005F56EB" w:rsidRPr="006D7D5E" w:rsidRDefault="005F56EB">
            <w:pPr>
              <w:spacing w:line="360" w:lineRule="exact"/>
              <w:ind w:left="270" w:right="-115" w:hanging="270"/>
              <w:jc w:val="both"/>
              <w:rPr>
                <w:rFonts w:ascii="Arial" w:hAnsi="Arial" w:cs="Arial"/>
                <w:sz w:val="18"/>
                <w:szCs w:val="18"/>
              </w:rPr>
            </w:pPr>
            <w:r w:rsidRPr="006D7D5E">
              <w:rPr>
                <w:rFonts w:ascii="Arial" w:hAnsi="Arial" w:cs="Arial"/>
                <w:sz w:val="18"/>
                <w:szCs w:val="18"/>
              </w:rPr>
              <w:t xml:space="preserve">Revenue from external customers </w:t>
            </w:r>
          </w:p>
        </w:tc>
        <w:tc>
          <w:tcPr>
            <w:tcW w:w="1107" w:type="dxa"/>
          </w:tcPr>
          <w:p w14:paraId="0DE04BA2" w14:textId="16CEB58F" w:rsidR="005F56EB" w:rsidRPr="006D7D5E" w:rsidRDefault="00A539CD">
            <w:pPr>
              <w:tabs>
                <w:tab w:val="decimal" w:pos="992"/>
              </w:tabs>
              <w:spacing w:line="340" w:lineRule="exact"/>
              <w:ind w:left="92" w:right="25"/>
              <w:rPr>
                <w:rFonts w:ascii="Arial" w:hAnsi="Arial" w:cs="Arial"/>
                <w:sz w:val="18"/>
                <w:szCs w:val="18"/>
              </w:rPr>
            </w:pPr>
            <w:r w:rsidRPr="00A539CD">
              <w:rPr>
                <w:rFonts w:ascii="Arial" w:hAnsi="Arial" w:cs="Arial"/>
                <w:sz w:val="18"/>
                <w:szCs w:val="18"/>
              </w:rPr>
              <w:t>1,951,424</w:t>
            </w:r>
          </w:p>
        </w:tc>
        <w:tc>
          <w:tcPr>
            <w:tcW w:w="1107" w:type="dxa"/>
          </w:tcPr>
          <w:p w14:paraId="70C23CFF" w14:textId="074B0132" w:rsidR="005F56EB" w:rsidRPr="006D7D5E" w:rsidRDefault="00FE6145">
            <w:pPr>
              <w:tabs>
                <w:tab w:val="decimal" w:pos="992"/>
              </w:tabs>
              <w:spacing w:line="340" w:lineRule="exact"/>
              <w:ind w:left="92" w:right="25"/>
              <w:rPr>
                <w:rFonts w:ascii="Arial" w:hAnsi="Arial" w:cs="Arial"/>
                <w:sz w:val="18"/>
                <w:szCs w:val="18"/>
              </w:rPr>
            </w:pPr>
            <w:r w:rsidRPr="00FE6145">
              <w:rPr>
                <w:rFonts w:ascii="Arial" w:hAnsi="Arial" w:cs="Arial"/>
                <w:sz w:val="18"/>
                <w:szCs w:val="18"/>
              </w:rPr>
              <w:t>891,397</w:t>
            </w:r>
          </w:p>
        </w:tc>
        <w:tc>
          <w:tcPr>
            <w:tcW w:w="1107" w:type="dxa"/>
          </w:tcPr>
          <w:p w14:paraId="66AAF6D9" w14:textId="72506C14" w:rsidR="005F56EB" w:rsidRPr="006D7D5E" w:rsidRDefault="00AA1272">
            <w:pPr>
              <w:tabs>
                <w:tab w:val="decimal" w:pos="992"/>
              </w:tabs>
              <w:spacing w:line="340" w:lineRule="exact"/>
              <w:ind w:left="92" w:right="25"/>
              <w:rPr>
                <w:rFonts w:ascii="Arial" w:hAnsi="Arial" w:cs="Arial"/>
                <w:sz w:val="18"/>
                <w:szCs w:val="18"/>
              </w:rPr>
            </w:pPr>
            <w:r w:rsidRPr="00AA1272">
              <w:rPr>
                <w:rFonts w:ascii="Arial" w:hAnsi="Arial" w:cs="Arial"/>
                <w:sz w:val="18"/>
                <w:szCs w:val="18"/>
              </w:rPr>
              <w:t>287,917</w:t>
            </w:r>
          </w:p>
        </w:tc>
        <w:tc>
          <w:tcPr>
            <w:tcW w:w="1107" w:type="dxa"/>
          </w:tcPr>
          <w:p w14:paraId="47CCD88B" w14:textId="62BD17BE" w:rsidR="005F56EB" w:rsidRPr="006D7D5E" w:rsidRDefault="00A539CD">
            <w:pPr>
              <w:tabs>
                <w:tab w:val="decimal" w:pos="992"/>
              </w:tabs>
              <w:spacing w:line="340" w:lineRule="exact"/>
              <w:ind w:left="92" w:right="25"/>
              <w:rPr>
                <w:rFonts w:ascii="Arial" w:hAnsi="Arial" w:cs="Arial"/>
                <w:sz w:val="18"/>
                <w:szCs w:val="18"/>
              </w:rPr>
            </w:pPr>
            <w:r w:rsidRPr="00A539CD">
              <w:rPr>
                <w:rFonts w:ascii="Arial" w:hAnsi="Arial" w:cs="Arial"/>
                <w:sz w:val="18"/>
                <w:szCs w:val="18"/>
              </w:rPr>
              <w:t>216,496</w:t>
            </w:r>
          </w:p>
        </w:tc>
        <w:tc>
          <w:tcPr>
            <w:tcW w:w="1108" w:type="dxa"/>
          </w:tcPr>
          <w:p w14:paraId="189C340D" w14:textId="1CFF9B97" w:rsidR="005F56EB" w:rsidRPr="006D7D5E" w:rsidRDefault="00ED7540">
            <w:pPr>
              <w:tabs>
                <w:tab w:val="decimal" w:pos="992"/>
              </w:tabs>
              <w:spacing w:line="340" w:lineRule="exact"/>
              <w:ind w:left="92" w:right="25"/>
              <w:rPr>
                <w:rFonts w:ascii="Arial" w:hAnsi="Arial" w:cs="Arial"/>
                <w:sz w:val="18"/>
                <w:szCs w:val="18"/>
              </w:rPr>
            </w:pPr>
            <w:r w:rsidRPr="00ED7540">
              <w:rPr>
                <w:rFonts w:ascii="Arial" w:hAnsi="Arial" w:cs="Arial"/>
                <w:sz w:val="18"/>
                <w:szCs w:val="18"/>
              </w:rPr>
              <w:t>1,313,528</w:t>
            </w:r>
          </w:p>
        </w:tc>
        <w:tc>
          <w:tcPr>
            <w:tcW w:w="1107" w:type="dxa"/>
          </w:tcPr>
          <w:p w14:paraId="3B858B3F" w14:textId="76D16ADC" w:rsidR="005F56EB" w:rsidRPr="006D7D5E" w:rsidRDefault="009D5863">
            <w:pPr>
              <w:tabs>
                <w:tab w:val="decimal" w:pos="992"/>
              </w:tabs>
              <w:spacing w:line="340" w:lineRule="exact"/>
              <w:ind w:left="92" w:right="25"/>
              <w:rPr>
                <w:rFonts w:ascii="Arial" w:hAnsi="Arial" w:cs="Arial"/>
                <w:sz w:val="18"/>
                <w:szCs w:val="18"/>
              </w:rPr>
            </w:pPr>
            <w:r w:rsidRPr="009D5863">
              <w:rPr>
                <w:rFonts w:ascii="Arial" w:hAnsi="Arial" w:cs="Arial"/>
                <w:sz w:val="18"/>
                <w:szCs w:val="18"/>
              </w:rPr>
              <w:t>1,140,874</w:t>
            </w:r>
          </w:p>
        </w:tc>
        <w:tc>
          <w:tcPr>
            <w:tcW w:w="1107" w:type="dxa"/>
          </w:tcPr>
          <w:p w14:paraId="0D3BD664" w14:textId="4376D6E0" w:rsidR="005F56EB" w:rsidRPr="006D7D5E" w:rsidRDefault="003A17B7">
            <w:pPr>
              <w:tabs>
                <w:tab w:val="decimal" w:pos="992"/>
              </w:tabs>
              <w:spacing w:line="340" w:lineRule="exact"/>
              <w:ind w:left="92" w:right="25"/>
              <w:rPr>
                <w:rFonts w:ascii="Arial" w:hAnsi="Arial" w:cs="Arial"/>
                <w:sz w:val="18"/>
                <w:szCs w:val="18"/>
              </w:rPr>
            </w:pPr>
            <w:r w:rsidRPr="003A17B7">
              <w:rPr>
                <w:rFonts w:ascii="Arial" w:hAnsi="Arial" w:cs="Arial"/>
                <w:sz w:val="18"/>
                <w:szCs w:val="18"/>
              </w:rPr>
              <w:t>294,380</w:t>
            </w:r>
          </w:p>
        </w:tc>
        <w:tc>
          <w:tcPr>
            <w:tcW w:w="1107" w:type="dxa"/>
          </w:tcPr>
          <w:p w14:paraId="4B9C8063" w14:textId="3CAD14D0" w:rsidR="005F56EB" w:rsidRPr="006D7D5E" w:rsidRDefault="003A3849">
            <w:pPr>
              <w:tabs>
                <w:tab w:val="decimal" w:pos="992"/>
              </w:tabs>
              <w:spacing w:line="340" w:lineRule="exact"/>
              <w:ind w:left="92" w:right="25"/>
              <w:rPr>
                <w:rFonts w:ascii="Arial" w:hAnsi="Arial" w:cs="Arial"/>
                <w:sz w:val="18"/>
                <w:szCs w:val="18"/>
              </w:rPr>
            </w:pPr>
            <w:r w:rsidRPr="003A3849">
              <w:rPr>
                <w:rFonts w:ascii="Arial" w:hAnsi="Arial" w:cs="Arial"/>
                <w:sz w:val="18"/>
                <w:szCs w:val="18"/>
              </w:rPr>
              <w:t>16,134</w:t>
            </w:r>
          </w:p>
        </w:tc>
        <w:tc>
          <w:tcPr>
            <w:tcW w:w="1225" w:type="dxa"/>
          </w:tcPr>
          <w:p w14:paraId="4DF6296F" w14:textId="2A5BC94D" w:rsidR="005F56EB" w:rsidRPr="006D7D5E" w:rsidRDefault="00793839">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tcPr>
          <w:p w14:paraId="77A06E7F" w14:textId="31A1AFBF" w:rsidR="005F56EB" w:rsidRPr="006D7D5E" w:rsidRDefault="00D540AC">
            <w:pPr>
              <w:tabs>
                <w:tab w:val="decimal" w:pos="992"/>
              </w:tabs>
              <w:spacing w:line="340" w:lineRule="exact"/>
              <w:ind w:left="92" w:right="25"/>
              <w:rPr>
                <w:rFonts w:ascii="Arial" w:hAnsi="Arial" w:cs="Arial"/>
                <w:sz w:val="18"/>
                <w:szCs w:val="18"/>
              </w:rPr>
            </w:pPr>
            <w:r w:rsidRPr="00D540AC">
              <w:rPr>
                <w:rFonts w:ascii="Arial" w:hAnsi="Arial" w:cs="Arial"/>
                <w:sz w:val="18"/>
                <w:szCs w:val="18"/>
              </w:rPr>
              <w:t>6,112,150</w:t>
            </w:r>
          </w:p>
        </w:tc>
      </w:tr>
      <w:tr w:rsidR="005F56EB" w:rsidRPr="006D7D5E" w14:paraId="4362B5DA" w14:textId="77777777">
        <w:trPr>
          <w:cantSplit/>
          <w:trHeight w:val="74"/>
        </w:trPr>
        <w:tc>
          <w:tcPr>
            <w:tcW w:w="3148" w:type="dxa"/>
            <w:vAlign w:val="center"/>
          </w:tcPr>
          <w:p w14:paraId="27C87964" w14:textId="77777777" w:rsidR="005F56EB" w:rsidRPr="006D7D5E" w:rsidRDefault="005F56EB">
            <w:pPr>
              <w:spacing w:line="360" w:lineRule="exact"/>
              <w:ind w:left="270" w:hanging="270"/>
              <w:jc w:val="both"/>
              <w:rPr>
                <w:rFonts w:ascii="Arial" w:hAnsi="Arial" w:cs="Arial"/>
                <w:sz w:val="18"/>
                <w:szCs w:val="18"/>
              </w:rPr>
            </w:pPr>
            <w:r w:rsidRPr="006D7D5E">
              <w:rPr>
                <w:rFonts w:ascii="Arial" w:hAnsi="Arial" w:cs="Arial"/>
                <w:sz w:val="18"/>
                <w:szCs w:val="18"/>
              </w:rPr>
              <w:t>Inter-segment revenues</w:t>
            </w:r>
          </w:p>
        </w:tc>
        <w:tc>
          <w:tcPr>
            <w:tcW w:w="1107" w:type="dxa"/>
          </w:tcPr>
          <w:p w14:paraId="50E5B583" w14:textId="55E21670" w:rsidR="005F56EB" w:rsidRPr="006D7D5E" w:rsidRDefault="00C254B1">
            <w:pPr>
              <w:pBdr>
                <w:bottom w:val="single" w:sz="4" w:space="1" w:color="auto"/>
              </w:pBdr>
              <w:tabs>
                <w:tab w:val="decimal" w:pos="992"/>
              </w:tabs>
              <w:spacing w:line="340" w:lineRule="exact"/>
              <w:ind w:left="92" w:right="25"/>
              <w:rPr>
                <w:rFonts w:ascii="Arial" w:hAnsi="Arial" w:cs="Arial"/>
                <w:sz w:val="18"/>
                <w:szCs w:val="18"/>
              </w:rPr>
            </w:pPr>
            <w:r w:rsidRPr="00C254B1">
              <w:rPr>
                <w:rFonts w:ascii="Arial" w:hAnsi="Arial" w:cs="Arial"/>
                <w:sz w:val="18"/>
                <w:szCs w:val="18"/>
              </w:rPr>
              <w:t>188,108</w:t>
            </w:r>
          </w:p>
        </w:tc>
        <w:tc>
          <w:tcPr>
            <w:tcW w:w="1107" w:type="dxa"/>
          </w:tcPr>
          <w:p w14:paraId="177147AC" w14:textId="398D18E7" w:rsidR="005F56EB" w:rsidRPr="006D7D5E" w:rsidRDefault="00AA7767">
            <w:pPr>
              <w:pBdr>
                <w:bottom w:val="single" w:sz="4" w:space="1" w:color="auto"/>
              </w:pBdr>
              <w:tabs>
                <w:tab w:val="decimal" w:pos="992"/>
              </w:tabs>
              <w:spacing w:line="340" w:lineRule="exact"/>
              <w:ind w:left="92" w:right="25"/>
              <w:rPr>
                <w:rFonts w:ascii="Arial" w:hAnsi="Arial" w:cs="Arial"/>
                <w:sz w:val="18"/>
                <w:szCs w:val="18"/>
              </w:rPr>
            </w:pPr>
            <w:r w:rsidRPr="00AA7767">
              <w:rPr>
                <w:rFonts w:ascii="Arial" w:hAnsi="Arial" w:cs="Arial"/>
                <w:sz w:val="18"/>
                <w:szCs w:val="18"/>
              </w:rPr>
              <w:t>4,666</w:t>
            </w:r>
          </w:p>
        </w:tc>
        <w:tc>
          <w:tcPr>
            <w:tcW w:w="1107" w:type="dxa"/>
          </w:tcPr>
          <w:p w14:paraId="6FD7463B" w14:textId="1DFA83BA" w:rsidR="005F56EB" w:rsidRPr="006D7D5E" w:rsidRDefault="0000738E">
            <w:pPr>
              <w:pBdr>
                <w:bottom w:val="single" w:sz="4" w:space="1" w:color="auto"/>
              </w:pBdr>
              <w:tabs>
                <w:tab w:val="decimal" w:pos="992"/>
              </w:tabs>
              <w:spacing w:line="340" w:lineRule="exact"/>
              <w:ind w:left="92" w:right="25"/>
              <w:rPr>
                <w:rFonts w:ascii="Arial" w:hAnsi="Arial" w:cs="Arial"/>
                <w:sz w:val="18"/>
                <w:szCs w:val="18"/>
              </w:rPr>
            </w:pPr>
            <w:r w:rsidRPr="0000738E">
              <w:rPr>
                <w:rFonts w:ascii="Arial" w:hAnsi="Arial" w:cs="Arial"/>
                <w:sz w:val="18"/>
                <w:szCs w:val="18"/>
              </w:rPr>
              <w:t>5,401</w:t>
            </w:r>
          </w:p>
        </w:tc>
        <w:tc>
          <w:tcPr>
            <w:tcW w:w="1107" w:type="dxa"/>
          </w:tcPr>
          <w:p w14:paraId="30AE40D7" w14:textId="1A4C1996" w:rsidR="005F56EB" w:rsidRPr="006D7D5E" w:rsidRDefault="00DE02EF">
            <w:pPr>
              <w:pBdr>
                <w:bottom w:val="single" w:sz="4" w:space="1" w:color="auto"/>
              </w:pBdr>
              <w:tabs>
                <w:tab w:val="decimal" w:pos="992"/>
              </w:tabs>
              <w:spacing w:line="340" w:lineRule="exact"/>
              <w:ind w:left="92" w:right="25"/>
              <w:rPr>
                <w:rFonts w:ascii="Arial" w:hAnsi="Arial" w:cs="Arial"/>
                <w:sz w:val="18"/>
                <w:szCs w:val="18"/>
              </w:rPr>
            </w:pPr>
            <w:r w:rsidRPr="00DE02EF">
              <w:rPr>
                <w:rFonts w:ascii="Arial" w:hAnsi="Arial" w:cs="Arial"/>
                <w:sz w:val="18"/>
                <w:szCs w:val="18"/>
              </w:rPr>
              <w:t>52,818</w:t>
            </w:r>
          </w:p>
        </w:tc>
        <w:tc>
          <w:tcPr>
            <w:tcW w:w="1108" w:type="dxa"/>
          </w:tcPr>
          <w:p w14:paraId="27FA583E" w14:textId="74CB3548" w:rsidR="005F56EB" w:rsidRPr="006D7D5E" w:rsidRDefault="00325385">
            <w:pPr>
              <w:pBdr>
                <w:bottom w:val="single" w:sz="4" w:space="1" w:color="auto"/>
              </w:pBdr>
              <w:tabs>
                <w:tab w:val="decimal" w:pos="992"/>
              </w:tabs>
              <w:spacing w:line="340" w:lineRule="exact"/>
              <w:ind w:left="92" w:right="25"/>
              <w:rPr>
                <w:rFonts w:ascii="Arial" w:hAnsi="Arial" w:cs="Arial"/>
                <w:sz w:val="18"/>
                <w:szCs w:val="18"/>
              </w:rPr>
            </w:pPr>
            <w:r w:rsidRPr="00325385">
              <w:rPr>
                <w:rFonts w:ascii="Arial" w:hAnsi="Arial" w:cs="Arial"/>
                <w:sz w:val="18"/>
                <w:szCs w:val="18"/>
              </w:rPr>
              <w:t>6,542</w:t>
            </w:r>
          </w:p>
        </w:tc>
        <w:tc>
          <w:tcPr>
            <w:tcW w:w="1107" w:type="dxa"/>
          </w:tcPr>
          <w:p w14:paraId="4A17F7B9" w14:textId="6E8758AD" w:rsidR="005F56EB" w:rsidRPr="006D7D5E" w:rsidRDefault="00EE1E2F">
            <w:pPr>
              <w:pBdr>
                <w:bottom w:val="single" w:sz="4" w:space="1" w:color="auto"/>
              </w:pBdr>
              <w:tabs>
                <w:tab w:val="decimal" w:pos="992"/>
              </w:tabs>
              <w:spacing w:line="340" w:lineRule="exact"/>
              <w:ind w:left="92" w:right="25"/>
              <w:rPr>
                <w:rFonts w:ascii="Arial" w:hAnsi="Arial" w:cs="Arial"/>
                <w:sz w:val="18"/>
                <w:szCs w:val="18"/>
              </w:rPr>
            </w:pPr>
            <w:r w:rsidRPr="00EE1E2F">
              <w:rPr>
                <w:rFonts w:ascii="Arial" w:hAnsi="Arial" w:cs="Arial"/>
                <w:sz w:val="18"/>
                <w:szCs w:val="18"/>
              </w:rPr>
              <w:t>534</w:t>
            </w:r>
          </w:p>
        </w:tc>
        <w:tc>
          <w:tcPr>
            <w:tcW w:w="1107" w:type="dxa"/>
          </w:tcPr>
          <w:p w14:paraId="14874CB3" w14:textId="7E8DC17D" w:rsidR="005F56EB" w:rsidRPr="006D7D5E" w:rsidRDefault="0018769A">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7" w:type="dxa"/>
          </w:tcPr>
          <w:p w14:paraId="2596365C" w14:textId="6C152508" w:rsidR="005F56EB" w:rsidRPr="006D7D5E" w:rsidRDefault="00241873">
            <w:pPr>
              <w:pBdr>
                <w:bottom w:val="single" w:sz="4" w:space="1" w:color="auto"/>
              </w:pBdr>
              <w:tabs>
                <w:tab w:val="decimal" w:pos="992"/>
              </w:tabs>
              <w:spacing w:line="340" w:lineRule="exact"/>
              <w:ind w:left="92" w:right="25"/>
              <w:rPr>
                <w:rFonts w:ascii="Arial" w:hAnsi="Arial" w:cs="Arial"/>
                <w:sz w:val="18"/>
                <w:szCs w:val="18"/>
              </w:rPr>
            </w:pPr>
            <w:r w:rsidRPr="00241873">
              <w:rPr>
                <w:rFonts w:ascii="Arial" w:hAnsi="Arial" w:cs="Arial"/>
                <w:sz w:val="18"/>
                <w:szCs w:val="18"/>
              </w:rPr>
              <w:t>172,875</w:t>
            </w:r>
          </w:p>
        </w:tc>
        <w:tc>
          <w:tcPr>
            <w:tcW w:w="1225" w:type="dxa"/>
          </w:tcPr>
          <w:p w14:paraId="0EB03E44" w14:textId="0EDBDE13" w:rsidR="005F56EB" w:rsidRPr="006D7D5E" w:rsidRDefault="00546C1D">
            <w:pPr>
              <w:pBdr>
                <w:bottom w:val="single" w:sz="4" w:space="1" w:color="auto"/>
              </w:pBdr>
              <w:tabs>
                <w:tab w:val="decimal" w:pos="992"/>
              </w:tabs>
              <w:spacing w:line="340" w:lineRule="exact"/>
              <w:ind w:left="92" w:right="25"/>
              <w:rPr>
                <w:rFonts w:ascii="Arial" w:hAnsi="Arial" w:cs="Arial"/>
                <w:sz w:val="18"/>
                <w:szCs w:val="18"/>
              </w:rPr>
            </w:pPr>
            <w:r w:rsidRPr="00546C1D">
              <w:rPr>
                <w:rFonts w:ascii="Arial" w:hAnsi="Arial" w:cs="Arial"/>
                <w:sz w:val="18"/>
                <w:szCs w:val="18"/>
              </w:rPr>
              <w:t>(430,944)</w:t>
            </w:r>
          </w:p>
        </w:tc>
        <w:tc>
          <w:tcPr>
            <w:tcW w:w="1108" w:type="dxa"/>
          </w:tcPr>
          <w:p w14:paraId="1A517E30" w14:textId="27E08DE7" w:rsidR="005F56EB" w:rsidRPr="006D7D5E" w:rsidRDefault="001B7E00">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w:t>
            </w:r>
          </w:p>
        </w:tc>
      </w:tr>
      <w:tr w:rsidR="005F56EB" w:rsidRPr="006D7D5E" w14:paraId="108679CB" w14:textId="77777777">
        <w:trPr>
          <w:cantSplit/>
          <w:trHeight w:val="74"/>
        </w:trPr>
        <w:tc>
          <w:tcPr>
            <w:tcW w:w="3148" w:type="dxa"/>
            <w:vAlign w:val="center"/>
          </w:tcPr>
          <w:p w14:paraId="3CE751CC" w14:textId="77777777" w:rsidR="005F56EB" w:rsidRPr="006D7D5E" w:rsidRDefault="005F56EB">
            <w:pPr>
              <w:spacing w:line="360" w:lineRule="exact"/>
              <w:ind w:left="270" w:hanging="270"/>
              <w:jc w:val="both"/>
              <w:rPr>
                <w:rFonts w:ascii="Arial" w:hAnsi="Arial" w:cs="Arial"/>
                <w:sz w:val="18"/>
                <w:szCs w:val="18"/>
                <w:cs/>
              </w:rPr>
            </w:pPr>
            <w:r w:rsidRPr="006D7D5E">
              <w:rPr>
                <w:rFonts w:ascii="Arial" w:hAnsi="Arial" w:cs="Arial"/>
                <w:sz w:val="18"/>
                <w:szCs w:val="18"/>
              </w:rPr>
              <w:t>Total revenues</w:t>
            </w:r>
          </w:p>
        </w:tc>
        <w:tc>
          <w:tcPr>
            <w:tcW w:w="1107" w:type="dxa"/>
          </w:tcPr>
          <w:p w14:paraId="1139E4A4" w14:textId="7CCF4E55" w:rsidR="005F56EB" w:rsidRPr="006D7D5E" w:rsidRDefault="00A539CD">
            <w:pPr>
              <w:pBdr>
                <w:bottom w:val="double" w:sz="4" w:space="1" w:color="auto"/>
              </w:pBdr>
              <w:tabs>
                <w:tab w:val="decimal" w:pos="992"/>
              </w:tabs>
              <w:spacing w:line="340" w:lineRule="exact"/>
              <w:ind w:left="92" w:right="25"/>
              <w:rPr>
                <w:rFonts w:ascii="Arial" w:hAnsi="Arial" w:cs="Arial"/>
                <w:sz w:val="18"/>
                <w:szCs w:val="18"/>
              </w:rPr>
            </w:pPr>
            <w:r w:rsidRPr="00A539CD">
              <w:rPr>
                <w:rFonts w:ascii="Arial" w:hAnsi="Arial" w:cs="Arial"/>
                <w:sz w:val="18"/>
                <w:szCs w:val="18"/>
              </w:rPr>
              <w:t>2,139,532</w:t>
            </w:r>
          </w:p>
        </w:tc>
        <w:tc>
          <w:tcPr>
            <w:tcW w:w="1107" w:type="dxa"/>
          </w:tcPr>
          <w:p w14:paraId="75051FC5" w14:textId="6828DB15" w:rsidR="005F56EB" w:rsidRPr="006D7D5E" w:rsidRDefault="00E21B3F">
            <w:pPr>
              <w:pBdr>
                <w:bottom w:val="double" w:sz="4" w:space="1" w:color="auto"/>
              </w:pBdr>
              <w:tabs>
                <w:tab w:val="decimal" w:pos="992"/>
              </w:tabs>
              <w:spacing w:line="340" w:lineRule="exact"/>
              <w:ind w:left="92" w:right="25"/>
              <w:rPr>
                <w:rFonts w:ascii="Arial" w:hAnsi="Arial" w:cs="Arial"/>
                <w:sz w:val="18"/>
                <w:szCs w:val="18"/>
              </w:rPr>
            </w:pPr>
            <w:r w:rsidRPr="00E21B3F">
              <w:rPr>
                <w:rFonts w:ascii="Arial" w:hAnsi="Arial" w:cs="Arial"/>
                <w:sz w:val="18"/>
                <w:szCs w:val="18"/>
              </w:rPr>
              <w:t>896,063</w:t>
            </w:r>
          </w:p>
        </w:tc>
        <w:tc>
          <w:tcPr>
            <w:tcW w:w="1107" w:type="dxa"/>
          </w:tcPr>
          <w:p w14:paraId="60A0D19C" w14:textId="39F40AC4" w:rsidR="005F56EB" w:rsidRPr="006D7D5E" w:rsidRDefault="005A16A0">
            <w:pPr>
              <w:pBdr>
                <w:bottom w:val="double" w:sz="4" w:space="1" w:color="auto"/>
              </w:pBdr>
              <w:tabs>
                <w:tab w:val="decimal" w:pos="992"/>
              </w:tabs>
              <w:spacing w:line="340" w:lineRule="exact"/>
              <w:ind w:left="92" w:right="25"/>
              <w:rPr>
                <w:rFonts w:ascii="Arial" w:hAnsi="Arial" w:cs="Arial"/>
                <w:sz w:val="18"/>
                <w:szCs w:val="18"/>
              </w:rPr>
            </w:pPr>
            <w:r w:rsidRPr="005A16A0">
              <w:rPr>
                <w:rFonts w:ascii="Arial" w:hAnsi="Arial" w:cs="Arial"/>
                <w:sz w:val="18"/>
                <w:szCs w:val="18"/>
              </w:rPr>
              <w:t>293,318</w:t>
            </w:r>
          </w:p>
        </w:tc>
        <w:tc>
          <w:tcPr>
            <w:tcW w:w="1107" w:type="dxa"/>
          </w:tcPr>
          <w:p w14:paraId="1496300E" w14:textId="5CEF921F" w:rsidR="005F56EB" w:rsidRPr="00725968" w:rsidRDefault="00A539CD" w:rsidP="00725968">
            <w:pPr>
              <w:pBdr>
                <w:bottom w:val="double" w:sz="4" w:space="1" w:color="auto"/>
              </w:pBdr>
              <w:tabs>
                <w:tab w:val="decimal" w:pos="992"/>
              </w:tabs>
              <w:spacing w:line="340" w:lineRule="exact"/>
              <w:ind w:right="25"/>
              <w:rPr>
                <w:rFonts w:ascii="Arial" w:hAnsi="Arial" w:cstheme="minorBidi"/>
                <w:sz w:val="18"/>
                <w:szCs w:val="18"/>
              </w:rPr>
            </w:pPr>
            <w:r w:rsidRPr="00A539CD">
              <w:rPr>
                <w:rFonts w:ascii="Arial" w:hAnsi="Arial" w:cstheme="minorBidi"/>
                <w:sz w:val="18"/>
                <w:szCs w:val="18"/>
              </w:rPr>
              <w:t>269,314</w:t>
            </w:r>
          </w:p>
        </w:tc>
        <w:tc>
          <w:tcPr>
            <w:tcW w:w="1108" w:type="dxa"/>
          </w:tcPr>
          <w:p w14:paraId="60BE4F84" w14:textId="62DA414A" w:rsidR="005F56EB" w:rsidRPr="006D7D5E" w:rsidRDefault="005D204E">
            <w:pPr>
              <w:pBdr>
                <w:bottom w:val="double" w:sz="4" w:space="1" w:color="auto"/>
              </w:pBdr>
              <w:tabs>
                <w:tab w:val="decimal" w:pos="992"/>
              </w:tabs>
              <w:spacing w:line="340" w:lineRule="exact"/>
              <w:ind w:left="92" w:right="25"/>
              <w:rPr>
                <w:rFonts w:ascii="Arial" w:hAnsi="Arial" w:cs="Arial"/>
                <w:sz w:val="18"/>
                <w:szCs w:val="18"/>
              </w:rPr>
            </w:pPr>
            <w:r w:rsidRPr="005D204E">
              <w:rPr>
                <w:rFonts w:ascii="Arial" w:hAnsi="Arial" w:cs="Arial"/>
                <w:sz w:val="18"/>
                <w:szCs w:val="18"/>
              </w:rPr>
              <w:t>1,320,070</w:t>
            </w:r>
          </w:p>
        </w:tc>
        <w:tc>
          <w:tcPr>
            <w:tcW w:w="1107" w:type="dxa"/>
          </w:tcPr>
          <w:p w14:paraId="7FFD7143" w14:textId="21CFC0A0" w:rsidR="005F56EB" w:rsidRPr="006D7D5E" w:rsidRDefault="001F39E7">
            <w:pPr>
              <w:pBdr>
                <w:bottom w:val="double" w:sz="4" w:space="1" w:color="auto"/>
              </w:pBdr>
              <w:tabs>
                <w:tab w:val="decimal" w:pos="992"/>
              </w:tabs>
              <w:spacing w:line="340" w:lineRule="exact"/>
              <w:ind w:left="92" w:right="25"/>
              <w:rPr>
                <w:rFonts w:ascii="Arial" w:hAnsi="Arial" w:cs="Arial"/>
                <w:sz w:val="18"/>
                <w:szCs w:val="18"/>
              </w:rPr>
            </w:pPr>
            <w:r w:rsidRPr="001F39E7">
              <w:rPr>
                <w:rFonts w:ascii="Arial" w:hAnsi="Arial" w:cs="Arial"/>
                <w:sz w:val="18"/>
                <w:szCs w:val="18"/>
              </w:rPr>
              <w:t>1,141,408</w:t>
            </w:r>
          </w:p>
        </w:tc>
        <w:tc>
          <w:tcPr>
            <w:tcW w:w="1107" w:type="dxa"/>
          </w:tcPr>
          <w:p w14:paraId="38EF1046" w14:textId="04029E38" w:rsidR="005F56EB" w:rsidRPr="006D7D5E" w:rsidRDefault="00FC3663">
            <w:pPr>
              <w:pBdr>
                <w:bottom w:val="double" w:sz="4" w:space="1" w:color="auto"/>
              </w:pBdr>
              <w:tabs>
                <w:tab w:val="decimal" w:pos="992"/>
              </w:tabs>
              <w:spacing w:line="340" w:lineRule="exact"/>
              <w:ind w:left="92" w:right="25"/>
              <w:rPr>
                <w:rFonts w:ascii="Arial" w:hAnsi="Arial" w:cs="Arial"/>
                <w:sz w:val="18"/>
                <w:szCs w:val="18"/>
              </w:rPr>
            </w:pPr>
            <w:r w:rsidRPr="00FC3663">
              <w:rPr>
                <w:rFonts w:ascii="Arial" w:hAnsi="Arial" w:cs="Arial"/>
                <w:sz w:val="18"/>
                <w:szCs w:val="18"/>
              </w:rPr>
              <w:t>294,380</w:t>
            </w:r>
          </w:p>
        </w:tc>
        <w:tc>
          <w:tcPr>
            <w:tcW w:w="1107" w:type="dxa"/>
          </w:tcPr>
          <w:p w14:paraId="46502DDD" w14:textId="2D777907" w:rsidR="005F56EB" w:rsidRPr="006D7D5E" w:rsidRDefault="00CA0445">
            <w:pPr>
              <w:pBdr>
                <w:bottom w:val="double" w:sz="4" w:space="1" w:color="auto"/>
              </w:pBdr>
              <w:tabs>
                <w:tab w:val="decimal" w:pos="992"/>
              </w:tabs>
              <w:spacing w:line="340" w:lineRule="exact"/>
              <w:ind w:left="92" w:right="25"/>
              <w:rPr>
                <w:rFonts w:ascii="Arial" w:hAnsi="Arial" w:cs="Arial"/>
                <w:sz w:val="18"/>
                <w:szCs w:val="18"/>
              </w:rPr>
            </w:pPr>
            <w:r w:rsidRPr="00CA0445">
              <w:rPr>
                <w:rFonts w:ascii="Arial" w:hAnsi="Arial" w:cs="Arial"/>
                <w:sz w:val="18"/>
                <w:szCs w:val="18"/>
              </w:rPr>
              <w:t>189,009</w:t>
            </w:r>
          </w:p>
        </w:tc>
        <w:tc>
          <w:tcPr>
            <w:tcW w:w="1225" w:type="dxa"/>
          </w:tcPr>
          <w:p w14:paraId="0CFC485C" w14:textId="548C49B2" w:rsidR="005F56EB" w:rsidRPr="006D7D5E" w:rsidRDefault="00FB46C4">
            <w:pPr>
              <w:pBdr>
                <w:bottom w:val="double" w:sz="4" w:space="1" w:color="auto"/>
              </w:pBdr>
              <w:tabs>
                <w:tab w:val="decimal" w:pos="992"/>
              </w:tabs>
              <w:spacing w:line="340" w:lineRule="exact"/>
              <w:ind w:left="92" w:right="25"/>
              <w:rPr>
                <w:rFonts w:ascii="Arial" w:hAnsi="Arial" w:cs="Arial"/>
                <w:sz w:val="18"/>
                <w:szCs w:val="18"/>
              </w:rPr>
            </w:pPr>
            <w:r w:rsidRPr="00FB46C4">
              <w:rPr>
                <w:rFonts w:ascii="Arial" w:hAnsi="Arial" w:cs="Arial"/>
                <w:sz w:val="18"/>
                <w:szCs w:val="18"/>
              </w:rPr>
              <w:t>(430,944)</w:t>
            </w:r>
          </w:p>
        </w:tc>
        <w:tc>
          <w:tcPr>
            <w:tcW w:w="1108" w:type="dxa"/>
          </w:tcPr>
          <w:p w14:paraId="4570B96E" w14:textId="2931D561" w:rsidR="005F56EB" w:rsidRPr="006D7D5E" w:rsidRDefault="00C236B6">
            <w:pPr>
              <w:pBdr>
                <w:bottom w:val="double" w:sz="4" w:space="1" w:color="auto"/>
              </w:pBdr>
              <w:tabs>
                <w:tab w:val="decimal" w:pos="992"/>
              </w:tabs>
              <w:spacing w:line="340" w:lineRule="exact"/>
              <w:ind w:left="92" w:right="25"/>
              <w:rPr>
                <w:rFonts w:ascii="Arial" w:hAnsi="Arial" w:cs="Arial"/>
                <w:sz w:val="18"/>
                <w:szCs w:val="18"/>
              </w:rPr>
            </w:pPr>
            <w:r w:rsidRPr="00C236B6">
              <w:rPr>
                <w:rFonts w:ascii="Arial" w:hAnsi="Arial" w:cs="Arial"/>
                <w:sz w:val="18"/>
                <w:szCs w:val="18"/>
              </w:rPr>
              <w:t>6,112,150</w:t>
            </w:r>
          </w:p>
        </w:tc>
      </w:tr>
      <w:tr w:rsidR="005F56EB" w:rsidRPr="006D7D5E" w14:paraId="6DCD867D" w14:textId="77777777">
        <w:trPr>
          <w:cantSplit/>
        </w:trPr>
        <w:tc>
          <w:tcPr>
            <w:tcW w:w="3148" w:type="dxa"/>
            <w:vAlign w:val="center"/>
          </w:tcPr>
          <w:p w14:paraId="11FB2981" w14:textId="77777777" w:rsidR="005F56EB" w:rsidRPr="006D7D5E" w:rsidRDefault="005F56EB">
            <w:pPr>
              <w:spacing w:line="360" w:lineRule="exact"/>
              <w:ind w:left="270" w:right="23" w:hanging="270"/>
              <w:rPr>
                <w:rFonts w:ascii="Arial" w:hAnsi="Arial" w:cs="Arial"/>
                <w:sz w:val="18"/>
                <w:szCs w:val="18"/>
              </w:rPr>
            </w:pPr>
            <w:r w:rsidRPr="006D7D5E">
              <w:rPr>
                <w:rFonts w:ascii="Arial" w:hAnsi="Arial" w:cs="Arial"/>
                <w:sz w:val="18"/>
                <w:szCs w:val="18"/>
              </w:rPr>
              <w:t>Segment operating profit (loss)</w:t>
            </w:r>
          </w:p>
        </w:tc>
        <w:tc>
          <w:tcPr>
            <w:tcW w:w="1107" w:type="dxa"/>
          </w:tcPr>
          <w:p w14:paraId="6B73FBA6" w14:textId="1A55FF4E" w:rsidR="005F56EB" w:rsidRPr="006D7D5E" w:rsidRDefault="00A539CD">
            <w:pPr>
              <w:pBdr>
                <w:bottom w:val="double" w:sz="4" w:space="1" w:color="auto"/>
              </w:pBdr>
              <w:tabs>
                <w:tab w:val="decimal" w:pos="992"/>
              </w:tabs>
              <w:spacing w:line="340" w:lineRule="exact"/>
              <w:ind w:left="92" w:right="25"/>
              <w:rPr>
                <w:rFonts w:ascii="Arial" w:hAnsi="Arial" w:cs="Arial"/>
                <w:sz w:val="18"/>
                <w:szCs w:val="18"/>
              </w:rPr>
            </w:pPr>
            <w:r w:rsidRPr="00A539CD">
              <w:rPr>
                <w:rFonts w:ascii="Arial" w:hAnsi="Arial" w:cs="Arial"/>
                <w:sz w:val="18"/>
                <w:szCs w:val="18"/>
              </w:rPr>
              <w:t>630,887</w:t>
            </w:r>
          </w:p>
        </w:tc>
        <w:tc>
          <w:tcPr>
            <w:tcW w:w="1107" w:type="dxa"/>
          </w:tcPr>
          <w:p w14:paraId="5B89FB93" w14:textId="6792DE71" w:rsidR="005F56EB" w:rsidRPr="006D7D5E" w:rsidRDefault="00E4415A">
            <w:pPr>
              <w:pBdr>
                <w:bottom w:val="double" w:sz="4" w:space="1" w:color="auto"/>
              </w:pBdr>
              <w:tabs>
                <w:tab w:val="decimal" w:pos="992"/>
              </w:tabs>
              <w:spacing w:line="340" w:lineRule="exact"/>
              <w:ind w:left="92" w:right="25"/>
              <w:rPr>
                <w:rFonts w:ascii="Arial" w:hAnsi="Arial" w:cs="Arial"/>
                <w:sz w:val="18"/>
                <w:szCs w:val="18"/>
                <w:cs/>
              </w:rPr>
            </w:pPr>
            <w:r w:rsidRPr="00E4415A">
              <w:rPr>
                <w:rFonts w:ascii="Arial" w:hAnsi="Arial" w:cs="Arial"/>
                <w:sz w:val="18"/>
                <w:szCs w:val="18"/>
              </w:rPr>
              <w:t>228,982</w:t>
            </w:r>
          </w:p>
        </w:tc>
        <w:tc>
          <w:tcPr>
            <w:tcW w:w="1107" w:type="dxa"/>
          </w:tcPr>
          <w:p w14:paraId="5785225F" w14:textId="1293B727" w:rsidR="005F56EB" w:rsidRPr="006D7D5E" w:rsidRDefault="00986071">
            <w:pPr>
              <w:pBdr>
                <w:bottom w:val="double" w:sz="4" w:space="1" w:color="auto"/>
              </w:pBdr>
              <w:tabs>
                <w:tab w:val="decimal" w:pos="992"/>
              </w:tabs>
              <w:spacing w:line="340" w:lineRule="exact"/>
              <w:ind w:left="92" w:right="25"/>
              <w:rPr>
                <w:rFonts w:ascii="Arial" w:hAnsi="Arial" w:cs="Arial"/>
                <w:sz w:val="18"/>
                <w:szCs w:val="18"/>
              </w:rPr>
            </w:pPr>
            <w:r w:rsidRPr="00986071">
              <w:rPr>
                <w:rFonts w:ascii="Arial" w:hAnsi="Arial" w:cs="Arial"/>
                <w:sz w:val="18"/>
                <w:szCs w:val="18"/>
              </w:rPr>
              <w:t>78,154</w:t>
            </w:r>
          </w:p>
        </w:tc>
        <w:tc>
          <w:tcPr>
            <w:tcW w:w="1107" w:type="dxa"/>
          </w:tcPr>
          <w:p w14:paraId="29848CE6" w14:textId="4BDAC698" w:rsidR="005F56EB" w:rsidRPr="006D7D5E" w:rsidRDefault="00686F10">
            <w:pPr>
              <w:pBdr>
                <w:bottom w:val="double" w:sz="4" w:space="1" w:color="auto"/>
              </w:pBdr>
              <w:tabs>
                <w:tab w:val="decimal" w:pos="992"/>
              </w:tabs>
              <w:spacing w:line="340" w:lineRule="exact"/>
              <w:ind w:left="92" w:right="25"/>
              <w:rPr>
                <w:rFonts w:ascii="Arial" w:hAnsi="Arial" w:cs="Arial"/>
                <w:sz w:val="18"/>
                <w:szCs w:val="18"/>
              </w:rPr>
            </w:pPr>
            <w:r w:rsidRPr="00686F10">
              <w:rPr>
                <w:rFonts w:ascii="Arial" w:hAnsi="Arial" w:cs="Arial"/>
                <w:sz w:val="18"/>
                <w:szCs w:val="18"/>
              </w:rPr>
              <w:t>(</w:t>
            </w:r>
            <w:r w:rsidR="00A539CD" w:rsidRPr="00A539CD">
              <w:rPr>
                <w:rFonts w:ascii="Arial" w:hAnsi="Arial" w:cs="Arial"/>
                <w:sz w:val="18"/>
                <w:szCs w:val="18"/>
              </w:rPr>
              <w:t>17,458</w:t>
            </w:r>
            <w:r w:rsidRPr="00686F10">
              <w:rPr>
                <w:rFonts w:ascii="Arial" w:hAnsi="Arial" w:cs="Arial"/>
                <w:sz w:val="18"/>
                <w:szCs w:val="18"/>
              </w:rPr>
              <w:t>)</w:t>
            </w:r>
          </w:p>
        </w:tc>
        <w:tc>
          <w:tcPr>
            <w:tcW w:w="1108" w:type="dxa"/>
          </w:tcPr>
          <w:p w14:paraId="5D1E2D18" w14:textId="1FC0A6A5" w:rsidR="005F56EB" w:rsidRPr="006D7D5E" w:rsidRDefault="00656684">
            <w:pPr>
              <w:pBdr>
                <w:bottom w:val="double" w:sz="4" w:space="1" w:color="auto"/>
              </w:pBdr>
              <w:tabs>
                <w:tab w:val="decimal" w:pos="992"/>
              </w:tabs>
              <w:spacing w:line="340" w:lineRule="exact"/>
              <w:ind w:left="92" w:right="25"/>
              <w:rPr>
                <w:rFonts w:ascii="Arial" w:hAnsi="Arial" w:cs="Arial"/>
                <w:sz w:val="18"/>
                <w:szCs w:val="18"/>
              </w:rPr>
            </w:pPr>
            <w:r w:rsidRPr="00656684">
              <w:rPr>
                <w:rFonts w:ascii="Arial" w:hAnsi="Arial" w:cs="Arial"/>
                <w:sz w:val="18"/>
                <w:szCs w:val="18"/>
              </w:rPr>
              <w:t>25,198</w:t>
            </w:r>
          </w:p>
        </w:tc>
        <w:tc>
          <w:tcPr>
            <w:tcW w:w="1107" w:type="dxa"/>
          </w:tcPr>
          <w:p w14:paraId="69B4CDE1" w14:textId="69B07B6B" w:rsidR="005F56EB" w:rsidRPr="006D7D5E" w:rsidRDefault="00C33FD9">
            <w:pPr>
              <w:pBdr>
                <w:bottom w:val="double" w:sz="4" w:space="1" w:color="auto"/>
              </w:pBdr>
              <w:tabs>
                <w:tab w:val="decimal" w:pos="992"/>
              </w:tabs>
              <w:spacing w:line="340" w:lineRule="exact"/>
              <w:ind w:left="92" w:right="25"/>
              <w:rPr>
                <w:rFonts w:ascii="Arial" w:hAnsi="Arial" w:cs="Arial"/>
                <w:sz w:val="18"/>
                <w:szCs w:val="18"/>
              </w:rPr>
            </w:pPr>
            <w:r w:rsidRPr="00C33FD9">
              <w:rPr>
                <w:rFonts w:ascii="Arial" w:hAnsi="Arial" w:cs="Arial"/>
                <w:sz w:val="18"/>
                <w:szCs w:val="18"/>
              </w:rPr>
              <w:t>350,008</w:t>
            </w:r>
          </w:p>
        </w:tc>
        <w:tc>
          <w:tcPr>
            <w:tcW w:w="1107" w:type="dxa"/>
          </w:tcPr>
          <w:p w14:paraId="584B1A9C" w14:textId="75EACDF7" w:rsidR="005F56EB" w:rsidRPr="006D7D5E" w:rsidRDefault="00617FDE">
            <w:pPr>
              <w:pBdr>
                <w:bottom w:val="double" w:sz="4" w:space="1" w:color="auto"/>
              </w:pBdr>
              <w:tabs>
                <w:tab w:val="decimal" w:pos="992"/>
              </w:tabs>
              <w:spacing w:line="340" w:lineRule="exact"/>
              <w:ind w:left="92" w:right="25"/>
              <w:rPr>
                <w:rFonts w:ascii="Arial" w:hAnsi="Arial" w:cs="Arial"/>
                <w:sz w:val="18"/>
                <w:szCs w:val="18"/>
              </w:rPr>
            </w:pPr>
            <w:r w:rsidRPr="00617FDE">
              <w:rPr>
                <w:rFonts w:ascii="Arial" w:hAnsi="Arial" w:cs="Arial"/>
                <w:sz w:val="18"/>
                <w:szCs w:val="18"/>
              </w:rPr>
              <w:t>96,284</w:t>
            </w:r>
          </w:p>
        </w:tc>
        <w:tc>
          <w:tcPr>
            <w:tcW w:w="1107" w:type="dxa"/>
          </w:tcPr>
          <w:p w14:paraId="5448C5C3" w14:textId="06530126" w:rsidR="005F56EB" w:rsidRPr="006D7D5E" w:rsidRDefault="006A7471">
            <w:pPr>
              <w:pBdr>
                <w:bottom w:val="double" w:sz="4" w:space="1" w:color="auto"/>
              </w:pBdr>
              <w:tabs>
                <w:tab w:val="decimal" w:pos="992"/>
              </w:tabs>
              <w:spacing w:line="340" w:lineRule="exact"/>
              <w:ind w:left="92" w:right="25"/>
              <w:rPr>
                <w:rFonts w:ascii="Arial" w:hAnsi="Arial" w:cs="Arial"/>
                <w:sz w:val="18"/>
                <w:szCs w:val="18"/>
              </w:rPr>
            </w:pPr>
            <w:r w:rsidRPr="006A7471">
              <w:rPr>
                <w:rFonts w:ascii="Arial" w:hAnsi="Arial" w:cs="Arial"/>
                <w:sz w:val="18"/>
                <w:szCs w:val="18"/>
              </w:rPr>
              <w:t>(15,767)</w:t>
            </w:r>
          </w:p>
        </w:tc>
        <w:tc>
          <w:tcPr>
            <w:tcW w:w="1225" w:type="dxa"/>
          </w:tcPr>
          <w:p w14:paraId="06D7A3AF" w14:textId="24F424E8" w:rsidR="005F56EB" w:rsidRPr="006D7D5E" w:rsidRDefault="00FB46C4">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tcPr>
          <w:p w14:paraId="19AF1BE3" w14:textId="32DB98AF" w:rsidR="005F56EB" w:rsidRPr="006D7D5E" w:rsidRDefault="00752FAD">
            <w:pPr>
              <w:tabs>
                <w:tab w:val="decimal" w:pos="992"/>
              </w:tabs>
              <w:spacing w:line="340" w:lineRule="exact"/>
              <w:ind w:left="92" w:right="25"/>
              <w:rPr>
                <w:rFonts w:ascii="Arial" w:hAnsi="Arial" w:cs="Arial"/>
                <w:sz w:val="18"/>
                <w:szCs w:val="18"/>
              </w:rPr>
            </w:pPr>
            <w:r w:rsidRPr="00752FAD">
              <w:rPr>
                <w:rFonts w:ascii="Arial" w:hAnsi="Arial" w:cs="Arial"/>
                <w:sz w:val="18"/>
                <w:szCs w:val="18"/>
              </w:rPr>
              <w:t>1,376,288</w:t>
            </w:r>
          </w:p>
        </w:tc>
      </w:tr>
      <w:tr w:rsidR="005F56EB" w:rsidRPr="006D7D5E" w14:paraId="1AFC8997" w14:textId="77777777">
        <w:trPr>
          <w:cantSplit/>
        </w:trPr>
        <w:tc>
          <w:tcPr>
            <w:tcW w:w="3148" w:type="dxa"/>
            <w:vAlign w:val="center"/>
          </w:tcPr>
          <w:p w14:paraId="00AD5E01" w14:textId="77777777" w:rsidR="005F56EB" w:rsidRPr="006D7D5E" w:rsidRDefault="005F56EB">
            <w:pPr>
              <w:spacing w:line="360" w:lineRule="exact"/>
              <w:ind w:left="180" w:right="23" w:hanging="180"/>
              <w:rPr>
                <w:rFonts w:ascii="Arial" w:hAnsi="Arial" w:cs="Arial"/>
                <w:sz w:val="18"/>
                <w:szCs w:val="18"/>
              </w:rPr>
            </w:pPr>
            <w:r w:rsidRPr="006D7D5E">
              <w:rPr>
                <w:rFonts w:ascii="Arial" w:hAnsi="Arial" w:cs="Arial"/>
                <w:sz w:val="18"/>
                <w:szCs w:val="18"/>
              </w:rPr>
              <w:t>Share of profit (loss) from investments in associates and joint venture</w:t>
            </w:r>
          </w:p>
        </w:tc>
        <w:tc>
          <w:tcPr>
            <w:tcW w:w="1107" w:type="dxa"/>
          </w:tcPr>
          <w:p w14:paraId="733FF092" w14:textId="77777777" w:rsidR="007346F9" w:rsidRDefault="007346F9">
            <w:pPr>
              <w:tabs>
                <w:tab w:val="decimal" w:pos="992"/>
              </w:tabs>
              <w:spacing w:line="340" w:lineRule="exact"/>
              <w:ind w:left="92" w:right="25"/>
              <w:rPr>
                <w:rFonts w:ascii="Arial" w:hAnsi="Arial" w:cs="Arial"/>
                <w:sz w:val="18"/>
                <w:szCs w:val="18"/>
              </w:rPr>
            </w:pPr>
          </w:p>
          <w:p w14:paraId="7D764517" w14:textId="527BD24F" w:rsidR="005F56EB" w:rsidRPr="006D7D5E" w:rsidRDefault="007346F9">
            <w:pPr>
              <w:tabs>
                <w:tab w:val="decimal" w:pos="992"/>
              </w:tabs>
              <w:spacing w:line="340" w:lineRule="exact"/>
              <w:ind w:left="92" w:right="25"/>
              <w:rPr>
                <w:rFonts w:ascii="Arial" w:hAnsi="Arial" w:cs="Arial"/>
                <w:sz w:val="18"/>
                <w:szCs w:val="18"/>
              </w:rPr>
            </w:pPr>
            <w:r w:rsidRPr="007346F9">
              <w:rPr>
                <w:rFonts w:ascii="Arial" w:hAnsi="Arial" w:cs="Arial"/>
                <w:sz w:val="18"/>
                <w:szCs w:val="18"/>
              </w:rPr>
              <w:t>272,823</w:t>
            </w:r>
          </w:p>
        </w:tc>
        <w:tc>
          <w:tcPr>
            <w:tcW w:w="1107" w:type="dxa"/>
          </w:tcPr>
          <w:p w14:paraId="636921D7" w14:textId="77777777" w:rsidR="005F56EB" w:rsidRDefault="005F56EB">
            <w:pPr>
              <w:tabs>
                <w:tab w:val="decimal" w:pos="992"/>
              </w:tabs>
              <w:spacing w:line="340" w:lineRule="exact"/>
              <w:ind w:left="92" w:right="25"/>
              <w:rPr>
                <w:rFonts w:ascii="Arial" w:hAnsi="Arial" w:cs="Arial"/>
                <w:sz w:val="18"/>
                <w:szCs w:val="18"/>
              </w:rPr>
            </w:pPr>
          </w:p>
          <w:p w14:paraId="2BDC88F1" w14:textId="53442546" w:rsidR="005F56EB" w:rsidRPr="006D7D5E" w:rsidRDefault="007346F9">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7" w:type="dxa"/>
          </w:tcPr>
          <w:p w14:paraId="5DAE0437" w14:textId="77777777" w:rsidR="005F56EB" w:rsidRDefault="005F56EB">
            <w:pPr>
              <w:tabs>
                <w:tab w:val="decimal" w:pos="992"/>
              </w:tabs>
              <w:spacing w:line="340" w:lineRule="exact"/>
              <w:ind w:left="92" w:right="25"/>
              <w:rPr>
                <w:rFonts w:ascii="Arial" w:hAnsi="Arial" w:cs="Arial"/>
                <w:sz w:val="18"/>
                <w:szCs w:val="18"/>
              </w:rPr>
            </w:pPr>
          </w:p>
          <w:p w14:paraId="773E4698" w14:textId="76500579" w:rsidR="005F56EB" w:rsidRPr="006D7D5E" w:rsidRDefault="00986071">
            <w:pPr>
              <w:tabs>
                <w:tab w:val="decimal" w:pos="992"/>
              </w:tabs>
              <w:spacing w:line="340" w:lineRule="exact"/>
              <w:ind w:left="92" w:right="25"/>
              <w:rPr>
                <w:rFonts w:ascii="Arial" w:hAnsi="Arial" w:cs="Arial"/>
                <w:sz w:val="18"/>
                <w:szCs w:val="18"/>
              </w:rPr>
            </w:pPr>
            <w:r>
              <w:rPr>
                <w:rFonts w:ascii="Arial" w:hAnsi="Arial" w:cs="Arial"/>
                <w:sz w:val="18"/>
                <w:szCs w:val="18"/>
              </w:rPr>
              <w:t>(470)</w:t>
            </w:r>
          </w:p>
        </w:tc>
        <w:tc>
          <w:tcPr>
            <w:tcW w:w="1107" w:type="dxa"/>
          </w:tcPr>
          <w:p w14:paraId="4CAB378E" w14:textId="77777777" w:rsidR="00015306" w:rsidRDefault="00015306">
            <w:pPr>
              <w:tabs>
                <w:tab w:val="decimal" w:pos="992"/>
              </w:tabs>
              <w:spacing w:line="340" w:lineRule="exact"/>
              <w:ind w:left="92" w:right="25"/>
              <w:rPr>
                <w:rFonts w:ascii="Arial" w:hAnsi="Arial" w:cs="Arial"/>
                <w:sz w:val="18"/>
                <w:szCs w:val="18"/>
              </w:rPr>
            </w:pPr>
          </w:p>
          <w:p w14:paraId="19CEE6D8" w14:textId="22C7238A" w:rsidR="005F56EB" w:rsidRPr="006D7D5E" w:rsidRDefault="00015306">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tcPr>
          <w:p w14:paraId="2952E034" w14:textId="77777777" w:rsidR="005F56EB" w:rsidRDefault="005F56EB">
            <w:pPr>
              <w:tabs>
                <w:tab w:val="decimal" w:pos="992"/>
              </w:tabs>
              <w:spacing w:line="340" w:lineRule="exact"/>
              <w:ind w:left="92" w:right="25"/>
              <w:rPr>
                <w:rFonts w:ascii="Arial" w:hAnsi="Arial" w:cs="Arial"/>
                <w:sz w:val="18"/>
                <w:szCs w:val="18"/>
              </w:rPr>
            </w:pPr>
          </w:p>
          <w:p w14:paraId="4A36E2FD" w14:textId="6B6FFA63" w:rsidR="005F56EB" w:rsidRPr="006D7D5E" w:rsidRDefault="00015306">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7" w:type="dxa"/>
          </w:tcPr>
          <w:p w14:paraId="5896F75F" w14:textId="77777777" w:rsidR="005F56EB" w:rsidRDefault="005F56EB">
            <w:pPr>
              <w:tabs>
                <w:tab w:val="decimal" w:pos="992"/>
              </w:tabs>
              <w:spacing w:line="340" w:lineRule="exact"/>
              <w:ind w:left="92" w:right="25"/>
              <w:rPr>
                <w:rFonts w:ascii="Arial" w:hAnsi="Arial" w:cs="Arial"/>
                <w:sz w:val="18"/>
                <w:szCs w:val="18"/>
              </w:rPr>
            </w:pPr>
          </w:p>
          <w:p w14:paraId="6DC5BD30" w14:textId="4B3CDA16" w:rsidR="005F56EB" w:rsidRPr="006D7D5E" w:rsidRDefault="00927347">
            <w:pPr>
              <w:tabs>
                <w:tab w:val="decimal" w:pos="992"/>
              </w:tabs>
              <w:spacing w:line="340" w:lineRule="exact"/>
              <w:ind w:left="92" w:right="25"/>
              <w:rPr>
                <w:rFonts w:ascii="Arial" w:hAnsi="Arial" w:cs="Arial"/>
                <w:sz w:val="18"/>
                <w:szCs w:val="18"/>
              </w:rPr>
            </w:pPr>
            <w:r w:rsidRPr="00927347">
              <w:rPr>
                <w:rFonts w:ascii="Arial" w:hAnsi="Arial" w:cs="Arial"/>
                <w:sz w:val="18"/>
                <w:szCs w:val="18"/>
              </w:rPr>
              <w:t>868,192</w:t>
            </w:r>
          </w:p>
        </w:tc>
        <w:tc>
          <w:tcPr>
            <w:tcW w:w="1107" w:type="dxa"/>
          </w:tcPr>
          <w:p w14:paraId="5FF861D8" w14:textId="77777777" w:rsidR="005F56EB" w:rsidRDefault="005F56EB">
            <w:pPr>
              <w:tabs>
                <w:tab w:val="decimal" w:pos="992"/>
              </w:tabs>
              <w:spacing w:line="340" w:lineRule="exact"/>
              <w:ind w:left="92" w:right="25"/>
              <w:rPr>
                <w:rFonts w:ascii="Arial" w:hAnsi="Arial" w:cs="Arial"/>
                <w:sz w:val="18"/>
                <w:szCs w:val="18"/>
              </w:rPr>
            </w:pPr>
          </w:p>
          <w:p w14:paraId="1C896592" w14:textId="56CE89FD" w:rsidR="005F56EB" w:rsidRPr="006D7D5E" w:rsidRDefault="00776F98">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7" w:type="dxa"/>
          </w:tcPr>
          <w:p w14:paraId="5F6524B9" w14:textId="77777777" w:rsidR="005F56EB" w:rsidRDefault="005F56EB">
            <w:pPr>
              <w:tabs>
                <w:tab w:val="decimal" w:pos="992"/>
              </w:tabs>
              <w:spacing w:line="340" w:lineRule="exact"/>
              <w:ind w:left="92" w:right="25"/>
              <w:rPr>
                <w:rFonts w:ascii="Arial" w:hAnsi="Arial" w:cs="Arial"/>
                <w:sz w:val="18"/>
                <w:szCs w:val="18"/>
              </w:rPr>
            </w:pPr>
          </w:p>
          <w:p w14:paraId="4F219C32" w14:textId="3196B552" w:rsidR="005F56EB" w:rsidRPr="006D7D5E" w:rsidRDefault="00776F98">
            <w:pPr>
              <w:tabs>
                <w:tab w:val="decimal" w:pos="992"/>
              </w:tabs>
              <w:spacing w:line="340" w:lineRule="exact"/>
              <w:ind w:left="92" w:right="25"/>
              <w:rPr>
                <w:rFonts w:ascii="Arial" w:hAnsi="Arial" w:cs="Arial"/>
                <w:sz w:val="18"/>
                <w:szCs w:val="18"/>
              </w:rPr>
            </w:pPr>
            <w:r>
              <w:rPr>
                <w:rFonts w:ascii="Arial" w:hAnsi="Arial" w:cs="Arial"/>
                <w:sz w:val="18"/>
                <w:szCs w:val="18"/>
              </w:rPr>
              <w:t>427</w:t>
            </w:r>
          </w:p>
        </w:tc>
        <w:tc>
          <w:tcPr>
            <w:tcW w:w="1225" w:type="dxa"/>
          </w:tcPr>
          <w:p w14:paraId="6A7F5C67" w14:textId="77777777" w:rsidR="005F56EB" w:rsidRDefault="005F56EB">
            <w:pPr>
              <w:tabs>
                <w:tab w:val="decimal" w:pos="992"/>
              </w:tabs>
              <w:spacing w:line="340" w:lineRule="exact"/>
              <w:ind w:left="92" w:right="25"/>
              <w:rPr>
                <w:rFonts w:ascii="Arial" w:hAnsi="Arial" w:cs="Arial"/>
                <w:sz w:val="18"/>
                <w:szCs w:val="18"/>
              </w:rPr>
            </w:pPr>
          </w:p>
          <w:p w14:paraId="4E802FF9" w14:textId="3308C73E" w:rsidR="005F56EB" w:rsidRPr="006D7D5E" w:rsidRDefault="00776F98">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tcPr>
          <w:p w14:paraId="3DBDDD74" w14:textId="77777777" w:rsidR="005F56EB" w:rsidRDefault="005F56EB">
            <w:pPr>
              <w:tabs>
                <w:tab w:val="decimal" w:pos="992"/>
              </w:tabs>
              <w:spacing w:line="340" w:lineRule="exact"/>
              <w:ind w:left="92" w:right="25"/>
              <w:rPr>
                <w:rFonts w:ascii="Arial" w:hAnsi="Arial" w:cs="Arial"/>
                <w:sz w:val="18"/>
                <w:szCs w:val="18"/>
              </w:rPr>
            </w:pPr>
          </w:p>
          <w:p w14:paraId="430B139F" w14:textId="0CDFFC40" w:rsidR="005F56EB" w:rsidRPr="006D7D5E" w:rsidRDefault="00181ED9">
            <w:pPr>
              <w:tabs>
                <w:tab w:val="decimal" w:pos="992"/>
              </w:tabs>
              <w:spacing w:line="340" w:lineRule="exact"/>
              <w:ind w:left="92" w:right="25"/>
              <w:rPr>
                <w:rFonts w:ascii="Arial" w:hAnsi="Arial" w:cs="Arial"/>
                <w:sz w:val="18"/>
                <w:szCs w:val="18"/>
              </w:rPr>
            </w:pPr>
            <w:r w:rsidRPr="00181ED9">
              <w:rPr>
                <w:rFonts w:ascii="Arial" w:hAnsi="Arial" w:cs="Arial"/>
                <w:sz w:val="18"/>
                <w:szCs w:val="18"/>
              </w:rPr>
              <w:t>1,140,972</w:t>
            </w:r>
          </w:p>
        </w:tc>
      </w:tr>
      <w:tr w:rsidR="005F56EB" w:rsidRPr="006D7D5E" w14:paraId="36EC75AC" w14:textId="77777777">
        <w:trPr>
          <w:cantSplit/>
        </w:trPr>
        <w:tc>
          <w:tcPr>
            <w:tcW w:w="3148" w:type="dxa"/>
            <w:vAlign w:val="center"/>
          </w:tcPr>
          <w:p w14:paraId="65371CA0" w14:textId="77777777" w:rsidR="005F56EB" w:rsidRPr="006D7D5E" w:rsidRDefault="005F56EB">
            <w:pPr>
              <w:spacing w:line="360" w:lineRule="exact"/>
              <w:ind w:left="270" w:right="23" w:hanging="270"/>
              <w:rPr>
                <w:rFonts w:ascii="Arial" w:hAnsi="Arial" w:cs="Arial"/>
                <w:sz w:val="18"/>
                <w:szCs w:val="18"/>
              </w:rPr>
            </w:pPr>
            <w:r w:rsidRPr="006D7D5E">
              <w:rPr>
                <w:rFonts w:ascii="Arial" w:hAnsi="Arial" w:cs="Arial"/>
                <w:sz w:val="18"/>
                <w:szCs w:val="18"/>
              </w:rPr>
              <w:t>Unallocated income and expenses:</w:t>
            </w:r>
          </w:p>
        </w:tc>
        <w:tc>
          <w:tcPr>
            <w:tcW w:w="1107" w:type="dxa"/>
            <w:vAlign w:val="bottom"/>
          </w:tcPr>
          <w:p w14:paraId="0E521DDD"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7F5064CC"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4A37EB2F"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5E463454" w14:textId="77777777" w:rsidR="005F56EB" w:rsidRPr="006D7D5E" w:rsidRDefault="005F56EB">
            <w:pPr>
              <w:tabs>
                <w:tab w:val="decimal" w:pos="992"/>
              </w:tabs>
              <w:spacing w:line="360" w:lineRule="exact"/>
              <w:ind w:left="92" w:right="25"/>
              <w:rPr>
                <w:rFonts w:ascii="Arial" w:hAnsi="Arial" w:cs="Arial"/>
                <w:sz w:val="18"/>
                <w:szCs w:val="18"/>
              </w:rPr>
            </w:pPr>
          </w:p>
        </w:tc>
        <w:tc>
          <w:tcPr>
            <w:tcW w:w="1108" w:type="dxa"/>
            <w:vAlign w:val="bottom"/>
          </w:tcPr>
          <w:p w14:paraId="46525494"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5F839857"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tcPr>
          <w:p w14:paraId="567834FE"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5C95E9FC" w14:textId="77777777" w:rsidR="005F56EB" w:rsidRPr="006D7D5E" w:rsidRDefault="005F56EB">
            <w:pPr>
              <w:tabs>
                <w:tab w:val="decimal" w:pos="992"/>
              </w:tabs>
              <w:spacing w:line="360" w:lineRule="exact"/>
              <w:ind w:left="92" w:right="25"/>
              <w:rPr>
                <w:rFonts w:ascii="Arial" w:hAnsi="Arial" w:cs="Arial"/>
                <w:sz w:val="18"/>
                <w:szCs w:val="18"/>
              </w:rPr>
            </w:pPr>
          </w:p>
        </w:tc>
        <w:tc>
          <w:tcPr>
            <w:tcW w:w="1225" w:type="dxa"/>
            <w:vAlign w:val="bottom"/>
          </w:tcPr>
          <w:p w14:paraId="7E3E5018" w14:textId="77777777" w:rsidR="005F56EB" w:rsidRPr="006D7D5E" w:rsidRDefault="005F56EB">
            <w:pPr>
              <w:tabs>
                <w:tab w:val="decimal" w:pos="992"/>
              </w:tabs>
              <w:spacing w:line="360" w:lineRule="exact"/>
              <w:ind w:left="92" w:right="25"/>
              <w:rPr>
                <w:rFonts w:ascii="Arial" w:hAnsi="Arial" w:cs="Arial"/>
                <w:sz w:val="18"/>
                <w:szCs w:val="18"/>
              </w:rPr>
            </w:pPr>
          </w:p>
        </w:tc>
        <w:tc>
          <w:tcPr>
            <w:tcW w:w="1108" w:type="dxa"/>
            <w:vAlign w:val="bottom"/>
          </w:tcPr>
          <w:p w14:paraId="3793A9F9" w14:textId="77777777" w:rsidR="005F56EB" w:rsidRPr="006D7D5E" w:rsidRDefault="005F56EB">
            <w:pPr>
              <w:tabs>
                <w:tab w:val="decimal" w:pos="992"/>
              </w:tabs>
              <w:spacing w:line="360" w:lineRule="exact"/>
              <w:ind w:left="92" w:right="25"/>
              <w:rPr>
                <w:rFonts w:ascii="Arial" w:hAnsi="Arial" w:cs="Arial"/>
                <w:sz w:val="18"/>
                <w:szCs w:val="18"/>
              </w:rPr>
            </w:pPr>
          </w:p>
        </w:tc>
      </w:tr>
      <w:tr w:rsidR="005F56EB" w:rsidRPr="006D7D5E" w14:paraId="70C1CCF3" w14:textId="77777777">
        <w:trPr>
          <w:cantSplit/>
          <w:trHeight w:val="80"/>
        </w:trPr>
        <w:tc>
          <w:tcPr>
            <w:tcW w:w="3148" w:type="dxa"/>
            <w:vAlign w:val="center"/>
          </w:tcPr>
          <w:p w14:paraId="286B1483" w14:textId="77777777" w:rsidR="005F56EB" w:rsidRPr="006D7D5E" w:rsidRDefault="005F56EB">
            <w:pPr>
              <w:spacing w:line="360" w:lineRule="exact"/>
              <w:ind w:left="270" w:right="24" w:hanging="90"/>
              <w:rPr>
                <w:rFonts w:ascii="Arial" w:hAnsi="Arial" w:cs="Arial"/>
                <w:sz w:val="18"/>
                <w:szCs w:val="18"/>
              </w:rPr>
            </w:pPr>
            <w:r w:rsidRPr="006D7D5E">
              <w:rPr>
                <w:rFonts w:ascii="Arial" w:hAnsi="Arial" w:cs="Arial"/>
                <w:sz w:val="18"/>
                <w:szCs w:val="18"/>
              </w:rPr>
              <w:t>Interest income</w:t>
            </w:r>
          </w:p>
        </w:tc>
        <w:tc>
          <w:tcPr>
            <w:tcW w:w="1107" w:type="dxa"/>
            <w:vAlign w:val="bottom"/>
          </w:tcPr>
          <w:p w14:paraId="2EFEB4F1"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7C7042BC"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79BD278C"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68A30C6F" w14:textId="77777777" w:rsidR="005F56EB" w:rsidRPr="006D7D5E" w:rsidRDefault="005F56EB">
            <w:pPr>
              <w:tabs>
                <w:tab w:val="decimal" w:pos="992"/>
              </w:tabs>
              <w:spacing w:line="360" w:lineRule="exact"/>
              <w:ind w:left="92" w:right="25"/>
              <w:rPr>
                <w:rFonts w:ascii="Arial" w:hAnsi="Arial" w:cs="Arial"/>
                <w:sz w:val="18"/>
                <w:szCs w:val="18"/>
              </w:rPr>
            </w:pPr>
          </w:p>
        </w:tc>
        <w:tc>
          <w:tcPr>
            <w:tcW w:w="1108" w:type="dxa"/>
            <w:vAlign w:val="bottom"/>
          </w:tcPr>
          <w:p w14:paraId="5220F1CA"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54E8A8B3"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tcPr>
          <w:p w14:paraId="7C9CBE74"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tcPr>
          <w:p w14:paraId="244369C5" w14:textId="77777777" w:rsidR="005F56EB" w:rsidRPr="006D7D5E" w:rsidRDefault="005F56EB">
            <w:pPr>
              <w:tabs>
                <w:tab w:val="decimal" w:pos="992"/>
              </w:tabs>
              <w:spacing w:line="360" w:lineRule="exact"/>
              <w:ind w:left="92" w:right="25"/>
              <w:rPr>
                <w:rFonts w:ascii="Arial" w:hAnsi="Arial" w:cs="Arial"/>
                <w:sz w:val="18"/>
                <w:szCs w:val="18"/>
              </w:rPr>
            </w:pPr>
          </w:p>
        </w:tc>
        <w:tc>
          <w:tcPr>
            <w:tcW w:w="1225" w:type="dxa"/>
          </w:tcPr>
          <w:p w14:paraId="493D6755" w14:textId="77777777" w:rsidR="005F56EB" w:rsidRPr="006D7D5E" w:rsidRDefault="005F56EB">
            <w:pPr>
              <w:tabs>
                <w:tab w:val="decimal" w:pos="992"/>
              </w:tabs>
              <w:spacing w:line="360" w:lineRule="exact"/>
              <w:ind w:left="92" w:right="25"/>
              <w:rPr>
                <w:rFonts w:ascii="Arial" w:hAnsi="Arial" w:cs="Arial"/>
                <w:sz w:val="18"/>
                <w:szCs w:val="18"/>
              </w:rPr>
            </w:pPr>
          </w:p>
        </w:tc>
        <w:tc>
          <w:tcPr>
            <w:tcW w:w="1108" w:type="dxa"/>
          </w:tcPr>
          <w:p w14:paraId="53B20DA1" w14:textId="037F729C" w:rsidR="005F56EB" w:rsidRPr="006D7D5E" w:rsidRDefault="004E317D">
            <w:pPr>
              <w:tabs>
                <w:tab w:val="decimal" w:pos="992"/>
              </w:tabs>
              <w:spacing w:line="360" w:lineRule="exact"/>
              <w:ind w:left="92" w:right="25"/>
              <w:rPr>
                <w:rFonts w:ascii="Arial" w:hAnsi="Arial" w:cs="Arial"/>
                <w:sz w:val="18"/>
                <w:szCs w:val="18"/>
              </w:rPr>
            </w:pPr>
            <w:r w:rsidRPr="004E317D">
              <w:rPr>
                <w:rFonts w:ascii="Arial" w:hAnsi="Arial" w:cs="Arial"/>
                <w:sz w:val="18"/>
                <w:szCs w:val="18"/>
              </w:rPr>
              <w:t>7,956</w:t>
            </w:r>
          </w:p>
        </w:tc>
      </w:tr>
      <w:tr w:rsidR="005F56EB" w:rsidRPr="006D7D5E" w14:paraId="49C0491F" w14:textId="77777777">
        <w:trPr>
          <w:cantSplit/>
          <w:trHeight w:val="80"/>
        </w:trPr>
        <w:tc>
          <w:tcPr>
            <w:tcW w:w="3148" w:type="dxa"/>
            <w:vAlign w:val="center"/>
          </w:tcPr>
          <w:p w14:paraId="55E082F5" w14:textId="77777777" w:rsidR="005F56EB" w:rsidRPr="006D7D5E" w:rsidRDefault="005F56EB">
            <w:pPr>
              <w:spacing w:line="360" w:lineRule="exact"/>
              <w:ind w:left="270" w:right="24" w:hanging="90"/>
              <w:rPr>
                <w:rFonts w:ascii="Arial" w:hAnsi="Arial" w:cs="Arial"/>
                <w:sz w:val="18"/>
                <w:szCs w:val="18"/>
              </w:rPr>
            </w:pPr>
            <w:r w:rsidRPr="006D7D5E">
              <w:rPr>
                <w:rFonts w:ascii="Arial" w:hAnsi="Arial" w:cs="Arial"/>
                <w:sz w:val="18"/>
                <w:szCs w:val="18"/>
              </w:rPr>
              <w:t>Dividend income</w:t>
            </w:r>
          </w:p>
        </w:tc>
        <w:tc>
          <w:tcPr>
            <w:tcW w:w="1107" w:type="dxa"/>
            <w:vAlign w:val="bottom"/>
          </w:tcPr>
          <w:p w14:paraId="210CD470"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043E8197"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6CFE3A78"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70160BC5" w14:textId="77777777" w:rsidR="005F56EB" w:rsidRPr="006D7D5E" w:rsidRDefault="005F56EB">
            <w:pPr>
              <w:tabs>
                <w:tab w:val="decimal" w:pos="992"/>
              </w:tabs>
              <w:spacing w:line="360" w:lineRule="exact"/>
              <w:ind w:left="92" w:right="25"/>
              <w:rPr>
                <w:rFonts w:ascii="Arial" w:hAnsi="Arial" w:cs="Arial"/>
                <w:sz w:val="18"/>
                <w:szCs w:val="18"/>
              </w:rPr>
            </w:pPr>
          </w:p>
        </w:tc>
        <w:tc>
          <w:tcPr>
            <w:tcW w:w="1108" w:type="dxa"/>
            <w:vAlign w:val="bottom"/>
          </w:tcPr>
          <w:p w14:paraId="18CE8047"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451BD313"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tcPr>
          <w:p w14:paraId="577D4AFB"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tcPr>
          <w:p w14:paraId="7CB2592B" w14:textId="77777777" w:rsidR="005F56EB" w:rsidRPr="006D7D5E" w:rsidRDefault="005F56EB">
            <w:pPr>
              <w:tabs>
                <w:tab w:val="decimal" w:pos="992"/>
              </w:tabs>
              <w:spacing w:line="360" w:lineRule="exact"/>
              <w:ind w:left="92" w:right="25"/>
              <w:rPr>
                <w:rFonts w:ascii="Arial" w:hAnsi="Arial" w:cs="Arial"/>
                <w:sz w:val="18"/>
                <w:szCs w:val="18"/>
              </w:rPr>
            </w:pPr>
          </w:p>
        </w:tc>
        <w:tc>
          <w:tcPr>
            <w:tcW w:w="1225" w:type="dxa"/>
          </w:tcPr>
          <w:p w14:paraId="6113CC97" w14:textId="77777777" w:rsidR="005F56EB" w:rsidRPr="006D7D5E" w:rsidRDefault="005F56EB">
            <w:pPr>
              <w:tabs>
                <w:tab w:val="decimal" w:pos="992"/>
              </w:tabs>
              <w:spacing w:line="360" w:lineRule="exact"/>
              <w:ind w:left="92" w:right="25"/>
              <w:rPr>
                <w:rFonts w:ascii="Arial" w:hAnsi="Arial" w:cs="Arial"/>
                <w:sz w:val="18"/>
                <w:szCs w:val="18"/>
              </w:rPr>
            </w:pPr>
          </w:p>
        </w:tc>
        <w:tc>
          <w:tcPr>
            <w:tcW w:w="1108" w:type="dxa"/>
          </w:tcPr>
          <w:p w14:paraId="4F9CB45E" w14:textId="37998695" w:rsidR="005F56EB" w:rsidRPr="006D7D5E" w:rsidRDefault="00F87A54">
            <w:pPr>
              <w:tabs>
                <w:tab w:val="decimal" w:pos="992"/>
              </w:tabs>
              <w:spacing w:line="360" w:lineRule="exact"/>
              <w:ind w:left="92" w:right="25"/>
              <w:rPr>
                <w:rFonts w:ascii="Arial" w:hAnsi="Arial" w:cs="Arial"/>
                <w:sz w:val="18"/>
                <w:szCs w:val="18"/>
              </w:rPr>
            </w:pPr>
            <w:r w:rsidRPr="00F87A54">
              <w:rPr>
                <w:rFonts w:ascii="Arial" w:hAnsi="Arial" w:cs="Arial"/>
                <w:sz w:val="18"/>
                <w:szCs w:val="18"/>
              </w:rPr>
              <w:t>126,282</w:t>
            </w:r>
          </w:p>
        </w:tc>
      </w:tr>
      <w:tr w:rsidR="005F56EB" w:rsidRPr="006D7D5E" w14:paraId="36B65F16" w14:textId="77777777">
        <w:trPr>
          <w:cantSplit/>
        </w:trPr>
        <w:tc>
          <w:tcPr>
            <w:tcW w:w="3148" w:type="dxa"/>
            <w:vAlign w:val="center"/>
          </w:tcPr>
          <w:p w14:paraId="70C21555" w14:textId="77777777" w:rsidR="005F56EB" w:rsidRPr="006D7D5E" w:rsidRDefault="005F56EB">
            <w:pPr>
              <w:spacing w:line="360" w:lineRule="exact"/>
              <w:ind w:left="270" w:right="24" w:hanging="90"/>
              <w:rPr>
                <w:rFonts w:ascii="Arial" w:hAnsi="Arial" w:cs="Arial"/>
                <w:sz w:val="18"/>
                <w:szCs w:val="18"/>
              </w:rPr>
            </w:pPr>
            <w:r w:rsidRPr="006D7D5E">
              <w:rPr>
                <w:rFonts w:ascii="Arial" w:hAnsi="Arial" w:cs="Arial"/>
                <w:sz w:val="18"/>
                <w:szCs w:val="18"/>
              </w:rPr>
              <w:t>Other income</w:t>
            </w:r>
          </w:p>
        </w:tc>
        <w:tc>
          <w:tcPr>
            <w:tcW w:w="1107" w:type="dxa"/>
            <w:vAlign w:val="bottom"/>
          </w:tcPr>
          <w:p w14:paraId="60B94D5F"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3FDA1A24"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2D29AEBF"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33219CCB" w14:textId="77777777" w:rsidR="005F56EB" w:rsidRPr="006D7D5E" w:rsidRDefault="005F56EB">
            <w:pPr>
              <w:tabs>
                <w:tab w:val="decimal" w:pos="992"/>
              </w:tabs>
              <w:spacing w:line="360" w:lineRule="exact"/>
              <w:ind w:left="92" w:right="25"/>
              <w:rPr>
                <w:rFonts w:ascii="Arial" w:hAnsi="Arial" w:cs="Arial"/>
                <w:sz w:val="18"/>
                <w:szCs w:val="18"/>
              </w:rPr>
            </w:pPr>
          </w:p>
        </w:tc>
        <w:tc>
          <w:tcPr>
            <w:tcW w:w="1108" w:type="dxa"/>
            <w:vAlign w:val="bottom"/>
          </w:tcPr>
          <w:p w14:paraId="2B88F58F"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4041324F"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tcPr>
          <w:p w14:paraId="2033E5DB"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tcPr>
          <w:p w14:paraId="0205BE48" w14:textId="77777777" w:rsidR="005F56EB" w:rsidRPr="006D7D5E" w:rsidRDefault="005F56EB">
            <w:pPr>
              <w:tabs>
                <w:tab w:val="decimal" w:pos="992"/>
              </w:tabs>
              <w:spacing w:line="360" w:lineRule="exact"/>
              <w:ind w:left="92" w:right="25"/>
              <w:rPr>
                <w:rFonts w:ascii="Arial" w:hAnsi="Arial" w:cs="Arial"/>
                <w:sz w:val="18"/>
                <w:szCs w:val="18"/>
              </w:rPr>
            </w:pPr>
          </w:p>
        </w:tc>
        <w:tc>
          <w:tcPr>
            <w:tcW w:w="1225" w:type="dxa"/>
          </w:tcPr>
          <w:p w14:paraId="31617AB7" w14:textId="77777777" w:rsidR="005F56EB" w:rsidRPr="006D7D5E" w:rsidRDefault="005F56EB">
            <w:pPr>
              <w:tabs>
                <w:tab w:val="decimal" w:pos="992"/>
              </w:tabs>
              <w:spacing w:line="360" w:lineRule="exact"/>
              <w:ind w:left="92" w:right="25"/>
              <w:rPr>
                <w:rFonts w:ascii="Arial" w:hAnsi="Arial" w:cs="Arial"/>
                <w:sz w:val="18"/>
                <w:szCs w:val="18"/>
              </w:rPr>
            </w:pPr>
          </w:p>
        </w:tc>
        <w:tc>
          <w:tcPr>
            <w:tcW w:w="1108" w:type="dxa"/>
          </w:tcPr>
          <w:p w14:paraId="03AD9EEB" w14:textId="61C9F3A3" w:rsidR="005F56EB" w:rsidRPr="006D7D5E" w:rsidRDefault="006C3D03">
            <w:pPr>
              <w:tabs>
                <w:tab w:val="decimal" w:pos="992"/>
              </w:tabs>
              <w:spacing w:line="360" w:lineRule="exact"/>
              <w:ind w:left="92" w:right="25"/>
              <w:rPr>
                <w:rFonts w:ascii="Arial" w:hAnsi="Arial" w:cs="Arial"/>
                <w:sz w:val="18"/>
                <w:szCs w:val="18"/>
              </w:rPr>
            </w:pPr>
            <w:r w:rsidRPr="006C3D03">
              <w:rPr>
                <w:rFonts w:ascii="Arial" w:hAnsi="Arial" w:cs="Arial"/>
                <w:sz w:val="18"/>
                <w:szCs w:val="18"/>
              </w:rPr>
              <w:t>58,281</w:t>
            </w:r>
          </w:p>
        </w:tc>
      </w:tr>
      <w:tr w:rsidR="005F56EB" w:rsidRPr="006D7D5E" w14:paraId="70AC31A8" w14:textId="77777777">
        <w:trPr>
          <w:cantSplit/>
        </w:trPr>
        <w:tc>
          <w:tcPr>
            <w:tcW w:w="5362" w:type="dxa"/>
            <w:gridSpan w:val="3"/>
            <w:vAlign w:val="center"/>
          </w:tcPr>
          <w:p w14:paraId="0D6A8DEF" w14:textId="045ED424" w:rsidR="005F56EB" w:rsidRPr="006D7D5E" w:rsidRDefault="001A79A0">
            <w:pPr>
              <w:tabs>
                <w:tab w:val="decimal" w:pos="992"/>
              </w:tabs>
              <w:spacing w:line="360" w:lineRule="exact"/>
              <w:ind w:left="180" w:right="25"/>
              <w:rPr>
                <w:rFonts w:ascii="Arial" w:hAnsi="Arial" w:cs="Arial"/>
                <w:sz w:val="18"/>
                <w:szCs w:val="18"/>
              </w:rPr>
            </w:pPr>
            <w:r>
              <w:rPr>
                <w:rFonts w:ascii="Arial" w:hAnsi="Arial" w:cs="Arial"/>
                <w:sz w:val="18"/>
                <w:szCs w:val="18"/>
              </w:rPr>
              <w:t xml:space="preserve">Gains </w:t>
            </w:r>
            <w:r w:rsidR="005F56EB" w:rsidRPr="009C101C">
              <w:rPr>
                <w:rFonts w:ascii="Arial" w:hAnsi="Arial" w:cs="Arial"/>
                <w:sz w:val="18"/>
                <w:szCs w:val="18"/>
              </w:rPr>
              <w:t>on fair value measurement of investments</w:t>
            </w:r>
          </w:p>
        </w:tc>
        <w:tc>
          <w:tcPr>
            <w:tcW w:w="1107" w:type="dxa"/>
            <w:vAlign w:val="bottom"/>
          </w:tcPr>
          <w:p w14:paraId="4BD3D37A"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1864DE5E" w14:textId="77777777" w:rsidR="005F56EB" w:rsidRPr="006D7D5E" w:rsidRDefault="005F56EB">
            <w:pPr>
              <w:tabs>
                <w:tab w:val="decimal" w:pos="992"/>
              </w:tabs>
              <w:spacing w:line="360" w:lineRule="exact"/>
              <w:ind w:left="92" w:right="25"/>
              <w:rPr>
                <w:rFonts w:ascii="Arial" w:hAnsi="Arial" w:cs="Arial"/>
                <w:sz w:val="18"/>
                <w:szCs w:val="18"/>
              </w:rPr>
            </w:pPr>
          </w:p>
        </w:tc>
        <w:tc>
          <w:tcPr>
            <w:tcW w:w="1108" w:type="dxa"/>
            <w:vAlign w:val="bottom"/>
          </w:tcPr>
          <w:p w14:paraId="70B376F7"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2FE7D220"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tcPr>
          <w:p w14:paraId="6B74DAC8"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7CFA1D98" w14:textId="77777777" w:rsidR="005F56EB" w:rsidRPr="006D7D5E" w:rsidRDefault="005F56EB">
            <w:pPr>
              <w:tabs>
                <w:tab w:val="decimal" w:pos="992"/>
              </w:tabs>
              <w:spacing w:line="360" w:lineRule="exact"/>
              <w:ind w:left="92" w:right="25"/>
              <w:rPr>
                <w:rFonts w:ascii="Arial" w:hAnsi="Arial" w:cs="Arial"/>
                <w:sz w:val="18"/>
                <w:szCs w:val="18"/>
              </w:rPr>
            </w:pPr>
          </w:p>
        </w:tc>
        <w:tc>
          <w:tcPr>
            <w:tcW w:w="1225" w:type="dxa"/>
            <w:vAlign w:val="bottom"/>
          </w:tcPr>
          <w:p w14:paraId="224E42A3" w14:textId="77777777" w:rsidR="005F56EB" w:rsidRPr="006D7D5E" w:rsidRDefault="005F56EB">
            <w:pPr>
              <w:tabs>
                <w:tab w:val="decimal" w:pos="992"/>
              </w:tabs>
              <w:spacing w:line="360" w:lineRule="exact"/>
              <w:ind w:left="92" w:right="25"/>
              <w:rPr>
                <w:rFonts w:ascii="Arial" w:hAnsi="Arial" w:cs="Arial"/>
                <w:sz w:val="18"/>
                <w:szCs w:val="18"/>
              </w:rPr>
            </w:pPr>
          </w:p>
        </w:tc>
        <w:tc>
          <w:tcPr>
            <w:tcW w:w="1108" w:type="dxa"/>
          </w:tcPr>
          <w:p w14:paraId="2F5F28C7" w14:textId="68E308A2" w:rsidR="005F56EB" w:rsidRPr="006D7D5E" w:rsidRDefault="004B4474">
            <w:pPr>
              <w:tabs>
                <w:tab w:val="decimal" w:pos="992"/>
              </w:tabs>
              <w:spacing w:line="360" w:lineRule="exact"/>
              <w:ind w:left="92" w:right="25"/>
              <w:rPr>
                <w:rFonts w:ascii="Arial" w:hAnsi="Arial" w:cs="Arial"/>
                <w:sz w:val="18"/>
                <w:szCs w:val="18"/>
              </w:rPr>
            </w:pPr>
            <w:r w:rsidRPr="004B4474">
              <w:rPr>
                <w:rFonts w:ascii="Arial" w:hAnsi="Arial" w:cs="Arial"/>
                <w:sz w:val="18"/>
                <w:szCs w:val="18"/>
              </w:rPr>
              <w:t>2,397</w:t>
            </w:r>
          </w:p>
        </w:tc>
      </w:tr>
      <w:tr w:rsidR="001A79A0" w:rsidRPr="006D7D5E" w14:paraId="5C42B2BA" w14:textId="77777777">
        <w:trPr>
          <w:cantSplit/>
        </w:trPr>
        <w:tc>
          <w:tcPr>
            <w:tcW w:w="5362" w:type="dxa"/>
            <w:gridSpan w:val="3"/>
            <w:vAlign w:val="center"/>
          </w:tcPr>
          <w:p w14:paraId="41F31A03" w14:textId="45903D7C" w:rsidR="001A79A0" w:rsidRDefault="001A79A0">
            <w:pPr>
              <w:tabs>
                <w:tab w:val="decimal" w:pos="992"/>
              </w:tabs>
              <w:spacing w:line="360" w:lineRule="exact"/>
              <w:ind w:left="180" w:right="25"/>
              <w:rPr>
                <w:rFonts w:ascii="Arial" w:hAnsi="Arial" w:cs="Arial"/>
                <w:sz w:val="18"/>
                <w:szCs w:val="18"/>
              </w:rPr>
            </w:pPr>
            <w:r w:rsidRPr="00FC3F24">
              <w:rPr>
                <w:rFonts w:ascii="Arial" w:hAnsi="Arial" w:cs="Arial"/>
                <w:sz w:val="18"/>
                <w:szCs w:val="18"/>
              </w:rPr>
              <w:t>Losses on sales of investments in associate</w:t>
            </w:r>
          </w:p>
        </w:tc>
        <w:tc>
          <w:tcPr>
            <w:tcW w:w="1107" w:type="dxa"/>
            <w:vAlign w:val="bottom"/>
          </w:tcPr>
          <w:p w14:paraId="2639CB38" w14:textId="77777777" w:rsidR="001A79A0" w:rsidRPr="006D7D5E" w:rsidRDefault="001A79A0">
            <w:pPr>
              <w:tabs>
                <w:tab w:val="decimal" w:pos="992"/>
              </w:tabs>
              <w:spacing w:line="360" w:lineRule="exact"/>
              <w:ind w:left="92" w:right="25"/>
              <w:rPr>
                <w:rFonts w:ascii="Arial" w:hAnsi="Arial" w:cs="Arial"/>
                <w:sz w:val="18"/>
                <w:szCs w:val="18"/>
              </w:rPr>
            </w:pPr>
          </w:p>
        </w:tc>
        <w:tc>
          <w:tcPr>
            <w:tcW w:w="1107" w:type="dxa"/>
            <w:vAlign w:val="bottom"/>
          </w:tcPr>
          <w:p w14:paraId="1235ECED" w14:textId="77777777" w:rsidR="001A79A0" w:rsidRPr="006D7D5E" w:rsidRDefault="001A79A0">
            <w:pPr>
              <w:tabs>
                <w:tab w:val="decimal" w:pos="992"/>
              </w:tabs>
              <w:spacing w:line="360" w:lineRule="exact"/>
              <w:ind w:left="92" w:right="25"/>
              <w:rPr>
                <w:rFonts w:ascii="Arial" w:hAnsi="Arial" w:cs="Arial"/>
                <w:sz w:val="18"/>
                <w:szCs w:val="18"/>
              </w:rPr>
            </w:pPr>
          </w:p>
        </w:tc>
        <w:tc>
          <w:tcPr>
            <w:tcW w:w="1108" w:type="dxa"/>
            <w:vAlign w:val="bottom"/>
          </w:tcPr>
          <w:p w14:paraId="39CF01CF" w14:textId="77777777" w:rsidR="001A79A0" w:rsidRPr="006D7D5E" w:rsidRDefault="001A79A0">
            <w:pPr>
              <w:tabs>
                <w:tab w:val="decimal" w:pos="992"/>
              </w:tabs>
              <w:spacing w:line="360" w:lineRule="exact"/>
              <w:ind w:left="92" w:right="25"/>
              <w:rPr>
                <w:rFonts w:ascii="Arial" w:hAnsi="Arial" w:cs="Arial"/>
                <w:sz w:val="18"/>
                <w:szCs w:val="18"/>
              </w:rPr>
            </w:pPr>
          </w:p>
        </w:tc>
        <w:tc>
          <w:tcPr>
            <w:tcW w:w="1107" w:type="dxa"/>
            <w:vAlign w:val="bottom"/>
          </w:tcPr>
          <w:p w14:paraId="55854780" w14:textId="77777777" w:rsidR="001A79A0" w:rsidRPr="006D7D5E" w:rsidRDefault="001A79A0">
            <w:pPr>
              <w:tabs>
                <w:tab w:val="decimal" w:pos="992"/>
              </w:tabs>
              <w:spacing w:line="360" w:lineRule="exact"/>
              <w:ind w:left="92" w:right="25"/>
              <w:rPr>
                <w:rFonts w:ascii="Arial" w:hAnsi="Arial" w:cs="Arial"/>
                <w:sz w:val="18"/>
                <w:szCs w:val="18"/>
              </w:rPr>
            </w:pPr>
          </w:p>
        </w:tc>
        <w:tc>
          <w:tcPr>
            <w:tcW w:w="1107" w:type="dxa"/>
          </w:tcPr>
          <w:p w14:paraId="7514E984" w14:textId="77777777" w:rsidR="001A79A0" w:rsidRPr="006D7D5E" w:rsidRDefault="001A79A0">
            <w:pPr>
              <w:tabs>
                <w:tab w:val="decimal" w:pos="992"/>
              </w:tabs>
              <w:spacing w:line="360" w:lineRule="exact"/>
              <w:ind w:left="92" w:right="25"/>
              <w:rPr>
                <w:rFonts w:ascii="Arial" w:hAnsi="Arial" w:cs="Arial"/>
                <w:sz w:val="18"/>
                <w:szCs w:val="18"/>
              </w:rPr>
            </w:pPr>
          </w:p>
        </w:tc>
        <w:tc>
          <w:tcPr>
            <w:tcW w:w="1107" w:type="dxa"/>
            <w:vAlign w:val="bottom"/>
          </w:tcPr>
          <w:p w14:paraId="3E4F5BFF" w14:textId="77777777" w:rsidR="001A79A0" w:rsidRPr="006D7D5E" w:rsidRDefault="001A79A0">
            <w:pPr>
              <w:tabs>
                <w:tab w:val="decimal" w:pos="992"/>
              </w:tabs>
              <w:spacing w:line="360" w:lineRule="exact"/>
              <w:ind w:left="92" w:right="25"/>
              <w:rPr>
                <w:rFonts w:ascii="Arial" w:hAnsi="Arial" w:cs="Arial"/>
                <w:sz w:val="18"/>
                <w:szCs w:val="18"/>
              </w:rPr>
            </w:pPr>
          </w:p>
        </w:tc>
        <w:tc>
          <w:tcPr>
            <w:tcW w:w="1225" w:type="dxa"/>
            <w:vAlign w:val="bottom"/>
          </w:tcPr>
          <w:p w14:paraId="058926F9" w14:textId="77777777" w:rsidR="001A79A0" w:rsidRPr="006D7D5E" w:rsidRDefault="001A79A0">
            <w:pPr>
              <w:tabs>
                <w:tab w:val="decimal" w:pos="992"/>
              </w:tabs>
              <w:spacing w:line="360" w:lineRule="exact"/>
              <w:ind w:left="92" w:right="25"/>
              <w:rPr>
                <w:rFonts w:ascii="Arial" w:hAnsi="Arial" w:cs="Arial"/>
                <w:sz w:val="18"/>
                <w:szCs w:val="18"/>
              </w:rPr>
            </w:pPr>
          </w:p>
        </w:tc>
        <w:tc>
          <w:tcPr>
            <w:tcW w:w="1108" w:type="dxa"/>
          </w:tcPr>
          <w:p w14:paraId="79A8D00E" w14:textId="54ED04A3" w:rsidR="001A79A0" w:rsidRPr="006D7D5E" w:rsidRDefault="00327169">
            <w:pPr>
              <w:tabs>
                <w:tab w:val="decimal" w:pos="992"/>
              </w:tabs>
              <w:spacing w:line="360" w:lineRule="exact"/>
              <w:ind w:left="92" w:right="25"/>
              <w:rPr>
                <w:rFonts w:ascii="Arial" w:hAnsi="Arial" w:cs="Arial"/>
                <w:sz w:val="18"/>
                <w:szCs w:val="18"/>
              </w:rPr>
            </w:pPr>
            <w:r w:rsidRPr="00327169">
              <w:rPr>
                <w:rFonts w:ascii="Arial" w:hAnsi="Arial" w:cs="Arial"/>
                <w:sz w:val="18"/>
                <w:szCs w:val="18"/>
              </w:rPr>
              <w:t>(1,834)</w:t>
            </w:r>
          </w:p>
        </w:tc>
      </w:tr>
      <w:tr w:rsidR="005F56EB" w:rsidRPr="006D7D5E" w14:paraId="22B7DF66" w14:textId="77777777">
        <w:trPr>
          <w:cantSplit/>
        </w:trPr>
        <w:tc>
          <w:tcPr>
            <w:tcW w:w="3148" w:type="dxa"/>
            <w:vAlign w:val="center"/>
          </w:tcPr>
          <w:p w14:paraId="18F9F24B" w14:textId="77777777" w:rsidR="005F56EB" w:rsidRPr="006D7D5E" w:rsidRDefault="005F56EB">
            <w:pPr>
              <w:spacing w:line="360" w:lineRule="exact"/>
              <w:ind w:left="270" w:right="23" w:hanging="90"/>
              <w:rPr>
                <w:rFonts w:ascii="Arial" w:hAnsi="Arial" w:cs="Arial"/>
                <w:sz w:val="18"/>
                <w:szCs w:val="18"/>
              </w:rPr>
            </w:pPr>
            <w:r w:rsidRPr="006D7D5E">
              <w:rPr>
                <w:rFonts w:ascii="Arial" w:hAnsi="Arial" w:cs="Arial"/>
                <w:sz w:val="18"/>
                <w:szCs w:val="18"/>
              </w:rPr>
              <w:t>Finance cost</w:t>
            </w:r>
          </w:p>
        </w:tc>
        <w:tc>
          <w:tcPr>
            <w:tcW w:w="1107" w:type="dxa"/>
            <w:vAlign w:val="bottom"/>
          </w:tcPr>
          <w:p w14:paraId="47D0EF41"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35775972"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3EAF332B"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624AE0C5" w14:textId="77777777" w:rsidR="005F56EB" w:rsidRPr="006D7D5E" w:rsidRDefault="005F56EB">
            <w:pPr>
              <w:tabs>
                <w:tab w:val="decimal" w:pos="992"/>
              </w:tabs>
              <w:spacing w:line="360" w:lineRule="exact"/>
              <w:ind w:left="92" w:right="25"/>
              <w:rPr>
                <w:rFonts w:ascii="Arial" w:hAnsi="Arial" w:cs="Arial"/>
                <w:sz w:val="18"/>
                <w:szCs w:val="18"/>
              </w:rPr>
            </w:pPr>
          </w:p>
        </w:tc>
        <w:tc>
          <w:tcPr>
            <w:tcW w:w="1108" w:type="dxa"/>
            <w:vAlign w:val="bottom"/>
          </w:tcPr>
          <w:p w14:paraId="6D9DD1D6"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5A87EAA3"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tcPr>
          <w:p w14:paraId="2B415EA3"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tcPr>
          <w:p w14:paraId="05D84A84" w14:textId="77777777" w:rsidR="005F56EB" w:rsidRPr="006D7D5E" w:rsidRDefault="005F56EB">
            <w:pPr>
              <w:tabs>
                <w:tab w:val="decimal" w:pos="992"/>
              </w:tabs>
              <w:spacing w:line="360" w:lineRule="exact"/>
              <w:ind w:left="92" w:right="25"/>
              <w:rPr>
                <w:rFonts w:ascii="Arial" w:hAnsi="Arial" w:cs="Arial"/>
                <w:sz w:val="18"/>
                <w:szCs w:val="18"/>
              </w:rPr>
            </w:pPr>
          </w:p>
        </w:tc>
        <w:tc>
          <w:tcPr>
            <w:tcW w:w="1225" w:type="dxa"/>
          </w:tcPr>
          <w:p w14:paraId="55AF5F60" w14:textId="77777777" w:rsidR="005F56EB" w:rsidRPr="006D7D5E" w:rsidRDefault="005F56EB">
            <w:pPr>
              <w:tabs>
                <w:tab w:val="decimal" w:pos="992"/>
              </w:tabs>
              <w:spacing w:line="360" w:lineRule="exact"/>
              <w:ind w:left="92" w:right="25"/>
              <w:rPr>
                <w:rFonts w:ascii="Arial" w:hAnsi="Arial" w:cs="Arial"/>
                <w:sz w:val="18"/>
                <w:szCs w:val="18"/>
              </w:rPr>
            </w:pPr>
          </w:p>
        </w:tc>
        <w:tc>
          <w:tcPr>
            <w:tcW w:w="1108" w:type="dxa"/>
          </w:tcPr>
          <w:p w14:paraId="43EAD345" w14:textId="55794988" w:rsidR="005F56EB" w:rsidRPr="006D7D5E" w:rsidRDefault="007D69A5">
            <w:pPr>
              <w:tabs>
                <w:tab w:val="decimal" w:pos="992"/>
              </w:tabs>
              <w:spacing w:line="360" w:lineRule="exact"/>
              <w:ind w:left="92" w:right="25"/>
              <w:rPr>
                <w:rFonts w:ascii="Arial" w:hAnsi="Arial" w:cs="Arial"/>
                <w:sz w:val="18"/>
                <w:szCs w:val="18"/>
              </w:rPr>
            </w:pPr>
            <w:r>
              <w:rPr>
                <w:rFonts w:ascii="Arial" w:hAnsi="Arial" w:cs="Arial"/>
                <w:sz w:val="18"/>
                <w:szCs w:val="18"/>
              </w:rPr>
              <w:t>(</w:t>
            </w:r>
            <w:r w:rsidRPr="007D69A5">
              <w:rPr>
                <w:rFonts w:ascii="Arial" w:hAnsi="Arial" w:cs="Arial"/>
                <w:sz w:val="18"/>
                <w:szCs w:val="18"/>
              </w:rPr>
              <w:t>404,097</w:t>
            </w:r>
            <w:r>
              <w:rPr>
                <w:rFonts w:ascii="Arial" w:hAnsi="Arial" w:cs="Arial"/>
                <w:sz w:val="18"/>
                <w:szCs w:val="18"/>
              </w:rPr>
              <w:t>)</w:t>
            </w:r>
          </w:p>
        </w:tc>
      </w:tr>
      <w:tr w:rsidR="005F56EB" w:rsidRPr="006D7D5E" w14:paraId="2308E1E2" w14:textId="77777777">
        <w:trPr>
          <w:cantSplit/>
        </w:trPr>
        <w:tc>
          <w:tcPr>
            <w:tcW w:w="3148" w:type="dxa"/>
            <w:vAlign w:val="center"/>
          </w:tcPr>
          <w:p w14:paraId="03022406" w14:textId="77777777" w:rsidR="005F56EB" w:rsidRPr="006D7D5E" w:rsidRDefault="005F56EB">
            <w:pPr>
              <w:spacing w:line="360" w:lineRule="exact"/>
              <w:ind w:left="270" w:right="23" w:hanging="90"/>
              <w:rPr>
                <w:rFonts w:ascii="Arial" w:hAnsi="Arial" w:cs="Arial"/>
                <w:sz w:val="18"/>
                <w:szCs w:val="18"/>
              </w:rPr>
            </w:pPr>
            <w:r w:rsidRPr="006D7D5E">
              <w:rPr>
                <w:rFonts w:ascii="Arial" w:hAnsi="Arial" w:cs="Arial"/>
                <w:sz w:val="18"/>
                <w:szCs w:val="18"/>
              </w:rPr>
              <w:t>Income tax expenses</w:t>
            </w:r>
          </w:p>
        </w:tc>
        <w:tc>
          <w:tcPr>
            <w:tcW w:w="1107" w:type="dxa"/>
            <w:vAlign w:val="bottom"/>
          </w:tcPr>
          <w:p w14:paraId="042CB71A"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42790769"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381E2300"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773175B6" w14:textId="77777777" w:rsidR="005F56EB" w:rsidRPr="006D7D5E" w:rsidRDefault="005F56EB">
            <w:pPr>
              <w:tabs>
                <w:tab w:val="decimal" w:pos="992"/>
              </w:tabs>
              <w:spacing w:line="360" w:lineRule="exact"/>
              <w:ind w:left="92" w:right="25"/>
              <w:rPr>
                <w:rFonts w:ascii="Arial" w:hAnsi="Arial" w:cs="Arial"/>
                <w:sz w:val="18"/>
                <w:szCs w:val="18"/>
              </w:rPr>
            </w:pPr>
          </w:p>
        </w:tc>
        <w:tc>
          <w:tcPr>
            <w:tcW w:w="1108" w:type="dxa"/>
            <w:vAlign w:val="bottom"/>
          </w:tcPr>
          <w:p w14:paraId="3F7DC898"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57854443"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tcPr>
          <w:p w14:paraId="2E989E66"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tcPr>
          <w:p w14:paraId="300183A6" w14:textId="77777777" w:rsidR="005F56EB" w:rsidRPr="006D7D5E" w:rsidRDefault="005F56EB">
            <w:pPr>
              <w:tabs>
                <w:tab w:val="decimal" w:pos="992"/>
              </w:tabs>
              <w:spacing w:line="360" w:lineRule="exact"/>
              <w:ind w:left="92" w:right="25"/>
              <w:rPr>
                <w:rFonts w:ascii="Arial" w:hAnsi="Arial" w:cs="Arial"/>
                <w:sz w:val="18"/>
                <w:szCs w:val="18"/>
              </w:rPr>
            </w:pPr>
          </w:p>
        </w:tc>
        <w:tc>
          <w:tcPr>
            <w:tcW w:w="1225" w:type="dxa"/>
          </w:tcPr>
          <w:p w14:paraId="452453EB" w14:textId="77777777" w:rsidR="005F56EB" w:rsidRPr="006D7D5E" w:rsidRDefault="005F56EB">
            <w:pPr>
              <w:tabs>
                <w:tab w:val="decimal" w:pos="992"/>
              </w:tabs>
              <w:spacing w:line="360" w:lineRule="exact"/>
              <w:ind w:left="92" w:right="25"/>
              <w:rPr>
                <w:rFonts w:ascii="Arial" w:hAnsi="Arial" w:cs="Arial"/>
                <w:sz w:val="18"/>
                <w:szCs w:val="18"/>
              </w:rPr>
            </w:pPr>
          </w:p>
        </w:tc>
        <w:tc>
          <w:tcPr>
            <w:tcW w:w="1108" w:type="dxa"/>
          </w:tcPr>
          <w:p w14:paraId="1DB42555" w14:textId="285555D6" w:rsidR="005F56EB" w:rsidRPr="006D7D5E" w:rsidRDefault="00642419">
            <w:pPr>
              <w:tabs>
                <w:tab w:val="decimal" w:pos="992"/>
              </w:tabs>
              <w:spacing w:line="360" w:lineRule="exact"/>
              <w:ind w:left="92" w:right="25"/>
              <w:rPr>
                <w:rFonts w:ascii="Arial" w:hAnsi="Arial" w:cs="Arial"/>
                <w:sz w:val="18"/>
                <w:szCs w:val="18"/>
              </w:rPr>
            </w:pPr>
            <w:r w:rsidRPr="00642419">
              <w:rPr>
                <w:rFonts w:ascii="Arial" w:hAnsi="Arial" w:cs="Arial"/>
                <w:sz w:val="18"/>
                <w:szCs w:val="18"/>
              </w:rPr>
              <w:t>(111,432)</w:t>
            </w:r>
          </w:p>
        </w:tc>
      </w:tr>
      <w:tr w:rsidR="005F56EB" w:rsidRPr="006D7D5E" w14:paraId="006DFD71" w14:textId="77777777">
        <w:trPr>
          <w:cantSplit/>
        </w:trPr>
        <w:tc>
          <w:tcPr>
            <w:tcW w:w="6469" w:type="dxa"/>
            <w:gridSpan w:val="4"/>
            <w:vAlign w:val="center"/>
          </w:tcPr>
          <w:p w14:paraId="26CE50D4" w14:textId="77777777" w:rsidR="005F56EB" w:rsidRPr="006D7D5E" w:rsidRDefault="005F56EB">
            <w:pPr>
              <w:spacing w:line="360" w:lineRule="exact"/>
              <w:ind w:left="270" w:right="23" w:hanging="270"/>
              <w:rPr>
                <w:rFonts w:ascii="Arial" w:hAnsi="Arial" w:cs="Arial"/>
                <w:sz w:val="18"/>
                <w:szCs w:val="18"/>
              </w:rPr>
            </w:pPr>
            <w:r w:rsidRPr="006D7D5E">
              <w:rPr>
                <w:rFonts w:ascii="Arial" w:hAnsi="Arial" w:cs="Arial"/>
                <w:sz w:val="18"/>
                <w:szCs w:val="18"/>
              </w:rPr>
              <w:t>Profit</w:t>
            </w:r>
            <w:r>
              <w:rPr>
                <w:rFonts w:ascii="Arial" w:hAnsi="Arial" w:cs="Arial"/>
                <w:sz w:val="18"/>
                <w:szCs w:val="18"/>
              </w:rPr>
              <w:t xml:space="preserve"> </w:t>
            </w:r>
            <w:r w:rsidRPr="006D7D5E">
              <w:rPr>
                <w:rFonts w:ascii="Arial" w:hAnsi="Arial" w:cs="Arial"/>
                <w:sz w:val="18"/>
                <w:szCs w:val="18"/>
              </w:rPr>
              <w:t>for the period for non-controlling interests of the subsidiaries</w:t>
            </w:r>
          </w:p>
        </w:tc>
        <w:tc>
          <w:tcPr>
            <w:tcW w:w="1107" w:type="dxa"/>
            <w:vAlign w:val="bottom"/>
          </w:tcPr>
          <w:p w14:paraId="53FF918F" w14:textId="77777777" w:rsidR="005F56EB" w:rsidRPr="006D7D5E" w:rsidRDefault="005F56EB">
            <w:pPr>
              <w:tabs>
                <w:tab w:val="decimal" w:pos="992"/>
              </w:tabs>
              <w:spacing w:line="360" w:lineRule="exact"/>
              <w:ind w:left="92" w:right="25"/>
              <w:rPr>
                <w:rFonts w:ascii="Arial" w:hAnsi="Arial" w:cs="Arial"/>
                <w:sz w:val="18"/>
                <w:szCs w:val="18"/>
              </w:rPr>
            </w:pPr>
          </w:p>
        </w:tc>
        <w:tc>
          <w:tcPr>
            <w:tcW w:w="1108" w:type="dxa"/>
            <w:vAlign w:val="bottom"/>
          </w:tcPr>
          <w:p w14:paraId="0E7FEBCD"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5C85CA93"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13B93E99"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44A33B37" w14:textId="77777777" w:rsidR="005F56EB" w:rsidRPr="006D7D5E" w:rsidRDefault="005F56EB">
            <w:pPr>
              <w:tabs>
                <w:tab w:val="decimal" w:pos="992"/>
              </w:tabs>
              <w:spacing w:line="360" w:lineRule="exact"/>
              <w:ind w:left="92" w:right="25"/>
              <w:rPr>
                <w:rFonts w:ascii="Arial" w:hAnsi="Arial" w:cs="Arial"/>
                <w:sz w:val="18"/>
                <w:szCs w:val="18"/>
              </w:rPr>
            </w:pPr>
          </w:p>
        </w:tc>
        <w:tc>
          <w:tcPr>
            <w:tcW w:w="1225" w:type="dxa"/>
            <w:vAlign w:val="bottom"/>
          </w:tcPr>
          <w:p w14:paraId="45237955" w14:textId="77777777" w:rsidR="005F56EB" w:rsidRPr="006D7D5E" w:rsidRDefault="005F56EB">
            <w:pPr>
              <w:tabs>
                <w:tab w:val="decimal" w:pos="992"/>
              </w:tabs>
              <w:spacing w:line="360" w:lineRule="exact"/>
              <w:ind w:left="92" w:right="25"/>
              <w:rPr>
                <w:rFonts w:ascii="Arial" w:hAnsi="Arial" w:cs="Arial"/>
                <w:sz w:val="18"/>
                <w:szCs w:val="18"/>
              </w:rPr>
            </w:pPr>
          </w:p>
        </w:tc>
        <w:tc>
          <w:tcPr>
            <w:tcW w:w="1108" w:type="dxa"/>
            <w:vAlign w:val="bottom"/>
          </w:tcPr>
          <w:p w14:paraId="7CF28F3C" w14:textId="2184402B" w:rsidR="005F56EB" w:rsidRPr="006D7D5E" w:rsidRDefault="00B45BA1">
            <w:pPr>
              <w:pBdr>
                <w:bottom w:val="single" w:sz="4" w:space="1" w:color="auto"/>
              </w:pBdr>
              <w:tabs>
                <w:tab w:val="decimal" w:pos="992"/>
              </w:tabs>
              <w:spacing w:line="360" w:lineRule="exact"/>
              <w:ind w:left="92" w:right="25"/>
              <w:rPr>
                <w:rFonts w:ascii="Arial" w:hAnsi="Arial" w:cs="Arial"/>
                <w:sz w:val="18"/>
                <w:szCs w:val="18"/>
              </w:rPr>
            </w:pPr>
            <w:r w:rsidRPr="00B45BA1">
              <w:rPr>
                <w:rFonts w:ascii="Arial" w:hAnsi="Arial" w:cs="Arial"/>
                <w:sz w:val="18"/>
                <w:szCs w:val="18"/>
              </w:rPr>
              <w:t>(33,210)</w:t>
            </w:r>
          </w:p>
        </w:tc>
      </w:tr>
      <w:tr w:rsidR="005F56EB" w:rsidRPr="006D7D5E" w14:paraId="72BEF87B" w14:textId="77777777">
        <w:trPr>
          <w:cantSplit/>
        </w:trPr>
        <w:tc>
          <w:tcPr>
            <w:tcW w:w="5362" w:type="dxa"/>
            <w:gridSpan w:val="3"/>
            <w:vAlign w:val="center"/>
          </w:tcPr>
          <w:p w14:paraId="16A08948" w14:textId="77777777" w:rsidR="005F56EB" w:rsidRPr="006D7D5E" w:rsidRDefault="005F56EB">
            <w:pPr>
              <w:tabs>
                <w:tab w:val="decimal" w:pos="992"/>
              </w:tabs>
              <w:spacing w:line="360" w:lineRule="exact"/>
              <w:ind w:right="25"/>
              <w:rPr>
                <w:rFonts w:ascii="Arial" w:hAnsi="Arial" w:cs="Arial"/>
                <w:sz w:val="18"/>
                <w:szCs w:val="18"/>
              </w:rPr>
            </w:pPr>
            <w:r w:rsidRPr="006D7D5E">
              <w:rPr>
                <w:rFonts w:ascii="Arial" w:hAnsi="Arial" w:cs="Browallia New"/>
                <w:sz w:val="18"/>
                <w:szCs w:val="18"/>
              </w:rPr>
              <w:t>Profit</w:t>
            </w:r>
            <w:r>
              <w:rPr>
                <w:rFonts w:ascii="Arial" w:hAnsi="Arial" w:cs="Arial"/>
                <w:sz w:val="18"/>
                <w:szCs w:val="18"/>
              </w:rPr>
              <w:t xml:space="preserve"> </w:t>
            </w:r>
            <w:r w:rsidRPr="006D7D5E">
              <w:rPr>
                <w:rFonts w:ascii="Arial" w:hAnsi="Arial" w:cs="Arial"/>
                <w:sz w:val="18"/>
                <w:szCs w:val="18"/>
              </w:rPr>
              <w:t>attributable to equity holder of the Company</w:t>
            </w:r>
          </w:p>
        </w:tc>
        <w:tc>
          <w:tcPr>
            <w:tcW w:w="1107" w:type="dxa"/>
            <w:vAlign w:val="bottom"/>
          </w:tcPr>
          <w:p w14:paraId="27BF4F99"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715D67A6" w14:textId="77777777" w:rsidR="005F56EB" w:rsidRPr="006D7D5E" w:rsidRDefault="005F56EB">
            <w:pPr>
              <w:tabs>
                <w:tab w:val="decimal" w:pos="992"/>
              </w:tabs>
              <w:spacing w:line="360" w:lineRule="exact"/>
              <w:ind w:left="92" w:right="25"/>
              <w:rPr>
                <w:rFonts w:ascii="Arial" w:hAnsi="Arial" w:cs="Arial"/>
                <w:sz w:val="18"/>
                <w:szCs w:val="18"/>
              </w:rPr>
            </w:pPr>
          </w:p>
        </w:tc>
        <w:tc>
          <w:tcPr>
            <w:tcW w:w="1108" w:type="dxa"/>
            <w:vAlign w:val="bottom"/>
          </w:tcPr>
          <w:p w14:paraId="275E434E"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6648CA18"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117DF4DB" w14:textId="77777777" w:rsidR="005F56EB" w:rsidRPr="006D7D5E" w:rsidRDefault="005F56EB">
            <w:pPr>
              <w:tabs>
                <w:tab w:val="decimal" w:pos="992"/>
              </w:tabs>
              <w:spacing w:line="360" w:lineRule="exact"/>
              <w:ind w:left="92" w:right="25"/>
              <w:rPr>
                <w:rFonts w:ascii="Arial" w:hAnsi="Arial" w:cs="Arial"/>
                <w:sz w:val="18"/>
                <w:szCs w:val="18"/>
              </w:rPr>
            </w:pPr>
          </w:p>
        </w:tc>
        <w:tc>
          <w:tcPr>
            <w:tcW w:w="1107" w:type="dxa"/>
            <w:vAlign w:val="bottom"/>
          </w:tcPr>
          <w:p w14:paraId="28272BE2" w14:textId="77777777" w:rsidR="005F56EB" w:rsidRPr="006D7D5E" w:rsidRDefault="005F56EB">
            <w:pPr>
              <w:tabs>
                <w:tab w:val="decimal" w:pos="992"/>
              </w:tabs>
              <w:spacing w:line="360" w:lineRule="exact"/>
              <w:ind w:left="92" w:right="25"/>
              <w:rPr>
                <w:rFonts w:ascii="Arial" w:hAnsi="Arial" w:cs="Arial"/>
                <w:sz w:val="18"/>
                <w:szCs w:val="18"/>
              </w:rPr>
            </w:pPr>
          </w:p>
        </w:tc>
        <w:tc>
          <w:tcPr>
            <w:tcW w:w="1225" w:type="dxa"/>
            <w:vAlign w:val="bottom"/>
          </w:tcPr>
          <w:p w14:paraId="01CB4B08" w14:textId="77777777" w:rsidR="005F56EB" w:rsidRPr="006D7D5E" w:rsidRDefault="005F56EB">
            <w:pPr>
              <w:tabs>
                <w:tab w:val="decimal" w:pos="992"/>
                <w:tab w:val="decimal" w:pos="1095"/>
              </w:tabs>
              <w:spacing w:line="360" w:lineRule="exact"/>
              <w:ind w:left="92" w:right="25"/>
              <w:rPr>
                <w:rFonts w:ascii="Arial" w:hAnsi="Arial" w:cs="Arial"/>
                <w:sz w:val="18"/>
                <w:szCs w:val="18"/>
              </w:rPr>
            </w:pPr>
          </w:p>
        </w:tc>
        <w:tc>
          <w:tcPr>
            <w:tcW w:w="1108" w:type="dxa"/>
          </w:tcPr>
          <w:p w14:paraId="6F0A21C8" w14:textId="686E36DB" w:rsidR="005F56EB" w:rsidRPr="006D7D5E" w:rsidRDefault="00C44DBE">
            <w:pPr>
              <w:pBdr>
                <w:bottom w:val="double" w:sz="4" w:space="1" w:color="auto"/>
              </w:pBdr>
              <w:tabs>
                <w:tab w:val="decimal" w:pos="992"/>
              </w:tabs>
              <w:spacing w:line="360" w:lineRule="exact"/>
              <w:ind w:left="92" w:right="25"/>
              <w:rPr>
                <w:rFonts w:ascii="Arial" w:hAnsi="Arial" w:cs="Arial"/>
                <w:sz w:val="18"/>
                <w:szCs w:val="18"/>
              </w:rPr>
            </w:pPr>
            <w:r w:rsidRPr="00C44DBE">
              <w:rPr>
                <w:rFonts w:ascii="Arial" w:hAnsi="Arial" w:cs="Arial"/>
                <w:sz w:val="18"/>
                <w:szCs w:val="18"/>
              </w:rPr>
              <w:t>2,161,603</w:t>
            </w:r>
          </w:p>
        </w:tc>
      </w:tr>
    </w:tbl>
    <w:p w14:paraId="234F7D26" w14:textId="77777777" w:rsidR="005F56EB" w:rsidRPr="001B71F2" w:rsidRDefault="005F56EB" w:rsidP="005F56EB">
      <w:pPr>
        <w:tabs>
          <w:tab w:val="left" w:pos="900"/>
        </w:tabs>
        <w:spacing w:line="360" w:lineRule="exact"/>
        <w:ind w:left="360" w:right="7" w:hanging="360"/>
        <w:jc w:val="right"/>
        <w:rPr>
          <w:rFonts w:ascii="Arial" w:hAnsi="Arial" w:cs="Arial"/>
          <w:sz w:val="18"/>
          <w:szCs w:val="18"/>
        </w:rPr>
      </w:pPr>
    </w:p>
    <w:p w14:paraId="3F8A8D7C" w14:textId="77777777" w:rsidR="005F56EB" w:rsidRDefault="005F56EB">
      <w:r>
        <w:br w:type="page"/>
      </w:r>
    </w:p>
    <w:p w14:paraId="05ED8664" w14:textId="77777777" w:rsidR="005F56EB" w:rsidRPr="006D7D5E" w:rsidRDefault="005F56EB" w:rsidP="005F56EB">
      <w:pPr>
        <w:tabs>
          <w:tab w:val="left" w:pos="900"/>
        </w:tabs>
        <w:spacing w:line="360" w:lineRule="exact"/>
        <w:ind w:left="360" w:right="-173" w:hanging="360"/>
        <w:jc w:val="right"/>
        <w:rPr>
          <w:rFonts w:ascii="Arial" w:hAnsi="Arial" w:cs="Arial"/>
          <w:sz w:val="18"/>
          <w:szCs w:val="18"/>
        </w:rPr>
      </w:pPr>
      <w:r w:rsidRPr="006D7D5E">
        <w:rPr>
          <w:rFonts w:ascii="Arial" w:hAnsi="Arial" w:cs="Arial"/>
          <w:sz w:val="18"/>
          <w:szCs w:val="18"/>
        </w:rPr>
        <w:lastRenderedPageBreak/>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079"/>
        <w:gridCol w:w="28"/>
        <w:gridCol w:w="1107"/>
        <w:gridCol w:w="17"/>
        <w:gridCol w:w="1090"/>
        <w:gridCol w:w="8"/>
        <w:gridCol w:w="1099"/>
        <w:gridCol w:w="53"/>
        <w:gridCol w:w="1055"/>
        <w:gridCol w:w="43"/>
        <w:gridCol w:w="1064"/>
        <w:gridCol w:w="16"/>
        <w:gridCol w:w="1080"/>
        <w:gridCol w:w="11"/>
        <w:gridCol w:w="1107"/>
        <w:gridCol w:w="34"/>
        <w:gridCol w:w="1191"/>
        <w:gridCol w:w="1080"/>
        <w:gridCol w:w="28"/>
      </w:tblGrid>
      <w:tr w:rsidR="005F56EB" w:rsidRPr="006D7D5E" w14:paraId="3EF51E92" w14:textId="77777777" w:rsidTr="005F56EB">
        <w:trPr>
          <w:cantSplit/>
          <w:trHeight w:val="74"/>
        </w:trPr>
        <w:tc>
          <w:tcPr>
            <w:tcW w:w="3148" w:type="dxa"/>
            <w:vAlign w:val="center"/>
          </w:tcPr>
          <w:p w14:paraId="04495BC9" w14:textId="77777777" w:rsidR="005F56EB" w:rsidRPr="006D7D5E" w:rsidRDefault="005F56EB" w:rsidP="005F56EB">
            <w:pPr>
              <w:spacing w:line="300" w:lineRule="exact"/>
              <w:ind w:left="270" w:right="24" w:hanging="270"/>
              <w:rPr>
                <w:rFonts w:ascii="Arial" w:hAnsi="Arial" w:cs="Arial"/>
                <w:sz w:val="18"/>
                <w:szCs w:val="18"/>
              </w:rPr>
            </w:pPr>
          </w:p>
        </w:tc>
        <w:tc>
          <w:tcPr>
            <w:tcW w:w="11190" w:type="dxa"/>
            <w:gridSpan w:val="19"/>
            <w:vAlign w:val="bottom"/>
          </w:tcPr>
          <w:p w14:paraId="0D52DD01" w14:textId="77777777" w:rsidR="005F56EB" w:rsidRPr="00CE77A9" w:rsidRDefault="005F56EB" w:rsidP="005F56EB">
            <w:pPr>
              <w:pBdr>
                <w:bottom w:val="single" w:sz="4" w:space="1" w:color="auto"/>
              </w:pBdr>
              <w:spacing w:line="300" w:lineRule="exact"/>
              <w:ind w:left="92" w:right="25"/>
              <w:jc w:val="center"/>
              <w:rPr>
                <w:rFonts w:ascii="Arial" w:hAnsi="Arial" w:cs="Browallia New"/>
                <w:sz w:val="18"/>
                <w:szCs w:val="22"/>
              </w:rPr>
            </w:pPr>
            <w:r w:rsidRPr="006D7D5E">
              <w:rPr>
                <w:rFonts w:ascii="Arial" w:hAnsi="Arial" w:cs="Arial"/>
                <w:sz w:val="18"/>
                <w:szCs w:val="18"/>
              </w:rPr>
              <w:t>For the six-month period ended 30 June 202</w:t>
            </w:r>
            <w:r>
              <w:rPr>
                <w:rFonts w:ascii="Arial" w:hAnsi="Arial" w:cs="Browallia New"/>
                <w:sz w:val="18"/>
                <w:szCs w:val="22"/>
              </w:rPr>
              <w:t>4</w:t>
            </w:r>
          </w:p>
        </w:tc>
      </w:tr>
      <w:tr w:rsidR="005F56EB" w:rsidRPr="006D7D5E" w14:paraId="1A5218DD" w14:textId="77777777" w:rsidTr="005F56EB">
        <w:trPr>
          <w:cantSplit/>
          <w:trHeight w:val="74"/>
        </w:trPr>
        <w:tc>
          <w:tcPr>
            <w:tcW w:w="3148" w:type="dxa"/>
            <w:vAlign w:val="center"/>
          </w:tcPr>
          <w:p w14:paraId="5CA28B26" w14:textId="77777777" w:rsidR="005F56EB" w:rsidRPr="006D7D5E" w:rsidRDefault="005F56EB" w:rsidP="005F56EB">
            <w:pPr>
              <w:spacing w:line="300" w:lineRule="exact"/>
              <w:ind w:left="270" w:right="24" w:hanging="270"/>
              <w:rPr>
                <w:rFonts w:ascii="Arial" w:hAnsi="Arial" w:cs="Arial"/>
                <w:sz w:val="18"/>
                <w:szCs w:val="18"/>
              </w:rPr>
            </w:pPr>
          </w:p>
        </w:tc>
        <w:tc>
          <w:tcPr>
            <w:tcW w:w="1107" w:type="dxa"/>
            <w:gridSpan w:val="2"/>
            <w:vAlign w:val="bottom"/>
          </w:tcPr>
          <w:p w14:paraId="62C10EEA" w14:textId="77777777" w:rsidR="005F56EB" w:rsidRPr="006D7D5E" w:rsidRDefault="005F56EB" w:rsidP="005F56EB">
            <w:pPr>
              <w:spacing w:line="300" w:lineRule="exact"/>
              <w:ind w:left="92" w:right="25"/>
              <w:jc w:val="center"/>
              <w:rPr>
                <w:rFonts w:ascii="Arial" w:hAnsi="Arial" w:cs="Arial"/>
                <w:sz w:val="18"/>
                <w:szCs w:val="18"/>
              </w:rPr>
            </w:pPr>
          </w:p>
        </w:tc>
        <w:tc>
          <w:tcPr>
            <w:tcW w:w="1107" w:type="dxa"/>
            <w:vAlign w:val="bottom"/>
          </w:tcPr>
          <w:p w14:paraId="2366063E" w14:textId="77777777" w:rsidR="005F56EB" w:rsidRPr="006D7D5E" w:rsidRDefault="005F56EB" w:rsidP="005F56EB">
            <w:pPr>
              <w:spacing w:line="300" w:lineRule="exact"/>
              <w:ind w:left="92" w:right="25"/>
              <w:jc w:val="center"/>
              <w:rPr>
                <w:rFonts w:ascii="Arial" w:hAnsi="Arial" w:cs="Arial"/>
                <w:sz w:val="18"/>
                <w:szCs w:val="18"/>
              </w:rPr>
            </w:pPr>
          </w:p>
        </w:tc>
        <w:tc>
          <w:tcPr>
            <w:tcW w:w="1107" w:type="dxa"/>
            <w:gridSpan w:val="2"/>
            <w:vAlign w:val="bottom"/>
          </w:tcPr>
          <w:p w14:paraId="1C0A4D32" w14:textId="77777777" w:rsidR="005F56EB" w:rsidRPr="006D7D5E" w:rsidRDefault="005F56EB" w:rsidP="005F56EB">
            <w:pPr>
              <w:spacing w:line="300" w:lineRule="exact"/>
              <w:ind w:left="92" w:right="25"/>
              <w:jc w:val="center"/>
              <w:rPr>
                <w:rFonts w:ascii="Arial" w:hAnsi="Arial" w:cs="Arial"/>
                <w:sz w:val="18"/>
                <w:szCs w:val="18"/>
              </w:rPr>
            </w:pPr>
          </w:p>
        </w:tc>
        <w:tc>
          <w:tcPr>
            <w:tcW w:w="1107" w:type="dxa"/>
            <w:gridSpan w:val="2"/>
            <w:vAlign w:val="bottom"/>
          </w:tcPr>
          <w:p w14:paraId="52403461" w14:textId="77777777" w:rsidR="005F56EB" w:rsidRPr="006D7D5E" w:rsidRDefault="005F56EB" w:rsidP="005F56EB">
            <w:pPr>
              <w:spacing w:line="300" w:lineRule="exact"/>
              <w:ind w:left="92" w:right="25"/>
              <w:jc w:val="center"/>
              <w:rPr>
                <w:rFonts w:ascii="Arial" w:hAnsi="Arial" w:cs="Arial"/>
                <w:sz w:val="18"/>
                <w:szCs w:val="18"/>
              </w:rPr>
            </w:pPr>
          </w:p>
        </w:tc>
        <w:tc>
          <w:tcPr>
            <w:tcW w:w="1108" w:type="dxa"/>
            <w:gridSpan w:val="2"/>
            <w:vAlign w:val="bottom"/>
          </w:tcPr>
          <w:p w14:paraId="04265671" w14:textId="77777777" w:rsidR="005F56EB" w:rsidRPr="006D7D5E" w:rsidRDefault="005F56EB" w:rsidP="005F56EB">
            <w:pPr>
              <w:spacing w:line="300" w:lineRule="exact"/>
              <w:ind w:left="92" w:right="25"/>
              <w:jc w:val="center"/>
              <w:rPr>
                <w:rFonts w:ascii="Arial" w:hAnsi="Arial" w:cs="Arial"/>
                <w:sz w:val="18"/>
                <w:szCs w:val="18"/>
              </w:rPr>
            </w:pPr>
          </w:p>
        </w:tc>
        <w:tc>
          <w:tcPr>
            <w:tcW w:w="1107" w:type="dxa"/>
            <w:gridSpan w:val="2"/>
            <w:vAlign w:val="bottom"/>
          </w:tcPr>
          <w:p w14:paraId="4DCEE16D" w14:textId="77777777" w:rsidR="005F56EB" w:rsidRPr="006D7D5E" w:rsidRDefault="005F56EB" w:rsidP="005F56EB">
            <w:pPr>
              <w:spacing w:line="300" w:lineRule="exact"/>
              <w:ind w:left="92" w:right="25"/>
              <w:jc w:val="center"/>
              <w:rPr>
                <w:rFonts w:ascii="Arial" w:hAnsi="Arial" w:cs="Arial"/>
                <w:sz w:val="18"/>
                <w:szCs w:val="18"/>
              </w:rPr>
            </w:pPr>
          </w:p>
        </w:tc>
        <w:tc>
          <w:tcPr>
            <w:tcW w:w="1107" w:type="dxa"/>
            <w:gridSpan w:val="3"/>
            <w:vAlign w:val="bottom"/>
          </w:tcPr>
          <w:p w14:paraId="14AAEB2A" w14:textId="77777777" w:rsidR="005F56EB" w:rsidRPr="006D7D5E" w:rsidRDefault="005F56EB" w:rsidP="005F56EB">
            <w:pPr>
              <w:spacing w:line="300" w:lineRule="exact"/>
              <w:ind w:left="92" w:right="25"/>
              <w:jc w:val="center"/>
              <w:rPr>
                <w:rFonts w:ascii="Arial" w:hAnsi="Arial" w:cs="Arial"/>
                <w:sz w:val="18"/>
                <w:szCs w:val="18"/>
              </w:rPr>
            </w:pPr>
          </w:p>
        </w:tc>
        <w:tc>
          <w:tcPr>
            <w:tcW w:w="1107" w:type="dxa"/>
            <w:vAlign w:val="bottom"/>
          </w:tcPr>
          <w:p w14:paraId="7C0C788E" w14:textId="77777777" w:rsidR="005F56EB" w:rsidRPr="006D7D5E" w:rsidRDefault="005F56EB" w:rsidP="005F56EB">
            <w:pPr>
              <w:spacing w:line="300" w:lineRule="exact"/>
              <w:ind w:left="92" w:right="25"/>
              <w:jc w:val="center"/>
              <w:rPr>
                <w:rFonts w:ascii="Arial" w:hAnsi="Arial" w:cs="Arial"/>
                <w:sz w:val="18"/>
                <w:szCs w:val="18"/>
              </w:rPr>
            </w:pPr>
            <w:r w:rsidRPr="006D7D5E">
              <w:rPr>
                <w:rFonts w:ascii="Arial" w:hAnsi="Arial" w:cs="Arial"/>
                <w:sz w:val="18"/>
                <w:szCs w:val="18"/>
              </w:rPr>
              <w:t>Corporate</w:t>
            </w:r>
          </w:p>
        </w:tc>
        <w:tc>
          <w:tcPr>
            <w:tcW w:w="1225" w:type="dxa"/>
            <w:gridSpan w:val="2"/>
            <w:vAlign w:val="bottom"/>
          </w:tcPr>
          <w:p w14:paraId="0579D8AD" w14:textId="77777777" w:rsidR="005F56EB" w:rsidRPr="006D7D5E" w:rsidRDefault="005F56EB" w:rsidP="005F56EB">
            <w:pPr>
              <w:spacing w:line="300" w:lineRule="exact"/>
              <w:ind w:left="92" w:right="25"/>
              <w:jc w:val="center"/>
              <w:rPr>
                <w:rFonts w:ascii="Arial" w:hAnsi="Arial" w:cs="Arial"/>
                <w:sz w:val="18"/>
                <w:szCs w:val="18"/>
              </w:rPr>
            </w:pPr>
          </w:p>
        </w:tc>
        <w:tc>
          <w:tcPr>
            <w:tcW w:w="1108" w:type="dxa"/>
            <w:gridSpan w:val="2"/>
            <w:vAlign w:val="bottom"/>
          </w:tcPr>
          <w:p w14:paraId="2E7A0658" w14:textId="77777777" w:rsidR="005F56EB" w:rsidRPr="006D7D5E" w:rsidRDefault="005F56EB" w:rsidP="005F56EB">
            <w:pPr>
              <w:spacing w:line="300" w:lineRule="exact"/>
              <w:ind w:left="92" w:right="25"/>
              <w:jc w:val="center"/>
              <w:rPr>
                <w:rFonts w:ascii="Arial" w:hAnsi="Arial" w:cs="Arial"/>
                <w:sz w:val="18"/>
                <w:szCs w:val="18"/>
              </w:rPr>
            </w:pPr>
          </w:p>
        </w:tc>
      </w:tr>
      <w:tr w:rsidR="005F56EB" w:rsidRPr="006D7D5E" w14:paraId="14003F43" w14:textId="77777777" w:rsidTr="005F56EB">
        <w:trPr>
          <w:cantSplit/>
          <w:trHeight w:val="74"/>
        </w:trPr>
        <w:tc>
          <w:tcPr>
            <w:tcW w:w="3148" w:type="dxa"/>
            <w:vAlign w:val="center"/>
          </w:tcPr>
          <w:p w14:paraId="5A90A748" w14:textId="77777777" w:rsidR="005F56EB" w:rsidRPr="006D7D5E" w:rsidRDefault="005F56EB" w:rsidP="005F56EB">
            <w:pPr>
              <w:spacing w:line="300" w:lineRule="exact"/>
              <w:ind w:left="270" w:right="24" w:hanging="270"/>
              <w:rPr>
                <w:rFonts w:ascii="Arial" w:hAnsi="Arial" w:cs="Arial"/>
                <w:sz w:val="18"/>
                <w:szCs w:val="18"/>
              </w:rPr>
            </w:pPr>
          </w:p>
        </w:tc>
        <w:tc>
          <w:tcPr>
            <w:tcW w:w="1107" w:type="dxa"/>
            <w:gridSpan w:val="2"/>
            <w:vAlign w:val="bottom"/>
          </w:tcPr>
          <w:p w14:paraId="7A6E5C8E" w14:textId="77777777" w:rsidR="005F56EB" w:rsidRPr="006D7D5E" w:rsidRDefault="005F56EB" w:rsidP="005F56EB">
            <w:pPr>
              <w:spacing w:line="300" w:lineRule="exact"/>
              <w:ind w:left="92" w:right="25"/>
              <w:jc w:val="center"/>
              <w:rPr>
                <w:rFonts w:ascii="Arial" w:hAnsi="Arial" w:cs="Arial"/>
                <w:sz w:val="18"/>
                <w:szCs w:val="18"/>
              </w:rPr>
            </w:pPr>
          </w:p>
        </w:tc>
        <w:tc>
          <w:tcPr>
            <w:tcW w:w="1107" w:type="dxa"/>
            <w:vAlign w:val="bottom"/>
          </w:tcPr>
          <w:p w14:paraId="76E1A6E6" w14:textId="77777777" w:rsidR="005F56EB" w:rsidRPr="006D7D5E" w:rsidRDefault="005F56EB" w:rsidP="005F56EB">
            <w:pPr>
              <w:spacing w:line="300" w:lineRule="exact"/>
              <w:ind w:left="92" w:right="25"/>
              <w:jc w:val="center"/>
              <w:rPr>
                <w:rFonts w:ascii="Arial" w:hAnsi="Arial" w:cs="Arial"/>
                <w:sz w:val="18"/>
                <w:szCs w:val="18"/>
              </w:rPr>
            </w:pPr>
          </w:p>
        </w:tc>
        <w:tc>
          <w:tcPr>
            <w:tcW w:w="1107" w:type="dxa"/>
            <w:gridSpan w:val="2"/>
            <w:vAlign w:val="bottom"/>
          </w:tcPr>
          <w:p w14:paraId="49CCB460" w14:textId="77777777" w:rsidR="005F56EB" w:rsidRPr="006D7D5E" w:rsidRDefault="005F56EB" w:rsidP="005F56EB">
            <w:pPr>
              <w:spacing w:line="300" w:lineRule="exact"/>
              <w:ind w:left="92" w:right="25"/>
              <w:jc w:val="center"/>
              <w:rPr>
                <w:rFonts w:ascii="Arial" w:hAnsi="Arial" w:cs="Arial"/>
                <w:sz w:val="18"/>
                <w:szCs w:val="18"/>
              </w:rPr>
            </w:pPr>
          </w:p>
        </w:tc>
        <w:tc>
          <w:tcPr>
            <w:tcW w:w="1107" w:type="dxa"/>
            <w:gridSpan w:val="2"/>
            <w:vAlign w:val="bottom"/>
          </w:tcPr>
          <w:p w14:paraId="4D30933A" w14:textId="77777777" w:rsidR="005F56EB" w:rsidRPr="006D7D5E" w:rsidRDefault="005F56EB" w:rsidP="005F56EB">
            <w:pPr>
              <w:spacing w:line="300" w:lineRule="exact"/>
              <w:ind w:left="92" w:right="25"/>
              <w:jc w:val="center"/>
              <w:rPr>
                <w:rFonts w:ascii="Arial" w:hAnsi="Arial" w:cs="Arial"/>
                <w:sz w:val="18"/>
                <w:szCs w:val="18"/>
              </w:rPr>
            </w:pPr>
          </w:p>
        </w:tc>
        <w:tc>
          <w:tcPr>
            <w:tcW w:w="1108" w:type="dxa"/>
            <w:gridSpan w:val="2"/>
            <w:vAlign w:val="bottom"/>
          </w:tcPr>
          <w:p w14:paraId="5B8CF56E" w14:textId="77777777" w:rsidR="005F56EB" w:rsidRPr="006D7D5E" w:rsidRDefault="005F56EB" w:rsidP="005F56EB">
            <w:pPr>
              <w:spacing w:line="300" w:lineRule="exact"/>
              <w:ind w:left="92" w:right="25"/>
              <w:jc w:val="center"/>
              <w:rPr>
                <w:rFonts w:ascii="Arial" w:hAnsi="Arial" w:cs="Arial"/>
                <w:sz w:val="18"/>
                <w:szCs w:val="18"/>
              </w:rPr>
            </w:pPr>
          </w:p>
        </w:tc>
        <w:tc>
          <w:tcPr>
            <w:tcW w:w="1107" w:type="dxa"/>
            <w:gridSpan w:val="2"/>
            <w:vAlign w:val="bottom"/>
          </w:tcPr>
          <w:p w14:paraId="49B0633D" w14:textId="77777777" w:rsidR="005F56EB" w:rsidRPr="006D7D5E" w:rsidRDefault="005F56EB" w:rsidP="005F56EB">
            <w:pPr>
              <w:spacing w:line="300" w:lineRule="exact"/>
              <w:ind w:left="92" w:right="25"/>
              <w:jc w:val="center"/>
              <w:rPr>
                <w:rFonts w:ascii="Arial" w:hAnsi="Arial" w:cs="Arial"/>
                <w:sz w:val="18"/>
                <w:szCs w:val="18"/>
              </w:rPr>
            </w:pPr>
          </w:p>
        </w:tc>
        <w:tc>
          <w:tcPr>
            <w:tcW w:w="1107" w:type="dxa"/>
            <w:gridSpan w:val="3"/>
            <w:vAlign w:val="bottom"/>
          </w:tcPr>
          <w:p w14:paraId="0EDBF2AE" w14:textId="77777777" w:rsidR="005F56EB" w:rsidRPr="006D7D5E" w:rsidRDefault="005F56EB" w:rsidP="005F56EB">
            <w:pPr>
              <w:spacing w:line="300" w:lineRule="exact"/>
              <w:ind w:left="92" w:right="25"/>
              <w:jc w:val="center"/>
              <w:rPr>
                <w:rFonts w:ascii="Arial" w:hAnsi="Arial" w:cs="Arial"/>
                <w:sz w:val="18"/>
                <w:szCs w:val="18"/>
              </w:rPr>
            </w:pPr>
          </w:p>
        </w:tc>
        <w:tc>
          <w:tcPr>
            <w:tcW w:w="1107" w:type="dxa"/>
            <w:vAlign w:val="bottom"/>
          </w:tcPr>
          <w:p w14:paraId="26F9B6AF" w14:textId="77777777" w:rsidR="005F56EB" w:rsidRPr="006D7D5E" w:rsidRDefault="005F56EB" w:rsidP="005F56EB">
            <w:pPr>
              <w:spacing w:line="300" w:lineRule="exact"/>
              <w:ind w:left="92" w:right="25"/>
              <w:jc w:val="center"/>
              <w:rPr>
                <w:rFonts w:ascii="Arial" w:hAnsi="Arial" w:cs="Arial"/>
                <w:sz w:val="18"/>
                <w:szCs w:val="18"/>
              </w:rPr>
            </w:pPr>
            <w:r w:rsidRPr="006D7D5E">
              <w:rPr>
                <w:rFonts w:ascii="Arial" w:hAnsi="Arial" w:cs="Arial"/>
                <w:sz w:val="18"/>
                <w:szCs w:val="18"/>
              </w:rPr>
              <w:t>supporting</w:t>
            </w:r>
          </w:p>
        </w:tc>
        <w:tc>
          <w:tcPr>
            <w:tcW w:w="1225" w:type="dxa"/>
            <w:gridSpan w:val="2"/>
            <w:vAlign w:val="bottom"/>
          </w:tcPr>
          <w:p w14:paraId="54E21743" w14:textId="77777777" w:rsidR="005F56EB" w:rsidRPr="006D7D5E" w:rsidRDefault="005F56EB" w:rsidP="005F56EB">
            <w:pPr>
              <w:spacing w:line="300" w:lineRule="exact"/>
              <w:ind w:left="92" w:right="25"/>
              <w:jc w:val="center"/>
              <w:rPr>
                <w:rFonts w:ascii="Arial" w:hAnsi="Arial" w:cs="Arial"/>
                <w:sz w:val="18"/>
                <w:szCs w:val="18"/>
              </w:rPr>
            </w:pPr>
            <w:r w:rsidRPr="006D7D5E">
              <w:rPr>
                <w:rFonts w:ascii="Arial" w:hAnsi="Arial" w:cs="Arial"/>
                <w:sz w:val="18"/>
                <w:szCs w:val="18"/>
              </w:rPr>
              <w:t>Elimination of</w:t>
            </w:r>
          </w:p>
        </w:tc>
        <w:tc>
          <w:tcPr>
            <w:tcW w:w="1108" w:type="dxa"/>
            <w:gridSpan w:val="2"/>
            <w:vAlign w:val="bottom"/>
          </w:tcPr>
          <w:p w14:paraId="00A34E52" w14:textId="77777777" w:rsidR="005F56EB" w:rsidRPr="006D7D5E" w:rsidRDefault="005F56EB" w:rsidP="005F56EB">
            <w:pPr>
              <w:spacing w:line="300" w:lineRule="exact"/>
              <w:ind w:left="92" w:right="25"/>
              <w:jc w:val="center"/>
              <w:rPr>
                <w:rFonts w:ascii="Arial" w:hAnsi="Arial" w:cs="Arial"/>
                <w:sz w:val="18"/>
                <w:szCs w:val="18"/>
              </w:rPr>
            </w:pPr>
          </w:p>
        </w:tc>
      </w:tr>
      <w:tr w:rsidR="005F56EB" w:rsidRPr="006D7D5E" w14:paraId="7123C29F" w14:textId="77777777" w:rsidTr="005F56EB">
        <w:trPr>
          <w:cantSplit/>
          <w:trHeight w:val="74"/>
        </w:trPr>
        <w:tc>
          <w:tcPr>
            <w:tcW w:w="3148" w:type="dxa"/>
            <w:vAlign w:val="center"/>
          </w:tcPr>
          <w:p w14:paraId="6887ABE7" w14:textId="77777777" w:rsidR="005F56EB" w:rsidRPr="006D7D5E" w:rsidRDefault="005F56EB" w:rsidP="005F56EB">
            <w:pPr>
              <w:spacing w:line="300" w:lineRule="exact"/>
              <w:ind w:left="270" w:right="24" w:hanging="270"/>
              <w:rPr>
                <w:rFonts w:ascii="Arial" w:hAnsi="Arial" w:cs="Arial"/>
                <w:sz w:val="18"/>
                <w:szCs w:val="18"/>
              </w:rPr>
            </w:pPr>
          </w:p>
        </w:tc>
        <w:tc>
          <w:tcPr>
            <w:tcW w:w="1107" w:type="dxa"/>
            <w:gridSpan w:val="2"/>
            <w:vAlign w:val="bottom"/>
          </w:tcPr>
          <w:p w14:paraId="37DABBF6" w14:textId="77777777" w:rsidR="005F56EB" w:rsidRPr="006D7D5E" w:rsidRDefault="005F56EB" w:rsidP="005F56EB">
            <w:pPr>
              <w:spacing w:line="300" w:lineRule="exact"/>
              <w:ind w:left="92" w:right="25"/>
              <w:jc w:val="center"/>
              <w:rPr>
                <w:rFonts w:ascii="Arial" w:hAnsi="Arial" w:cs="Arial"/>
                <w:sz w:val="18"/>
                <w:szCs w:val="18"/>
              </w:rPr>
            </w:pPr>
            <w:r w:rsidRPr="006D7D5E">
              <w:rPr>
                <w:rFonts w:ascii="Arial" w:hAnsi="Arial" w:cs="Arial"/>
                <w:sz w:val="18"/>
                <w:szCs w:val="18"/>
              </w:rPr>
              <w:t>Shopping</w:t>
            </w:r>
          </w:p>
        </w:tc>
        <w:tc>
          <w:tcPr>
            <w:tcW w:w="1107" w:type="dxa"/>
            <w:vAlign w:val="bottom"/>
          </w:tcPr>
          <w:p w14:paraId="5D6991E6" w14:textId="77777777" w:rsidR="005F56EB" w:rsidRPr="006D7D5E" w:rsidRDefault="005F56EB" w:rsidP="005F56EB">
            <w:pPr>
              <w:spacing w:line="300" w:lineRule="exact"/>
              <w:ind w:left="92" w:right="25"/>
              <w:jc w:val="center"/>
              <w:rPr>
                <w:rFonts w:ascii="Arial" w:hAnsi="Arial" w:cs="Arial"/>
                <w:sz w:val="18"/>
                <w:szCs w:val="18"/>
              </w:rPr>
            </w:pPr>
            <w:r w:rsidRPr="006D7D5E">
              <w:rPr>
                <w:rFonts w:ascii="Arial" w:hAnsi="Arial" w:cs="Arial"/>
                <w:sz w:val="18"/>
                <w:szCs w:val="18"/>
              </w:rPr>
              <w:t>Hotel</w:t>
            </w:r>
          </w:p>
        </w:tc>
        <w:tc>
          <w:tcPr>
            <w:tcW w:w="1107" w:type="dxa"/>
            <w:gridSpan w:val="2"/>
            <w:vAlign w:val="bottom"/>
          </w:tcPr>
          <w:p w14:paraId="360F13F9" w14:textId="77777777" w:rsidR="005F56EB" w:rsidRPr="006D7D5E" w:rsidRDefault="005F56EB" w:rsidP="005F56EB">
            <w:pPr>
              <w:spacing w:line="300" w:lineRule="exact"/>
              <w:ind w:left="92" w:right="25"/>
              <w:jc w:val="center"/>
              <w:rPr>
                <w:rFonts w:ascii="Arial" w:hAnsi="Arial" w:cs="Arial"/>
                <w:sz w:val="18"/>
                <w:szCs w:val="18"/>
              </w:rPr>
            </w:pPr>
          </w:p>
        </w:tc>
        <w:tc>
          <w:tcPr>
            <w:tcW w:w="1107" w:type="dxa"/>
            <w:gridSpan w:val="2"/>
            <w:vAlign w:val="bottom"/>
          </w:tcPr>
          <w:p w14:paraId="7B7E151D" w14:textId="77777777" w:rsidR="005F56EB" w:rsidRPr="006D7D5E" w:rsidRDefault="005F56EB" w:rsidP="005F56EB">
            <w:pPr>
              <w:spacing w:line="300" w:lineRule="exact"/>
              <w:ind w:left="92" w:right="25"/>
              <w:jc w:val="center"/>
              <w:rPr>
                <w:rFonts w:ascii="Arial" w:hAnsi="Arial" w:cs="Arial"/>
                <w:sz w:val="18"/>
                <w:szCs w:val="18"/>
              </w:rPr>
            </w:pPr>
          </w:p>
        </w:tc>
        <w:tc>
          <w:tcPr>
            <w:tcW w:w="1108" w:type="dxa"/>
            <w:gridSpan w:val="2"/>
            <w:vAlign w:val="bottom"/>
          </w:tcPr>
          <w:p w14:paraId="2EFCFBB0" w14:textId="77777777" w:rsidR="005F56EB" w:rsidRPr="006D7D5E" w:rsidRDefault="005F56EB" w:rsidP="005F56EB">
            <w:pPr>
              <w:spacing w:line="300" w:lineRule="exact"/>
              <w:ind w:left="92" w:right="25"/>
              <w:jc w:val="center"/>
              <w:rPr>
                <w:rFonts w:ascii="Arial" w:hAnsi="Arial" w:cs="Arial"/>
                <w:sz w:val="18"/>
                <w:szCs w:val="18"/>
              </w:rPr>
            </w:pPr>
            <w:r w:rsidRPr="006D7D5E">
              <w:rPr>
                <w:rFonts w:ascii="Arial" w:hAnsi="Arial" w:cs="Arial"/>
                <w:sz w:val="18"/>
                <w:szCs w:val="18"/>
              </w:rPr>
              <w:t>Food</w:t>
            </w:r>
          </w:p>
        </w:tc>
        <w:tc>
          <w:tcPr>
            <w:tcW w:w="1107" w:type="dxa"/>
            <w:gridSpan w:val="2"/>
            <w:vAlign w:val="bottom"/>
          </w:tcPr>
          <w:p w14:paraId="3A50560C" w14:textId="77777777" w:rsidR="005F56EB" w:rsidRPr="006D7D5E" w:rsidRDefault="005F56EB" w:rsidP="005F56EB">
            <w:pPr>
              <w:spacing w:line="300" w:lineRule="exact"/>
              <w:ind w:left="92" w:right="25"/>
              <w:jc w:val="center"/>
              <w:rPr>
                <w:rFonts w:ascii="Arial" w:hAnsi="Arial" w:cs="Arial"/>
                <w:sz w:val="18"/>
                <w:szCs w:val="18"/>
              </w:rPr>
            </w:pPr>
          </w:p>
        </w:tc>
        <w:tc>
          <w:tcPr>
            <w:tcW w:w="1107" w:type="dxa"/>
            <w:gridSpan w:val="3"/>
            <w:vAlign w:val="bottom"/>
          </w:tcPr>
          <w:p w14:paraId="3701CC4C" w14:textId="77777777" w:rsidR="005F56EB" w:rsidRPr="006D7D5E" w:rsidRDefault="005F56EB" w:rsidP="005F56EB">
            <w:pPr>
              <w:spacing w:line="300" w:lineRule="exact"/>
              <w:ind w:left="92" w:right="25"/>
              <w:jc w:val="center"/>
              <w:rPr>
                <w:rFonts w:ascii="Arial" w:hAnsi="Arial" w:cs="Arial"/>
                <w:sz w:val="18"/>
                <w:szCs w:val="18"/>
              </w:rPr>
            </w:pPr>
          </w:p>
        </w:tc>
        <w:tc>
          <w:tcPr>
            <w:tcW w:w="1107" w:type="dxa"/>
            <w:vAlign w:val="bottom"/>
          </w:tcPr>
          <w:p w14:paraId="5B075374" w14:textId="77777777" w:rsidR="005F56EB" w:rsidRPr="006D7D5E" w:rsidRDefault="005F56EB" w:rsidP="005F56EB">
            <w:pPr>
              <w:spacing w:line="300" w:lineRule="exact"/>
              <w:ind w:left="92" w:right="25"/>
              <w:jc w:val="center"/>
              <w:rPr>
                <w:rFonts w:ascii="Arial" w:hAnsi="Arial" w:cs="Arial"/>
                <w:sz w:val="18"/>
                <w:szCs w:val="18"/>
              </w:rPr>
            </w:pPr>
            <w:r w:rsidRPr="006D7D5E">
              <w:rPr>
                <w:rFonts w:ascii="Arial" w:hAnsi="Arial" w:cs="Arial"/>
                <w:sz w:val="18"/>
                <w:szCs w:val="18"/>
              </w:rPr>
              <w:t>center and</w:t>
            </w:r>
          </w:p>
        </w:tc>
        <w:tc>
          <w:tcPr>
            <w:tcW w:w="1225" w:type="dxa"/>
            <w:gridSpan w:val="2"/>
            <w:vAlign w:val="bottom"/>
          </w:tcPr>
          <w:p w14:paraId="43196CCC" w14:textId="77777777" w:rsidR="005F56EB" w:rsidRPr="006D7D5E" w:rsidRDefault="005F56EB" w:rsidP="005F56EB">
            <w:pPr>
              <w:spacing w:line="300" w:lineRule="exact"/>
              <w:ind w:left="92" w:right="25"/>
              <w:jc w:val="center"/>
              <w:rPr>
                <w:rFonts w:ascii="Arial" w:hAnsi="Arial" w:cs="Arial"/>
                <w:sz w:val="18"/>
                <w:szCs w:val="18"/>
              </w:rPr>
            </w:pPr>
            <w:r w:rsidRPr="006D7D5E">
              <w:rPr>
                <w:rFonts w:ascii="Arial" w:hAnsi="Arial" w:cs="Arial"/>
                <w:sz w:val="18"/>
                <w:szCs w:val="18"/>
              </w:rPr>
              <w:t>inter-segment</w:t>
            </w:r>
          </w:p>
        </w:tc>
        <w:tc>
          <w:tcPr>
            <w:tcW w:w="1108" w:type="dxa"/>
            <w:gridSpan w:val="2"/>
            <w:vAlign w:val="bottom"/>
          </w:tcPr>
          <w:p w14:paraId="416F97EA" w14:textId="77777777" w:rsidR="005F56EB" w:rsidRPr="006D7D5E" w:rsidRDefault="005F56EB" w:rsidP="005F56EB">
            <w:pPr>
              <w:spacing w:line="300" w:lineRule="exact"/>
              <w:ind w:left="92" w:right="25"/>
              <w:jc w:val="center"/>
              <w:rPr>
                <w:rFonts w:ascii="Arial" w:hAnsi="Arial" w:cs="Arial"/>
                <w:sz w:val="18"/>
                <w:szCs w:val="18"/>
              </w:rPr>
            </w:pPr>
          </w:p>
        </w:tc>
      </w:tr>
      <w:tr w:rsidR="005F56EB" w:rsidRPr="006D7D5E" w14:paraId="48648640" w14:textId="77777777" w:rsidTr="005F56EB">
        <w:trPr>
          <w:cantSplit/>
          <w:trHeight w:val="74"/>
        </w:trPr>
        <w:tc>
          <w:tcPr>
            <w:tcW w:w="3148" w:type="dxa"/>
            <w:vAlign w:val="center"/>
          </w:tcPr>
          <w:p w14:paraId="03EE4D12" w14:textId="77777777" w:rsidR="005F56EB" w:rsidRPr="006D7D5E" w:rsidRDefault="005F56EB" w:rsidP="005F56EB">
            <w:pPr>
              <w:spacing w:line="300" w:lineRule="exact"/>
              <w:ind w:left="270" w:right="24" w:hanging="270"/>
              <w:rPr>
                <w:rFonts w:ascii="Arial" w:hAnsi="Arial" w:cs="Arial"/>
                <w:sz w:val="18"/>
                <w:szCs w:val="18"/>
              </w:rPr>
            </w:pPr>
          </w:p>
        </w:tc>
        <w:tc>
          <w:tcPr>
            <w:tcW w:w="1107" w:type="dxa"/>
            <w:gridSpan w:val="2"/>
            <w:vAlign w:val="bottom"/>
          </w:tcPr>
          <w:p w14:paraId="680F5007" w14:textId="77777777" w:rsidR="005F56EB" w:rsidRPr="006D7D5E" w:rsidRDefault="005F56EB" w:rsidP="005F56EB">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center</w:t>
            </w:r>
          </w:p>
        </w:tc>
        <w:tc>
          <w:tcPr>
            <w:tcW w:w="1107" w:type="dxa"/>
            <w:vAlign w:val="bottom"/>
          </w:tcPr>
          <w:p w14:paraId="2E7E07FE" w14:textId="77777777" w:rsidR="005F56EB" w:rsidRPr="006D7D5E" w:rsidRDefault="005F56EB" w:rsidP="005F56EB">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and tourism</w:t>
            </w:r>
          </w:p>
        </w:tc>
        <w:tc>
          <w:tcPr>
            <w:tcW w:w="1107" w:type="dxa"/>
            <w:gridSpan w:val="2"/>
            <w:vAlign w:val="bottom"/>
          </w:tcPr>
          <w:p w14:paraId="340560E2" w14:textId="77777777" w:rsidR="005F56EB" w:rsidRPr="006D7D5E" w:rsidRDefault="005F56EB" w:rsidP="005F56EB">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Golf</w:t>
            </w:r>
          </w:p>
        </w:tc>
        <w:tc>
          <w:tcPr>
            <w:tcW w:w="1107" w:type="dxa"/>
            <w:gridSpan w:val="2"/>
            <w:vAlign w:val="bottom"/>
          </w:tcPr>
          <w:p w14:paraId="4D628E20" w14:textId="77777777" w:rsidR="005F56EB" w:rsidRPr="006D7D5E" w:rsidRDefault="005F56EB" w:rsidP="005F56EB">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Real estate</w:t>
            </w:r>
          </w:p>
        </w:tc>
        <w:tc>
          <w:tcPr>
            <w:tcW w:w="1108" w:type="dxa"/>
            <w:gridSpan w:val="2"/>
            <w:vAlign w:val="bottom"/>
          </w:tcPr>
          <w:p w14:paraId="58F33B2A" w14:textId="77777777" w:rsidR="005F56EB" w:rsidRPr="006D7D5E" w:rsidRDefault="005F56EB" w:rsidP="005F56EB">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solution</w:t>
            </w:r>
          </w:p>
        </w:tc>
        <w:tc>
          <w:tcPr>
            <w:tcW w:w="1107" w:type="dxa"/>
            <w:gridSpan w:val="2"/>
            <w:vAlign w:val="bottom"/>
          </w:tcPr>
          <w:p w14:paraId="0631966C" w14:textId="77777777" w:rsidR="005F56EB" w:rsidRPr="006D7D5E" w:rsidRDefault="005F56EB" w:rsidP="005F56EB">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Finance</w:t>
            </w:r>
          </w:p>
        </w:tc>
        <w:tc>
          <w:tcPr>
            <w:tcW w:w="1107" w:type="dxa"/>
            <w:gridSpan w:val="3"/>
            <w:vAlign w:val="bottom"/>
          </w:tcPr>
          <w:p w14:paraId="376470BF" w14:textId="77777777" w:rsidR="005F56EB" w:rsidRPr="006D7D5E" w:rsidRDefault="005F56EB" w:rsidP="005F56EB">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Auction</w:t>
            </w:r>
          </w:p>
        </w:tc>
        <w:tc>
          <w:tcPr>
            <w:tcW w:w="1107" w:type="dxa"/>
            <w:vAlign w:val="bottom"/>
          </w:tcPr>
          <w:p w14:paraId="23461C1E" w14:textId="77777777" w:rsidR="005F56EB" w:rsidRPr="006D7D5E" w:rsidRDefault="005F56EB" w:rsidP="005F56EB">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other</w:t>
            </w:r>
            <w:r>
              <w:rPr>
                <w:rFonts w:ascii="Arial" w:hAnsi="Arial" w:cs="Arial"/>
                <w:sz w:val="18"/>
                <w:szCs w:val="18"/>
              </w:rPr>
              <w:t>s</w:t>
            </w:r>
          </w:p>
        </w:tc>
        <w:tc>
          <w:tcPr>
            <w:tcW w:w="1225" w:type="dxa"/>
            <w:gridSpan w:val="2"/>
            <w:vAlign w:val="bottom"/>
          </w:tcPr>
          <w:p w14:paraId="53B15E60" w14:textId="77777777" w:rsidR="005F56EB" w:rsidRPr="006D7D5E" w:rsidRDefault="005F56EB" w:rsidP="005F56EB">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revenues</w:t>
            </w:r>
          </w:p>
        </w:tc>
        <w:tc>
          <w:tcPr>
            <w:tcW w:w="1108" w:type="dxa"/>
            <w:gridSpan w:val="2"/>
            <w:vAlign w:val="bottom"/>
          </w:tcPr>
          <w:p w14:paraId="567E5A8C" w14:textId="77777777" w:rsidR="005F56EB" w:rsidRPr="006D7D5E" w:rsidRDefault="005F56EB" w:rsidP="005F56EB">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Total</w:t>
            </w:r>
          </w:p>
        </w:tc>
      </w:tr>
      <w:tr w:rsidR="005F56EB" w:rsidRPr="006D7D5E" w14:paraId="1C0E9AA7" w14:textId="77777777" w:rsidTr="005F56EB">
        <w:trPr>
          <w:cantSplit/>
          <w:trHeight w:val="74"/>
        </w:trPr>
        <w:tc>
          <w:tcPr>
            <w:tcW w:w="3148" w:type="dxa"/>
            <w:vAlign w:val="center"/>
          </w:tcPr>
          <w:p w14:paraId="537F1379" w14:textId="77777777" w:rsidR="005F56EB" w:rsidRPr="006D7D5E" w:rsidRDefault="005F56EB" w:rsidP="005F56EB">
            <w:pPr>
              <w:spacing w:line="300" w:lineRule="exact"/>
              <w:ind w:left="270" w:right="-115" w:hanging="270"/>
              <w:jc w:val="both"/>
              <w:rPr>
                <w:rFonts w:ascii="Arial" w:hAnsi="Arial" w:cs="Arial"/>
                <w:sz w:val="18"/>
                <w:szCs w:val="18"/>
              </w:rPr>
            </w:pPr>
            <w:r w:rsidRPr="006D7D5E">
              <w:rPr>
                <w:rFonts w:ascii="Arial" w:hAnsi="Arial" w:cs="Arial"/>
                <w:sz w:val="18"/>
                <w:szCs w:val="18"/>
              </w:rPr>
              <w:t xml:space="preserve">Revenue from external customers </w:t>
            </w:r>
          </w:p>
        </w:tc>
        <w:tc>
          <w:tcPr>
            <w:tcW w:w="1107" w:type="dxa"/>
            <w:gridSpan w:val="2"/>
          </w:tcPr>
          <w:p w14:paraId="4D1AFB13" w14:textId="77777777" w:rsidR="005F56EB" w:rsidRPr="006D7D5E" w:rsidRDefault="005F56EB" w:rsidP="005F56EB">
            <w:pPr>
              <w:tabs>
                <w:tab w:val="decimal" w:pos="992"/>
              </w:tabs>
              <w:spacing w:line="300" w:lineRule="exact"/>
              <w:ind w:left="92" w:right="25"/>
              <w:rPr>
                <w:rFonts w:ascii="Arial" w:hAnsi="Arial" w:cs="Arial"/>
                <w:sz w:val="18"/>
                <w:szCs w:val="18"/>
              </w:rPr>
            </w:pPr>
            <w:r w:rsidRPr="007F18EC">
              <w:rPr>
                <w:rFonts w:ascii="Arial" w:hAnsi="Arial" w:cs="Arial"/>
                <w:sz w:val="18"/>
                <w:szCs w:val="18"/>
              </w:rPr>
              <w:t>1,560,162</w:t>
            </w:r>
          </w:p>
        </w:tc>
        <w:tc>
          <w:tcPr>
            <w:tcW w:w="1107" w:type="dxa"/>
          </w:tcPr>
          <w:p w14:paraId="1F1ED3E2" w14:textId="77777777" w:rsidR="005F56EB" w:rsidRPr="006D7D5E" w:rsidRDefault="005F56EB" w:rsidP="005F56EB">
            <w:pPr>
              <w:tabs>
                <w:tab w:val="decimal" w:pos="992"/>
              </w:tabs>
              <w:spacing w:line="300" w:lineRule="exact"/>
              <w:ind w:left="92" w:right="25"/>
              <w:rPr>
                <w:rFonts w:ascii="Arial" w:hAnsi="Arial" w:cs="Arial"/>
                <w:sz w:val="18"/>
                <w:szCs w:val="18"/>
              </w:rPr>
            </w:pPr>
            <w:r w:rsidRPr="007F18EC">
              <w:rPr>
                <w:rFonts w:ascii="Arial" w:hAnsi="Arial" w:cs="Arial"/>
                <w:sz w:val="18"/>
                <w:szCs w:val="18"/>
              </w:rPr>
              <w:t>789,836</w:t>
            </w:r>
          </w:p>
        </w:tc>
        <w:tc>
          <w:tcPr>
            <w:tcW w:w="1107" w:type="dxa"/>
            <w:gridSpan w:val="2"/>
          </w:tcPr>
          <w:p w14:paraId="7CB33F9E" w14:textId="77777777" w:rsidR="005F56EB" w:rsidRPr="006D7D5E" w:rsidRDefault="005F56EB" w:rsidP="005F56EB">
            <w:pPr>
              <w:tabs>
                <w:tab w:val="decimal" w:pos="992"/>
              </w:tabs>
              <w:spacing w:line="300" w:lineRule="exact"/>
              <w:ind w:left="92" w:right="25"/>
              <w:rPr>
                <w:rFonts w:ascii="Arial" w:hAnsi="Arial" w:cs="Arial"/>
                <w:sz w:val="18"/>
                <w:szCs w:val="18"/>
              </w:rPr>
            </w:pPr>
            <w:r w:rsidRPr="007F18EC">
              <w:rPr>
                <w:rFonts w:ascii="Arial" w:hAnsi="Arial" w:cs="Arial"/>
                <w:sz w:val="18"/>
                <w:szCs w:val="18"/>
              </w:rPr>
              <w:t>295,991</w:t>
            </w:r>
          </w:p>
        </w:tc>
        <w:tc>
          <w:tcPr>
            <w:tcW w:w="1107" w:type="dxa"/>
            <w:gridSpan w:val="2"/>
          </w:tcPr>
          <w:p w14:paraId="039C8B49" w14:textId="77777777" w:rsidR="005F56EB" w:rsidRPr="006D7D5E" w:rsidRDefault="005F56EB" w:rsidP="005F56EB">
            <w:pPr>
              <w:tabs>
                <w:tab w:val="decimal" w:pos="992"/>
              </w:tabs>
              <w:spacing w:line="300" w:lineRule="exact"/>
              <w:ind w:left="92" w:right="25"/>
              <w:rPr>
                <w:rFonts w:ascii="Arial" w:hAnsi="Arial" w:cs="Arial"/>
                <w:sz w:val="18"/>
                <w:szCs w:val="18"/>
              </w:rPr>
            </w:pPr>
            <w:r w:rsidRPr="007F18EC">
              <w:rPr>
                <w:rFonts w:ascii="Arial" w:hAnsi="Arial" w:cs="Arial"/>
                <w:sz w:val="18"/>
                <w:szCs w:val="18"/>
              </w:rPr>
              <w:t>222,704</w:t>
            </w:r>
          </w:p>
        </w:tc>
        <w:tc>
          <w:tcPr>
            <w:tcW w:w="1108" w:type="dxa"/>
            <w:gridSpan w:val="2"/>
          </w:tcPr>
          <w:p w14:paraId="27981ECD" w14:textId="77777777" w:rsidR="005F56EB" w:rsidRPr="006D7D5E" w:rsidRDefault="005F56EB" w:rsidP="005F56EB">
            <w:pPr>
              <w:tabs>
                <w:tab w:val="decimal" w:pos="992"/>
              </w:tabs>
              <w:spacing w:line="300" w:lineRule="exact"/>
              <w:ind w:left="92" w:right="25"/>
              <w:rPr>
                <w:rFonts w:ascii="Arial" w:hAnsi="Arial" w:cs="Arial"/>
                <w:sz w:val="18"/>
                <w:szCs w:val="18"/>
              </w:rPr>
            </w:pPr>
            <w:r w:rsidRPr="007F18EC">
              <w:rPr>
                <w:rFonts w:ascii="Arial" w:hAnsi="Arial" w:cs="Arial"/>
                <w:sz w:val="18"/>
                <w:szCs w:val="18"/>
              </w:rPr>
              <w:t>1,220,313</w:t>
            </w:r>
          </w:p>
        </w:tc>
        <w:tc>
          <w:tcPr>
            <w:tcW w:w="1107" w:type="dxa"/>
            <w:gridSpan w:val="2"/>
          </w:tcPr>
          <w:p w14:paraId="11E2698E" w14:textId="77777777" w:rsidR="005F56EB" w:rsidRPr="006D7D5E" w:rsidRDefault="005F56EB" w:rsidP="005F56EB">
            <w:pPr>
              <w:tabs>
                <w:tab w:val="decimal" w:pos="992"/>
              </w:tabs>
              <w:spacing w:line="300" w:lineRule="exact"/>
              <w:ind w:left="92" w:right="25"/>
              <w:rPr>
                <w:rFonts w:ascii="Arial" w:hAnsi="Arial" w:cs="Arial"/>
                <w:sz w:val="18"/>
                <w:szCs w:val="18"/>
              </w:rPr>
            </w:pPr>
            <w:r w:rsidRPr="007F18EC">
              <w:rPr>
                <w:rFonts w:ascii="Arial" w:hAnsi="Arial" w:cs="Arial"/>
                <w:sz w:val="18"/>
                <w:szCs w:val="18"/>
              </w:rPr>
              <w:t>1,132,496</w:t>
            </w:r>
          </w:p>
        </w:tc>
        <w:tc>
          <w:tcPr>
            <w:tcW w:w="1107" w:type="dxa"/>
            <w:gridSpan w:val="3"/>
          </w:tcPr>
          <w:p w14:paraId="35F82036" w14:textId="77777777" w:rsidR="005F56EB" w:rsidRPr="006D7D5E" w:rsidRDefault="005F56EB" w:rsidP="005F56EB">
            <w:pPr>
              <w:tabs>
                <w:tab w:val="decimal" w:pos="992"/>
              </w:tabs>
              <w:spacing w:line="300" w:lineRule="exact"/>
              <w:ind w:left="92" w:right="25"/>
              <w:rPr>
                <w:rFonts w:ascii="Arial" w:hAnsi="Arial" w:cs="Arial"/>
                <w:sz w:val="18"/>
                <w:szCs w:val="18"/>
              </w:rPr>
            </w:pPr>
            <w:r w:rsidRPr="007F18EC">
              <w:rPr>
                <w:rFonts w:ascii="Arial" w:hAnsi="Arial" w:cs="Arial"/>
                <w:sz w:val="18"/>
                <w:szCs w:val="18"/>
              </w:rPr>
              <w:t>317,674</w:t>
            </w:r>
          </w:p>
        </w:tc>
        <w:tc>
          <w:tcPr>
            <w:tcW w:w="1107" w:type="dxa"/>
          </w:tcPr>
          <w:p w14:paraId="0AF8973B" w14:textId="77777777" w:rsidR="005F56EB" w:rsidRPr="006D7D5E" w:rsidRDefault="005F56EB" w:rsidP="005F56EB">
            <w:pPr>
              <w:tabs>
                <w:tab w:val="decimal" w:pos="992"/>
              </w:tabs>
              <w:spacing w:line="300" w:lineRule="exact"/>
              <w:ind w:left="92" w:right="25"/>
              <w:rPr>
                <w:rFonts w:ascii="Arial" w:hAnsi="Arial" w:cs="Arial"/>
                <w:sz w:val="18"/>
                <w:szCs w:val="18"/>
              </w:rPr>
            </w:pPr>
            <w:r w:rsidRPr="007F18EC">
              <w:rPr>
                <w:rFonts w:ascii="Arial" w:hAnsi="Arial" w:cs="Arial"/>
                <w:sz w:val="18"/>
                <w:szCs w:val="18"/>
              </w:rPr>
              <w:t>11,886</w:t>
            </w:r>
          </w:p>
        </w:tc>
        <w:tc>
          <w:tcPr>
            <w:tcW w:w="1225" w:type="dxa"/>
            <w:gridSpan w:val="2"/>
          </w:tcPr>
          <w:p w14:paraId="7DCE5D37" w14:textId="77777777" w:rsidR="005F56EB" w:rsidRPr="006D7D5E" w:rsidRDefault="005F56EB" w:rsidP="005F56EB">
            <w:pPr>
              <w:tabs>
                <w:tab w:val="decimal" w:pos="992"/>
              </w:tabs>
              <w:spacing w:line="300" w:lineRule="exact"/>
              <w:ind w:left="92" w:right="25"/>
              <w:rPr>
                <w:rFonts w:ascii="Arial" w:hAnsi="Arial" w:cs="Arial"/>
                <w:sz w:val="18"/>
                <w:szCs w:val="18"/>
              </w:rPr>
            </w:pPr>
            <w:r w:rsidRPr="007F18EC">
              <w:rPr>
                <w:rFonts w:ascii="Arial" w:hAnsi="Arial" w:cs="Arial"/>
                <w:sz w:val="18"/>
                <w:szCs w:val="18"/>
              </w:rPr>
              <w:t>-</w:t>
            </w:r>
          </w:p>
        </w:tc>
        <w:tc>
          <w:tcPr>
            <w:tcW w:w="1108" w:type="dxa"/>
            <w:gridSpan w:val="2"/>
          </w:tcPr>
          <w:p w14:paraId="70DAFC51" w14:textId="77777777" w:rsidR="005F56EB" w:rsidRPr="006D7D5E" w:rsidRDefault="005F56EB" w:rsidP="005F56EB">
            <w:pPr>
              <w:tabs>
                <w:tab w:val="decimal" w:pos="992"/>
              </w:tabs>
              <w:spacing w:line="300" w:lineRule="exact"/>
              <w:ind w:left="92" w:right="25"/>
              <w:rPr>
                <w:rFonts w:ascii="Arial" w:hAnsi="Arial" w:cs="Arial"/>
                <w:sz w:val="18"/>
                <w:szCs w:val="18"/>
              </w:rPr>
            </w:pPr>
            <w:r w:rsidRPr="007F18EC">
              <w:rPr>
                <w:rFonts w:ascii="Arial" w:hAnsi="Arial" w:cs="Arial"/>
                <w:sz w:val="18"/>
                <w:szCs w:val="18"/>
              </w:rPr>
              <w:t>5,551,062</w:t>
            </w:r>
          </w:p>
        </w:tc>
      </w:tr>
      <w:tr w:rsidR="005F56EB" w:rsidRPr="006D7D5E" w14:paraId="6B6BA712" w14:textId="77777777" w:rsidTr="005F56EB">
        <w:trPr>
          <w:cantSplit/>
          <w:trHeight w:val="74"/>
        </w:trPr>
        <w:tc>
          <w:tcPr>
            <w:tcW w:w="3148" w:type="dxa"/>
            <w:vAlign w:val="center"/>
          </w:tcPr>
          <w:p w14:paraId="774FA971" w14:textId="77777777" w:rsidR="005F56EB" w:rsidRPr="006D7D5E" w:rsidRDefault="005F56EB" w:rsidP="005F56EB">
            <w:pPr>
              <w:spacing w:line="300" w:lineRule="exact"/>
              <w:ind w:left="270" w:hanging="270"/>
              <w:jc w:val="both"/>
              <w:rPr>
                <w:rFonts w:ascii="Arial" w:hAnsi="Arial" w:cs="Arial"/>
                <w:sz w:val="18"/>
                <w:szCs w:val="18"/>
              </w:rPr>
            </w:pPr>
            <w:r w:rsidRPr="006D7D5E">
              <w:rPr>
                <w:rFonts w:ascii="Arial" w:hAnsi="Arial" w:cs="Arial"/>
                <w:sz w:val="18"/>
                <w:szCs w:val="18"/>
              </w:rPr>
              <w:t>Inter-segment revenues</w:t>
            </w:r>
          </w:p>
        </w:tc>
        <w:tc>
          <w:tcPr>
            <w:tcW w:w="1107" w:type="dxa"/>
            <w:gridSpan w:val="2"/>
          </w:tcPr>
          <w:p w14:paraId="46245DC5" w14:textId="77777777" w:rsidR="005F56EB" w:rsidRPr="006D7D5E" w:rsidRDefault="005F56EB" w:rsidP="005F56EB">
            <w:pPr>
              <w:pBdr>
                <w:bottom w:val="sing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241,994</w:t>
            </w:r>
          </w:p>
        </w:tc>
        <w:tc>
          <w:tcPr>
            <w:tcW w:w="1107" w:type="dxa"/>
          </w:tcPr>
          <w:p w14:paraId="7C2E2302" w14:textId="77777777" w:rsidR="005F56EB" w:rsidRPr="006D7D5E" w:rsidRDefault="005F56EB" w:rsidP="005F56EB">
            <w:pPr>
              <w:pBdr>
                <w:bottom w:val="sing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5,328</w:t>
            </w:r>
          </w:p>
        </w:tc>
        <w:tc>
          <w:tcPr>
            <w:tcW w:w="1107" w:type="dxa"/>
            <w:gridSpan w:val="2"/>
          </w:tcPr>
          <w:p w14:paraId="1101F8C5" w14:textId="77777777" w:rsidR="005F56EB" w:rsidRPr="006D7D5E" w:rsidRDefault="005F56EB" w:rsidP="005F56EB">
            <w:pPr>
              <w:pBdr>
                <w:bottom w:val="sing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33,807</w:t>
            </w:r>
          </w:p>
        </w:tc>
        <w:tc>
          <w:tcPr>
            <w:tcW w:w="1107" w:type="dxa"/>
            <w:gridSpan w:val="2"/>
          </w:tcPr>
          <w:p w14:paraId="13B1468E" w14:textId="77777777" w:rsidR="005F56EB" w:rsidRPr="006D7D5E" w:rsidRDefault="005F56EB" w:rsidP="005F56EB">
            <w:pPr>
              <w:pBdr>
                <w:bottom w:val="sing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39,851</w:t>
            </w:r>
          </w:p>
        </w:tc>
        <w:tc>
          <w:tcPr>
            <w:tcW w:w="1108" w:type="dxa"/>
            <w:gridSpan w:val="2"/>
          </w:tcPr>
          <w:p w14:paraId="12EC76C7" w14:textId="77777777" w:rsidR="005F56EB" w:rsidRPr="006D7D5E" w:rsidRDefault="005F56EB" w:rsidP="005F56EB">
            <w:pPr>
              <w:pBdr>
                <w:bottom w:val="sing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3,047</w:t>
            </w:r>
          </w:p>
        </w:tc>
        <w:tc>
          <w:tcPr>
            <w:tcW w:w="1107" w:type="dxa"/>
            <w:gridSpan w:val="2"/>
          </w:tcPr>
          <w:p w14:paraId="149564D2" w14:textId="77777777" w:rsidR="005F56EB" w:rsidRPr="006D7D5E" w:rsidRDefault="005F56EB" w:rsidP="005F56EB">
            <w:pPr>
              <w:pBdr>
                <w:bottom w:val="sing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659</w:t>
            </w:r>
          </w:p>
        </w:tc>
        <w:tc>
          <w:tcPr>
            <w:tcW w:w="1107" w:type="dxa"/>
            <w:gridSpan w:val="3"/>
          </w:tcPr>
          <w:p w14:paraId="42498C6E" w14:textId="77777777" w:rsidR="005F56EB" w:rsidRPr="006D7D5E" w:rsidRDefault="005F56EB" w:rsidP="005F56EB">
            <w:pPr>
              <w:pBdr>
                <w:bottom w:val="sing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w:t>
            </w:r>
          </w:p>
        </w:tc>
        <w:tc>
          <w:tcPr>
            <w:tcW w:w="1107" w:type="dxa"/>
          </w:tcPr>
          <w:p w14:paraId="1A9D1E06" w14:textId="77777777" w:rsidR="005F56EB" w:rsidRPr="006D7D5E" w:rsidRDefault="005F56EB" w:rsidP="005F56EB">
            <w:pPr>
              <w:pBdr>
                <w:bottom w:val="sing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158,249</w:t>
            </w:r>
          </w:p>
        </w:tc>
        <w:tc>
          <w:tcPr>
            <w:tcW w:w="1225" w:type="dxa"/>
            <w:gridSpan w:val="2"/>
          </w:tcPr>
          <w:p w14:paraId="1895794A" w14:textId="77777777" w:rsidR="005F56EB" w:rsidRPr="006D7D5E" w:rsidRDefault="005F56EB" w:rsidP="005F56EB">
            <w:pPr>
              <w:pBdr>
                <w:bottom w:val="sing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(482,935)</w:t>
            </w:r>
          </w:p>
        </w:tc>
        <w:tc>
          <w:tcPr>
            <w:tcW w:w="1108" w:type="dxa"/>
            <w:gridSpan w:val="2"/>
          </w:tcPr>
          <w:p w14:paraId="395ACCB2" w14:textId="77777777" w:rsidR="005F56EB" w:rsidRPr="006D7D5E" w:rsidRDefault="005F56EB" w:rsidP="005F56EB">
            <w:pPr>
              <w:pBdr>
                <w:bottom w:val="sing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w:t>
            </w:r>
          </w:p>
        </w:tc>
      </w:tr>
      <w:tr w:rsidR="005F56EB" w:rsidRPr="006D7D5E" w14:paraId="4BCBA972" w14:textId="77777777" w:rsidTr="005F56EB">
        <w:trPr>
          <w:cantSplit/>
          <w:trHeight w:val="74"/>
        </w:trPr>
        <w:tc>
          <w:tcPr>
            <w:tcW w:w="3148" w:type="dxa"/>
            <w:vAlign w:val="center"/>
          </w:tcPr>
          <w:p w14:paraId="1BF558A6" w14:textId="77777777" w:rsidR="005F56EB" w:rsidRPr="006D7D5E" w:rsidRDefault="005F56EB" w:rsidP="005F56EB">
            <w:pPr>
              <w:spacing w:line="300" w:lineRule="exact"/>
              <w:ind w:left="270" w:hanging="270"/>
              <w:jc w:val="both"/>
              <w:rPr>
                <w:rFonts w:ascii="Arial" w:hAnsi="Arial" w:cs="Arial"/>
                <w:sz w:val="18"/>
                <w:szCs w:val="18"/>
                <w:cs/>
              </w:rPr>
            </w:pPr>
            <w:r w:rsidRPr="006D7D5E">
              <w:rPr>
                <w:rFonts w:ascii="Arial" w:hAnsi="Arial" w:cs="Arial"/>
                <w:sz w:val="18"/>
                <w:szCs w:val="18"/>
              </w:rPr>
              <w:t>Total revenues</w:t>
            </w:r>
          </w:p>
        </w:tc>
        <w:tc>
          <w:tcPr>
            <w:tcW w:w="1107" w:type="dxa"/>
            <w:gridSpan w:val="2"/>
          </w:tcPr>
          <w:p w14:paraId="2E569C91" w14:textId="77777777" w:rsidR="005F56EB" w:rsidRPr="006D7D5E" w:rsidRDefault="005F56EB" w:rsidP="005F56EB">
            <w:pPr>
              <w:pBdr>
                <w:bottom w:val="doub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1,802,156</w:t>
            </w:r>
          </w:p>
        </w:tc>
        <w:tc>
          <w:tcPr>
            <w:tcW w:w="1107" w:type="dxa"/>
          </w:tcPr>
          <w:p w14:paraId="4BC12C5C" w14:textId="77777777" w:rsidR="005F56EB" w:rsidRPr="006D7D5E" w:rsidRDefault="005F56EB" w:rsidP="005F56EB">
            <w:pPr>
              <w:pBdr>
                <w:bottom w:val="doub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795,164</w:t>
            </w:r>
          </w:p>
        </w:tc>
        <w:tc>
          <w:tcPr>
            <w:tcW w:w="1107" w:type="dxa"/>
            <w:gridSpan w:val="2"/>
          </w:tcPr>
          <w:p w14:paraId="4CCF9C6A" w14:textId="77777777" w:rsidR="005F56EB" w:rsidRPr="006D7D5E" w:rsidRDefault="005F56EB" w:rsidP="005F56EB">
            <w:pPr>
              <w:pBdr>
                <w:bottom w:val="doub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329,798</w:t>
            </w:r>
          </w:p>
        </w:tc>
        <w:tc>
          <w:tcPr>
            <w:tcW w:w="1107" w:type="dxa"/>
            <w:gridSpan w:val="2"/>
          </w:tcPr>
          <w:p w14:paraId="53B063ED" w14:textId="77777777" w:rsidR="005F56EB" w:rsidRPr="006D7D5E" w:rsidRDefault="005F56EB" w:rsidP="005F56EB">
            <w:pPr>
              <w:pBdr>
                <w:bottom w:val="doub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262,555</w:t>
            </w:r>
          </w:p>
        </w:tc>
        <w:tc>
          <w:tcPr>
            <w:tcW w:w="1108" w:type="dxa"/>
            <w:gridSpan w:val="2"/>
          </w:tcPr>
          <w:p w14:paraId="30F657A3" w14:textId="77777777" w:rsidR="005F56EB" w:rsidRPr="006D7D5E" w:rsidRDefault="005F56EB" w:rsidP="005F56EB">
            <w:pPr>
              <w:pBdr>
                <w:bottom w:val="doub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1,223,360</w:t>
            </w:r>
          </w:p>
        </w:tc>
        <w:tc>
          <w:tcPr>
            <w:tcW w:w="1107" w:type="dxa"/>
            <w:gridSpan w:val="2"/>
          </w:tcPr>
          <w:p w14:paraId="758CC833" w14:textId="77777777" w:rsidR="005F56EB" w:rsidRPr="006D7D5E" w:rsidRDefault="005F56EB" w:rsidP="005F56EB">
            <w:pPr>
              <w:pBdr>
                <w:bottom w:val="doub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1,133,155</w:t>
            </w:r>
          </w:p>
        </w:tc>
        <w:tc>
          <w:tcPr>
            <w:tcW w:w="1107" w:type="dxa"/>
            <w:gridSpan w:val="3"/>
          </w:tcPr>
          <w:p w14:paraId="34E95160" w14:textId="77777777" w:rsidR="005F56EB" w:rsidRPr="006D7D5E" w:rsidRDefault="005F56EB" w:rsidP="005F56EB">
            <w:pPr>
              <w:pBdr>
                <w:bottom w:val="doub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317,674</w:t>
            </w:r>
          </w:p>
        </w:tc>
        <w:tc>
          <w:tcPr>
            <w:tcW w:w="1107" w:type="dxa"/>
          </w:tcPr>
          <w:p w14:paraId="75E3ABA9" w14:textId="77777777" w:rsidR="005F56EB" w:rsidRPr="006D7D5E" w:rsidRDefault="005F56EB" w:rsidP="005F56EB">
            <w:pPr>
              <w:pBdr>
                <w:bottom w:val="doub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170,135</w:t>
            </w:r>
          </w:p>
        </w:tc>
        <w:tc>
          <w:tcPr>
            <w:tcW w:w="1225" w:type="dxa"/>
            <w:gridSpan w:val="2"/>
          </w:tcPr>
          <w:p w14:paraId="3A3D5FCA" w14:textId="77777777" w:rsidR="005F56EB" w:rsidRPr="006D7D5E" w:rsidRDefault="005F56EB" w:rsidP="005F56EB">
            <w:pPr>
              <w:pBdr>
                <w:bottom w:val="doub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(482,935)</w:t>
            </w:r>
          </w:p>
        </w:tc>
        <w:tc>
          <w:tcPr>
            <w:tcW w:w="1108" w:type="dxa"/>
            <w:gridSpan w:val="2"/>
          </w:tcPr>
          <w:p w14:paraId="5F90A9B7" w14:textId="77777777" w:rsidR="005F56EB" w:rsidRPr="006D7D5E" w:rsidRDefault="005F56EB" w:rsidP="005F56EB">
            <w:pPr>
              <w:pBdr>
                <w:bottom w:val="doub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5,551,062</w:t>
            </w:r>
          </w:p>
        </w:tc>
      </w:tr>
      <w:tr w:rsidR="005F56EB" w:rsidRPr="006D7D5E" w14:paraId="02B349BA" w14:textId="77777777" w:rsidTr="005F56EB">
        <w:trPr>
          <w:cantSplit/>
        </w:trPr>
        <w:tc>
          <w:tcPr>
            <w:tcW w:w="3148" w:type="dxa"/>
            <w:vAlign w:val="center"/>
          </w:tcPr>
          <w:p w14:paraId="5F305DB1" w14:textId="77777777" w:rsidR="005F56EB" w:rsidRPr="006D7D5E" w:rsidRDefault="005F56EB" w:rsidP="005F56EB">
            <w:pPr>
              <w:spacing w:line="300" w:lineRule="exact"/>
              <w:ind w:left="270" w:right="23" w:hanging="270"/>
              <w:rPr>
                <w:rFonts w:ascii="Arial" w:hAnsi="Arial" w:cs="Arial"/>
                <w:sz w:val="18"/>
                <w:szCs w:val="18"/>
              </w:rPr>
            </w:pPr>
            <w:r w:rsidRPr="006D7D5E">
              <w:rPr>
                <w:rFonts w:ascii="Arial" w:hAnsi="Arial" w:cs="Arial"/>
                <w:sz w:val="18"/>
                <w:szCs w:val="18"/>
              </w:rPr>
              <w:t>Segment operating profit (loss)</w:t>
            </w:r>
          </w:p>
        </w:tc>
        <w:tc>
          <w:tcPr>
            <w:tcW w:w="1107" w:type="dxa"/>
            <w:gridSpan w:val="2"/>
          </w:tcPr>
          <w:p w14:paraId="5D8742FD" w14:textId="77777777" w:rsidR="005F56EB" w:rsidRPr="006D7D5E" w:rsidRDefault="005F56EB" w:rsidP="005F56EB">
            <w:pPr>
              <w:pBdr>
                <w:bottom w:val="doub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218,</w:t>
            </w:r>
            <w:r>
              <w:rPr>
                <w:rFonts w:ascii="Arial" w:hAnsi="Arial" w:cs="Arial"/>
                <w:sz w:val="18"/>
                <w:szCs w:val="18"/>
              </w:rPr>
              <w:t>390</w:t>
            </w:r>
          </w:p>
        </w:tc>
        <w:tc>
          <w:tcPr>
            <w:tcW w:w="1107" w:type="dxa"/>
          </w:tcPr>
          <w:p w14:paraId="2921CF22" w14:textId="77777777" w:rsidR="005F56EB" w:rsidRPr="006D7D5E" w:rsidRDefault="005F56EB" w:rsidP="005F56EB">
            <w:pPr>
              <w:pBdr>
                <w:bottom w:val="double" w:sz="4" w:space="1" w:color="auto"/>
              </w:pBdr>
              <w:tabs>
                <w:tab w:val="decimal" w:pos="992"/>
              </w:tabs>
              <w:spacing w:line="300" w:lineRule="exact"/>
              <w:ind w:left="92" w:right="25"/>
              <w:rPr>
                <w:rFonts w:ascii="Arial" w:hAnsi="Arial" w:cs="Arial"/>
                <w:sz w:val="18"/>
                <w:szCs w:val="18"/>
                <w:cs/>
              </w:rPr>
            </w:pPr>
            <w:r w:rsidRPr="007F18EC">
              <w:rPr>
                <w:rFonts w:ascii="Arial" w:hAnsi="Arial" w:cs="Arial"/>
                <w:sz w:val="18"/>
                <w:szCs w:val="18"/>
              </w:rPr>
              <w:t>186,262</w:t>
            </w:r>
          </w:p>
        </w:tc>
        <w:tc>
          <w:tcPr>
            <w:tcW w:w="1107" w:type="dxa"/>
            <w:gridSpan w:val="2"/>
          </w:tcPr>
          <w:p w14:paraId="1114226C" w14:textId="77777777" w:rsidR="005F56EB" w:rsidRPr="006D7D5E" w:rsidRDefault="005F56EB" w:rsidP="005F56EB">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80,176</w:t>
            </w:r>
          </w:p>
        </w:tc>
        <w:tc>
          <w:tcPr>
            <w:tcW w:w="1107" w:type="dxa"/>
            <w:gridSpan w:val="2"/>
          </w:tcPr>
          <w:p w14:paraId="4C793F42" w14:textId="77777777" w:rsidR="005F56EB" w:rsidRPr="006D7D5E" w:rsidRDefault="005F56EB" w:rsidP="005F56EB">
            <w:pPr>
              <w:pBdr>
                <w:bottom w:val="doub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(37,069)</w:t>
            </w:r>
          </w:p>
        </w:tc>
        <w:tc>
          <w:tcPr>
            <w:tcW w:w="1108" w:type="dxa"/>
            <w:gridSpan w:val="2"/>
          </w:tcPr>
          <w:p w14:paraId="627C9F64" w14:textId="77777777" w:rsidR="005F56EB" w:rsidRPr="006D7D5E" w:rsidRDefault="005F56EB" w:rsidP="005F56EB">
            <w:pPr>
              <w:pBdr>
                <w:bottom w:val="doub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(4,776)</w:t>
            </w:r>
          </w:p>
        </w:tc>
        <w:tc>
          <w:tcPr>
            <w:tcW w:w="1107" w:type="dxa"/>
            <w:gridSpan w:val="2"/>
          </w:tcPr>
          <w:p w14:paraId="61FBA60E" w14:textId="77777777" w:rsidR="005F56EB" w:rsidRPr="006D7D5E" w:rsidRDefault="005F56EB" w:rsidP="005F56EB">
            <w:pPr>
              <w:pBdr>
                <w:bottom w:val="doub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310,283</w:t>
            </w:r>
          </w:p>
        </w:tc>
        <w:tc>
          <w:tcPr>
            <w:tcW w:w="1107" w:type="dxa"/>
            <w:gridSpan w:val="3"/>
          </w:tcPr>
          <w:p w14:paraId="0E1E420D" w14:textId="77777777" w:rsidR="005F56EB" w:rsidRPr="006D7D5E" w:rsidRDefault="005F56EB" w:rsidP="005F56EB">
            <w:pPr>
              <w:pBdr>
                <w:bottom w:val="doub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92,429</w:t>
            </w:r>
          </w:p>
        </w:tc>
        <w:tc>
          <w:tcPr>
            <w:tcW w:w="1107" w:type="dxa"/>
          </w:tcPr>
          <w:p w14:paraId="39D8B3D5" w14:textId="77777777" w:rsidR="005F56EB" w:rsidRPr="006D7D5E" w:rsidRDefault="005F56EB" w:rsidP="005F56EB">
            <w:pPr>
              <w:pBdr>
                <w:bottom w:val="doub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(46,162)</w:t>
            </w:r>
          </w:p>
        </w:tc>
        <w:tc>
          <w:tcPr>
            <w:tcW w:w="1225" w:type="dxa"/>
            <w:gridSpan w:val="2"/>
          </w:tcPr>
          <w:p w14:paraId="4977B451" w14:textId="77777777" w:rsidR="005F56EB" w:rsidRPr="006D7D5E" w:rsidRDefault="005F56EB" w:rsidP="005F56EB">
            <w:pPr>
              <w:pBdr>
                <w:bottom w:val="double" w:sz="4" w:space="1" w:color="auto"/>
              </w:pBdr>
              <w:tabs>
                <w:tab w:val="decimal" w:pos="992"/>
              </w:tabs>
              <w:spacing w:line="300" w:lineRule="exact"/>
              <w:ind w:left="92" w:right="25"/>
              <w:rPr>
                <w:rFonts w:ascii="Arial" w:hAnsi="Arial" w:cs="Arial"/>
                <w:sz w:val="18"/>
                <w:szCs w:val="18"/>
              </w:rPr>
            </w:pPr>
            <w:r w:rsidRPr="007F18EC">
              <w:rPr>
                <w:rFonts w:ascii="Arial" w:hAnsi="Arial" w:cs="Arial"/>
                <w:sz w:val="18"/>
                <w:szCs w:val="18"/>
              </w:rPr>
              <w:t>-</w:t>
            </w:r>
          </w:p>
        </w:tc>
        <w:tc>
          <w:tcPr>
            <w:tcW w:w="1108" w:type="dxa"/>
            <w:gridSpan w:val="2"/>
          </w:tcPr>
          <w:p w14:paraId="104D5B46" w14:textId="77777777" w:rsidR="005F56EB" w:rsidRPr="006D7D5E" w:rsidRDefault="005F56EB" w:rsidP="005F56EB">
            <w:pPr>
              <w:tabs>
                <w:tab w:val="decimal" w:pos="992"/>
              </w:tabs>
              <w:spacing w:line="300" w:lineRule="exact"/>
              <w:ind w:left="92" w:right="25"/>
              <w:rPr>
                <w:rFonts w:ascii="Arial" w:hAnsi="Arial" w:cs="Arial"/>
                <w:sz w:val="18"/>
                <w:szCs w:val="18"/>
              </w:rPr>
            </w:pPr>
            <w:r>
              <w:rPr>
                <w:rFonts w:ascii="Arial" w:hAnsi="Arial" w:cs="Arial"/>
                <w:sz w:val="18"/>
                <w:szCs w:val="18"/>
              </w:rPr>
              <w:t>799,533</w:t>
            </w:r>
          </w:p>
        </w:tc>
      </w:tr>
      <w:tr w:rsidR="005F56EB" w:rsidRPr="006D7D5E" w14:paraId="19B0FC05" w14:textId="77777777" w:rsidTr="005F56EB">
        <w:trPr>
          <w:cantSplit/>
        </w:trPr>
        <w:tc>
          <w:tcPr>
            <w:tcW w:w="3148" w:type="dxa"/>
            <w:vAlign w:val="center"/>
          </w:tcPr>
          <w:p w14:paraId="33200803" w14:textId="57F7F430" w:rsidR="005F56EB" w:rsidRPr="006D7D5E" w:rsidRDefault="005F56EB" w:rsidP="005F56EB">
            <w:pPr>
              <w:spacing w:line="300" w:lineRule="exact"/>
              <w:ind w:left="180" w:right="23" w:hanging="180"/>
              <w:rPr>
                <w:rFonts w:ascii="Arial" w:hAnsi="Arial" w:cs="Arial"/>
                <w:sz w:val="18"/>
                <w:szCs w:val="18"/>
              </w:rPr>
            </w:pPr>
            <w:r w:rsidRPr="006D7D5E">
              <w:rPr>
                <w:rFonts w:ascii="Arial" w:hAnsi="Arial" w:cs="Arial"/>
                <w:sz w:val="18"/>
                <w:szCs w:val="18"/>
              </w:rPr>
              <w:t>Share of profit (loss) from investments in associates and joint venture</w:t>
            </w:r>
            <w:r w:rsidR="001A79A0">
              <w:rPr>
                <w:rFonts w:ascii="Arial" w:hAnsi="Arial" w:cs="Arial"/>
                <w:sz w:val="18"/>
                <w:szCs w:val="18"/>
              </w:rPr>
              <w:t xml:space="preserve"> </w:t>
            </w:r>
            <w:r w:rsidR="001A79A0" w:rsidRPr="001A79A0">
              <w:rPr>
                <w:rFonts w:ascii="Arial" w:hAnsi="Arial" w:cs="Arial"/>
                <w:sz w:val="18"/>
                <w:szCs w:val="18"/>
              </w:rPr>
              <w:t xml:space="preserve">-            </w:t>
            </w:r>
            <w:r w:rsidR="001A79A0" w:rsidRPr="00B57597">
              <w:rPr>
                <w:rFonts w:ascii="Arial" w:hAnsi="Arial" w:cs="Arial"/>
                <w:sz w:val="18"/>
                <w:szCs w:val="18"/>
              </w:rPr>
              <w:t>as restated</w:t>
            </w:r>
          </w:p>
        </w:tc>
        <w:tc>
          <w:tcPr>
            <w:tcW w:w="1107" w:type="dxa"/>
            <w:gridSpan w:val="2"/>
          </w:tcPr>
          <w:p w14:paraId="6EE031B5" w14:textId="77777777" w:rsidR="005F56EB" w:rsidRDefault="005F56EB" w:rsidP="005F56EB">
            <w:pPr>
              <w:tabs>
                <w:tab w:val="decimal" w:pos="992"/>
              </w:tabs>
              <w:spacing w:line="300" w:lineRule="exact"/>
              <w:ind w:left="92" w:right="25"/>
              <w:rPr>
                <w:rFonts w:ascii="Arial" w:hAnsi="Arial" w:cs="Arial"/>
                <w:sz w:val="18"/>
                <w:szCs w:val="18"/>
              </w:rPr>
            </w:pPr>
          </w:p>
          <w:p w14:paraId="28EBA694" w14:textId="77777777" w:rsidR="008A618F" w:rsidRDefault="008A618F" w:rsidP="005F56EB">
            <w:pPr>
              <w:tabs>
                <w:tab w:val="decimal" w:pos="992"/>
              </w:tabs>
              <w:spacing w:line="300" w:lineRule="exact"/>
              <w:ind w:left="92" w:right="25"/>
              <w:rPr>
                <w:rFonts w:ascii="Arial" w:hAnsi="Arial" w:cs="Arial"/>
                <w:sz w:val="18"/>
                <w:szCs w:val="18"/>
              </w:rPr>
            </w:pPr>
          </w:p>
          <w:p w14:paraId="29DFDCB3" w14:textId="77777777" w:rsidR="005F56EB" w:rsidRPr="006D7D5E" w:rsidRDefault="005F56EB" w:rsidP="005F56EB">
            <w:pPr>
              <w:tabs>
                <w:tab w:val="decimal" w:pos="992"/>
              </w:tabs>
              <w:spacing w:line="300" w:lineRule="exact"/>
              <w:ind w:left="92" w:right="25"/>
              <w:rPr>
                <w:rFonts w:ascii="Arial" w:hAnsi="Arial" w:cs="Arial"/>
                <w:sz w:val="18"/>
                <w:szCs w:val="18"/>
              </w:rPr>
            </w:pPr>
            <w:r w:rsidRPr="005818F6">
              <w:rPr>
                <w:rFonts w:ascii="Arial" w:hAnsi="Arial" w:cs="Arial"/>
                <w:sz w:val="18"/>
                <w:szCs w:val="18"/>
              </w:rPr>
              <w:t>369,655</w:t>
            </w:r>
          </w:p>
        </w:tc>
        <w:tc>
          <w:tcPr>
            <w:tcW w:w="1107" w:type="dxa"/>
          </w:tcPr>
          <w:p w14:paraId="0C2280E5" w14:textId="77777777" w:rsidR="005F56EB" w:rsidRDefault="005F56EB" w:rsidP="005F56EB">
            <w:pPr>
              <w:tabs>
                <w:tab w:val="decimal" w:pos="992"/>
              </w:tabs>
              <w:spacing w:line="300" w:lineRule="exact"/>
              <w:ind w:left="92" w:right="25"/>
              <w:rPr>
                <w:rFonts w:ascii="Arial" w:hAnsi="Arial" w:cs="Arial"/>
                <w:sz w:val="18"/>
                <w:szCs w:val="18"/>
              </w:rPr>
            </w:pPr>
          </w:p>
          <w:p w14:paraId="775D8FE5" w14:textId="77777777" w:rsidR="008A618F" w:rsidRDefault="008A618F" w:rsidP="005F56EB">
            <w:pPr>
              <w:tabs>
                <w:tab w:val="decimal" w:pos="992"/>
              </w:tabs>
              <w:spacing w:line="300" w:lineRule="exact"/>
              <w:ind w:left="92" w:right="25"/>
              <w:rPr>
                <w:rFonts w:ascii="Arial" w:hAnsi="Arial" w:cs="Arial"/>
                <w:sz w:val="18"/>
                <w:szCs w:val="18"/>
              </w:rPr>
            </w:pPr>
          </w:p>
          <w:p w14:paraId="22B777B5" w14:textId="295468EE" w:rsidR="005F56EB" w:rsidRPr="006D7D5E" w:rsidRDefault="00E410C3" w:rsidP="005F56EB">
            <w:pPr>
              <w:tabs>
                <w:tab w:val="decimal" w:pos="992"/>
              </w:tabs>
              <w:spacing w:line="300" w:lineRule="exact"/>
              <w:ind w:left="92" w:right="25"/>
              <w:rPr>
                <w:rFonts w:ascii="Arial" w:hAnsi="Arial" w:cs="Arial"/>
                <w:sz w:val="18"/>
                <w:szCs w:val="18"/>
              </w:rPr>
            </w:pPr>
            <w:r>
              <w:rPr>
                <w:rFonts w:ascii="Arial" w:hAnsi="Arial" w:cs="Arial"/>
                <w:sz w:val="18"/>
                <w:szCs w:val="18"/>
              </w:rPr>
              <w:t>(</w:t>
            </w:r>
            <w:r w:rsidR="005F56EB">
              <w:rPr>
                <w:rFonts w:ascii="Arial" w:hAnsi="Arial" w:cs="Arial"/>
                <w:sz w:val="18"/>
                <w:szCs w:val="18"/>
              </w:rPr>
              <w:t>48</w:t>
            </w:r>
            <w:r w:rsidR="005F56EB" w:rsidRPr="005818F6">
              <w:rPr>
                <w:rFonts w:ascii="Arial" w:hAnsi="Arial" w:cs="Arial"/>
                <w:sz w:val="18"/>
                <w:szCs w:val="18"/>
              </w:rPr>
              <w:t>)</w:t>
            </w:r>
          </w:p>
        </w:tc>
        <w:tc>
          <w:tcPr>
            <w:tcW w:w="1107" w:type="dxa"/>
            <w:gridSpan w:val="2"/>
          </w:tcPr>
          <w:p w14:paraId="73781C2A" w14:textId="77777777" w:rsidR="005F56EB" w:rsidRDefault="005F56EB" w:rsidP="005F56EB">
            <w:pPr>
              <w:tabs>
                <w:tab w:val="decimal" w:pos="992"/>
              </w:tabs>
              <w:spacing w:line="300" w:lineRule="exact"/>
              <w:ind w:left="92" w:right="25"/>
              <w:rPr>
                <w:rFonts w:ascii="Arial" w:hAnsi="Arial" w:cs="Arial"/>
                <w:sz w:val="18"/>
                <w:szCs w:val="18"/>
              </w:rPr>
            </w:pPr>
          </w:p>
          <w:p w14:paraId="7BDC59B6" w14:textId="77777777" w:rsidR="008A618F" w:rsidRDefault="008A618F" w:rsidP="005F56EB">
            <w:pPr>
              <w:tabs>
                <w:tab w:val="decimal" w:pos="992"/>
              </w:tabs>
              <w:spacing w:line="300" w:lineRule="exact"/>
              <w:ind w:left="92" w:right="25"/>
              <w:rPr>
                <w:rFonts w:ascii="Arial" w:hAnsi="Arial" w:cs="Arial"/>
                <w:sz w:val="18"/>
                <w:szCs w:val="18"/>
              </w:rPr>
            </w:pPr>
          </w:p>
          <w:p w14:paraId="61DD670D" w14:textId="77777777" w:rsidR="005F56EB" w:rsidRPr="006D7D5E" w:rsidRDefault="005F56EB" w:rsidP="005F56EB">
            <w:pPr>
              <w:tabs>
                <w:tab w:val="decimal" w:pos="992"/>
              </w:tabs>
              <w:spacing w:line="300" w:lineRule="exact"/>
              <w:ind w:left="92" w:right="25"/>
              <w:rPr>
                <w:rFonts w:ascii="Arial" w:hAnsi="Arial" w:cs="Arial"/>
                <w:sz w:val="18"/>
                <w:szCs w:val="18"/>
              </w:rPr>
            </w:pPr>
            <w:r w:rsidRPr="005818F6">
              <w:rPr>
                <w:rFonts w:ascii="Arial" w:hAnsi="Arial" w:cs="Arial"/>
                <w:sz w:val="18"/>
                <w:szCs w:val="18"/>
              </w:rPr>
              <w:t>497</w:t>
            </w:r>
          </w:p>
        </w:tc>
        <w:tc>
          <w:tcPr>
            <w:tcW w:w="1107" w:type="dxa"/>
            <w:gridSpan w:val="2"/>
          </w:tcPr>
          <w:p w14:paraId="05C737DE" w14:textId="77777777" w:rsidR="005F56EB" w:rsidRDefault="005F56EB" w:rsidP="005F56EB">
            <w:pPr>
              <w:tabs>
                <w:tab w:val="decimal" w:pos="992"/>
              </w:tabs>
              <w:spacing w:line="300" w:lineRule="exact"/>
              <w:ind w:left="92" w:right="25"/>
              <w:rPr>
                <w:rFonts w:ascii="Arial" w:hAnsi="Arial" w:cs="Arial"/>
                <w:sz w:val="18"/>
                <w:szCs w:val="18"/>
              </w:rPr>
            </w:pPr>
          </w:p>
          <w:p w14:paraId="45C1A289" w14:textId="77777777" w:rsidR="008A618F" w:rsidRDefault="008A618F" w:rsidP="005F56EB">
            <w:pPr>
              <w:tabs>
                <w:tab w:val="decimal" w:pos="992"/>
              </w:tabs>
              <w:spacing w:line="300" w:lineRule="exact"/>
              <w:ind w:left="92" w:right="25"/>
              <w:rPr>
                <w:rFonts w:ascii="Arial" w:hAnsi="Arial" w:cs="Arial"/>
                <w:sz w:val="18"/>
                <w:szCs w:val="18"/>
              </w:rPr>
            </w:pPr>
          </w:p>
          <w:p w14:paraId="46B6E078" w14:textId="77777777" w:rsidR="005F56EB" w:rsidRPr="006D7D5E" w:rsidRDefault="005F56EB" w:rsidP="005F56EB">
            <w:pPr>
              <w:tabs>
                <w:tab w:val="decimal" w:pos="992"/>
              </w:tabs>
              <w:spacing w:line="300" w:lineRule="exact"/>
              <w:ind w:left="92" w:right="25"/>
              <w:rPr>
                <w:rFonts w:ascii="Arial" w:hAnsi="Arial" w:cs="Arial"/>
                <w:sz w:val="18"/>
                <w:szCs w:val="18"/>
              </w:rPr>
            </w:pPr>
            <w:r w:rsidRPr="005818F6">
              <w:rPr>
                <w:rFonts w:ascii="Arial" w:hAnsi="Arial" w:cs="Arial"/>
                <w:sz w:val="18"/>
                <w:szCs w:val="18"/>
              </w:rPr>
              <w:t>-</w:t>
            </w:r>
          </w:p>
        </w:tc>
        <w:tc>
          <w:tcPr>
            <w:tcW w:w="1108" w:type="dxa"/>
            <w:gridSpan w:val="2"/>
          </w:tcPr>
          <w:p w14:paraId="70CE247F" w14:textId="77777777" w:rsidR="005F56EB" w:rsidRDefault="005F56EB" w:rsidP="005F56EB">
            <w:pPr>
              <w:tabs>
                <w:tab w:val="decimal" w:pos="992"/>
              </w:tabs>
              <w:spacing w:line="300" w:lineRule="exact"/>
              <w:ind w:left="92" w:right="25"/>
              <w:rPr>
                <w:rFonts w:ascii="Arial" w:hAnsi="Arial" w:cs="Arial"/>
                <w:sz w:val="18"/>
                <w:szCs w:val="18"/>
              </w:rPr>
            </w:pPr>
          </w:p>
          <w:p w14:paraId="0397327A" w14:textId="77777777" w:rsidR="008A618F" w:rsidRDefault="008A618F" w:rsidP="005F56EB">
            <w:pPr>
              <w:tabs>
                <w:tab w:val="decimal" w:pos="992"/>
              </w:tabs>
              <w:spacing w:line="300" w:lineRule="exact"/>
              <w:ind w:left="92" w:right="25"/>
              <w:rPr>
                <w:rFonts w:ascii="Arial" w:hAnsi="Arial" w:cs="Arial"/>
                <w:sz w:val="18"/>
                <w:szCs w:val="18"/>
              </w:rPr>
            </w:pPr>
          </w:p>
          <w:p w14:paraId="2F5B123A" w14:textId="77777777" w:rsidR="005F56EB" w:rsidRPr="006D7D5E" w:rsidRDefault="005F56EB" w:rsidP="005F56EB">
            <w:pPr>
              <w:tabs>
                <w:tab w:val="decimal" w:pos="992"/>
              </w:tabs>
              <w:spacing w:line="300" w:lineRule="exact"/>
              <w:ind w:left="92" w:right="25"/>
              <w:rPr>
                <w:rFonts w:ascii="Arial" w:hAnsi="Arial" w:cs="Arial"/>
                <w:sz w:val="18"/>
                <w:szCs w:val="18"/>
              </w:rPr>
            </w:pPr>
            <w:r w:rsidRPr="005818F6">
              <w:rPr>
                <w:rFonts w:ascii="Arial" w:hAnsi="Arial" w:cs="Arial"/>
                <w:sz w:val="18"/>
                <w:szCs w:val="18"/>
              </w:rPr>
              <w:t>-</w:t>
            </w:r>
          </w:p>
        </w:tc>
        <w:tc>
          <w:tcPr>
            <w:tcW w:w="1107" w:type="dxa"/>
            <w:gridSpan w:val="2"/>
          </w:tcPr>
          <w:p w14:paraId="4672C2AB" w14:textId="77777777" w:rsidR="008A618F" w:rsidRDefault="008A618F" w:rsidP="005F56EB">
            <w:pPr>
              <w:tabs>
                <w:tab w:val="decimal" w:pos="992"/>
              </w:tabs>
              <w:spacing w:line="300" w:lineRule="exact"/>
              <w:ind w:left="92" w:right="25"/>
              <w:rPr>
                <w:rFonts w:ascii="Arial" w:hAnsi="Arial" w:cs="Arial"/>
                <w:sz w:val="18"/>
                <w:szCs w:val="18"/>
              </w:rPr>
            </w:pPr>
          </w:p>
          <w:p w14:paraId="744DE35B" w14:textId="77777777" w:rsidR="008A618F" w:rsidRDefault="008A618F" w:rsidP="005F56EB">
            <w:pPr>
              <w:tabs>
                <w:tab w:val="decimal" w:pos="992"/>
              </w:tabs>
              <w:spacing w:line="300" w:lineRule="exact"/>
              <w:ind w:left="92" w:right="25"/>
              <w:rPr>
                <w:rFonts w:ascii="Arial" w:hAnsi="Arial" w:cs="Arial"/>
                <w:sz w:val="18"/>
                <w:szCs w:val="18"/>
              </w:rPr>
            </w:pPr>
          </w:p>
          <w:p w14:paraId="791130F1" w14:textId="188B95F3" w:rsidR="005F56EB" w:rsidRPr="006D7D5E" w:rsidRDefault="00E410C3" w:rsidP="005F56EB">
            <w:pPr>
              <w:tabs>
                <w:tab w:val="decimal" w:pos="992"/>
              </w:tabs>
              <w:spacing w:line="300" w:lineRule="exact"/>
              <w:ind w:left="92" w:right="25"/>
              <w:rPr>
                <w:rFonts w:ascii="Arial" w:hAnsi="Arial" w:cs="Arial"/>
                <w:sz w:val="18"/>
                <w:szCs w:val="18"/>
              </w:rPr>
            </w:pPr>
            <w:r>
              <w:rPr>
                <w:rFonts w:ascii="Arial" w:hAnsi="Arial" w:cs="Arial"/>
                <w:sz w:val="18"/>
                <w:szCs w:val="18"/>
              </w:rPr>
              <w:t>8</w:t>
            </w:r>
            <w:r w:rsidR="00B57597">
              <w:rPr>
                <w:rFonts w:ascii="Arial" w:hAnsi="Arial" w:cs="Arial"/>
                <w:sz w:val="18"/>
                <w:szCs w:val="18"/>
              </w:rPr>
              <w:t>01,233</w:t>
            </w:r>
          </w:p>
        </w:tc>
        <w:tc>
          <w:tcPr>
            <w:tcW w:w="1107" w:type="dxa"/>
            <w:gridSpan w:val="3"/>
          </w:tcPr>
          <w:p w14:paraId="238F75EE" w14:textId="77777777" w:rsidR="005F56EB" w:rsidRDefault="005F56EB" w:rsidP="005F56EB">
            <w:pPr>
              <w:tabs>
                <w:tab w:val="decimal" w:pos="992"/>
              </w:tabs>
              <w:spacing w:line="300" w:lineRule="exact"/>
              <w:ind w:left="92" w:right="25"/>
              <w:rPr>
                <w:rFonts w:ascii="Arial" w:hAnsi="Arial" w:cs="Arial"/>
                <w:sz w:val="18"/>
                <w:szCs w:val="18"/>
              </w:rPr>
            </w:pPr>
          </w:p>
          <w:p w14:paraId="1701EAAC" w14:textId="77777777" w:rsidR="008A618F" w:rsidRDefault="008A618F" w:rsidP="005F56EB">
            <w:pPr>
              <w:tabs>
                <w:tab w:val="decimal" w:pos="992"/>
              </w:tabs>
              <w:spacing w:line="300" w:lineRule="exact"/>
              <w:ind w:left="92" w:right="25"/>
              <w:rPr>
                <w:rFonts w:ascii="Arial" w:hAnsi="Arial" w:cs="Arial"/>
                <w:sz w:val="18"/>
                <w:szCs w:val="18"/>
              </w:rPr>
            </w:pPr>
          </w:p>
          <w:p w14:paraId="51ABDFFC" w14:textId="77777777" w:rsidR="005F56EB" w:rsidRPr="006D7D5E" w:rsidRDefault="005F56EB" w:rsidP="005F56EB">
            <w:pPr>
              <w:tabs>
                <w:tab w:val="decimal" w:pos="992"/>
              </w:tabs>
              <w:spacing w:line="300" w:lineRule="exact"/>
              <w:ind w:left="92" w:right="25"/>
              <w:rPr>
                <w:rFonts w:ascii="Arial" w:hAnsi="Arial" w:cs="Arial"/>
                <w:sz w:val="18"/>
                <w:szCs w:val="18"/>
              </w:rPr>
            </w:pPr>
            <w:r w:rsidRPr="005818F6">
              <w:rPr>
                <w:rFonts w:ascii="Arial" w:hAnsi="Arial" w:cs="Arial"/>
                <w:sz w:val="18"/>
                <w:szCs w:val="18"/>
              </w:rPr>
              <w:t>-</w:t>
            </w:r>
          </w:p>
        </w:tc>
        <w:tc>
          <w:tcPr>
            <w:tcW w:w="1107" w:type="dxa"/>
          </w:tcPr>
          <w:p w14:paraId="49BCAD0C" w14:textId="77777777" w:rsidR="005F56EB" w:rsidRDefault="005F56EB" w:rsidP="005F56EB">
            <w:pPr>
              <w:tabs>
                <w:tab w:val="decimal" w:pos="992"/>
              </w:tabs>
              <w:spacing w:line="300" w:lineRule="exact"/>
              <w:ind w:left="92" w:right="25"/>
              <w:rPr>
                <w:rFonts w:ascii="Arial" w:hAnsi="Arial" w:cs="Arial"/>
                <w:sz w:val="18"/>
                <w:szCs w:val="18"/>
              </w:rPr>
            </w:pPr>
          </w:p>
          <w:p w14:paraId="40FF4009" w14:textId="77777777" w:rsidR="008A618F" w:rsidRDefault="008A618F" w:rsidP="005F56EB">
            <w:pPr>
              <w:tabs>
                <w:tab w:val="decimal" w:pos="992"/>
              </w:tabs>
              <w:spacing w:line="300" w:lineRule="exact"/>
              <w:ind w:left="92" w:right="25"/>
              <w:rPr>
                <w:rFonts w:ascii="Arial" w:hAnsi="Arial" w:cs="Arial"/>
                <w:sz w:val="18"/>
                <w:szCs w:val="18"/>
              </w:rPr>
            </w:pPr>
          </w:p>
          <w:p w14:paraId="664791C7" w14:textId="77777777" w:rsidR="005F56EB" w:rsidRPr="006D7D5E" w:rsidRDefault="005F56EB" w:rsidP="005F56EB">
            <w:pPr>
              <w:tabs>
                <w:tab w:val="decimal" w:pos="992"/>
              </w:tabs>
              <w:spacing w:line="300" w:lineRule="exact"/>
              <w:ind w:left="92" w:right="25"/>
              <w:rPr>
                <w:rFonts w:ascii="Arial" w:hAnsi="Arial" w:cs="Arial"/>
                <w:sz w:val="18"/>
                <w:szCs w:val="18"/>
              </w:rPr>
            </w:pPr>
            <w:r>
              <w:rPr>
                <w:rFonts w:ascii="Arial" w:hAnsi="Arial" w:cs="Arial"/>
                <w:sz w:val="18"/>
                <w:szCs w:val="18"/>
              </w:rPr>
              <w:t>357</w:t>
            </w:r>
          </w:p>
        </w:tc>
        <w:tc>
          <w:tcPr>
            <w:tcW w:w="1225" w:type="dxa"/>
            <w:gridSpan w:val="2"/>
          </w:tcPr>
          <w:p w14:paraId="62B07920" w14:textId="77777777" w:rsidR="005F56EB" w:rsidRDefault="005F56EB" w:rsidP="005F56EB">
            <w:pPr>
              <w:tabs>
                <w:tab w:val="decimal" w:pos="992"/>
              </w:tabs>
              <w:spacing w:line="300" w:lineRule="exact"/>
              <w:ind w:left="92" w:right="25"/>
              <w:rPr>
                <w:rFonts w:ascii="Arial" w:hAnsi="Arial" w:cs="Arial"/>
                <w:sz w:val="18"/>
                <w:szCs w:val="18"/>
              </w:rPr>
            </w:pPr>
          </w:p>
          <w:p w14:paraId="45D68672" w14:textId="77777777" w:rsidR="008A618F" w:rsidRDefault="008A618F" w:rsidP="005F56EB">
            <w:pPr>
              <w:tabs>
                <w:tab w:val="decimal" w:pos="992"/>
              </w:tabs>
              <w:spacing w:line="300" w:lineRule="exact"/>
              <w:ind w:left="92" w:right="25"/>
              <w:rPr>
                <w:rFonts w:ascii="Arial" w:hAnsi="Arial" w:cs="Arial"/>
                <w:sz w:val="18"/>
                <w:szCs w:val="18"/>
              </w:rPr>
            </w:pPr>
          </w:p>
          <w:p w14:paraId="2723A7CE" w14:textId="77777777" w:rsidR="005F56EB" w:rsidRPr="006D7D5E" w:rsidRDefault="005F56EB" w:rsidP="005F56EB">
            <w:pPr>
              <w:tabs>
                <w:tab w:val="decimal" w:pos="992"/>
              </w:tabs>
              <w:spacing w:line="300" w:lineRule="exact"/>
              <w:ind w:left="92" w:right="25"/>
              <w:rPr>
                <w:rFonts w:ascii="Arial" w:hAnsi="Arial" w:cs="Arial"/>
                <w:sz w:val="18"/>
                <w:szCs w:val="18"/>
              </w:rPr>
            </w:pPr>
            <w:r w:rsidRPr="005818F6">
              <w:rPr>
                <w:rFonts w:ascii="Arial" w:hAnsi="Arial" w:cs="Arial"/>
                <w:sz w:val="18"/>
                <w:szCs w:val="18"/>
              </w:rPr>
              <w:t>-</w:t>
            </w:r>
          </w:p>
        </w:tc>
        <w:tc>
          <w:tcPr>
            <w:tcW w:w="1108" w:type="dxa"/>
            <w:gridSpan w:val="2"/>
          </w:tcPr>
          <w:p w14:paraId="1DE941E2" w14:textId="77777777" w:rsidR="005F56EB" w:rsidRDefault="005F56EB" w:rsidP="005F56EB">
            <w:pPr>
              <w:tabs>
                <w:tab w:val="decimal" w:pos="992"/>
              </w:tabs>
              <w:spacing w:line="300" w:lineRule="exact"/>
              <w:ind w:left="92" w:right="25"/>
              <w:rPr>
                <w:rFonts w:ascii="Arial" w:hAnsi="Arial" w:cs="Arial"/>
                <w:sz w:val="18"/>
                <w:szCs w:val="18"/>
              </w:rPr>
            </w:pPr>
          </w:p>
          <w:p w14:paraId="18BC020B" w14:textId="77777777" w:rsidR="008A618F" w:rsidRPr="00B81A53" w:rsidRDefault="008A618F" w:rsidP="005F56EB">
            <w:pPr>
              <w:tabs>
                <w:tab w:val="decimal" w:pos="992"/>
              </w:tabs>
              <w:spacing w:line="300" w:lineRule="exact"/>
              <w:ind w:left="92" w:right="25"/>
              <w:rPr>
                <w:rFonts w:ascii="Arial" w:hAnsi="Arial" w:cs="Arial"/>
                <w:sz w:val="18"/>
                <w:szCs w:val="18"/>
                <w:highlight w:val="yellow"/>
              </w:rPr>
            </w:pPr>
          </w:p>
          <w:p w14:paraId="18914FD9" w14:textId="30BDC6C8" w:rsidR="005F56EB" w:rsidRPr="006D7D5E" w:rsidRDefault="00E410C3" w:rsidP="005F56EB">
            <w:pPr>
              <w:tabs>
                <w:tab w:val="decimal" w:pos="992"/>
              </w:tabs>
              <w:spacing w:line="300" w:lineRule="exact"/>
              <w:ind w:left="92" w:right="25"/>
              <w:rPr>
                <w:rFonts w:ascii="Arial" w:hAnsi="Arial" w:cs="Arial"/>
                <w:sz w:val="18"/>
                <w:szCs w:val="18"/>
              </w:rPr>
            </w:pPr>
            <w:r>
              <w:rPr>
                <w:rFonts w:ascii="Arial" w:hAnsi="Arial" w:cs="Arial"/>
                <w:sz w:val="18"/>
                <w:szCs w:val="18"/>
              </w:rPr>
              <w:t>1,</w:t>
            </w:r>
            <w:r w:rsidR="00B57597">
              <w:rPr>
                <w:rFonts w:ascii="Arial" w:hAnsi="Arial" w:cs="Arial"/>
                <w:sz w:val="18"/>
                <w:szCs w:val="18"/>
              </w:rPr>
              <w:t>171,694</w:t>
            </w:r>
          </w:p>
        </w:tc>
      </w:tr>
      <w:tr w:rsidR="005F56EB" w:rsidRPr="006D7D5E" w14:paraId="439D29AC" w14:textId="77777777" w:rsidTr="005F56EB">
        <w:trPr>
          <w:cantSplit/>
        </w:trPr>
        <w:tc>
          <w:tcPr>
            <w:tcW w:w="3148" w:type="dxa"/>
            <w:vAlign w:val="center"/>
          </w:tcPr>
          <w:p w14:paraId="35C10A88" w14:textId="77777777" w:rsidR="005F56EB" w:rsidRPr="006D7D5E" w:rsidRDefault="005F56EB" w:rsidP="005F56EB">
            <w:pPr>
              <w:spacing w:line="300" w:lineRule="exact"/>
              <w:ind w:left="270" w:right="23" w:hanging="270"/>
              <w:rPr>
                <w:rFonts w:ascii="Arial" w:hAnsi="Arial" w:cs="Arial"/>
                <w:sz w:val="18"/>
                <w:szCs w:val="18"/>
              </w:rPr>
            </w:pPr>
            <w:r w:rsidRPr="006D7D5E">
              <w:rPr>
                <w:rFonts w:ascii="Arial" w:hAnsi="Arial" w:cs="Arial"/>
                <w:sz w:val="18"/>
                <w:szCs w:val="18"/>
              </w:rPr>
              <w:t>Unallocated income and expenses:</w:t>
            </w:r>
          </w:p>
        </w:tc>
        <w:tc>
          <w:tcPr>
            <w:tcW w:w="1107" w:type="dxa"/>
            <w:gridSpan w:val="2"/>
            <w:vAlign w:val="bottom"/>
          </w:tcPr>
          <w:p w14:paraId="49BDDE85"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vAlign w:val="bottom"/>
          </w:tcPr>
          <w:p w14:paraId="140E695D"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2"/>
            <w:vAlign w:val="bottom"/>
          </w:tcPr>
          <w:p w14:paraId="07ECCE7C"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2"/>
            <w:vAlign w:val="bottom"/>
          </w:tcPr>
          <w:p w14:paraId="22BA1948"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8" w:type="dxa"/>
            <w:gridSpan w:val="2"/>
            <w:vAlign w:val="bottom"/>
          </w:tcPr>
          <w:p w14:paraId="58689567"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2"/>
            <w:vAlign w:val="bottom"/>
          </w:tcPr>
          <w:p w14:paraId="3F387DBD"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3"/>
          </w:tcPr>
          <w:p w14:paraId="753C9605"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vAlign w:val="bottom"/>
          </w:tcPr>
          <w:p w14:paraId="30544045"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225" w:type="dxa"/>
            <w:gridSpan w:val="2"/>
            <w:vAlign w:val="bottom"/>
          </w:tcPr>
          <w:p w14:paraId="2B3253AF"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8" w:type="dxa"/>
            <w:gridSpan w:val="2"/>
            <w:vAlign w:val="bottom"/>
          </w:tcPr>
          <w:p w14:paraId="44C13864" w14:textId="77777777" w:rsidR="005F56EB" w:rsidRPr="006D7D5E" w:rsidRDefault="005F56EB" w:rsidP="005F56EB">
            <w:pPr>
              <w:tabs>
                <w:tab w:val="decimal" w:pos="992"/>
              </w:tabs>
              <w:spacing w:line="300" w:lineRule="exact"/>
              <w:ind w:left="92" w:right="25"/>
              <w:rPr>
                <w:rFonts w:ascii="Arial" w:hAnsi="Arial" w:cs="Arial"/>
                <w:sz w:val="18"/>
                <w:szCs w:val="18"/>
              </w:rPr>
            </w:pPr>
          </w:p>
        </w:tc>
      </w:tr>
      <w:tr w:rsidR="005F56EB" w:rsidRPr="006D7D5E" w14:paraId="207E82BD" w14:textId="77777777" w:rsidTr="005F56EB">
        <w:trPr>
          <w:cantSplit/>
          <w:trHeight w:val="80"/>
        </w:trPr>
        <w:tc>
          <w:tcPr>
            <w:tcW w:w="3148" w:type="dxa"/>
            <w:vAlign w:val="center"/>
          </w:tcPr>
          <w:p w14:paraId="7F54810D" w14:textId="77777777" w:rsidR="005F56EB" w:rsidRPr="006D7D5E" w:rsidRDefault="005F56EB" w:rsidP="005F56EB">
            <w:pPr>
              <w:spacing w:line="300" w:lineRule="exact"/>
              <w:ind w:left="270" w:right="24" w:hanging="90"/>
              <w:rPr>
                <w:rFonts w:ascii="Arial" w:hAnsi="Arial" w:cs="Arial"/>
                <w:sz w:val="18"/>
                <w:szCs w:val="18"/>
              </w:rPr>
            </w:pPr>
            <w:r w:rsidRPr="006D7D5E">
              <w:rPr>
                <w:rFonts w:ascii="Arial" w:hAnsi="Arial" w:cs="Arial"/>
                <w:sz w:val="18"/>
                <w:szCs w:val="18"/>
              </w:rPr>
              <w:t>Interest income</w:t>
            </w:r>
          </w:p>
        </w:tc>
        <w:tc>
          <w:tcPr>
            <w:tcW w:w="1107" w:type="dxa"/>
            <w:gridSpan w:val="2"/>
            <w:vAlign w:val="bottom"/>
          </w:tcPr>
          <w:p w14:paraId="67E7BA32"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vAlign w:val="bottom"/>
          </w:tcPr>
          <w:p w14:paraId="3FDEEE59"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2"/>
            <w:vAlign w:val="bottom"/>
          </w:tcPr>
          <w:p w14:paraId="666AB288"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2"/>
            <w:vAlign w:val="bottom"/>
          </w:tcPr>
          <w:p w14:paraId="26500252"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8" w:type="dxa"/>
            <w:gridSpan w:val="2"/>
            <w:vAlign w:val="bottom"/>
          </w:tcPr>
          <w:p w14:paraId="6675C161"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2"/>
            <w:vAlign w:val="bottom"/>
          </w:tcPr>
          <w:p w14:paraId="4E888BEA"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3"/>
          </w:tcPr>
          <w:p w14:paraId="676C7C80"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tcPr>
          <w:p w14:paraId="47F13B4D"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225" w:type="dxa"/>
            <w:gridSpan w:val="2"/>
          </w:tcPr>
          <w:p w14:paraId="0C7CDC08"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8" w:type="dxa"/>
            <w:gridSpan w:val="2"/>
          </w:tcPr>
          <w:p w14:paraId="2D11D754" w14:textId="77777777" w:rsidR="005F56EB" w:rsidRPr="006D7D5E" w:rsidRDefault="005F56EB" w:rsidP="005F56EB">
            <w:pPr>
              <w:tabs>
                <w:tab w:val="decimal" w:pos="992"/>
              </w:tabs>
              <w:spacing w:line="300" w:lineRule="exact"/>
              <w:ind w:left="92" w:right="25"/>
              <w:rPr>
                <w:rFonts w:ascii="Arial" w:hAnsi="Arial" w:cs="Arial"/>
                <w:sz w:val="18"/>
                <w:szCs w:val="18"/>
              </w:rPr>
            </w:pPr>
            <w:r w:rsidRPr="00E40632">
              <w:rPr>
                <w:rFonts w:ascii="Arial" w:hAnsi="Arial" w:cs="Arial"/>
                <w:sz w:val="18"/>
                <w:szCs w:val="18"/>
              </w:rPr>
              <w:t>13,864</w:t>
            </w:r>
          </w:p>
        </w:tc>
      </w:tr>
      <w:tr w:rsidR="005F56EB" w:rsidRPr="006D7D5E" w14:paraId="097A3214" w14:textId="77777777" w:rsidTr="005F56EB">
        <w:trPr>
          <w:cantSplit/>
          <w:trHeight w:val="80"/>
        </w:trPr>
        <w:tc>
          <w:tcPr>
            <w:tcW w:w="3148" w:type="dxa"/>
            <w:vAlign w:val="center"/>
          </w:tcPr>
          <w:p w14:paraId="306A629B" w14:textId="77777777" w:rsidR="005F56EB" w:rsidRPr="006D7D5E" w:rsidRDefault="005F56EB" w:rsidP="005F56EB">
            <w:pPr>
              <w:spacing w:line="300" w:lineRule="exact"/>
              <w:ind w:left="270" w:right="24" w:hanging="90"/>
              <w:rPr>
                <w:rFonts w:ascii="Arial" w:hAnsi="Arial" w:cs="Arial"/>
                <w:sz w:val="18"/>
                <w:szCs w:val="18"/>
              </w:rPr>
            </w:pPr>
            <w:r w:rsidRPr="006D7D5E">
              <w:rPr>
                <w:rFonts w:ascii="Arial" w:hAnsi="Arial" w:cs="Arial"/>
                <w:sz w:val="18"/>
                <w:szCs w:val="18"/>
              </w:rPr>
              <w:t>Dividend income</w:t>
            </w:r>
          </w:p>
        </w:tc>
        <w:tc>
          <w:tcPr>
            <w:tcW w:w="1107" w:type="dxa"/>
            <w:gridSpan w:val="2"/>
            <w:vAlign w:val="bottom"/>
          </w:tcPr>
          <w:p w14:paraId="7C5594E5"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vAlign w:val="bottom"/>
          </w:tcPr>
          <w:p w14:paraId="7A3E050E"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2"/>
            <w:vAlign w:val="bottom"/>
          </w:tcPr>
          <w:p w14:paraId="3854F1A2"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2"/>
            <w:vAlign w:val="bottom"/>
          </w:tcPr>
          <w:p w14:paraId="2DC69DF5"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8" w:type="dxa"/>
            <w:gridSpan w:val="2"/>
            <w:vAlign w:val="bottom"/>
          </w:tcPr>
          <w:p w14:paraId="37A68C22"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2"/>
            <w:vAlign w:val="bottom"/>
          </w:tcPr>
          <w:p w14:paraId="0B5ABCD0"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3"/>
          </w:tcPr>
          <w:p w14:paraId="330A1D7A"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tcPr>
          <w:p w14:paraId="2619A7B7"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225" w:type="dxa"/>
            <w:gridSpan w:val="2"/>
          </w:tcPr>
          <w:p w14:paraId="4143DB84"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8" w:type="dxa"/>
            <w:gridSpan w:val="2"/>
          </w:tcPr>
          <w:p w14:paraId="63492E18" w14:textId="77777777" w:rsidR="005F56EB" w:rsidRPr="006D7D5E" w:rsidRDefault="005F56EB" w:rsidP="005F56EB">
            <w:pPr>
              <w:tabs>
                <w:tab w:val="decimal" w:pos="992"/>
              </w:tabs>
              <w:spacing w:line="300" w:lineRule="exact"/>
              <w:ind w:left="92" w:right="25"/>
              <w:rPr>
                <w:rFonts w:ascii="Arial" w:hAnsi="Arial" w:cs="Arial"/>
                <w:sz w:val="18"/>
                <w:szCs w:val="18"/>
              </w:rPr>
            </w:pPr>
            <w:r w:rsidRPr="00E40632">
              <w:rPr>
                <w:rFonts w:ascii="Arial" w:hAnsi="Arial" w:cs="Arial"/>
                <w:sz w:val="18"/>
                <w:szCs w:val="18"/>
              </w:rPr>
              <w:t>29,222</w:t>
            </w:r>
          </w:p>
        </w:tc>
      </w:tr>
      <w:tr w:rsidR="005F56EB" w:rsidRPr="006D7D5E" w14:paraId="45A99E7C" w14:textId="77777777" w:rsidTr="005F56EB">
        <w:trPr>
          <w:cantSplit/>
        </w:trPr>
        <w:tc>
          <w:tcPr>
            <w:tcW w:w="3148" w:type="dxa"/>
            <w:vAlign w:val="center"/>
          </w:tcPr>
          <w:p w14:paraId="2FDFD733" w14:textId="77777777" w:rsidR="005F56EB" w:rsidRPr="006D7D5E" w:rsidRDefault="005F56EB" w:rsidP="005F56EB">
            <w:pPr>
              <w:spacing w:line="300" w:lineRule="exact"/>
              <w:ind w:left="270" w:right="24" w:hanging="90"/>
              <w:rPr>
                <w:rFonts w:ascii="Arial" w:hAnsi="Arial" w:cs="Arial"/>
                <w:sz w:val="18"/>
                <w:szCs w:val="18"/>
              </w:rPr>
            </w:pPr>
            <w:r w:rsidRPr="006D7D5E">
              <w:rPr>
                <w:rFonts w:ascii="Arial" w:hAnsi="Arial" w:cs="Arial"/>
                <w:sz w:val="18"/>
                <w:szCs w:val="18"/>
              </w:rPr>
              <w:t>Other income</w:t>
            </w:r>
          </w:p>
        </w:tc>
        <w:tc>
          <w:tcPr>
            <w:tcW w:w="1107" w:type="dxa"/>
            <w:gridSpan w:val="2"/>
            <w:vAlign w:val="bottom"/>
          </w:tcPr>
          <w:p w14:paraId="394F8044"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vAlign w:val="bottom"/>
          </w:tcPr>
          <w:p w14:paraId="39F88825"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2"/>
            <w:vAlign w:val="bottom"/>
          </w:tcPr>
          <w:p w14:paraId="0E8BCC4F"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2"/>
            <w:vAlign w:val="bottom"/>
          </w:tcPr>
          <w:p w14:paraId="2429B683"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8" w:type="dxa"/>
            <w:gridSpan w:val="2"/>
            <w:vAlign w:val="bottom"/>
          </w:tcPr>
          <w:p w14:paraId="6F4B81D3"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2"/>
            <w:vAlign w:val="bottom"/>
          </w:tcPr>
          <w:p w14:paraId="3EC06B5F"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3"/>
          </w:tcPr>
          <w:p w14:paraId="76E3EEC1"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tcPr>
          <w:p w14:paraId="214B5AC0"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225" w:type="dxa"/>
            <w:gridSpan w:val="2"/>
          </w:tcPr>
          <w:p w14:paraId="62E53C4F"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8" w:type="dxa"/>
            <w:gridSpan w:val="2"/>
          </w:tcPr>
          <w:p w14:paraId="0F478442" w14:textId="77777777" w:rsidR="005F56EB" w:rsidRPr="006D7D5E" w:rsidRDefault="005F56EB" w:rsidP="005F56EB">
            <w:pPr>
              <w:tabs>
                <w:tab w:val="decimal" w:pos="992"/>
              </w:tabs>
              <w:spacing w:line="300" w:lineRule="exact"/>
              <w:ind w:left="92" w:right="25"/>
              <w:rPr>
                <w:rFonts w:ascii="Arial" w:hAnsi="Arial" w:cs="Arial"/>
                <w:sz w:val="18"/>
                <w:szCs w:val="18"/>
              </w:rPr>
            </w:pPr>
            <w:r w:rsidRPr="00E40632">
              <w:rPr>
                <w:rFonts w:ascii="Arial" w:hAnsi="Arial" w:cs="Arial"/>
                <w:sz w:val="18"/>
                <w:szCs w:val="18"/>
              </w:rPr>
              <w:t>56,655</w:t>
            </w:r>
          </w:p>
        </w:tc>
      </w:tr>
      <w:tr w:rsidR="005F56EB" w:rsidRPr="006D7D5E" w14:paraId="75D4B97C" w14:textId="77777777" w:rsidTr="005F56EB">
        <w:trPr>
          <w:cantSplit/>
        </w:trPr>
        <w:tc>
          <w:tcPr>
            <w:tcW w:w="5362" w:type="dxa"/>
            <w:gridSpan w:val="4"/>
            <w:vAlign w:val="center"/>
          </w:tcPr>
          <w:p w14:paraId="1731D1F7" w14:textId="77777777" w:rsidR="005F56EB" w:rsidRPr="006D7D5E" w:rsidRDefault="005F56EB" w:rsidP="005F56EB">
            <w:pPr>
              <w:tabs>
                <w:tab w:val="decimal" w:pos="992"/>
              </w:tabs>
              <w:spacing w:line="300" w:lineRule="exact"/>
              <w:ind w:left="180" w:right="25"/>
              <w:rPr>
                <w:rFonts w:ascii="Arial" w:hAnsi="Arial" w:cs="Arial"/>
                <w:sz w:val="18"/>
                <w:szCs w:val="18"/>
              </w:rPr>
            </w:pPr>
            <w:r w:rsidRPr="009C101C">
              <w:rPr>
                <w:rFonts w:ascii="Arial" w:hAnsi="Arial" w:cs="Arial"/>
                <w:sz w:val="18"/>
                <w:szCs w:val="18"/>
              </w:rPr>
              <w:t>Loss on fair value measurement of investments</w:t>
            </w:r>
          </w:p>
        </w:tc>
        <w:tc>
          <w:tcPr>
            <w:tcW w:w="1107" w:type="dxa"/>
            <w:gridSpan w:val="2"/>
            <w:vAlign w:val="bottom"/>
          </w:tcPr>
          <w:p w14:paraId="6D50BF2E"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2"/>
            <w:vAlign w:val="bottom"/>
          </w:tcPr>
          <w:p w14:paraId="4DC3285E"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8" w:type="dxa"/>
            <w:gridSpan w:val="2"/>
            <w:vAlign w:val="bottom"/>
          </w:tcPr>
          <w:p w14:paraId="52F08446"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2"/>
            <w:vAlign w:val="bottom"/>
          </w:tcPr>
          <w:p w14:paraId="700F615F"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3"/>
          </w:tcPr>
          <w:p w14:paraId="19176197"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vAlign w:val="bottom"/>
          </w:tcPr>
          <w:p w14:paraId="31079CDF"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225" w:type="dxa"/>
            <w:gridSpan w:val="2"/>
            <w:vAlign w:val="bottom"/>
          </w:tcPr>
          <w:p w14:paraId="0C19E7A3"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8" w:type="dxa"/>
            <w:gridSpan w:val="2"/>
          </w:tcPr>
          <w:p w14:paraId="58D81CC6" w14:textId="77777777" w:rsidR="005F56EB" w:rsidRPr="006D7D5E" w:rsidRDefault="005F56EB" w:rsidP="005F56EB">
            <w:pPr>
              <w:tabs>
                <w:tab w:val="decimal" w:pos="992"/>
              </w:tabs>
              <w:spacing w:line="300" w:lineRule="exact"/>
              <w:ind w:left="92" w:right="25"/>
              <w:rPr>
                <w:rFonts w:ascii="Arial" w:hAnsi="Arial" w:cs="Arial"/>
                <w:sz w:val="18"/>
                <w:szCs w:val="18"/>
              </w:rPr>
            </w:pPr>
            <w:r w:rsidRPr="00E40632">
              <w:rPr>
                <w:rFonts w:ascii="Arial" w:hAnsi="Arial" w:cs="Arial"/>
                <w:sz w:val="18"/>
                <w:szCs w:val="18"/>
              </w:rPr>
              <w:t>(36,</w:t>
            </w:r>
            <w:r>
              <w:rPr>
                <w:rFonts w:ascii="Arial" w:hAnsi="Arial" w:cs="Arial"/>
                <w:sz w:val="18"/>
                <w:szCs w:val="18"/>
              </w:rPr>
              <w:t>530</w:t>
            </w:r>
            <w:r w:rsidRPr="00E40632">
              <w:rPr>
                <w:rFonts w:ascii="Arial" w:hAnsi="Arial" w:cs="Arial"/>
                <w:sz w:val="18"/>
                <w:szCs w:val="18"/>
              </w:rPr>
              <w:t>)</w:t>
            </w:r>
          </w:p>
        </w:tc>
      </w:tr>
      <w:tr w:rsidR="005F56EB" w:rsidRPr="006D7D5E" w14:paraId="76058039" w14:textId="77777777" w:rsidTr="005F56EB">
        <w:trPr>
          <w:cantSplit/>
        </w:trPr>
        <w:tc>
          <w:tcPr>
            <w:tcW w:w="3148" w:type="dxa"/>
            <w:vAlign w:val="center"/>
          </w:tcPr>
          <w:p w14:paraId="7CDCB6EA" w14:textId="77777777" w:rsidR="005F56EB" w:rsidRPr="006D7D5E" w:rsidRDefault="005F56EB" w:rsidP="005F56EB">
            <w:pPr>
              <w:spacing w:line="300" w:lineRule="exact"/>
              <w:ind w:left="270" w:right="23" w:hanging="90"/>
              <w:rPr>
                <w:rFonts w:ascii="Arial" w:hAnsi="Arial" w:cs="Arial"/>
                <w:sz w:val="18"/>
                <w:szCs w:val="18"/>
              </w:rPr>
            </w:pPr>
            <w:r w:rsidRPr="006D7D5E">
              <w:rPr>
                <w:rFonts w:ascii="Arial" w:hAnsi="Arial" w:cs="Arial"/>
                <w:sz w:val="18"/>
                <w:szCs w:val="18"/>
              </w:rPr>
              <w:t>Finance cost</w:t>
            </w:r>
          </w:p>
        </w:tc>
        <w:tc>
          <w:tcPr>
            <w:tcW w:w="1107" w:type="dxa"/>
            <w:gridSpan w:val="2"/>
            <w:vAlign w:val="bottom"/>
          </w:tcPr>
          <w:p w14:paraId="3A622C5D"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vAlign w:val="bottom"/>
          </w:tcPr>
          <w:p w14:paraId="634CC147"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2"/>
            <w:vAlign w:val="bottom"/>
          </w:tcPr>
          <w:p w14:paraId="129FA44D"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2"/>
            <w:vAlign w:val="bottom"/>
          </w:tcPr>
          <w:p w14:paraId="116ED9D8"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8" w:type="dxa"/>
            <w:gridSpan w:val="2"/>
            <w:vAlign w:val="bottom"/>
          </w:tcPr>
          <w:p w14:paraId="64A7EBF6"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2"/>
            <w:vAlign w:val="bottom"/>
          </w:tcPr>
          <w:p w14:paraId="19143AEC"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3"/>
          </w:tcPr>
          <w:p w14:paraId="3825418F"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tcPr>
          <w:p w14:paraId="0850CBEA"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225" w:type="dxa"/>
            <w:gridSpan w:val="2"/>
          </w:tcPr>
          <w:p w14:paraId="1EAB95FE"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8" w:type="dxa"/>
            <w:gridSpan w:val="2"/>
          </w:tcPr>
          <w:p w14:paraId="37A5FDC7" w14:textId="77777777" w:rsidR="005F56EB" w:rsidRPr="006D7D5E" w:rsidRDefault="005F56EB" w:rsidP="005F56EB">
            <w:pPr>
              <w:tabs>
                <w:tab w:val="decimal" w:pos="992"/>
              </w:tabs>
              <w:spacing w:line="300" w:lineRule="exact"/>
              <w:ind w:left="92" w:right="25"/>
              <w:rPr>
                <w:rFonts w:ascii="Arial" w:hAnsi="Arial" w:cs="Arial"/>
                <w:sz w:val="18"/>
                <w:szCs w:val="18"/>
              </w:rPr>
            </w:pPr>
            <w:r w:rsidRPr="00E40632">
              <w:rPr>
                <w:rFonts w:ascii="Arial" w:hAnsi="Arial" w:cs="Arial"/>
                <w:sz w:val="18"/>
                <w:szCs w:val="18"/>
              </w:rPr>
              <w:t>(412,</w:t>
            </w:r>
            <w:r>
              <w:rPr>
                <w:rFonts w:ascii="Arial" w:hAnsi="Arial" w:cs="Arial"/>
                <w:sz w:val="18"/>
                <w:szCs w:val="18"/>
              </w:rPr>
              <w:t>844</w:t>
            </w:r>
            <w:r w:rsidRPr="00E40632">
              <w:rPr>
                <w:rFonts w:ascii="Arial" w:hAnsi="Arial" w:cs="Arial"/>
                <w:sz w:val="18"/>
                <w:szCs w:val="18"/>
              </w:rPr>
              <w:t>)</w:t>
            </w:r>
          </w:p>
        </w:tc>
      </w:tr>
      <w:tr w:rsidR="005F56EB" w:rsidRPr="006D7D5E" w14:paraId="6C62F1B8" w14:textId="77777777" w:rsidTr="005F56EB">
        <w:trPr>
          <w:cantSplit/>
        </w:trPr>
        <w:tc>
          <w:tcPr>
            <w:tcW w:w="3148" w:type="dxa"/>
            <w:vAlign w:val="center"/>
          </w:tcPr>
          <w:p w14:paraId="4C150F1B" w14:textId="77777777" w:rsidR="005F56EB" w:rsidRPr="006D7D5E" w:rsidRDefault="005F56EB" w:rsidP="005F56EB">
            <w:pPr>
              <w:spacing w:line="300" w:lineRule="exact"/>
              <w:ind w:left="270" w:right="23" w:hanging="90"/>
              <w:rPr>
                <w:rFonts w:ascii="Arial" w:hAnsi="Arial" w:cs="Arial"/>
                <w:sz w:val="18"/>
                <w:szCs w:val="18"/>
              </w:rPr>
            </w:pPr>
            <w:r w:rsidRPr="006D7D5E">
              <w:rPr>
                <w:rFonts w:ascii="Arial" w:hAnsi="Arial" w:cs="Arial"/>
                <w:sz w:val="18"/>
                <w:szCs w:val="18"/>
              </w:rPr>
              <w:t>Income tax expenses</w:t>
            </w:r>
          </w:p>
        </w:tc>
        <w:tc>
          <w:tcPr>
            <w:tcW w:w="1107" w:type="dxa"/>
            <w:gridSpan w:val="2"/>
            <w:vAlign w:val="bottom"/>
          </w:tcPr>
          <w:p w14:paraId="5EF15726"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vAlign w:val="bottom"/>
          </w:tcPr>
          <w:p w14:paraId="6BA92C90"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2"/>
            <w:vAlign w:val="bottom"/>
          </w:tcPr>
          <w:p w14:paraId="541F6F65"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2"/>
            <w:vAlign w:val="bottom"/>
          </w:tcPr>
          <w:p w14:paraId="550162DC"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8" w:type="dxa"/>
            <w:gridSpan w:val="2"/>
            <w:vAlign w:val="bottom"/>
          </w:tcPr>
          <w:p w14:paraId="313A84B7"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2"/>
            <w:vAlign w:val="bottom"/>
          </w:tcPr>
          <w:p w14:paraId="2D021E73"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3"/>
          </w:tcPr>
          <w:p w14:paraId="4556DD92"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tcPr>
          <w:p w14:paraId="307F01EE"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225" w:type="dxa"/>
            <w:gridSpan w:val="2"/>
          </w:tcPr>
          <w:p w14:paraId="1379E3C7"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8" w:type="dxa"/>
            <w:gridSpan w:val="2"/>
          </w:tcPr>
          <w:p w14:paraId="4623F460" w14:textId="70FAE9DD" w:rsidR="005F56EB" w:rsidRPr="006D7D5E" w:rsidRDefault="005F56EB" w:rsidP="005F56EB">
            <w:pPr>
              <w:tabs>
                <w:tab w:val="decimal" w:pos="992"/>
              </w:tabs>
              <w:spacing w:line="300" w:lineRule="exact"/>
              <w:ind w:left="92" w:right="25"/>
              <w:rPr>
                <w:rFonts w:ascii="Arial" w:hAnsi="Arial" w:cs="Arial"/>
                <w:sz w:val="18"/>
                <w:szCs w:val="18"/>
              </w:rPr>
            </w:pPr>
            <w:r w:rsidRPr="00E40632">
              <w:rPr>
                <w:rFonts w:ascii="Arial" w:hAnsi="Arial" w:cs="Arial"/>
                <w:sz w:val="18"/>
                <w:szCs w:val="18"/>
              </w:rPr>
              <w:t>(</w:t>
            </w:r>
            <w:r w:rsidR="002201F6">
              <w:rPr>
                <w:rFonts w:ascii="Arial" w:hAnsi="Arial" w:cs="Arial"/>
                <w:sz w:val="18"/>
                <w:szCs w:val="18"/>
              </w:rPr>
              <w:t>17</w:t>
            </w:r>
            <w:r w:rsidR="00B57597">
              <w:rPr>
                <w:rFonts w:ascii="Arial" w:hAnsi="Arial" w:cs="Arial"/>
                <w:sz w:val="18"/>
                <w:szCs w:val="18"/>
              </w:rPr>
              <w:t>3</w:t>
            </w:r>
            <w:r w:rsidR="002201F6">
              <w:rPr>
                <w:rFonts w:ascii="Arial" w:hAnsi="Arial" w:cs="Arial"/>
                <w:sz w:val="18"/>
                <w:szCs w:val="18"/>
              </w:rPr>
              <w:t>,</w:t>
            </w:r>
            <w:r w:rsidR="00B57597">
              <w:rPr>
                <w:rFonts w:ascii="Arial" w:hAnsi="Arial" w:cs="Arial"/>
                <w:sz w:val="18"/>
                <w:szCs w:val="18"/>
              </w:rPr>
              <w:t>124</w:t>
            </w:r>
            <w:r w:rsidRPr="00E40632">
              <w:rPr>
                <w:rFonts w:ascii="Arial" w:hAnsi="Arial" w:cs="Arial"/>
                <w:sz w:val="18"/>
                <w:szCs w:val="18"/>
              </w:rPr>
              <w:t>)</w:t>
            </w:r>
          </w:p>
        </w:tc>
      </w:tr>
      <w:tr w:rsidR="005F56EB" w:rsidRPr="006D7D5E" w14:paraId="5D868A3D" w14:textId="77777777" w:rsidTr="005F56EB">
        <w:trPr>
          <w:cantSplit/>
        </w:trPr>
        <w:tc>
          <w:tcPr>
            <w:tcW w:w="6469" w:type="dxa"/>
            <w:gridSpan w:val="6"/>
            <w:vAlign w:val="center"/>
          </w:tcPr>
          <w:p w14:paraId="2AE020CC" w14:textId="77777777" w:rsidR="005F56EB" w:rsidRPr="006D7D5E" w:rsidRDefault="005F56EB" w:rsidP="005F56EB">
            <w:pPr>
              <w:spacing w:line="300" w:lineRule="exact"/>
              <w:ind w:left="270" w:right="23" w:hanging="270"/>
              <w:rPr>
                <w:rFonts w:ascii="Arial" w:hAnsi="Arial" w:cs="Arial"/>
                <w:sz w:val="18"/>
                <w:szCs w:val="18"/>
              </w:rPr>
            </w:pPr>
            <w:r w:rsidRPr="006D7D5E">
              <w:rPr>
                <w:rFonts w:ascii="Arial" w:hAnsi="Arial" w:cs="Arial"/>
                <w:sz w:val="18"/>
                <w:szCs w:val="18"/>
              </w:rPr>
              <w:t>Profit</w:t>
            </w:r>
            <w:r>
              <w:rPr>
                <w:rFonts w:ascii="Arial" w:hAnsi="Arial" w:cs="Arial"/>
                <w:sz w:val="18"/>
                <w:szCs w:val="18"/>
              </w:rPr>
              <w:t xml:space="preserve"> </w:t>
            </w:r>
            <w:r w:rsidRPr="006D7D5E">
              <w:rPr>
                <w:rFonts w:ascii="Arial" w:hAnsi="Arial" w:cs="Arial"/>
                <w:sz w:val="18"/>
                <w:szCs w:val="18"/>
              </w:rPr>
              <w:t>for the period for non-controlling interests of the subsidiaries</w:t>
            </w:r>
          </w:p>
        </w:tc>
        <w:tc>
          <w:tcPr>
            <w:tcW w:w="1107" w:type="dxa"/>
            <w:gridSpan w:val="2"/>
            <w:vAlign w:val="bottom"/>
          </w:tcPr>
          <w:p w14:paraId="7356FCCF"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8" w:type="dxa"/>
            <w:gridSpan w:val="2"/>
            <w:vAlign w:val="bottom"/>
          </w:tcPr>
          <w:p w14:paraId="6B2D9512"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2"/>
            <w:vAlign w:val="bottom"/>
          </w:tcPr>
          <w:p w14:paraId="4EBCC7C1"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3"/>
            <w:vAlign w:val="bottom"/>
          </w:tcPr>
          <w:p w14:paraId="3B480677"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vAlign w:val="bottom"/>
          </w:tcPr>
          <w:p w14:paraId="552CC46B"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225" w:type="dxa"/>
            <w:gridSpan w:val="2"/>
            <w:vAlign w:val="bottom"/>
          </w:tcPr>
          <w:p w14:paraId="317817C3"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8" w:type="dxa"/>
            <w:gridSpan w:val="2"/>
            <w:vAlign w:val="bottom"/>
          </w:tcPr>
          <w:p w14:paraId="673453FA" w14:textId="77777777" w:rsidR="005F56EB" w:rsidRPr="006D7D5E" w:rsidRDefault="005F56EB" w:rsidP="005F56EB">
            <w:pPr>
              <w:pBdr>
                <w:bottom w:val="single" w:sz="4" w:space="1" w:color="auto"/>
              </w:pBdr>
              <w:tabs>
                <w:tab w:val="decimal" w:pos="992"/>
              </w:tabs>
              <w:spacing w:line="300" w:lineRule="exact"/>
              <w:ind w:left="92" w:right="25"/>
              <w:rPr>
                <w:rFonts w:ascii="Arial" w:hAnsi="Arial" w:cs="Arial"/>
                <w:sz w:val="18"/>
                <w:szCs w:val="18"/>
              </w:rPr>
            </w:pPr>
            <w:r w:rsidRPr="003F6E51">
              <w:rPr>
                <w:rFonts w:ascii="Arial" w:hAnsi="Arial" w:cs="Arial"/>
                <w:sz w:val="18"/>
                <w:szCs w:val="18"/>
              </w:rPr>
              <w:t>(26,598)</w:t>
            </w:r>
          </w:p>
        </w:tc>
      </w:tr>
      <w:tr w:rsidR="005F56EB" w:rsidRPr="006D7D5E" w14:paraId="79DC4694" w14:textId="77777777" w:rsidTr="005F56EB">
        <w:trPr>
          <w:cantSplit/>
        </w:trPr>
        <w:tc>
          <w:tcPr>
            <w:tcW w:w="5362" w:type="dxa"/>
            <w:gridSpan w:val="4"/>
            <w:vAlign w:val="center"/>
          </w:tcPr>
          <w:p w14:paraId="0D723FFF" w14:textId="7C12DAC5" w:rsidR="005F56EB" w:rsidRPr="006D7D5E" w:rsidRDefault="005F56EB" w:rsidP="005F56EB">
            <w:pPr>
              <w:tabs>
                <w:tab w:val="decimal" w:pos="992"/>
              </w:tabs>
              <w:spacing w:line="300" w:lineRule="exact"/>
              <w:ind w:right="25"/>
              <w:rPr>
                <w:rFonts w:ascii="Arial" w:hAnsi="Arial" w:cs="Arial"/>
                <w:sz w:val="18"/>
                <w:szCs w:val="18"/>
              </w:rPr>
            </w:pPr>
            <w:r w:rsidRPr="006D7D5E">
              <w:rPr>
                <w:rFonts w:ascii="Arial" w:hAnsi="Arial" w:cs="Browallia New"/>
                <w:sz w:val="18"/>
                <w:szCs w:val="18"/>
              </w:rPr>
              <w:t>Profit</w:t>
            </w:r>
            <w:r>
              <w:rPr>
                <w:rFonts w:ascii="Arial" w:hAnsi="Arial" w:cs="Arial"/>
                <w:sz w:val="18"/>
                <w:szCs w:val="18"/>
              </w:rPr>
              <w:t xml:space="preserve"> </w:t>
            </w:r>
            <w:r w:rsidRPr="006D7D5E">
              <w:rPr>
                <w:rFonts w:ascii="Arial" w:hAnsi="Arial" w:cs="Arial"/>
                <w:sz w:val="18"/>
                <w:szCs w:val="18"/>
              </w:rPr>
              <w:t>attributable to equity holder of the Company</w:t>
            </w:r>
            <w:r w:rsidR="001A79A0">
              <w:rPr>
                <w:rFonts w:ascii="Arial" w:hAnsi="Arial" w:cs="Arial"/>
                <w:sz w:val="18"/>
                <w:szCs w:val="18"/>
              </w:rPr>
              <w:t xml:space="preserve"> </w:t>
            </w:r>
            <w:r w:rsidR="001A79A0" w:rsidRPr="001A79A0">
              <w:rPr>
                <w:rFonts w:ascii="Arial" w:hAnsi="Arial" w:cs="Arial"/>
                <w:sz w:val="18"/>
                <w:szCs w:val="18"/>
              </w:rPr>
              <w:t>-</w:t>
            </w:r>
            <w:r w:rsidR="001A79A0">
              <w:rPr>
                <w:rFonts w:ascii="Arial" w:hAnsi="Arial" w:cs="Arial"/>
                <w:sz w:val="18"/>
                <w:szCs w:val="18"/>
              </w:rPr>
              <w:t xml:space="preserve"> </w:t>
            </w:r>
            <w:r w:rsidR="001A79A0" w:rsidRPr="002201F6">
              <w:rPr>
                <w:rFonts w:ascii="Arial" w:hAnsi="Arial" w:cs="Arial"/>
                <w:sz w:val="18"/>
                <w:szCs w:val="18"/>
              </w:rPr>
              <w:t>as restated</w:t>
            </w:r>
          </w:p>
        </w:tc>
        <w:tc>
          <w:tcPr>
            <w:tcW w:w="1107" w:type="dxa"/>
            <w:gridSpan w:val="2"/>
            <w:vAlign w:val="bottom"/>
          </w:tcPr>
          <w:p w14:paraId="730DDA72"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2"/>
            <w:vAlign w:val="bottom"/>
          </w:tcPr>
          <w:p w14:paraId="75824C2F"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8" w:type="dxa"/>
            <w:gridSpan w:val="2"/>
            <w:vAlign w:val="bottom"/>
          </w:tcPr>
          <w:p w14:paraId="22B1A22F"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2"/>
            <w:vAlign w:val="bottom"/>
          </w:tcPr>
          <w:p w14:paraId="13A7A956"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gridSpan w:val="3"/>
            <w:vAlign w:val="bottom"/>
          </w:tcPr>
          <w:p w14:paraId="22180DED"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107" w:type="dxa"/>
            <w:vAlign w:val="bottom"/>
          </w:tcPr>
          <w:p w14:paraId="0FDB1418" w14:textId="77777777" w:rsidR="005F56EB" w:rsidRPr="006D7D5E" w:rsidRDefault="005F56EB" w:rsidP="005F56EB">
            <w:pPr>
              <w:tabs>
                <w:tab w:val="decimal" w:pos="992"/>
              </w:tabs>
              <w:spacing w:line="300" w:lineRule="exact"/>
              <w:ind w:left="92" w:right="25"/>
              <w:rPr>
                <w:rFonts w:ascii="Arial" w:hAnsi="Arial" w:cs="Arial"/>
                <w:sz w:val="18"/>
                <w:szCs w:val="18"/>
              </w:rPr>
            </w:pPr>
          </w:p>
        </w:tc>
        <w:tc>
          <w:tcPr>
            <w:tcW w:w="1225" w:type="dxa"/>
            <w:gridSpan w:val="2"/>
            <w:vAlign w:val="bottom"/>
          </w:tcPr>
          <w:p w14:paraId="629E8BC6" w14:textId="77777777" w:rsidR="005F56EB" w:rsidRPr="006D7D5E" w:rsidRDefault="005F56EB" w:rsidP="005F56EB">
            <w:pPr>
              <w:tabs>
                <w:tab w:val="decimal" w:pos="992"/>
                <w:tab w:val="decimal" w:pos="1095"/>
              </w:tabs>
              <w:spacing w:line="300" w:lineRule="exact"/>
              <w:ind w:left="92" w:right="25"/>
              <w:rPr>
                <w:rFonts w:ascii="Arial" w:hAnsi="Arial" w:cs="Arial"/>
                <w:sz w:val="18"/>
                <w:szCs w:val="18"/>
              </w:rPr>
            </w:pPr>
          </w:p>
        </w:tc>
        <w:tc>
          <w:tcPr>
            <w:tcW w:w="1108" w:type="dxa"/>
            <w:gridSpan w:val="2"/>
          </w:tcPr>
          <w:p w14:paraId="77650777" w14:textId="3175204E" w:rsidR="005F56EB" w:rsidRPr="006D7D5E" w:rsidRDefault="00E410C3" w:rsidP="005F56EB">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1,4</w:t>
            </w:r>
            <w:r w:rsidR="00B57597">
              <w:rPr>
                <w:rFonts w:ascii="Arial" w:hAnsi="Arial" w:cs="Arial"/>
                <w:sz w:val="18"/>
                <w:szCs w:val="18"/>
              </w:rPr>
              <w:t>21,872</w:t>
            </w:r>
          </w:p>
        </w:tc>
      </w:tr>
      <w:tr w:rsidR="005F56EB" w:rsidRPr="00D63ACC" w14:paraId="7866176B" w14:textId="77777777" w:rsidTr="005F56EB">
        <w:tblPrEx>
          <w:tblCellMar>
            <w:left w:w="108" w:type="dxa"/>
            <w:right w:w="108" w:type="dxa"/>
          </w:tblCellMar>
          <w:tblLook w:val="04A0" w:firstRow="1" w:lastRow="0" w:firstColumn="1" w:lastColumn="0" w:noHBand="0" w:noVBand="1"/>
        </w:tblPrEx>
        <w:trPr>
          <w:gridAfter w:val="1"/>
          <w:wAfter w:w="28" w:type="dxa"/>
        </w:trPr>
        <w:tc>
          <w:tcPr>
            <w:tcW w:w="3148" w:type="dxa"/>
            <w:vAlign w:val="bottom"/>
          </w:tcPr>
          <w:p w14:paraId="5281D9CC" w14:textId="3E403052" w:rsidR="005F56EB" w:rsidRPr="00D63ACC" w:rsidRDefault="005F56EB" w:rsidP="005F56EB">
            <w:pPr>
              <w:overflowPunct/>
              <w:autoSpaceDE/>
              <w:autoSpaceDN/>
              <w:adjustRightInd/>
              <w:spacing w:line="300" w:lineRule="exact"/>
              <w:textAlignment w:val="auto"/>
              <w:rPr>
                <w:rFonts w:ascii="Arial" w:hAnsi="Arial" w:cs="Arial"/>
                <w:b/>
                <w:bCs/>
                <w:sz w:val="16"/>
                <w:szCs w:val="16"/>
              </w:rPr>
            </w:pPr>
            <w:r>
              <w:br w:type="page"/>
            </w:r>
            <w:r w:rsidRPr="001B71F2">
              <w:br w:type="page"/>
            </w:r>
            <w:r w:rsidRPr="00D63ACC">
              <w:rPr>
                <w:rFonts w:ascii="Arial" w:hAnsi="Arial" w:cs="Arial"/>
                <w:sz w:val="16"/>
                <w:szCs w:val="16"/>
              </w:rPr>
              <w:br w:type="page"/>
            </w:r>
          </w:p>
        </w:tc>
        <w:tc>
          <w:tcPr>
            <w:tcW w:w="11162" w:type="dxa"/>
            <w:gridSpan w:val="18"/>
            <w:vAlign w:val="bottom"/>
          </w:tcPr>
          <w:p w14:paraId="5A8D4392" w14:textId="77777777" w:rsidR="005F56EB" w:rsidRPr="00D63ACC" w:rsidRDefault="005F56EB" w:rsidP="005F56EB">
            <w:pPr>
              <w:spacing w:line="300" w:lineRule="exact"/>
              <w:ind w:right="-105"/>
              <w:jc w:val="right"/>
              <w:rPr>
                <w:rFonts w:ascii="Arial" w:hAnsi="Arial" w:cs="Arial"/>
                <w:sz w:val="16"/>
                <w:szCs w:val="16"/>
              </w:rPr>
            </w:pPr>
            <w:r w:rsidRPr="00D63ACC">
              <w:rPr>
                <w:rFonts w:ascii="Arial" w:hAnsi="Arial" w:cs="Arial"/>
                <w:sz w:val="16"/>
                <w:szCs w:val="16"/>
              </w:rPr>
              <w:t xml:space="preserve">   (Unit: Thousand Baht)</w:t>
            </w:r>
          </w:p>
        </w:tc>
      </w:tr>
      <w:tr w:rsidR="005F56EB" w:rsidRPr="00D63ACC" w14:paraId="1B114F6B" w14:textId="77777777" w:rsidTr="005F56EB">
        <w:tblPrEx>
          <w:tblCellMar>
            <w:left w:w="108" w:type="dxa"/>
            <w:right w:w="108" w:type="dxa"/>
          </w:tblCellMar>
          <w:tblLook w:val="04A0" w:firstRow="1" w:lastRow="0" w:firstColumn="1" w:lastColumn="0" w:noHBand="0" w:noVBand="1"/>
        </w:tblPrEx>
        <w:trPr>
          <w:gridAfter w:val="1"/>
          <w:wAfter w:w="28" w:type="dxa"/>
          <w:trHeight w:val="860"/>
        </w:trPr>
        <w:tc>
          <w:tcPr>
            <w:tcW w:w="3148" w:type="dxa"/>
            <w:vAlign w:val="bottom"/>
            <w:hideMark/>
          </w:tcPr>
          <w:p w14:paraId="7F9D6CD6" w14:textId="77777777" w:rsidR="005F56EB" w:rsidRPr="00D63ACC" w:rsidRDefault="005F56EB" w:rsidP="005F56EB">
            <w:pPr>
              <w:spacing w:line="300" w:lineRule="exact"/>
              <w:ind w:left="-18" w:firstLine="18"/>
              <w:rPr>
                <w:rFonts w:ascii="Arial" w:hAnsi="Arial" w:cs="Arial"/>
                <w:b/>
                <w:bCs/>
                <w:sz w:val="16"/>
                <w:szCs w:val="16"/>
              </w:rPr>
            </w:pPr>
          </w:p>
        </w:tc>
        <w:tc>
          <w:tcPr>
            <w:tcW w:w="1079" w:type="dxa"/>
            <w:vAlign w:val="bottom"/>
          </w:tcPr>
          <w:p w14:paraId="55654F71" w14:textId="77777777" w:rsidR="005F56EB" w:rsidRPr="00D63ACC" w:rsidRDefault="005F56EB" w:rsidP="005F56EB">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Shopping Center</w:t>
            </w:r>
          </w:p>
        </w:tc>
        <w:tc>
          <w:tcPr>
            <w:tcW w:w="1152" w:type="dxa"/>
            <w:gridSpan w:val="3"/>
            <w:vAlign w:val="bottom"/>
          </w:tcPr>
          <w:p w14:paraId="2AA58C13" w14:textId="77777777" w:rsidR="005F56EB" w:rsidRPr="00D63ACC" w:rsidRDefault="005F56EB" w:rsidP="005F56EB">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Hotel and tourism</w:t>
            </w:r>
          </w:p>
        </w:tc>
        <w:tc>
          <w:tcPr>
            <w:tcW w:w="1098" w:type="dxa"/>
            <w:gridSpan w:val="2"/>
            <w:vAlign w:val="bottom"/>
          </w:tcPr>
          <w:p w14:paraId="2BFB8F91" w14:textId="77777777" w:rsidR="005F56EB" w:rsidRPr="00D63ACC" w:rsidRDefault="005F56EB" w:rsidP="005F56EB">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Golf</w:t>
            </w:r>
          </w:p>
        </w:tc>
        <w:tc>
          <w:tcPr>
            <w:tcW w:w="1152" w:type="dxa"/>
            <w:gridSpan w:val="2"/>
            <w:vAlign w:val="bottom"/>
          </w:tcPr>
          <w:p w14:paraId="6CBF7F45" w14:textId="77777777" w:rsidR="005F56EB" w:rsidRPr="00B81A53" w:rsidRDefault="005F56EB" w:rsidP="005F56EB">
            <w:pPr>
              <w:pBdr>
                <w:bottom w:val="single" w:sz="4" w:space="1" w:color="auto"/>
              </w:pBdr>
              <w:spacing w:line="300" w:lineRule="exact"/>
              <w:ind w:right="-72"/>
              <w:jc w:val="center"/>
              <w:rPr>
                <w:rFonts w:ascii="Arial" w:hAnsi="Arial" w:cs="Arial"/>
                <w:sz w:val="16"/>
                <w:szCs w:val="16"/>
              </w:rPr>
            </w:pPr>
            <w:r w:rsidRPr="00B81A53">
              <w:rPr>
                <w:rFonts w:ascii="Arial" w:hAnsi="Arial" w:cs="Arial"/>
                <w:sz w:val="16"/>
                <w:szCs w:val="16"/>
              </w:rPr>
              <w:t>Real estate</w:t>
            </w:r>
          </w:p>
        </w:tc>
        <w:tc>
          <w:tcPr>
            <w:tcW w:w="1098" w:type="dxa"/>
            <w:gridSpan w:val="2"/>
            <w:vAlign w:val="bottom"/>
          </w:tcPr>
          <w:p w14:paraId="098272DB" w14:textId="77777777" w:rsidR="005F56EB" w:rsidRPr="00B81A53" w:rsidRDefault="005F56EB" w:rsidP="005F56EB">
            <w:pPr>
              <w:pBdr>
                <w:bottom w:val="single" w:sz="4" w:space="1" w:color="auto"/>
              </w:pBdr>
              <w:spacing w:line="300" w:lineRule="exact"/>
              <w:ind w:right="-72"/>
              <w:jc w:val="center"/>
              <w:rPr>
                <w:rFonts w:ascii="Arial" w:hAnsi="Arial" w:cs="Arial"/>
                <w:sz w:val="16"/>
                <w:szCs w:val="16"/>
              </w:rPr>
            </w:pPr>
            <w:r w:rsidRPr="00B81A53">
              <w:rPr>
                <w:rFonts w:ascii="Arial" w:hAnsi="Arial" w:cs="Arial"/>
                <w:sz w:val="16"/>
                <w:szCs w:val="16"/>
              </w:rPr>
              <w:t>Food solution</w:t>
            </w:r>
          </w:p>
        </w:tc>
        <w:tc>
          <w:tcPr>
            <w:tcW w:w="1080" w:type="dxa"/>
            <w:gridSpan w:val="2"/>
            <w:vAlign w:val="bottom"/>
          </w:tcPr>
          <w:p w14:paraId="6C7CE78A" w14:textId="77777777" w:rsidR="005F56EB" w:rsidRPr="00B81A53" w:rsidRDefault="005F56EB" w:rsidP="005F56EB">
            <w:pPr>
              <w:pBdr>
                <w:bottom w:val="single" w:sz="4" w:space="1" w:color="auto"/>
              </w:pBdr>
              <w:spacing w:line="300" w:lineRule="exact"/>
              <w:ind w:right="-72"/>
              <w:jc w:val="center"/>
              <w:rPr>
                <w:rFonts w:ascii="Arial" w:hAnsi="Arial" w:cs="Arial"/>
                <w:sz w:val="16"/>
                <w:szCs w:val="16"/>
                <w:cs/>
              </w:rPr>
            </w:pPr>
            <w:r w:rsidRPr="00B81A53">
              <w:rPr>
                <w:rFonts w:ascii="Arial" w:hAnsi="Arial" w:cs="Arial"/>
                <w:sz w:val="16"/>
                <w:szCs w:val="16"/>
              </w:rPr>
              <w:t>Finance</w:t>
            </w:r>
          </w:p>
        </w:tc>
        <w:tc>
          <w:tcPr>
            <w:tcW w:w="1080" w:type="dxa"/>
            <w:vAlign w:val="bottom"/>
          </w:tcPr>
          <w:p w14:paraId="0ECB8AE1" w14:textId="77777777" w:rsidR="005F56EB" w:rsidRPr="00D63ACC" w:rsidRDefault="005F56EB" w:rsidP="005F56EB">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Auction</w:t>
            </w:r>
          </w:p>
        </w:tc>
        <w:tc>
          <w:tcPr>
            <w:tcW w:w="1152" w:type="dxa"/>
            <w:gridSpan w:val="3"/>
            <w:vAlign w:val="bottom"/>
          </w:tcPr>
          <w:p w14:paraId="319B8306" w14:textId="77777777" w:rsidR="005F56EB" w:rsidRPr="00D63ACC" w:rsidRDefault="005F56EB" w:rsidP="005F56EB">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Corporate</w:t>
            </w:r>
          </w:p>
          <w:p w14:paraId="35FE5A3E" w14:textId="77777777" w:rsidR="005F56EB" w:rsidRPr="00D63ACC" w:rsidRDefault="005F56EB" w:rsidP="005F56EB">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supporting center and other</w:t>
            </w:r>
          </w:p>
        </w:tc>
        <w:tc>
          <w:tcPr>
            <w:tcW w:w="1191" w:type="dxa"/>
            <w:vAlign w:val="bottom"/>
            <w:hideMark/>
          </w:tcPr>
          <w:p w14:paraId="79D8C6ED" w14:textId="77777777" w:rsidR="005F56EB" w:rsidRPr="00D63ACC" w:rsidRDefault="005F56EB" w:rsidP="005F56EB">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Unallocated assets</w:t>
            </w:r>
          </w:p>
        </w:tc>
        <w:tc>
          <w:tcPr>
            <w:tcW w:w="1080" w:type="dxa"/>
            <w:vAlign w:val="bottom"/>
          </w:tcPr>
          <w:p w14:paraId="0C545A1A" w14:textId="77777777" w:rsidR="005F56EB" w:rsidRPr="00D63ACC" w:rsidRDefault="005F56EB" w:rsidP="005F56EB">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Total</w:t>
            </w:r>
          </w:p>
        </w:tc>
      </w:tr>
      <w:tr w:rsidR="005F56EB" w:rsidRPr="00D63ACC" w14:paraId="4A197F89" w14:textId="77777777" w:rsidTr="005F56EB">
        <w:tblPrEx>
          <w:tblCellMar>
            <w:left w:w="108" w:type="dxa"/>
            <w:right w:w="108" w:type="dxa"/>
          </w:tblCellMar>
          <w:tblLook w:val="04A0" w:firstRow="1" w:lastRow="0" w:firstColumn="1" w:lastColumn="0" w:noHBand="0" w:noVBand="1"/>
        </w:tblPrEx>
        <w:trPr>
          <w:gridAfter w:val="1"/>
          <w:wAfter w:w="28" w:type="dxa"/>
        </w:trPr>
        <w:tc>
          <w:tcPr>
            <w:tcW w:w="3148" w:type="dxa"/>
            <w:vAlign w:val="bottom"/>
            <w:hideMark/>
          </w:tcPr>
          <w:p w14:paraId="022089A7" w14:textId="77777777" w:rsidR="005F56EB" w:rsidRPr="006D7D5E" w:rsidRDefault="005F56EB">
            <w:pPr>
              <w:spacing w:line="300" w:lineRule="exact"/>
              <w:ind w:left="270" w:hanging="270"/>
              <w:jc w:val="both"/>
              <w:rPr>
                <w:rFonts w:ascii="Arial" w:hAnsi="Arial" w:cs="Arial"/>
                <w:b/>
                <w:bCs/>
                <w:sz w:val="16"/>
                <w:szCs w:val="16"/>
                <w:cs/>
              </w:rPr>
            </w:pPr>
            <w:r w:rsidRPr="006D7D5E">
              <w:rPr>
                <w:rFonts w:ascii="Arial" w:hAnsi="Arial" w:cs="Arial"/>
                <w:b/>
                <w:bCs/>
                <w:sz w:val="16"/>
                <w:szCs w:val="16"/>
              </w:rPr>
              <w:t>Segment assets</w:t>
            </w:r>
          </w:p>
        </w:tc>
        <w:tc>
          <w:tcPr>
            <w:tcW w:w="1079" w:type="dxa"/>
            <w:vAlign w:val="bottom"/>
          </w:tcPr>
          <w:p w14:paraId="354D6D9D" w14:textId="77777777" w:rsidR="005F56EB" w:rsidRPr="00D63ACC" w:rsidRDefault="005F56EB">
            <w:pPr>
              <w:tabs>
                <w:tab w:val="decimal" w:pos="900"/>
              </w:tabs>
              <w:spacing w:line="300" w:lineRule="exact"/>
              <w:ind w:right="-72"/>
              <w:rPr>
                <w:rFonts w:ascii="Arial" w:hAnsi="Arial" w:cs="Arial"/>
                <w:sz w:val="16"/>
                <w:szCs w:val="16"/>
              </w:rPr>
            </w:pPr>
          </w:p>
        </w:tc>
        <w:tc>
          <w:tcPr>
            <w:tcW w:w="1152" w:type="dxa"/>
            <w:gridSpan w:val="3"/>
            <w:vAlign w:val="bottom"/>
          </w:tcPr>
          <w:p w14:paraId="7672DE60" w14:textId="77777777" w:rsidR="005F56EB" w:rsidRPr="00D63ACC" w:rsidRDefault="005F56EB">
            <w:pPr>
              <w:tabs>
                <w:tab w:val="decimal" w:pos="900"/>
              </w:tabs>
              <w:spacing w:line="300" w:lineRule="exact"/>
              <w:ind w:right="-72"/>
              <w:rPr>
                <w:rFonts w:ascii="Arial" w:hAnsi="Arial" w:cs="Arial"/>
                <w:sz w:val="16"/>
                <w:szCs w:val="16"/>
                <w:cs/>
              </w:rPr>
            </w:pPr>
          </w:p>
        </w:tc>
        <w:tc>
          <w:tcPr>
            <w:tcW w:w="1098" w:type="dxa"/>
            <w:gridSpan w:val="2"/>
            <w:vAlign w:val="bottom"/>
          </w:tcPr>
          <w:p w14:paraId="2FC9FE84" w14:textId="77777777" w:rsidR="005F56EB" w:rsidRPr="00D63ACC" w:rsidRDefault="005F56EB">
            <w:pPr>
              <w:tabs>
                <w:tab w:val="decimal" w:pos="900"/>
              </w:tabs>
              <w:spacing w:line="300" w:lineRule="exact"/>
              <w:ind w:right="-72"/>
              <w:rPr>
                <w:rFonts w:ascii="Arial" w:hAnsi="Arial" w:cs="Arial"/>
                <w:sz w:val="16"/>
                <w:szCs w:val="16"/>
                <w:cs/>
              </w:rPr>
            </w:pPr>
          </w:p>
        </w:tc>
        <w:tc>
          <w:tcPr>
            <w:tcW w:w="1152" w:type="dxa"/>
            <w:gridSpan w:val="2"/>
            <w:vAlign w:val="bottom"/>
          </w:tcPr>
          <w:p w14:paraId="7335C852" w14:textId="77777777" w:rsidR="005F56EB" w:rsidRPr="00D63ACC" w:rsidRDefault="005F56EB">
            <w:pPr>
              <w:tabs>
                <w:tab w:val="decimal" w:pos="900"/>
              </w:tabs>
              <w:spacing w:line="300" w:lineRule="exact"/>
              <w:ind w:right="-72"/>
              <w:rPr>
                <w:rFonts w:ascii="Arial" w:hAnsi="Arial" w:cs="Arial"/>
                <w:sz w:val="16"/>
                <w:szCs w:val="16"/>
                <w:cs/>
              </w:rPr>
            </w:pPr>
          </w:p>
        </w:tc>
        <w:tc>
          <w:tcPr>
            <w:tcW w:w="1098" w:type="dxa"/>
            <w:gridSpan w:val="2"/>
            <w:vAlign w:val="bottom"/>
          </w:tcPr>
          <w:p w14:paraId="7152DEBB" w14:textId="77777777" w:rsidR="005F56EB" w:rsidRPr="002875E3" w:rsidRDefault="005F56EB">
            <w:pPr>
              <w:tabs>
                <w:tab w:val="decimal" w:pos="900"/>
              </w:tabs>
              <w:spacing w:line="300" w:lineRule="exact"/>
              <w:ind w:right="-72"/>
              <w:rPr>
                <w:rFonts w:ascii="Arial" w:hAnsi="Arial" w:cs="Arial"/>
                <w:sz w:val="16"/>
                <w:szCs w:val="16"/>
                <w:highlight w:val="cyan"/>
                <w:cs/>
              </w:rPr>
            </w:pPr>
          </w:p>
        </w:tc>
        <w:tc>
          <w:tcPr>
            <w:tcW w:w="1080" w:type="dxa"/>
            <w:gridSpan w:val="2"/>
            <w:vAlign w:val="bottom"/>
          </w:tcPr>
          <w:p w14:paraId="1337B056" w14:textId="77777777" w:rsidR="005F56EB" w:rsidRPr="00D63ACC" w:rsidRDefault="005F56EB">
            <w:pPr>
              <w:tabs>
                <w:tab w:val="decimal" w:pos="900"/>
              </w:tabs>
              <w:spacing w:line="300" w:lineRule="exact"/>
              <w:ind w:right="-72"/>
              <w:rPr>
                <w:rFonts w:ascii="Arial" w:hAnsi="Arial" w:cs="Arial"/>
                <w:sz w:val="16"/>
                <w:szCs w:val="16"/>
                <w:cs/>
              </w:rPr>
            </w:pPr>
          </w:p>
        </w:tc>
        <w:tc>
          <w:tcPr>
            <w:tcW w:w="1080" w:type="dxa"/>
            <w:vAlign w:val="bottom"/>
          </w:tcPr>
          <w:p w14:paraId="5A748538" w14:textId="77777777" w:rsidR="005F56EB" w:rsidRPr="00D63ACC" w:rsidRDefault="005F56EB">
            <w:pPr>
              <w:tabs>
                <w:tab w:val="decimal" w:pos="900"/>
              </w:tabs>
              <w:spacing w:line="300" w:lineRule="exact"/>
              <w:ind w:right="-72"/>
              <w:rPr>
                <w:rFonts w:ascii="Arial" w:hAnsi="Arial" w:cs="Arial"/>
                <w:sz w:val="16"/>
                <w:szCs w:val="16"/>
              </w:rPr>
            </w:pPr>
          </w:p>
        </w:tc>
        <w:tc>
          <w:tcPr>
            <w:tcW w:w="1152" w:type="dxa"/>
            <w:gridSpan w:val="3"/>
            <w:vAlign w:val="bottom"/>
          </w:tcPr>
          <w:p w14:paraId="4327951A" w14:textId="77777777" w:rsidR="005F56EB" w:rsidRPr="00D63ACC" w:rsidRDefault="005F56EB">
            <w:pPr>
              <w:tabs>
                <w:tab w:val="decimal" w:pos="900"/>
              </w:tabs>
              <w:spacing w:line="300" w:lineRule="exact"/>
              <w:ind w:right="-72"/>
              <w:rPr>
                <w:rFonts w:ascii="Arial" w:hAnsi="Arial" w:cs="Arial"/>
                <w:sz w:val="16"/>
                <w:szCs w:val="16"/>
              </w:rPr>
            </w:pPr>
          </w:p>
        </w:tc>
        <w:tc>
          <w:tcPr>
            <w:tcW w:w="1191" w:type="dxa"/>
            <w:vAlign w:val="bottom"/>
            <w:hideMark/>
          </w:tcPr>
          <w:p w14:paraId="608FE587" w14:textId="77777777" w:rsidR="005F56EB" w:rsidRPr="00D63ACC" w:rsidRDefault="005F56EB">
            <w:pPr>
              <w:tabs>
                <w:tab w:val="decimal" w:pos="900"/>
              </w:tabs>
              <w:spacing w:line="300" w:lineRule="exact"/>
              <w:ind w:right="-72"/>
              <w:rPr>
                <w:rFonts w:ascii="Arial" w:hAnsi="Arial" w:cs="Arial"/>
                <w:sz w:val="16"/>
                <w:szCs w:val="16"/>
              </w:rPr>
            </w:pPr>
          </w:p>
        </w:tc>
        <w:tc>
          <w:tcPr>
            <w:tcW w:w="1080" w:type="dxa"/>
            <w:vAlign w:val="bottom"/>
          </w:tcPr>
          <w:p w14:paraId="0B655924" w14:textId="77777777" w:rsidR="005F56EB" w:rsidRPr="00D63ACC" w:rsidRDefault="005F56EB">
            <w:pPr>
              <w:tabs>
                <w:tab w:val="decimal" w:pos="900"/>
              </w:tabs>
              <w:spacing w:line="300" w:lineRule="exact"/>
              <w:ind w:right="-72"/>
              <w:rPr>
                <w:rFonts w:ascii="Arial" w:hAnsi="Arial" w:cs="Arial"/>
                <w:sz w:val="16"/>
                <w:szCs w:val="16"/>
              </w:rPr>
            </w:pPr>
          </w:p>
        </w:tc>
      </w:tr>
      <w:tr w:rsidR="005F56EB" w:rsidRPr="00D63ACC" w14:paraId="484F82C4" w14:textId="77777777" w:rsidTr="005F56EB">
        <w:tblPrEx>
          <w:tblCellMar>
            <w:left w:w="108" w:type="dxa"/>
            <w:right w:w="108" w:type="dxa"/>
          </w:tblCellMar>
          <w:tblLook w:val="04A0" w:firstRow="1" w:lastRow="0" w:firstColumn="1" w:lastColumn="0" w:noHBand="0" w:noVBand="1"/>
        </w:tblPrEx>
        <w:trPr>
          <w:gridAfter w:val="1"/>
          <w:wAfter w:w="28" w:type="dxa"/>
          <w:trHeight w:val="297"/>
        </w:trPr>
        <w:tc>
          <w:tcPr>
            <w:tcW w:w="3148" w:type="dxa"/>
            <w:vAlign w:val="bottom"/>
            <w:hideMark/>
          </w:tcPr>
          <w:p w14:paraId="4F3E9338" w14:textId="656DB37A" w:rsidR="005F56EB" w:rsidRPr="006D7D5E" w:rsidRDefault="005F56EB">
            <w:pPr>
              <w:spacing w:line="300" w:lineRule="exact"/>
              <w:ind w:left="270" w:hanging="270"/>
              <w:jc w:val="both"/>
              <w:rPr>
                <w:rFonts w:ascii="Arial" w:hAnsi="Arial" w:cs="Arial"/>
                <w:sz w:val="16"/>
                <w:szCs w:val="16"/>
              </w:rPr>
            </w:pPr>
            <w:r w:rsidRPr="00D63ACC">
              <w:rPr>
                <w:rFonts w:ascii="Arial" w:hAnsi="Arial" w:cs="Arial"/>
                <w:sz w:val="16"/>
                <w:szCs w:val="16"/>
              </w:rPr>
              <w:t xml:space="preserve">As </w:t>
            </w:r>
            <w:proofErr w:type="gramStart"/>
            <w:r w:rsidRPr="00D63ACC">
              <w:rPr>
                <w:rFonts w:ascii="Arial" w:hAnsi="Arial" w:cs="Arial"/>
                <w:sz w:val="16"/>
                <w:szCs w:val="16"/>
              </w:rPr>
              <w:t>at</w:t>
            </w:r>
            <w:proofErr w:type="gramEnd"/>
            <w:r w:rsidRPr="00D63ACC">
              <w:rPr>
                <w:rFonts w:ascii="Arial" w:hAnsi="Arial" w:cs="Arial"/>
                <w:sz w:val="16"/>
                <w:szCs w:val="16"/>
              </w:rPr>
              <w:t xml:space="preserve"> 30 June 202</w:t>
            </w:r>
            <w:r w:rsidR="002E4E49">
              <w:rPr>
                <w:rFonts w:ascii="Arial" w:hAnsi="Arial" w:cs="Arial"/>
                <w:sz w:val="16"/>
                <w:szCs w:val="16"/>
              </w:rPr>
              <w:t>5</w:t>
            </w:r>
          </w:p>
        </w:tc>
        <w:tc>
          <w:tcPr>
            <w:tcW w:w="1079" w:type="dxa"/>
          </w:tcPr>
          <w:p w14:paraId="2EA2AD20" w14:textId="1E5CDAC3" w:rsidR="005F56EB" w:rsidRPr="00D63ACC" w:rsidRDefault="00FF78F5">
            <w:pPr>
              <w:pBdr>
                <w:bottom w:val="double" w:sz="4" w:space="0" w:color="auto"/>
              </w:pBdr>
              <w:tabs>
                <w:tab w:val="decimal" w:pos="795"/>
              </w:tabs>
              <w:spacing w:line="300" w:lineRule="exact"/>
              <w:ind w:left="-15"/>
              <w:rPr>
                <w:rFonts w:ascii="Arial" w:hAnsi="Arial" w:cs="Arial"/>
                <w:sz w:val="16"/>
                <w:szCs w:val="16"/>
              </w:rPr>
            </w:pPr>
            <w:r w:rsidRPr="00FF78F5">
              <w:rPr>
                <w:rFonts w:ascii="Arial" w:hAnsi="Arial" w:cs="Arial"/>
                <w:sz w:val="16"/>
                <w:szCs w:val="16"/>
              </w:rPr>
              <w:t>10,896,042</w:t>
            </w:r>
          </w:p>
        </w:tc>
        <w:tc>
          <w:tcPr>
            <w:tcW w:w="1152" w:type="dxa"/>
            <w:gridSpan w:val="3"/>
          </w:tcPr>
          <w:p w14:paraId="31D8800A" w14:textId="55725F5E" w:rsidR="005F56EB" w:rsidRPr="00D63ACC" w:rsidRDefault="00CC26B0">
            <w:pPr>
              <w:pBdr>
                <w:bottom w:val="double" w:sz="4" w:space="0" w:color="auto"/>
              </w:pBdr>
              <w:tabs>
                <w:tab w:val="decimal" w:pos="885"/>
              </w:tabs>
              <w:spacing w:line="300" w:lineRule="exact"/>
              <w:ind w:left="-15"/>
              <w:rPr>
                <w:rFonts w:ascii="Arial" w:hAnsi="Arial" w:cs="Arial"/>
                <w:sz w:val="16"/>
                <w:szCs w:val="16"/>
              </w:rPr>
            </w:pPr>
            <w:r w:rsidRPr="00CC26B0">
              <w:rPr>
                <w:rFonts w:ascii="Arial" w:hAnsi="Arial" w:cs="Arial"/>
                <w:sz w:val="16"/>
                <w:szCs w:val="16"/>
              </w:rPr>
              <w:t>4,159,411</w:t>
            </w:r>
          </w:p>
        </w:tc>
        <w:tc>
          <w:tcPr>
            <w:tcW w:w="1098" w:type="dxa"/>
            <w:gridSpan w:val="2"/>
          </w:tcPr>
          <w:p w14:paraId="59B4CA2F" w14:textId="7204355B" w:rsidR="005F56EB" w:rsidRPr="00D63ACC" w:rsidRDefault="00FD19D2">
            <w:pPr>
              <w:pBdr>
                <w:bottom w:val="double" w:sz="4" w:space="0" w:color="auto"/>
              </w:pBdr>
              <w:tabs>
                <w:tab w:val="decimal" w:pos="795"/>
              </w:tabs>
              <w:spacing w:line="300" w:lineRule="exact"/>
              <w:ind w:left="-15"/>
              <w:rPr>
                <w:rFonts w:ascii="Arial" w:hAnsi="Arial" w:cs="Arial"/>
                <w:sz w:val="16"/>
                <w:szCs w:val="16"/>
              </w:rPr>
            </w:pPr>
            <w:r w:rsidRPr="00FD19D2">
              <w:rPr>
                <w:rFonts w:ascii="Arial" w:hAnsi="Arial" w:cs="Arial"/>
                <w:sz w:val="16"/>
                <w:szCs w:val="16"/>
              </w:rPr>
              <w:t>3,329,898</w:t>
            </w:r>
          </w:p>
        </w:tc>
        <w:tc>
          <w:tcPr>
            <w:tcW w:w="1152" w:type="dxa"/>
            <w:gridSpan w:val="2"/>
          </w:tcPr>
          <w:p w14:paraId="07BD6304" w14:textId="69F3D1A6" w:rsidR="005F56EB" w:rsidRPr="00D63ACC" w:rsidRDefault="00EE13B3">
            <w:pPr>
              <w:pBdr>
                <w:bottom w:val="double" w:sz="4" w:space="0" w:color="auto"/>
              </w:pBdr>
              <w:tabs>
                <w:tab w:val="decimal" w:pos="885"/>
              </w:tabs>
              <w:spacing w:line="300" w:lineRule="exact"/>
              <w:ind w:left="-15"/>
              <w:rPr>
                <w:rFonts w:ascii="Arial" w:hAnsi="Arial" w:cs="Arial"/>
                <w:sz w:val="16"/>
                <w:szCs w:val="16"/>
              </w:rPr>
            </w:pPr>
            <w:r w:rsidRPr="00EE13B3">
              <w:rPr>
                <w:rFonts w:ascii="Arial" w:hAnsi="Arial" w:cs="Arial"/>
                <w:sz w:val="16"/>
                <w:szCs w:val="16"/>
              </w:rPr>
              <w:t>3,349,462</w:t>
            </w:r>
          </w:p>
        </w:tc>
        <w:tc>
          <w:tcPr>
            <w:tcW w:w="1098" w:type="dxa"/>
            <w:gridSpan w:val="2"/>
          </w:tcPr>
          <w:p w14:paraId="078C4030" w14:textId="3B09AB37" w:rsidR="005F56EB" w:rsidRPr="00D63ACC" w:rsidRDefault="00391FCD">
            <w:pPr>
              <w:pBdr>
                <w:bottom w:val="double" w:sz="4" w:space="0" w:color="auto"/>
              </w:pBdr>
              <w:tabs>
                <w:tab w:val="decimal" w:pos="795"/>
              </w:tabs>
              <w:spacing w:line="300" w:lineRule="exact"/>
              <w:ind w:left="-15"/>
              <w:rPr>
                <w:rFonts w:ascii="Arial" w:hAnsi="Arial" w:cs="Arial"/>
                <w:sz w:val="16"/>
                <w:szCs w:val="16"/>
              </w:rPr>
            </w:pPr>
            <w:r w:rsidRPr="00391FCD">
              <w:rPr>
                <w:rFonts w:ascii="Arial" w:hAnsi="Arial" w:cs="Arial"/>
                <w:sz w:val="16"/>
                <w:szCs w:val="16"/>
              </w:rPr>
              <w:t>1,455,869</w:t>
            </w:r>
          </w:p>
        </w:tc>
        <w:tc>
          <w:tcPr>
            <w:tcW w:w="1080" w:type="dxa"/>
            <w:gridSpan w:val="2"/>
          </w:tcPr>
          <w:p w14:paraId="2A87199A" w14:textId="790CD342" w:rsidR="005F56EB" w:rsidRPr="00D63ACC" w:rsidRDefault="008C10D9">
            <w:pPr>
              <w:pBdr>
                <w:bottom w:val="double" w:sz="4" w:space="0" w:color="auto"/>
              </w:pBdr>
              <w:tabs>
                <w:tab w:val="decimal" w:pos="705"/>
              </w:tabs>
              <w:spacing w:line="300" w:lineRule="exact"/>
              <w:ind w:left="-15"/>
              <w:rPr>
                <w:rFonts w:ascii="Arial" w:hAnsi="Arial" w:cs="Arial"/>
                <w:sz w:val="16"/>
                <w:szCs w:val="16"/>
              </w:rPr>
            </w:pPr>
            <w:r w:rsidRPr="008C10D9">
              <w:rPr>
                <w:rFonts w:ascii="Arial" w:hAnsi="Arial" w:cs="Arial"/>
                <w:sz w:val="16"/>
                <w:szCs w:val="16"/>
              </w:rPr>
              <w:t>16,138,798</w:t>
            </w:r>
          </w:p>
        </w:tc>
        <w:tc>
          <w:tcPr>
            <w:tcW w:w="1080" w:type="dxa"/>
          </w:tcPr>
          <w:p w14:paraId="1BEDEA36" w14:textId="1747A18F" w:rsidR="005F56EB" w:rsidRPr="00D63ACC" w:rsidRDefault="004F26B2">
            <w:pPr>
              <w:pBdr>
                <w:bottom w:val="double" w:sz="4" w:space="0" w:color="auto"/>
              </w:pBdr>
              <w:tabs>
                <w:tab w:val="decimal" w:pos="795"/>
              </w:tabs>
              <w:spacing w:line="300" w:lineRule="exact"/>
              <w:ind w:left="-15"/>
              <w:rPr>
                <w:rFonts w:ascii="Arial" w:hAnsi="Arial" w:cs="Arial"/>
                <w:sz w:val="16"/>
                <w:szCs w:val="16"/>
                <w:cs/>
              </w:rPr>
            </w:pPr>
            <w:r w:rsidRPr="004F26B2">
              <w:rPr>
                <w:rFonts w:ascii="Arial" w:hAnsi="Arial" w:cs="Arial"/>
                <w:sz w:val="16"/>
                <w:szCs w:val="16"/>
              </w:rPr>
              <w:t>297,063</w:t>
            </w:r>
          </w:p>
        </w:tc>
        <w:tc>
          <w:tcPr>
            <w:tcW w:w="1152" w:type="dxa"/>
            <w:gridSpan w:val="3"/>
          </w:tcPr>
          <w:p w14:paraId="113ED51D" w14:textId="37E484FC" w:rsidR="005F56EB" w:rsidRPr="00D63ACC" w:rsidRDefault="002D73F7">
            <w:pPr>
              <w:pBdr>
                <w:bottom w:val="double" w:sz="4" w:space="0" w:color="auto"/>
              </w:pBdr>
              <w:tabs>
                <w:tab w:val="decimal" w:pos="885"/>
              </w:tabs>
              <w:spacing w:line="300" w:lineRule="exact"/>
              <w:ind w:left="-15"/>
              <w:rPr>
                <w:rFonts w:ascii="Arial" w:hAnsi="Arial" w:cs="Arial"/>
                <w:sz w:val="16"/>
                <w:szCs w:val="16"/>
              </w:rPr>
            </w:pPr>
            <w:r w:rsidRPr="002D73F7">
              <w:rPr>
                <w:rFonts w:ascii="Arial" w:hAnsi="Arial" w:cs="Arial"/>
                <w:sz w:val="16"/>
                <w:szCs w:val="16"/>
              </w:rPr>
              <w:t>66,610</w:t>
            </w:r>
          </w:p>
        </w:tc>
        <w:tc>
          <w:tcPr>
            <w:tcW w:w="1191" w:type="dxa"/>
          </w:tcPr>
          <w:p w14:paraId="3282758E" w14:textId="11C19052" w:rsidR="005F56EB" w:rsidRPr="00D63ACC" w:rsidRDefault="008E7022">
            <w:pPr>
              <w:pBdr>
                <w:bottom w:val="double" w:sz="4" w:space="0" w:color="auto"/>
              </w:pBdr>
              <w:tabs>
                <w:tab w:val="decimal" w:pos="900"/>
              </w:tabs>
              <w:spacing w:line="300" w:lineRule="exact"/>
              <w:ind w:left="-15"/>
              <w:rPr>
                <w:rFonts w:ascii="Arial" w:hAnsi="Arial" w:cs="Arial"/>
                <w:sz w:val="16"/>
                <w:szCs w:val="16"/>
              </w:rPr>
            </w:pPr>
            <w:r w:rsidRPr="008E7022">
              <w:rPr>
                <w:rFonts w:ascii="Arial" w:hAnsi="Arial" w:cs="Arial"/>
                <w:sz w:val="16"/>
                <w:szCs w:val="16"/>
              </w:rPr>
              <w:t>2</w:t>
            </w:r>
            <w:r w:rsidR="0002775B">
              <w:rPr>
                <w:rFonts w:ascii="Arial" w:hAnsi="Arial" w:cs="Arial"/>
                <w:sz w:val="16"/>
                <w:szCs w:val="16"/>
              </w:rPr>
              <w:t>4</w:t>
            </w:r>
            <w:r w:rsidR="00B37F53">
              <w:rPr>
                <w:rFonts w:ascii="Arial" w:hAnsi="Arial" w:cs="Arial"/>
                <w:sz w:val="16"/>
                <w:szCs w:val="16"/>
              </w:rPr>
              <w:t>,300,86</w:t>
            </w:r>
            <w:r w:rsidR="00DA2348">
              <w:rPr>
                <w:rFonts w:ascii="Arial" w:hAnsi="Arial" w:cs="Arial"/>
                <w:sz w:val="16"/>
                <w:szCs w:val="16"/>
              </w:rPr>
              <w:t>5</w:t>
            </w:r>
          </w:p>
        </w:tc>
        <w:tc>
          <w:tcPr>
            <w:tcW w:w="1080" w:type="dxa"/>
          </w:tcPr>
          <w:p w14:paraId="51E48F05" w14:textId="724AACA1" w:rsidR="005F56EB" w:rsidRPr="001A7468" w:rsidRDefault="002036BA">
            <w:pPr>
              <w:pBdr>
                <w:bottom w:val="double" w:sz="4" w:space="0" w:color="auto"/>
              </w:pBdr>
              <w:tabs>
                <w:tab w:val="decimal" w:pos="795"/>
              </w:tabs>
              <w:spacing w:line="300" w:lineRule="exact"/>
              <w:ind w:left="-15"/>
              <w:rPr>
                <w:rFonts w:ascii="Arial" w:hAnsi="Arial" w:cstheme="minorBidi"/>
                <w:sz w:val="16"/>
                <w:szCs w:val="16"/>
              </w:rPr>
            </w:pPr>
            <w:r w:rsidRPr="002036BA">
              <w:rPr>
                <w:rFonts w:ascii="Arial" w:hAnsi="Arial" w:cs="Arial"/>
                <w:sz w:val="16"/>
                <w:szCs w:val="16"/>
              </w:rPr>
              <w:t>6</w:t>
            </w:r>
            <w:r w:rsidR="00B37F53">
              <w:rPr>
                <w:rFonts w:ascii="Arial" w:hAnsi="Arial" w:cs="Arial"/>
                <w:sz w:val="16"/>
                <w:szCs w:val="16"/>
              </w:rPr>
              <w:t>3,994,01</w:t>
            </w:r>
            <w:r w:rsidR="00DA2348">
              <w:rPr>
                <w:rFonts w:ascii="Arial" w:hAnsi="Arial" w:cs="Arial"/>
                <w:sz w:val="16"/>
                <w:szCs w:val="16"/>
              </w:rPr>
              <w:t>8</w:t>
            </w:r>
          </w:p>
        </w:tc>
      </w:tr>
      <w:tr w:rsidR="002E4E49" w:rsidRPr="00D63ACC" w14:paraId="55B55CCC" w14:textId="77777777">
        <w:tblPrEx>
          <w:tblCellMar>
            <w:left w:w="108" w:type="dxa"/>
            <w:right w:w="108" w:type="dxa"/>
          </w:tblCellMar>
          <w:tblLook w:val="04A0" w:firstRow="1" w:lastRow="0" w:firstColumn="1" w:lastColumn="0" w:noHBand="0" w:noVBand="1"/>
        </w:tblPrEx>
        <w:trPr>
          <w:gridAfter w:val="1"/>
          <w:wAfter w:w="28" w:type="dxa"/>
        </w:trPr>
        <w:tc>
          <w:tcPr>
            <w:tcW w:w="3148" w:type="dxa"/>
            <w:vAlign w:val="bottom"/>
            <w:hideMark/>
          </w:tcPr>
          <w:p w14:paraId="2D586BC7" w14:textId="182CDEC6" w:rsidR="002E4E49" w:rsidRPr="006D7D5E" w:rsidRDefault="002E4E49" w:rsidP="002E4E49">
            <w:pPr>
              <w:spacing w:line="300" w:lineRule="exact"/>
              <w:ind w:left="270" w:hanging="270"/>
              <w:jc w:val="both"/>
              <w:rPr>
                <w:rFonts w:ascii="Arial" w:hAnsi="Arial" w:cs="Arial"/>
                <w:sz w:val="16"/>
                <w:szCs w:val="16"/>
                <w:cs/>
              </w:rPr>
            </w:pPr>
            <w:r w:rsidRPr="00D63ACC">
              <w:rPr>
                <w:rFonts w:ascii="Arial" w:hAnsi="Arial" w:cs="Arial"/>
                <w:sz w:val="16"/>
                <w:szCs w:val="16"/>
              </w:rPr>
              <w:t xml:space="preserve">As </w:t>
            </w:r>
            <w:proofErr w:type="gramStart"/>
            <w:r w:rsidRPr="00D63ACC">
              <w:rPr>
                <w:rFonts w:ascii="Arial" w:hAnsi="Arial" w:cs="Arial"/>
                <w:sz w:val="16"/>
                <w:szCs w:val="16"/>
              </w:rPr>
              <w:t>at</w:t>
            </w:r>
            <w:proofErr w:type="gramEnd"/>
            <w:r w:rsidRPr="00D63ACC">
              <w:rPr>
                <w:rFonts w:ascii="Arial" w:hAnsi="Arial" w:cs="Arial"/>
                <w:sz w:val="16"/>
                <w:szCs w:val="16"/>
              </w:rPr>
              <w:t xml:space="preserve"> 31 December 202</w:t>
            </w:r>
            <w:r w:rsidR="00B26E3A">
              <w:rPr>
                <w:rFonts w:ascii="Arial" w:hAnsi="Arial" w:cs="Arial"/>
                <w:sz w:val="16"/>
                <w:szCs w:val="16"/>
              </w:rPr>
              <w:t>4</w:t>
            </w:r>
            <w:r>
              <w:rPr>
                <w:rFonts w:ascii="Arial" w:hAnsi="Arial" w:cs="Arial"/>
                <w:sz w:val="16"/>
                <w:szCs w:val="16"/>
              </w:rPr>
              <w:t xml:space="preserve"> </w:t>
            </w:r>
            <w:r w:rsidRPr="002875E3">
              <w:rPr>
                <w:rFonts w:ascii="Arial" w:hAnsi="Arial" w:cs="Arial"/>
                <w:sz w:val="16"/>
                <w:szCs w:val="16"/>
              </w:rPr>
              <w:t>- as restated</w:t>
            </w:r>
          </w:p>
        </w:tc>
        <w:tc>
          <w:tcPr>
            <w:tcW w:w="1079" w:type="dxa"/>
            <w:vAlign w:val="bottom"/>
          </w:tcPr>
          <w:p w14:paraId="342B6B37" w14:textId="3060F20D" w:rsidR="002E4E49" w:rsidRPr="00D63ACC" w:rsidRDefault="002E4E49" w:rsidP="002E4E49">
            <w:pPr>
              <w:pBdr>
                <w:bottom w:val="double" w:sz="4" w:space="0" w:color="auto"/>
              </w:pBdr>
              <w:tabs>
                <w:tab w:val="decimal" w:pos="795"/>
              </w:tabs>
              <w:spacing w:line="300" w:lineRule="exact"/>
              <w:ind w:left="-15"/>
              <w:rPr>
                <w:rFonts w:ascii="Arial" w:hAnsi="Arial" w:cs="Arial"/>
                <w:sz w:val="16"/>
                <w:szCs w:val="16"/>
              </w:rPr>
            </w:pPr>
            <w:r w:rsidRPr="00E04AA3">
              <w:rPr>
                <w:rFonts w:ascii="Arial" w:hAnsi="Arial" w:cs="Arial"/>
                <w:sz w:val="16"/>
                <w:szCs w:val="16"/>
                <w:cs/>
              </w:rPr>
              <w:t>11</w:t>
            </w:r>
            <w:r w:rsidRPr="00E04AA3">
              <w:rPr>
                <w:rFonts w:ascii="Arial" w:hAnsi="Arial" w:cs="Arial"/>
                <w:sz w:val="16"/>
                <w:szCs w:val="16"/>
              </w:rPr>
              <w:t>,</w:t>
            </w:r>
            <w:r w:rsidRPr="00E04AA3">
              <w:rPr>
                <w:rFonts w:ascii="Arial" w:hAnsi="Arial" w:cs="Arial"/>
                <w:sz w:val="16"/>
                <w:szCs w:val="16"/>
                <w:cs/>
              </w:rPr>
              <w:t>303</w:t>
            </w:r>
            <w:r w:rsidRPr="00E04AA3">
              <w:rPr>
                <w:rFonts w:ascii="Arial" w:hAnsi="Arial" w:cs="Arial"/>
                <w:sz w:val="16"/>
                <w:szCs w:val="16"/>
              </w:rPr>
              <w:t>,</w:t>
            </w:r>
            <w:r w:rsidRPr="00E04AA3">
              <w:rPr>
                <w:rFonts w:ascii="Arial" w:hAnsi="Arial" w:cs="Arial"/>
                <w:sz w:val="16"/>
                <w:szCs w:val="16"/>
                <w:cs/>
              </w:rPr>
              <w:t>363</w:t>
            </w:r>
          </w:p>
        </w:tc>
        <w:tc>
          <w:tcPr>
            <w:tcW w:w="1152" w:type="dxa"/>
            <w:gridSpan w:val="3"/>
            <w:vAlign w:val="bottom"/>
          </w:tcPr>
          <w:p w14:paraId="00BCE01F" w14:textId="3F0B3E8E" w:rsidR="002E4E49" w:rsidRPr="00D63ACC" w:rsidRDefault="002E4E49" w:rsidP="002E4E49">
            <w:pPr>
              <w:pBdr>
                <w:bottom w:val="double" w:sz="4" w:space="0" w:color="auto"/>
              </w:pBdr>
              <w:tabs>
                <w:tab w:val="decimal" w:pos="885"/>
              </w:tabs>
              <w:spacing w:line="300" w:lineRule="exact"/>
              <w:ind w:left="-15"/>
              <w:rPr>
                <w:rFonts w:ascii="Arial" w:hAnsi="Arial" w:cs="Arial"/>
                <w:sz w:val="16"/>
                <w:szCs w:val="16"/>
              </w:rPr>
            </w:pPr>
            <w:r w:rsidRPr="00E04AA3">
              <w:rPr>
                <w:rFonts w:ascii="Arial" w:hAnsi="Arial" w:cs="Arial"/>
                <w:sz w:val="16"/>
                <w:szCs w:val="16"/>
                <w:cs/>
              </w:rPr>
              <w:t>4</w:t>
            </w:r>
            <w:r w:rsidRPr="00E04AA3">
              <w:rPr>
                <w:rFonts w:ascii="Arial" w:hAnsi="Arial" w:cs="Arial"/>
                <w:sz w:val="16"/>
                <w:szCs w:val="16"/>
              </w:rPr>
              <w:t>,</w:t>
            </w:r>
            <w:r w:rsidRPr="00E04AA3">
              <w:rPr>
                <w:rFonts w:ascii="Arial" w:hAnsi="Arial" w:cs="Arial"/>
                <w:sz w:val="16"/>
                <w:szCs w:val="16"/>
                <w:cs/>
              </w:rPr>
              <w:t>315</w:t>
            </w:r>
            <w:r w:rsidRPr="00E04AA3">
              <w:rPr>
                <w:rFonts w:ascii="Arial" w:hAnsi="Arial" w:cs="Arial"/>
                <w:sz w:val="16"/>
                <w:szCs w:val="16"/>
              </w:rPr>
              <w:t>,</w:t>
            </w:r>
            <w:r w:rsidRPr="00E04AA3">
              <w:rPr>
                <w:rFonts w:ascii="Arial" w:hAnsi="Arial" w:cs="Arial"/>
                <w:sz w:val="16"/>
                <w:szCs w:val="16"/>
                <w:cs/>
              </w:rPr>
              <w:t>089</w:t>
            </w:r>
          </w:p>
        </w:tc>
        <w:tc>
          <w:tcPr>
            <w:tcW w:w="1098" w:type="dxa"/>
            <w:gridSpan w:val="2"/>
            <w:vAlign w:val="bottom"/>
          </w:tcPr>
          <w:p w14:paraId="68EEAF25" w14:textId="130074EF" w:rsidR="002E4E49" w:rsidRPr="00D63ACC" w:rsidRDefault="002E4E49" w:rsidP="002E4E49">
            <w:pPr>
              <w:pBdr>
                <w:bottom w:val="double" w:sz="4" w:space="0" w:color="auto"/>
              </w:pBdr>
              <w:tabs>
                <w:tab w:val="decimal" w:pos="795"/>
              </w:tabs>
              <w:spacing w:line="300" w:lineRule="exact"/>
              <w:ind w:left="-15"/>
              <w:rPr>
                <w:rFonts w:ascii="Arial" w:hAnsi="Arial" w:cs="Arial"/>
                <w:sz w:val="16"/>
                <w:szCs w:val="16"/>
              </w:rPr>
            </w:pPr>
            <w:r w:rsidRPr="00E04AA3">
              <w:rPr>
                <w:rFonts w:ascii="Arial" w:hAnsi="Arial" w:cs="Arial"/>
                <w:sz w:val="16"/>
                <w:szCs w:val="16"/>
                <w:cs/>
              </w:rPr>
              <w:t>3</w:t>
            </w:r>
            <w:r w:rsidRPr="00E04AA3">
              <w:rPr>
                <w:rFonts w:ascii="Arial" w:hAnsi="Arial" w:cs="Arial"/>
                <w:sz w:val="16"/>
                <w:szCs w:val="16"/>
              </w:rPr>
              <w:t>,</w:t>
            </w:r>
            <w:r w:rsidRPr="00E04AA3">
              <w:rPr>
                <w:rFonts w:ascii="Arial" w:hAnsi="Arial" w:cs="Arial"/>
                <w:sz w:val="16"/>
                <w:szCs w:val="16"/>
                <w:cs/>
              </w:rPr>
              <w:t>332</w:t>
            </w:r>
            <w:r w:rsidRPr="00E04AA3">
              <w:rPr>
                <w:rFonts w:ascii="Arial" w:hAnsi="Arial" w:cs="Arial"/>
                <w:sz w:val="16"/>
                <w:szCs w:val="16"/>
              </w:rPr>
              <w:t>,</w:t>
            </w:r>
            <w:r w:rsidRPr="00E04AA3">
              <w:rPr>
                <w:rFonts w:ascii="Arial" w:hAnsi="Arial" w:cs="Arial"/>
                <w:sz w:val="16"/>
                <w:szCs w:val="16"/>
                <w:cs/>
              </w:rPr>
              <w:t>413</w:t>
            </w:r>
          </w:p>
        </w:tc>
        <w:tc>
          <w:tcPr>
            <w:tcW w:w="1152" w:type="dxa"/>
            <w:gridSpan w:val="2"/>
            <w:vAlign w:val="bottom"/>
          </w:tcPr>
          <w:p w14:paraId="27C20CE4" w14:textId="7B07B262" w:rsidR="002E4E49" w:rsidRPr="00D63ACC" w:rsidRDefault="002E4E49" w:rsidP="002E4E49">
            <w:pPr>
              <w:pBdr>
                <w:bottom w:val="double" w:sz="4" w:space="0" w:color="auto"/>
              </w:pBdr>
              <w:tabs>
                <w:tab w:val="decimal" w:pos="885"/>
              </w:tabs>
              <w:spacing w:line="300" w:lineRule="exact"/>
              <w:ind w:left="-15"/>
              <w:rPr>
                <w:rFonts w:ascii="Arial" w:hAnsi="Arial" w:cs="Arial"/>
                <w:sz w:val="16"/>
                <w:szCs w:val="16"/>
              </w:rPr>
            </w:pPr>
            <w:r w:rsidRPr="00E04AA3">
              <w:rPr>
                <w:rFonts w:ascii="Arial" w:hAnsi="Arial" w:cs="Arial"/>
                <w:sz w:val="16"/>
                <w:szCs w:val="16"/>
                <w:cs/>
              </w:rPr>
              <w:t>3</w:t>
            </w:r>
            <w:r w:rsidRPr="00E04AA3">
              <w:rPr>
                <w:rFonts w:ascii="Arial" w:hAnsi="Arial" w:cs="Arial"/>
                <w:sz w:val="16"/>
                <w:szCs w:val="16"/>
              </w:rPr>
              <w:t>,</w:t>
            </w:r>
            <w:r w:rsidRPr="00E04AA3">
              <w:rPr>
                <w:rFonts w:ascii="Arial" w:hAnsi="Arial" w:cs="Arial"/>
                <w:sz w:val="16"/>
                <w:szCs w:val="16"/>
                <w:cs/>
              </w:rPr>
              <w:t>503</w:t>
            </w:r>
            <w:r w:rsidRPr="00E04AA3">
              <w:rPr>
                <w:rFonts w:ascii="Arial" w:hAnsi="Arial" w:cs="Arial"/>
                <w:sz w:val="16"/>
                <w:szCs w:val="16"/>
              </w:rPr>
              <w:t>,</w:t>
            </w:r>
            <w:r w:rsidRPr="00E04AA3">
              <w:rPr>
                <w:rFonts w:ascii="Arial" w:hAnsi="Arial" w:cs="Arial"/>
                <w:sz w:val="16"/>
                <w:szCs w:val="16"/>
                <w:cs/>
              </w:rPr>
              <w:t>752</w:t>
            </w:r>
          </w:p>
        </w:tc>
        <w:tc>
          <w:tcPr>
            <w:tcW w:w="1098" w:type="dxa"/>
            <w:gridSpan w:val="2"/>
            <w:vAlign w:val="bottom"/>
          </w:tcPr>
          <w:p w14:paraId="5A753BBA" w14:textId="2701F611" w:rsidR="002E4E49" w:rsidRPr="00D63ACC" w:rsidRDefault="002E4E49" w:rsidP="002E4E49">
            <w:pPr>
              <w:pBdr>
                <w:bottom w:val="double" w:sz="4" w:space="0" w:color="auto"/>
              </w:pBdr>
              <w:tabs>
                <w:tab w:val="decimal" w:pos="795"/>
              </w:tabs>
              <w:spacing w:line="300" w:lineRule="exact"/>
              <w:ind w:left="-15"/>
              <w:rPr>
                <w:rFonts w:ascii="Arial" w:hAnsi="Arial" w:cs="Arial"/>
                <w:sz w:val="16"/>
                <w:szCs w:val="16"/>
              </w:rPr>
            </w:pPr>
            <w:r w:rsidRPr="00E04AA3">
              <w:rPr>
                <w:rFonts w:ascii="Arial" w:hAnsi="Arial" w:cs="Arial"/>
                <w:sz w:val="16"/>
                <w:szCs w:val="16"/>
                <w:cs/>
              </w:rPr>
              <w:t>1</w:t>
            </w:r>
            <w:r w:rsidRPr="00E04AA3">
              <w:rPr>
                <w:rFonts w:ascii="Arial" w:hAnsi="Arial" w:cs="Arial"/>
                <w:sz w:val="16"/>
                <w:szCs w:val="16"/>
              </w:rPr>
              <w:t>,</w:t>
            </w:r>
            <w:r w:rsidRPr="00E04AA3">
              <w:rPr>
                <w:rFonts w:ascii="Arial" w:hAnsi="Arial" w:cs="Arial"/>
                <w:sz w:val="16"/>
                <w:szCs w:val="16"/>
                <w:cs/>
              </w:rPr>
              <w:t>169</w:t>
            </w:r>
            <w:r w:rsidRPr="00E04AA3">
              <w:rPr>
                <w:rFonts w:ascii="Arial" w:hAnsi="Arial" w:cs="Arial"/>
                <w:sz w:val="16"/>
                <w:szCs w:val="16"/>
              </w:rPr>
              <w:t>,</w:t>
            </w:r>
            <w:r w:rsidRPr="00E04AA3">
              <w:rPr>
                <w:rFonts w:ascii="Arial" w:hAnsi="Arial" w:cs="Arial"/>
                <w:sz w:val="16"/>
                <w:szCs w:val="16"/>
                <w:cs/>
              </w:rPr>
              <w:t>470</w:t>
            </w:r>
          </w:p>
        </w:tc>
        <w:tc>
          <w:tcPr>
            <w:tcW w:w="1080" w:type="dxa"/>
            <w:gridSpan w:val="2"/>
          </w:tcPr>
          <w:p w14:paraId="5E81318D" w14:textId="51CFCEB7" w:rsidR="002E4E49" w:rsidRPr="00D63ACC" w:rsidRDefault="002E4E49" w:rsidP="002E4E49">
            <w:pPr>
              <w:pBdr>
                <w:bottom w:val="double" w:sz="4" w:space="0" w:color="auto"/>
              </w:pBdr>
              <w:tabs>
                <w:tab w:val="decimal" w:pos="705"/>
              </w:tabs>
              <w:spacing w:line="300" w:lineRule="exact"/>
              <w:ind w:left="-15"/>
              <w:rPr>
                <w:rFonts w:ascii="Arial" w:hAnsi="Arial" w:cs="Arial"/>
                <w:sz w:val="16"/>
                <w:szCs w:val="16"/>
              </w:rPr>
            </w:pPr>
            <w:r w:rsidRPr="00E04AA3">
              <w:rPr>
                <w:rFonts w:ascii="Arial" w:hAnsi="Arial" w:cs="Arial"/>
                <w:sz w:val="16"/>
                <w:szCs w:val="16"/>
                <w:cs/>
              </w:rPr>
              <w:t>15</w:t>
            </w:r>
            <w:r w:rsidRPr="00E04AA3">
              <w:rPr>
                <w:rFonts w:ascii="Arial" w:hAnsi="Arial" w:cs="Arial"/>
                <w:sz w:val="16"/>
                <w:szCs w:val="16"/>
              </w:rPr>
              <w:t>,</w:t>
            </w:r>
            <w:r w:rsidRPr="00E04AA3">
              <w:rPr>
                <w:rFonts w:ascii="Arial" w:hAnsi="Arial" w:cs="Arial"/>
                <w:sz w:val="16"/>
                <w:szCs w:val="16"/>
                <w:cs/>
              </w:rPr>
              <w:t>522</w:t>
            </w:r>
            <w:r w:rsidRPr="00E04AA3">
              <w:rPr>
                <w:rFonts w:ascii="Arial" w:hAnsi="Arial" w:cs="Arial"/>
                <w:sz w:val="16"/>
                <w:szCs w:val="16"/>
              </w:rPr>
              <w:t>,</w:t>
            </w:r>
            <w:r w:rsidRPr="00E04AA3">
              <w:rPr>
                <w:rFonts w:ascii="Arial" w:hAnsi="Arial" w:cs="Arial"/>
                <w:sz w:val="16"/>
                <w:szCs w:val="16"/>
                <w:cs/>
              </w:rPr>
              <w:t>352</w:t>
            </w:r>
          </w:p>
        </w:tc>
        <w:tc>
          <w:tcPr>
            <w:tcW w:w="1080" w:type="dxa"/>
            <w:vAlign w:val="bottom"/>
          </w:tcPr>
          <w:p w14:paraId="1D56C60B" w14:textId="4F59E50F" w:rsidR="002E4E49" w:rsidRPr="00D63ACC" w:rsidRDefault="002E4E49" w:rsidP="002E4E49">
            <w:pPr>
              <w:pBdr>
                <w:bottom w:val="double" w:sz="4" w:space="0" w:color="auto"/>
              </w:pBdr>
              <w:tabs>
                <w:tab w:val="decimal" w:pos="795"/>
              </w:tabs>
              <w:spacing w:line="300" w:lineRule="exact"/>
              <w:ind w:left="-15"/>
              <w:rPr>
                <w:rFonts w:ascii="Arial" w:hAnsi="Arial" w:cs="Arial"/>
                <w:sz w:val="16"/>
                <w:szCs w:val="16"/>
              </w:rPr>
            </w:pPr>
            <w:r w:rsidRPr="00E04AA3">
              <w:rPr>
                <w:rFonts w:ascii="Arial" w:hAnsi="Arial" w:cs="Arial"/>
                <w:sz w:val="16"/>
                <w:szCs w:val="16"/>
                <w:cs/>
              </w:rPr>
              <w:t>264</w:t>
            </w:r>
            <w:r w:rsidRPr="00E04AA3">
              <w:rPr>
                <w:rFonts w:ascii="Arial" w:hAnsi="Arial" w:cs="Arial"/>
                <w:sz w:val="16"/>
                <w:szCs w:val="16"/>
              </w:rPr>
              <w:t>,</w:t>
            </w:r>
            <w:r w:rsidRPr="00E04AA3">
              <w:rPr>
                <w:rFonts w:ascii="Arial" w:hAnsi="Arial" w:cs="Arial"/>
                <w:sz w:val="16"/>
                <w:szCs w:val="16"/>
                <w:cs/>
              </w:rPr>
              <w:t>867</w:t>
            </w:r>
          </w:p>
        </w:tc>
        <w:tc>
          <w:tcPr>
            <w:tcW w:w="1152" w:type="dxa"/>
            <w:gridSpan w:val="3"/>
            <w:vAlign w:val="bottom"/>
          </w:tcPr>
          <w:p w14:paraId="24F842FA" w14:textId="36512F23" w:rsidR="002E4E49" w:rsidRPr="00D63ACC" w:rsidRDefault="002E4E49" w:rsidP="002E4E49">
            <w:pPr>
              <w:pBdr>
                <w:bottom w:val="double" w:sz="4" w:space="0" w:color="auto"/>
              </w:pBdr>
              <w:tabs>
                <w:tab w:val="decimal" w:pos="885"/>
              </w:tabs>
              <w:spacing w:line="300" w:lineRule="exact"/>
              <w:ind w:left="-15"/>
              <w:rPr>
                <w:rFonts w:ascii="Arial" w:hAnsi="Arial" w:cs="Arial"/>
                <w:sz w:val="16"/>
                <w:szCs w:val="16"/>
              </w:rPr>
            </w:pPr>
            <w:r w:rsidRPr="00E04AA3">
              <w:rPr>
                <w:rFonts w:ascii="Arial" w:hAnsi="Arial" w:cs="Arial"/>
                <w:sz w:val="16"/>
                <w:szCs w:val="16"/>
                <w:cs/>
              </w:rPr>
              <w:t>67</w:t>
            </w:r>
            <w:r w:rsidRPr="00E04AA3">
              <w:rPr>
                <w:rFonts w:ascii="Arial" w:hAnsi="Arial" w:cs="Arial"/>
                <w:sz w:val="16"/>
                <w:szCs w:val="16"/>
              </w:rPr>
              <w:t>,</w:t>
            </w:r>
            <w:r w:rsidRPr="00E04AA3">
              <w:rPr>
                <w:rFonts w:ascii="Arial" w:hAnsi="Arial" w:cs="Arial"/>
                <w:sz w:val="16"/>
                <w:szCs w:val="16"/>
                <w:cs/>
              </w:rPr>
              <w:t>082</w:t>
            </w:r>
          </w:p>
        </w:tc>
        <w:tc>
          <w:tcPr>
            <w:tcW w:w="1191" w:type="dxa"/>
            <w:vAlign w:val="bottom"/>
          </w:tcPr>
          <w:p w14:paraId="632E4663" w14:textId="47F1EA08" w:rsidR="002E4E49" w:rsidRPr="00D63ACC" w:rsidRDefault="002E4E49" w:rsidP="002E4E49">
            <w:pPr>
              <w:pBdr>
                <w:bottom w:val="double" w:sz="4" w:space="0" w:color="auto"/>
              </w:pBdr>
              <w:tabs>
                <w:tab w:val="decimal" w:pos="900"/>
              </w:tabs>
              <w:spacing w:line="300" w:lineRule="exact"/>
              <w:ind w:left="-15"/>
              <w:rPr>
                <w:rFonts w:ascii="Arial" w:hAnsi="Arial" w:cs="Arial"/>
                <w:sz w:val="16"/>
                <w:szCs w:val="16"/>
              </w:rPr>
            </w:pPr>
            <w:r w:rsidRPr="00E04AA3">
              <w:rPr>
                <w:rFonts w:ascii="Arial" w:hAnsi="Arial" w:cs="Arial"/>
                <w:sz w:val="16"/>
                <w:szCs w:val="16"/>
                <w:cs/>
              </w:rPr>
              <w:t>23</w:t>
            </w:r>
            <w:r w:rsidRPr="00E04AA3">
              <w:rPr>
                <w:rFonts w:ascii="Arial" w:hAnsi="Arial" w:cs="Arial"/>
                <w:sz w:val="16"/>
                <w:szCs w:val="16"/>
              </w:rPr>
              <w:t>,</w:t>
            </w:r>
            <w:r>
              <w:rPr>
                <w:rFonts w:ascii="Arial" w:hAnsi="Arial" w:cs="Arial"/>
                <w:sz w:val="16"/>
                <w:szCs w:val="16"/>
              </w:rPr>
              <w:t>583,009</w:t>
            </w:r>
          </w:p>
        </w:tc>
        <w:tc>
          <w:tcPr>
            <w:tcW w:w="1080" w:type="dxa"/>
            <w:vAlign w:val="bottom"/>
          </w:tcPr>
          <w:p w14:paraId="014F2E71" w14:textId="557B7812" w:rsidR="002E4E49" w:rsidRPr="00D63ACC" w:rsidRDefault="002E4E49" w:rsidP="002E4E49">
            <w:pPr>
              <w:pBdr>
                <w:bottom w:val="double" w:sz="4" w:space="0" w:color="auto"/>
              </w:pBdr>
              <w:tabs>
                <w:tab w:val="decimal" w:pos="705"/>
              </w:tabs>
              <w:spacing w:line="300" w:lineRule="exact"/>
              <w:ind w:left="-15"/>
              <w:rPr>
                <w:rFonts w:ascii="Arial" w:hAnsi="Arial" w:cs="Arial"/>
                <w:sz w:val="16"/>
                <w:szCs w:val="16"/>
              </w:rPr>
            </w:pPr>
            <w:r>
              <w:rPr>
                <w:rFonts w:ascii="Arial" w:hAnsi="Arial" w:cs="Arial"/>
                <w:sz w:val="16"/>
                <w:szCs w:val="16"/>
              </w:rPr>
              <w:t xml:space="preserve"> </w:t>
            </w:r>
            <w:r w:rsidRPr="00ED2316">
              <w:rPr>
                <w:rFonts w:ascii="Arial" w:hAnsi="Arial" w:cs="Arial"/>
                <w:sz w:val="16"/>
                <w:szCs w:val="16"/>
                <w:cs/>
              </w:rPr>
              <w:t>6</w:t>
            </w:r>
            <w:r w:rsidRPr="00ED2316">
              <w:rPr>
                <w:rFonts w:ascii="Arial" w:hAnsi="Arial" w:cs="Arial"/>
                <w:sz w:val="16"/>
                <w:szCs w:val="16"/>
              </w:rPr>
              <w:t>3,061,397</w:t>
            </w:r>
          </w:p>
        </w:tc>
      </w:tr>
    </w:tbl>
    <w:p w14:paraId="7EF8F388" w14:textId="1176FF42" w:rsidR="005F56EB" w:rsidRPr="001352B1" w:rsidRDefault="005F56EB" w:rsidP="001520DF">
      <w:pPr>
        <w:tabs>
          <w:tab w:val="left" w:pos="900"/>
        </w:tabs>
        <w:spacing w:line="360" w:lineRule="exact"/>
        <w:ind w:left="360" w:right="7" w:hanging="360"/>
        <w:jc w:val="right"/>
        <w:rPr>
          <w:rFonts w:ascii="Arial" w:hAnsi="Arial" w:cs="Arial"/>
          <w:b/>
          <w:bCs/>
          <w:sz w:val="22"/>
          <w:szCs w:val="22"/>
        </w:rPr>
        <w:sectPr w:rsidR="005F56EB" w:rsidRPr="001352B1" w:rsidSect="0065178C">
          <w:headerReference w:type="default" r:id="rId15"/>
          <w:footerReference w:type="default" r:id="rId16"/>
          <w:pgSz w:w="16834" w:h="11909" w:orient="landscape" w:code="9"/>
          <w:pgMar w:top="1260" w:right="1077" w:bottom="1077" w:left="1080" w:header="706" w:footer="706" w:gutter="0"/>
          <w:cols w:space="720"/>
          <w:docGrid w:linePitch="326"/>
        </w:sectPr>
      </w:pPr>
    </w:p>
    <w:p w14:paraId="24DC8276" w14:textId="77777777" w:rsidR="00185879" w:rsidRPr="003C11E5" w:rsidRDefault="00185879" w:rsidP="00185879">
      <w:pPr>
        <w:tabs>
          <w:tab w:val="left" w:pos="1440"/>
        </w:tabs>
        <w:spacing w:before="120" w:after="120" w:line="380" w:lineRule="exact"/>
        <w:ind w:left="547" w:right="58" w:hanging="547"/>
        <w:jc w:val="both"/>
        <w:rPr>
          <w:rFonts w:ascii="Arial" w:hAnsi="Arial" w:cs="Arial"/>
          <w:b/>
          <w:bCs/>
          <w:sz w:val="22"/>
          <w:szCs w:val="22"/>
        </w:rPr>
      </w:pPr>
      <w:r w:rsidRPr="003C11E5">
        <w:rPr>
          <w:rFonts w:ascii="Arial" w:hAnsi="Arial" w:cs="Arial"/>
          <w:b/>
          <w:bCs/>
          <w:sz w:val="22"/>
          <w:szCs w:val="22"/>
        </w:rPr>
        <w:lastRenderedPageBreak/>
        <w:t>23.</w:t>
      </w:r>
      <w:r w:rsidRPr="003C11E5">
        <w:rPr>
          <w:rFonts w:ascii="Arial" w:hAnsi="Arial" w:cs="Arial"/>
          <w:b/>
          <w:bCs/>
          <w:sz w:val="22"/>
          <w:szCs w:val="22"/>
        </w:rPr>
        <w:tab/>
        <w:t>Dividends</w:t>
      </w:r>
    </w:p>
    <w:p w14:paraId="3A85B179" w14:textId="26E1265F" w:rsidR="00185879" w:rsidRPr="00FF2EE7" w:rsidRDefault="00185879" w:rsidP="00185879">
      <w:pPr>
        <w:tabs>
          <w:tab w:val="left" w:pos="2160"/>
          <w:tab w:val="right" w:pos="7280"/>
          <w:tab w:val="right" w:pos="8540"/>
        </w:tabs>
        <w:spacing w:before="120" w:after="240" w:line="380" w:lineRule="exact"/>
        <w:ind w:left="547"/>
        <w:jc w:val="thaiDistribute"/>
        <w:rPr>
          <w:rFonts w:ascii="Arial" w:hAnsi="Arial"/>
          <w:sz w:val="22"/>
          <w:szCs w:val="22"/>
        </w:rPr>
      </w:pPr>
      <w:r w:rsidRPr="003C11E5">
        <w:rPr>
          <w:rFonts w:ascii="Arial" w:hAnsi="Arial"/>
          <w:sz w:val="22"/>
          <w:szCs w:val="22"/>
        </w:rPr>
        <w:t xml:space="preserve">Dividends declared during the six-month period ended </w:t>
      </w:r>
      <w:r>
        <w:rPr>
          <w:rFonts w:ascii="Arial" w:hAnsi="Arial"/>
          <w:sz w:val="22"/>
          <w:szCs w:val="22"/>
        </w:rPr>
        <w:t>30 June 2025</w:t>
      </w:r>
      <w:r w:rsidRPr="003C11E5">
        <w:rPr>
          <w:rFonts w:ascii="Arial" w:hAnsi="Arial"/>
          <w:sz w:val="22"/>
          <w:szCs w:val="22"/>
        </w:rPr>
        <w:t xml:space="preserve"> </w:t>
      </w:r>
      <w:r>
        <w:rPr>
          <w:rFonts w:ascii="Arial" w:hAnsi="Arial"/>
          <w:sz w:val="22"/>
          <w:szCs w:val="22"/>
        </w:rPr>
        <w:t xml:space="preserve">and 2024 </w:t>
      </w:r>
      <w:r w:rsidRPr="003C11E5">
        <w:rPr>
          <w:rFonts w:ascii="Arial" w:hAnsi="Arial"/>
          <w:sz w:val="22"/>
          <w:szCs w:val="22"/>
        </w:rPr>
        <w:t xml:space="preserve">consisted of the </w:t>
      </w:r>
      <w:proofErr w:type="gramStart"/>
      <w:r w:rsidRPr="003C11E5">
        <w:rPr>
          <w:rFonts w:ascii="Arial" w:hAnsi="Arial"/>
          <w:sz w:val="22"/>
          <w:szCs w:val="22"/>
        </w:rPr>
        <w:t>follows</w:t>
      </w:r>
      <w:proofErr w:type="gramEnd"/>
      <w:r w:rsidRPr="008F4B59">
        <w:rPr>
          <w:rFonts w:ascii="Arial" w:hAnsi="Arial"/>
          <w:sz w:val="22"/>
          <w:szCs w:val="22"/>
        </w:rPr>
        <w:t>:</w:t>
      </w:r>
    </w:p>
    <w:tbl>
      <w:tblPr>
        <w:tblW w:w="9105" w:type="dxa"/>
        <w:tblInd w:w="558" w:type="dxa"/>
        <w:tblLook w:val="01E0" w:firstRow="1" w:lastRow="1" w:firstColumn="1" w:lastColumn="1" w:noHBand="0" w:noVBand="0"/>
      </w:tblPr>
      <w:tblGrid>
        <w:gridCol w:w="2340"/>
        <w:gridCol w:w="2430"/>
        <w:gridCol w:w="1642"/>
        <w:gridCol w:w="1328"/>
        <w:gridCol w:w="1365"/>
      </w:tblGrid>
      <w:tr w:rsidR="00185879" w:rsidRPr="003D20FF" w14:paraId="607D5857" w14:textId="77777777">
        <w:tc>
          <w:tcPr>
            <w:tcW w:w="2340" w:type="dxa"/>
            <w:vAlign w:val="bottom"/>
          </w:tcPr>
          <w:p w14:paraId="35F6492C" w14:textId="77777777" w:rsidR="00185879" w:rsidRPr="00D42422" w:rsidRDefault="00185879">
            <w:pPr>
              <w:pBdr>
                <w:bottom w:val="single" w:sz="4" w:space="1" w:color="auto"/>
              </w:pBdr>
              <w:spacing w:line="380" w:lineRule="exact"/>
              <w:jc w:val="center"/>
              <w:rPr>
                <w:rFonts w:ascii="Arial" w:hAnsi="Arial"/>
                <w:sz w:val="20"/>
                <w:szCs w:val="20"/>
              </w:rPr>
            </w:pPr>
            <w:r w:rsidRPr="00D42422">
              <w:rPr>
                <w:rFonts w:ascii="Arial" w:hAnsi="Arial"/>
                <w:sz w:val="20"/>
                <w:szCs w:val="20"/>
              </w:rPr>
              <w:t>Dividends</w:t>
            </w:r>
          </w:p>
        </w:tc>
        <w:tc>
          <w:tcPr>
            <w:tcW w:w="2430" w:type="dxa"/>
            <w:vAlign w:val="bottom"/>
          </w:tcPr>
          <w:p w14:paraId="4461EB22" w14:textId="77777777" w:rsidR="00185879" w:rsidRPr="00D42422" w:rsidRDefault="00185879">
            <w:pPr>
              <w:pBdr>
                <w:bottom w:val="single" w:sz="4" w:space="1" w:color="auto"/>
              </w:pBdr>
              <w:spacing w:line="380" w:lineRule="exact"/>
              <w:jc w:val="center"/>
              <w:rPr>
                <w:rFonts w:ascii="Arial" w:hAnsi="Arial"/>
                <w:sz w:val="20"/>
                <w:szCs w:val="20"/>
              </w:rPr>
            </w:pPr>
            <w:r w:rsidRPr="00D42422">
              <w:rPr>
                <w:rFonts w:ascii="Arial" w:hAnsi="Arial"/>
                <w:sz w:val="20"/>
                <w:szCs w:val="20"/>
              </w:rPr>
              <w:t>Approved by</w:t>
            </w:r>
          </w:p>
        </w:tc>
        <w:tc>
          <w:tcPr>
            <w:tcW w:w="1642" w:type="dxa"/>
            <w:vAlign w:val="bottom"/>
          </w:tcPr>
          <w:p w14:paraId="7B86627F" w14:textId="77777777" w:rsidR="00185879" w:rsidRPr="00D42422" w:rsidRDefault="00185879">
            <w:pPr>
              <w:pBdr>
                <w:bottom w:val="single" w:sz="4" w:space="1" w:color="auto"/>
              </w:pBdr>
              <w:spacing w:line="380" w:lineRule="exact"/>
              <w:jc w:val="center"/>
              <w:rPr>
                <w:rFonts w:ascii="Arial" w:hAnsi="Arial"/>
                <w:sz w:val="20"/>
                <w:szCs w:val="20"/>
              </w:rPr>
            </w:pPr>
            <w:r w:rsidRPr="00D42422">
              <w:rPr>
                <w:rFonts w:ascii="Arial" w:hAnsi="Arial"/>
                <w:sz w:val="20"/>
                <w:szCs w:val="20"/>
              </w:rPr>
              <w:t>Total dividends</w:t>
            </w:r>
          </w:p>
        </w:tc>
        <w:tc>
          <w:tcPr>
            <w:tcW w:w="1328" w:type="dxa"/>
            <w:vAlign w:val="bottom"/>
          </w:tcPr>
          <w:p w14:paraId="6D7D9899" w14:textId="77777777" w:rsidR="00185879" w:rsidRPr="00D42422" w:rsidRDefault="00185879">
            <w:pPr>
              <w:pBdr>
                <w:bottom w:val="single" w:sz="4" w:space="1" w:color="auto"/>
              </w:pBdr>
              <w:spacing w:line="380" w:lineRule="exact"/>
              <w:jc w:val="center"/>
              <w:rPr>
                <w:rFonts w:ascii="Arial" w:hAnsi="Arial"/>
                <w:sz w:val="20"/>
                <w:szCs w:val="20"/>
              </w:rPr>
            </w:pPr>
            <w:r w:rsidRPr="00D42422">
              <w:rPr>
                <w:rFonts w:ascii="Arial" w:hAnsi="Arial"/>
                <w:sz w:val="20"/>
                <w:szCs w:val="20"/>
              </w:rPr>
              <w:t xml:space="preserve">Dividend      </w:t>
            </w:r>
            <w:r>
              <w:rPr>
                <w:rFonts w:ascii="Arial" w:hAnsi="Arial"/>
                <w:sz w:val="20"/>
                <w:szCs w:val="20"/>
              </w:rPr>
              <w:t>payment</w:t>
            </w:r>
          </w:p>
        </w:tc>
        <w:tc>
          <w:tcPr>
            <w:tcW w:w="1365" w:type="dxa"/>
          </w:tcPr>
          <w:p w14:paraId="0654062B" w14:textId="77777777" w:rsidR="00185879" w:rsidRPr="00D42422" w:rsidRDefault="00185879">
            <w:pPr>
              <w:pBdr>
                <w:bottom w:val="single" w:sz="4" w:space="1" w:color="auto"/>
              </w:pBdr>
              <w:spacing w:line="380" w:lineRule="exact"/>
              <w:ind w:left="-105" w:right="-90"/>
              <w:jc w:val="center"/>
              <w:rPr>
                <w:rFonts w:ascii="Arial" w:hAnsi="Arial"/>
                <w:sz w:val="20"/>
                <w:szCs w:val="20"/>
              </w:rPr>
            </w:pPr>
            <w:proofErr w:type="gramStart"/>
            <w:r w:rsidRPr="00D42422">
              <w:rPr>
                <w:rFonts w:ascii="Arial" w:hAnsi="Arial"/>
                <w:sz w:val="20"/>
                <w:szCs w:val="20"/>
              </w:rPr>
              <w:t xml:space="preserve">Dividend  </w:t>
            </w:r>
            <w:r>
              <w:rPr>
                <w:rFonts w:ascii="Arial" w:hAnsi="Arial"/>
                <w:sz w:val="20"/>
                <w:szCs w:val="20"/>
              </w:rPr>
              <w:t>payment</w:t>
            </w:r>
            <w:proofErr w:type="gramEnd"/>
            <w:r>
              <w:rPr>
                <w:rFonts w:ascii="Arial" w:hAnsi="Arial"/>
                <w:sz w:val="20"/>
                <w:szCs w:val="20"/>
              </w:rPr>
              <w:t xml:space="preserve"> date</w:t>
            </w:r>
          </w:p>
        </w:tc>
      </w:tr>
      <w:tr w:rsidR="00185879" w:rsidRPr="003D20FF" w14:paraId="2B3E0080" w14:textId="77777777" w:rsidTr="00B378AC">
        <w:tc>
          <w:tcPr>
            <w:tcW w:w="2340" w:type="dxa"/>
            <w:vAlign w:val="bottom"/>
          </w:tcPr>
          <w:p w14:paraId="43B2EEB3" w14:textId="77777777" w:rsidR="00185879" w:rsidRPr="00D42422" w:rsidRDefault="00185879">
            <w:pPr>
              <w:spacing w:line="380" w:lineRule="exact"/>
              <w:jc w:val="center"/>
              <w:rPr>
                <w:rFonts w:ascii="Arial" w:hAnsi="Arial"/>
                <w:sz w:val="20"/>
                <w:szCs w:val="20"/>
              </w:rPr>
            </w:pPr>
          </w:p>
        </w:tc>
        <w:tc>
          <w:tcPr>
            <w:tcW w:w="2430" w:type="dxa"/>
            <w:vAlign w:val="bottom"/>
          </w:tcPr>
          <w:p w14:paraId="427C34D9" w14:textId="77777777" w:rsidR="00185879" w:rsidRPr="00D42422" w:rsidRDefault="00185879">
            <w:pPr>
              <w:spacing w:line="380" w:lineRule="exact"/>
              <w:jc w:val="center"/>
              <w:rPr>
                <w:rFonts w:ascii="Arial" w:hAnsi="Arial"/>
                <w:sz w:val="20"/>
                <w:szCs w:val="20"/>
              </w:rPr>
            </w:pPr>
          </w:p>
        </w:tc>
        <w:tc>
          <w:tcPr>
            <w:tcW w:w="1642" w:type="dxa"/>
            <w:vAlign w:val="bottom"/>
          </w:tcPr>
          <w:p w14:paraId="32045149" w14:textId="77777777" w:rsidR="00185879" w:rsidRPr="00D42422" w:rsidRDefault="00185879">
            <w:pPr>
              <w:spacing w:line="380" w:lineRule="exact"/>
              <w:ind w:left="-150" w:right="-135"/>
              <w:jc w:val="center"/>
              <w:rPr>
                <w:rFonts w:ascii="Arial" w:hAnsi="Arial"/>
                <w:sz w:val="20"/>
                <w:szCs w:val="20"/>
              </w:rPr>
            </w:pPr>
            <w:r w:rsidRPr="00D42422">
              <w:rPr>
                <w:rFonts w:ascii="Arial" w:hAnsi="Arial"/>
                <w:sz w:val="20"/>
                <w:szCs w:val="20"/>
              </w:rPr>
              <w:t>(</w:t>
            </w:r>
            <w:r>
              <w:rPr>
                <w:rFonts w:ascii="Arial" w:hAnsi="Arial"/>
                <w:sz w:val="20"/>
                <w:szCs w:val="20"/>
              </w:rPr>
              <w:t>Million</w:t>
            </w:r>
            <w:r w:rsidRPr="00D42422">
              <w:rPr>
                <w:rFonts w:ascii="Arial" w:hAnsi="Arial"/>
                <w:sz w:val="20"/>
                <w:szCs w:val="20"/>
              </w:rPr>
              <w:t xml:space="preserve"> Baht)</w:t>
            </w:r>
          </w:p>
        </w:tc>
        <w:tc>
          <w:tcPr>
            <w:tcW w:w="1328" w:type="dxa"/>
            <w:vAlign w:val="bottom"/>
          </w:tcPr>
          <w:p w14:paraId="6AAF18EF" w14:textId="77777777" w:rsidR="00185879" w:rsidRPr="00D42422" w:rsidRDefault="00185879">
            <w:pPr>
              <w:spacing w:line="380" w:lineRule="exact"/>
              <w:jc w:val="center"/>
              <w:rPr>
                <w:rFonts w:ascii="Arial" w:hAnsi="Arial"/>
                <w:sz w:val="20"/>
                <w:szCs w:val="20"/>
              </w:rPr>
            </w:pPr>
            <w:r w:rsidRPr="00D42422">
              <w:rPr>
                <w:rFonts w:ascii="Arial" w:hAnsi="Arial"/>
                <w:sz w:val="20"/>
                <w:szCs w:val="20"/>
              </w:rPr>
              <w:t>(</w:t>
            </w:r>
            <w:proofErr w:type="gramStart"/>
            <w:r w:rsidRPr="00D42422">
              <w:rPr>
                <w:rFonts w:ascii="Arial" w:hAnsi="Arial"/>
                <w:sz w:val="20"/>
                <w:szCs w:val="20"/>
              </w:rPr>
              <w:t>Baht</w:t>
            </w:r>
            <w:proofErr w:type="gramEnd"/>
            <w:r>
              <w:rPr>
                <w:rFonts w:ascii="Arial" w:hAnsi="Arial"/>
                <w:sz w:val="20"/>
                <w:szCs w:val="20"/>
              </w:rPr>
              <w:t>/share</w:t>
            </w:r>
            <w:r w:rsidRPr="00D42422">
              <w:rPr>
                <w:rFonts w:ascii="Arial" w:hAnsi="Arial"/>
                <w:sz w:val="20"/>
                <w:szCs w:val="20"/>
              </w:rPr>
              <w:t>)</w:t>
            </w:r>
          </w:p>
        </w:tc>
        <w:tc>
          <w:tcPr>
            <w:tcW w:w="1365" w:type="dxa"/>
          </w:tcPr>
          <w:p w14:paraId="5A5C8A99" w14:textId="77777777" w:rsidR="00185879" w:rsidRPr="00D42422" w:rsidRDefault="00185879">
            <w:pPr>
              <w:spacing w:line="380" w:lineRule="exact"/>
              <w:jc w:val="center"/>
              <w:rPr>
                <w:rFonts w:ascii="Arial" w:hAnsi="Arial"/>
                <w:sz w:val="20"/>
                <w:szCs w:val="20"/>
              </w:rPr>
            </w:pPr>
          </w:p>
        </w:tc>
      </w:tr>
      <w:tr w:rsidR="00185879" w:rsidRPr="003D20FF" w14:paraId="2C8DF562" w14:textId="77777777" w:rsidTr="00B378AC">
        <w:trPr>
          <w:trHeight w:val="397"/>
        </w:trPr>
        <w:tc>
          <w:tcPr>
            <w:tcW w:w="2340" w:type="dxa"/>
          </w:tcPr>
          <w:p w14:paraId="04A5FE14" w14:textId="75C4124F" w:rsidR="00185879" w:rsidRPr="00D42422" w:rsidRDefault="00185879">
            <w:pPr>
              <w:spacing w:line="380" w:lineRule="exact"/>
              <w:rPr>
                <w:rFonts w:ascii="Arial" w:hAnsi="Arial"/>
                <w:sz w:val="20"/>
                <w:szCs w:val="20"/>
              </w:rPr>
            </w:pPr>
            <w:r w:rsidRPr="00D42422">
              <w:rPr>
                <w:rFonts w:ascii="Arial" w:hAnsi="Arial"/>
                <w:sz w:val="20"/>
                <w:szCs w:val="20"/>
              </w:rPr>
              <w:t>Final dividends for 202</w:t>
            </w:r>
            <w:r>
              <w:rPr>
                <w:rFonts w:ascii="Arial" w:hAnsi="Arial"/>
                <w:sz w:val="20"/>
                <w:szCs w:val="20"/>
              </w:rPr>
              <w:t>4</w:t>
            </w:r>
          </w:p>
        </w:tc>
        <w:tc>
          <w:tcPr>
            <w:tcW w:w="2430" w:type="dxa"/>
          </w:tcPr>
          <w:p w14:paraId="6F10F4FE" w14:textId="1C386515" w:rsidR="00185879" w:rsidRPr="00D42422" w:rsidRDefault="00185879">
            <w:pPr>
              <w:spacing w:line="380" w:lineRule="exact"/>
              <w:ind w:left="165" w:right="-120" w:hanging="165"/>
              <w:rPr>
                <w:rFonts w:ascii="Arial" w:hAnsi="Arial"/>
                <w:sz w:val="20"/>
                <w:szCs w:val="20"/>
              </w:rPr>
            </w:pPr>
            <w:r w:rsidRPr="00D42422">
              <w:rPr>
                <w:rFonts w:ascii="Arial" w:hAnsi="Arial"/>
                <w:sz w:val="20"/>
                <w:szCs w:val="20"/>
              </w:rPr>
              <w:t xml:space="preserve">Annual General Meeting </w:t>
            </w:r>
            <w:r>
              <w:rPr>
                <w:rFonts w:ascii="Arial" w:hAnsi="Arial"/>
                <w:sz w:val="20"/>
                <w:szCs w:val="20"/>
              </w:rPr>
              <w:t xml:space="preserve">               </w:t>
            </w:r>
            <w:r w:rsidRPr="00D42422">
              <w:rPr>
                <w:rFonts w:ascii="Arial" w:hAnsi="Arial"/>
                <w:sz w:val="20"/>
                <w:szCs w:val="20"/>
              </w:rPr>
              <w:t xml:space="preserve">of the shareholders on </w:t>
            </w:r>
            <w:r>
              <w:rPr>
                <w:rFonts w:ascii="Arial" w:hAnsi="Arial"/>
                <w:sz w:val="20"/>
                <w:szCs w:val="20"/>
              </w:rPr>
              <w:t xml:space="preserve">              29 </w:t>
            </w:r>
            <w:r w:rsidRPr="00D42422">
              <w:rPr>
                <w:rFonts w:ascii="Arial" w:hAnsi="Arial"/>
                <w:sz w:val="20"/>
                <w:szCs w:val="20"/>
              </w:rPr>
              <w:t>April 202</w:t>
            </w:r>
            <w:r>
              <w:rPr>
                <w:rFonts w:ascii="Arial" w:hAnsi="Arial"/>
                <w:sz w:val="20"/>
                <w:szCs w:val="20"/>
              </w:rPr>
              <w:t>5</w:t>
            </w:r>
          </w:p>
        </w:tc>
        <w:tc>
          <w:tcPr>
            <w:tcW w:w="1642" w:type="dxa"/>
            <w:tcBorders>
              <w:bottom w:val="double" w:sz="4" w:space="0" w:color="auto"/>
            </w:tcBorders>
          </w:tcPr>
          <w:p w14:paraId="7893A929" w14:textId="77777777" w:rsidR="00185879" w:rsidRDefault="00185879">
            <w:pPr>
              <w:spacing w:line="380" w:lineRule="exact"/>
              <w:jc w:val="right"/>
              <w:rPr>
                <w:rFonts w:ascii="Arial" w:hAnsi="Arial"/>
                <w:sz w:val="20"/>
                <w:szCs w:val="20"/>
              </w:rPr>
            </w:pPr>
          </w:p>
          <w:p w14:paraId="703A3BBC" w14:textId="77777777" w:rsidR="00185879" w:rsidRDefault="00185879">
            <w:pPr>
              <w:spacing w:line="380" w:lineRule="exact"/>
              <w:jc w:val="right"/>
              <w:rPr>
                <w:rFonts w:ascii="Arial" w:hAnsi="Arial"/>
                <w:sz w:val="20"/>
                <w:szCs w:val="20"/>
              </w:rPr>
            </w:pPr>
          </w:p>
          <w:p w14:paraId="0B88DD40" w14:textId="09513E72" w:rsidR="00185879" w:rsidRPr="00D42422" w:rsidRDefault="00185879" w:rsidP="00D1431B">
            <w:pPr>
              <w:spacing w:line="380" w:lineRule="exact"/>
              <w:jc w:val="center"/>
              <w:rPr>
                <w:rFonts w:ascii="Arial" w:hAnsi="Arial"/>
                <w:sz w:val="20"/>
                <w:szCs w:val="20"/>
              </w:rPr>
            </w:pPr>
            <w:r>
              <w:rPr>
                <w:rFonts w:ascii="Arial" w:hAnsi="Arial"/>
                <w:sz w:val="20"/>
                <w:szCs w:val="20"/>
              </w:rPr>
              <w:t>988</w:t>
            </w:r>
          </w:p>
        </w:tc>
        <w:tc>
          <w:tcPr>
            <w:tcW w:w="1328" w:type="dxa"/>
          </w:tcPr>
          <w:p w14:paraId="1C9CA33D" w14:textId="77777777" w:rsidR="00185879" w:rsidRDefault="00185879">
            <w:pPr>
              <w:spacing w:line="380" w:lineRule="exact"/>
              <w:jc w:val="right"/>
              <w:rPr>
                <w:rFonts w:ascii="Arial" w:hAnsi="Arial"/>
                <w:sz w:val="20"/>
                <w:szCs w:val="20"/>
              </w:rPr>
            </w:pPr>
          </w:p>
          <w:p w14:paraId="402F1D79" w14:textId="77777777" w:rsidR="00185879" w:rsidRDefault="00185879">
            <w:pPr>
              <w:spacing w:line="380" w:lineRule="exact"/>
              <w:jc w:val="right"/>
              <w:rPr>
                <w:rFonts w:ascii="Arial" w:hAnsi="Arial"/>
                <w:sz w:val="20"/>
                <w:szCs w:val="20"/>
              </w:rPr>
            </w:pPr>
          </w:p>
          <w:p w14:paraId="6A8A7B47" w14:textId="365D09D1" w:rsidR="00185879" w:rsidRPr="00D42422" w:rsidRDefault="00185879">
            <w:pPr>
              <w:spacing w:line="380" w:lineRule="exact"/>
              <w:jc w:val="right"/>
              <w:rPr>
                <w:rFonts w:ascii="Arial" w:hAnsi="Arial"/>
                <w:sz w:val="20"/>
                <w:szCs w:val="20"/>
              </w:rPr>
            </w:pPr>
            <w:r>
              <w:rPr>
                <w:rFonts w:ascii="Arial" w:hAnsi="Arial"/>
                <w:sz w:val="20"/>
                <w:szCs w:val="20"/>
              </w:rPr>
              <w:t>0.50</w:t>
            </w:r>
          </w:p>
        </w:tc>
        <w:tc>
          <w:tcPr>
            <w:tcW w:w="1365" w:type="dxa"/>
          </w:tcPr>
          <w:p w14:paraId="5DA84834" w14:textId="77777777" w:rsidR="00185879" w:rsidRDefault="00185879">
            <w:pPr>
              <w:spacing w:line="380" w:lineRule="exact"/>
              <w:jc w:val="right"/>
              <w:rPr>
                <w:rFonts w:ascii="Arial" w:hAnsi="Arial"/>
                <w:sz w:val="20"/>
                <w:szCs w:val="20"/>
              </w:rPr>
            </w:pPr>
          </w:p>
          <w:p w14:paraId="1BE6E4EF" w14:textId="77777777" w:rsidR="00185879" w:rsidRDefault="00185879">
            <w:pPr>
              <w:spacing w:line="380" w:lineRule="exact"/>
              <w:jc w:val="right"/>
              <w:rPr>
                <w:rFonts w:ascii="Arial" w:hAnsi="Arial"/>
                <w:sz w:val="20"/>
                <w:szCs w:val="20"/>
              </w:rPr>
            </w:pPr>
          </w:p>
          <w:p w14:paraId="03E969D6" w14:textId="1C51D782" w:rsidR="00185879" w:rsidRPr="00D42422" w:rsidRDefault="00185879">
            <w:pPr>
              <w:spacing w:line="380" w:lineRule="exact"/>
              <w:jc w:val="right"/>
              <w:rPr>
                <w:rFonts w:ascii="Arial" w:hAnsi="Arial"/>
                <w:sz w:val="20"/>
                <w:szCs w:val="20"/>
              </w:rPr>
            </w:pPr>
            <w:r>
              <w:rPr>
                <w:rFonts w:ascii="Arial" w:hAnsi="Arial"/>
                <w:sz w:val="20"/>
                <w:szCs w:val="20"/>
              </w:rPr>
              <w:t>8 May 2025</w:t>
            </w:r>
          </w:p>
        </w:tc>
      </w:tr>
      <w:tr w:rsidR="00185879" w:rsidRPr="003D20FF" w14:paraId="4B900492" w14:textId="77777777">
        <w:trPr>
          <w:trHeight w:val="397"/>
        </w:trPr>
        <w:tc>
          <w:tcPr>
            <w:tcW w:w="2340" w:type="dxa"/>
          </w:tcPr>
          <w:p w14:paraId="5D0B84BF" w14:textId="7B9F4382" w:rsidR="00185879" w:rsidRPr="00D42422" w:rsidRDefault="00185879" w:rsidP="00185879">
            <w:pPr>
              <w:spacing w:line="380" w:lineRule="exact"/>
              <w:rPr>
                <w:rFonts w:ascii="Arial" w:hAnsi="Arial"/>
                <w:sz w:val="20"/>
                <w:szCs w:val="20"/>
              </w:rPr>
            </w:pPr>
            <w:r w:rsidRPr="00D42422">
              <w:rPr>
                <w:rFonts w:ascii="Arial" w:hAnsi="Arial"/>
                <w:sz w:val="20"/>
                <w:szCs w:val="20"/>
              </w:rPr>
              <w:t>Final dividends for 202</w:t>
            </w:r>
            <w:r>
              <w:rPr>
                <w:rFonts w:ascii="Arial" w:hAnsi="Arial"/>
                <w:sz w:val="20"/>
                <w:szCs w:val="20"/>
              </w:rPr>
              <w:t>3</w:t>
            </w:r>
          </w:p>
        </w:tc>
        <w:tc>
          <w:tcPr>
            <w:tcW w:w="2430" w:type="dxa"/>
          </w:tcPr>
          <w:p w14:paraId="1DF06C8E" w14:textId="669AFB24" w:rsidR="00185879" w:rsidRPr="00D42422" w:rsidRDefault="00185879" w:rsidP="00185879">
            <w:pPr>
              <w:spacing w:line="380" w:lineRule="exact"/>
              <w:ind w:left="165" w:right="-120" w:hanging="165"/>
              <w:rPr>
                <w:rFonts w:ascii="Arial" w:hAnsi="Arial"/>
                <w:sz w:val="20"/>
                <w:szCs w:val="20"/>
              </w:rPr>
            </w:pPr>
            <w:r w:rsidRPr="00D42422">
              <w:rPr>
                <w:rFonts w:ascii="Arial" w:hAnsi="Arial"/>
                <w:sz w:val="20"/>
                <w:szCs w:val="20"/>
              </w:rPr>
              <w:t xml:space="preserve">Annual General Meeting </w:t>
            </w:r>
            <w:r>
              <w:rPr>
                <w:rFonts w:ascii="Arial" w:hAnsi="Arial"/>
                <w:sz w:val="20"/>
                <w:szCs w:val="20"/>
              </w:rPr>
              <w:t xml:space="preserve">               </w:t>
            </w:r>
            <w:r w:rsidRPr="00D42422">
              <w:rPr>
                <w:rFonts w:ascii="Arial" w:hAnsi="Arial"/>
                <w:sz w:val="20"/>
                <w:szCs w:val="20"/>
              </w:rPr>
              <w:t xml:space="preserve">of the shareholders on </w:t>
            </w:r>
            <w:r>
              <w:rPr>
                <w:rFonts w:ascii="Arial" w:hAnsi="Arial"/>
                <w:sz w:val="20"/>
                <w:szCs w:val="20"/>
              </w:rPr>
              <w:t xml:space="preserve">              24 </w:t>
            </w:r>
            <w:r w:rsidRPr="00D42422">
              <w:rPr>
                <w:rFonts w:ascii="Arial" w:hAnsi="Arial"/>
                <w:sz w:val="20"/>
                <w:szCs w:val="20"/>
              </w:rPr>
              <w:t>April 202</w:t>
            </w:r>
            <w:r>
              <w:rPr>
                <w:rFonts w:ascii="Arial" w:hAnsi="Arial"/>
                <w:sz w:val="20"/>
                <w:szCs w:val="20"/>
              </w:rPr>
              <w:t>4</w:t>
            </w:r>
          </w:p>
        </w:tc>
        <w:tc>
          <w:tcPr>
            <w:tcW w:w="1642" w:type="dxa"/>
            <w:tcBorders>
              <w:bottom w:val="double" w:sz="4" w:space="0" w:color="auto"/>
            </w:tcBorders>
          </w:tcPr>
          <w:p w14:paraId="697ADA14" w14:textId="77777777" w:rsidR="00185879" w:rsidRDefault="00185879" w:rsidP="00185879">
            <w:pPr>
              <w:spacing w:line="380" w:lineRule="exact"/>
              <w:jc w:val="right"/>
              <w:rPr>
                <w:rFonts w:ascii="Arial" w:hAnsi="Arial"/>
                <w:sz w:val="20"/>
                <w:szCs w:val="20"/>
              </w:rPr>
            </w:pPr>
          </w:p>
          <w:p w14:paraId="290D299A" w14:textId="77777777" w:rsidR="00185879" w:rsidRDefault="00185879" w:rsidP="00185879">
            <w:pPr>
              <w:spacing w:line="380" w:lineRule="exact"/>
              <w:jc w:val="right"/>
              <w:rPr>
                <w:rFonts w:ascii="Arial" w:hAnsi="Arial"/>
                <w:sz w:val="20"/>
                <w:szCs w:val="20"/>
              </w:rPr>
            </w:pPr>
          </w:p>
          <w:p w14:paraId="6253DBE8" w14:textId="7901C7D7" w:rsidR="00185879" w:rsidRPr="00D42422" w:rsidRDefault="00185879" w:rsidP="00D1431B">
            <w:pPr>
              <w:spacing w:line="380" w:lineRule="exact"/>
              <w:jc w:val="center"/>
              <w:rPr>
                <w:rFonts w:ascii="Arial" w:hAnsi="Arial"/>
                <w:sz w:val="20"/>
                <w:szCs w:val="20"/>
              </w:rPr>
            </w:pPr>
            <w:r>
              <w:rPr>
                <w:rFonts w:ascii="Arial" w:hAnsi="Arial"/>
                <w:sz w:val="20"/>
                <w:szCs w:val="20"/>
              </w:rPr>
              <w:t>786</w:t>
            </w:r>
          </w:p>
        </w:tc>
        <w:tc>
          <w:tcPr>
            <w:tcW w:w="1328" w:type="dxa"/>
          </w:tcPr>
          <w:p w14:paraId="7DB00DA6" w14:textId="77777777" w:rsidR="00185879" w:rsidRDefault="00185879" w:rsidP="00185879">
            <w:pPr>
              <w:spacing w:line="380" w:lineRule="exact"/>
              <w:jc w:val="right"/>
              <w:rPr>
                <w:rFonts w:ascii="Arial" w:hAnsi="Arial"/>
                <w:sz w:val="20"/>
                <w:szCs w:val="20"/>
              </w:rPr>
            </w:pPr>
          </w:p>
          <w:p w14:paraId="6608A3EC" w14:textId="77777777" w:rsidR="00185879" w:rsidRDefault="00185879" w:rsidP="00185879">
            <w:pPr>
              <w:spacing w:line="380" w:lineRule="exact"/>
              <w:jc w:val="right"/>
              <w:rPr>
                <w:rFonts w:ascii="Arial" w:hAnsi="Arial"/>
                <w:sz w:val="20"/>
                <w:szCs w:val="20"/>
              </w:rPr>
            </w:pPr>
          </w:p>
          <w:p w14:paraId="14741186" w14:textId="74857012" w:rsidR="00185879" w:rsidRPr="00D42422" w:rsidRDefault="00185879" w:rsidP="00185879">
            <w:pPr>
              <w:spacing w:line="380" w:lineRule="exact"/>
              <w:jc w:val="right"/>
              <w:rPr>
                <w:rFonts w:ascii="Arial" w:hAnsi="Arial"/>
                <w:sz w:val="20"/>
                <w:szCs w:val="20"/>
              </w:rPr>
            </w:pPr>
            <w:r>
              <w:rPr>
                <w:rFonts w:ascii="Arial" w:hAnsi="Arial"/>
                <w:sz w:val="20"/>
                <w:szCs w:val="20"/>
              </w:rPr>
              <w:t>0.40</w:t>
            </w:r>
          </w:p>
        </w:tc>
        <w:tc>
          <w:tcPr>
            <w:tcW w:w="1365" w:type="dxa"/>
          </w:tcPr>
          <w:p w14:paraId="51682B41" w14:textId="77777777" w:rsidR="00185879" w:rsidRDefault="00185879" w:rsidP="00185879">
            <w:pPr>
              <w:spacing w:line="380" w:lineRule="exact"/>
              <w:jc w:val="right"/>
              <w:rPr>
                <w:rFonts w:ascii="Arial" w:hAnsi="Arial"/>
                <w:sz w:val="20"/>
                <w:szCs w:val="20"/>
              </w:rPr>
            </w:pPr>
          </w:p>
          <w:p w14:paraId="24504045" w14:textId="77777777" w:rsidR="00185879" w:rsidRDefault="00185879" w:rsidP="00185879">
            <w:pPr>
              <w:spacing w:line="380" w:lineRule="exact"/>
              <w:jc w:val="right"/>
              <w:rPr>
                <w:rFonts w:ascii="Arial" w:hAnsi="Arial"/>
                <w:sz w:val="20"/>
                <w:szCs w:val="20"/>
              </w:rPr>
            </w:pPr>
          </w:p>
          <w:p w14:paraId="51A1E9B7" w14:textId="35BE60DF" w:rsidR="00185879" w:rsidRPr="00D42422" w:rsidRDefault="00185879" w:rsidP="00185879">
            <w:pPr>
              <w:spacing w:line="380" w:lineRule="exact"/>
              <w:jc w:val="right"/>
              <w:rPr>
                <w:rFonts w:ascii="Arial" w:hAnsi="Arial"/>
                <w:sz w:val="20"/>
                <w:szCs w:val="20"/>
              </w:rPr>
            </w:pPr>
            <w:r>
              <w:rPr>
                <w:rFonts w:ascii="Arial" w:hAnsi="Arial"/>
                <w:sz w:val="20"/>
                <w:szCs w:val="20"/>
              </w:rPr>
              <w:t>8 May 2024</w:t>
            </w:r>
          </w:p>
        </w:tc>
      </w:tr>
    </w:tbl>
    <w:p w14:paraId="2FA39F2B" w14:textId="522FBBF1" w:rsidR="008A5FC3" w:rsidRPr="001352B1" w:rsidRDefault="00032B4D" w:rsidP="00462211">
      <w:pPr>
        <w:tabs>
          <w:tab w:val="left" w:pos="1440"/>
        </w:tabs>
        <w:spacing w:before="240" w:after="120" w:line="380" w:lineRule="exact"/>
        <w:ind w:left="547" w:right="58" w:hanging="547"/>
        <w:jc w:val="both"/>
        <w:rPr>
          <w:rFonts w:ascii="Arial" w:hAnsi="Arial" w:cs="Arial"/>
          <w:b/>
          <w:bCs/>
          <w:sz w:val="22"/>
          <w:szCs w:val="22"/>
        </w:rPr>
      </w:pPr>
      <w:r w:rsidRPr="001352B1">
        <w:rPr>
          <w:rFonts w:ascii="Arial" w:hAnsi="Arial" w:cs="Arial"/>
          <w:b/>
          <w:bCs/>
          <w:sz w:val="22"/>
          <w:szCs w:val="22"/>
        </w:rPr>
        <w:t>2</w:t>
      </w:r>
      <w:r w:rsidR="00185879">
        <w:rPr>
          <w:rFonts w:ascii="Arial" w:hAnsi="Arial" w:cs="Arial"/>
          <w:b/>
          <w:bCs/>
          <w:sz w:val="22"/>
          <w:szCs w:val="22"/>
        </w:rPr>
        <w:t>4</w:t>
      </w:r>
      <w:r w:rsidR="00E35E18" w:rsidRPr="001352B1">
        <w:rPr>
          <w:rFonts w:ascii="Arial" w:hAnsi="Arial" w:cs="Arial"/>
          <w:b/>
          <w:bCs/>
          <w:sz w:val="22"/>
          <w:szCs w:val="22"/>
        </w:rPr>
        <w:t>.</w:t>
      </w:r>
      <w:r w:rsidR="00E35E18" w:rsidRPr="001352B1">
        <w:rPr>
          <w:rFonts w:ascii="Arial" w:hAnsi="Arial" w:cs="Arial"/>
          <w:b/>
          <w:bCs/>
          <w:sz w:val="22"/>
          <w:szCs w:val="22"/>
        </w:rPr>
        <w:tab/>
        <w:t>Commitments</w:t>
      </w:r>
      <w:r w:rsidR="00757E8B" w:rsidRPr="001352B1">
        <w:rPr>
          <w:rFonts w:ascii="Arial" w:hAnsi="Arial" w:cs="Arial"/>
          <w:b/>
          <w:bCs/>
          <w:sz w:val="22"/>
          <w:szCs w:val="22"/>
        </w:rPr>
        <w:t xml:space="preserve"> and contingent liabilities</w:t>
      </w:r>
    </w:p>
    <w:p w14:paraId="331E0AB7" w14:textId="0E1A8DD6" w:rsidR="008A5FC3" w:rsidRPr="001352B1" w:rsidRDefault="00032B4D" w:rsidP="00F63E10">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b/>
          <w:bCs/>
          <w:sz w:val="22"/>
          <w:szCs w:val="22"/>
        </w:rPr>
        <w:t>2</w:t>
      </w:r>
      <w:r w:rsidR="00185879">
        <w:rPr>
          <w:rFonts w:ascii="Arial" w:hAnsi="Arial" w:cs="Arial"/>
          <w:b/>
          <w:bCs/>
          <w:sz w:val="22"/>
          <w:szCs w:val="22"/>
        </w:rPr>
        <w:t>4</w:t>
      </w:r>
      <w:r w:rsidR="008A5FC3" w:rsidRPr="001352B1">
        <w:rPr>
          <w:rFonts w:ascii="Arial" w:hAnsi="Arial" w:cs="Arial"/>
          <w:b/>
          <w:bCs/>
          <w:sz w:val="22"/>
          <w:szCs w:val="22"/>
        </w:rPr>
        <w:t>.1</w:t>
      </w:r>
      <w:r w:rsidR="008A5FC3" w:rsidRPr="001352B1">
        <w:rPr>
          <w:rFonts w:ascii="Arial" w:hAnsi="Arial" w:cs="Arial"/>
          <w:b/>
          <w:bCs/>
          <w:sz w:val="22"/>
          <w:szCs w:val="22"/>
        </w:rPr>
        <w:tab/>
        <w:t>Capital commitments</w:t>
      </w:r>
    </w:p>
    <w:p w14:paraId="228DDD02" w14:textId="7ABBBB4C" w:rsidR="000E69AC" w:rsidRPr="001352B1" w:rsidRDefault="00E35E18" w:rsidP="00FD4E2C">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11A1A" w:rsidRPr="001352B1">
        <w:rPr>
          <w:rFonts w:ascii="Arial" w:hAnsi="Arial" w:cs="Arial"/>
          <w:sz w:val="22"/>
          <w:szCs w:val="22"/>
        </w:rPr>
        <w:t xml:space="preserve">As </w:t>
      </w:r>
      <w:proofErr w:type="gramStart"/>
      <w:r w:rsidR="00211A1A" w:rsidRPr="001352B1">
        <w:rPr>
          <w:rFonts w:ascii="Arial" w:hAnsi="Arial" w:cs="Arial"/>
          <w:sz w:val="22"/>
          <w:szCs w:val="22"/>
        </w:rPr>
        <w:t>at</w:t>
      </w:r>
      <w:proofErr w:type="gramEnd"/>
      <w:r w:rsidR="00211A1A" w:rsidRPr="001352B1">
        <w:rPr>
          <w:rFonts w:ascii="Arial" w:hAnsi="Arial" w:cs="Arial"/>
          <w:sz w:val="22"/>
          <w:szCs w:val="22"/>
        </w:rPr>
        <w:t xml:space="preserve"> </w:t>
      </w:r>
      <w:r w:rsidR="001E3B31">
        <w:rPr>
          <w:rFonts w:ascii="Arial" w:hAnsi="Arial" w:cs="Arial"/>
          <w:sz w:val="22"/>
          <w:szCs w:val="22"/>
        </w:rPr>
        <w:t>30 June</w:t>
      </w:r>
      <w:r w:rsidR="00ED11C0" w:rsidRPr="001352B1">
        <w:rPr>
          <w:rFonts w:ascii="Arial" w:hAnsi="Arial" w:cs="Arial"/>
          <w:sz w:val="22"/>
          <w:szCs w:val="22"/>
        </w:rPr>
        <w:t xml:space="preserve"> </w:t>
      </w:r>
      <w:r w:rsidR="008D043C">
        <w:rPr>
          <w:rFonts w:ascii="Arial" w:hAnsi="Arial" w:cs="Arial"/>
          <w:sz w:val="22"/>
          <w:szCs w:val="22"/>
        </w:rPr>
        <w:t>2025</w:t>
      </w:r>
      <w:r w:rsidR="007E2372"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BD3EA0">
        <w:rPr>
          <w:rFonts w:ascii="Arial" w:hAnsi="Arial" w:cs="Arial"/>
          <w:sz w:val="22"/>
          <w:szCs w:val="22"/>
        </w:rPr>
        <w:t>2024</w:t>
      </w:r>
      <w:r w:rsidR="000E69AC" w:rsidRPr="001352B1">
        <w:rPr>
          <w:rFonts w:ascii="Arial" w:hAnsi="Arial" w:cs="Arial"/>
          <w:sz w:val="22"/>
          <w:szCs w:val="22"/>
        </w:rPr>
        <w:t>, the Group has the capit</w:t>
      </w:r>
      <w:r w:rsidR="00822FD6" w:rsidRPr="001352B1">
        <w:rPr>
          <w:rFonts w:ascii="Arial" w:hAnsi="Arial" w:cs="Arial"/>
          <w:sz w:val="22"/>
          <w:szCs w:val="22"/>
        </w:rPr>
        <w:t xml:space="preserve">al commitments </w:t>
      </w:r>
      <w:r w:rsidR="00757E8B" w:rsidRPr="001352B1">
        <w:rPr>
          <w:rFonts w:ascii="Arial" w:hAnsi="Arial" w:cs="Arial"/>
          <w:sz w:val="22"/>
          <w:szCs w:val="22"/>
        </w:rPr>
        <w:t>of</w:t>
      </w:r>
      <w:r w:rsidR="00822FD6" w:rsidRPr="001352B1">
        <w:rPr>
          <w:rFonts w:ascii="Arial" w:hAnsi="Arial" w:cs="Arial"/>
          <w:sz w:val="22"/>
          <w:szCs w:val="22"/>
        </w:rPr>
        <w:t xml:space="preserve"> construction</w:t>
      </w:r>
      <w:r w:rsidR="00757E8B" w:rsidRPr="001352B1">
        <w:rPr>
          <w:rFonts w:ascii="Arial" w:hAnsi="Arial" w:cs="Arial"/>
          <w:sz w:val="22"/>
          <w:szCs w:val="22"/>
        </w:rPr>
        <w:t xml:space="preserve"> </w:t>
      </w:r>
      <w:r w:rsidR="000E69AC" w:rsidRPr="001352B1">
        <w:rPr>
          <w:rFonts w:ascii="Arial" w:hAnsi="Arial" w:cs="Arial"/>
          <w:sz w:val="22"/>
          <w:szCs w:val="22"/>
        </w:rPr>
        <w:t xml:space="preserve">relating to </w:t>
      </w:r>
      <w:r w:rsidR="006A3F28" w:rsidRPr="001352B1">
        <w:rPr>
          <w:rFonts w:ascii="Arial" w:hAnsi="Arial" w:cs="Arial"/>
          <w:sz w:val="22"/>
          <w:szCs w:val="22"/>
        </w:rPr>
        <w:t>each</w:t>
      </w:r>
      <w:r w:rsidR="000E69AC" w:rsidRPr="001352B1">
        <w:rPr>
          <w:rFonts w:ascii="Arial" w:hAnsi="Arial" w:cs="Arial"/>
          <w:sz w:val="22"/>
          <w:szCs w:val="22"/>
        </w:rPr>
        <w:t xml:space="preserve"> segment as follows: </w:t>
      </w:r>
    </w:p>
    <w:tbl>
      <w:tblPr>
        <w:tblW w:w="9435" w:type="dxa"/>
        <w:tblInd w:w="108" w:type="dxa"/>
        <w:tblLayout w:type="fixed"/>
        <w:tblLook w:val="0000" w:firstRow="0" w:lastRow="0" w:firstColumn="0" w:lastColumn="0" w:noHBand="0" w:noVBand="0"/>
      </w:tblPr>
      <w:tblGrid>
        <w:gridCol w:w="5202"/>
        <w:gridCol w:w="2115"/>
        <w:gridCol w:w="2118"/>
      </w:tblGrid>
      <w:tr w:rsidR="001352B1" w:rsidRPr="001352B1" w14:paraId="1F6A09C5" w14:textId="77777777" w:rsidTr="00BA0A58">
        <w:tc>
          <w:tcPr>
            <w:tcW w:w="9435" w:type="dxa"/>
            <w:gridSpan w:val="3"/>
          </w:tcPr>
          <w:p w14:paraId="376456FD" w14:textId="77777777" w:rsidR="00E26C1D" w:rsidRPr="001352B1" w:rsidRDefault="00E26C1D" w:rsidP="00BA0A58">
            <w:pPr>
              <w:spacing w:line="380" w:lineRule="exact"/>
              <w:jc w:val="right"/>
              <w:rPr>
                <w:rFonts w:ascii="Arial" w:hAnsi="Arial" w:cs="Arial"/>
                <w:sz w:val="22"/>
                <w:szCs w:val="22"/>
              </w:rPr>
            </w:pPr>
            <w:r w:rsidRPr="001352B1">
              <w:rPr>
                <w:rFonts w:ascii="Arial" w:hAnsi="Arial" w:cs="Arial"/>
                <w:sz w:val="22"/>
                <w:szCs w:val="22"/>
              </w:rPr>
              <w:t>(Unit: Million Baht)</w:t>
            </w:r>
          </w:p>
        </w:tc>
      </w:tr>
      <w:tr w:rsidR="001352B1" w:rsidRPr="001352B1" w14:paraId="49CE00EE" w14:textId="77777777" w:rsidTr="00BA0A58">
        <w:tc>
          <w:tcPr>
            <w:tcW w:w="5202" w:type="dxa"/>
          </w:tcPr>
          <w:p w14:paraId="42058696" w14:textId="77777777" w:rsidR="00E26C1D" w:rsidRPr="001352B1" w:rsidRDefault="00E26C1D" w:rsidP="00E26C1D">
            <w:pPr>
              <w:spacing w:line="380" w:lineRule="exact"/>
              <w:ind w:left="459" w:right="-108"/>
              <w:rPr>
                <w:rFonts w:ascii="Arial" w:hAnsi="Arial" w:cs="Arial"/>
                <w:sz w:val="22"/>
                <w:szCs w:val="22"/>
              </w:rPr>
            </w:pPr>
          </w:p>
        </w:tc>
        <w:tc>
          <w:tcPr>
            <w:tcW w:w="2115" w:type="dxa"/>
            <w:vAlign w:val="bottom"/>
          </w:tcPr>
          <w:p w14:paraId="6908EEEC" w14:textId="0D5CC53E" w:rsidR="00E26C1D" w:rsidRPr="001352B1" w:rsidRDefault="001E3B31" w:rsidP="00E26C1D">
            <w:pPr>
              <w:pBdr>
                <w:bottom w:val="single" w:sz="6" w:space="1" w:color="auto"/>
              </w:pBdr>
              <w:spacing w:line="380" w:lineRule="exact"/>
              <w:jc w:val="center"/>
              <w:rPr>
                <w:rFonts w:ascii="Arial" w:hAnsi="Arial" w:cs="Arial"/>
                <w:sz w:val="22"/>
                <w:szCs w:val="22"/>
              </w:rPr>
            </w:pPr>
            <w:r>
              <w:rPr>
                <w:rFonts w:ascii="Arial" w:hAnsi="Arial" w:cs="Arial"/>
                <w:sz w:val="22"/>
                <w:szCs w:val="22"/>
              </w:rPr>
              <w:t>30 June</w:t>
            </w:r>
            <w:r w:rsidR="00E26C1D" w:rsidRPr="001352B1">
              <w:rPr>
                <w:rFonts w:ascii="Arial" w:hAnsi="Arial" w:cs="Arial"/>
                <w:sz w:val="22"/>
                <w:szCs w:val="22"/>
              </w:rPr>
              <w:t xml:space="preserve"> </w:t>
            </w:r>
            <w:r w:rsidR="008D043C">
              <w:rPr>
                <w:rFonts w:ascii="Arial" w:hAnsi="Arial" w:cs="Arial"/>
                <w:sz w:val="22"/>
                <w:szCs w:val="22"/>
              </w:rPr>
              <w:t>2025</w:t>
            </w:r>
          </w:p>
        </w:tc>
        <w:tc>
          <w:tcPr>
            <w:tcW w:w="2118" w:type="dxa"/>
            <w:vAlign w:val="bottom"/>
          </w:tcPr>
          <w:p w14:paraId="16C2CA0D" w14:textId="60DC630E"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BD3EA0">
              <w:rPr>
                <w:rFonts w:ascii="Arial" w:hAnsi="Arial" w:cs="Arial"/>
                <w:sz w:val="22"/>
                <w:szCs w:val="22"/>
              </w:rPr>
              <w:t>2024</w:t>
            </w:r>
          </w:p>
        </w:tc>
      </w:tr>
      <w:tr w:rsidR="0032201D" w:rsidRPr="001352B1" w14:paraId="2BC3EA8B" w14:textId="77777777" w:rsidTr="00BA0A58">
        <w:tc>
          <w:tcPr>
            <w:tcW w:w="5202" w:type="dxa"/>
          </w:tcPr>
          <w:p w14:paraId="7F068ABE" w14:textId="77777777" w:rsidR="0032201D" w:rsidRPr="001352B1" w:rsidRDefault="0032201D" w:rsidP="0032201D">
            <w:pPr>
              <w:spacing w:line="380" w:lineRule="exact"/>
              <w:ind w:left="330" w:right="-108"/>
              <w:rPr>
                <w:rFonts w:ascii="Arial" w:hAnsi="Arial" w:cs="Arial"/>
                <w:sz w:val="22"/>
                <w:szCs w:val="22"/>
              </w:rPr>
            </w:pPr>
            <w:r w:rsidRPr="001352B1">
              <w:rPr>
                <w:rFonts w:ascii="Arial" w:hAnsi="Arial" w:cs="Arial"/>
                <w:sz w:val="22"/>
                <w:szCs w:val="22"/>
              </w:rPr>
              <w:t xml:space="preserve">Shopping center business </w:t>
            </w:r>
          </w:p>
        </w:tc>
        <w:tc>
          <w:tcPr>
            <w:tcW w:w="2115" w:type="dxa"/>
          </w:tcPr>
          <w:p w14:paraId="39058486" w14:textId="1D34DF82" w:rsidR="0032201D" w:rsidRPr="001352B1" w:rsidRDefault="0032201D" w:rsidP="0032201D">
            <w:pPr>
              <w:tabs>
                <w:tab w:val="decimal" w:pos="1602"/>
              </w:tabs>
              <w:spacing w:line="380" w:lineRule="exact"/>
              <w:textAlignment w:val="auto"/>
              <w:rPr>
                <w:rFonts w:ascii="Arial" w:hAnsi="Arial" w:cs="Arial"/>
                <w:sz w:val="22"/>
                <w:szCs w:val="22"/>
              </w:rPr>
            </w:pPr>
            <w:r w:rsidRPr="0032201D">
              <w:rPr>
                <w:rFonts w:ascii="Arial" w:hAnsi="Arial" w:cs="Arial"/>
                <w:sz w:val="22"/>
                <w:szCs w:val="22"/>
              </w:rPr>
              <w:t>64</w:t>
            </w:r>
          </w:p>
        </w:tc>
        <w:tc>
          <w:tcPr>
            <w:tcW w:w="2118" w:type="dxa"/>
          </w:tcPr>
          <w:p w14:paraId="23B9D8EE" w14:textId="19417539" w:rsidR="0032201D" w:rsidRPr="001352B1" w:rsidRDefault="0032201D" w:rsidP="0032201D">
            <w:pPr>
              <w:tabs>
                <w:tab w:val="decimal" w:pos="1602"/>
              </w:tabs>
              <w:spacing w:line="380" w:lineRule="exact"/>
              <w:textAlignment w:val="auto"/>
              <w:rPr>
                <w:rFonts w:ascii="Arial" w:hAnsi="Arial" w:cs="Arial"/>
                <w:sz w:val="22"/>
                <w:szCs w:val="22"/>
              </w:rPr>
            </w:pPr>
            <w:r w:rsidRPr="006C37A3">
              <w:rPr>
                <w:rFonts w:ascii="Arial" w:hAnsi="Arial" w:cs="Arial"/>
                <w:sz w:val="22"/>
                <w:szCs w:val="22"/>
              </w:rPr>
              <w:t>146</w:t>
            </w:r>
          </w:p>
        </w:tc>
      </w:tr>
      <w:tr w:rsidR="0032201D" w:rsidRPr="001352B1" w14:paraId="7B10E21B" w14:textId="77777777" w:rsidTr="00BA0A58">
        <w:tc>
          <w:tcPr>
            <w:tcW w:w="5202" w:type="dxa"/>
          </w:tcPr>
          <w:p w14:paraId="1609A64C" w14:textId="77777777" w:rsidR="0032201D" w:rsidRPr="001352B1" w:rsidRDefault="0032201D" w:rsidP="0032201D">
            <w:pPr>
              <w:tabs>
                <w:tab w:val="left" w:pos="459"/>
              </w:tabs>
              <w:spacing w:line="380" w:lineRule="exact"/>
              <w:ind w:left="330" w:right="-108"/>
              <w:rPr>
                <w:rFonts w:ascii="Arial" w:hAnsi="Arial" w:cs="Arial"/>
                <w:sz w:val="22"/>
                <w:szCs w:val="22"/>
              </w:rPr>
            </w:pPr>
            <w:r w:rsidRPr="001352B1">
              <w:rPr>
                <w:rFonts w:ascii="Arial" w:hAnsi="Arial" w:cs="Arial"/>
                <w:sz w:val="22"/>
                <w:szCs w:val="22"/>
              </w:rPr>
              <w:t>Hotel and tourism business</w:t>
            </w:r>
          </w:p>
        </w:tc>
        <w:tc>
          <w:tcPr>
            <w:tcW w:w="2115" w:type="dxa"/>
          </w:tcPr>
          <w:p w14:paraId="0B3D763F" w14:textId="106F3441" w:rsidR="0032201D" w:rsidRPr="001352B1" w:rsidRDefault="0032201D" w:rsidP="0032201D">
            <w:pPr>
              <w:tabs>
                <w:tab w:val="decimal" w:pos="1602"/>
              </w:tabs>
              <w:spacing w:line="380" w:lineRule="exact"/>
              <w:textAlignment w:val="auto"/>
              <w:rPr>
                <w:rFonts w:ascii="Arial" w:hAnsi="Arial" w:cs="Arial"/>
                <w:sz w:val="22"/>
                <w:szCs w:val="22"/>
              </w:rPr>
            </w:pPr>
            <w:r w:rsidRPr="0032201D">
              <w:rPr>
                <w:rFonts w:ascii="Arial" w:hAnsi="Arial" w:cs="Arial"/>
                <w:sz w:val="22"/>
                <w:szCs w:val="22"/>
              </w:rPr>
              <w:t>36</w:t>
            </w:r>
          </w:p>
        </w:tc>
        <w:tc>
          <w:tcPr>
            <w:tcW w:w="2118" w:type="dxa"/>
          </w:tcPr>
          <w:p w14:paraId="4FEE110C" w14:textId="0E999F29" w:rsidR="0032201D" w:rsidRPr="001352B1" w:rsidRDefault="0032201D" w:rsidP="0032201D">
            <w:pPr>
              <w:tabs>
                <w:tab w:val="decimal" w:pos="1602"/>
              </w:tabs>
              <w:spacing w:line="380" w:lineRule="exact"/>
              <w:textAlignment w:val="auto"/>
              <w:rPr>
                <w:rFonts w:ascii="Arial" w:hAnsi="Arial" w:cs="Arial"/>
                <w:sz w:val="22"/>
                <w:szCs w:val="22"/>
              </w:rPr>
            </w:pPr>
            <w:r w:rsidRPr="006C37A3">
              <w:rPr>
                <w:rFonts w:ascii="Arial" w:hAnsi="Arial" w:cs="Arial"/>
                <w:sz w:val="22"/>
                <w:szCs w:val="22"/>
              </w:rPr>
              <w:t>8</w:t>
            </w:r>
          </w:p>
        </w:tc>
      </w:tr>
      <w:tr w:rsidR="0032201D" w:rsidRPr="001352B1" w14:paraId="641B678E" w14:textId="77777777" w:rsidTr="00BA0A58">
        <w:tc>
          <w:tcPr>
            <w:tcW w:w="5202" w:type="dxa"/>
          </w:tcPr>
          <w:p w14:paraId="2D38871F" w14:textId="003B2E37" w:rsidR="0032201D" w:rsidRPr="001352B1" w:rsidRDefault="0032201D" w:rsidP="0032201D">
            <w:pPr>
              <w:tabs>
                <w:tab w:val="left" w:pos="459"/>
              </w:tabs>
              <w:spacing w:line="380" w:lineRule="exact"/>
              <w:ind w:left="330" w:right="-108"/>
              <w:rPr>
                <w:rFonts w:ascii="Arial" w:hAnsi="Arial" w:cs="Arial"/>
                <w:sz w:val="22"/>
                <w:szCs w:val="22"/>
              </w:rPr>
            </w:pPr>
            <w:r>
              <w:rPr>
                <w:rFonts w:ascii="Arial" w:hAnsi="Arial" w:cs="Arial"/>
                <w:sz w:val="22"/>
                <w:szCs w:val="22"/>
              </w:rPr>
              <w:t>Golf business</w:t>
            </w:r>
          </w:p>
        </w:tc>
        <w:tc>
          <w:tcPr>
            <w:tcW w:w="2115" w:type="dxa"/>
          </w:tcPr>
          <w:p w14:paraId="6CA46FE0" w14:textId="153453AB" w:rsidR="0032201D" w:rsidRDefault="0032201D" w:rsidP="0032201D">
            <w:pPr>
              <w:tabs>
                <w:tab w:val="decimal" w:pos="1602"/>
              </w:tabs>
              <w:spacing w:line="380" w:lineRule="exact"/>
              <w:textAlignment w:val="auto"/>
              <w:rPr>
                <w:rFonts w:ascii="Arial" w:hAnsi="Arial" w:cs="Arial"/>
                <w:sz w:val="22"/>
                <w:szCs w:val="22"/>
              </w:rPr>
            </w:pPr>
            <w:r w:rsidRPr="0032201D">
              <w:rPr>
                <w:rFonts w:ascii="Arial" w:hAnsi="Arial" w:cs="Arial"/>
                <w:sz w:val="22"/>
                <w:szCs w:val="22"/>
              </w:rPr>
              <w:t>26</w:t>
            </w:r>
          </w:p>
        </w:tc>
        <w:tc>
          <w:tcPr>
            <w:tcW w:w="2118" w:type="dxa"/>
          </w:tcPr>
          <w:p w14:paraId="7B64C661" w14:textId="3E91625B" w:rsidR="0032201D" w:rsidRPr="00272D88" w:rsidRDefault="0032201D" w:rsidP="0032201D">
            <w:pPr>
              <w:tabs>
                <w:tab w:val="decimal" w:pos="1602"/>
              </w:tabs>
              <w:spacing w:line="380" w:lineRule="exact"/>
              <w:textAlignment w:val="auto"/>
              <w:rPr>
                <w:rFonts w:ascii="Arial" w:hAnsi="Arial" w:cs="Arial"/>
                <w:sz w:val="22"/>
                <w:szCs w:val="22"/>
              </w:rPr>
            </w:pPr>
            <w:r w:rsidRPr="006C37A3">
              <w:rPr>
                <w:rFonts w:ascii="Arial" w:hAnsi="Arial" w:cs="Arial"/>
                <w:sz w:val="22"/>
                <w:szCs w:val="22"/>
              </w:rPr>
              <w:t>10</w:t>
            </w:r>
          </w:p>
        </w:tc>
      </w:tr>
      <w:tr w:rsidR="0032201D" w:rsidRPr="001352B1" w14:paraId="0ADBE15F" w14:textId="77777777" w:rsidTr="00BA0A58">
        <w:tc>
          <w:tcPr>
            <w:tcW w:w="5202" w:type="dxa"/>
          </w:tcPr>
          <w:p w14:paraId="717D41CD" w14:textId="77777777" w:rsidR="0032201D" w:rsidRPr="001352B1" w:rsidRDefault="0032201D" w:rsidP="0032201D">
            <w:pPr>
              <w:tabs>
                <w:tab w:val="left" w:pos="459"/>
              </w:tabs>
              <w:spacing w:line="380" w:lineRule="exact"/>
              <w:ind w:left="330" w:right="-108"/>
              <w:rPr>
                <w:rFonts w:ascii="Arial" w:hAnsi="Arial" w:cs="Arial"/>
                <w:sz w:val="22"/>
                <w:szCs w:val="22"/>
              </w:rPr>
            </w:pPr>
            <w:r w:rsidRPr="001352B1">
              <w:rPr>
                <w:rFonts w:ascii="Arial" w:hAnsi="Arial" w:cs="Arial"/>
                <w:sz w:val="22"/>
                <w:szCs w:val="22"/>
              </w:rPr>
              <w:t>Real estate business</w:t>
            </w:r>
          </w:p>
        </w:tc>
        <w:tc>
          <w:tcPr>
            <w:tcW w:w="2115" w:type="dxa"/>
          </w:tcPr>
          <w:p w14:paraId="6D524E54" w14:textId="137A877D" w:rsidR="0032201D" w:rsidRPr="001352B1" w:rsidRDefault="0032201D" w:rsidP="0032201D">
            <w:pPr>
              <w:tabs>
                <w:tab w:val="decimal" w:pos="1602"/>
              </w:tabs>
              <w:spacing w:line="380" w:lineRule="exact"/>
              <w:textAlignment w:val="auto"/>
              <w:rPr>
                <w:rFonts w:ascii="Arial" w:hAnsi="Arial" w:cs="Arial"/>
                <w:sz w:val="22"/>
                <w:szCs w:val="22"/>
              </w:rPr>
            </w:pPr>
            <w:r w:rsidRPr="0032201D">
              <w:rPr>
                <w:rFonts w:ascii="Arial" w:hAnsi="Arial" w:cs="Arial"/>
                <w:sz w:val="22"/>
                <w:szCs w:val="22"/>
              </w:rPr>
              <w:t>21</w:t>
            </w:r>
          </w:p>
        </w:tc>
        <w:tc>
          <w:tcPr>
            <w:tcW w:w="2118" w:type="dxa"/>
          </w:tcPr>
          <w:p w14:paraId="0993EC46" w14:textId="7759F458" w:rsidR="0032201D" w:rsidRPr="001352B1" w:rsidRDefault="0032201D" w:rsidP="0032201D">
            <w:pPr>
              <w:tabs>
                <w:tab w:val="decimal" w:pos="1602"/>
              </w:tabs>
              <w:spacing w:line="380" w:lineRule="exact"/>
              <w:textAlignment w:val="auto"/>
              <w:rPr>
                <w:rFonts w:ascii="Arial" w:hAnsi="Arial" w:cs="Arial"/>
                <w:sz w:val="22"/>
                <w:szCs w:val="22"/>
              </w:rPr>
            </w:pPr>
            <w:r w:rsidRPr="006C37A3">
              <w:rPr>
                <w:rFonts w:ascii="Arial" w:hAnsi="Arial" w:cs="Arial"/>
                <w:sz w:val="22"/>
                <w:szCs w:val="22"/>
              </w:rPr>
              <w:t>33</w:t>
            </w:r>
          </w:p>
        </w:tc>
      </w:tr>
      <w:tr w:rsidR="0032201D" w:rsidRPr="001352B1" w14:paraId="4E708147" w14:textId="77777777" w:rsidTr="00BA0A58">
        <w:tc>
          <w:tcPr>
            <w:tcW w:w="5202" w:type="dxa"/>
          </w:tcPr>
          <w:p w14:paraId="3061A5DF" w14:textId="77777777" w:rsidR="0032201D" w:rsidRPr="001352B1" w:rsidRDefault="0032201D" w:rsidP="0032201D">
            <w:pPr>
              <w:tabs>
                <w:tab w:val="left" w:pos="459"/>
              </w:tabs>
              <w:spacing w:line="380" w:lineRule="exact"/>
              <w:ind w:left="330" w:right="-108"/>
              <w:rPr>
                <w:rFonts w:ascii="Arial" w:hAnsi="Arial" w:cs="Arial"/>
                <w:sz w:val="22"/>
                <w:szCs w:val="22"/>
              </w:rPr>
            </w:pPr>
            <w:r w:rsidRPr="001352B1">
              <w:rPr>
                <w:rFonts w:ascii="Arial" w:hAnsi="Arial" w:cs="Arial"/>
                <w:sz w:val="22"/>
                <w:szCs w:val="22"/>
              </w:rPr>
              <w:t>Food solution business</w:t>
            </w:r>
          </w:p>
        </w:tc>
        <w:tc>
          <w:tcPr>
            <w:tcW w:w="2115" w:type="dxa"/>
          </w:tcPr>
          <w:p w14:paraId="2D2523DF" w14:textId="5EAC7B02" w:rsidR="0032201D" w:rsidRPr="001352B1" w:rsidRDefault="0032201D" w:rsidP="0032201D">
            <w:pPr>
              <w:tabs>
                <w:tab w:val="decimal" w:pos="1602"/>
              </w:tabs>
              <w:spacing w:line="380" w:lineRule="exact"/>
              <w:textAlignment w:val="auto"/>
              <w:rPr>
                <w:rFonts w:ascii="Arial" w:hAnsi="Arial" w:cs="Arial"/>
                <w:sz w:val="22"/>
                <w:szCs w:val="22"/>
              </w:rPr>
            </w:pPr>
            <w:r w:rsidRPr="0032201D">
              <w:rPr>
                <w:rFonts w:ascii="Arial" w:hAnsi="Arial" w:cs="Arial"/>
                <w:sz w:val="22"/>
                <w:szCs w:val="22"/>
              </w:rPr>
              <w:t>12</w:t>
            </w:r>
          </w:p>
        </w:tc>
        <w:tc>
          <w:tcPr>
            <w:tcW w:w="2118" w:type="dxa"/>
          </w:tcPr>
          <w:p w14:paraId="04DDDCE9" w14:textId="7D7C1BC5" w:rsidR="0032201D" w:rsidRPr="001352B1" w:rsidRDefault="0032201D" w:rsidP="0032201D">
            <w:pPr>
              <w:tabs>
                <w:tab w:val="decimal" w:pos="1602"/>
              </w:tabs>
              <w:spacing w:line="380" w:lineRule="exact"/>
              <w:textAlignment w:val="auto"/>
              <w:rPr>
                <w:rFonts w:ascii="Arial" w:hAnsi="Arial" w:cs="Arial"/>
                <w:sz w:val="22"/>
                <w:szCs w:val="22"/>
              </w:rPr>
            </w:pPr>
            <w:r w:rsidRPr="006C37A3">
              <w:rPr>
                <w:rFonts w:ascii="Arial" w:hAnsi="Arial" w:cs="Arial"/>
                <w:sz w:val="22"/>
                <w:szCs w:val="22"/>
              </w:rPr>
              <w:t>6</w:t>
            </w:r>
          </w:p>
        </w:tc>
      </w:tr>
      <w:tr w:rsidR="0032201D" w:rsidRPr="001352B1" w14:paraId="1F044578" w14:textId="77777777" w:rsidTr="00BA0A58">
        <w:tc>
          <w:tcPr>
            <w:tcW w:w="5202" w:type="dxa"/>
          </w:tcPr>
          <w:p w14:paraId="4D1C6832" w14:textId="77777777" w:rsidR="0032201D" w:rsidRPr="001352B1" w:rsidRDefault="0032201D" w:rsidP="0032201D">
            <w:pPr>
              <w:tabs>
                <w:tab w:val="left" w:pos="900"/>
              </w:tabs>
              <w:spacing w:line="380" w:lineRule="exact"/>
              <w:ind w:left="330" w:right="-36"/>
              <w:jc w:val="both"/>
              <w:rPr>
                <w:rFonts w:ascii="Arial" w:hAnsi="Arial" w:cs="Arial"/>
                <w:sz w:val="22"/>
                <w:szCs w:val="22"/>
                <w:cs/>
              </w:rPr>
            </w:pPr>
            <w:r w:rsidRPr="001352B1">
              <w:rPr>
                <w:rFonts w:ascii="Arial" w:hAnsi="Arial" w:cs="Arial"/>
                <w:sz w:val="22"/>
                <w:szCs w:val="22"/>
              </w:rPr>
              <w:t>Auction business</w:t>
            </w:r>
          </w:p>
        </w:tc>
        <w:tc>
          <w:tcPr>
            <w:tcW w:w="2115" w:type="dxa"/>
          </w:tcPr>
          <w:p w14:paraId="55D6131D" w14:textId="19F7E933" w:rsidR="0032201D" w:rsidRPr="001352B1" w:rsidRDefault="0032201D" w:rsidP="0032201D">
            <w:pPr>
              <w:pBdr>
                <w:bottom w:val="single" w:sz="4" w:space="1" w:color="auto"/>
              </w:pBdr>
              <w:tabs>
                <w:tab w:val="decimal" w:pos="1602"/>
              </w:tabs>
              <w:spacing w:line="380" w:lineRule="exact"/>
              <w:textAlignment w:val="auto"/>
              <w:rPr>
                <w:rFonts w:ascii="Arial" w:hAnsi="Arial" w:cs="Arial"/>
                <w:sz w:val="22"/>
                <w:szCs w:val="22"/>
              </w:rPr>
            </w:pPr>
            <w:r w:rsidRPr="0032201D">
              <w:rPr>
                <w:rFonts w:ascii="Arial" w:hAnsi="Arial" w:cs="Arial"/>
                <w:sz w:val="22"/>
                <w:szCs w:val="22"/>
              </w:rPr>
              <w:t>3</w:t>
            </w:r>
          </w:p>
        </w:tc>
        <w:tc>
          <w:tcPr>
            <w:tcW w:w="2118" w:type="dxa"/>
          </w:tcPr>
          <w:p w14:paraId="10A82E48" w14:textId="1159A252" w:rsidR="0032201D" w:rsidRPr="001352B1" w:rsidRDefault="0032201D" w:rsidP="0032201D">
            <w:pPr>
              <w:pBdr>
                <w:bottom w:val="single" w:sz="4" w:space="1" w:color="auto"/>
              </w:pBdr>
              <w:tabs>
                <w:tab w:val="decimal" w:pos="1602"/>
              </w:tabs>
              <w:spacing w:line="380" w:lineRule="exact"/>
              <w:textAlignment w:val="auto"/>
              <w:rPr>
                <w:rFonts w:ascii="Arial" w:hAnsi="Arial" w:cs="Arial"/>
                <w:sz w:val="22"/>
                <w:szCs w:val="22"/>
              </w:rPr>
            </w:pPr>
            <w:r w:rsidRPr="006C37A3">
              <w:rPr>
                <w:rFonts w:ascii="Arial" w:hAnsi="Arial" w:cs="Arial"/>
                <w:sz w:val="22"/>
                <w:szCs w:val="22"/>
              </w:rPr>
              <w:t>1</w:t>
            </w:r>
          </w:p>
        </w:tc>
      </w:tr>
      <w:tr w:rsidR="0032201D" w:rsidRPr="001352B1" w14:paraId="4250F4DB" w14:textId="77777777" w:rsidTr="00BA0A58">
        <w:trPr>
          <w:trHeight w:val="504"/>
        </w:trPr>
        <w:tc>
          <w:tcPr>
            <w:tcW w:w="5202" w:type="dxa"/>
          </w:tcPr>
          <w:p w14:paraId="01E9C0BF" w14:textId="77777777" w:rsidR="0032201D" w:rsidRPr="001352B1" w:rsidRDefault="0032201D" w:rsidP="0032201D">
            <w:pPr>
              <w:tabs>
                <w:tab w:val="left" w:pos="900"/>
              </w:tabs>
              <w:spacing w:line="380" w:lineRule="exact"/>
              <w:ind w:left="330" w:right="-36"/>
              <w:jc w:val="both"/>
              <w:rPr>
                <w:rFonts w:ascii="Arial" w:hAnsi="Arial" w:cs="Arial"/>
                <w:sz w:val="22"/>
                <w:szCs w:val="22"/>
              </w:rPr>
            </w:pPr>
            <w:r w:rsidRPr="001352B1">
              <w:rPr>
                <w:rFonts w:ascii="Arial" w:hAnsi="Arial" w:cs="Arial"/>
                <w:sz w:val="22"/>
                <w:szCs w:val="22"/>
              </w:rPr>
              <w:t>Total</w:t>
            </w:r>
          </w:p>
        </w:tc>
        <w:tc>
          <w:tcPr>
            <w:tcW w:w="2115" w:type="dxa"/>
          </w:tcPr>
          <w:p w14:paraId="7F94230B" w14:textId="56BA0B77" w:rsidR="0032201D" w:rsidRPr="001352B1" w:rsidRDefault="0032201D" w:rsidP="0032201D">
            <w:pPr>
              <w:pBdr>
                <w:bottom w:val="double" w:sz="4" w:space="1" w:color="auto"/>
              </w:pBdr>
              <w:tabs>
                <w:tab w:val="decimal" w:pos="1602"/>
              </w:tabs>
              <w:spacing w:line="380" w:lineRule="exact"/>
              <w:textAlignment w:val="auto"/>
              <w:rPr>
                <w:rFonts w:ascii="Arial" w:hAnsi="Arial" w:cs="Arial"/>
                <w:sz w:val="22"/>
                <w:szCs w:val="22"/>
                <w:cs/>
              </w:rPr>
            </w:pPr>
            <w:r w:rsidRPr="0032201D">
              <w:rPr>
                <w:rFonts w:ascii="Arial" w:hAnsi="Arial" w:cs="Arial"/>
                <w:sz w:val="22"/>
                <w:szCs w:val="22"/>
              </w:rPr>
              <w:t>162</w:t>
            </w:r>
          </w:p>
        </w:tc>
        <w:tc>
          <w:tcPr>
            <w:tcW w:w="2118" w:type="dxa"/>
          </w:tcPr>
          <w:p w14:paraId="71115E06" w14:textId="50E45232" w:rsidR="0032201D" w:rsidRPr="001352B1" w:rsidRDefault="0032201D" w:rsidP="0032201D">
            <w:pPr>
              <w:pBdr>
                <w:bottom w:val="double" w:sz="4" w:space="1" w:color="auto"/>
              </w:pBdr>
              <w:tabs>
                <w:tab w:val="decimal" w:pos="1602"/>
              </w:tabs>
              <w:spacing w:line="380" w:lineRule="exact"/>
              <w:textAlignment w:val="auto"/>
              <w:rPr>
                <w:rFonts w:ascii="Arial" w:hAnsi="Arial" w:cs="Arial"/>
                <w:sz w:val="22"/>
                <w:szCs w:val="22"/>
                <w:cs/>
              </w:rPr>
            </w:pPr>
            <w:r w:rsidRPr="006C37A3">
              <w:rPr>
                <w:rFonts w:ascii="Arial" w:hAnsi="Arial" w:cs="Arial"/>
                <w:sz w:val="22"/>
                <w:szCs w:val="22"/>
              </w:rPr>
              <w:t>204</w:t>
            </w:r>
          </w:p>
        </w:tc>
      </w:tr>
    </w:tbl>
    <w:p w14:paraId="093F456F" w14:textId="77777777" w:rsidR="0016729B" w:rsidRDefault="0016729B" w:rsidP="00245C0C">
      <w:pPr>
        <w:tabs>
          <w:tab w:val="left" w:pos="360"/>
          <w:tab w:val="left" w:pos="1440"/>
        </w:tabs>
        <w:spacing w:before="240" w:after="120" w:line="380" w:lineRule="exact"/>
        <w:ind w:left="547" w:right="58" w:hanging="547"/>
        <w:jc w:val="both"/>
        <w:rPr>
          <w:rFonts w:ascii="Arial" w:hAnsi="Arial" w:cs="Arial"/>
          <w:b/>
          <w:bCs/>
          <w:sz w:val="22"/>
          <w:szCs w:val="22"/>
        </w:rPr>
      </w:pPr>
    </w:p>
    <w:p w14:paraId="4531BF93" w14:textId="77777777" w:rsidR="0016729B" w:rsidRDefault="0016729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CE45F5" w14:textId="30CCEC22" w:rsidR="008A5FC3" w:rsidRPr="001352B1" w:rsidRDefault="00032B4D" w:rsidP="00245C0C">
      <w:pPr>
        <w:tabs>
          <w:tab w:val="left" w:pos="360"/>
          <w:tab w:val="left" w:pos="1440"/>
        </w:tabs>
        <w:spacing w:before="240" w:after="120" w:line="380" w:lineRule="exact"/>
        <w:ind w:left="547" w:right="58" w:hanging="547"/>
        <w:jc w:val="both"/>
        <w:rPr>
          <w:rFonts w:ascii="Arial" w:hAnsi="Arial" w:cs="Arial"/>
          <w:b/>
          <w:bCs/>
          <w:sz w:val="22"/>
          <w:szCs w:val="22"/>
        </w:rPr>
      </w:pPr>
      <w:r w:rsidRPr="001352B1">
        <w:rPr>
          <w:rFonts w:ascii="Arial" w:hAnsi="Arial" w:cs="Arial"/>
          <w:b/>
          <w:bCs/>
          <w:sz w:val="22"/>
          <w:szCs w:val="22"/>
        </w:rPr>
        <w:lastRenderedPageBreak/>
        <w:t>2</w:t>
      </w:r>
      <w:r w:rsidR="0016729B">
        <w:rPr>
          <w:rFonts w:ascii="Arial" w:hAnsi="Arial" w:cs="Arial"/>
          <w:b/>
          <w:bCs/>
          <w:sz w:val="22"/>
          <w:szCs w:val="22"/>
        </w:rPr>
        <w:t>4</w:t>
      </w:r>
      <w:r w:rsidR="008A5FC3" w:rsidRPr="001352B1">
        <w:rPr>
          <w:rFonts w:ascii="Arial" w:hAnsi="Arial" w:cs="Arial"/>
          <w:b/>
          <w:bCs/>
          <w:sz w:val="22"/>
          <w:szCs w:val="22"/>
        </w:rPr>
        <w:t>.</w:t>
      </w:r>
      <w:r w:rsidR="001838A1">
        <w:rPr>
          <w:rFonts w:ascii="Arial" w:hAnsi="Arial" w:cs="Arial"/>
          <w:b/>
          <w:bCs/>
          <w:sz w:val="22"/>
          <w:szCs w:val="22"/>
        </w:rPr>
        <w:t>2</w:t>
      </w:r>
      <w:r w:rsidR="00E81745" w:rsidRPr="001352B1">
        <w:rPr>
          <w:rFonts w:ascii="Arial" w:hAnsi="Arial" w:cs="Arial"/>
          <w:b/>
          <w:bCs/>
          <w:sz w:val="22"/>
          <w:szCs w:val="22"/>
        </w:rPr>
        <w:tab/>
      </w:r>
      <w:r w:rsidR="00757E8B" w:rsidRPr="001352B1">
        <w:rPr>
          <w:rFonts w:ascii="Arial" w:hAnsi="Arial" w:cs="Arial"/>
          <w:b/>
          <w:bCs/>
          <w:sz w:val="22"/>
          <w:szCs w:val="22"/>
        </w:rPr>
        <w:t>Operating lease</w:t>
      </w:r>
      <w:r w:rsidR="008A5FC3" w:rsidRPr="001352B1">
        <w:rPr>
          <w:rFonts w:ascii="Arial" w:hAnsi="Arial" w:cs="Arial"/>
          <w:b/>
          <w:bCs/>
          <w:sz w:val="22"/>
          <w:szCs w:val="22"/>
        </w:rPr>
        <w:t xml:space="preserve"> commitments</w:t>
      </w:r>
      <w:r w:rsidR="000A23B2">
        <w:rPr>
          <w:rFonts w:ascii="Arial" w:hAnsi="Arial" w:cs="Arial"/>
          <w:b/>
          <w:bCs/>
          <w:sz w:val="22"/>
          <w:szCs w:val="22"/>
        </w:rPr>
        <w:t xml:space="preserve"> </w:t>
      </w:r>
      <w:r w:rsidR="000A23B2" w:rsidRPr="00272D88">
        <w:rPr>
          <w:rFonts w:ascii="Arial" w:hAnsi="Arial" w:cs="Arial"/>
          <w:b/>
          <w:bCs/>
          <w:sz w:val="22"/>
          <w:szCs w:val="22"/>
        </w:rPr>
        <w:t>and service agreement</w:t>
      </w:r>
      <w:r w:rsidR="00C27580">
        <w:rPr>
          <w:rFonts w:ascii="Arial" w:hAnsi="Arial" w:cs="Arial"/>
          <w:b/>
          <w:bCs/>
          <w:sz w:val="22"/>
          <w:szCs w:val="22"/>
        </w:rPr>
        <w:t>s</w:t>
      </w:r>
    </w:p>
    <w:p w14:paraId="07A75383" w14:textId="2E9DC6CD" w:rsidR="00C612DD" w:rsidRPr="001352B1" w:rsidRDefault="008A5FC3" w:rsidP="00F71166">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002E1FF3" w:rsidRPr="001352B1">
        <w:rPr>
          <w:rFonts w:ascii="Arial" w:hAnsi="Arial" w:cs="Arial"/>
          <w:sz w:val="22"/>
          <w:szCs w:val="22"/>
        </w:rPr>
        <w:tab/>
      </w:r>
      <w:r w:rsidR="007E2372" w:rsidRPr="001352B1">
        <w:rPr>
          <w:rFonts w:ascii="Arial" w:hAnsi="Arial" w:cs="Arial"/>
          <w:sz w:val="22"/>
          <w:szCs w:val="22"/>
        </w:rPr>
        <w:t xml:space="preserve">As </w:t>
      </w:r>
      <w:proofErr w:type="gramStart"/>
      <w:r w:rsidR="007E2372" w:rsidRPr="001352B1">
        <w:rPr>
          <w:rFonts w:ascii="Arial" w:hAnsi="Arial" w:cs="Arial"/>
          <w:sz w:val="22"/>
          <w:szCs w:val="22"/>
        </w:rPr>
        <w:t>at</w:t>
      </w:r>
      <w:proofErr w:type="gramEnd"/>
      <w:r w:rsidR="007E2372" w:rsidRPr="001352B1">
        <w:rPr>
          <w:rFonts w:ascii="Arial" w:hAnsi="Arial" w:cs="Arial"/>
          <w:sz w:val="22"/>
          <w:szCs w:val="22"/>
        </w:rPr>
        <w:t xml:space="preserve"> </w:t>
      </w:r>
      <w:r w:rsidR="001E3B31">
        <w:rPr>
          <w:rFonts w:ascii="Arial" w:hAnsi="Arial" w:cs="Arial"/>
          <w:sz w:val="22"/>
          <w:szCs w:val="22"/>
        </w:rPr>
        <w:t>30 June</w:t>
      </w:r>
      <w:r w:rsidR="00ED11C0" w:rsidRPr="001352B1">
        <w:rPr>
          <w:rFonts w:ascii="Arial" w:hAnsi="Arial" w:cs="Arial"/>
          <w:sz w:val="22"/>
          <w:szCs w:val="22"/>
        </w:rPr>
        <w:t xml:space="preserve"> </w:t>
      </w:r>
      <w:r w:rsidR="008D043C">
        <w:rPr>
          <w:rFonts w:ascii="Arial" w:hAnsi="Arial" w:cs="Arial"/>
          <w:sz w:val="22"/>
          <w:szCs w:val="22"/>
        </w:rPr>
        <w:t>2025</w:t>
      </w:r>
      <w:r w:rsidR="002B0AE7"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BD3EA0">
        <w:rPr>
          <w:rFonts w:ascii="Arial" w:hAnsi="Arial" w:cs="Arial"/>
          <w:sz w:val="22"/>
          <w:szCs w:val="22"/>
        </w:rPr>
        <w:t>2024</w:t>
      </w:r>
      <w:r w:rsidRPr="001352B1">
        <w:rPr>
          <w:rFonts w:ascii="Arial" w:hAnsi="Arial" w:cs="Arial"/>
          <w:sz w:val="22"/>
          <w:szCs w:val="22"/>
        </w:rPr>
        <w:t>,</w:t>
      </w:r>
      <w:r w:rsidR="00C612DD">
        <w:rPr>
          <w:rFonts w:ascii="Arial" w:hAnsi="Arial" w:cs="Arial"/>
          <w:sz w:val="22"/>
          <w:szCs w:val="22"/>
        </w:rPr>
        <w:t xml:space="preserve"> </w:t>
      </w:r>
      <w:r w:rsidR="00C612DD" w:rsidRPr="00272D88">
        <w:rPr>
          <w:rFonts w:ascii="Arial" w:hAnsi="Arial" w:cs="Arial"/>
          <w:sz w:val="22"/>
          <w:szCs w:val="22"/>
        </w:rPr>
        <w:t xml:space="preserve">the Group has future minimum lease payments with short-term and </w:t>
      </w:r>
      <w:proofErr w:type="gramStart"/>
      <w:r w:rsidR="00C612DD" w:rsidRPr="00272D88">
        <w:rPr>
          <w:rFonts w:ascii="Arial" w:hAnsi="Arial" w:cs="Arial"/>
          <w:sz w:val="22"/>
          <w:szCs w:val="22"/>
        </w:rPr>
        <w:t>low-value</w:t>
      </w:r>
      <w:proofErr w:type="gramEnd"/>
      <w:r w:rsidR="00C612DD" w:rsidRPr="00272D88">
        <w:rPr>
          <w:rFonts w:ascii="Arial" w:hAnsi="Arial" w:cs="Arial"/>
          <w:sz w:val="22"/>
          <w:szCs w:val="22"/>
        </w:rPr>
        <w:t xml:space="preserve"> of underlying assets required under these</w:t>
      </w:r>
      <w:r w:rsidR="0018477D">
        <w:rPr>
          <w:rFonts w:ascii="Arial" w:hAnsi="Arial" w:cs="Arial"/>
          <w:sz w:val="22"/>
          <w:szCs w:val="22"/>
        </w:rPr>
        <w:t xml:space="preserve"> </w:t>
      </w:r>
      <w:r w:rsidR="00C612DD" w:rsidRPr="00272D88">
        <w:rPr>
          <w:rFonts w:ascii="Arial" w:hAnsi="Arial" w:cs="Arial"/>
          <w:sz w:val="22"/>
          <w:szCs w:val="22"/>
        </w:rPr>
        <w:t xml:space="preserve">non-cancellable leases contracts </w:t>
      </w:r>
      <w:r w:rsidR="00561F02">
        <w:rPr>
          <w:rFonts w:ascii="Arial" w:hAnsi="Arial" w:cs="Arial"/>
          <w:sz w:val="22"/>
          <w:szCs w:val="22"/>
        </w:rPr>
        <w:t>and service agreement</w:t>
      </w:r>
      <w:r w:rsidR="00C27580">
        <w:rPr>
          <w:rFonts w:ascii="Arial" w:hAnsi="Arial" w:cs="Arial"/>
          <w:sz w:val="22"/>
          <w:szCs w:val="22"/>
        </w:rPr>
        <w:t>s</w:t>
      </w:r>
      <w:r w:rsidR="00561F02">
        <w:rPr>
          <w:rFonts w:ascii="Arial" w:hAnsi="Arial" w:cs="Arial"/>
          <w:sz w:val="22"/>
          <w:szCs w:val="22"/>
        </w:rPr>
        <w:t xml:space="preserve"> </w:t>
      </w:r>
      <w:r w:rsidR="00C612DD" w:rsidRPr="00272D88">
        <w:rPr>
          <w:rFonts w:ascii="Arial" w:hAnsi="Arial" w:cs="Arial"/>
          <w:sz w:val="22"/>
          <w:szCs w:val="22"/>
        </w:rPr>
        <w:t>are as follows:</w:t>
      </w:r>
    </w:p>
    <w:tbl>
      <w:tblPr>
        <w:tblW w:w="9180" w:type="dxa"/>
        <w:tblInd w:w="378" w:type="dxa"/>
        <w:tblLayout w:type="fixed"/>
        <w:tblLook w:val="0000" w:firstRow="0" w:lastRow="0" w:firstColumn="0" w:lastColumn="0" w:noHBand="0" w:noVBand="0"/>
      </w:tblPr>
      <w:tblGrid>
        <w:gridCol w:w="4860"/>
        <w:gridCol w:w="2160"/>
        <w:gridCol w:w="2160"/>
      </w:tblGrid>
      <w:tr w:rsidR="001352B1" w:rsidRPr="001352B1" w14:paraId="4D4B2A7A" w14:textId="77777777" w:rsidTr="00E26C1D">
        <w:trPr>
          <w:trHeight w:val="207"/>
        </w:trPr>
        <w:tc>
          <w:tcPr>
            <w:tcW w:w="4860" w:type="dxa"/>
          </w:tcPr>
          <w:p w14:paraId="22E113BD" w14:textId="77777777" w:rsidR="00E26C1D" w:rsidRPr="001352B1" w:rsidRDefault="00E26C1D" w:rsidP="00BA0A58">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4320" w:type="dxa"/>
            <w:gridSpan w:val="2"/>
          </w:tcPr>
          <w:p w14:paraId="2FBEFF0C" w14:textId="77777777" w:rsidR="00E26C1D" w:rsidRPr="001352B1" w:rsidRDefault="00E26C1D" w:rsidP="00BA0A58">
            <w:pPr>
              <w:spacing w:line="380" w:lineRule="exact"/>
              <w:jc w:val="right"/>
              <w:rPr>
                <w:rFonts w:ascii="Arial" w:hAnsi="Arial" w:cs="Arial"/>
                <w:sz w:val="22"/>
                <w:szCs w:val="22"/>
              </w:rPr>
            </w:pPr>
            <w:r w:rsidRPr="001352B1">
              <w:rPr>
                <w:rFonts w:ascii="Arial" w:hAnsi="Arial" w:cs="Arial"/>
                <w:sz w:val="22"/>
                <w:szCs w:val="22"/>
              </w:rPr>
              <w:t>(Unit: Million Baht)</w:t>
            </w:r>
          </w:p>
        </w:tc>
      </w:tr>
      <w:tr w:rsidR="001352B1" w:rsidRPr="001352B1" w14:paraId="6F85A90B" w14:textId="77777777" w:rsidTr="00E26C1D">
        <w:tc>
          <w:tcPr>
            <w:tcW w:w="4860" w:type="dxa"/>
          </w:tcPr>
          <w:p w14:paraId="57A97039" w14:textId="77777777" w:rsidR="00E26C1D" w:rsidRPr="001352B1" w:rsidRDefault="00E26C1D" w:rsidP="00E26C1D">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2160" w:type="dxa"/>
            <w:vAlign w:val="bottom"/>
          </w:tcPr>
          <w:p w14:paraId="1A4315BF" w14:textId="3BE76571" w:rsidR="00E26C1D" w:rsidRPr="001352B1" w:rsidRDefault="001E3B31" w:rsidP="00E26C1D">
            <w:pPr>
              <w:pBdr>
                <w:bottom w:val="single" w:sz="6" w:space="1" w:color="auto"/>
              </w:pBdr>
              <w:spacing w:line="380" w:lineRule="exact"/>
              <w:jc w:val="center"/>
              <w:rPr>
                <w:rFonts w:ascii="Arial" w:hAnsi="Arial" w:cs="Arial"/>
                <w:sz w:val="22"/>
                <w:szCs w:val="22"/>
              </w:rPr>
            </w:pPr>
            <w:r>
              <w:rPr>
                <w:rFonts w:ascii="Arial" w:hAnsi="Arial" w:cs="Arial"/>
                <w:sz w:val="22"/>
                <w:szCs w:val="22"/>
              </w:rPr>
              <w:t>30 June</w:t>
            </w:r>
            <w:r w:rsidR="00E26C1D" w:rsidRPr="001352B1">
              <w:rPr>
                <w:rFonts w:ascii="Arial" w:hAnsi="Arial" w:cs="Arial"/>
                <w:sz w:val="22"/>
                <w:szCs w:val="22"/>
              </w:rPr>
              <w:t xml:space="preserve"> </w:t>
            </w:r>
            <w:r w:rsidR="008D043C">
              <w:rPr>
                <w:rFonts w:ascii="Arial" w:hAnsi="Arial" w:cs="Arial"/>
                <w:sz w:val="22"/>
                <w:szCs w:val="22"/>
              </w:rPr>
              <w:t>2025</w:t>
            </w:r>
          </w:p>
        </w:tc>
        <w:tc>
          <w:tcPr>
            <w:tcW w:w="2160" w:type="dxa"/>
            <w:vAlign w:val="bottom"/>
          </w:tcPr>
          <w:p w14:paraId="1AA60E77" w14:textId="0948539C"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BD3EA0">
              <w:rPr>
                <w:rFonts w:ascii="Arial" w:hAnsi="Arial" w:cs="Arial"/>
                <w:sz w:val="22"/>
                <w:szCs w:val="22"/>
              </w:rPr>
              <w:t>2024</w:t>
            </w:r>
          </w:p>
        </w:tc>
      </w:tr>
      <w:tr w:rsidR="001352B1" w:rsidRPr="001352B1" w14:paraId="2B1CAC56" w14:textId="77777777" w:rsidTr="00E26C1D">
        <w:tc>
          <w:tcPr>
            <w:tcW w:w="4860" w:type="dxa"/>
          </w:tcPr>
          <w:p w14:paraId="75B30593" w14:textId="77777777" w:rsidR="00E26C1D" w:rsidRPr="001352B1" w:rsidRDefault="00E26C1D" w:rsidP="00F44987">
            <w:pPr>
              <w:tabs>
                <w:tab w:val="left" w:pos="342"/>
                <w:tab w:val="left" w:pos="1962"/>
              </w:tabs>
              <w:spacing w:line="380" w:lineRule="exact"/>
              <w:ind w:left="60" w:right="-115"/>
              <w:rPr>
                <w:rFonts w:ascii="Arial" w:hAnsi="Arial" w:cs="Arial"/>
                <w:b/>
                <w:bCs/>
                <w:sz w:val="22"/>
                <w:szCs w:val="22"/>
              </w:rPr>
            </w:pPr>
            <w:r w:rsidRPr="001352B1">
              <w:rPr>
                <w:rFonts w:ascii="Arial" w:hAnsi="Arial" w:cs="Arial"/>
                <w:b/>
                <w:bCs/>
                <w:sz w:val="22"/>
                <w:szCs w:val="22"/>
              </w:rPr>
              <w:t>Payable within:</w:t>
            </w:r>
          </w:p>
        </w:tc>
        <w:tc>
          <w:tcPr>
            <w:tcW w:w="2160" w:type="dxa"/>
            <w:vAlign w:val="bottom"/>
          </w:tcPr>
          <w:p w14:paraId="6FE9DEE5" w14:textId="62C97CFD" w:rsidR="00E26C1D" w:rsidRPr="001352B1" w:rsidRDefault="00E26C1D" w:rsidP="00E26C1D">
            <w:pPr>
              <w:tabs>
                <w:tab w:val="decimal" w:pos="1562"/>
              </w:tabs>
              <w:spacing w:line="380" w:lineRule="exact"/>
              <w:rPr>
                <w:rFonts w:ascii="Arial" w:hAnsi="Arial" w:cs="Arial"/>
                <w:sz w:val="22"/>
                <w:szCs w:val="22"/>
              </w:rPr>
            </w:pPr>
          </w:p>
        </w:tc>
        <w:tc>
          <w:tcPr>
            <w:tcW w:w="2160" w:type="dxa"/>
            <w:vAlign w:val="bottom"/>
          </w:tcPr>
          <w:p w14:paraId="7A18F930" w14:textId="77777777" w:rsidR="00E26C1D" w:rsidRPr="001352B1" w:rsidRDefault="00E26C1D" w:rsidP="00E26C1D">
            <w:pPr>
              <w:tabs>
                <w:tab w:val="decimal" w:pos="1562"/>
              </w:tabs>
              <w:spacing w:line="380" w:lineRule="exact"/>
              <w:rPr>
                <w:rFonts w:ascii="Arial" w:hAnsi="Arial" w:cs="Arial"/>
                <w:sz w:val="22"/>
                <w:szCs w:val="22"/>
              </w:rPr>
            </w:pPr>
          </w:p>
        </w:tc>
      </w:tr>
      <w:tr w:rsidR="00473FC3" w:rsidRPr="001352B1" w14:paraId="5B5096D5" w14:textId="77777777" w:rsidTr="00E26C1D">
        <w:tc>
          <w:tcPr>
            <w:tcW w:w="4860" w:type="dxa"/>
          </w:tcPr>
          <w:p w14:paraId="060C2980" w14:textId="77777777" w:rsidR="00473FC3" w:rsidRPr="001352B1" w:rsidRDefault="00473FC3" w:rsidP="00473FC3">
            <w:pPr>
              <w:tabs>
                <w:tab w:val="left" w:pos="342"/>
                <w:tab w:val="left" w:pos="1962"/>
              </w:tabs>
              <w:spacing w:line="380" w:lineRule="exact"/>
              <w:ind w:left="60" w:right="-115"/>
              <w:rPr>
                <w:rFonts w:ascii="Arial" w:hAnsi="Arial" w:cs="Arial"/>
                <w:sz w:val="22"/>
                <w:szCs w:val="22"/>
              </w:rPr>
            </w:pPr>
            <w:r w:rsidRPr="001352B1">
              <w:rPr>
                <w:rFonts w:ascii="Arial" w:hAnsi="Arial" w:cs="Arial"/>
                <w:sz w:val="22"/>
                <w:szCs w:val="22"/>
              </w:rPr>
              <w:t>Less than 1 year</w:t>
            </w:r>
          </w:p>
        </w:tc>
        <w:tc>
          <w:tcPr>
            <w:tcW w:w="2160" w:type="dxa"/>
          </w:tcPr>
          <w:p w14:paraId="1BA0C734" w14:textId="47B69EFA" w:rsidR="00473FC3" w:rsidRPr="001352B1" w:rsidRDefault="00473FC3" w:rsidP="00473FC3">
            <w:pPr>
              <w:tabs>
                <w:tab w:val="decimal" w:pos="1562"/>
              </w:tabs>
              <w:spacing w:line="380" w:lineRule="exact"/>
              <w:rPr>
                <w:rFonts w:ascii="Arial" w:hAnsi="Arial" w:cs="Arial"/>
                <w:sz w:val="22"/>
                <w:szCs w:val="22"/>
              </w:rPr>
            </w:pPr>
            <w:r w:rsidRPr="00473FC3">
              <w:rPr>
                <w:rFonts w:ascii="Arial" w:hAnsi="Arial" w:cs="Arial"/>
                <w:sz w:val="22"/>
                <w:szCs w:val="22"/>
              </w:rPr>
              <w:t>107</w:t>
            </w:r>
          </w:p>
        </w:tc>
        <w:tc>
          <w:tcPr>
            <w:tcW w:w="2160" w:type="dxa"/>
          </w:tcPr>
          <w:p w14:paraId="0206D61C" w14:textId="1BEA8E6E" w:rsidR="00473FC3" w:rsidRPr="001352B1" w:rsidRDefault="00473FC3" w:rsidP="00473FC3">
            <w:pPr>
              <w:tabs>
                <w:tab w:val="decimal" w:pos="1562"/>
              </w:tabs>
              <w:spacing w:line="380" w:lineRule="exact"/>
              <w:rPr>
                <w:rFonts w:ascii="Arial" w:hAnsi="Arial" w:cs="Arial"/>
                <w:sz w:val="22"/>
                <w:szCs w:val="22"/>
              </w:rPr>
            </w:pPr>
            <w:r w:rsidRPr="006C37A3">
              <w:rPr>
                <w:rFonts w:ascii="Arial" w:hAnsi="Arial" w:cs="Arial"/>
                <w:sz w:val="22"/>
                <w:szCs w:val="22"/>
              </w:rPr>
              <w:t>110</w:t>
            </w:r>
          </w:p>
        </w:tc>
      </w:tr>
      <w:tr w:rsidR="00473FC3" w:rsidRPr="001352B1" w14:paraId="47C2D38E" w14:textId="77777777" w:rsidTr="00E26C1D">
        <w:tc>
          <w:tcPr>
            <w:tcW w:w="4860" w:type="dxa"/>
          </w:tcPr>
          <w:p w14:paraId="3DB75F18" w14:textId="77777777" w:rsidR="00473FC3" w:rsidRPr="001352B1" w:rsidRDefault="00473FC3" w:rsidP="00473FC3">
            <w:pPr>
              <w:tabs>
                <w:tab w:val="left" w:pos="342"/>
                <w:tab w:val="left" w:pos="1962"/>
              </w:tabs>
              <w:spacing w:line="380" w:lineRule="exact"/>
              <w:ind w:left="60" w:right="-115"/>
              <w:rPr>
                <w:rFonts w:ascii="Arial" w:hAnsi="Arial" w:cs="Arial"/>
                <w:sz w:val="22"/>
                <w:szCs w:val="22"/>
              </w:rPr>
            </w:pPr>
            <w:r w:rsidRPr="001352B1">
              <w:rPr>
                <w:rFonts w:ascii="Arial" w:hAnsi="Arial" w:cs="Arial"/>
                <w:sz w:val="22"/>
                <w:szCs w:val="22"/>
              </w:rPr>
              <w:t>1 to 5 years</w:t>
            </w:r>
          </w:p>
        </w:tc>
        <w:tc>
          <w:tcPr>
            <w:tcW w:w="2160" w:type="dxa"/>
          </w:tcPr>
          <w:p w14:paraId="3EC7F3E9" w14:textId="43FDACFE" w:rsidR="00473FC3" w:rsidRPr="001352B1" w:rsidRDefault="00473FC3" w:rsidP="00473FC3">
            <w:pPr>
              <w:tabs>
                <w:tab w:val="decimal" w:pos="1562"/>
              </w:tabs>
              <w:spacing w:line="380" w:lineRule="exact"/>
              <w:rPr>
                <w:rFonts w:ascii="Arial" w:hAnsi="Arial" w:cs="Arial"/>
                <w:sz w:val="22"/>
                <w:szCs w:val="22"/>
              </w:rPr>
            </w:pPr>
            <w:r w:rsidRPr="00473FC3">
              <w:rPr>
                <w:rFonts w:ascii="Arial" w:hAnsi="Arial" w:cs="Arial"/>
                <w:sz w:val="22"/>
                <w:szCs w:val="22"/>
              </w:rPr>
              <w:t>62</w:t>
            </w:r>
          </w:p>
        </w:tc>
        <w:tc>
          <w:tcPr>
            <w:tcW w:w="2160" w:type="dxa"/>
          </w:tcPr>
          <w:p w14:paraId="17E50378" w14:textId="565455F2" w:rsidR="00473FC3" w:rsidRPr="001352B1" w:rsidRDefault="00473FC3" w:rsidP="00473FC3">
            <w:pPr>
              <w:tabs>
                <w:tab w:val="decimal" w:pos="1562"/>
              </w:tabs>
              <w:spacing w:line="380" w:lineRule="exact"/>
              <w:rPr>
                <w:rFonts w:ascii="Arial" w:hAnsi="Arial" w:cs="Arial"/>
                <w:sz w:val="22"/>
                <w:szCs w:val="22"/>
              </w:rPr>
            </w:pPr>
            <w:r w:rsidRPr="006C37A3">
              <w:rPr>
                <w:rFonts w:ascii="Arial" w:hAnsi="Arial" w:cs="Arial"/>
                <w:sz w:val="22"/>
                <w:szCs w:val="22"/>
              </w:rPr>
              <w:t>76</w:t>
            </w:r>
          </w:p>
        </w:tc>
      </w:tr>
      <w:tr w:rsidR="00473FC3" w:rsidRPr="001352B1" w14:paraId="3860AFD0" w14:textId="77777777" w:rsidTr="00E26C1D">
        <w:tc>
          <w:tcPr>
            <w:tcW w:w="4860" w:type="dxa"/>
          </w:tcPr>
          <w:p w14:paraId="183ADAEF" w14:textId="77777777" w:rsidR="00473FC3" w:rsidRPr="001352B1" w:rsidRDefault="00473FC3" w:rsidP="00473FC3">
            <w:pPr>
              <w:tabs>
                <w:tab w:val="left" w:pos="342"/>
                <w:tab w:val="left" w:pos="1962"/>
              </w:tabs>
              <w:spacing w:line="380" w:lineRule="exact"/>
              <w:ind w:left="60" w:right="-115"/>
              <w:rPr>
                <w:rFonts w:ascii="Arial" w:hAnsi="Arial" w:cs="Arial"/>
                <w:sz w:val="22"/>
                <w:szCs w:val="22"/>
              </w:rPr>
            </w:pPr>
            <w:r w:rsidRPr="001352B1">
              <w:rPr>
                <w:rFonts w:ascii="Arial" w:hAnsi="Arial" w:cs="Arial"/>
                <w:sz w:val="22"/>
                <w:szCs w:val="22"/>
              </w:rPr>
              <w:t>More than 5 years</w:t>
            </w:r>
          </w:p>
        </w:tc>
        <w:tc>
          <w:tcPr>
            <w:tcW w:w="2160" w:type="dxa"/>
          </w:tcPr>
          <w:p w14:paraId="24EDCF54" w14:textId="75E273BF" w:rsidR="00473FC3" w:rsidRPr="001352B1" w:rsidRDefault="00473FC3" w:rsidP="00473FC3">
            <w:pPr>
              <w:pBdr>
                <w:bottom w:val="single" w:sz="4" w:space="1" w:color="auto"/>
              </w:pBdr>
              <w:tabs>
                <w:tab w:val="decimal" w:pos="1562"/>
              </w:tabs>
              <w:spacing w:line="380" w:lineRule="exact"/>
              <w:rPr>
                <w:rFonts w:ascii="Arial" w:hAnsi="Arial" w:cs="Arial"/>
                <w:sz w:val="22"/>
                <w:szCs w:val="22"/>
              </w:rPr>
            </w:pPr>
            <w:r w:rsidRPr="00473FC3">
              <w:rPr>
                <w:rFonts w:ascii="Arial" w:hAnsi="Arial" w:cs="Arial"/>
                <w:sz w:val="22"/>
                <w:szCs w:val="22"/>
              </w:rPr>
              <w:t>8</w:t>
            </w:r>
          </w:p>
        </w:tc>
        <w:tc>
          <w:tcPr>
            <w:tcW w:w="2160" w:type="dxa"/>
          </w:tcPr>
          <w:p w14:paraId="52378E73" w14:textId="3FDBFA88" w:rsidR="00473FC3" w:rsidRPr="001352B1" w:rsidRDefault="00473FC3" w:rsidP="00473FC3">
            <w:pPr>
              <w:pBdr>
                <w:bottom w:val="single" w:sz="4" w:space="1" w:color="auto"/>
              </w:pBdr>
              <w:tabs>
                <w:tab w:val="decimal" w:pos="1562"/>
              </w:tabs>
              <w:spacing w:line="380" w:lineRule="exact"/>
              <w:rPr>
                <w:rFonts w:ascii="Arial" w:hAnsi="Arial" w:cs="Arial"/>
                <w:sz w:val="22"/>
                <w:szCs w:val="22"/>
              </w:rPr>
            </w:pPr>
            <w:r w:rsidRPr="006C37A3">
              <w:rPr>
                <w:rFonts w:ascii="Arial" w:hAnsi="Arial" w:cs="Arial"/>
                <w:sz w:val="22"/>
                <w:szCs w:val="22"/>
              </w:rPr>
              <w:t>13</w:t>
            </w:r>
          </w:p>
        </w:tc>
      </w:tr>
      <w:tr w:rsidR="00473FC3" w:rsidRPr="001352B1" w14:paraId="123EF93A" w14:textId="77777777" w:rsidTr="00E26C1D">
        <w:trPr>
          <w:trHeight w:val="504"/>
        </w:trPr>
        <w:tc>
          <w:tcPr>
            <w:tcW w:w="4860" w:type="dxa"/>
          </w:tcPr>
          <w:p w14:paraId="704596D3" w14:textId="77777777" w:rsidR="00473FC3" w:rsidRPr="001352B1" w:rsidRDefault="00473FC3" w:rsidP="00473FC3">
            <w:pPr>
              <w:tabs>
                <w:tab w:val="left" w:pos="342"/>
                <w:tab w:val="left" w:pos="1962"/>
              </w:tabs>
              <w:spacing w:line="380" w:lineRule="exact"/>
              <w:ind w:left="60" w:right="-115"/>
              <w:rPr>
                <w:rFonts w:ascii="Arial" w:hAnsi="Arial" w:cs="Arial"/>
                <w:sz w:val="22"/>
                <w:szCs w:val="22"/>
                <w:cs/>
              </w:rPr>
            </w:pPr>
            <w:r w:rsidRPr="001352B1">
              <w:rPr>
                <w:rFonts w:ascii="Arial" w:hAnsi="Arial" w:cs="Arial"/>
                <w:sz w:val="22"/>
                <w:szCs w:val="22"/>
              </w:rPr>
              <w:t>Total</w:t>
            </w:r>
          </w:p>
        </w:tc>
        <w:tc>
          <w:tcPr>
            <w:tcW w:w="2160" w:type="dxa"/>
          </w:tcPr>
          <w:p w14:paraId="38B81BCE" w14:textId="0B7F60AC" w:rsidR="00473FC3" w:rsidRPr="001352B1" w:rsidRDefault="00473FC3" w:rsidP="00473FC3">
            <w:pPr>
              <w:pBdr>
                <w:bottom w:val="double" w:sz="4" w:space="1" w:color="auto"/>
              </w:pBdr>
              <w:tabs>
                <w:tab w:val="decimal" w:pos="1562"/>
              </w:tabs>
              <w:spacing w:line="380" w:lineRule="exact"/>
              <w:rPr>
                <w:rFonts w:ascii="Arial" w:hAnsi="Arial" w:cs="Arial"/>
                <w:sz w:val="22"/>
                <w:szCs w:val="22"/>
              </w:rPr>
            </w:pPr>
            <w:r w:rsidRPr="00473FC3">
              <w:rPr>
                <w:rFonts w:ascii="Arial" w:hAnsi="Arial" w:cs="Arial"/>
                <w:sz w:val="22"/>
                <w:szCs w:val="22"/>
              </w:rPr>
              <w:t>177</w:t>
            </w:r>
          </w:p>
        </w:tc>
        <w:tc>
          <w:tcPr>
            <w:tcW w:w="2160" w:type="dxa"/>
          </w:tcPr>
          <w:p w14:paraId="0A0F911F" w14:textId="749BCDEC" w:rsidR="00473FC3" w:rsidRPr="001352B1" w:rsidRDefault="00473FC3" w:rsidP="00473FC3">
            <w:pPr>
              <w:pBdr>
                <w:bottom w:val="double" w:sz="4" w:space="1" w:color="auto"/>
              </w:pBdr>
              <w:tabs>
                <w:tab w:val="decimal" w:pos="1562"/>
              </w:tabs>
              <w:spacing w:line="380" w:lineRule="exact"/>
              <w:rPr>
                <w:rFonts w:ascii="Arial" w:hAnsi="Arial" w:cs="Arial"/>
                <w:sz w:val="22"/>
                <w:szCs w:val="22"/>
              </w:rPr>
            </w:pPr>
            <w:r w:rsidRPr="006C37A3">
              <w:rPr>
                <w:rFonts w:ascii="Arial" w:hAnsi="Arial" w:cs="Arial"/>
                <w:sz w:val="22"/>
                <w:szCs w:val="22"/>
              </w:rPr>
              <w:t>199</w:t>
            </w:r>
          </w:p>
        </w:tc>
      </w:tr>
    </w:tbl>
    <w:p w14:paraId="14EBEAEF" w14:textId="45005503" w:rsidR="008A5FC3" w:rsidRPr="001352B1" w:rsidRDefault="00032B4D" w:rsidP="00F44987">
      <w:pPr>
        <w:tabs>
          <w:tab w:val="left" w:pos="360"/>
          <w:tab w:val="left" w:pos="1440"/>
        </w:tabs>
        <w:spacing w:before="240" w:after="120" w:line="380" w:lineRule="exact"/>
        <w:ind w:left="547" w:right="58" w:hanging="547"/>
        <w:jc w:val="both"/>
        <w:rPr>
          <w:rFonts w:ascii="Arial" w:hAnsi="Arial" w:cs="Arial"/>
          <w:b/>
          <w:bCs/>
          <w:sz w:val="22"/>
          <w:szCs w:val="22"/>
        </w:rPr>
      </w:pPr>
      <w:r w:rsidRPr="001352B1">
        <w:rPr>
          <w:rFonts w:ascii="Arial" w:hAnsi="Arial" w:cs="Arial"/>
          <w:b/>
          <w:bCs/>
          <w:sz w:val="22"/>
          <w:szCs w:val="22"/>
        </w:rPr>
        <w:t>2</w:t>
      </w:r>
      <w:r w:rsidR="0016729B">
        <w:rPr>
          <w:rFonts w:ascii="Arial" w:hAnsi="Arial" w:cs="Arial"/>
          <w:b/>
          <w:bCs/>
          <w:sz w:val="22"/>
          <w:szCs w:val="22"/>
        </w:rPr>
        <w:t>4</w:t>
      </w:r>
      <w:r w:rsidR="008A5FC3" w:rsidRPr="001352B1">
        <w:rPr>
          <w:rFonts w:ascii="Arial" w:hAnsi="Arial" w:cs="Arial"/>
          <w:b/>
          <w:bCs/>
          <w:sz w:val="22"/>
          <w:szCs w:val="22"/>
        </w:rPr>
        <w:t>.</w:t>
      </w:r>
      <w:r w:rsidR="001838A1">
        <w:rPr>
          <w:rFonts w:ascii="Arial" w:hAnsi="Arial" w:cs="Arial"/>
          <w:b/>
          <w:bCs/>
          <w:sz w:val="22"/>
          <w:szCs w:val="22"/>
        </w:rPr>
        <w:t>3</w:t>
      </w:r>
      <w:r w:rsidR="00E81745" w:rsidRPr="001352B1">
        <w:rPr>
          <w:rFonts w:ascii="Arial" w:hAnsi="Arial" w:cs="Arial"/>
          <w:b/>
          <w:bCs/>
          <w:sz w:val="22"/>
          <w:szCs w:val="22"/>
        </w:rPr>
        <w:tab/>
      </w:r>
      <w:r w:rsidR="00F86B61" w:rsidRPr="001352B1">
        <w:rPr>
          <w:rFonts w:ascii="Arial" w:hAnsi="Arial" w:cs="Arial"/>
          <w:b/>
          <w:bCs/>
          <w:sz w:val="22"/>
          <w:szCs w:val="22"/>
        </w:rPr>
        <w:t>Guarantees</w:t>
      </w:r>
    </w:p>
    <w:p w14:paraId="39A08387" w14:textId="5A6828A2" w:rsidR="002A6D75" w:rsidRPr="001352B1" w:rsidRDefault="00F71166" w:rsidP="003C5D56">
      <w:pPr>
        <w:tabs>
          <w:tab w:val="left" w:pos="360"/>
          <w:tab w:val="left" w:pos="1440"/>
        </w:tabs>
        <w:spacing w:before="120" w:after="120" w:line="380" w:lineRule="exact"/>
        <w:ind w:left="540" w:right="58" w:hanging="540"/>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11A1A" w:rsidRPr="001352B1">
        <w:rPr>
          <w:rFonts w:ascii="Arial" w:hAnsi="Arial" w:cs="Arial"/>
          <w:sz w:val="22"/>
          <w:szCs w:val="22"/>
        </w:rPr>
        <w:t xml:space="preserve">As </w:t>
      </w:r>
      <w:proofErr w:type="gramStart"/>
      <w:r w:rsidR="00211A1A" w:rsidRPr="001352B1">
        <w:rPr>
          <w:rFonts w:ascii="Arial" w:hAnsi="Arial" w:cs="Arial"/>
          <w:sz w:val="22"/>
          <w:szCs w:val="22"/>
        </w:rPr>
        <w:t>at</w:t>
      </w:r>
      <w:proofErr w:type="gramEnd"/>
      <w:r w:rsidR="00211A1A" w:rsidRPr="001352B1">
        <w:rPr>
          <w:rFonts w:ascii="Arial" w:hAnsi="Arial" w:cs="Arial"/>
          <w:sz w:val="22"/>
          <w:szCs w:val="22"/>
        </w:rPr>
        <w:t xml:space="preserve"> </w:t>
      </w:r>
      <w:r w:rsidR="001E3B31">
        <w:rPr>
          <w:rFonts w:ascii="Arial" w:hAnsi="Arial" w:cs="Arial"/>
          <w:sz w:val="22"/>
          <w:szCs w:val="22"/>
        </w:rPr>
        <w:t>30 June</w:t>
      </w:r>
      <w:r w:rsidR="00ED11C0" w:rsidRPr="001352B1">
        <w:rPr>
          <w:rFonts w:ascii="Arial" w:hAnsi="Arial" w:cs="Arial"/>
          <w:sz w:val="22"/>
          <w:szCs w:val="22"/>
        </w:rPr>
        <w:t xml:space="preserve"> </w:t>
      </w:r>
      <w:r w:rsidR="008D043C">
        <w:rPr>
          <w:rFonts w:ascii="Arial" w:hAnsi="Arial" w:cs="Arial"/>
          <w:sz w:val="22"/>
          <w:szCs w:val="22"/>
        </w:rPr>
        <w:t>2025</w:t>
      </w:r>
      <w:r w:rsidR="008A5FC3" w:rsidRPr="001352B1">
        <w:rPr>
          <w:rFonts w:ascii="Arial" w:hAnsi="Arial" w:cs="Arial"/>
          <w:sz w:val="22"/>
          <w:szCs w:val="22"/>
        </w:rPr>
        <w:t xml:space="preserve">, </w:t>
      </w:r>
      <w:r w:rsidR="00F86B61" w:rsidRPr="001352B1">
        <w:rPr>
          <w:rFonts w:ascii="Arial" w:hAnsi="Arial" w:cs="Arial"/>
          <w:sz w:val="22"/>
          <w:szCs w:val="22"/>
        </w:rPr>
        <w:t xml:space="preserve">there </w:t>
      </w:r>
      <w:r w:rsidR="00A479D6" w:rsidRPr="001352B1">
        <w:rPr>
          <w:rFonts w:ascii="Arial" w:hAnsi="Arial" w:cs="Arial"/>
          <w:sz w:val="22"/>
          <w:szCs w:val="22"/>
        </w:rPr>
        <w:t>are</w:t>
      </w:r>
      <w:r w:rsidR="00F86B61" w:rsidRPr="001352B1">
        <w:rPr>
          <w:rFonts w:ascii="Arial" w:hAnsi="Arial" w:cs="Arial"/>
          <w:sz w:val="22"/>
          <w:szCs w:val="22"/>
        </w:rPr>
        <w:t xml:space="preserve"> outstanding bank guarantees of approximately Baht</w:t>
      </w:r>
      <w:r w:rsidR="007F2F64" w:rsidRPr="001352B1">
        <w:rPr>
          <w:rFonts w:ascii="Arial" w:hAnsi="Arial" w:cs="Arial"/>
          <w:sz w:val="22"/>
          <w:szCs w:val="22"/>
        </w:rPr>
        <w:t xml:space="preserve"> </w:t>
      </w:r>
      <w:r w:rsidR="00473FC3">
        <w:rPr>
          <w:rFonts w:ascii="Arial" w:hAnsi="Arial" w:cs="Arial"/>
          <w:sz w:val="22"/>
          <w:szCs w:val="22"/>
        </w:rPr>
        <w:t xml:space="preserve">287 </w:t>
      </w:r>
      <w:r w:rsidR="00F86B61" w:rsidRPr="001352B1">
        <w:rPr>
          <w:rFonts w:ascii="Arial" w:hAnsi="Arial" w:cs="Arial"/>
          <w:sz w:val="22"/>
          <w:szCs w:val="22"/>
        </w:rPr>
        <w:t xml:space="preserve">million </w:t>
      </w:r>
      <w:r w:rsidR="007E2372" w:rsidRPr="001352B1">
        <w:rPr>
          <w:rFonts w:ascii="Arial" w:hAnsi="Arial" w:cs="Arial"/>
          <w:sz w:val="22"/>
          <w:szCs w:val="22"/>
        </w:rPr>
        <w:t>(</w:t>
      </w:r>
      <w:r w:rsidR="004C6A1E" w:rsidRPr="001352B1">
        <w:rPr>
          <w:rFonts w:ascii="Arial" w:hAnsi="Arial" w:cs="Arial"/>
          <w:sz w:val="22"/>
          <w:szCs w:val="22"/>
        </w:rPr>
        <w:t xml:space="preserve">31 December </w:t>
      </w:r>
      <w:r w:rsidR="00BD3EA0">
        <w:rPr>
          <w:rFonts w:ascii="Arial" w:hAnsi="Arial" w:cs="Arial"/>
          <w:sz w:val="22"/>
          <w:szCs w:val="22"/>
        </w:rPr>
        <w:t>2024</w:t>
      </w:r>
      <w:r w:rsidR="007E2372" w:rsidRPr="001352B1">
        <w:rPr>
          <w:rFonts w:ascii="Arial" w:hAnsi="Arial" w:cs="Arial"/>
          <w:sz w:val="22"/>
          <w:szCs w:val="22"/>
        </w:rPr>
        <w:t xml:space="preserve">: Baht </w:t>
      </w:r>
      <w:r w:rsidR="001838A1">
        <w:rPr>
          <w:rFonts w:ascii="Arial" w:hAnsi="Arial" w:cs="Arial"/>
          <w:sz w:val="22"/>
          <w:szCs w:val="22"/>
        </w:rPr>
        <w:t>2</w:t>
      </w:r>
      <w:r w:rsidR="002C0AC9">
        <w:rPr>
          <w:rFonts w:ascii="Arial" w:hAnsi="Arial" w:cs="Arial"/>
          <w:sz w:val="22"/>
          <w:szCs w:val="22"/>
        </w:rPr>
        <w:t>90</w:t>
      </w:r>
      <w:r w:rsidR="007E2372" w:rsidRPr="001352B1">
        <w:rPr>
          <w:rFonts w:ascii="Arial" w:hAnsi="Arial" w:cs="Arial"/>
          <w:sz w:val="22"/>
          <w:szCs w:val="22"/>
        </w:rPr>
        <w:t xml:space="preserve"> million) </w:t>
      </w:r>
      <w:r w:rsidR="00F86B61" w:rsidRPr="001352B1">
        <w:rPr>
          <w:rFonts w:ascii="Arial" w:hAnsi="Arial" w:cs="Arial"/>
          <w:sz w:val="22"/>
          <w:szCs w:val="22"/>
        </w:rPr>
        <w:t xml:space="preserve">issued by the banks on behalf of the </w:t>
      </w:r>
      <w:r w:rsidR="00D4391F" w:rsidRPr="001352B1">
        <w:rPr>
          <w:rFonts w:ascii="Arial" w:hAnsi="Arial" w:cs="Arial"/>
          <w:sz w:val="22"/>
          <w:szCs w:val="22"/>
        </w:rPr>
        <w:t xml:space="preserve">Group </w:t>
      </w:r>
      <w:r w:rsidR="00F86B61" w:rsidRPr="001352B1">
        <w:rPr>
          <w:rFonts w:ascii="Arial" w:hAnsi="Arial" w:cs="Arial"/>
          <w:sz w:val="22"/>
          <w:szCs w:val="22"/>
        </w:rPr>
        <w:t>as required in the normal course of business</w:t>
      </w:r>
      <w:r w:rsidR="00BF4285" w:rsidRPr="001352B1">
        <w:rPr>
          <w:rFonts w:ascii="Arial" w:hAnsi="Arial" w:cs="Arial"/>
          <w:sz w:val="22"/>
          <w:szCs w:val="22"/>
        </w:rPr>
        <w:t>.</w:t>
      </w:r>
    </w:p>
    <w:p w14:paraId="5DE2AE6E" w14:textId="6F2A011B" w:rsidR="008A5FC3" w:rsidRPr="001352B1" w:rsidRDefault="00032B4D" w:rsidP="00462211">
      <w:pPr>
        <w:tabs>
          <w:tab w:val="left" w:pos="360"/>
          <w:tab w:val="left" w:pos="1440"/>
        </w:tabs>
        <w:spacing w:before="120" w:after="120" w:line="380" w:lineRule="exact"/>
        <w:ind w:left="547" w:right="58" w:hanging="547"/>
        <w:jc w:val="both"/>
        <w:rPr>
          <w:rFonts w:ascii="Arial" w:hAnsi="Arial" w:cs="Arial"/>
          <w:b/>
          <w:bCs/>
          <w:sz w:val="22"/>
          <w:szCs w:val="22"/>
        </w:rPr>
      </w:pPr>
      <w:r w:rsidRPr="001352B1">
        <w:rPr>
          <w:rFonts w:ascii="Arial" w:hAnsi="Arial" w:cs="Arial"/>
          <w:b/>
          <w:bCs/>
          <w:sz w:val="22"/>
          <w:szCs w:val="22"/>
        </w:rPr>
        <w:t>2</w:t>
      </w:r>
      <w:r w:rsidR="0016729B">
        <w:rPr>
          <w:rFonts w:ascii="Arial" w:hAnsi="Arial" w:cs="Arial"/>
          <w:b/>
          <w:bCs/>
          <w:sz w:val="22"/>
          <w:szCs w:val="22"/>
        </w:rPr>
        <w:t>4</w:t>
      </w:r>
      <w:r w:rsidR="008A5FC3" w:rsidRPr="001352B1">
        <w:rPr>
          <w:rFonts w:ascii="Arial" w:hAnsi="Arial" w:cs="Arial"/>
          <w:b/>
          <w:bCs/>
          <w:sz w:val="22"/>
          <w:szCs w:val="22"/>
        </w:rPr>
        <w:t>.</w:t>
      </w:r>
      <w:r w:rsidR="001838A1">
        <w:rPr>
          <w:rFonts w:ascii="Arial" w:hAnsi="Arial" w:cs="Arial"/>
          <w:b/>
          <w:bCs/>
          <w:sz w:val="22"/>
          <w:szCs w:val="22"/>
        </w:rPr>
        <w:t>4</w:t>
      </w:r>
      <w:r w:rsidR="00E81745" w:rsidRPr="001352B1">
        <w:rPr>
          <w:rFonts w:ascii="Arial" w:hAnsi="Arial" w:cs="Arial"/>
          <w:b/>
          <w:bCs/>
          <w:sz w:val="22"/>
          <w:szCs w:val="22"/>
        </w:rPr>
        <w:tab/>
      </w:r>
      <w:r w:rsidR="008A5FC3" w:rsidRPr="001352B1">
        <w:rPr>
          <w:rFonts w:ascii="Arial" w:hAnsi="Arial" w:cs="Arial"/>
          <w:b/>
          <w:bCs/>
          <w:sz w:val="22"/>
          <w:szCs w:val="22"/>
        </w:rPr>
        <w:t>Commitment to provide services to golf members</w:t>
      </w:r>
    </w:p>
    <w:p w14:paraId="5C4A8A60" w14:textId="77777777" w:rsidR="008A5FC3" w:rsidRPr="001352B1" w:rsidRDefault="008A5FC3" w:rsidP="003C5D56">
      <w:pPr>
        <w:tabs>
          <w:tab w:val="left" w:pos="360"/>
          <w:tab w:val="left" w:pos="1440"/>
        </w:tabs>
        <w:spacing w:before="120" w:after="120" w:line="380" w:lineRule="exact"/>
        <w:ind w:left="540" w:right="58" w:hanging="540"/>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t>A subsidiary has a commitment to provide services to golf members, which were transferred from the previous owner with the golf course at the acquisition date. The details of membership contracts are as follows:</w:t>
      </w:r>
    </w:p>
    <w:tbl>
      <w:tblPr>
        <w:tblW w:w="9180" w:type="dxa"/>
        <w:tblInd w:w="378" w:type="dxa"/>
        <w:tblLayout w:type="fixed"/>
        <w:tblLook w:val="0000" w:firstRow="0" w:lastRow="0" w:firstColumn="0" w:lastColumn="0" w:noHBand="0" w:noVBand="0"/>
      </w:tblPr>
      <w:tblGrid>
        <w:gridCol w:w="4833"/>
        <w:gridCol w:w="1737"/>
        <w:gridCol w:w="2610"/>
      </w:tblGrid>
      <w:tr w:rsidR="001352B1" w:rsidRPr="001352B1" w14:paraId="119FF021" w14:textId="77777777" w:rsidTr="00D82638">
        <w:tc>
          <w:tcPr>
            <w:tcW w:w="4833" w:type="dxa"/>
          </w:tcPr>
          <w:p w14:paraId="32AB6B9A" w14:textId="77777777" w:rsidR="008A5FC3" w:rsidRPr="001352B1"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737" w:type="dxa"/>
            <w:vAlign w:val="bottom"/>
          </w:tcPr>
          <w:p w14:paraId="754BCDE8" w14:textId="77777777" w:rsidR="008A5FC3" w:rsidRPr="001352B1" w:rsidRDefault="008A5FC3" w:rsidP="00E136E3">
            <w:pPr>
              <w:spacing w:line="380" w:lineRule="exact"/>
              <w:jc w:val="center"/>
              <w:rPr>
                <w:rFonts w:ascii="Arial" w:hAnsi="Arial" w:cs="Arial"/>
                <w:sz w:val="22"/>
                <w:szCs w:val="22"/>
                <w:cs/>
              </w:rPr>
            </w:pPr>
            <w:r w:rsidRPr="001352B1">
              <w:rPr>
                <w:rFonts w:ascii="Arial" w:hAnsi="Arial" w:cs="Arial"/>
                <w:sz w:val="22"/>
                <w:szCs w:val="22"/>
              </w:rPr>
              <w:t>Number of</w:t>
            </w:r>
          </w:p>
        </w:tc>
        <w:tc>
          <w:tcPr>
            <w:tcW w:w="2610" w:type="dxa"/>
            <w:vAlign w:val="bottom"/>
          </w:tcPr>
          <w:p w14:paraId="78272AC0" w14:textId="77777777" w:rsidR="008A5FC3" w:rsidRPr="001352B1" w:rsidRDefault="008A5FC3" w:rsidP="00E136E3">
            <w:pPr>
              <w:spacing w:line="380" w:lineRule="exact"/>
              <w:jc w:val="center"/>
              <w:rPr>
                <w:rFonts w:ascii="Arial" w:hAnsi="Arial" w:cs="Arial"/>
                <w:sz w:val="22"/>
                <w:szCs w:val="22"/>
                <w:cs/>
              </w:rPr>
            </w:pPr>
            <w:r w:rsidRPr="001352B1">
              <w:rPr>
                <w:rFonts w:ascii="Arial" w:hAnsi="Arial" w:cs="Arial"/>
                <w:sz w:val="22"/>
                <w:szCs w:val="22"/>
              </w:rPr>
              <w:t>Membership fee range</w:t>
            </w:r>
          </w:p>
        </w:tc>
      </w:tr>
      <w:tr w:rsidR="001352B1" w:rsidRPr="001352B1" w14:paraId="072EC1C4" w14:textId="77777777" w:rsidTr="00D82638">
        <w:tc>
          <w:tcPr>
            <w:tcW w:w="4833" w:type="dxa"/>
          </w:tcPr>
          <w:p w14:paraId="3FCBD683" w14:textId="77777777" w:rsidR="008A5FC3" w:rsidRPr="001352B1"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737" w:type="dxa"/>
            <w:vAlign w:val="bottom"/>
          </w:tcPr>
          <w:p w14:paraId="09F14618" w14:textId="77777777" w:rsidR="008A5FC3" w:rsidRPr="001352B1" w:rsidRDefault="008A5FC3" w:rsidP="00E136E3">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contracts</w:t>
            </w:r>
          </w:p>
        </w:tc>
        <w:tc>
          <w:tcPr>
            <w:tcW w:w="2610" w:type="dxa"/>
            <w:vAlign w:val="bottom"/>
          </w:tcPr>
          <w:p w14:paraId="081ACCC8" w14:textId="77777777" w:rsidR="008A5FC3" w:rsidRPr="001352B1" w:rsidRDefault="008A5FC3" w:rsidP="00E136E3">
            <w:pPr>
              <w:pBdr>
                <w:bottom w:val="single" w:sz="6" w:space="1" w:color="auto"/>
              </w:pBdr>
              <w:spacing w:line="380" w:lineRule="exact"/>
              <w:ind w:right="72"/>
              <w:jc w:val="center"/>
              <w:rPr>
                <w:rFonts w:ascii="Arial" w:hAnsi="Arial" w:cs="Arial"/>
                <w:sz w:val="22"/>
                <w:szCs w:val="22"/>
              </w:rPr>
            </w:pPr>
            <w:r w:rsidRPr="001352B1">
              <w:rPr>
                <w:rFonts w:ascii="Arial" w:hAnsi="Arial" w:cs="Arial"/>
                <w:sz w:val="22"/>
                <w:szCs w:val="22"/>
                <w:cs/>
              </w:rPr>
              <w:t>(</w:t>
            </w:r>
            <w:r w:rsidRPr="001352B1">
              <w:rPr>
                <w:rFonts w:ascii="Arial" w:hAnsi="Arial" w:cs="Arial"/>
                <w:sz w:val="22"/>
                <w:szCs w:val="22"/>
              </w:rPr>
              <w:t>Baht per contract</w:t>
            </w:r>
            <w:r w:rsidRPr="001352B1">
              <w:rPr>
                <w:rFonts w:ascii="Arial" w:hAnsi="Arial" w:cs="Arial"/>
                <w:sz w:val="22"/>
                <w:szCs w:val="22"/>
                <w:cs/>
              </w:rPr>
              <w:t>)</w:t>
            </w:r>
          </w:p>
        </w:tc>
      </w:tr>
      <w:tr w:rsidR="00D82638" w:rsidRPr="0018477D" w14:paraId="61E3DE17" w14:textId="77777777" w:rsidTr="00D82638">
        <w:trPr>
          <w:trHeight w:val="234"/>
        </w:trPr>
        <w:tc>
          <w:tcPr>
            <w:tcW w:w="4833" w:type="dxa"/>
          </w:tcPr>
          <w:p w14:paraId="27CC3D05" w14:textId="77777777" w:rsidR="00D82638" w:rsidRPr="0018477D" w:rsidRDefault="00D82638" w:rsidP="0018477D">
            <w:pPr>
              <w:tabs>
                <w:tab w:val="left" w:pos="540"/>
              </w:tabs>
              <w:spacing w:line="380" w:lineRule="exact"/>
              <w:ind w:left="60" w:right="-115"/>
              <w:rPr>
                <w:rFonts w:ascii="Arial" w:hAnsi="Arial" w:cs="Arial"/>
                <w:b/>
                <w:bCs/>
                <w:sz w:val="22"/>
                <w:szCs w:val="22"/>
              </w:rPr>
            </w:pPr>
            <w:r w:rsidRPr="0018477D">
              <w:rPr>
                <w:rFonts w:ascii="Arial" w:hAnsi="Arial" w:cs="Arial"/>
                <w:sz w:val="22"/>
                <w:szCs w:val="22"/>
              </w:rPr>
              <w:t>Permanent contracts</w:t>
            </w:r>
          </w:p>
        </w:tc>
        <w:tc>
          <w:tcPr>
            <w:tcW w:w="1737" w:type="dxa"/>
          </w:tcPr>
          <w:p w14:paraId="614DA0DC" w14:textId="66A552F8" w:rsidR="00D82638" w:rsidRPr="0018477D" w:rsidRDefault="00473FC3" w:rsidP="0018477D">
            <w:pPr>
              <w:spacing w:line="380" w:lineRule="exact"/>
              <w:jc w:val="center"/>
              <w:rPr>
                <w:rFonts w:ascii="Arial" w:hAnsi="Arial" w:cs="Arial"/>
                <w:sz w:val="22"/>
                <w:szCs w:val="22"/>
              </w:rPr>
            </w:pPr>
            <w:r>
              <w:rPr>
                <w:rFonts w:ascii="Arial" w:hAnsi="Arial" w:cs="Arial"/>
                <w:sz w:val="22"/>
                <w:szCs w:val="22"/>
              </w:rPr>
              <w:t>254</w:t>
            </w:r>
          </w:p>
        </w:tc>
        <w:tc>
          <w:tcPr>
            <w:tcW w:w="2610" w:type="dxa"/>
          </w:tcPr>
          <w:p w14:paraId="7A211307" w14:textId="3567DACF" w:rsidR="00D82638" w:rsidRPr="0018477D" w:rsidRDefault="00473FC3" w:rsidP="0018477D">
            <w:pPr>
              <w:spacing w:line="380" w:lineRule="exact"/>
              <w:jc w:val="center"/>
              <w:rPr>
                <w:rFonts w:ascii="Arial" w:hAnsi="Arial" w:cs="Arial"/>
                <w:sz w:val="22"/>
                <w:szCs w:val="22"/>
              </w:rPr>
            </w:pPr>
            <w:r>
              <w:rPr>
                <w:rFonts w:ascii="Arial" w:hAnsi="Arial" w:cs="Arial"/>
                <w:sz w:val="22"/>
                <w:szCs w:val="22"/>
              </w:rPr>
              <w:t>200,000 - 630,000</w:t>
            </w:r>
          </w:p>
        </w:tc>
      </w:tr>
    </w:tbl>
    <w:p w14:paraId="7DCBFD95" w14:textId="77777777" w:rsidR="00AB3C2D" w:rsidRPr="001352B1" w:rsidRDefault="008A5FC3" w:rsidP="00245C0C">
      <w:pPr>
        <w:tabs>
          <w:tab w:val="left" w:pos="540"/>
        </w:tabs>
        <w:spacing w:before="240" w:after="120" w:line="380" w:lineRule="exact"/>
        <w:ind w:left="547" w:right="58"/>
        <w:jc w:val="thaiDistribute"/>
        <w:rPr>
          <w:rFonts w:ascii="Arial" w:hAnsi="Arial" w:cs="Arial"/>
          <w:sz w:val="22"/>
          <w:szCs w:val="22"/>
        </w:rPr>
      </w:pPr>
      <w:r w:rsidRPr="001352B1">
        <w:rPr>
          <w:rFonts w:ascii="Arial" w:hAnsi="Arial" w:cs="Arial"/>
          <w:sz w:val="22"/>
          <w:szCs w:val="22"/>
        </w:rPr>
        <w:t xml:space="preserve">Under the terms and conditions of membership contracts, the subsidiary will not receive any additional membership fee from all transferred members until the periods of such contracts have </w:t>
      </w:r>
      <w:proofErr w:type="gramStart"/>
      <w:r w:rsidRPr="001352B1">
        <w:rPr>
          <w:rFonts w:ascii="Arial" w:hAnsi="Arial" w:cs="Arial"/>
          <w:sz w:val="22"/>
          <w:szCs w:val="22"/>
        </w:rPr>
        <w:t>been expired</w:t>
      </w:r>
      <w:proofErr w:type="gramEnd"/>
      <w:r w:rsidR="003C04E8" w:rsidRPr="001352B1">
        <w:rPr>
          <w:rFonts w:ascii="Arial" w:hAnsi="Arial" w:cs="Arial"/>
          <w:sz w:val="22"/>
          <w:szCs w:val="22"/>
        </w:rPr>
        <w:t xml:space="preserve">. All </w:t>
      </w:r>
      <w:r w:rsidRPr="001352B1">
        <w:rPr>
          <w:rFonts w:ascii="Arial" w:hAnsi="Arial" w:cs="Arial"/>
          <w:sz w:val="22"/>
          <w:szCs w:val="22"/>
        </w:rPr>
        <w:t xml:space="preserve">the acquisition </w:t>
      </w:r>
      <w:proofErr w:type="gramStart"/>
      <w:r w:rsidRPr="001352B1">
        <w:rPr>
          <w:rFonts w:ascii="Arial" w:hAnsi="Arial" w:cs="Arial"/>
          <w:sz w:val="22"/>
          <w:szCs w:val="22"/>
        </w:rPr>
        <w:t>date</w:t>
      </w:r>
      <w:proofErr w:type="gramEnd"/>
      <w:r w:rsidR="003C04E8" w:rsidRPr="001352B1">
        <w:rPr>
          <w:rFonts w:ascii="Arial" w:hAnsi="Arial" w:cs="Arial"/>
          <w:sz w:val="22"/>
          <w:szCs w:val="22"/>
        </w:rPr>
        <w:t>, t</w:t>
      </w:r>
      <w:r w:rsidRPr="001352B1">
        <w:rPr>
          <w:rFonts w:ascii="Arial" w:hAnsi="Arial" w:cs="Arial"/>
          <w:sz w:val="22"/>
          <w:szCs w:val="22"/>
        </w:rPr>
        <w:t>he subsidiary could not estimate the present value of all relevant costs that may occur from providing servic</w:t>
      </w:r>
      <w:r w:rsidR="00885ACC" w:rsidRPr="001352B1">
        <w:rPr>
          <w:rFonts w:ascii="Arial" w:hAnsi="Arial" w:cs="Arial"/>
          <w:sz w:val="22"/>
          <w:szCs w:val="22"/>
        </w:rPr>
        <w:t xml:space="preserve">es to those permanent members. </w:t>
      </w:r>
      <w:r w:rsidRPr="001352B1">
        <w:rPr>
          <w:rFonts w:ascii="Arial" w:hAnsi="Arial" w:cs="Arial"/>
          <w:sz w:val="22"/>
          <w:szCs w:val="22"/>
        </w:rPr>
        <w:t>However, such costs were considered to reduce projected net cash flow in the future that reflects in the fair value at the acquisition date</w:t>
      </w:r>
      <w:r w:rsidR="003C04E8" w:rsidRPr="001352B1">
        <w:rPr>
          <w:rFonts w:ascii="Arial" w:hAnsi="Arial" w:cs="Arial"/>
          <w:sz w:val="22"/>
          <w:szCs w:val="22"/>
        </w:rPr>
        <w:t>, and to determine the current range of rental fee of the golf course.</w:t>
      </w:r>
    </w:p>
    <w:p w14:paraId="7728C48E" w14:textId="77777777" w:rsidR="0016729B" w:rsidRDefault="0016729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CC262E" w14:textId="1AEFA8BB" w:rsidR="00E16802" w:rsidRPr="001352B1" w:rsidRDefault="00032B4D" w:rsidP="003C5D56">
      <w:pPr>
        <w:tabs>
          <w:tab w:val="left" w:pos="630"/>
          <w:tab w:val="left" w:pos="900"/>
        </w:tabs>
        <w:spacing w:before="120" w:after="120" w:line="380" w:lineRule="exact"/>
        <w:ind w:left="540" w:right="58" w:hanging="540"/>
        <w:jc w:val="both"/>
        <w:rPr>
          <w:rFonts w:ascii="Arial" w:hAnsi="Arial" w:cs="Arial"/>
          <w:b/>
          <w:bCs/>
          <w:sz w:val="22"/>
          <w:szCs w:val="22"/>
        </w:rPr>
      </w:pPr>
      <w:r w:rsidRPr="001352B1">
        <w:rPr>
          <w:rFonts w:ascii="Arial" w:hAnsi="Arial" w:cs="Arial"/>
          <w:b/>
          <w:bCs/>
          <w:sz w:val="22"/>
          <w:szCs w:val="22"/>
        </w:rPr>
        <w:lastRenderedPageBreak/>
        <w:t>2</w:t>
      </w:r>
      <w:r w:rsidR="0016729B">
        <w:rPr>
          <w:rFonts w:ascii="Arial" w:hAnsi="Arial" w:cs="Arial"/>
          <w:b/>
          <w:bCs/>
          <w:sz w:val="22"/>
          <w:szCs w:val="22"/>
        </w:rPr>
        <w:t>4</w:t>
      </w:r>
      <w:r w:rsidR="00C612DD">
        <w:rPr>
          <w:rFonts w:ascii="Arial" w:hAnsi="Arial" w:cs="Arial"/>
          <w:b/>
          <w:bCs/>
          <w:sz w:val="22"/>
          <w:szCs w:val="22"/>
        </w:rPr>
        <w:t>.</w:t>
      </w:r>
      <w:r w:rsidR="001838A1">
        <w:rPr>
          <w:rFonts w:ascii="Arial" w:hAnsi="Arial" w:cs="Arial"/>
          <w:b/>
          <w:bCs/>
          <w:sz w:val="22"/>
          <w:szCs w:val="22"/>
        </w:rPr>
        <w:t>5</w:t>
      </w:r>
      <w:r w:rsidR="00E16802" w:rsidRPr="001352B1">
        <w:rPr>
          <w:rFonts w:ascii="Arial" w:hAnsi="Arial" w:cs="Arial"/>
          <w:b/>
          <w:bCs/>
          <w:sz w:val="22"/>
          <w:szCs w:val="22"/>
        </w:rPr>
        <w:tab/>
        <w:t>Litigation</w:t>
      </w:r>
    </w:p>
    <w:p w14:paraId="3D93DB63" w14:textId="452141D8" w:rsidR="00F71166" w:rsidRPr="001352B1" w:rsidRDefault="00E31C5A" w:rsidP="002C0AC9">
      <w:pPr>
        <w:spacing w:before="120" w:after="120" w:line="380" w:lineRule="exact"/>
        <w:ind w:left="540" w:right="-43" w:hanging="540"/>
        <w:jc w:val="both"/>
        <w:rPr>
          <w:rFonts w:ascii="Arial" w:hAnsi="Arial" w:cs="Arial"/>
          <w:sz w:val="22"/>
          <w:szCs w:val="22"/>
        </w:rPr>
      </w:pPr>
      <w:r w:rsidRPr="001352B1">
        <w:rPr>
          <w:rFonts w:ascii="Arial" w:hAnsi="Arial" w:cs="Arial"/>
          <w:sz w:val="22"/>
          <w:szCs w:val="22"/>
        </w:rPr>
        <w:tab/>
      </w:r>
      <w:proofErr w:type="gramStart"/>
      <w:r w:rsidR="00D502AF">
        <w:rPr>
          <w:rFonts w:ascii="Arial" w:hAnsi="Arial" w:cs="Arial"/>
          <w:sz w:val="22"/>
          <w:szCs w:val="22"/>
        </w:rPr>
        <w:t>Subsidiary</w:t>
      </w:r>
      <w:proofErr w:type="gramEnd"/>
      <w:r w:rsidR="00D502AF">
        <w:rPr>
          <w:rFonts w:ascii="Arial" w:hAnsi="Arial" w:cs="Arial"/>
          <w:sz w:val="22"/>
          <w:szCs w:val="22"/>
        </w:rPr>
        <w:t xml:space="preserve"> has a legal case claimed for damages of approximately Baht 17.4 million (the amount claimed as at filed date). Later, the Central Administrative Court issued a verdict ordering the subsidiary to pay the penalty in the </w:t>
      </w:r>
      <w:proofErr w:type="gramStart"/>
      <w:r w:rsidR="00D502AF">
        <w:rPr>
          <w:rFonts w:ascii="Arial" w:hAnsi="Arial" w:cs="Arial"/>
          <w:sz w:val="22"/>
          <w:szCs w:val="22"/>
        </w:rPr>
        <w:t>amount</w:t>
      </w:r>
      <w:proofErr w:type="gramEnd"/>
      <w:r w:rsidR="00D502AF">
        <w:rPr>
          <w:rFonts w:ascii="Arial" w:hAnsi="Arial" w:cs="Arial"/>
          <w:sz w:val="22"/>
          <w:szCs w:val="22"/>
        </w:rPr>
        <w:t xml:space="preserve"> of Baht 10.1 million with interest. Partial payment of compensation was previously made to the Bank that issued a letter of guarantee on behalf of the subsidiary in the </w:t>
      </w:r>
      <w:proofErr w:type="gramStart"/>
      <w:r w:rsidR="00D502AF">
        <w:rPr>
          <w:rFonts w:ascii="Arial" w:hAnsi="Arial" w:cs="Arial"/>
          <w:sz w:val="22"/>
          <w:szCs w:val="22"/>
        </w:rPr>
        <w:t>amount</w:t>
      </w:r>
      <w:proofErr w:type="gramEnd"/>
      <w:r w:rsidR="00D502AF">
        <w:rPr>
          <w:rFonts w:ascii="Arial" w:hAnsi="Arial" w:cs="Arial"/>
          <w:sz w:val="22"/>
          <w:szCs w:val="22"/>
        </w:rPr>
        <w:t xml:space="preserve"> of Baht 8.7 million. After </w:t>
      </w:r>
      <w:r w:rsidR="00597FFE">
        <w:rPr>
          <w:rFonts w:ascii="Arial" w:hAnsi="Arial" w:cs="Arial"/>
          <w:sz w:val="22"/>
          <w:szCs w:val="22"/>
        </w:rPr>
        <w:t>deducting</w:t>
      </w:r>
      <w:r w:rsidR="00D502AF">
        <w:rPr>
          <w:rFonts w:ascii="Arial" w:hAnsi="Arial" w:cs="Arial"/>
          <w:sz w:val="22"/>
          <w:szCs w:val="22"/>
        </w:rPr>
        <w:t xml:space="preserve"> the partial interest, the remaining penalty of the subsidiary was Baht 1.8 million with interest. However, the subsidiary and plaintiff appealed the </w:t>
      </w:r>
      <w:proofErr w:type="gramStart"/>
      <w:r w:rsidR="00D502AF">
        <w:rPr>
          <w:rFonts w:ascii="Arial" w:hAnsi="Arial" w:cs="Arial"/>
          <w:sz w:val="22"/>
          <w:szCs w:val="22"/>
        </w:rPr>
        <w:t>judgement</w:t>
      </w:r>
      <w:proofErr w:type="gramEnd"/>
      <w:r w:rsidR="00D502AF">
        <w:rPr>
          <w:rFonts w:ascii="Arial" w:hAnsi="Arial" w:cs="Arial"/>
          <w:sz w:val="22"/>
          <w:szCs w:val="22"/>
        </w:rPr>
        <w:t xml:space="preserve"> and the case is currently being considered by the Supreme Administrative Court. As </w:t>
      </w:r>
      <w:proofErr w:type="gramStart"/>
      <w:r w:rsidR="00D502AF">
        <w:rPr>
          <w:rFonts w:ascii="Arial" w:hAnsi="Arial" w:cs="Arial"/>
          <w:sz w:val="22"/>
          <w:szCs w:val="22"/>
        </w:rPr>
        <w:t>at</w:t>
      </w:r>
      <w:proofErr w:type="gramEnd"/>
      <w:r w:rsidR="00D502AF">
        <w:rPr>
          <w:rFonts w:ascii="Arial" w:hAnsi="Arial" w:cs="Arial"/>
          <w:sz w:val="22"/>
          <w:szCs w:val="22"/>
        </w:rPr>
        <w:t xml:space="preserve"> </w:t>
      </w:r>
      <w:r w:rsidR="001E3B31">
        <w:rPr>
          <w:rFonts w:ascii="Arial" w:hAnsi="Arial" w:cs="Arial"/>
          <w:sz w:val="22"/>
          <w:szCs w:val="22"/>
        </w:rPr>
        <w:t>30 June</w:t>
      </w:r>
      <w:r w:rsidR="00D502AF">
        <w:rPr>
          <w:rFonts w:ascii="Arial" w:hAnsi="Arial" w:cs="Arial"/>
          <w:sz w:val="22"/>
          <w:szCs w:val="22"/>
        </w:rPr>
        <w:t xml:space="preserve"> 2025 and 31 December 2024, the subsidiary had a remaining provision of Baht</w:t>
      </w:r>
      <w:r w:rsidR="00D502AF" w:rsidRPr="009D4CBF">
        <w:rPr>
          <w:rFonts w:ascii="Arial" w:hAnsi="Arial" w:hint="cs"/>
          <w:sz w:val="22"/>
          <w:szCs w:val="22"/>
          <w:cs/>
        </w:rPr>
        <w:t xml:space="preserve"> </w:t>
      </w:r>
      <w:r w:rsidR="00D502AF">
        <w:rPr>
          <w:rFonts w:ascii="Arial" w:hAnsi="Arial" w:cs="Arial"/>
          <w:sz w:val="22"/>
          <w:szCs w:val="22"/>
        </w:rPr>
        <w:t xml:space="preserve">3.6 million for contingent loss which the Group’s management believes that the amount of provision is adequate. </w:t>
      </w:r>
    </w:p>
    <w:p w14:paraId="6C543F7A" w14:textId="098E630C" w:rsidR="00D35FB8" w:rsidRPr="001352B1" w:rsidRDefault="00032B4D" w:rsidP="001838A1">
      <w:pPr>
        <w:tabs>
          <w:tab w:val="left" w:pos="893"/>
        </w:tabs>
        <w:spacing w:before="80" w:after="80" w:line="360" w:lineRule="exact"/>
        <w:ind w:left="540" w:right="57" w:hanging="540"/>
        <w:jc w:val="both"/>
        <w:outlineLvl w:val="0"/>
        <w:rPr>
          <w:rFonts w:ascii="Arial" w:hAnsi="Arial" w:cs="Arial"/>
          <w:b/>
          <w:bCs/>
          <w:sz w:val="22"/>
          <w:szCs w:val="22"/>
        </w:rPr>
      </w:pPr>
      <w:r w:rsidRPr="001352B1">
        <w:rPr>
          <w:rFonts w:ascii="Arial" w:hAnsi="Arial" w:cs="Arial"/>
          <w:b/>
          <w:bCs/>
          <w:sz w:val="22"/>
          <w:szCs w:val="22"/>
        </w:rPr>
        <w:t>2</w:t>
      </w:r>
      <w:r w:rsidR="0016729B">
        <w:rPr>
          <w:rFonts w:ascii="Arial" w:hAnsi="Arial" w:cs="Arial"/>
          <w:b/>
          <w:bCs/>
          <w:sz w:val="22"/>
          <w:szCs w:val="22"/>
        </w:rPr>
        <w:t>5</w:t>
      </w:r>
      <w:r w:rsidR="00E35E18" w:rsidRPr="001352B1">
        <w:rPr>
          <w:rFonts w:ascii="Arial" w:hAnsi="Arial" w:cs="Arial"/>
          <w:b/>
          <w:bCs/>
          <w:sz w:val="22"/>
          <w:szCs w:val="22"/>
        </w:rPr>
        <w:t>.</w:t>
      </w:r>
      <w:r w:rsidR="00E35E18" w:rsidRPr="001352B1">
        <w:rPr>
          <w:rFonts w:ascii="Arial" w:hAnsi="Arial" w:cs="Arial"/>
          <w:b/>
          <w:bCs/>
          <w:sz w:val="22"/>
          <w:szCs w:val="22"/>
        </w:rPr>
        <w:tab/>
        <w:t>Financial instruments</w:t>
      </w:r>
    </w:p>
    <w:p w14:paraId="77141557" w14:textId="13F6F85D" w:rsidR="008A5FC3" w:rsidRPr="001352B1" w:rsidRDefault="00032B4D" w:rsidP="002B1692">
      <w:pPr>
        <w:spacing w:before="80" w:after="80" w:line="360" w:lineRule="exact"/>
        <w:ind w:left="540" w:right="57" w:hanging="540"/>
        <w:jc w:val="both"/>
        <w:outlineLvl w:val="0"/>
        <w:rPr>
          <w:rFonts w:ascii="Arial" w:hAnsi="Arial" w:cs="Arial"/>
          <w:b/>
          <w:bCs/>
          <w:sz w:val="22"/>
          <w:szCs w:val="22"/>
          <w:cs/>
        </w:rPr>
      </w:pPr>
      <w:r w:rsidRPr="001352B1">
        <w:rPr>
          <w:rFonts w:ascii="Arial" w:hAnsi="Arial" w:cs="Arial"/>
          <w:b/>
          <w:bCs/>
          <w:sz w:val="22"/>
          <w:szCs w:val="22"/>
        </w:rPr>
        <w:t>2</w:t>
      </w:r>
      <w:r w:rsidR="0016729B">
        <w:rPr>
          <w:rFonts w:ascii="Arial" w:hAnsi="Arial" w:cs="Arial"/>
          <w:b/>
          <w:bCs/>
          <w:sz w:val="22"/>
          <w:szCs w:val="22"/>
        </w:rPr>
        <w:t>5</w:t>
      </w:r>
      <w:r w:rsidR="00D35FB8" w:rsidRPr="001352B1">
        <w:rPr>
          <w:rFonts w:ascii="Arial" w:hAnsi="Arial" w:cs="Arial"/>
          <w:b/>
          <w:bCs/>
          <w:sz w:val="22"/>
          <w:szCs w:val="22"/>
        </w:rPr>
        <w:t>.1</w:t>
      </w:r>
      <w:r w:rsidR="00D35FB8" w:rsidRPr="001352B1">
        <w:rPr>
          <w:rFonts w:ascii="Arial" w:hAnsi="Arial" w:cs="Arial"/>
          <w:b/>
          <w:bCs/>
          <w:sz w:val="22"/>
          <w:szCs w:val="22"/>
        </w:rPr>
        <w:tab/>
      </w:r>
      <w:r w:rsidRPr="001352B1">
        <w:rPr>
          <w:rFonts w:ascii="Arial" w:hAnsi="Arial" w:cs="Arial"/>
          <w:b/>
          <w:bCs/>
          <w:sz w:val="22"/>
          <w:szCs w:val="22"/>
        </w:rPr>
        <w:t>Fair value of financial instrument</w:t>
      </w:r>
      <w:r w:rsidR="000B2D6E">
        <w:rPr>
          <w:rFonts w:ascii="Arial" w:hAnsi="Arial" w:cs="Arial"/>
          <w:b/>
          <w:bCs/>
          <w:sz w:val="22"/>
          <w:szCs w:val="22"/>
        </w:rPr>
        <w:t>s</w:t>
      </w:r>
    </w:p>
    <w:p w14:paraId="5883ABB5" w14:textId="60DCB8D7" w:rsidR="00032B4D" w:rsidRDefault="00032B4D" w:rsidP="00AB4E15">
      <w:pPr>
        <w:spacing w:before="120" w:line="380" w:lineRule="exact"/>
        <w:ind w:left="547"/>
        <w:jc w:val="thaiDistribute"/>
        <w:rPr>
          <w:rFonts w:ascii="Arial" w:hAnsi="Arial" w:cs="Arial"/>
          <w:noProof/>
          <w:sz w:val="22"/>
          <w:szCs w:val="22"/>
        </w:rPr>
      </w:pPr>
      <w:r w:rsidRPr="00414DA2">
        <w:rPr>
          <w:rFonts w:ascii="Arial" w:hAnsi="Arial" w:cs="Arial"/>
          <w:noProof/>
          <w:sz w:val="22"/>
          <w:szCs w:val="22"/>
        </w:rPr>
        <w:t>The estimated fair value of financial instruments, in comparison with the related amounts carried in the statement of financial position, is as follows:</w:t>
      </w:r>
    </w:p>
    <w:p w14:paraId="50A9F81C" w14:textId="77777777" w:rsidR="00F750A8" w:rsidRPr="00AB4E15" w:rsidRDefault="00F750A8" w:rsidP="00DF66C3">
      <w:pPr>
        <w:tabs>
          <w:tab w:val="left" w:pos="1620"/>
        </w:tabs>
        <w:spacing w:line="380" w:lineRule="exact"/>
        <w:ind w:left="893" w:hanging="360"/>
        <w:jc w:val="right"/>
        <w:rPr>
          <w:rFonts w:ascii="Arial" w:hAnsi="Arial" w:cs="Arial"/>
          <w:sz w:val="20"/>
          <w:szCs w:val="20"/>
        </w:rPr>
      </w:pPr>
      <w:r w:rsidRPr="00AB4E15">
        <w:rPr>
          <w:rFonts w:ascii="Arial" w:hAnsi="Arial" w:cs="Arial"/>
          <w:sz w:val="20"/>
          <w:szCs w:val="20"/>
        </w:rPr>
        <w:t>(Unit: Million Baht)</w:t>
      </w:r>
    </w:p>
    <w:tbl>
      <w:tblPr>
        <w:tblW w:w="9084" w:type="dxa"/>
        <w:tblInd w:w="558" w:type="dxa"/>
        <w:tblLayout w:type="fixed"/>
        <w:tblLook w:val="04A0" w:firstRow="1" w:lastRow="0" w:firstColumn="1" w:lastColumn="0" w:noHBand="0" w:noVBand="1"/>
      </w:tblPr>
      <w:tblGrid>
        <w:gridCol w:w="3870"/>
        <w:gridCol w:w="1288"/>
        <w:gridCol w:w="1260"/>
        <w:gridCol w:w="1386"/>
        <w:gridCol w:w="1274"/>
        <w:gridCol w:w="6"/>
      </w:tblGrid>
      <w:tr w:rsidR="00F750A8" w:rsidRPr="00AB4E15" w14:paraId="0BCC4B5D" w14:textId="77777777" w:rsidTr="00EE7CED">
        <w:trPr>
          <w:gridAfter w:val="1"/>
          <w:wAfter w:w="6" w:type="dxa"/>
          <w:tblHeader/>
        </w:trPr>
        <w:tc>
          <w:tcPr>
            <w:tcW w:w="3870" w:type="dxa"/>
          </w:tcPr>
          <w:p w14:paraId="23A02E34" w14:textId="77777777" w:rsidR="00F750A8" w:rsidRPr="00AB4E15" w:rsidRDefault="00F750A8" w:rsidP="00245C0C">
            <w:pPr>
              <w:tabs>
                <w:tab w:val="left" w:pos="360"/>
                <w:tab w:val="left" w:pos="1440"/>
              </w:tabs>
              <w:spacing w:line="320" w:lineRule="exact"/>
              <w:ind w:right="-43"/>
              <w:rPr>
                <w:rFonts w:ascii="Arial" w:hAnsi="Arial" w:cs="Arial"/>
                <w:sz w:val="20"/>
                <w:szCs w:val="20"/>
                <w:cs/>
              </w:rPr>
            </w:pPr>
          </w:p>
        </w:tc>
        <w:tc>
          <w:tcPr>
            <w:tcW w:w="5208" w:type="dxa"/>
            <w:gridSpan w:val="4"/>
            <w:hideMark/>
          </w:tcPr>
          <w:p w14:paraId="5319472C" w14:textId="30660F49" w:rsidR="00F750A8" w:rsidRPr="00AB4E15"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rPr>
            </w:pPr>
            <w:r w:rsidRPr="00AB4E15">
              <w:rPr>
                <w:rFonts w:ascii="Arial" w:hAnsi="Arial" w:cs="Arial"/>
                <w:sz w:val="20"/>
                <w:szCs w:val="20"/>
              </w:rPr>
              <w:t>Consolidated</w:t>
            </w:r>
            <w:r w:rsidR="00C4767B" w:rsidRPr="00AB4E15">
              <w:rPr>
                <w:rFonts w:ascii="Arial" w:hAnsi="Arial" w:cs="Arial"/>
                <w:sz w:val="20"/>
                <w:szCs w:val="20"/>
              </w:rPr>
              <w:t>/Separate</w:t>
            </w:r>
            <w:r w:rsidRPr="00AB4E15">
              <w:rPr>
                <w:rFonts w:ascii="Arial" w:hAnsi="Arial" w:cs="Arial"/>
                <w:sz w:val="20"/>
                <w:szCs w:val="20"/>
              </w:rPr>
              <w:t xml:space="preserve"> financial statements</w:t>
            </w:r>
          </w:p>
        </w:tc>
      </w:tr>
      <w:tr w:rsidR="00F750A8" w:rsidRPr="00AB4E15" w14:paraId="404E11B2" w14:textId="77777777" w:rsidTr="00EE7CED">
        <w:trPr>
          <w:tblHeader/>
        </w:trPr>
        <w:tc>
          <w:tcPr>
            <w:tcW w:w="3870" w:type="dxa"/>
          </w:tcPr>
          <w:p w14:paraId="3773E33C" w14:textId="77777777" w:rsidR="00F750A8" w:rsidRPr="00AB4E15" w:rsidRDefault="00F750A8" w:rsidP="00245C0C">
            <w:pPr>
              <w:tabs>
                <w:tab w:val="left" w:pos="360"/>
                <w:tab w:val="left" w:pos="1440"/>
              </w:tabs>
              <w:spacing w:line="320" w:lineRule="exact"/>
              <w:ind w:right="-43"/>
              <w:rPr>
                <w:rFonts w:ascii="Arial" w:hAnsi="Arial" w:cs="Arial"/>
                <w:sz w:val="20"/>
                <w:szCs w:val="20"/>
                <w:cs/>
              </w:rPr>
            </w:pPr>
          </w:p>
        </w:tc>
        <w:tc>
          <w:tcPr>
            <w:tcW w:w="2548" w:type="dxa"/>
            <w:gridSpan w:val="2"/>
            <w:hideMark/>
          </w:tcPr>
          <w:p w14:paraId="73E15454" w14:textId="0672EC68" w:rsidR="00F750A8" w:rsidRPr="00AB4E15" w:rsidRDefault="001E3B31" w:rsidP="00245C0C">
            <w:pPr>
              <w:pBdr>
                <w:bottom w:val="single" w:sz="4" w:space="1" w:color="auto"/>
              </w:pBdr>
              <w:tabs>
                <w:tab w:val="left" w:pos="360"/>
                <w:tab w:val="left" w:pos="1440"/>
              </w:tabs>
              <w:spacing w:line="320" w:lineRule="exact"/>
              <w:ind w:left="-18" w:right="-43"/>
              <w:jc w:val="center"/>
              <w:rPr>
                <w:rFonts w:ascii="Arial" w:hAnsi="Arial" w:cs="Arial"/>
                <w:sz w:val="20"/>
                <w:szCs w:val="20"/>
              </w:rPr>
            </w:pPr>
            <w:r>
              <w:rPr>
                <w:rFonts w:ascii="Arial" w:hAnsi="Arial" w:cs="Arial"/>
                <w:sz w:val="20"/>
                <w:szCs w:val="20"/>
              </w:rPr>
              <w:t>30 June</w:t>
            </w:r>
            <w:r w:rsidR="00F750A8" w:rsidRPr="00AB4E15">
              <w:rPr>
                <w:rFonts w:ascii="Arial" w:hAnsi="Arial" w:cs="Arial"/>
                <w:sz w:val="20"/>
                <w:szCs w:val="20"/>
              </w:rPr>
              <w:t xml:space="preserve"> </w:t>
            </w:r>
            <w:r w:rsidR="008D043C" w:rsidRPr="00AB4E15">
              <w:rPr>
                <w:rFonts w:ascii="Arial" w:hAnsi="Arial" w:cs="Arial"/>
                <w:sz w:val="20"/>
                <w:szCs w:val="20"/>
              </w:rPr>
              <w:t>2025</w:t>
            </w:r>
          </w:p>
        </w:tc>
        <w:tc>
          <w:tcPr>
            <w:tcW w:w="2666" w:type="dxa"/>
            <w:gridSpan w:val="3"/>
            <w:hideMark/>
          </w:tcPr>
          <w:p w14:paraId="266D0B0F" w14:textId="480FDC29" w:rsidR="00F750A8" w:rsidRPr="00AB4E15"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AB4E15">
              <w:rPr>
                <w:rFonts w:ascii="Arial" w:hAnsi="Arial" w:cs="Arial"/>
                <w:sz w:val="20"/>
                <w:szCs w:val="20"/>
              </w:rPr>
              <w:t xml:space="preserve">31 December </w:t>
            </w:r>
            <w:r w:rsidR="00BD3EA0" w:rsidRPr="00AB4E15">
              <w:rPr>
                <w:rFonts w:ascii="Arial" w:hAnsi="Arial" w:cs="Arial"/>
                <w:sz w:val="20"/>
                <w:szCs w:val="20"/>
              </w:rPr>
              <w:t>2024</w:t>
            </w:r>
          </w:p>
        </w:tc>
      </w:tr>
      <w:tr w:rsidR="00F750A8" w:rsidRPr="00AB4E15" w14:paraId="4EBDCCF5" w14:textId="77777777" w:rsidTr="00EE7CED">
        <w:trPr>
          <w:cantSplit/>
        </w:trPr>
        <w:tc>
          <w:tcPr>
            <w:tcW w:w="3870" w:type="dxa"/>
          </w:tcPr>
          <w:p w14:paraId="0E09ABF0" w14:textId="77777777" w:rsidR="00F750A8" w:rsidRPr="00AB4E15" w:rsidRDefault="00F750A8" w:rsidP="00245C0C">
            <w:pPr>
              <w:spacing w:line="320" w:lineRule="exact"/>
              <w:ind w:right="-108"/>
              <w:rPr>
                <w:rFonts w:ascii="Arial" w:hAnsi="Arial" w:cs="Arial"/>
                <w:sz w:val="20"/>
                <w:szCs w:val="20"/>
                <w:u w:val="single"/>
                <w:rtl/>
                <w:cs/>
              </w:rPr>
            </w:pPr>
          </w:p>
        </w:tc>
        <w:tc>
          <w:tcPr>
            <w:tcW w:w="1288" w:type="dxa"/>
            <w:hideMark/>
          </w:tcPr>
          <w:p w14:paraId="2415DA99" w14:textId="77777777" w:rsidR="00F750A8" w:rsidRPr="00AB4E15"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cs/>
              </w:rPr>
            </w:pPr>
            <w:r w:rsidRPr="00AB4E15">
              <w:rPr>
                <w:rFonts w:ascii="Arial" w:hAnsi="Arial" w:cs="Arial"/>
                <w:sz w:val="20"/>
                <w:szCs w:val="20"/>
              </w:rPr>
              <w:t>Carrying amount</w:t>
            </w:r>
          </w:p>
        </w:tc>
        <w:tc>
          <w:tcPr>
            <w:tcW w:w="1260" w:type="dxa"/>
            <w:hideMark/>
          </w:tcPr>
          <w:p w14:paraId="05383085" w14:textId="77777777" w:rsidR="00612161" w:rsidRPr="00AB4E15"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rPr>
            </w:pPr>
            <w:r w:rsidRPr="00AB4E15">
              <w:rPr>
                <w:rFonts w:ascii="Arial" w:hAnsi="Arial" w:cs="Arial"/>
                <w:sz w:val="20"/>
                <w:szCs w:val="20"/>
              </w:rPr>
              <w:t xml:space="preserve">Fair </w:t>
            </w:r>
          </w:p>
          <w:p w14:paraId="62D1E0A3" w14:textId="392CC2C1" w:rsidR="00F750A8" w:rsidRPr="00AB4E15"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AB4E15">
              <w:rPr>
                <w:rFonts w:ascii="Arial" w:hAnsi="Arial" w:cs="Arial"/>
                <w:sz w:val="20"/>
                <w:szCs w:val="20"/>
              </w:rPr>
              <w:t>value</w:t>
            </w:r>
          </w:p>
        </w:tc>
        <w:tc>
          <w:tcPr>
            <w:tcW w:w="1386" w:type="dxa"/>
            <w:hideMark/>
          </w:tcPr>
          <w:p w14:paraId="28A3C9D3" w14:textId="77777777" w:rsidR="00F750A8" w:rsidRPr="00AB4E15"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AB4E15">
              <w:rPr>
                <w:rFonts w:ascii="Arial" w:hAnsi="Arial" w:cs="Arial"/>
                <w:sz w:val="20"/>
                <w:szCs w:val="20"/>
              </w:rPr>
              <w:t>Carrying amount</w:t>
            </w:r>
          </w:p>
        </w:tc>
        <w:tc>
          <w:tcPr>
            <w:tcW w:w="1280" w:type="dxa"/>
            <w:gridSpan w:val="2"/>
            <w:hideMark/>
          </w:tcPr>
          <w:p w14:paraId="0158E742" w14:textId="77777777" w:rsidR="00612161" w:rsidRPr="00AB4E15"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rPr>
            </w:pPr>
            <w:r w:rsidRPr="00AB4E15">
              <w:rPr>
                <w:rFonts w:ascii="Arial" w:hAnsi="Arial" w:cs="Arial"/>
                <w:sz w:val="20"/>
                <w:szCs w:val="20"/>
              </w:rPr>
              <w:t xml:space="preserve">Fair </w:t>
            </w:r>
          </w:p>
          <w:p w14:paraId="59B9FA22" w14:textId="2AF4832C" w:rsidR="00F750A8" w:rsidRPr="00AB4E15"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AB4E15">
              <w:rPr>
                <w:rFonts w:ascii="Arial" w:hAnsi="Arial" w:cs="Arial"/>
                <w:sz w:val="20"/>
                <w:szCs w:val="20"/>
              </w:rPr>
              <w:t>value</w:t>
            </w:r>
          </w:p>
        </w:tc>
      </w:tr>
      <w:tr w:rsidR="00F750A8" w:rsidRPr="00AB4E15" w14:paraId="33FA3CFF" w14:textId="77777777" w:rsidTr="00EE7CED">
        <w:trPr>
          <w:cantSplit/>
        </w:trPr>
        <w:tc>
          <w:tcPr>
            <w:tcW w:w="3870" w:type="dxa"/>
          </w:tcPr>
          <w:p w14:paraId="626CAE57" w14:textId="77777777" w:rsidR="00F750A8" w:rsidRPr="00AB4E15" w:rsidRDefault="00F750A8" w:rsidP="00245C0C">
            <w:pPr>
              <w:tabs>
                <w:tab w:val="left" w:pos="1440"/>
              </w:tabs>
              <w:spacing w:line="320" w:lineRule="exact"/>
              <w:ind w:left="162" w:hanging="180"/>
              <w:rPr>
                <w:rFonts w:ascii="Arial" w:hAnsi="Arial" w:cs="Arial"/>
                <w:b/>
                <w:bCs/>
                <w:sz w:val="20"/>
                <w:szCs w:val="20"/>
              </w:rPr>
            </w:pPr>
            <w:r w:rsidRPr="00AB4E15">
              <w:rPr>
                <w:rFonts w:ascii="Arial" w:hAnsi="Arial" w:cs="Arial"/>
                <w:b/>
                <w:bCs/>
                <w:sz w:val="20"/>
                <w:szCs w:val="20"/>
              </w:rPr>
              <w:t>Financial liabilities</w:t>
            </w:r>
          </w:p>
        </w:tc>
        <w:tc>
          <w:tcPr>
            <w:tcW w:w="1288" w:type="dxa"/>
          </w:tcPr>
          <w:p w14:paraId="7E69298D" w14:textId="77777777" w:rsidR="00F750A8" w:rsidRPr="00AB4E15" w:rsidRDefault="00F750A8" w:rsidP="00245C0C">
            <w:pPr>
              <w:tabs>
                <w:tab w:val="decimal" w:pos="432"/>
              </w:tabs>
              <w:spacing w:line="320" w:lineRule="exact"/>
              <w:ind w:right="-43"/>
              <w:jc w:val="right"/>
              <w:rPr>
                <w:rFonts w:ascii="Arial" w:hAnsi="Arial" w:cs="Arial"/>
                <w:sz w:val="20"/>
                <w:szCs w:val="20"/>
              </w:rPr>
            </w:pPr>
          </w:p>
        </w:tc>
        <w:tc>
          <w:tcPr>
            <w:tcW w:w="1260" w:type="dxa"/>
          </w:tcPr>
          <w:p w14:paraId="236C0048" w14:textId="77777777" w:rsidR="00F750A8" w:rsidRPr="00AB4E15" w:rsidRDefault="00F750A8" w:rsidP="00245C0C">
            <w:pPr>
              <w:tabs>
                <w:tab w:val="decimal" w:pos="432"/>
              </w:tabs>
              <w:spacing w:line="320" w:lineRule="exact"/>
              <w:ind w:right="-43"/>
              <w:jc w:val="right"/>
              <w:rPr>
                <w:rFonts w:ascii="Arial" w:hAnsi="Arial" w:cs="Arial"/>
                <w:sz w:val="20"/>
                <w:szCs w:val="20"/>
              </w:rPr>
            </w:pPr>
          </w:p>
        </w:tc>
        <w:tc>
          <w:tcPr>
            <w:tcW w:w="1386" w:type="dxa"/>
          </w:tcPr>
          <w:p w14:paraId="01539FF4" w14:textId="77777777" w:rsidR="00F750A8" w:rsidRPr="00AB4E15" w:rsidRDefault="00F750A8" w:rsidP="00245C0C">
            <w:pPr>
              <w:tabs>
                <w:tab w:val="decimal" w:pos="432"/>
              </w:tabs>
              <w:spacing w:line="320" w:lineRule="exact"/>
              <w:ind w:right="-43"/>
              <w:jc w:val="right"/>
              <w:rPr>
                <w:rFonts w:ascii="Arial" w:hAnsi="Arial" w:cs="Arial"/>
                <w:sz w:val="20"/>
                <w:szCs w:val="20"/>
              </w:rPr>
            </w:pPr>
          </w:p>
        </w:tc>
        <w:tc>
          <w:tcPr>
            <w:tcW w:w="1280" w:type="dxa"/>
            <w:gridSpan w:val="2"/>
          </w:tcPr>
          <w:p w14:paraId="002C064C" w14:textId="77777777" w:rsidR="00F750A8" w:rsidRPr="00AB4E15" w:rsidRDefault="00F750A8" w:rsidP="00245C0C">
            <w:pPr>
              <w:tabs>
                <w:tab w:val="decimal" w:pos="432"/>
              </w:tabs>
              <w:spacing w:line="320" w:lineRule="exact"/>
              <w:ind w:right="-43"/>
              <w:jc w:val="right"/>
              <w:rPr>
                <w:rFonts w:ascii="Arial" w:hAnsi="Arial" w:cs="Arial"/>
                <w:sz w:val="20"/>
                <w:szCs w:val="20"/>
              </w:rPr>
            </w:pPr>
          </w:p>
        </w:tc>
      </w:tr>
      <w:tr w:rsidR="008D215F" w:rsidRPr="00AB4E15" w14:paraId="0CB1D248" w14:textId="77777777" w:rsidTr="00EE7CED">
        <w:trPr>
          <w:cantSplit/>
        </w:trPr>
        <w:tc>
          <w:tcPr>
            <w:tcW w:w="3870" w:type="dxa"/>
            <w:hideMark/>
          </w:tcPr>
          <w:p w14:paraId="2202C822" w14:textId="77777777" w:rsidR="008D215F" w:rsidRPr="00AB4E15" w:rsidRDefault="008D215F" w:rsidP="00245C0C">
            <w:pPr>
              <w:tabs>
                <w:tab w:val="left" w:pos="1440"/>
              </w:tabs>
              <w:spacing w:line="320" w:lineRule="exact"/>
              <w:ind w:left="162" w:hanging="180"/>
              <w:rPr>
                <w:rFonts w:ascii="Arial" w:hAnsi="Arial" w:cs="Arial"/>
                <w:sz w:val="20"/>
                <w:szCs w:val="20"/>
                <w:rtl/>
                <w:cs/>
              </w:rPr>
            </w:pPr>
            <w:r w:rsidRPr="00AB4E15">
              <w:rPr>
                <w:rFonts w:ascii="Arial" w:hAnsi="Arial" w:cs="Arial"/>
                <w:sz w:val="20"/>
                <w:szCs w:val="20"/>
              </w:rPr>
              <w:t xml:space="preserve">   Long-term debentures</w:t>
            </w:r>
          </w:p>
        </w:tc>
        <w:tc>
          <w:tcPr>
            <w:tcW w:w="1288" w:type="dxa"/>
          </w:tcPr>
          <w:p w14:paraId="5FC484FC" w14:textId="127C6152" w:rsidR="008D215F" w:rsidRPr="00AB4E15" w:rsidRDefault="00473FC3" w:rsidP="00245C0C">
            <w:pPr>
              <w:tabs>
                <w:tab w:val="decimal" w:pos="990"/>
              </w:tabs>
              <w:spacing w:line="320" w:lineRule="exact"/>
              <w:ind w:right="-43"/>
              <w:rPr>
                <w:rFonts w:ascii="Arial" w:hAnsi="Arial" w:cs="Arial"/>
                <w:sz w:val="20"/>
                <w:szCs w:val="20"/>
                <w:rtl/>
                <w:cs/>
              </w:rPr>
            </w:pPr>
            <w:r>
              <w:rPr>
                <w:rFonts w:ascii="Arial" w:hAnsi="Arial" w:cs="Arial"/>
                <w:sz w:val="20"/>
                <w:szCs w:val="20"/>
              </w:rPr>
              <w:t>18,567</w:t>
            </w:r>
          </w:p>
        </w:tc>
        <w:tc>
          <w:tcPr>
            <w:tcW w:w="1260" w:type="dxa"/>
          </w:tcPr>
          <w:p w14:paraId="112EA013" w14:textId="47A44A37" w:rsidR="008D215F" w:rsidRPr="00AB4E15" w:rsidRDefault="00473FC3" w:rsidP="00245C0C">
            <w:pPr>
              <w:tabs>
                <w:tab w:val="decimal" w:pos="990"/>
              </w:tabs>
              <w:spacing w:line="320" w:lineRule="exact"/>
              <w:ind w:right="-43"/>
              <w:rPr>
                <w:rFonts w:ascii="Arial" w:hAnsi="Arial" w:cs="Arial"/>
                <w:sz w:val="20"/>
                <w:szCs w:val="20"/>
              </w:rPr>
            </w:pPr>
            <w:r>
              <w:rPr>
                <w:rFonts w:ascii="Arial" w:hAnsi="Arial" w:cs="Arial"/>
                <w:sz w:val="20"/>
                <w:szCs w:val="20"/>
              </w:rPr>
              <w:t>19,025</w:t>
            </w:r>
          </w:p>
        </w:tc>
        <w:tc>
          <w:tcPr>
            <w:tcW w:w="1386" w:type="dxa"/>
            <w:vAlign w:val="bottom"/>
          </w:tcPr>
          <w:p w14:paraId="44BFBB4A" w14:textId="60BC3084" w:rsidR="008D215F" w:rsidRPr="00AB4E15" w:rsidRDefault="008D215F" w:rsidP="00245C0C">
            <w:pPr>
              <w:tabs>
                <w:tab w:val="decimal" w:pos="990"/>
              </w:tabs>
              <w:spacing w:line="320" w:lineRule="exact"/>
              <w:ind w:right="-43"/>
              <w:rPr>
                <w:rFonts w:ascii="Arial" w:hAnsi="Arial" w:cs="Arial"/>
                <w:sz w:val="20"/>
                <w:szCs w:val="20"/>
              </w:rPr>
            </w:pPr>
            <w:r w:rsidRPr="00AB4E15">
              <w:rPr>
                <w:rFonts w:ascii="Arial" w:hAnsi="Arial" w:cs="Arial"/>
                <w:sz w:val="20"/>
                <w:szCs w:val="20"/>
              </w:rPr>
              <w:t>18,506</w:t>
            </w:r>
          </w:p>
        </w:tc>
        <w:tc>
          <w:tcPr>
            <w:tcW w:w="1280" w:type="dxa"/>
            <w:gridSpan w:val="2"/>
            <w:vAlign w:val="bottom"/>
          </w:tcPr>
          <w:p w14:paraId="0A80DD2E" w14:textId="2E9E31A3" w:rsidR="008D215F" w:rsidRPr="00AB4E15" w:rsidRDefault="008D215F" w:rsidP="00245C0C">
            <w:pPr>
              <w:tabs>
                <w:tab w:val="decimal" w:pos="990"/>
              </w:tabs>
              <w:spacing w:line="320" w:lineRule="exact"/>
              <w:ind w:right="-43"/>
              <w:rPr>
                <w:rFonts w:ascii="Arial" w:hAnsi="Arial" w:cs="Arial"/>
                <w:sz w:val="20"/>
                <w:szCs w:val="20"/>
              </w:rPr>
            </w:pPr>
            <w:r w:rsidRPr="00AB4E15">
              <w:rPr>
                <w:rFonts w:ascii="Arial" w:hAnsi="Arial" w:cs="Arial"/>
                <w:sz w:val="20"/>
                <w:szCs w:val="20"/>
              </w:rPr>
              <w:t>18,624</w:t>
            </w:r>
          </w:p>
        </w:tc>
      </w:tr>
    </w:tbl>
    <w:p w14:paraId="1246B42A" w14:textId="74A8ABF8" w:rsidR="00E276DB" w:rsidRPr="001352B1" w:rsidRDefault="00032B4D" w:rsidP="007E1E2B">
      <w:pPr>
        <w:spacing w:before="240" w:after="120" w:line="360" w:lineRule="exact"/>
        <w:ind w:left="547" w:right="58" w:hanging="547"/>
        <w:jc w:val="both"/>
        <w:outlineLvl w:val="0"/>
        <w:rPr>
          <w:rFonts w:ascii="Arial" w:hAnsi="Arial" w:cs="Arial"/>
          <w:b/>
          <w:bCs/>
          <w:sz w:val="22"/>
          <w:szCs w:val="22"/>
          <w:cs/>
        </w:rPr>
      </w:pPr>
      <w:r w:rsidRPr="001352B1">
        <w:rPr>
          <w:rFonts w:ascii="Arial" w:hAnsi="Arial" w:cs="Arial"/>
          <w:b/>
          <w:bCs/>
          <w:sz w:val="22"/>
          <w:szCs w:val="22"/>
        </w:rPr>
        <w:t>2</w:t>
      </w:r>
      <w:r w:rsidR="0016729B">
        <w:rPr>
          <w:rFonts w:ascii="Arial" w:hAnsi="Arial" w:cs="Arial"/>
          <w:b/>
          <w:bCs/>
          <w:sz w:val="22"/>
          <w:szCs w:val="22"/>
        </w:rPr>
        <w:t>5</w:t>
      </w:r>
      <w:r w:rsidR="00373897" w:rsidRPr="001352B1">
        <w:rPr>
          <w:rFonts w:ascii="Arial" w:hAnsi="Arial" w:cs="Arial"/>
          <w:b/>
          <w:bCs/>
          <w:sz w:val="22"/>
          <w:szCs w:val="22"/>
          <w:cs/>
        </w:rPr>
        <w:t>.2</w:t>
      </w:r>
      <w:r w:rsidR="00E276DB" w:rsidRPr="001352B1">
        <w:rPr>
          <w:rFonts w:ascii="Arial" w:hAnsi="Arial" w:cs="Arial"/>
          <w:b/>
          <w:bCs/>
          <w:sz w:val="22"/>
          <w:szCs w:val="22"/>
        </w:rPr>
        <w:tab/>
        <w:t xml:space="preserve">Fair value of financial instruments </w:t>
      </w:r>
    </w:p>
    <w:p w14:paraId="3D7A5FD0" w14:textId="233D4B91" w:rsidR="00E276DB" w:rsidRPr="001352B1" w:rsidRDefault="00E276DB" w:rsidP="00E136E3">
      <w:pPr>
        <w:spacing w:before="120" w:after="120" w:line="380" w:lineRule="exact"/>
        <w:ind w:left="547"/>
        <w:jc w:val="thaiDistribute"/>
        <w:rPr>
          <w:rFonts w:ascii="Arial" w:hAnsi="Arial" w:cs="Arial"/>
          <w:i/>
          <w:iCs/>
          <w:sz w:val="18"/>
          <w:szCs w:val="18"/>
        </w:rPr>
      </w:pPr>
      <w:r w:rsidRPr="001352B1">
        <w:rPr>
          <w:rFonts w:ascii="Arial" w:hAnsi="Arial" w:cs="Arial"/>
          <w:sz w:val="22"/>
          <w:szCs w:val="22"/>
        </w:rPr>
        <w:t xml:space="preserve">As of </w:t>
      </w:r>
      <w:proofErr w:type="gramStart"/>
      <w:r w:rsidR="001E3B31">
        <w:rPr>
          <w:rFonts w:ascii="Arial" w:hAnsi="Arial" w:cs="Arial"/>
          <w:sz w:val="22"/>
          <w:szCs w:val="22"/>
        </w:rPr>
        <w:t>30 June</w:t>
      </w:r>
      <w:r w:rsidR="00ED11C0" w:rsidRPr="001352B1">
        <w:rPr>
          <w:rFonts w:ascii="Arial" w:hAnsi="Arial" w:cs="Arial"/>
          <w:sz w:val="22"/>
          <w:szCs w:val="22"/>
        </w:rPr>
        <w:t xml:space="preserve"> </w:t>
      </w:r>
      <w:r w:rsidR="008D043C">
        <w:rPr>
          <w:rFonts w:ascii="Arial" w:hAnsi="Arial" w:cs="Arial"/>
          <w:sz w:val="22"/>
          <w:szCs w:val="22"/>
        </w:rPr>
        <w:t>2025</w:t>
      </w:r>
      <w:proofErr w:type="gramEnd"/>
      <w:r w:rsidR="00C51BB6" w:rsidRPr="001352B1">
        <w:rPr>
          <w:rFonts w:ascii="Arial" w:hAnsi="Arial" w:cs="Arial"/>
          <w:sz w:val="22"/>
          <w:szCs w:val="22"/>
        </w:rPr>
        <w:t xml:space="preserve"> </w:t>
      </w:r>
      <w:r w:rsidR="0048537A" w:rsidRPr="001352B1">
        <w:rPr>
          <w:rFonts w:ascii="Arial" w:hAnsi="Arial" w:cs="Arial"/>
          <w:sz w:val="22"/>
          <w:szCs w:val="22"/>
        </w:rPr>
        <w:t>and</w:t>
      </w:r>
      <w:r w:rsidR="00C51BB6" w:rsidRPr="001352B1">
        <w:rPr>
          <w:rFonts w:ascii="Arial" w:hAnsi="Arial" w:cs="Arial"/>
          <w:sz w:val="22"/>
          <w:szCs w:val="22"/>
        </w:rPr>
        <w:t xml:space="preserve"> </w:t>
      </w:r>
      <w:r w:rsidR="004C6A1E" w:rsidRPr="001352B1">
        <w:rPr>
          <w:rFonts w:ascii="Arial" w:hAnsi="Arial" w:cs="Arial"/>
          <w:sz w:val="22"/>
          <w:szCs w:val="22"/>
        </w:rPr>
        <w:t xml:space="preserve">31 December </w:t>
      </w:r>
      <w:r w:rsidR="00BD3EA0">
        <w:rPr>
          <w:rFonts w:ascii="Arial" w:hAnsi="Arial" w:cs="Arial"/>
          <w:sz w:val="22"/>
          <w:szCs w:val="22"/>
        </w:rPr>
        <w:t>2024</w:t>
      </w:r>
      <w:r w:rsidRPr="001352B1">
        <w:rPr>
          <w:rFonts w:ascii="Arial" w:hAnsi="Arial" w:cs="Arial"/>
          <w:sz w:val="22"/>
          <w:szCs w:val="22"/>
        </w:rPr>
        <w:t xml:space="preserve">, the </w:t>
      </w:r>
      <w:r w:rsidR="00822FD6" w:rsidRPr="001352B1">
        <w:rPr>
          <w:rFonts w:ascii="Arial" w:hAnsi="Arial" w:cs="Arial"/>
          <w:sz w:val="22"/>
          <w:szCs w:val="22"/>
        </w:rPr>
        <w:t>Group</w:t>
      </w:r>
      <w:r w:rsidRPr="001352B1">
        <w:rPr>
          <w:rFonts w:ascii="Arial" w:hAnsi="Arial" w:cs="Arial"/>
          <w:sz w:val="22"/>
          <w:szCs w:val="22"/>
        </w:rPr>
        <w:t xml:space="preserve"> had the following assets </w:t>
      </w:r>
      <w:r w:rsidR="00E9117A" w:rsidRPr="001352B1">
        <w:rPr>
          <w:rFonts w:ascii="Arial" w:hAnsi="Arial" w:cs="Arial"/>
          <w:sz w:val="22"/>
          <w:szCs w:val="22"/>
        </w:rPr>
        <w:t xml:space="preserve">and liabilities </w:t>
      </w:r>
      <w:r w:rsidRPr="0072480D">
        <w:rPr>
          <w:rFonts w:ascii="Arial" w:hAnsi="Arial" w:cs="Arial"/>
          <w:spacing w:val="-2"/>
          <w:sz w:val="22"/>
          <w:szCs w:val="22"/>
        </w:rPr>
        <w:t>that were measured at fair value</w:t>
      </w:r>
      <w:r w:rsidR="00287C7A" w:rsidRPr="0072480D">
        <w:rPr>
          <w:rFonts w:ascii="Arial" w:hAnsi="Arial" w:cs="Arial"/>
          <w:spacing w:val="-2"/>
          <w:sz w:val="22"/>
          <w:szCs w:val="22"/>
        </w:rPr>
        <w:t xml:space="preserve"> or disclosed fair value</w:t>
      </w:r>
      <w:r w:rsidRPr="0072480D">
        <w:rPr>
          <w:rFonts w:ascii="Arial" w:hAnsi="Arial" w:cs="Arial"/>
          <w:spacing w:val="-2"/>
          <w:sz w:val="22"/>
          <w:szCs w:val="22"/>
        </w:rPr>
        <w:t xml:space="preserve"> using different levels of inputs as follows:</w:t>
      </w:r>
      <w:r w:rsidRPr="001352B1">
        <w:rPr>
          <w:rFonts w:ascii="Arial" w:hAnsi="Arial" w:cs="Arial"/>
          <w:sz w:val="22"/>
          <w:szCs w:val="22"/>
        </w:rPr>
        <w:t xml:space="preserve"> </w:t>
      </w:r>
    </w:p>
    <w:tbl>
      <w:tblPr>
        <w:tblW w:w="9270" w:type="dxa"/>
        <w:tblInd w:w="360" w:type="dxa"/>
        <w:tblLayout w:type="fixed"/>
        <w:tblLook w:val="04A0" w:firstRow="1" w:lastRow="0" w:firstColumn="1" w:lastColumn="0" w:noHBand="0" w:noVBand="1"/>
      </w:tblPr>
      <w:tblGrid>
        <w:gridCol w:w="4050"/>
        <w:gridCol w:w="1350"/>
        <w:gridCol w:w="1170"/>
        <w:gridCol w:w="45"/>
        <w:gridCol w:w="1369"/>
        <w:gridCol w:w="26"/>
        <w:gridCol w:w="1260"/>
      </w:tblGrid>
      <w:tr w:rsidR="001352B1" w:rsidRPr="00F44987" w14:paraId="7F5ABCBE" w14:textId="77777777" w:rsidTr="00F44987">
        <w:tc>
          <w:tcPr>
            <w:tcW w:w="9270" w:type="dxa"/>
            <w:gridSpan w:val="7"/>
            <w:vAlign w:val="bottom"/>
          </w:tcPr>
          <w:p w14:paraId="1ABA7D04" w14:textId="77777777" w:rsidR="00E276DB" w:rsidRPr="00F44987" w:rsidRDefault="00E276DB" w:rsidP="00F44987">
            <w:pPr>
              <w:spacing w:line="340" w:lineRule="exact"/>
              <w:jc w:val="right"/>
              <w:rPr>
                <w:rFonts w:ascii="Arial" w:hAnsi="Arial" w:cs="Arial"/>
                <w:kern w:val="28"/>
                <w:sz w:val="20"/>
                <w:szCs w:val="20"/>
              </w:rPr>
            </w:pPr>
            <w:r w:rsidRPr="00F44987">
              <w:rPr>
                <w:rFonts w:ascii="Arial" w:hAnsi="Arial" w:cs="Arial"/>
                <w:kern w:val="28"/>
                <w:sz w:val="20"/>
                <w:szCs w:val="20"/>
              </w:rPr>
              <w:t xml:space="preserve">(Unit: </w:t>
            </w:r>
            <w:r w:rsidR="00E9117A" w:rsidRPr="00F44987">
              <w:rPr>
                <w:rFonts w:ascii="Arial" w:hAnsi="Arial" w:cs="Arial"/>
                <w:kern w:val="28"/>
                <w:sz w:val="20"/>
                <w:szCs w:val="20"/>
              </w:rPr>
              <w:t>Million Baht</w:t>
            </w:r>
            <w:r w:rsidRPr="00F44987">
              <w:rPr>
                <w:rFonts w:ascii="Arial" w:hAnsi="Arial" w:cs="Arial"/>
                <w:kern w:val="28"/>
                <w:sz w:val="20"/>
                <w:szCs w:val="20"/>
              </w:rPr>
              <w:t>)</w:t>
            </w:r>
          </w:p>
        </w:tc>
      </w:tr>
      <w:tr w:rsidR="001352B1" w:rsidRPr="00F44987" w14:paraId="78621B91" w14:textId="77777777" w:rsidTr="00F44987">
        <w:trPr>
          <w:trHeight w:val="225"/>
        </w:trPr>
        <w:tc>
          <w:tcPr>
            <w:tcW w:w="4050" w:type="dxa"/>
            <w:vAlign w:val="bottom"/>
          </w:tcPr>
          <w:p w14:paraId="5707D15D" w14:textId="77777777" w:rsidR="00E276DB" w:rsidRPr="00F44987" w:rsidRDefault="00E276DB" w:rsidP="00F44987">
            <w:pPr>
              <w:spacing w:line="340" w:lineRule="exact"/>
              <w:ind w:left="243" w:hanging="180"/>
              <w:jc w:val="thaiDistribute"/>
              <w:rPr>
                <w:rFonts w:ascii="Arial" w:hAnsi="Arial" w:cs="Arial"/>
                <w:kern w:val="28"/>
                <w:sz w:val="20"/>
                <w:szCs w:val="20"/>
              </w:rPr>
            </w:pPr>
          </w:p>
        </w:tc>
        <w:tc>
          <w:tcPr>
            <w:tcW w:w="5220" w:type="dxa"/>
            <w:gridSpan w:val="6"/>
            <w:vAlign w:val="bottom"/>
          </w:tcPr>
          <w:p w14:paraId="61F7BEDD"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Consolidated Financial Statements</w:t>
            </w:r>
          </w:p>
        </w:tc>
      </w:tr>
      <w:tr w:rsidR="001352B1" w:rsidRPr="00F44987" w14:paraId="432A31C8" w14:textId="77777777" w:rsidTr="00F44987">
        <w:trPr>
          <w:trHeight w:val="225"/>
        </w:trPr>
        <w:tc>
          <w:tcPr>
            <w:tcW w:w="4050" w:type="dxa"/>
            <w:vAlign w:val="bottom"/>
          </w:tcPr>
          <w:p w14:paraId="66C89078" w14:textId="77777777" w:rsidR="00C51BB6" w:rsidRPr="00F44987" w:rsidRDefault="00C51BB6" w:rsidP="00F44987">
            <w:pPr>
              <w:spacing w:line="340" w:lineRule="exact"/>
              <w:ind w:left="243" w:hanging="180"/>
              <w:jc w:val="thaiDistribute"/>
              <w:rPr>
                <w:rFonts w:ascii="Arial" w:hAnsi="Arial" w:cs="Arial"/>
                <w:kern w:val="28"/>
                <w:sz w:val="20"/>
                <w:szCs w:val="20"/>
              </w:rPr>
            </w:pPr>
          </w:p>
        </w:tc>
        <w:tc>
          <w:tcPr>
            <w:tcW w:w="5220" w:type="dxa"/>
            <w:gridSpan w:val="6"/>
            <w:vAlign w:val="bottom"/>
          </w:tcPr>
          <w:p w14:paraId="375B431B" w14:textId="73CF152F" w:rsidR="00C51BB6" w:rsidRPr="00F44987" w:rsidRDefault="000B3D70"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w:t>
            </w:r>
            <w:r w:rsidR="001E3B31">
              <w:rPr>
                <w:rFonts w:ascii="Arial" w:hAnsi="Arial" w:cs="Arial"/>
                <w:kern w:val="28"/>
                <w:sz w:val="20"/>
                <w:szCs w:val="20"/>
              </w:rPr>
              <w:t>30 June</w:t>
            </w:r>
            <w:r w:rsidR="00ED11C0" w:rsidRPr="00F44987">
              <w:rPr>
                <w:rFonts w:ascii="Arial" w:hAnsi="Arial" w:cs="Arial"/>
                <w:kern w:val="28"/>
                <w:sz w:val="20"/>
                <w:szCs w:val="20"/>
              </w:rPr>
              <w:t xml:space="preserve"> </w:t>
            </w:r>
            <w:r w:rsidR="008D043C">
              <w:rPr>
                <w:rFonts w:ascii="Arial" w:hAnsi="Arial" w:cs="Arial"/>
                <w:kern w:val="28"/>
                <w:sz w:val="20"/>
                <w:szCs w:val="20"/>
              </w:rPr>
              <w:t>2025</w:t>
            </w:r>
          </w:p>
        </w:tc>
      </w:tr>
      <w:tr w:rsidR="001352B1" w:rsidRPr="00F44987" w14:paraId="1FB6FE10" w14:textId="77777777" w:rsidTr="00F44987">
        <w:tc>
          <w:tcPr>
            <w:tcW w:w="4050" w:type="dxa"/>
            <w:vAlign w:val="bottom"/>
          </w:tcPr>
          <w:p w14:paraId="44C4B0BB" w14:textId="77777777" w:rsidR="00E276DB" w:rsidRPr="00F44987" w:rsidRDefault="00E276DB" w:rsidP="00F44987">
            <w:pPr>
              <w:spacing w:line="340" w:lineRule="exact"/>
              <w:ind w:left="243" w:hanging="180"/>
              <w:jc w:val="thaiDistribute"/>
              <w:rPr>
                <w:rFonts w:ascii="Arial" w:hAnsi="Arial" w:cs="Arial"/>
                <w:kern w:val="28"/>
                <w:sz w:val="20"/>
                <w:szCs w:val="20"/>
              </w:rPr>
            </w:pPr>
          </w:p>
        </w:tc>
        <w:tc>
          <w:tcPr>
            <w:tcW w:w="1350" w:type="dxa"/>
            <w:vAlign w:val="bottom"/>
          </w:tcPr>
          <w:p w14:paraId="48BCBF10"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Level</w:t>
            </w:r>
            <w:r w:rsidR="00F9690F" w:rsidRPr="00F44987">
              <w:rPr>
                <w:rFonts w:ascii="Arial" w:hAnsi="Arial" w:cs="Arial"/>
                <w:kern w:val="28"/>
                <w:sz w:val="20"/>
                <w:szCs w:val="20"/>
              </w:rPr>
              <w:t xml:space="preserve"> </w:t>
            </w:r>
            <w:r w:rsidRPr="00F44987">
              <w:rPr>
                <w:rFonts w:ascii="Arial" w:hAnsi="Arial" w:cs="Arial"/>
                <w:kern w:val="28"/>
                <w:sz w:val="20"/>
                <w:szCs w:val="20"/>
              </w:rPr>
              <w:t>1</w:t>
            </w:r>
          </w:p>
        </w:tc>
        <w:tc>
          <w:tcPr>
            <w:tcW w:w="1215" w:type="dxa"/>
            <w:gridSpan w:val="2"/>
            <w:vAlign w:val="bottom"/>
          </w:tcPr>
          <w:p w14:paraId="0BFAAD72"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Level</w:t>
            </w:r>
            <w:r w:rsidR="00F9690F" w:rsidRPr="00F44987">
              <w:rPr>
                <w:rFonts w:ascii="Arial" w:hAnsi="Arial" w:cs="Arial"/>
                <w:kern w:val="28"/>
                <w:sz w:val="20"/>
                <w:szCs w:val="20"/>
              </w:rPr>
              <w:t xml:space="preserve"> </w:t>
            </w:r>
            <w:r w:rsidRPr="00F44987">
              <w:rPr>
                <w:rFonts w:ascii="Arial" w:hAnsi="Arial" w:cs="Arial"/>
                <w:kern w:val="28"/>
                <w:sz w:val="20"/>
                <w:szCs w:val="20"/>
              </w:rPr>
              <w:t>2</w:t>
            </w:r>
          </w:p>
        </w:tc>
        <w:tc>
          <w:tcPr>
            <w:tcW w:w="1395" w:type="dxa"/>
            <w:gridSpan w:val="2"/>
            <w:vAlign w:val="bottom"/>
          </w:tcPr>
          <w:p w14:paraId="2ADC9FB8"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Level</w:t>
            </w:r>
            <w:r w:rsidR="00F9690F" w:rsidRPr="00F44987">
              <w:rPr>
                <w:rFonts w:ascii="Arial" w:hAnsi="Arial" w:cs="Arial"/>
                <w:kern w:val="28"/>
                <w:sz w:val="20"/>
                <w:szCs w:val="20"/>
              </w:rPr>
              <w:t xml:space="preserve"> 3</w:t>
            </w:r>
          </w:p>
        </w:tc>
        <w:tc>
          <w:tcPr>
            <w:tcW w:w="1260" w:type="dxa"/>
            <w:vAlign w:val="bottom"/>
          </w:tcPr>
          <w:p w14:paraId="6CE81D3F"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cs/>
              </w:rPr>
            </w:pPr>
            <w:r w:rsidRPr="00F44987">
              <w:rPr>
                <w:rFonts w:ascii="Arial" w:hAnsi="Arial" w:cs="Arial"/>
                <w:kern w:val="28"/>
                <w:sz w:val="20"/>
                <w:szCs w:val="20"/>
              </w:rPr>
              <w:t>Total</w:t>
            </w:r>
          </w:p>
        </w:tc>
      </w:tr>
      <w:tr w:rsidR="001352B1" w:rsidRPr="00F44987" w14:paraId="2D22ECC1" w14:textId="77777777" w:rsidTr="00F44987">
        <w:tc>
          <w:tcPr>
            <w:tcW w:w="4050" w:type="dxa"/>
            <w:vAlign w:val="bottom"/>
          </w:tcPr>
          <w:p w14:paraId="4A3D6F2C" w14:textId="77777777" w:rsidR="004B69D0" w:rsidRPr="00F44987" w:rsidRDefault="004B69D0" w:rsidP="00F44987">
            <w:pPr>
              <w:spacing w:line="34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50" w:type="dxa"/>
          </w:tcPr>
          <w:p w14:paraId="31DED024" w14:textId="77777777" w:rsidR="004B69D0" w:rsidRPr="00F44987" w:rsidRDefault="004B69D0" w:rsidP="00F44987">
            <w:pPr>
              <w:tabs>
                <w:tab w:val="decimal" w:pos="900"/>
              </w:tabs>
              <w:spacing w:line="340" w:lineRule="exact"/>
              <w:ind w:right="32"/>
              <w:rPr>
                <w:rFonts w:ascii="Arial" w:hAnsi="Arial" w:cs="Arial"/>
                <w:kern w:val="28"/>
                <w:sz w:val="20"/>
                <w:szCs w:val="20"/>
              </w:rPr>
            </w:pPr>
          </w:p>
        </w:tc>
        <w:tc>
          <w:tcPr>
            <w:tcW w:w="1215" w:type="dxa"/>
            <w:gridSpan w:val="2"/>
          </w:tcPr>
          <w:p w14:paraId="4BE3B0CC" w14:textId="77777777" w:rsidR="004B69D0" w:rsidRPr="00F44987" w:rsidRDefault="004B69D0" w:rsidP="00F44987">
            <w:pPr>
              <w:tabs>
                <w:tab w:val="decimal" w:pos="900"/>
              </w:tabs>
              <w:spacing w:line="340" w:lineRule="exact"/>
              <w:ind w:right="32"/>
              <w:rPr>
                <w:rFonts w:ascii="Arial" w:hAnsi="Arial" w:cs="Arial"/>
                <w:kern w:val="28"/>
                <w:sz w:val="20"/>
                <w:szCs w:val="20"/>
              </w:rPr>
            </w:pPr>
          </w:p>
        </w:tc>
        <w:tc>
          <w:tcPr>
            <w:tcW w:w="1395" w:type="dxa"/>
            <w:gridSpan w:val="2"/>
          </w:tcPr>
          <w:p w14:paraId="79025307" w14:textId="77777777" w:rsidR="004B69D0" w:rsidRPr="00F44987" w:rsidRDefault="004B69D0" w:rsidP="00F44987">
            <w:pPr>
              <w:tabs>
                <w:tab w:val="decimal" w:pos="900"/>
              </w:tabs>
              <w:spacing w:line="340" w:lineRule="exact"/>
              <w:ind w:right="32"/>
              <w:rPr>
                <w:rFonts w:ascii="Arial" w:hAnsi="Arial" w:cs="Arial"/>
                <w:kern w:val="28"/>
                <w:sz w:val="20"/>
                <w:szCs w:val="20"/>
              </w:rPr>
            </w:pPr>
          </w:p>
        </w:tc>
        <w:tc>
          <w:tcPr>
            <w:tcW w:w="1260" w:type="dxa"/>
          </w:tcPr>
          <w:p w14:paraId="69383A56" w14:textId="77777777" w:rsidR="004B69D0" w:rsidRPr="00F44987" w:rsidRDefault="004B69D0" w:rsidP="00F44987">
            <w:pPr>
              <w:tabs>
                <w:tab w:val="decimal" w:pos="900"/>
              </w:tabs>
              <w:spacing w:line="340" w:lineRule="exact"/>
              <w:ind w:right="32"/>
              <w:rPr>
                <w:rFonts w:ascii="Arial" w:hAnsi="Arial" w:cs="Arial"/>
                <w:b/>
                <w:bCs/>
                <w:kern w:val="28"/>
                <w:sz w:val="20"/>
                <w:szCs w:val="20"/>
              </w:rPr>
            </w:pPr>
          </w:p>
        </w:tc>
      </w:tr>
      <w:tr w:rsidR="00960810" w:rsidRPr="00F44987" w14:paraId="127C8E77" w14:textId="77777777" w:rsidTr="00F44987">
        <w:tc>
          <w:tcPr>
            <w:tcW w:w="4050" w:type="dxa"/>
          </w:tcPr>
          <w:p w14:paraId="2FE17717" w14:textId="0E5EFCD9" w:rsidR="00960810" w:rsidRPr="00F44987" w:rsidRDefault="00960810" w:rsidP="00F44987">
            <w:pPr>
              <w:spacing w:line="34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50" w:type="dxa"/>
            <w:vAlign w:val="bottom"/>
          </w:tcPr>
          <w:p w14:paraId="77A27210" w14:textId="77777777" w:rsidR="00960810" w:rsidRPr="00F44987" w:rsidRDefault="00960810"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p>
        </w:tc>
        <w:tc>
          <w:tcPr>
            <w:tcW w:w="1215" w:type="dxa"/>
            <w:gridSpan w:val="2"/>
            <w:vAlign w:val="bottom"/>
          </w:tcPr>
          <w:p w14:paraId="2DFEBF4F" w14:textId="77777777" w:rsidR="00960810" w:rsidRPr="00F44987" w:rsidRDefault="00960810"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p>
        </w:tc>
        <w:tc>
          <w:tcPr>
            <w:tcW w:w="1395" w:type="dxa"/>
            <w:gridSpan w:val="2"/>
            <w:vAlign w:val="bottom"/>
          </w:tcPr>
          <w:p w14:paraId="20FDF7F8" w14:textId="77777777" w:rsidR="00960810" w:rsidRPr="00F44987" w:rsidRDefault="00960810"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p>
        </w:tc>
        <w:tc>
          <w:tcPr>
            <w:tcW w:w="1260" w:type="dxa"/>
            <w:vAlign w:val="bottom"/>
          </w:tcPr>
          <w:p w14:paraId="4A1E9665" w14:textId="7E79BA1B" w:rsidR="00960810" w:rsidRPr="00F44987" w:rsidRDefault="00960810" w:rsidP="00F44987">
            <w:pPr>
              <w:pStyle w:val="BodyTextIndent3"/>
              <w:tabs>
                <w:tab w:val="decimal" w:pos="900"/>
              </w:tabs>
              <w:spacing w:after="0" w:line="340" w:lineRule="exact"/>
              <w:ind w:left="-108" w:firstLine="94"/>
              <w:rPr>
                <w:rFonts w:ascii="Arial" w:hAnsi="Arial" w:cs="Arial"/>
                <w:b/>
                <w:bCs/>
                <w:kern w:val="28"/>
                <w:sz w:val="20"/>
                <w:szCs w:val="20"/>
                <w:cs/>
                <w:lang w:val="en-US" w:eastAsia="en-US"/>
              </w:rPr>
            </w:pPr>
          </w:p>
        </w:tc>
      </w:tr>
      <w:tr w:rsidR="0072480D" w:rsidRPr="00F44987" w14:paraId="318A0B1C" w14:textId="77777777">
        <w:tc>
          <w:tcPr>
            <w:tcW w:w="4050" w:type="dxa"/>
          </w:tcPr>
          <w:p w14:paraId="7E3C18BA" w14:textId="7EF8517A" w:rsidR="0072480D" w:rsidRPr="00F44987" w:rsidRDefault="0072480D" w:rsidP="0072480D">
            <w:pPr>
              <w:spacing w:line="340" w:lineRule="exact"/>
              <w:ind w:left="340" w:firstLine="2"/>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debt </w:t>
            </w:r>
            <w:r>
              <w:rPr>
                <w:rFonts w:ascii="Arial" w:hAnsi="Arial" w:cs="Arial"/>
                <w:kern w:val="28"/>
                <w:sz w:val="20"/>
                <w:szCs w:val="20"/>
              </w:rPr>
              <w:t>securities</w:t>
            </w:r>
            <w:r w:rsidRPr="00F44987">
              <w:rPr>
                <w:rFonts w:ascii="Arial" w:hAnsi="Arial" w:cs="Arial"/>
                <w:kern w:val="28"/>
                <w:sz w:val="20"/>
                <w:szCs w:val="20"/>
              </w:rPr>
              <w:t xml:space="preserve"> </w:t>
            </w:r>
          </w:p>
        </w:tc>
        <w:tc>
          <w:tcPr>
            <w:tcW w:w="1350" w:type="dxa"/>
            <w:vAlign w:val="bottom"/>
          </w:tcPr>
          <w:p w14:paraId="628D8869" w14:textId="000770E2" w:rsidR="0072480D" w:rsidRPr="00F44987" w:rsidRDefault="00137C55"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32</w:t>
            </w:r>
          </w:p>
        </w:tc>
        <w:tc>
          <w:tcPr>
            <w:tcW w:w="1215" w:type="dxa"/>
            <w:gridSpan w:val="2"/>
            <w:vAlign w:val="bottom"/>
          </w:tcPr>
          <w:p w14:paraId="6AB71343" w14:textId="36D19EE5"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r w:rsidRPr="0072480D">
              <w:rPr>
                <w:rFonts w:ascii="Arial" w:hAnsi="Arial" w:cs="Arial"/>
                <w:kern w:val="28"/>
                <w:sz w:val="20"/>
                <w:szCs w:val="20"/>
                <w:lang w:val="en-US" w:eastAsia="en-US"/>
              </w:rPr>
              <w:t>-</w:t>
            </w:r>
          </w:p>
        </w:tc>
        <w:tc>
          <w:tcPr>
            <w:tcW w:w="1395" w:type="dxa"/>
            <w:gridSpan w:val="2"/>
            <w:vAlign w:val="bottom"/>
          </w:tcPr>
          <w:p w14:paraId="0C6AD97E" w14:textId="22C98186"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r w:rsidRPr="0072480D">
              <w:rPr>
                <w:rFonts w:ascii="Arial" w:hAnsi="Arial" w:cs="Arial"/>
                <w:kern w:val="28"/>
                <w:sz w:val="20"/>
                <w:szCs w:val="20"/>
                <w:lang w:val="en-US" w:eastAsia="en-US"/>
              </w:rPr>
              <w:t>-</w:t>
            </w:r>
          </w:p>
        </w:tc>
        <w:tc>
          <w:tcPr>
            <w:tcW w:w="1260" w:type="dxa"/>
            <w:vAlign w:val="bottom"/>
          </w:tcPr>
          <w:p w14:paraId="7A267CAE" w14:textId="3DBD0C97" w:rsidR="0072480D" w:rsidRPr="00F44987" w:rsidRDefault="00137C55"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32</w:t>
            </w:r>
          </w:p>
        </w:tc>
      </w:tr>
      <w:tr w:rsidR="0072480D" w:rsidRPr="00F44987" w14:paraId="577B5945" w14:textId="77777777">
        <w:tc>
          <w:tcPr>
            <w:tcW w:w="4050" w:type="dxa"/>
          </w:tcPr>
          <w:p w14:paraId="7ECB4CCE" w14:textId="107565B6" w:rsidR="0072480D" w:rsidRPr="00F44987" w:rsidRDefault="0072480D" w:rsidP="0072480D">
            <w:pPr>
              <w:spacing w:line="340" w:lineRule="exact"/>
              <w:ind w:left="340" w:firstLine="2"/>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 xml:space="preserve">s </w:t>
            </w:r>
            <w:r w:rsidRPr="00F44987">
              <w:rPr>
                <w:rFonts w:ascii="Arial" w:hAnsi="Arial" w:cs="Arial"/>
                <w:kern w:val="28"/>
                <w:sz w:val="20"/>
                <w:szCs w:val="20"/>
              </w:rPr>
              <w:t xml:space="preserve">in equity </w:t>
            </w:r>
            <w:r>
              <w:rPr>
                <w:rFonts w:ascii="Arial" w:hAnsi="Arial" w:cs="Arial"/>
                <w:kern w:val="28"/>
                <w:sz w:val="20"/>
                <w:szCs w:val="20"/>
              </w:rPr>
              <w:t>securities</w:t>
            </w:r>
          </w:p>
        </w:tc>
        <w:tc>
          <w:tcPr>
            <w:tcW w:w="1350" w:type="dxa"/>
            <w:vAlign w:val="bottom"/>
          </w:tcPr>
          <w:p w14:paraId="584E68D4" w14:textId="36DDE0D1" w:rsidR="0072480D" w:rsidRPr="00F44987" w:rsidRDefault="00137C55"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1,</w:t>
            </w:r>
            <w:r w:rsidR="000C5180">
              <w:rPr>
                <w:rFonts w:ascii="Arial" w:hAnsi="Arial" w:cs="Arial"/>
                <w:kern w:val="28"/>
                <w:sz w:val="20"/>
                <w:szCs w:val="20"/>
                <w:lang w:val="en-US" w:eastAsia="en-US"/>
              </w:rPr>
              <w:t>898</w:t>
            </w:r>
          </w:p>
        </w:tc>
        <w:tc>
          <w:tcPr>
            <w:tcW w:w="1215" w:type="dxa"/>
            <w:gridSpan w:val="2"/>
            <w:vAlign w:val="bottom"/>
          </w:tcPr>
          <w:p w14:paraId="53187FBB" w14:textId="08001B01" w:rsidR="0072480D" w:rsidRPr="00F44987" w:rsidRDefault="000C5180"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11</w:t>
            </w:r>
          </w:p>
        </w:tc>
        <w:tc>
          <w:tcPr>
            <w:tcW w:w="1395" w:type="dxa"/>
            <w:gridSpan w:val="2"/>
            <w:vAlign w:val="bottom"/>
          </w:tcPr>
          <w:p w14:paraId="6DE9064B" w14:textId="292FC8D9"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72480D">
              <w:rPr>
                <w:rFonts w:ascii="Arial" w:hAnsi="Arial" w:cs="Arial"/>
                <w:kern w:val="28"/>
                <w:sz w:val="20"/>
                <w:szCs w:val="20"/>
                <w:lang w:val="en-US" w:eastAsia="en-US"/>
              </w:rPr>
              <w:t>-</w:t>
            </w:r>
          </w:p>
        </w:tc>
        <w:tc>
          <w:tcPr>
            <w:tcW w:w="1260" w:type="dxa"/>
            <w:vAlign w:val="bottom"/>
          </w:tcPr>
          <w:p w14:paraId="1FA35187" w14:textId="3FE2F677" w:rsidR="0072480D" w:rsidRPr="00F44987" w:rsidRDefault="000C5180"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1,909</w:t>
            </w:r>
          </w:p>
        </w:tc>
      </w:tr>
      <w:tr w:rsidR="0072480D" w:rsidRPr="00F44987" w14:paraId="38D0232D" w14:textId="77777777" w:rsidTr="00F44987">
        <w:tc>
          <w:tcPr>
            <w:tcW w:w="4050" w:type="dxa"/>
          </w:tcPr>
          <w:p w14:paraId="587482BE" w14:textId="14054FB1" w:rsidR="0072480D" w:rsidRPr="00F44987" w:rsidRDefault="0072480D" w:rsidP="0072480D">
            <w:pPr>
              <w:spacing w:line="34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50" w:type="dxa"/>
            <w:vAlign w:val="bottom"/>
          </w:tcPr>
          <w:p w14:paraId="08C8A84A" w14:textId="7AE72D22"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15" w:type="dxa"/>
            <w:gridSpan w:val="2"/>
            <w:vAlign w:val="bottom"/>
          </w:tcPr>
          <w:p w14:paraId="14ECDCA0" w14:textId="11BB7B26"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95" w:type="dxa"/>
            <w:gridSpan w:val="2"/>
            <w:vAlign w:val="bottom"/>
          </w:tcPr>
          <w:p w14:paraId="5DD8B360" w14:textId="607015C7"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60" w:type="dxa"/>
            <w:vAlign w:val="bottom"/>
          </w:tcPr>
          <w:p w14:paraId="5D664E21" w14:textId="47005D3E"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72480D" w:rsidRPr="00F44987" w14:paraId="5B8C0468" w14:textId="77777777">
        <w:tc>
          <w:tcPr>
            <w:tcW w:w="4050" w:type="dxa"/>
          </w:tcPr>
          <w:p w14:paraId="77883A0C" w14:textId="5C0B877E" w:rsidR="0072480D" w:rsidRPr="00F44987" w:rsidRDefault="0072480D" w:rsidP="0072480D">
            <w:pPr>
              <w:spacing w:line="340" w:lineRule="exact"/>
              <w:ind w:left="342"/>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debt </w:t>
            </w:r>
            <w:r>
              <w:rPr>
                <w:rFonts w:ascii="Arial" w:hAnsi="Arial" w:cs="Arial"/>
                <w:kern w:val="28"/>
                <w:sz w:val="20"/>
                <w:szCs w:val="20"/>
              </w:rPr>
              <w:t>securities</w:t>
            </w:r>
          </w:p>
        </w:tc>
        <w:tc>
          <w:tcPr>
            <w:tcW w:w="1350" w:type="dxa"/>
            <w:vAlign w:val="bottom"/>
          </w:tcPr>
          <w:p w14:paraId="4027C96F" w14:textId="0AB9520F"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72480D">
              <w:rPr>
                <w:rFonts w:ascii="Arial" w:hAnsi="Arial" w:cs="Arial"/>
                <w:kern w:val="28"/>
                <w:sz w:val="20"/>
                <w:szCs w:val="20"/>
                <w:lang w:val="en-US" w:eastAsia="en-US"/>
              </w:rPr>
              <w:t>-</w:t>
            </w:r>
          </w:p>
        </w:tc>
        <w:tc>
          <w:tcPr>
            <w:tcW w:w="1215" w:type="dxa"/>
            <w:gridSpan w:val="2"/>
            <w:vAlign w:val="bottom"/>
          </w:tcPr>
          <w:p w14:paraId="51677087" w14:textId="028DB7FC"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72480D">
              <w:rPr>
                <w:rFonts w:ascii="Arial" w:hAnsi="Arial" w:cs="Arial"/>
                <w:kern w:val="28"/>
                <w:sz w:val="20"/>
                <w:szCs w:val="20"/>
                <w:lang w:val="en-US" w:eastAsia="en-US"/>
              </w:rPr>
              <w:t>-</w:t>
            </w:r>
          </w:p>
        </w:tc>
        <w:tc>
          <w:tcPr>
            <w:tcW w:w="1395" w:type="dxa"/>
            <w:gridSpan w:val="2"/>
            <w:vAlign w:val="bottom"/>
          </w:tcPr>
          <w:p w14:paraId="0854D6A5" w14:textId="11D7EA4F"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72480D">
              <w:rPr>
                <w:rFonts w:ascii="Arial" w:hAnsi="Arial" w:cs="Arial"/>
                <w:kern w:val="28"/>
                <w:sz w:val="20"/>
                <w:szCs w:val="20"/>
                <w:lang w:val="en-US" w:eastAsia="en-US"/>
              </w:rPr>
              <w:t>3</w:t>
            </w:r>
          </w:p>
        </w:tc>
        <w:tc>
          <w:tcPr>
            <w:tcW w:w="1260" w:type="dxa"/>
            <w:vAlign w:val="bottom"/>
          </w:tcPr>
          <w:p w14:paraId="39BB2520" w14:textId="23448F2D"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72480D">
              <w:rPr>
                <w:rFonts w:ascii="Arial" w:hAnsi="Arial" w:cs="Arial"/>
                <w:kern w:val="28"/>
                <w:sz w:val="20"/>
                <w:szCs w:val="20"/>
                <w:lang w:val="en-US" w:eastAsia="en-US"/>
              </w:rPr>
              <w:t>3</w:t>
            </w:r>
          </w:p>
        </w:tc>
      </w:tr>
      <w:tr w:rsidR="0072480D" w:rsidRPr="00F44987" w14:paraId="381AF3B3" w14:textId="77777777">
        <w:tc>
          <w:tcPr>
            <w:tcW w:w="4050" w:type="dxa"/>
          </w:tcPr>
          <w:p w14:paraId="68E75BA8" w14:textId="3FF6F682" w:rsidR="0072480D" w:rsidRPr="00F44987" w:rsidRDefault="0072480D" w:rsidP="0072480D">
            <w:pPr>
              <w:spacing w:line="340" w:lineRule="exact"/>
              <w:ind w:left="342"/>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equity </w:t>
            </w:r>
            <w:r>
              <w:rPr>
                <w:rFonts w:ascii="Arial" w:hAnsi="Arial" w:cs="Arial"/>
                <w:kern w:val="28"/>
                <w:sz w:val="20"/>
                <w:szCs w:val="20"/>
              </w:rPr>
              <w:t>securities</w:t>
            </w:r>
            <w:r w:rsidRPr="00F44987">
              <w:rPr>
                <w:rFonts w:ascii="Arial" w:hAnsi="Arial" w:cs="Arial"/>
                <w:kern w:val="28"/>
                <w:sz w:val="20"/>
                <w:szCs w:val="20"/>
              </w:rPr>
              <w:t xml:space="preserve"> </w:t>
            </w:r>
          </w:p>
        </w:tc>
        <w:tc>
          <w:tcPr>
            <w:tcW w:w="1350" w:type="dxa"/>
            <w:vAlign w:val="bottom"/>
          </w:tcPr>
          <w:p w14:paraId="0EB42310" w14:textId="18357DDA"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72480D">
              <w:rPr>
                <w:rFonts w:ascii="Arial" w:hAnsi="Arial" w:cs="Arial"/>
                <w:kern w:val="28"/>
                <w:sz w:val="20"/>
                <w:szCs w:val="20"/>
                <w:lang w:val="en-US" w:eastAsia="en-US"/>
              </w:rPr>
              <w:t>-</w:t>
            </w:r>
          </w:p>
        </w:tc>
        <w:tc>
          <w:tcPr>
            <w:tcW w:w="1215" w:type="dxa"/>
            <w:gridSpan w:val="2"/>
            <w:vAlign w:val="bottom"/>
          </w:tcPr>
          <w:p w14:paraId="2FB1C6EC" w14:textId="5729D921"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72480D">
              <w:rPr>
                <w:rFonts w:ascii="Arial" w:hAnsi="Arial" w:cs="Arial"/>
                <w:kern w:val="28"/>
                <w:sz w:val="20"/>
                <w:szCs w:val="20"/>
                <w:lang w:val="en-US" w:eastAsia="en-US"/>
              </w:rPr>
              <w:t>313</w:t>
            </w:r>
          </w:p>
        </w:tc>
        <w:tc>
          <w:tcPr>
            <w:tcW w:w="1395" w:type="dxa"/>
            <w:gridSpan w:val="2"/>
            <w:vAlign w:val="bottom"/>
          </w:tcPr>
          <w:p w14:paraId="522928B8" w14:textId="7B7BA505"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72480D">
              <w:rPr>
                <w:rFonts w:ascii="Arial" w:hAnsi="Arial" w:cs="Arial"/>
                <w:kern w:val="28"/>
                <w:sz w:val="20"/>
                <w:szCs w:val="20"/>
                <w:lang w:val="en-US" w:eastAsia="en-US"/>
              </w:rPr>
              <w:t>12</w:t>
            </w:r>
          </w:p>
        </w:tc>
        <w:tc>
          <w:tcPr>
            <w:tcW w:w="1260" w:type="dxa"/>
            <w:vAlign w:val="bottom"/>
          </w:tcPr>
          <w:p w14:paraId="100C04A5" w14:textId="5176AF72"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r w:rsidRPr="0072480D">
              <w:rPr>
                <w:rFonts w:ascii="Arial" w:hAnsi="Arial" w:cs="Arial"/>
                <w:kern w:val="28"/>
                <w:sz w:val="20"/>
                <w:szCs w:val="20"/>
                <w:lang w:val="en-US" w:eastAsia="en-US"/>
              </w:rPr>
              <w:t>325</w:t>
            </w:r>
          </w:p>
        </w:tc>
      </w:tr>
      <w:tr w:rsidR="0072480D" w:rsidRPr="00F44987" w14:paraId="1C2053B0" w14:textId="77777777" w:rsidTr="00803F0E">
        <w:tc>
          <w:tcPr>
            <w:tcW w:w="9270" w:type="dxa"/>
            <w:gridSpan w:val="7"/>
            <w:vAlign w:val="bottom"/>
          </w:tcPr>
          <w:p w14:paraId="5D2CD626" w14:textId="77777777" w:rsidR="0072480D" w:rsidRPr="00F44987" w:rsidRDefault="0072480D" w:rsidP="0072480D">
            <w:pPr>
              <w:spacing w:line="380" w:lineRule="exact"/>
              <w:jc w:val="right"/>
              <w:rPr>
                <w:rFonts w:ascii="Arial" w:hAnsi="Arial" w:cs="Arial"/>
                <w:kern w:val="28"/>
                <w:sz w:val="20"/>
                <w:szCs w:val="20"/>
              </w:rPr>
            </w:pPr>
            <w:r w:rsidRPr="00F44987">
              <w:rPr>
                <w:rFonts w:ascii="Arial" w:hAnsi="Arial" w:cs="Arial"/>
                <w:kern w:val="28"/>
                <w:sz w:val="20"/>
                <w:szCs w:val="20"/>
              </w:rPr>
              <w:lastRenderedPageBreak/>
              <w:t>(Unit: Million Baht)</w:t>
            </w:r>
          </w:p>
        </w:tc>
      </w:tr>
      <w:tr w:rsidR="0072480D" w:rsidRPr="00F44987" w14:paraId="45488EFE" w14:textId="77777777" w:rsidTr="00803F0E">
        <w:trPr>
          <w:trHeight w:val="225"/>
        </w:trPr>
        <w:tc>
          <w:tcPr>
            <w:tcW w:w="4050" w:type="dxa"/>
            <w:vAlign w:val="bottom"/>
          </w:tcPr>
          <w:p w14:paraId="1F373F49" w14:textId="77777777" w:rsidR="0072480D" w:rsidRPr="00F44987" w:rsidRDefault="0072480D" w:rsidP="0072480D">
            <w:pPr>
              <w:spacing w:line="380" w:lineRule="exact"/>
              <w:ind w:left="243" w:hanging="180"/>
              <w:jc w:val="thaiDistribute"/>
              <w:rPr>
                <w:rFonts w:ascii="Arial" w:hAnsi="Arial" w:cs="Arial"/>
                <w:kern w:val="28"/>
                <w:sz w:val="20"/>
                <w:szCs w:val="20"/>
              </w:rPr>
            </w:pPr>
          </w:p>
        </w:tc>
        <w:tc>
          <w:tcPr>
            <w:tcW w:w="5220" w:type="dxa"/>
            <w:gridSpan w:val="6"/>
            <w:vAlign w:val="bottom"/>
          </w:tcPr>
          <w:p w14:paraId="25839DC7" w14:textId="77777777" w:rsidR="0072480D" w:rsidRPr="00F44987" w:rsidRDefault="0072480D" w:rsidP="0072480D">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Consolidated Financial Statements</w:t>
            </w:r>
          </w:p>
        </w:tc>
      </w:tr>
      <w:tr w:rsidR="0072480D" w:rsidRPr="00F44987" w14:paraId="5265DE0E" w14:textId="77777777" w:rsidTr="00803F0E">
        <w:trPr>
          <w:trHeight w:val="225"/>
        </w:trPr>
        <w:tc>
          <w:tcPr>
            <w:tcW w:w="4050" w:type="dxa"/>
            <w:vAlign w:val="bottom"/>
          </w:tcPr>
          <w:p w14:paraId="0BA28CDB" w14:textId="77777777" w:rsidR="0072480D" w:rsidRPr="00F44987" w:rsidRDefault="0072480D" w:rsidP="0072480D">
            <w:pPr>
              <w:spacing w:line="380" w:lineRule="exact"/>
              <w:ind w:left="243" w:hanging="180"/>
              <w:jc w:val="thaiDistribute"/>
              <w:rPr>
                <w:rFonts w:ascii="Arial" w:hAnsi="Arial" w:cs="Arial"/>
                <w:kern w:val="28"/>
                <w:sz w:val="20"/>
                <w:szCs w:val="20"/>
              </w:rPr>
            </w:pPr>
          </w:p>
        </w:tc>
        <w:tc>
          <w:tcPr>
            <w:tcW w:w="5220" w:type="dxa"/>
            <w:gridSpan w:val="6"/>
            <w:vAlign w:val="bottom"/>
          </w:tcPr>
          <w:p w14:paraId="76025438" w14:textId="7B071A5A" w:rsidR="0072480D" w:rsidRPr="00F44987" w:rsidRDefault="0072480D" w:rsidP="0072480D">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31 December </w:t>
            </w:r>
            <w:r>
              <w:rPr>
                <w:rFonts w:ascii="Arial" w:hAnsi="Arial" w:cs="Arial"/>
                <w:kern w:val="28"/>
                <w:sz w:val="20"/>
                <w:szCs w:val="20"/>
              </w:rPr>
              <w:t>2024</w:t>
            </w:r>
          </w:p>
        </w:tc>
      </w:tr>
      <w:tr w:rsidR="0072480D" w:rsidRPr="00F44987" w14:paraId="5E81AB33" w14:textId="77777777" w:rsidTr="00803F0E">
        <w:tc>
          <w:tcPr>
            <w:tcW w:w="4050" w:type="dxa"/>
            <w:vAlign w:val="bottom"/>
          </w:tcPr>
          <w:p w14:paraId="2904A6B7" w14:textId="77777777" w:rsidR="0072480D" w:rsidRPr="00F44987" w:rsidRDefault="0072480D" w:rsidP="0072480D">
            <w:pPr>
              <w:spacing w:line="380" w:lineRule="exact"/>
              <w:ind w:left="243" w:hanging="180"/>
              <w:jc w:val="thaiDistribute"/>
              <w:rPr>
                <w:rFonts w:ascii="Arial" w:hAnsi="Arial" w:cs="Arial"/>
                <w:kern w:val="28"/>
                <w:sz w:val="20"/>
                <w:szCs w:val="20"/>
              </w:rPr>
            </w:pPr>
          </w:p>
        </w:tc>
        <w:tc>
          <w:tcPr>
            <w:tcW w:w="1350" w:type="dxa"/>
            <w:vAlign w:val="bottom"/>
          </w:tcPr>
          <w:p w14:paraId="327C75FA" w14:textId="77777777" w:rsidR="0072480D" w:rsidRPr="00F44987" w:rsidRDefault="0072480D" w:rsidP="0072480D">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1</w:t>
            </w:r>
          </w:p>
        </w:tc>
        <w:tc>
          <w:tcPr>
            <w:tcW w:w="1170" w:type="dxa"/>
            <w:vAlign w:val="bottom"/>
          </w:tcPr>
          <w:p w14:paraId="6BC6B3D6" w14:textId="77777777" w:rsidR="0072480D" w:rsidRPr="00F44987" w:rsidRDefault="0072480D" w:rsidP="0072480D">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2</w:t>
            </w:r>
          </w:p>
        </w:tc>
        <w:tc>
          <w:tcPr>
            <w:tcW w:w="1440" w:type="dxa"/>
            <w:gridSpan w:val="3"/>
            <w:vAlign w:val="bottom"/>
          </w:tcPr>
          <w:p w14:paraId="40EE058A" w14:textId="77777777" w:rsidR="0072480D" w:rsidRPr="00F44987" w:rsidRDefault="0072480D" w:rsidP="0072480D">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3</w:t>
            </w:r>
          </w:p>
        </w:tc>
        <w:tc>
          <w:tcPr>
            <w:tcW w:w="1260" w:type="dxa"/>
            <w:vAlign w:val="bottom"/>
          </w:tcPr>
          <w:p w14:paraId="06574F16" w14:textId="77777777" w:rsidR="0072480D" w:rsidRPr="00F44987" w:rsidRDefault="0072480D" w:rsidP="0072480D">
            <w:pPr>
              <w:pBdr>
                <w:bottom w:val="single" w:sz="4" w:space="1" w:color="auto"/>
              </w:pBdr>
              <w:spacing w:line="380" w:lineRule="exact"/>
              <w:jc w:val="center"/>
              <w:rPr>
                <w:rFonts w:ascii="Arial" w:hAnsi="Arial" w:cs="Arial"/>
                <w:kern w:val="28"/>
                <w:sz w:val="20"/>
                <w:szCs w:val="20"/>
                <w:cs/>
              </w:rPr>
            </w:pPr>
            <w:r w:rsidRPr="00F44987">
              <w:rPr>
                <w:rFonts w:ascii="Arial" w:hAnsi="Arial" w:cs="Arial"/>
                <w:kern w:val="28"/>
                <w:sz w:val="20"/>
                <w:szCs w:val="20"/>
              </w:rPr>
              <w:t>Total</w:t>
            </w:r>
          </w:p>
        </w:tc>
      </w:tr>
      <w:tr w:rsidR="0072480D" w:rsidRPr="00F44987" w14:paraId="7EB4D310" w14:textId="77777777" w:rsidTr="00803F0E">
        <w:tc>
          <w:tcPr>
            <w:tcW w:w="4050" w:type="dxa"/>
            <w:vAlign w:val="bottom"/>
          </w:tcPr>
          <w:p w14:paraId="2F91A3D0" w14:textId="77777777" w:rsidR="0072480D" w:rsidRPr="00F44987" w:rsidRDefault="0072480D" w:rsidP="0072480D">
            <w:pPr>
              <w:spacing w:line="38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50" w:type="dxa"/>
          </w:tcPr>
          <w:p w14:paraId="014625B4" w14:textId="77777777" w:rsidR="0072480D" w:rsidRPr="00F44987" w:rsidRDefault="0072480D" w:rsidP="0072480D">
            <w:pPr>
              <w:tabs>
                <w:tab w:val="decimal" w:pos="900"/>
              </w:tabs>
              <w:spacing w:line="380" w:lineRule="exact"/>
              <w:ind w:right="32"/>
              <w:rPr>
                <w:rFonts w:ascii="Arial" w:hAnsi="Arial" w:cs="Arial"/>
                <w:kern w:val="28"/>
                <w:sz w:val="20"/>
                <w:szCs w:val="20"/>
              </w:rPr>
            </w:pPr>
          </w:p>
        </w:tc>
        <w:tc>
          <w:tcPr>
            <w:tcW w:w="1170" w:type="dxa"/>
          </w:tcPr>
          <w:p w14:paraId="7B211446" w14:textId="77777777" w:rsidR="0072480D" w:rsidRPr="00F44987" w:rsidRDefault="0072480D" w:rsidP="0072480D">
            <w:pPr>
              <w:tabs>
                <w:tab w:val="decimal" w:pos="900"/>
              </w:tabs>
              <w:spacing w:line="380" w:lineRule="exact"/>
              <w:ind w:right="32"/>
              <w:rPr>
                <w:rFonts w:ascii="Arial" w:hAnsi="Arial" w:cs="Arial"/>
                <w:kern w:val="28"/>
                <w:sz w:val="20"/>
                <w:szCs w:val="20"/>
              </w:rPr>
            </w:pPr>
          </w:p>
        </w:tc>
        <w:tc>
          <w:tcPr>
            <w:tcW w:w="1440" w:type="dxa"/>
            <w:gridSpan w:val="3"/>
          </w:tcPr>
          <w:p w14:paraId="3F13AFE0" w14:textId="77777777" w:rsidR="0072480D" w:rsidRPr="00F44987" w:rsidRDefault="0072480D" w:rsidP="0072480D">
            <w:pPr>
              <w:tabs>
                <w:tab w:val="decimal" w:pos="900"/>
              </w:tabs>
              <w:spacing w:line="380" w:lineRule="exact"/>
              <w:ind w:right="32"/>
              <w:rPr>
                <w:rFonts w:ascii="Arial" w:hAnsi="Arial" w:cs="Arial"/>
                <w:kern w:val="28"/>
                <w:sz w:val="20"/>
                <w:szCs w:val="20"/>
              </w:rPr>
            </w:pPr>
          </w:p>
        </w:tc>
        <w:tc>
          <w:tcPr>
            <w:tcW w:w="1260" w:type="dxa"/>
          </w:tcPr>
          <w:p w14:paraId="714EFFB6" w14:textId="77777777" w:rsidR="0072480D" w:rsidRPr="00F44987" w:rsidRDefault="0072480D" w:rsidP="0072480D">
            <w:pPr>
              <w:tabs>
                <w:tab w:val="decimal" w:pos="900"/>
              </w:tabs>
              <w:spacing w:line="380" w:lineRule="exact"/>
              <w:ind w:right="32"/>
              <w:rPr>
                <w:rFonts w:ascii="Arial" w:hAnsi="Arial" w:cs="Arial"/>
                <w:b/>
                <w:bCs/>
                <w:kern w:val="28"/>
                <w:sz w:val="20"/>
                <w:szCs w:val="20"/>
              </w:rPr>
            </w:pPr>
          </w:p>
        </w:tc>
      </w:tr>
      <w:tr w:rsidR="0072480D" w:rsidRPr="00F44987" w14:paraId="685130C3" w14:textId="77777777" w:rsidTr="00803F0E">
        <w:tc>
          <w:tcPr>
            <w:tcW w:w="4050" w:type="dxa"/>
          </w:tcPr>
          <w:p w14:paraId="7A120704" w14:textId="3B1CED8A" w:rsidR="0072480D" w:rsidRPr="00F44987" w:rsidRDefault="0072480D" w:rsidP="0072480D">
            <w:pPr>
              <w:spacing w:line="38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50" w:type="dxa"/>
            <w:vAlign w:val="bottom"/>
          </w:tcPr>
          <w:p w14:paraId="20A42E8C" w14:textId="77777777"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170" w:type="dxa"/>
            <w:vAlign w:val="bottom"/>
          </w:tcPr>
          <w:p w14:paraId="559A81B5" w14:textId="77777777"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440" w:type="dxa"/>
            <w:gridSpan w:val="3"/>
            <w:vAlign w:val="bottom"/>
          </w:tcPr>
          <w:p w14:paraId="236ED638" w14:textId="77777777"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60" w:type="dxa"/>
            <w:vAlign w:val="bottom"/>
          </w:tcPr>
          <w:p w14:paraId="6E1CF789" w14:textId="77777777" w:rsidR="0072480D" w:rsidRPr="00EA33FB"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72480D" w:rsidRPr="00F44987" w14:paraId="72EC7AE1" w14:textId="77777777" w:rsidTr="00803F0E">
        <w:tc>
          <w:tcPr>
            <w:tcW w:w="4050" w:type="dxa"/>
          </w:tcPr>
          <w:p w14:paraId="5C430393" w14:textId="57FA2FF8" w:rsidR="0072480D" w:rsidRPr="00F44987" w:rsidRDefault="0072480D" w:rsidP="0072480D">
            <w:pPr>
              <w:spacing w:line="380" w:lineRule="exact"/>
              <w:ind w:left="520" w:hanging="180"/>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debt </w:t>
            </w:r>
            <w:r>
              <w:rPr>
                <w:rFonts w:ascii="Arial" w:hAnsi="Arial" w:cs="Arial"/>
                <w:kern w:val="28"/>
                <w:sz w:val="20"/>
                <w:szCs w:val="20"/>
              </w:rPr>
              <w:t>securities</w:t>
            </w:r>
          </w:p>
        </w:tc>
        <w:tc>
          <w:tcPr>
            <w:tcW w:w="1350" w:type="dxa"/>
            <w:vAlign w:val="bottom"/>
          </w:tcPr>
          <w:p w14:paraId="11ED11F2" w14:textId="6103F50E" w:rsidR="0072480D" w:rsidRPr="00F44987" w:rsidRDefault="00137C55"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67</w:t>
            </w:r>
          </w:p>
        </w:tc>
        <w:tc>
          <w:tcPr>
            <w:tcW w:w="1170" w:type="dxa"/>
            <w:vAlign w:val="bottom"/>
          </w:tcPr>
          <w:p w14:paraId="4ED627D6" w14:textId="388ED926"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r w:rsidRPr="00EA33FB">
              <w:rPr>
                <w:rFonts w:ascii="Arial" w:hAnsi="Arial" w:cs="Arial"/>
                <w:kern w:val="28"/>
                <w:sz w:val="20"/>
                <w:szCs w:val="20"/>
                <w:lang w:val="en-US" w:eastAsia="en-US"/>
              </w:rPr>
              <w:t>-</w:t>
            </w:r>
          </w:p>
        </w:tc>
        <w:tc>
          <w:tcPr>
            <w:tcW w:w="1440" w:type="dxa"/>
            <w:gridSpan w:val="3"/>
            <w:vAlign w:val="bottom"/>
          </w:tcPr>
          <w:p w14:paraId="08C31C0E" w14:textId="5B2D6031"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r w:rsidRPr="00EA33FB">
              <w:rPr>
                <w:rFonts w:ascii="Arial" w:hAnsi="Arial" w:cs="Arial"/>
                <w:kern w:val="28"/>
                <w:sz w:val="20"/>
                <w:szCs w:val="20"/>
                <w:lang w:val="en-US" w:eastAsia="en-US"/>
              </w:rPr>
              <w:t>-</w:t>
            </w:r>
          </w:p>
        </w:tc>
        <w:tc>
          <w:tcPr>
            <w:tcW w:w="1260" w:type="dxa"/>
            <w:vAlign w:val="bottom"/>
          </w:tcPr>
          <w:p w14:paraId="4017FA5C" w14:textId="13AC35F9" w:rsidR="0072480D" w:rsidRPr="00F44987" w:rsidRDefault="00137C55"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67</w:t>
            </w:r>
          </w:p>
        </w:tc>
      </w:tr>
      <w:tr w:rsidR="0072480D" w:rsidRPr="00F44987" w14:paraId="1FB6CA5C" w14:textId="77777777" w:rsidTr="00803F0E">
        <w:tc>
          <w:tcPr>
            <w:tcW w:w="4050" w:type="dxa"/>
          </w:tcPr>
          <w:p w14:paraId="64E04B1C" w14:textId="433D1FE1" w:rsidR="0072480D" w:rsidRPr="00F44987" w:rsidRDefault="0072480D" w:rsidP="0072480D">
            <w:pPr>
              <w:spacing w:line="380" w:lineRule="exact"/>
              <w:ind w:left="520" w:hanging="180"/>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equity </w:t>
            </w:r>
            <w:r>
              <w:rPr>
                <w:rFonts w:ascii="Arial" w:hAnsi="Arial" w:cs="Arial"/>
                <w:kern w:val="28"/>
                <w:sz w:val="20"/>
                <w:szCs w:val="20"/>
              </w:rPr>
              <w:t>securities</w:t>
            </w:r>
          </w:p>
        </w:tc>
        <w:tc>
          <w:tcPr>
            <w:tcW w:w="1350" w:type="dxa"/>
            <w:vAlign w:val="bottom"/>
          </w:tcPr>
          <w:p w14:paraId="0BAE5FC5" w14:textId="4233C9E4" w:rsidR="0072480D" w:rsidRPr="00F44987" w:rsidRDefault="00137C55"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694</w:t>
            </w:r>
          </w:p>
        </w:tc>
        <w:tc>
          <w:tcPr>
            <w:tcW w:w="1170" w:type="dxa"/>
            <w:vAlign w:val="bottom"/>
          </w:tcPr>
          <w:p w14:paraId="3B9CBFF0" w14:textId="61C625AE"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EA33FB">
              <w:rPr>
                <w:rFonts w:ascii="Arial" w:hAnsi="Arial" w:cs="Arial"/>
                <w:kern w:val="28"/>
                <w:sz w:val="20"/>
                <w:szCs w:val="20"/>
                <w:lang w:val="en-US" w:eastAsia="en-US"/>
              </w:rPr>
              <w:t>-</w:t>
            </w:r>
          </w:p>
        </w:tc>
        <w:tc>
          <w:tcPr>
            <w:tcW w:w="1440" w:type="dxa"/>
            <w:gridSpan w:val="3"/>
            <w:vAlign w:val="bottom"/>
          </w:tcPr>
          <w:p w14:paraId="077C3CF2" w14:textId="09A06C11"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EA33FB">
              <w:rPr>
                <w:rFonts w:ascii="Arial" w:hAnsi="Arial" w:cs="Arial"/>
                <w:kern w:val="28"/>
                <w:sz w:val="20"/>
                <w:szCs w:val="20"/>
                <w:lang w:val="en-US" w:eastAsia="en-US"/>
              </w:rPr>
              <w:t>-</w:t>
            </w:r>
          </w:p>
        </w:tc>
        <w:tc>
          <w:tcPr>
            <w:tcW w:w="1260" w:type="dxa"/>
            <w:vAlign w:val="bottom"/>
          </w:tcPr>
          <w:p w14:paraId="443AD2D3" w14:textId="548D91B5" w:rsidR="0072480D" w:rsidRPr="00F44987" w:rsidRDefault="00137C55"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694</w:t>
            </w:r>
          </w:p>
        </w:tc>
      </w:tr>
      <w:tr w:rsidR="0072480D" w:rsidRPr="00F44987" w14:paraId="59D37DC9" w14:textId="77777777" w:rsidTr="00803F0E">
        <w:tc>
          <w:tcPr>
            <w:tcW w:w="4050" w:type="dxa"/>
          </w:tcPr>
          <w:p w14:paraId="65DE9A2F" w14:textId="11FF3D11" w:rsidR="0072480D" w:rsidRPr="00F44987" w:rsidRDefault="0072480D" w:rsidP="0072480D">
            <w:pPr>
              <w:spacing w:line="38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50" w:type="dxa"/>
            <w:vAlign w:val="bottom"/>
          </w:tcPr>
          <w:p w14:paraId="27CDF8A2" w14:textId="77777777"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170" w:type="dxa"/>
            <w:vAlign w:val="bottom"/>
          </w:tcPr>
          <w:p w14:paraId="23C8267C" w14:textId="77777777"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440" w:type="dxa"/>
            <w:gridSpan w:val="3"/>
            <w:vAlign w:val="bottom"/>
          </w:tcPr>
          <w:p w14:paraId="50792F66" w14:textId="77777777"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60" w:type="dxa"/>
            <w:vAlign w:val="bottom"/>
          </w:tcPr>
          <w:p w14:paraId="541C396A" w14:textId="77777777" w:rsidR="0072480D" w:rsidRPr="00EA33FB"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72480D" w:rsidRPr="00F44987" w14:paraId="27E80805" w14:textId="77777777" w:rsidTr="00803F0E">
        <w:tc>
          <w:tcPr>
            <w:tcW w:w="4050" w:type="dxa"/>
          </w:tcPr>
          <w:p w14:paraId="690ADA26" w14:textId="7E44E0D1" w:rsidR="0072480D" w:rsidRPr="00F44987" w:rsidRDefault="0072480D" w:rsidP="0072480D">
            <w:pPr>
              <w:spacing w:line="380" w:lineRule="exact"/>
              <w:ind w:left="342"/>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debt </w:t>
            </w:r>
            <w:r>
              <w:rPr>
                <w:rFonts w:ascii="Arial" w:hAnsi="Arial" w:cs="Arial"/>
                <w:kern w:val="28"/>
                <w:sz w:val="20"/>
                <w:szCs w:val="20"/>
              </w:rPr>
              <w:t>securities</w:t>
            </w:r>
          </w:p>
        </w:tc>
        <w:tc>
          <w:tcPr>
            <w:tcW w:w="1350" w:type="dxa"/>
            <w:vAlign w:val="bottom"/>
          </w:tcPr>
          <w:p w14:paraId="605FC8BB" w14:textId="445057A3"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EA33FB">
              <w:rPr>
                <w:rFonts w:ascii="Arial" w:hAnsi="Arial" w:cs="Arial"/>
                <w:kern w:val="28"/>
                <w:sz w:val="20"/>
                <w:szCs w:val="20"/>
                <w:lang w:val="en-US" w:eastAsia="en-US"/>
              </w:rPr>
              <w:t>-</w:t>
            </w:r>
          </w:p>
        </w:tc>
        <w:tc>
          <w:tcPr>
            <w:tcW w:w="1170" w:type="dxa"/>
            <w:vAlign w:val="bottom"/>
          </w:tcPr>
          <w:p w14:paraId="55A4A179" w14:textId="593ECFC5"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EA33FB">
              <w:rPr>
                <w:rFonts w:ascii="Arial" w:hAnsi="Arial" w:cs="Arial"/>
                <w:kern w:val="28"/>
                <w:sz w:val="20"/>
                <w:szCs w:val="20"/>
                <w:lang w:val="en-US" w:eastAsia="en-US"/>
              </w:rPr>
              <w:t>-</w:t>
            </w:r>
          </w:p>
        </w:tc>
        <w:tc>
          <w:tcPr>
            <w:tcW w:w="1440" w:type="dxa"/>
            <w:gridSpan w:val="3"/>
            <w:vAlign w:val="bottom"/>
          </w:tcPr>
          <w:p w14:paraId="27D37C3F" w14:textId="59B5A450"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EA33FB">
              <w:rPr>
                <w:rFonts w:ascii="Arial" w:hAnsi="Arial" w:cs="Arial"/>
                <w:kern w:val="28"/>
                <w:sz w:val="20"/>
                <w:szCs w:val="20"/>
                <w:lang w:val="en-US" w:eastAsia="en-US"/>
              </w:rPr>
              <w:t>3</w:t>
            </w:r>
          </w:p>
        </w:tc>
        <w:tc>
          <w:tcPr>
            <w:tcW w:w="1260" w:type="dxa"/>
            <w:vAlign w:val="bottom"/>
          </w:tcPr>
          <w:p w14:paraId="775235D4" w14:textId="286D728C"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EA33FB">
              <w:rPr>
                <w:rFonts w:ascii="Arial" w:hAnsi="Arial" w:cs="Arial"/>
                <w:kern w:val="28"/>
                <w:sz w:val="20"/>
                <w:szCs w:val="20"/>
                <w:lang w:val="en-US" w:eastAsia="en-US"/>
              </w:rPr>
              <w:t>3</w:t>
            </w:r>
          </w:p>
        </w:tc>
      </w:tr>
      <w:tr w:rsidR="0072480D" w:rsidRPr="00F44987" w14:paraId="5270EE75" w14:textId="77777777" w:rsidTr="00803F0E">
        <w:tc>
          <w:tcPr>
            <w:tcW w:w="4050" w:type="dxa"/>
          </w:tcPr>
          <w:p w14:paraId="09FD9418" w14:textId="3371A88A" w:rsidR="0072480D" w:rsidRPr="00F44987" w:rsidRDefault="0072480D" w:rsidP="0072480D">
            <w:pPr>
              <w:spacing w:line="380" w:lineRule="exact"/>
              <w:ind w:left="342"/>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equity </w:t>
            </w:r>
            <w:r>
              <w:rPr>
                <w:rFonts w:ascii="Arial" w:hAnsi="Arial" w:cs="Arial"/>
                <w:kern w:val="28"/>
                <w:sz w:val="20"/>
                <w:szCs w:val="20"/>
              </w:rPr>
              <w:t>securities</w:t>
            </w:r>
          </w:p>
        </w:tc>
        <w:tc>
          <w:tcPr>
            <w:tcW w:w="1350" w:type="dxa"/>
            <w:vAlign w:val="bottom"/>
          </w:tcPr>
          <w:p w14:paraId="60270973" w14:textId="09D02467"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r w:rsidRPr="00EA33FB">
              <w:rPr>
                <w:rFonts w:ascii="Arial" w:hAnsi="Arial" w:cs="Arial"/>
                <w:kern w:val="28"/>
                <w:sz w:val="20"/>
                <w:szCs w:val="20"/>
                <w:lang w:val="en-US" w:eastAsia="en-US"/>
              </w:rPr>
              <w:t>-</w:t>
            </w:r>
          </w:p>
        </w:tc>
        <w:tc>
          <w:tcPr>
            <w:tcW w:w="1170" w:type="dxa"/>
            <w:vAlign w:val="bottom"/>
          </w:tcPr>
          <w:p w14:paraId="54A26B79" w14:textId="11113819"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EA33FB">
              <w:rPr>
                <w:rFonts w:ascii="Arial" w:hAnsi="Arial" w:cs="Arial"/>
                <w:kern w:val="28"/>
                <w:sz w:val="20"/>
                <w:szCs w:val="20"/>
                <w:lang w:val="en-US" w:eastAsia="en-US"/>
              </w:rPr>
              <w:t>310</w:t>
            </w:r>
          </w:p>
        </w:tc>
        <w:tc>
          <w:tcPr>
            <w:tcW w:w="1440" w:type="dxa"/>
            <w:gridSpan w:val="3"/>
            <w:vAlign w:val="bottom"/>
          </w:tcPr>
          <w:p w14:paraId="7601F3F8" w14:textId="5CA1BECB"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EA33FB">
              <w:rPr>
                <w:rFonts w:ascii="Arial" w:hAnsi="Arial" w:cs="Arial"/>
                <w:kern w:val="28"/>
                <w:sz w:val="20"/>
                <w:szCs w:val="20"/>
                <w:lang w:val="en-US" w:eastAsia="en-US"/>
              </w:rPr>
              <w:t>12</w:t>
            </w:r>
          </w:p>
        </w:tc>
        <w:tc>
          <w:tcPr>
            <w:tcW w:w="1260" w:type="dxa"/>
            <w:vAlign w:val="bottom"/>
          </w:tcPr>
          <w:p w14:paraId="43F96A54" w14:textId="442155ED" w:rsidR="0072480D" w:rsidRPr="00F44987"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r w:rsidRPr="00EA33FB">
              <w:rPr>
                <w:rFonts w:ascii="Arial" w:hAnsi="Arial" w:cs="Arial"/>
                <w:kern w:val="28"/>
                <w:sz w:val="20"/>
                <w:szCs w:val="20"/>
                <w:lang w:val="en-US" w:eastAsia="en-US"/>
              </w:rPr>
              <w:t>322</w:t>
            </w:r>
          </w:p>
        </w:tc>
      </w:tr>
      <w:tr w:rsidR="0072480D" w:rsidRPr="00F44987" w14:paraId="1AA9FBEE" w14:textId="77777777" w:rsidTr="00803F0E">
        <w:tc>
          <w:tcPr>
            <w:tcW w:w="9270" w:type="dxa"/>
            <w:gridSpan w:val="7"/>
            <w:vAlign w:val="bottom"/>
          </w:tcPr>
          <w:p w14:paraId="7ACCB789" w14:textId="77777777" w:rsidR="0072480D" w:rsidRPr="00F44987" w:rsidRDefault="0072480D" w:rsidP="0072480D">
            <w:pPr>
              <w:spacing w:before="240" w:line="380" w:lineRule="exact"/>
              <w:jc w:val="right"/>
              <w:rPr>
                <w:rFonts w:ascii="Arial" w:hAnsi="Arial" w:cs="Arial"/>
                <w:kern w:val="28"/>
                <w:sz w:val="20"/>
                <w:szCs w:val="20"/>
              </w:rPr>
            </w:pPr>
            <w:r w:rsidRPr="00F44987">
              <w:rPr>
                <w:rFonts w:ascii="Arial" w:hAnsi="Arial" w:cs="Arial"/>
                <w:kern w:val="28"/>
                <w:sz w:val="20"/>
                <w:szCs w:val="20"/>
              </w:rPr>
              <w:t>(Unit: Million Baht)</w:t>
            </w:r>
          </w:p>
        </w:tc>
      </w:tr>
      <w:tr w:rsidR="0072480D" w:rsidRPr="00F44987" w14:paraId="054DC94C" w14:textId="77777777" w:rsidTr="00803F0E">
        <w:trPr>
          <w:trHeight w:val="225"/>
        </w:trPr>
        <w:tc>
          <w:tcPr>
            <w:tcW w:w="4050" w:type="dxa"/>
            <w:vAlign w:val="bottom"/>
          </w:tcPr>
          <w:p w14:paraId="0632A85D" w14:textId="77777777" w:rsidR="0072480D" w:rsidRPr="00F44987" w:rsidRDefault="0072480D" w:rsidP="0072480D">
            <w:pPr>
              <w:spacing w:line="380" w:lineRule="exact"/>
              <w:ind w:left="243" w:hanging="180"/>
              <w:jc w:val="thaiDistribute"/>
              <w:rPr>
                <w:rFonts w:ascii="Arial" w:hAnsi="Arial" w:cs="Arial"/>
                <w:kern w:val="28"/>
                <w:sz w:val="20"/>
                <w:szCs w:val="20"/>
              </w:rPr>
            </w:pPr>
          </w:p>
        </w:tc>
        <w:tc>
          <w:tcPr>
            <w:tcW w:w="5220" w:type="dxa"/>
            <w:gridSpan w:val="6"/>
            <w:vAlign w:val="bottom"/>
          </w:tcPr>
          <w:p w14:paraId="6071B586" w14:textId="77777777" w:rsidR="0072480D" w:rsidRPr="00F44987" w:rsidRDefault="0072480D" w:rsidP="0072480D">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Separate Financial Statements</w:t>
            </w:r>
          </w:p>
        </w:tc>
      </w:tr>
      <w:tr w:rsidR="0072480D" w:rsidRPr="00F44987" w14:paraId="76FC56F2" w14:textId="77777777" w:rsidTr="00803F0E">
        <w:trPr>
          <w:trHeight w:val="225"/>
        </w:trPr>
        <w:tc>
          <w:tcPr>
            <w:tcW w:w="4050" w:type="dxa"/>
            <w:vAlign w:val="bottom"/>
          </w:tcPr>
          <w:p w14:paraId="14302681" w14:textId="77777777" w:rsidR="0072480D" w:rsidRPr="00F44987" w:rsidRDefault="0072480D" w:rsidP="0072480D">
            <w:pPr>
              <w:spacing w:line="380" w:lineRule="exact"/>
              <w:ind w:left="342" w:hanging="180"/>
              <w:rPr>
                <w:rFonts w:ascii="Arial" w:hAnsi="Arial" w:cs="Arial"/>
                <w:kern w:val="28"/>
                <w:sz w:val="20"/>
                <w:szCs w:val="20"/>
              </w:rPr>
            </w:pPr>
          </w:p>
        </w:tc>
        <w:tc>
          <w:tcPr>
            <w:tcW w:w="5220" w:type="dxa"/>
            <w:gridSpan w:val="6"/>
            <w:vAlign w:val="bottom"/>
          </w:tcPr>
          <w:p w14:paraId="1641D7B1" w14:textId="657064A2" w:rsidR="0072480D" w:rsidRPr="00F44987" w:rsidRDefault="0072480D" w:rsidP="0072480D">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w:t>
            </w:r>
            <w:r>
              <w:rPr>
                <w:rFonts w:ascii="Arial" w:hAnsi="Arial" w:cs="Arial"/>
                <w:kern w:val="28"/>
                <w:sz w:val="20"/>
                <w:szCs w:val="20"/>
              </w:rPr>
              <w:t>30 June</w:t>
            </w:r>
            <w:r w:rsidRPr="00F44987">
              <w:rPr>
                <w:rFonts w:ascii="Arial" w:hAnsi="Arial" w:cs="Arial"/>
                <w:kern w:val="28"/>
                <w:sz w:val="20"/>
                <w:szCs w:val="20"/>
              </w:rPr>
              <w:t xml:space="preserve"> </w:t>
            </w:r>
            <w:r>
              <w:rPr>
                <w:rFonts w:ascii="Arial" w:hAnsi="Arial" w:cs="Arial"/>
                <w:kern w:val="28"/>
                <w:sz w:val="20"/>
                <w:szCs w:val="20"/>
              </w:rPr>
              <w:t>2025</w:t>
            </w:r>
          </w:p>
        </w:tc>
      </w:tr>
      <w:tr w:rsidR="0072480D" w:rsidRPr="00F44987" w14:paraId="66B69B86" w14:textId="77777777" w:rsidTr="00803F0E">
        <w:tc>
          <w:tcPr>
            <w:tcW w:w="4050" w:type="dxa"/>
            <w:vAlign w:val="bottom"/>
          </w:tcPr>
          <w:p w14:paraId="49A08437" w14:textId="77777777" w:rsidR="0072480D" w:rsidRPr="00F44987" w:rsidRDefault="0072480D" w:rsidP="0072480D">
            <w:pPr>
              <w:spacing w:line="380" w:lineRule="exact"/>
              <w:ind w:left="243" w:hanging="180"/>
              <w:jc w:val="thaiDistribute"/>
              <w:rPr>
                <w:rFonts w:ascii="Arial" w:hAnsi="Arial" w:cs="Arial"/>
                <w:kern w:val="28"/>
                <w:sz w:val="20"/>
                <w:szCs w:val="20"/>
              </w:rPr>
            </w:pPr>
          </w:p>
        </w:tc>
        <w:tc>
          <w:tcPr>
            <w:tcW w:w="1350" w:type="dxa"/>
            <w:vAlign w:val="bottom"/>
          </w:tcPr>
          <w:p w14:paraId="2DFD0707" w14:textId="77777777" w:rsidR="0072480D" w:rsidRPr="00F44987" w:rsidRDefault="0072480D" w:rsidP="0072480D">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1</w:t>
            </w:r>
          </w:p>
        </w:tc>
        <w:tc>
          <w:tcPr>
            <w:tcW w:w="1170" w:type="dxa"/>
            <w:vAlign w:val="bottom"/>
          </w:tcPr>
          <w:p w14:paraId="5F03513C" w14:textId="77777777" w:rsidR="0072480D" w:rsidRPr="00F44987" w:rsidRDefault="0072480D" w:rsidP="0072480D">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2</w:t>
            </w:r>
          </w:p>
        </w:tc>
        <w:tc>
          <w:tcPr>
            <w:tcW w:w="1414" w:type="dxa"/>
            <w:gridSpan w:val="2"/>
            <w:vAlign w:val="bottom"/>
          </w:tcPr>
          <w:p w14:paraId="1D5065C2" w14:textId="77777777" w:rsidR="0072480D" w:rsidRPr="00F44987" w:rsidRDefault="0072480D" w:rsidP="0072480D">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3</w:t>
            </w:r>
          </w:p>
        </w:tc>
        <w:tc>
          <w:tcPr>
            <w:tcW w:w="1286" w:type="dxa"/>
            <w:gridSpan w:val="2"/>
            <w:vAlign w:val="bottom"/>
          </w:tcPr>
          <w:p w14:paraId="305C79BA" w14:textId="77777777" w:rsidR="0072480D" w:rsidRPr="00F44987" w:rsidRDefault="0072480D" w:rsidP="0072480D">
            <w:pPr>
              <w:pBdr>
                <w:bottom w:val="single" w:sz="4" w:space="1" w:color="auto"/>
              </w:pBdr>
              <w:spacing w:line="380" w:lineRule="exact"/>
              <w:jc w:val="center"/>
              <w:rPr>
                <w:rFonts w:ascii="Arial" w:hAnsi="Arial" w:cs="Arial"/>
                <w:kern w:val="28"/>
                <w:sz w:val="20"/>
                <w:szCs w:val="20"/>
                <w:cs/>
              </w:rPr>
            </w:pPr>
            <w:r w:rsidRPr="00F44987">
              <w:rPr>
                <w:rFonts w:ascii="Arial" w:hAnsi="Arial" w:cs="Arial"/>
                <w:kern w:val="28"/>
                <w:sz w:val="20"/>
                <w:szCs w:val="20"/>
              </w:rPr>
              <w:t>Total</w:t>
            </w:r>
          </w:p>
        </w:tc>
      </w:tr>
      <w:tr w:rsidR="0072480D" w:rsidRPr="00F44987" w14:paraId="41821972" w14:textId="77777777" w:rsidTr="00803F0E">
        <w:tc>
          <w:tcPr>
            <w:tcW w:w="4050" w:type="dxa"/>
            <w:vAlign w:val="bottom"/>
          </w:tcPr>
          <w:p w14:paraId="06796469" w14:textId="77777777" w:rsidR="0072480D" w:rsidRPr="00F44987" w:rsidRDefault="0072480D" w:rsidP="0072480D">
            <w:pPr>
              <w:spacing w:line="38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50" w:type="dxa"/>
          </w:tcPr>
          <w:p w14:paraId="7A0DC5DD" w14:textId="77777777" w:rsidR="0072480D" w:rsidRPr="00F44987" w:rsidRDefault="0072480D" w:rsidP="0072480D">
            <w:pPr>
              <w:tabs>
                <w:tab w:val="decimal" w:pos="900"/>
              </w:tabs>
              <w:spacing w:line="380" w:lineRule="exact"/>
              <w:ind w:right="32"/>
              <w:rPr>
                <w:rFonts w:ascii="Arial" w:hAnsi="Arial" w:cs="Arial"/>
                <w:kern w:val="28"/>
                <w:sz w:val="20"/>
                <w:szCs w:val="20"/>
              </w:rPr>
            </w:pPr>
          </w:p>
        </w:tc>
        <w:tc>
          <w:tcPr>
            <w:tcW w:w="1170" w:type="dxa"/>
          </w:tcPr>
          <w:p w14:paraId="7D6CB88D" w14:textId="77777777" w:rsidR="0072480D" w:rsidRPr="00F44987" w:rsidRDefault="0072480D" w:rsidP="0072480D">
            <w:pPr>
              <w:tabs>
                <w:tab w:val="decimal" w:pos="900"/>
              </w:tabs>
              <w:spacing w:line="380" w:lineRule="exact"/>
              <w:ind w:right="32"/>
              <w:rPr>
                <w:rFonts w:ascii="Arial" w:hAnsi="Arial" w:cs="Arial"/>
                <w:kern w:val="28"/>
                <w:sz w:val="20"/>
                <w:szCs w:val="20"/>
              </w:rPr>
            </w:pPr>
          </w:p>
        </w:tc>
        <w:tc>
          <w:tcPr>
            <w:tcW w:w="1414" w:type="dxa"/>
            <w:gridSpan w:val="2"/>
          </w:tcPr>
          <w:p w14:paraId="4EF0F06F" w14:textId="77777777" w:rsidR="0072480D" w:rsidRPr="00F44987" w:rsidRDefault="0072480D" w:rsidP="0072480D">
            <w:pPr>
              <w:tabs>
                <w:tab w:val="decimal" w:pos="900"/>
              </w:tabs>
              <w:spacing w:line="380" w:lineRule="exact"/>
              <w:ind w:right="32"/>
              <w:rPr>
                <w:rFonts w:ascii="Arial" w:hAnsi="Arial" w:cs="Arial"/>
                <w:kern w:val="28"/>
                <w:sz w:val="20"/>
                <w:szCs w:val="20"/>
              </w:rPr>
            </w:pPr>
          </w:p>
        </w:tc>
        <w:tc>
          <w:tcPr>
            <w:tcW w:w="1286" w:type="dxa"/>
            <w:gridSpan w:val="2"/>
          </w:tcPr>
          <w:p w14:paraId="0C44ABDE" w14:textId="77777777" w:rsidR="0072480D" w:rsidRPr="00F44987" w:rsidRDefault="0072480D" w:rsidP="0072480D">
            <w:pPr>
              <w:tabs>
                <w:tab w:val="decimal" w:pos="900"/>
              </w:tabs>
              <w:spacing w:line="380" w:lineRule="exact"/>
              <w:ind w:right="32"/>
              <w:rPr>
                <w:rFonts w:ascii="Arial" w:hAnsi="Arial" w:cs="Arial"/>
                <w:b/>
                <w:bCs/>
                <w:kern w:val="28"/>
                <w:sz w:val="20"/>
                <w:szCs w:val="20"/>
              </w:rPr>
            </w:pPr>
          </w:p>
        </w:tc>
      </w:tr>
      <w:tr w:rsidR="0072480D" w:rsidRPr="00F44987" w14:paraId="2F748F29" w14:textId="77777777" w:rsidTr="00803F0E">
        <w:tc>
          <w:tcPr>
            <w:tcW w:w="4050" w:type="dxa"/>
          </w:tcPr>
          <w:p w14:paraId="3717144A" w14:textId="276653C1" w:rsidR="0072480D" w:rsidRPr="00F44987" w:rsidRDefault="0072480D" w:rsidP="0072480D">
            <w:pPr>
              <w:spacing w:line="38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50" w:type="dxa"/>
            <w:vAlign w:val="bottom"/>
          </w:tcPr>
          <w:p w14:paraId="0B72279D" w14:textId="5E1676FE" w:rsidR="0072480D" w:rsidRPr="00F44987" w:rsidRDefault="0072480D" w:rsidP="0072480D">
            <w:pPr>
              <w:pStyle w:val="BodyTextIndent3"/>
              <w:tabs>
                <w:tab w:val="decimal" w:pos="900"/>
              </w:tabs>
              <w:spacing w:after="0" w:line="380" w:lineRule="exact"/>
              <w:ind w:left="-108" w:firstLine="94"/>
              <w:rPr>
                <w:rFonts w:ascii="Arial" w:hAnsi="Arial" w:cs="Arial"/>
                <w:sz w:val="20"/>
                <w:szCs w:val="20"/>
                <w:cs/>
              </w:rPr>
            </w:pPr>
          </w:p>
        </w:tc>
        <w:tc>
          <w:tcPr>
            <w:tcW w:w="1170" w:type="dxa"/>
            <w:vAlign w:val="bottom"/>
          </w:tcPr>
          <w:p w14:paraId="35666583" w14:textId="57C93C2D" w:rsidR="0072480D" w:rsidRPr="00F44987" w:rsidRDefault="0072480D" w:rsidP="0072480D">
            <w:pPr>
              <w:pStyle w:val="BodyTextIndent3"/>
              <w:tabs>
                <w:tab w:val="decimal" w:pos="900"/>
              </w:tabs>
              <w:spacing w:after="0" w:line="380" w:lineRule="exact"/>
              <w:ind w:left="-108" w:firstLine="94"/>
              <w:rPr>
                <w:rFonts w:ascii="Arial" w:hAnsi="Arial" w:cs="Arial"/>
                <w:sz w:val="20"/>
                <w:szCs w:val="20"/>
                <w:cs/>
              </w:rPr>
            </w:pPr>
          </w:p>
        </w:tc>
        <w:tc>
          <w:tcPr>
            <w:tcW w:w="1414" w:type="dxa"/>
            <w:gridSpan w:val="2"/>
            <w:vAlign w:val="bottom"/>
          </w:tcPr>
          <w:p w14:paraId="34512443" w14:textId="03BF2A5F" w:rsidR="0072480D" w:rsidRPr="00F44987" w:rsidRDefault="0072480D" w:rsidP="0072480D">
            <w:pPr>
              <w:pStyle w:val="BodyTextIndent3"/>
              <w:tabs>
                <w:tab w:val="decimal" w:pos="900"/>
              </w:tabs>
              <w:spacing w:after="0" w:line="380" w:lineRule="exact"/>
              <w:ind w:left="-108" w:firstLine="94"/>
              <w:rPr>
                <w:rFonts w:ascii="Arial" w:hAnsi="Arial" w:cs="Arial"/>
                <w:sz w:val="20"/>
                <w:szCs w:val="20"/>
                <w:cs/>
              </w:rPr>
            </w:pPr>
          </w:p>
        </w:tc>
        <w:tc>
          <w:tcPr>
            <w:tcW w:w="1286" w:type="dxa"/>
            <w:gridSpan w:val="2"/>
            <w:vAlign w:val="bottom"/>
          </w:tcPr>
          <w:p w14:paraId="27E8F7BB" w14:textId="54F630E8" w:rsidR="0072480D" w:rsidRPr="00F44987" w:rsidRDefault="0072480D" w:rsidP="0072480D">
            <w:pPr>
              <w:pStyle w:val="BodyTextIndent3"/>
              <w:tabs>
                <w:tab w:val="decimal" w:pos="900"/>
              </w:tabs>
              <w:spacing w:after="0" w:line="380" w:lineRule="exact"/>
              <w:ind w:left="-108" w:firstLine="94"/>
              <w:rPr>
                <w:rFonts w:ascii="Arial" w:hAnsi="Arial" w:cs="Arial"/>
                <w:sz w:val="20"/>
                <w:szCs w:val="20"/>
                <w:cs/>
              </w:rPr>
            </w:pPr>
          </w:p>
        </w:tc>
      </w:tr>
      <w:tr w:rsidR="005D3DE1" w:rsidRPr="00F44987" w14:paraId="42D734FD" w14:textId="77777777" w:rsidTr="00803F0E">
        <w:tc>
          <w:tcPr>
            <w:tcW w:w="4050" w:type="dxa"/>
          </w:tcPr>
          <w:p w14:paraId="3DFF5890" w14:textId="2A5B7E4A" w:rsidR="005D3DE1" w:rsidRPr="00F44987" w:rsidRDefault="005D3DE1" w:rsidP="005D3DE1">
            <w:pPr>
              <w:spacing w:line="380" w:lineRule="exact"/>
              <w:ind w:left="520" w:hanging="180"/>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debt </w:t>
            </w:r>
            <w:r>
              <w:rPr>
                <w:rFonts w:ascii="Arial" w:hAnsi="Arial" w:cs="Arial"/>
                <w:kern w:val="28"/>
                <w:sz w:val="20"/>
                <w:szCs w:val="20"/>
              </w:rPr>
              <w:t>securities</w:t>
            </w:r>
          </w:p>
        </w:tc>
        <w:tc>
          <w:tcPr>
            <w:tcW w:w="1350" w:type="dxa"/>
            <w:vAlign w:val="bottom"/>
          </w:tcPr>
          <w:p w14:paraId="07F55BBE" w14:textId="576EA83F" w:rsidR="005D3DE1" w:rsidRPr="00F44987" w:rsidRDefault="00137C55"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32</w:t>
            </w:r>
          </w:p>
        </w:tc>
        <w:tc>
          <w:tcPr>
            <w:tcW w:w="1170" w:type="dxa"/>
            <w:vAlign w:val="bottom"/>
          </w:tcPr>
          <w:p w14:paraId="6ACD29D0" w14:textId="1B67C9D2"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r w:rsidRPr="005D3DE1">
              <w:rPr>
                <w:rFonts w:ascii="Arial" w:hAnsi="Arial" w:cs="Arial"/>
                <w:kern w:val="28"/>
                <w:sz w:val="20"/>
                <w:szCs w:val="20"/>
                <w:lang w:val="en-US" w:eastAsia="en-US"/>
              </w:rPr>
              <w:t>-</w:t>
            </w:r>
          </w:p>
        </w:tc>
        <w:tc>
          <w:tcPr>
            <w:tcW w:w="1414" w:type="dxa"/>
            <w:gridSpan w:val="2"/>
            <w:vAlign w:val="bottom"/>
          </w:tcPr>
          <w:p w14:paraId="5BCA0DB1" w14:textId="77B64DD5"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r w:rsidRPr="005D3DE1">
              <w:rPr>
                <w:rFonts w:ascii="Arial" w:hAnsi="Arial" w:cs="Arial"/>
                <w:kern w:val="28"/>
                <w:sz w:val="20"/>
                <w:szCs w:val="20"/>
                <w:lang w:val="en-US" w:eastAsia="en-US"/>
              </w:rPr>
              <w:t>-</w:t>
            </w:r>
          </w:p>
        </w:tc>
        <w:tc>
          <w:tcPr>
            <w:tcW w:w="1286" w:type="dxa"/>
            <w:gridSpan w:val="2"/>
            <w:vAlign w:val="bottom"/>
          </w:tcPr>
          <w:p w14:paraId="717C2653" w14:textId="43C09828" w:rsidR="005D3DE1" w:rsidRPr="00F44987" w:rsidRDefault="00137C55"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32</w:t>
            </w:r>
          </w:p>
        </w:tc>
      </w:tr>
      <w:tr w:rsidR="005D3DE1" w:rsidRPr="00F44987" w14:paraId="0FF26DC2" w14:textId="77777777" w:rsidTr="00803F0E">
        <w:tc>
          <w:tcPr>
            <w:tcW w:w="4050" w:type="dxa"/>
          </w:tcPr>
          <w:p w14:paraId="0F6F95C8" w14:textId="1308B3A7" w:rsidR="005D3DE1" w:rsidRPr="00F44987" w:rsidRDefault="005D3DE1" w:rsidP="005D3DE1">
            <w:pPr>
              <w:spacing w:line="380" w:lineRule="exact"/>
              <w:ind w:left="520" w:hanging="180"/>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equity </w:t>
            </w:r>
            <w:r>
              <w:rPr>
                <w:rFonts w:ascii="Arial" w:hAnsi="Arial" w:cs="Arial"/>
                <w:kern w:val="28"/>
                <w:sz w:val="20"/>
                <w:szCs w:val="20"/>
              </w:rPr>
              <w:t>securities</w:t>
            </w:r>
          </w:p>
        </w:tc>
        <w:tc>
          <w:tcPr>
            <w:tcW w:w="1350" w:type="dxa"/>
            <w:vAlign w:val="bottom"/>
          </w:tcPr>
          <w:p w14:paraId="46D1CE08" w14:textId="07BB2A05" w:rsidR="005D3DE1" w:rsidRPr="00F44987" w:rsidRDefault="00137C55"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1,</w:t>
            </w:r>
            <w:r w:rsidR="000C5180">
              <w:rPr>
                <w:rFonts w:ascii="Arial" w:hAnsi="Arial" w:cs="Arial"/>
                <w:kern w:val="28"/>
                <w:sz w:val="20"/>
                <w:szCs w:val="20"/>
                <w:lang w:val="en-US" w:eastAsia="en-US"/>
              </w:rPr>
              <w:t>898</w:t>
            </w:r>
          </w:p>
        </w:tc>
        <w:tc>
          <w:tcPr>
            <w:tcW w:w="1170" w:type="dxa"/>
            <w:vAlign w:val="bottom"/>
          </w:tcPr>
          <w:p w14:paraId="79D9E178" w14:textId="7D529C40" w:rsidR="005D3DE1" w:rsidRPr="00F44987" w:rsidRDefault="000C5180"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11</w:t>
            </w:r>
          </w:p>
        </w:tc>
        <w:tc>
          <w:tcPr>
            <w:tcW w:w="1414" w:type="dxa"/>
            <w:gridSpan w:val="2"/>
            <w:vAlign w:val="bottom"/>
          </w:tcPr>
          <w:p w14:paraId="36ABAD42" w14:textId="6C8439AA"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5D3DE1">
              <w:rPr>
                <w:rFonts w:ascii="Arial" w:hAnsi="Arial" w:cs="Arial"/>
                <w:kern w:val="28"/>
                <w:sz w:val="20"/>
                <w:szCs w:val="20"/>
                <w:lang w:val="en-US" w:eastAsia="en-US"/>
              </w:rPr>
              <w:t>-</w:t>
            </w:r>
          </w:p>
        </w:tc>
        <w:tc>
          <w:tcPr>
            <w:tcW w:w="1286" w:type="dxa"/>
            <w:gridSpan w:val="2"/>
            <w:vAlign w:val="bottom"/>
          </w:tcPr>
          <w:p w14:paraId="73228FC5" w14:textId="55A96CA6" w:rsidR="005D3DE1" w:rsidRPr="00F44987" w:rsidRDefault="000C5180"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1,909</w:t>
            </w:r>
          </w:p>
        </w:tc>
      </w:tr>
      <w:tr w:rsidR="005D3DE1" w:rsidRPr="00F44987" w14:paraId="54218C96" w14:textId="77777777" w:rsidTr="00803F0E">
        <w:tc>
          <w:tcPr>
            <w:tcW w:w="4050" w:type="dxa"/>
          </w:tcPr>
          <w:p w14:paraId="029B5551" w14:textId="366335D0" w:rsidR="005D3DE1" w:rsidRPr="00F44987" w:rsidRDefault="005D3DE1" w:rsidP="005D3DE1">
            <w:pPr>
              <w:spacing w:line="38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50" w:type="dxa"/>
            <w:vAlign w:val="bottom"/>
          </w:tcPr>
          <w:p w14:paraId="1C24BB20" w14:textId="77777777"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170" w:type="dxa"/>
            <w:vAlign w:val="bottom"/>
          </w:tcPr>
          <w:p w14:paraId="482B8508" w14:textId="77777777"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414" w:type="dxa"/>
            <w:gridSpan w:val="2"/>
            <w:vAlign w:val="bottom"/>
          </w:tcPr>
          <w:p w14:paraId="489B5C8C" w14:textId="77777777"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86" w:type="dxa"/>
            <w:gridSpan w:val="2"/>
            <w:vAlign w:val="bottom"/>
          </w:tcPr>
          <w:p w14:paraId="0B3A3C22" w14:textId="77777777"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5D3DE1" w:rsidRPr="00F44987" w14:paraId="08275902" w14:textId="77777777" w:rsidTr="00803F0E">
        <w:tc>
          <w:tcPr>
            <w:tcW w:w="4050" w:type="dxa"/>
          </w:tcPr>
          <w:p w14:paraId="318E0849" w14:textId="4FE0CE2E" w:rsidR="005D3DE1" w:rsidRPr="00F44987" w:rsidRDefault="005D3DE1" w:rsidP="005D3DE1">
            <w:pPr>
              <w:spacing w:line="380" w:lineRule="exact"/>
              <w:ind w:left="342"/>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debt </w:t>
            </w:r>
            <w:r>
              <w:rPr>
                <w:rFonts w:ascii="Arial" w:hAnsi="Arial" w:cs="Arial"/>
                <w:kern w:val="28"/>
                <w:sz w:val="20"/>
                <w:szCs w:val="20"/>
              </w:rPr>
              <w:t>securities</w:t>
            </w:r>
          </w:p>
        </w:tc>
        <w:tc>
          <w:tcPr>
            <w:tcW w:w="1350" w:type="dxa"/>
            <w:vAlign w:val="bottom"/>
          </w:tcPr>
          <w:p w14:paraId="30E0A9AB" w14:textId="02C5F60F"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5D3DE1">
              <w:rPr>
                <w:rFonts w:ascii="Arial" w:hAnsi="Arial" w:cs="Arial"/>
                <w:kern w:val="28"/>
                <w:sz w:val="20"/>
                <w:szCs w:val="20"/>
                <w:lang w:val="en-US" w:eastAsia="en-US"/>
              </w:rPr>
              <w:t>-</w:t>
            </w:r>
          </w:p>
        </w:tc>
        <w:tc>
          <w:tcPr>
            <w:tcW w:w="1170" w:type="dxa"/>
            <w:vAlign w:val="bottom"/>
          </w:tcPr>
          <w:p w14:paraId="35D9D419" w14:textId="7F7D4575"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5D3DE1">
              <w:rPr>
                <w:rFonts w:ascii="Arial" w:hAnsi="Arial" w:cs="Arial"/>
                <w:kern w:val="28"/>
                <w:sz w:val="20"/>
                <w:szCs w:val="20"/>
                <w:lang w:val="en-US" w:eastAsia="en-US"/>
              </w:rPr>
              <w:t>-</w:t>
            </w:r>
          </w:p>
        </w:tc>
        <w:tc>
          <w:tcPr>
            <w:tcW w:w="1414" w:type="dxa"/>
            <w:gridSpan w:val="2"/>
            <w:vAlign w:val="bottom"/>
          </w:tcPr>
          <w:p w14:paraId="00AA87CC" w14:textId="03DE9990"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5D3DE1">
              <w:rPr>
                <w:rFonts w:ascii="Arial" w:hAnsi="Arial" w:cs="Arial"/>
                <w:kern w:val="28"/>
                <w:sz w:val="20"/>
                <w:szCs w:val="20"/>
                <w:lang w:val="en-US" w:eastAsia="en-US"/>
              </w:rPr>
              <w:t>3</w:t>
            </w:r>
          </w:p>
        </w:tc>
        <w:tc>
          <w:tcPr>
            <w:tcW w:w="1286" w:type="dxa"/>
            <w:gridSpan w:val="2"/>
            <w:vAlign w:val="bottom"/>
          </w:tcPr>
          <w:p w14:paraId="29283FE1" w14:textId="0DB5DDB1"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5D3DE1">
              <w:rPr>
                <w:rFonts w:ascii="Arial" w:hAnsi="Arial" w:cs="Arial"/>
                <w:kern w:val="28"/>
                <w:sz w:val="20"/>
                <w:szCs w:val="20"/>
                <w:lang w:val="en-US" w:eastAsia="en-US"/>
              </w:rPr>
              <w:t>3</w:t>
            </w:r>
          </w:p>
        </w:tc>
      </w:tr>
      <w:tr w:rsidR="005D3DE1" w:rsidRPr="00F44987" w14:paraId="19DF793E" w14:textId="77777777" w:rsidTr="00803F0E">
        <w:tc>
          <w:tcPr>
            <w:tcW w:w="4050" w:type="dxa"/>
          </w:tcPr>
          <w:p w14:paraId="38CD5D76" w14:textId="7E52A39B" w:rsidR="005D3DE1" w:rsidRPr="00F44987" w:rsidRDefault="005D3DE1" w:rsidP="005D3DE1">
            <w:pPr>
              <w:spacing w:line="380" w:lineRule="exact"/>
              <w:ind w:left="342"/>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equity </w:t>
            </w:r>
            <w:r w:rsidRPr="00F93AC5">
              <w:rPr>
                <w:rFonts w:ascii="Arial" w:hAnsi="Arial" w:cs="Arial"/>
                <w:kern w:val="28"/>
                <w:sz w:val="20"/>
                <w:szCs w:val="20"/>
              </w:rPr>
              <w:t>securities</w:t>
            </w:r>
          </w:p>
        </w:tc>
        <w:tc>
          <w:tcPr>
            <w:tcW w:w="1350" w:type="dxa"/>
            <w:vAlign w:val="bottom"/>
          </w:tcPr>
          <w:p w14:paraId="39875621" w14:textId="15068181"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r w:rsidRPr="005D3DE1">
              <w:rPr>
                <w:rFonts w:ascii="Arial" w:hAnsi="Arial" w:cs="Arial"/>
                <w:kern w:val="28"/>
                <w:sz w:val="20"/>
                <w:szCs w:val="20"/>
                <w:lang w:val="en-US" w:eastAsia="en-US"/>
              </w:rPr>
              <w:t>-</w:t>
            </w:r>
          </w:p>
        </w:tc>
        <w:tc>
          <w:tcPr>
            <w:tcW w:w="1170" w:type="dxa"/>
            <w:vAlign w:val="bottom"/>
          </w:tcPr>
          <w:p w14:paraId="17FFF6CC" w14:textId="35A3002A"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5D3DE1">
              <w:rPr>
                <w:rFonts w:ascii="Arial" w:hAnsi="Arial" w:cs="Arial"/>
                <w:kern w:val="28"/>
                <w:sz w:val="20"/>
                <w:szCs w:val="20"/>
                <w:lang w:val="en-US" w:eastAsia="en-US"/>
              </w:rPr>
              <w:t>313</w:t>
            </w:r>
          </w:p>
        </w:tc>
        <w:tc>
          <w:tcPr>
            <w:tcW w:w="1414" w:type="dxa"/>
            <w:gridSpan w:val="2"/>
            <w:vAlign w:val="bottom"/>
          </w:tcPr>
          <w:p w14:paraId="51ABBC89" w14:textId="494A1DFA"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5D3DE1">
              <w:rPr>
                <w:rFonts w:ascii="Arial" w:hAnsi="Arial" w:cs="Arial"/>
                <w:kern w:val="28"/>
                <w:sz w:val="20"/>
                <w:szCs w:val="20"/>
                <w:lang w:val="en-US" w:eastAsia="en-US"/>
              </w:rPr>
              <w:t>-</w:t>
            </w:r>
          </w:p>
        </w:tc>
        <w:tc>
          <w:tcPr>
            <w:tcW w:w="1286" w:type="dxa"/>
            <w:gridSpan w:val="2"/>
            <w:vAlign w:val="bottom"/>
          </w:tcPr>
          <w:p w14:paraId="446CB819" w14:textId="3B6CEE0A"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r w:rsidRPr="005D3DE1">
              <w:rPr>
                <w:rFonts w:ascii="Arial" w:hAnsi="Arial" w:cs="Arial"/>
                <w:kern w:val="28"/>
                <w:sz w:val="20"/>
                <w:szCs w:val="20"/>
                <w:lang w:val="en-US" w:eastAsia="en-US"/>
              </w:rPr>
              <w:t>313</w:t>
            </w:r>
          </w:p>
        </w:tc>
      </w:tr>
      <w:tr w:rsidR="005D3DE1" w:rsidRPr="00F44987" w14:paraId="5FFE0540" w14:textId="77777777" w:rsidTr="00803F0E">
        <w:tc>
          <w:tcPr>
            <w:tcW w:w="9270" w:type="dxa"/>
            <w:gridSpan w:val="7"/>
            <w:vAlign w:val="bottom"/>
          </w:tcPr>
          <w:p w14:paraId="2B39B5BE" w14:textId="17BCC819" w:rsidR="005D3DE1" w:rsidRPr="00F44987" w:rsidRDefault="005D3DE1" w:rsidP="005D3DE1">
            <w:pPr>
              <w:spacing w:before="240" w:line="380" w:lineRule="exact"/>
              <w:jc w:val="right"/>
              <w:rPr>
                <w:rFonts w:ascii="Arial" w:hAnsi="Arial" w:cs="Arial"/>
                <w:kern w:val="28"/>
                <w:sz w:val="20"/>
                <w:szCs w:val="20"/>
              </w:rPr>
            </w:pPr>
            <w:r w:rsidRPr="00F44987">
              <w:rPr>
                <w:rFonts w:ascii="Arial" w:hAnsi="Arial" w:cs="Arial"/>
                <w:kern w:val="28"/>
                <w:sz w:val="20"/>
                <w:szCs w:val="20"/>
              </w:rPr>
              <w:t>(Unit: Million Baht)</w:t>
            </w:r>
          </w:p>
        </w:tc>
      </w:tr>
      <w:tr w:rsidR="005D3DE1" w:rsidRPr="00F44987" w14:paraId="6DAE2F60" w14:textId="77777777" w:rsidTr="00803F0E">
        <w:trPr>
          <w:trHeight w:val="225"/>
        </w:trPr>
        <w:tc>
          <w:tcPr>
            <w:tcW w:w="4050" w:type="dxa"/>
            <w:vAlign w:val="bottom"/>
          </w:tcPr>
          <w:p w14:paraId="2F1C502D" w14:textId="77777777" w:rsidR="005D3DE1" w:rsidRPr="00F44987" w:rsidRDefault="005D3DE1" w:rsidP="005D3DE1">
            <w:pPr>
              <w:spacing w:line="380" w:lineRule="exact"/>
              <w:ind w:left="243" w:hanging="180"/>
              <w:jc w:val="thaiDistribute"/>
              <w:rPr>
                <w:rFonts w:ascii="Arial" w:hAnsi="Arial" w:cs="Arial"/>
                <w:kern w:val="28"/>
                <w:sz w:val="20"/>
                <w:szCs w:val="20"/>
              </w:rPr>
            </w:pPr>
          </w:p>
        </w:tc>
        <w:tc>
          <w:tcPr>
            <w:tcW w:w="5220" w:type="dxa"/>
            <w:gridSpan w:val="6"/>
            <w:vAlign w:val="bottom"/>
          </w:tcPr>
          <w:p w14:paraId="6C3CA5B6" w14:textId="77777777" w:rsidR="005D3DE1" w:rsidRPr="00F44987" w:rsidRDefault="005D3DE1" w:rsidP="005D3DE1">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Separate Financial Statements</w:t>
            </w:r>
          </w:p>
        </w:tc>
      </w:tr>
      <w:tr w:rsidR="005D3DE1" w:rsidRPr="00F44987" w14:paraId="17127479" w14:textId="77777777" w:rsidTr="00803F0E">
        <w:trPr>
          <w:trHeight w:val="225"/>
        </w:trPr>
        <w:tc>
          <w:tcPr>
            <w:tcW w:w="4050" w:type="dxa"/>
            <w:vAlign w:val="bottom"/>
          </w:tcPr>
          <w:p w14:paraId="4E5C643E" w14:textId="77777777" w:rsidR="005D3DE1" w:rsidRPr="00F44987" w:rsidRDefault="005D3DE1" w:rsidP="005D3DE1">
            <w:pPr>
              <w:spacing w:line="380" w:lineRule="exact"/>
              <w:ind w:left="243" w:hanging="180"/>
              <w:jc w:val="thaiDistribute"/>
              <w:rPr>
                <w:rFonts w:ascii="Arial" w:hAnsi="Arial" w:cs="Arial"/>
                <w:kern w:val="28"/>
                <w:sz w:val="20"/>
                <w:szCs w:val="20"/>
              </w:rPr>
            </w:pPr>
          </w:p>
        </w:tc>
        <w:tc>
          <w:tcPr>
            <w:tcW w:w="5220" w:type="dxa"/>
            <w:gridSpan w:val="6"/>
            <w:vAlign w:val="bottom"/>
          </w:tcPr>
          <w:p w14:paraId="497E8DCB" w14:textId="1FE1B4F5" w:rsidR="005D3DE1" w:rsidRPr="00F44987" w:rsidRDefault="005D3DE1" w:rsidP="005D3DE1">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31 December </w:t>
            </w:r>
            <w:r>
              <w:rPr>
                <w:rFonts w:ascii="Arial" w:hAnsi="Arial" w:cs="Arial"/>
                <w:kern w:val="28"/>
                <w:sz w:val="20"/>
                <w:szCs w:val="20"/>
              </w:rPr>
              <w:t>2024</w:t>
            </w:r>
          </w:p>
        </w:tc>
      </w:tr>
      <w:tr w:rsidR="005D3DE1" w:rsidRPr="00F44987" w14:paraId="5777F00B" w14:textId="77777777" w:rsidTr="00803F0E">
        <w:tc>
          <w:tcPr>
            <w:tcW w:w="4050" w:type="dxa"/>
            <w:vAlign w:val="bottom"/>
          </w:tcPr>
          <w:p w14:paraId="3A0B03A0" w14:textId="77777777" w:rsidR="005D3DE1" w:rsidRPr="00F44987" w:rsidRDefault="005D3DE1" w:rsidP="005D3DE1">
            <w:pPr>
              <w:spacing w:line="380" w:lineRule="exact"/>
              <w:ind w:left="243" w:hanging="180"/>
              <w:jc w:val="thaiDistribute"/>
              <w:rPr>
                <w:rFonts w:ascii="Arial" w:hAnsi="Arial" w:cs="Arial"/>
                <w:kern w:val="28"/>
                <w:sz w:val="20"/>
                <w:szCs w:val="20"/>
              </w:rPr>
            </w:pPr>
          </w:p>
        </w:tc>
        <w:tc>
          <w:tcPr>
            <w:tcW w:w="1350" w:type="dxa"/>
            <w:vAlign w:val="bottom"/>
          </w:tcPr>
          <w:p w14:paraId="5396D768" w14:textId="77777777" w:rsidR="005D3DE1" w:rsidRPr="00F44987" w:rsidRDefault="005D3DE1" w:rsidP="005D3DE1">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1</w:t>
            </w:r>
          </w:p>
        </w:tc>
        <w:tc>
          <w:tcPr>
            <w:tcW w:w="1170" w:type="dxa"/>
            <w:vAlign w:val="bottom"/>
          </w:tcPr>
          <w:p w14:paraId="5CD29928" w14:textId="77777777" w:rsidR="005D3DE1" w:rsidRPr="00F44987" w:rsidRDefault="005D3DE1" w:rsidP="005D3DE1">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2</w:t>
            </w:r>
          </w:p>
        </w:tc>
        <w:tc>
          <w:tcPr>
            <w:tcW w:w="1440" w:type="dxa"/>
            <w:gridSpan w:val="3"/>
            <w:vAlign w:val="bottom"/>
          </w:tcPr>
          <w:p w14:paraId="164A6E59" w14:textId="77777777" w:rsidR="005D3DE1" w:rsidRPr="00F44987" w:rsidRDefault="005D3DE1" w:rsidP="005D3DE1">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3</w:t>
            </w:r>
          </w:p>
        </w:tc>
        <w:tc>
          <w:tcPr>
            <w:tcW w:w="1260" w:type="dxa"/>
            <w:vAlign w:val="bottom"/>
          </w:tcPr>
          <w:p w14:paraId="40780581" w14:textId="77777777" w:rsidR="005D3DE1" w:rsidRPr="00F44987" w:rsidRDefault="005D3DE1" w:rsidP="005D3DE1">
            <w:pPr>
              <w:pBdr>
                <w:bottom w:val="single" w:sz="4" w:space="1" w:color="auto"/>
              </w:pBdr>
              <w:spacing w:line="380" w:lineRule="exact"/>
              <w:jc w:val="center"/>
              <w:rPr>
                <w:rFonts w:ascii="Arial" w:hAnsi="Arial" w:cs="Arial"/>
                <w:kern w:val="28"/>
                <w:sz w:val="20"/>
                <w:szCs w:val="20"/>
                <w:cs/>
              </w:rPr>
            </w:pPr>
            <w:r w:rsidRPr="00F44987">
              <w:rPr>
                <w:rFonts w:ascii="Arial" w:hAnsi="Arial" w:cs="Arial"/>
                <w:kern w:val="28"/>
                <w:sz w:val="20"/>
                <w:szCs w:val="20"/>
              </w:rPr>
              <w:t>Total</w:t>
            </w:r>
          </w:p>
        </w:tc>
      </w:tr>
      <w:tr w:rsidR="005D3DE1" w:rsidRPr="00F44987" w14:paraId="02E0608C" w14:textId="77777777" w:rsidTr="00803F0E">
        <w:tc>
          <w:tcPr>
            <w:tcW w:w="4050" w:type="dxa"/>
            <w:vAlign w:val="bottom"/>
          </w:tcPr>
          <w:p w14:paraId="2F40A918" w14:textId="77777777" w:rsidR="005D3DE1" w:rsidRPr="00F44987" w:rsidRDefault="005D3DE1" w:rsidP="005D3DE1">
            <w:pPr>
              <w:spacing w:line="38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50" w:type="dxa"/>
          </w:tcPr>
          <w:p w14:paraId="5EA3C20D" w14:textId="77777777" w:rsidR="005D3DE1" w:rsidRPr="00F44987" w:rsidRDefault="005D3DE1" w:rsidP="005D3DE1">
            <w:pPr>
              <w:tabs>
                <w:tab w:val="decimal" w:pos="900"/>
              </w:tabs>
              <w:spacing w:line="380" w:lineRule="exact"/>
              <w:ind w:right="32"/>
              <w:rPr>
                <w:rFonts w:ascii="Arial" w:hAnsi="Arial" w:cs="Arial"/>
                <w:kern w:val="28"/>
                <w:sz w:val="20"/>
                <w:szCs w:val="20"/>
              </w:rPr>
            </w:pPr>
          </w:p>
        </w:tc>
        <w:tc>
          <w:tcPr>
            <w:tcW w:w="1170" w:type="dxa"/>
          </w:tcPr>
          <w:p w14:paraId="4B585FBD" w14:textId="77777777" w:rsidR="005D3DE1" w:rsidRPr="00F44987" w:rsidRDefault="005D3DE1" w:rsidP="005D3DE1">
            <w:pPr>
              <w:tabs>
                <w:tab w:val="decimal" w:pos="900"/>
              </w:tabs>
              <w:spacing w:line="380" w:lineRule="exact"/>
              <w:ind w:right="32"/>
              <w:rPr>
                <w:rFonts w:ascii="Arial" w:hAnsi="Arial" w:cs="Arial"/>
                <w:kern w:val="28"/>
                <w:sz w:val="20"/>
                <w:szCs w:val="20"/>
              </w:rPr>
            </w:pPr>
          </w:p>
        </w:tc>
        <w:tc>
          <w:tcPr>
            <w:tcW w:w="1440" w:type="dxa"/>
            <w:gridSpan w:val="3"/>
          </w:tcPr>
          <w:p w14:paraId="185DA889" w14:textId="77777777" w:rsidR="005D3DE1" w:rsidRPr="00F44987" w:rsidRDefault="005D3DE1" w:rsidP="005D3DE1">
            <w:pPr>
              <w:tabs>
                <w:tab w:val="decimal" w:pos="900"/>
              </w:tabs>
              <w:spacing w:line="380" w:lineRule="exact"/>
              <w:ind w:right="32"/>
              <w:rPr>
                <w:rFonts w:ascii="Arial" w:hAnsi="Arial" w:cs="Arial"/>
                <w:kern w:val="28"/>
                <w:sz w:val="20"/>
                <w:szCs w:val="20"/>
              </w:rPr>
            </w:pPr>
          </w:p>
        </w:tc>
        <w:tc>
          <w:tcPr>
            <w:tcW w:w="1260" w:type="dxa"/>
          </w:tcPr>
          <w:p w14:paraId="5C173F33" w14:textId="77777777" w:rsidR="005D3DE1" w:rsidRPr="00F44987" w:rsidRDefault="005D3DE1" w:rsidP="005D3DE1">
            <w:pPr>
              <w:tabs>
                <w:tab w:val="decimal" w:pos="900"/>
              </w:tabs>
              <w:spacing w:line="380" w:lineRule="exact"/>
              <w:ind w:right="32"/>
              <w:rPr>
                <w:rFonts w:ascii="Arial" w:hAnsi="Arial" w:cs="Arial"/>
                <w:b/>
                <w:bCs/>
                <w:kern w:val="28"/>
                <w:sz w:val="20"/>
                <w:szCs w:val="20"/>
              </w:rPr>
            </w:pPr>
          </w:p>
        </w:tc>
      </w:tr>
      <w:tr w:rsidR="005D3DE1" w:rsidRPr="00F44987" w14:paraId="5CE19111" w14:textId="77777777" w:rsidTr="00803F0E">
        <w:tc>
          <w:tcPr>
            <w:tcW w:w="4050" w:type="dxa"/>
          </w:tcPr>
          <w:p w14:paraId="74E4863D" w14:textId="0F2DFCEA" w:rsidR="005D3DE1" w:rsidRPr="00F44987" w:rsidRDefault="005D3DE1" w:rsidP="005D3DE1">
            <w:pPr>
              <w:spacing w:line="38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50" w:type="dxa"/>
            <w:vAlign w:val="bottom"/>
          </w:tcPr>
          <w:p w14:paraId="7DFED8E1" w14:textId="77777777"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170" w:type="dxa"/>
            <w:vAlign w:val="bottom"/>
          </w:tcPr>
          <w:p w14:paraId="34D33749" w14:textId="77777777"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440" w:type="dxa"/>
            <w:gridSpan w:val="3"/>
            <w:vAlign w:val="bottom"/>
          </w:tcPr>
          <w:p w14:paraId="25FCB5A0" w14:textId="77777777"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60" w:type="dxa"/>
            <w:vAlign w:val="bottom"/>
          </w:tcPr>
          <w:p w14:paraId="6AD08740" w14:textId="77777777" w:rsidR="005D3DE1" w:rsidRPr="00F44987" w:rsidRDefault="005D3DE1" w:rsidP="005D3DE1">
            <w:pPr>
              <w:pStyle w:val="BodyTextIndent3"/>
              <w:tabs>
                <w:tab w:val="decimal" w:pos="900"/>
              </w:tabs>
              <w:spacing w:after="0" w:line="380" w:lineRule="exact"/>
              <w:ind w:left="-108" w:firstLine="94"/>
              <w:rPr>
                <w:rFonts w:ascii="Arial" w:hAnsi="Arial" w:cs="Arial"/>
                <w:b/>
                <w:bCs/>
                <w:kern w:val="28"/>
                <w:sz w:val="20"/>
                <w:szCs w:val="20"/>
                <w:cs/>
                <w:lang w:val="en-US" w:eastAsia="en-US"/>
              </w:rPr>
            </w:pPr>
          </w:p>
        </w:tc>
      </w:tr>
      <w:tr w:rsidR="005D3DE1" w:rsidRPr="00F44987" w14:paraId="78FB1516" w14:textId="77777777" w:rsidTr="00803F0E">
        <w:tc>
          <w:tcPr>
            <w:tcW w:w="4050" w:type="dxa"/>
          </w:tcPr>
          <w:p w14:paraId="361FC04A" w14:textId="435B7CE6" w:rsidR="005D3DE1" w:rsidRPr="00F44987" w:rsidRDefault="005D3DE1" w:rsidP="005D3DE1">
            <w:pPr>
              <w:spacing w:line="380" w:lineRule="exact"/>
              <w:ind w:left="520" w:hanging="180"/>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debt </w:t>
            </w:r>
            <w:r>
              <w:rPr>
                <w:rFonts w:ascii="Arial" w:hAnsi="Arial" w:cs="Arial"/>
                <w:kern w:val="28"/>
                <w:sz w:val="20"/>
                <w:szCs w:val="20"/>
              </w:rPr>
              <w:t>securities</w:t>
            </w:r>
          </w:p>
        </w:tc>
        <w:tc>
          <w:tcPr>
            <w:tcW w:w="1350" w:type="dxa"/>
            <w:vAlign w:val="bottom"/>
          </w:tcPr>
          <w:p w14:paraId="7B20A987" w14:textId="2A6AAA9C" w:rsidR="005D3DE1" w:rsidRPr="00F44987" w:rsidRDefault="00137C55"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67</w:t>
            </w:r>
          </w:p>
        </w:tc>
        <w:tc>
          <w:tcPr>
            <w:tcW w:w="1170" w:type="dxa"/>
            <w:vAlign w:val="bottom"/>
          </w:tcPr>
          <w:p w14:paraId="2F14874C" w14:textId="30AC7B5F"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r w:rsidRPr="00C17D16">
              <w:rPr>
                <w:rFonts w:ascii="Arial" w:hAnsi="Arial" w:cs="Arial"/>
                <w:kern w:val="28"/>
                <w:sz w:val="20"/>
                <w:szCs w:val="20"/>
                <w:lang w:val="en-US" w:eastAsia="en-US"/>
              </w:rPr>
              <w:t>-</w:t>
            </w:r>
          </w:p>
        </w:tc>
        <w:tc>
          <w:tcPr>
            <w:tcW w:w="1440" w:type="dxa"/>
            <w:gridSpan w:val="3"/>
            <w:vAlign w:val="bottom"/>
          </w:tcPr>
          <w:p w14:paraId="41972DC6" w14:textId="6405C832"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r w:rsidRPr="00C17D16">
              <w:rPr>
                <w:rFonts w:ascii="Arial" w:hAnsi="Arial" w:cs="Arial"/>
                <w:kern w:val="28"/>
                <w:sz w:val="20"/>
                <w:szCs w:val="20"/>
                <w:lang w:val="en-US" w:eastAsia="en-US"/>
              </w:rPr>
              <w:t>-</w:t>
            </w:r>
          </w:p>
        </w:tc>
        <w:tc>
          <w:tcPr>
            <w:tcW w:w="1260" w:type="dxa"/>
            <w:vAlign w:val="bottom"/>
          </w:tcPr>
          <w:p w14:paraId="5FC3E37D" w14:textId="70A2E63E" w:rsidR="005D3DE1" w:rsidRPr="00F44987" w:rsidRDefault="00137C55"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67</w:t>
            </w:r>
          </w:p>
        </w:tc>
      </w:tr>
      <w:tr w:rsidR="005D3DE1" w:rsidRPr="00F44987" w14:paraId="7AD54696" w14:textId="77777777" w:rsidTr="00803F0E">
        <w:tc>
          <w:tcPr>
            <w:tcW w:w="4050" w:type="dxa"/>
          </w:tcPr>
          <w:p w14:paraId="02BFE5BB" w14:textId="27D36CAE" w:rsidR="005D3DE1" w:rsidRPr="00F44987" w:rsidRDefault="005D3DE1" w:rsidP="005D3DE1">
            <w:pPr>
              <w:spacing w:line="380" w:lineRule="exact"/>
              <w:ind w:left="520" w:hanging="180"/>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equity </w:t>
            </w:r>
            <w:r w:rsidRPr="00F93AC5">
              <w:rPr>
                <w:rFonts w:ascii="Arial" w:hAnsi="Arial" w:cs="Arial"/>
                <w:kern w:val="28"/>
                <w:sz w:val="20"/>
                <w:szCs w:val="20"/>
              </w:rPr>
              <w:t>securities</w:t>
            </w:r>
          </w:p>
        </w:tc>
        <w:tc>
          <w:tcPr>
            <w:tcW w:w="1350" w:type="dxa"/>
            <w:vAlign w:val="bottom"/>
          </w:tcPr>
          <w:p w14:paraId="16DCDC8D" w14:textId="73763758"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6</w:t>
            </w:r>
            <w:r w:rsidR="00137C55">
              <w:rPr>
                <w:rFonts w:ascii="Arial" w:hAnsi="Arial" w:cs="Arial"/>
                <w:kern w:val="28"/>
                <w:sz w:val="20"/>
                <w:szCs w:val="20"/>
                <w:lang w:val="en-US" w:eastAsia="en-US"/>
              </w:rPr>
              <w:t>94</w:t>
            </w:r>
          </w:p>
        </w:tc>
        <w:tc>
          <w:tcPr>
            <w:tcW w:w="1170" w:type="dxa"/>
            <w:vAlign w:val="bottom"/>
          </w:tcPr>
          <w:p w14:paraId="3205C7BF" w14:textId="2AFA4E11"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w:t>
            </w:r>
          </w:p>
        </w:tc>
        <w:tc>
          <w:tcPr>
            <w:tcW w:w="1440" w:type="dxa"/>
            <w:gridSpan w:val="3"/>
            <w:vAlign w:val="bottom"/>
          </w:tcPr>
          <w:p w14:paraId="22CCAF8C" w14:textId="5F919B58"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w:t>
            </w:r>
          </w:p>
        </w:tc>
        <w:tc>
          <w:tcPr>
            <w:tcW w:w="1260" w:type="dxa"/>
            <w:vAlign w:val="bottom"/>
          </w:tcPr>
          <w:p w14:paraId="21775A70" w14:textId="5E8F556E" w:rsidR="005D3DE1" w:rsidRPr="00F44987" w:rsidRDefault="00137C55"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694</w:t>
            </w:r>
          </w:p>
        </w:tc>
      </w:tr>
      <w:tr w:rsidR="005D3DE1" w:rsidRPr="00F44987" w14:paraId="53D314EB" w14:textId="77777777" w:rsidTr="00803F0E">
        <w:tc>
          <w:tcPr>
            <w:tcW w:w="4050" w:type="dxa"/>
          </w:tcPr>
          <w:p w14:paraId="405B1BEC" w14:textId="729370C6" w:rsidR="005D3DE1" w:rsidRPr="00F44987" w:rsidRDefault="005D3DE1" w:rsidP="005D3DE1">
            <w:pPr>
              <w:spacing w:line="38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50" w:type="dxa"/>
            <w:vAlign w:val="bottom"/>
          </w:tcPr>
          <w:p w14:paraId="024B017B" w14:textId="77777777"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170" w:type="dxa"/>
            <w:vAlign w:val="bottom"/>
          </w:tcPr>
          <w:p w14:paraId="12848FDF" w14:textId="77777777"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440" w:type="dxa"/>
            <w:gridSpan w:val="3"/>
            <w:vAlign w:val="bottom"/>
          </w:tcPr>
          <w:p w14:paraId="02901CBC" w14:textId="77777777"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60" w:type="dxa"/>
            <w:vAlign w:val="bottom"/>
          </w:tcPr>
          <w:p w14:paraId="6DAAFDAF" w14:textId="77777777"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5D3DE1" w:rsidRPr="00F44987" w14:paraId="7A147A2D" w14:textId="77777777" w:rsidTr="00803F0E">
        <w:tc>
          <w:tcPr>
            <w:tcW w:w="4050" w:type="dxa"/>
          </w:tcPr>
          <w:p w14:paraId="76373B34" w14:textId="74FD22FA" w:rsidR="005D3DE1" w:rsidRPr="00F44987" w:rsidRDefault="005D3DE1" w:rsidP="005D3DE1">
            <w:pPr>
              <w:spacing w:line="380" w:lineRule="exact"/>
              <w:ind w:left="342"/>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debt </w:t>
            </w:r>
            <w:r>
              <w:rPr>
                <w:rFonts w:ascii="Arial" w:hAnsi="Arial" w:cs="Arial"/>
                <w:kern w:val="28"/>
                <w:sz w:val="20"/>
                <w:szCs w:val="20"/>
              </w:rPr>
              <w:t>securities</w:t>
            </w:r>
          </w:p>
        </w:tc>
        <w:tc>
          <w:tcPr>
            <w:tcW w:w="1350" w:type="dxa"/>
            <w:vAlign w:val="bottom"/>
          </w:tcPr>
          <w:p w14:paraId="3FE71ED2" w14:textId="021FC7B0"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w:t>
            </w:r>
          </w:p>
        </w:tc>
        <w:tc>
          <w:tcPr>
            <w:tcW w:w="1170" w:type="dxa"/>
            <w:vAlign w:val="bottom"/>
          </w:tcPr>
          <w:p w14:paraId="20962B8B" w14:textId="183C6F5A"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w:t>
            </w:r>
          </w:p>
        </w:tc>
        <w:tc>
          <w:tcPr>
            <w:tcW w:w="1440" w:type="dxa"/>
            <w:gridSpan w:val="3"/>
            <w:vAlign w:val="bottom"/>
          </w:tcPr>
          <w:p w14:paraId="3C113163" w14:textId="61887CF4"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3</w:t>
            </w:r>
          </w:p>
        </w:tc>
        <w:tc>
          <w:tcPr>
            <w:tcW w:w="1260" w:type="dxa"/>
            <w:vAlign w:val="bottom"/>
          </w:tcPr>
          <w:p w14:paraId="7AA07E26" w14:textId="4C2E8265"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3</w:t>
            </w:r>
          </w:p>
        </w:tc>
      </w:tr>
      <w:tr w:rsidR="005D3DE1" w:rsidRPr="00F44987" w14:paraId="5174549D" w14:textId="77777777" w:rsidTr="00803F0E">
        <w:tc>
          <w:tcPr>
            <w:tcW w:w="4050" w:type="dxa"/>
          </w:tcPr>
          <w:p w14:paraId="5DF83F59" w14:textId="2E33D3DF" w:rsidR="005D3DE1" w:rsidRPr="00F44987" w:rsidRDefault="005D3DE1" w:rsidP="005D3DE1">
            <w:pPr>
              <w:spacing w:line="380" w:lineRule="exact"/>
              <w:ind w:left="342"/>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equity </w:t>
            </w:r>
            <w:r>
              <w:rPr>
                <w:rFonts w:ascii="Arial" w:hAnsi="Arial" w:cs="Arial"/>
                <w:kern w:val="28"/>
                <w:sz w:val="20"/>
                <w:szCs w:val="20"/>
              </w:rPr>
              <w:t>securities</w:t>
            </w:r>
          </w:p>
        </w:tc>
        <w:tc>
          <w:tcPr>
            <w:tcW w:w="1350" w:type="dxa"/>
            <w:vAlign w:val="bottom"/>
          </w:tcPr>
          <w:p w14:paraId="17A31978" w14:textId="2F4D29CB"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r w:rsidRPr="00C17D16">
              <w:rPr>
                <w:rFonts w:ascii="Arial" w:hAnsi="Arial" w:cs="Arial"/>
                <w:kern w:val="28"/>
                <w:sz w:val="20"/>
                <w:szCs w:val="20"/>
                <w:lang w:val="en-US" w:eastAsia="en-US"/>
              </w:rPr>
              <w:t>-</w:t>
            </w:r>
          </w:p>
        </w:tc>
        <w:tc>
          <w:tcPr>
            <w:tcW w:w="1170" w:type="dxa"/>
            <w:vAlign w:val="bottom"/>
          </w:tcPr>
          <w:p w14:paraId="6714C5CA" w14:textId="3E492710"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310</w:t>
            </w:r>
          </w:p>
        </w:tc>
        <w:tc>
          <w:tcPr>
            <w:tcW w:w="1440" w:type="dxa"/>
            <w:gridSpan w:val="3"/>
            <w:vAlign w:val="bottom"/>
          </w:tcPr>
          <w:p w14:paraId="22F4D53D" w14:textId="176C743F"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w:t>
            </w:r>
          </w:p>
        </w:tc>
        <w:tc>
          <w:tcPr>
            <w:tcW w:w="1260" w:type="dxa"/>
            <w:vAlign w:val="bottom"/>
          </w:tcPr>
          <w:p w14:paraId="25A54C7E" w14:textId="36B449C9" w:rsidR="005D3DE1" w:rsidRPr="00F44987"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r w:rsidRPr="00C17D16">
              <w:rPr>
                <w:rFonts w:ascii="Arial" w:hAnsi="Arial" w:cs="Arial"/>
                <w:kern w:val="28"/>
                <w:sz w:val="20"/>
                <w:szCs w:val="20"/>
                <w:lang w:val="en-US" w:eastAsia="en-US"/>
              </w:rPr>
              <w:t>310</w:t>
            </w:r>
          </w:p>
        </w:tc>
      </w:tr>
    </w:tbl>
    <w:p w14:paraId="0F03B77C" w14:textId="77777777" w:rsidR="00E276DB" w:rsidRPr="001352B1" w:rsidRDefault="00E276DB" w:rsidP="000B3D70">
      <w:pPr>
        <w:spacing w:before="240" w:after="120" w:line="380" w:lineRule="exact"/>
        <w:ind w:left="547"/>
        <w:jc w:val="thaiDistribute"/>
        <w:rPr>
          <w:rFonts w:ascii="Arial" w:hAnsi="Arial" w:cs="Arial"/>
          <w:sz w:val="16"/>
          <w:szCs w:val="16"/>
        </w:rPr>
      </w:pPr>
      <w:r w:rsidRPr="001352B1">
        <w:rPr>
          <w:rFonts w:ascii="Arial" w:hAnsi="Arial" w:cs="Arial"/>
          <w:sz w:val="22"/>
          <w:szCs w:val="22"/>
        </w:rPr>
        <w:t xml:space="preserve">During the current period, there </w:t>
      </w:r>
      <w:r w:rsidR="008F1815" w:rsidRPr="001352B1">
        <w:rPr>
          <w:rFonts w:ascii="Arial" w:hAnsi="Arial" w:cs="Arial"/>
          <w:sz w:val="22"/>
          <w:szCs w:val="22"/>
        </w:rPr>
        <w:t>was</w:t>
      </w:r>
      <w:r w:rsidR="00C4106A" w:rsidRPr="001352B1">
        <w:rPr>
          <w:rFonts w:ascii="Arial" w:hAnsi="Arial" w:cs="Arial"/>
          <w:sz w:val="22"/>
          <w:szCs w:val="22"/>
        </w:rPr>
        <w:t xml:space="preserve"> no transfer</w:t>
      </w:r>
      <w:r w:rsidRPr="001352B1">
        <w:rPr>
          <w:rFonts w:ascii="Arial" w:hAnsi="Arial" w:cs="Arial"/>
          <w:sz w:val="22"/>
          <w:szCs w:val="22"/>
        </w:rPr>
        <w:t xml:space="preserve"> within the fair value hierarchy.</w:t>
      </w:r>
    </w:p>
    <w:p w14:paraId="34E90BB0" w14:textId="77777777" w:rsidR="0016729B" w:rsidRDefault="0016729B" w:rsidP="009624F2">
      <w:pPr>
        <w:spacing w:before="120" w:after="120" w:line="380" w:lineRule="exact"/>
        <w:ind w:left="547" w:right="58" w:hanging="540"/>
        <w:jc w:val="thaiDistribute"/>
        <w:outlineLvl w:val="0"/>
        <w:rPr>
          <w:rFonts w:ascii="Arial" w:hAnsi="Arial" w:cs="Arial"/>
          <w:b/>
          <w:bCs/>
          <w:sz w:val="22"/>
          <w:szCs w:val="22"/>
        </w:rPr>
      </w:pPr>
    </w:p>
    <w:p w14:paraId="1CA2D296" w14:textId="70E17207" w:rsidR="005D0E31" w:rsidRPr="001352B1" w:rsidRDefault="000D753F" w:rsidP="009624F2">
      <w:pPr>
        <w:spacing w:before="120" w:after="120" w:line="380" w:lineRule="exact"/>
        <w:ind w:left="547" w:right="58" w:hanging="540"/>
        <w:jc w:val="thaiDistribute"/>
        <w:outlineLvl w:val="0"/>
        <w:rPr>
          <w:rFonts w:ascii="Arial" w:hAnsi="Arial" w:cs="Arial"/>
          <w:b/>
          <w:bCs/>
          <w:sz w:val="22"/>
          <w:szCs w:val="22"/>
        </w:rPr>
      </w:pPr>
      <w:r w:rsidRPr="001352B1">
        <w:rPr>
          <w:rFonts w:ascii="Arial" w:hAnsi="Arial" w:cs="Arial"/>
          <w:b/>
          <w:bCs/>
          <w:sz w:val="22"/>
          <w:szCs w:val="22"/>
        </w:rPr>
        <w:lastRenderedPageBreak/>
        <w:t>2</w:t>
      </w:r>
      <w:r w:rsidR="0016729B">
        <w:rPr>
          <w:rFonts w:ascii="Arial" w:hAnsi="Arial" w:cs="Arial"/>
          <w:b/>
          <w:bCs/>
          <w:sz w:val="22"/>
          <w:szCs w:val="22"/>
        </w:rPr>
        <w:t>6</w:t>
      </w:r>
      <w:r w:rsidR="005D0E31" w:rsidRPr="001352B1">
        <w:rPr>
          <w:rFonts w:ascii="Arial" w:hAnsi="Arial" w:cs="Arial"/>
          <w:b/>
          <w:bCs/>
          <w:sz w:val="22"/>
          <w:szCs w:val="22"/>
        </w:rPr>
        <w:t>.</w:t>
      </w:r>
      <w:r w:rsidR="005D0E31" w:rsidRPr="001352B1">
        <w:rPr>
          <w:rFonts w:ascii="Arial" w:hAnsi="Arial" w:cs="Arial"/>
          <w:b/>
          <w:bCs/>
          <w:sz w:val="22"/>
          <w:szCs w:val="22"/>
        </w:rPr>
        <w:tab/>
        <w:t>Event</w:t>
      </w:r>
      <w:r w:rsidR="007451DD" w:rsidRPr="001352B1">
        <w:rPr>
          <w:rFonts w:ascii="Arial" w:hAnsi="Arial" w:cs="Arial"/>
          <w:b/>
          <w:bCs/>
          <w:sz w:val="22"/>
          <w:szCs w:val="28"/>
        </w:rPr>
        <w:t>s</w:t>
      </w:r>
      <w:r w:rsidR="005D0E31" w:rsidRPr="001352B1">
        <w:rPr>
          <w:rFonts w:ascii="Arial" w:hAnsi="Arial" w:cs="Arial"/>
          <w:b/>
          <w:bCs/>
          <w:sz w:val="22"/>
          <w:szCs w:val="22"/>
        </w:rPr>
        <w:t xml:space="preserve"> after the reporting period</w:t>
      </w:r>
    </w:p>
    <w:p w14:paraId="3B24D5C7" w14:textId="77777777" w:rsidR="00684F71" w:rsidRDefault="00684F71" w:rsidP="00684F71">
      <w:pPr>
        <w:spacing w:before="120" w:after="120" w:line="380" w:lineRule="exact"/>
        <w:ind w:left="539" w:right="57"/>
        <w:jc w:val="both"/>
        <w:outlineLvl w:val="0"/>
        <w:rPr>
          <w:rFonts w:ascii="Arial" w:hAnsi="Arial" w:cs="Arial"/>
          <w:b/>
          <w:sz w:val="22"/>
          <w:szCs w:val="22"/>
        </w:rPr>
      </w:pPr>
      <w:r w:rsidRPr="001352B1">
        <w:rPr>
          <w:rFonts w:ascii="Arial" w:hAnsi="Arial" w:cs="Arial"/>
          <w:b/>
          <w:sz w:val="22"/>
          <w:szCs w:val="22"/>
        </w:rPr>
        <w:t>MBK Public Company Limited</w:t>
      </w:r>
    </w:p>
    <w:p w14:paraId="1D528CD3" w14:textId="5B1EA834" w:rsidR="00132D68" w:rsidRPr="00132D68" w:rsidRDefault="00132D68" w:rsidP="00132D68">
      <w:pPr>
        <w:pStyle w:val="BodyTextIndent2"/>
        <w:spacing w:before="120" w:line="380" w:lineRule="exact"/>
        <w:ind w:left="547"/>
        <w:jc w:val="thaiDistribute"/>
        <w:rPr>
          <w:rFonts w:ascii="Arial" w:hAnsi="Arial" w:cs="Arial"/>
          <w:sz w:val="22"/>
          <w:szCs w:val="22"/>
        </w:rPr>
      </w:pPr>
      <w:r w:rsidRPr="00132D68">
        <w:rPr>
          <w:rFonts w:ascii="Arial" w:hAnsi="Arial" w:cs="Arial"/>
          <w:sz w:val="22"/>
          <w:szCs w:val="22"/>
        </w:rPr>
        <w:t>In July 2025, the Company</w:t>
      </w:r>
      <w:r w:rsidR="00CA665F">
        <w:rPr>
          <w:rFonts w:ascii="Arial" w:hAnsi="Arial" w:cs="Arial"/>
          <w:sz w:val="22"/>
          <w:szCs w:val="22"/>
        </w:rPr>
        <w:t xml:space="preserve"> </w:t>
      </w:r>
      <w:proofErr w:type="gramStart"/>
      <w:r w:rsidR="00CA665F">
        <w:rPr>
          <w:rFonts w:ascii="Arial" w:hAnsi="Arial" w:cs="Arial"/>
          <w:sz w:val="22"/>
          <w:szCs w:val="22"/>
        </w:rPr>
        <w:t>issue</w:t>
      </w:r>
      <w:proofErr w:type="gramEnd"/>
      <w:r w:rsidRPr="00132D68">
        <w:rPr>
          <w:rFonts w:ascii="Arial" w:hAnsi="Arial" w:cs="Arial"/>
          <w:sz w:val="22"/>
          <w:szCs w:val="22"/>
        </w:rPr>
        <w:t xml:space="preserve"> </w:t>
      </w:r>
      <w:r w:rsidR="005209BB">
        <w:rPr>
          <w:rFonts w:ascii="Arial" w:hAnsi="Arial" w:cs="Browallia New"/>
          <w:sz w:val="22"/>
          <w:szCs w:val="28"/>
        </w:rPr>
        <w:t>promissory notes</w:t>
      </w:r>
      <w:r w:rsidRPr="00132D68">
        <w:rPr>
          <w:rFonts w:ascii="Arial" w:hAnsi="Arial" w:cs="Arial"/>
          <w:sz w:val="22"/>
          <w:szCs w:val="22"/>
        </w:rPr>
        <w:t xml:space="preserve"> to institutional investors </w:t>
      </w:r>
      <w:proofErr w:type="gramStart"/>
      <w:r w:rsidR="005209BB">
        <w:rPr>
          <w:rFonts w:ascii="Arial" w:hAnsi="Arial" w:cs="Arial"/>
          <w:sz w:val="22"/>
          <w:szCs w:val="22"/>
        </w:rPr>
        <w:t>totaling</w:t>
      </w:r>
      <w:r w:rsidRPr="00132D68">
        <w:rPr>
          <w:rFonts w:ascii="Arial" w:hAnsi="Arial" w:cs="Arial"/>
          <w:sz w:val="22"/>
          <w:szCs w:val="22"/>
        </w:rPr>
        <w:t xml:space="preserve"> of</w:t>
      </w:r>
      <w:proofErr w:type="gramEnd"/>
      <w:r w:rsidRPr="00132D68">
        <w:rPr>
          <w:rFonts w:ascii="Arial" w:hAnsi="Arial" w:cs="Arial"/>
          <w:sz w:val="22"/>
          <w:szCs w:val="22"/>
        </w:rPr>
        <w:t xml:space="preserve"> Baht 1,</w:t>
      </w:r>
      <w:r w:rsidR="005209BB">
        <w:rPr>
          <w:rFonts w:ascii="Arial" w:hAnsi="Arial" w:cs="Arial"/>
          <w:sz w:val="22"/>
          <w:szCs w:val="22"/>
        </w:rPr>
        <w:t>4</w:t>
      </w:r>
      <w:r w:rsidRPr="00132D68">
        <w:rPr>
          <w:rFonts w:ascii="Arial" w:hAnsi="Arial" w:cs="Arial"/>
          <w:sz w:val="22"/>
          <w:szCs w:val="22"/>
        </w:rPr>
        <w:t xml:space="preserve">00 million. This is divided into a portion maturing in August 2025 amounting to Baht </w:t>
      </w:r>
      <w:r w:rsidR="005209BB">
        <w:rPr>
          <w:rFonts w:ascii="Arial" w:hAnsi="Arial" w:cs="Arial"/>
          <w:sz w:val="22"/>
          <w:szCs w:val="22"/>
        </w:rPr>
        <w:t>1,240</w:t>
      </w:r>
      <w:r w:rsidRPr="00132D68">
        <w:rPr>
          <w:rFonts w:ascii="Arial" w:hAnsi="Arial" w:cs="Arial"/>
          <w:sz w:val="22"/>
          <w:szCs w:val="22"/>
        </w:rPr>
        <w:t xml:space="preserve"> million, bearing interest at a rate of 1.90% per annum with monthly interest payments, and a portion due at call amounting to Baht 160 million</w:t>
      </w:r>
      <w:r w:rsidR="005209BB">
        <w:rPr>
          <w:rFonts w:ascii="Arial" w:hAnsi="Arial" w:cs="Arial"/>
          <w:sz w:val="22"/>
          <w:szCs w:val="22"/>
        </w:rPr>
        <w:t xml:space="preserve">, bearing interest at a rate of 1.85% </w:t>
      </w:r>
      <w:r w:rsidRPr="00132D68">
        <w:rPr>
          <w:rFonts w:ascii="Arial" w:hAnsi="Arial" w:cs="Arial"/>
          <w:sz w:val="22"/>
          <w:szCs w:val="22"/>
        </w:rPr>
        <w:t xml:space="preserve">per annum with </w:t>
      </w:r>
      <w:r w:rsidR="005209BB">
        <w:rPr>
          <w:rFonts w:ascii="Arial" w:hAnsi="Arial" w:cs="Arial"/>
          <w:sz w:val="22"/>
          <w:szCs w:val="22"/>
        </w:rPr>
        <w:t>monthly</w:t>
      </w:r>
      <w:r w:rsidRPr="00132D68">
        <w:rPr>
          <w:rFonts w:ascii="Arial" w:hAnsi="Arial" w:cs="Arial"/>
          <w:sz w:val="22"/>
          <w:szCs w:val="22"/>
        </w:rPr>
        <w:t xml:space="preserve"> interest paymen</w:t>
      </w:r>
      <w:r w:rsidR="005209BB">
        <w:rPr>
          <w:rFonts w:ascii="Arial" w:hAnsi="Arial" w:cs="Arial"/>
          <w:sz w:val="22"/>
          <w:szCs w:val="22"/>
        </w:rPr>
        <w:t>ts</w:t>
      </w:r>
      <w:r w:rsidRPr="00132D68">
        <w:rPr>
          <w:rFonts w:ascii="Arial" w:hAnsi="Arial" w:cs="Arial"/>
          <w:sz w:val="22"/>
          <w:szCs w:val="22"/>
        </w:rPr>
        <w:t xml:space="preserve">. The objective is intended to be used as </w:t>
      </w:r>
      <w:proofErr w:type="gramStart"/>
      <w:r w:rsidRPr="00132D68">
        <w:rPr>
          <w:rFonts w:ascii="Arial" w:hAnsi="Arial" w:cs="Arial"/>
          <w:sz w:val="22"/>
          <w:szCs w:val="22"/>
        </w:rPr>
        <w:t>working</w:t>
      </w:r>
      <w:proofErr w:type="gramEnd"/>
      <w:r w:rsidRPr="00132D68">
        <w:rPr>
          <w:rFonts w:ascii="Arial" w:hAnsi="Arial" w:cs="Arial"/>
          <w:sz w:val="22"/>
          <w:szCs w:val="22"/>
        </w:rPr>
        <w:t xml:space="preserve"> capital.</w:t>
      </w:r>
    </w:p>
    <w:p w14:paraId="7A5B0FF5" w14:textId="4A916A52" w:rsidR="00132D68" w:rsidRPr="00132D68" w:rsidRDefault="00132D68" w:rsidP="00132D68">
      <w:pPr>
        <w:pStyle w:val="BodyTextIndent2"/>
        <w:spacing w:before="120" w:line="380" w:lineRule="exact"/>
        <w:ind w:left="547"/>
        <w:jc w:val="thaiDistribute"/>
        <w:rPr>
          <w:rFonts w:ascii="Arial" w:hAnsi="Arial" w:cs="Arial"/>
          <w:sz w:val="22"/>
          <w:szCs w:val="22"/>
        </w:rPr>
      </w:pPr>
      <w:r w:rsidRPr="00132D68">
        <w:rPr>
          <w:rFonts w:ascii="Arial" w:hAnsi="Arial" w:cs="Arial"/>
          <w:sz w:val="22"/>
          <w:szCs w:val="22"/>
        </w:rPr>
        <w:t xml:space="preserve">In August 2025, the Company </w:t>
      </w:r>
      <w:proofErr w:type="gramStart"/>
      <w:r w:rsidRPr="00132D68">
        <w:rPr>
          <w:rFonts w:ascii="Arial" w:hAnsi="Arial" w:cs="Arial"/>
          <w:sz w:val="22"/>
          <w:szCs w:val="22"/>
        </w:rPr>
        <w:t>issue</w:t>
      </w:r>
      <w:proofErr w:type="gramEnd"/>
      <w:r w:rsidR="00CA665F">
        <w:rPr>
          <w:rFonts w:ascii="Arial" w:hAnsi="Arial" w:cs="Arial"/>
          <w:sz w:val="22"/>
          <w:szCs w:val="22"/>
        </w:rPr>
        <w:t xml:space="preserve"> </w:t>
      </w:r>
      <w:r w:rsidR="005209BB">
        <w:rPr>
          <w:rFonts w:ascii="Arial" w:hAnsi="Arial" w:cs="Arial"/>
          <w:sz w:val="22"/>
          <w:szCs w:val="22"/>
        </w:rPr>
        <w:t>promissory notes</w:t>
      </w:r>
      <w:r w:rsidRPr="00132D68">
        <w:rPr>
          <w:rFonts w:ascii="Arial" w:hAnsi="Arial" w:cs="Arial"/>
          <w:sz w:val="22"/>
          <w:szCs w:val="22"/>
        </w:rPr>
        <w:t xml:space="preserve"> to institutional investors </w:t>
      </w:r>
      <w:proofErr w:type="gramStart"/>
      <w:r w:rsidR="005209BB">
        <w:rPr>
          <w:rFonts w:ascii="Arial" w:hAnsi="Arial" w:cs="Arial"/>
          <w:sz w:val="22"/>
          <w:szCs w:val="22"/>
        </w:rPr>
        <w:t>totaling</w:t>
      </w:r>
      <w:r w:rsidRPr="00132D68">
        <w:rPr>
          <w:rFonts w:ascii="Arial" w:hAnsi="Arial" w:cs="Arial"/>
          <w:sz w:val="22"/>
          <w:szCs w:val="22"/>
        </w:rPr>
        <w:t xml:space="preserve"> of</w:t>
      </w:r>
      <w:proofErr w:type="gramEnd"/>
      <w:r w:rsidRPr="00132D68">
        <w:rPr>
          <w:rFonts w:ascii="Arial" w:hAnsi="Arial" w:cs="Arial"/>
          <w:sz w:val="22"/>
          <w:szCs w:val="22"/>
        </w:rPr>
        <w:t xml:space="preserve"> Baht 310 million, maturing in September 2025 with bearing interest at a rate of 1.90% per annum and monthly interest payments. The objective is intended to be used as </w:t>
      </w:r>
      <w:proofErr w:type="gramStart"/>
      <w:r w:rsidRPr="00132D68">
        <w:rPr>
          <w:rFonts w:ascii="Arial" w:hAnsi="Arial" w:cs="Arial"/>
          <w:sz w:val="22"/>
          <w:szCs w:val="22"/>
        </w:rPr>
        <w:t>working</w:t>
      </w:r>
      <w:proofErr w:type="gramEnd"/>
      <w:r w:rsidRPr="00132D68">
        <w:rPr>
          <w:rFonts w:ascii="Arial" w:hAnsi="Arial" w:cs="Arial"/>
          <w:sz w:val="22"/>
          <w:szCs w:val="22"/>
        </w:rPr>
        <w:t xml:space="preserve"> capital.</w:t>
      </w:r>
    </w:p>
    <w:p w14:paraId="103D231C" w14:textId="04851496" w:rsidR="006D3B8C" w:rsidRPr="006F36D2" w:rsidRDefault="000D753F" w:rsidP="00C739E1">
      <w:pPr>
        <w:spacing w:before="120" w:after="120" w:line="380" w:lineRule="exact"/>
        <w:ind w:left="547" w:right="58" w:hanging="547"/>
        <w:jc w:val="thaiDistribute"/>
        <w:outlineLvl w:val="0"/>
        <w:rPr>
          <w:rFonts w:ascii="Arial" w:hAnsi="Arial" w:cs="Arial"/>
          <w:b/>
          <w:bCs/>
          <w:sz w:val="22"/>
          <w:szCs w:val="22"/>
        </w:rPr>
      </w:pPr>
      <w:r w:rsidRPr="006F36D2">
        <w:rPr>
          <w:rFonts w:ascii="Arial" w:hAnsi="Arial" w:cs="Arial"/>
          <w:b/>
          <w:bCs/>
          <w:sz w:val="22"/>
          <w:szCs w:val="22"/>
        </w:rPr>
        <w:t>2</w:t>
      </w:r>
      <w:r w:rsidR="00EC6719">
        <w:rPr>
          <w:rFonts w:ascii="Arial" w:hAnsi="Arial" w:cs="Arial"/>
          <w:b/>
          <w:bCs/>
          <w:sz w:val="22"/>
          <w:szCs w:val="22"/>
        </w:rPr>
        <w:t>7</w:t>
      </w:r>
      <w:r w:rsidR="009F668C" w:rsidRPr="006F36D2">
        <w:rPr>
          <w:rFonts w:ascii="Arial" w:hAnsi="Arial" w:cs="Arial"/>
          <w:b/>
          <w:bCs/>
          <w:sz w:val="22"/>
          <w:szCs w:val="22"/>
        </w:rPr>
        <w:t>.</w:t>
      </w:r>
      <w:r w:rsidR="0014617A" w:rsidRPr="006F36D2">
        <w:rPr>
          <w:rFonts w:ascii="Arial" w:hAnsi="Arial" w:cs="Arial"/>
          <w:b/>
          <w:bCs/>
          <w:sz w:val="22"/>
          <w:szCs w:val="22"/>
        </w:rPr>
        <w:tab/>
        <w:t xml:space="preserve">Approval of </w:t>
      </w:r>
      <w:r w:rsidR="006A3F28" w:rsidRPr="006F36D2">
        <w:rPr>
          <w:rFonts w:ascii="Arial" w:hAnsi="Arial" w:cs="Arial"/>
          <w:b/>
          <w:bCs/>
          <w:sz w:val="22"/>
          <w:szCs w:val="22"/>
        </w:rPr>
        <w:t xml:space="preserve">interim </w:t>
      </w:r>
      <w:r w:rsidR="0014617A" w:rsidRPr="006F36D2">
        <w:rPr>
          <w:rFonts w:ascii="Arial" w:hAnsi="Arial" w:cs="Arial"/>
          <w:b/>
          <w:bCs/>
          <w:sz w:val="22"/>
          <w:szCs w:val="22"/>
        </w:rPr>
        <w:t>financial statements</w:t>
      </w:r>
    </w:p>
    <w:p w14:paraId="1478B5FA" w14:textId="1A462665" w:rsidR="00902A49" w:rsidRPr="006F36D2" w:rsidRDefault="009A397D" w:rsidP="00C739E1">
      <w:pPr>
        <w:pStyle w:val="BodyTextIndent2"/>
        <w:spacing w:before="120" w:line="380" w:lineRule="exact"/>
        <w:ind w:left="547"/>
        <w:jc w:val="thaiDistribute"/>
        <w:rPr>
          <w:rFonts w:ascii="Arial" w:hAnsi="Arial" w:cs="Arial"/>
          <w:sz w:val="22"/>
          <w:szCs w:val="22"/>
          <w:cs/>
        </w:rPr>
      </w:pPr>
      <w:r w:rsidRPr="006F36D2">
        <w:rPr>
          <w:rFonts w:ascii="Arial" w:hAnsi="Arial" w:cs="Arial"/>
          <w:sz w:val="22"/>
          <w:szCs w:val="22"/>
        </w:rPr>
        <w:t>These interim financial statements were authorised for issue by the Company’s authorised director</w:t>
      </w:r>
      <w:r w:rsidR="000B5F0B" w:rsidRPr="006F36D2">
        <w:rPr>
          <w:rFonts w:ascii="Arial" w:hAnsi="Arial" w:cs="Arial"/>
          <w:sz w:val="22"/>
          <w:szCs w:val="22"/>
        </w:rPr>
        <w:t>s</w:t>
      </w:r>
      <w:r w:rsidRPr="006F36D2">
        <w:rPr>
          <w:rFonts w:ascii="Arial" w:hAnsi="Arial" w:cs="Arial"/>
          <w:sz w:val="22"/>
          <w:szCs w:val="22"/>
        </w:rPr>
        <w:t xml:space="preserve"> on</w:t>
      </w:r>
      <w:r w:rsidR="004073FD" w:rsidRPr="006F36D2">
        <w:rPr>
          <w:rFonts w:ascii="Arial" w:hAnsi="Arial" w:cs="Arial"/>
          <w:sz w:val="22"/>
          <w:szCs w:val="22"/>
        </w:rPr>
        <w:t xml:space="preserve"> </w:t>
      </w:r>
      <w:r w:rsidR="00EC6719">
        <w:rPr>
          <w:rFonts w:ascii="Arial" w:hAnsi="Arial" w:cs="Arial"/>
          <w:sz w:val="22"/>
          <w:szCs w:val="22"/>
        </w:rPr>
        <w:t>13</w:t>
      </w:r>
      <w:r w:rsidR="005F56EB">
        <w:rPr>
          <w:rFonts w:ascii="Arial" w:hAnsi="Arial" w:cs="Arial"/>
          <w:sz w:val="22"/>
          <w:szCs w:val="22"/>
        </w:rPr>
        <w:t xml:space="preserve"> August</w:t>
      </w:r>
      <w:r w:rsidR="00B03F8D" w:rsidRPr="006F36D2">
        <w:rPr>
          <w:rFonts w:ascii="Arial" w:hAnsi="Arial" w:cs="Arial"/>
          <w:sz w:val="22"/>
          <w:szCs w:val="22"/>
        </w:rPr>
        <w:t xml:space="preserve"> </w:t>
      </w:r>
      <w:r w:rsidR="008D043C" w:rsidRPr="006F36D2">
        <w:rPr>
          <w:rFonts w:ascii="Arial" w:hAnsi="Arial" w:cs="Arial"/>
          <w:sz w:val="22"/>
          <w:szCs w:val="22"/>
        </w:rPr>
        <w:t>2025</w:t>
      </w:r>
      <w:r w:rsidR="008E351F" w:rsidRPr="006F36D2">
        <w:rPr>
          <w:rFonts w:ascii="Arial" w:hAnsi="Arial" w:cs="Arial"/>
          <w:sz w:val="22"/>
          <w:szCs w:val="22"/>
        </w:rPr>
        <w:t>.</w:t>
      </w:r>
    </w:p>
    <w:sectPr w:rsidR="00902A49" w:rsidRPr="006F36D2" w:rsidSect="00F62112">
      <w:headerReference w:type="default" r:id="rId17"/>
      <w:footerReference w:type="default" r:id="rId18"/>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3DF59" w14:textId="77777777" w:rsidR="000A3E9D" w:rsidRDefault="000A3E9D">
      <w:r>
        <w:separator/>
      </w:r>
    </w:p>
  </w:endnote>
  <w:endnote w:type="continuationSeparator" w:id="0">
    <w:p w14:paraId="32BD023F" w14:textId="77777777" w:rsidR="000A3E9D" w:rsidRDefault="000A3E9D">
      <w:r>
        <w:continuationSeparator/>
      </w:r>
    </w:p>
  </w:endnote>
  <w:endnote w:type="continuationNotice" w:id="1">
    <w:p w14:paraId="1DCDFFE3" w14:textId="77777777" w:rsidR="000A3E9D" w:rsidRDefault="000A3E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BDF0A" w14:textId="46914197" w:rsidR="00B51A71" w:rsidRPr="00F54F6E" w:rsidRDefault="00002B69" w:rsidP="00C00E64">
    <w:pPr>
      <w:pStyle w:val="Footer"/>
      <w:jc w:val="right"/>
      <w:rPr>
        <w:rFonts w:ascii="Arial" w:hAnsi="Arial" w:cs="Arial"/>
        <w:sz w:val="22"/>
        <w:szCs w:val="22"/>
      </w:rPr>
    </w:pPr>
    <w:r>
      <w:rPr>
        <w:rFonts w:ascii="Arial" w:hAnsi="Arial" w:cs="Arial"/>
        <w:noProof/>
      </w:rPr>
      <mc:AlternateContent>
        <mc:Choice Requires="wps">
          <w:drawing>
            <wp:anchor distT="0" distB="0" distL="114300" distR="114300" simplePos="0" relativeHeight="251658243" behindDoc="0" locked="0" layoutInCell="1" allowOverlap="1" wp14:anchorId="561A65FA" wp14:editId="54A7DB34">
              <wp:simplePos x="0" y="0"/>
              <wp:positionH relativeFrom="column">
                <wp:posOffset>3048000</wp:posOffset>
              </wp:positionH>
              <wp:positionV relativeFrom="paragraph">
                <wp:posOffset>9296400</wp:posOffset>
              </wp:positionV>
              <wp:extent cx="2505075" cy="995680"/>
              <wp:effectExtent l="0" t="0" r="0" b="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995680"/>
                      </a:xfrm>
                      <a:prstGeom prst="rect">
                        <a:avLst/>
                      </a:prstGeom>
                      <a:solidFill>
                        <a:srgbClr val="FFFFFF"/>
                      </a:solidFill>
                      <a:ln>
                        <a:noFill/>
                      </a:ln>
                    </wps:spPr>
                    <wps:txbx>
                      <w:txbxContent>
                        <w:p w14:paraId="298042F8"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6BAEDD57" w14:textId="77777777" w:rsidR="00B51A71" w:rsidRDefault="00B51A71" w:rsidP="00473881">
                          <w:pPr>
                            <w:pStyle w:val="NormalWeb"/>
                            <w:spacing w:line="280" w:lineRule="exact"/>
                            <w:jc w:val="center"/>
                          </w:pPr>
                          <w:r>
                            <w:rPr>
                              <w:rFonts w:ascii="Calibri" w:eastAsia="Batang" w:hAnsi="Calibri"/>
                              <w:color w:val="000000"/>
                            </w:rPr>
                            <w:t>President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1A65FA" id="_x0000_t202" coordsize="21600,21600" o:spt="202" path="m,l,21600r21600,l21600,xe">
              <v:stroke joinstyle="miter"/>
              <v:path gradientshapeok="t" o:connecttype="rect"/>
            </v:shapetype>
            <v:shape id="Text Box 8" o:spid="_x0000_s1030" type="#_x0000_t202" style="position:absolute;left:0;text-align:left;margin-left:240pt;margin-top:732pt;width:197.25pt;height:78.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" stroked="f">
              <v:textbox>
                <w:txbxContent>
                  <w:p w14:paraId="298042F8"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6BAEDD57"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mc:Fallback>
      </mc:AlternateContent>
    </w:r>
    <w:r>
      <w:rPr>
        <w:rFonts w:ascii="Arial" w:hAnsi="Arial" w:cs="Arial"/>
        <w:noProof/>
      </w:rPr>
      <mc:AlternateContent>
        <mc:Choice Requires="wps">
          <w:drawing>
            <wp:anchor distT="0" distB="0" distL="114300" distR="114300" simplePos="0" relativeHeight="251658242" behindDoc="0" locked="0" layoutInCell="1" allowOverlap="1" wp14:anchorId="4DC706D4" wp14:editId="5AF10747">
              <wp:simplePos x="0" y="0"/>
              <wp:positionH relativeFrom="column">
                <wp:posOffset>3048000</wp:posOffset>
              </wp:positionH>
              <wp:positionV relativeFrom="paragraph">
                <wp:posOffset>9296400</wp:posOffset>
              </wp:positionV>
              <wp:extent cx="2505075" cy="995680"/>
              <wp:effectExtent l="0" t="0" r="0"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995680"/>
                      </a:xfrm>
                      <a:prstGeom prst="rect">
                        <a:avLst/>
                      </a:prstGeom>
                      <a:solidFill>
                        <a:srgbClr val="FFFFFF"/>
                      </a:solidFill>
                      <a:ln>
                        <a:noFill/>
                      </a:ln>
                    </wps:spPr>
                    <wps:txbx>
                      <w:txbxContent>
                        <w:p w14:paraId="5857AD5C"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154BE812" w14:textId="77777777" w:rsidR="00B51A71" w:rsidRDefault="00B51A71" w:rsidP="00473881">
                          <w:pPr>
                            <w:pStyle w:val="NormalWeb"/>
                            <w:spacing w:line="280" w:lineRule="exact"/>
                            <w:jc w:val="center"/>
                          </w:pPr>
                          <w:r>
                            <w:rPr>
                              <w:rFonts w:ascii="Calibri" w:eastAsia="Batang" w:hAnsi="Calibri"/>
                              <w:color w:val="000000"/>
                            </w:rPr>
                            <w:t>President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C706D4" id="_x0000_s1031" type="#_x0000_t202" style="position:absolute;left:0;text-align:left;margin-left:240pt;margin-top:732pt;width:197.25pt;height:78.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" stroked="f">
              <v:textbox>
                <w:txbxContent>
                  <w:p w14:paraId="5857AD5C"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154BE812"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mc:Fallback>
      </mc:AlternateContent>
    </w:r>
    <w:r w:rsidR="00B51A71" w:rsidRPr="00F54F6E">
      <w:rPr>
        <w:rFonts w:ascii="Arial" w:hAnsi="Arial" w:cs="Arial"/>
        <w:sz w:val="22"/>
        <w:szCs w:val="22"/>
      </w:rPr>
      <w:fldChar w:fldCharType="begin"/>
    </w:r>
    <w:r w:rsidR="00B51A71" w:rsidRPr="00F54F6E">
      <w:rPr>
        <w:rFonts w:ascii="Arial" w:hAnsi="Arial" w:cs="Arial"/>
        <w:sz w:val="22"/>
        <w:szCs w:val="22"/>
      </w:rPr>
      <w:instrText xml:space="preserve"> PAGE   \* MERGEFORMAT </w:instrText>
    </w:r>
    <w:r w:rsidR="00B51A71" w:rsidRPr="00F54F6E">
      <w:rPr>
        <w:rFonts w:ascii="Arial" w:hAnsi="Arial" w:cs="Arial"/>
        <w:sz w:val="22"/>
        <w:szCs w:val="22"/>
      </w:rPr>
      <w:fldChar w:fldCharType="separate"/>
    </w:r>
    <w:r w:rsidR="00B51A71" w:rsidRPr="00F54F6E">
      <w:rPr>
        <w:rFonts w:ascii="Arial" w:hAnsi="Arial" w:cs="Arial"/>
        <w:noProof/>
        <w:sz w:val="22"/>
        <w:szCs w:val="22"/>
      </w:rPr>
      <w:t>55</w:t>
    </w:r>
    <w:r w:rsidR="00B51A71" w:rsidRPr="00F54F6E">
      <w:rPr>
        <w:rFonts w:ascii="Arial" w:hAnsi="Arial" w:cs="Arial"/>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CF75" w14:textId="6A7E79CE" w:rsidR="00B51A71" w:rsidRPr="00532FD2" w:rsidRDefault="00002B69">
    <w:pPr>
      <w:pStyle w:val="Footer"/>
      <w:jc w:val="right"/>
      <w:rPr>
        <w:rFonts w:hAnsi="Calibri" w:cs="Calibri"/>
        <w:sz w:val="22"/>
        <w:szCs w:val="22"/>
      </w:rPr>
    </w:pPr>
    <w:r>
      <w:rPr>
        <w:noProof/>
      </w:rPr>
      <w:drawing>
        <wp:anchor distT="0" distB="0" distL="114300" distR="114300" simplePos="0" relativeHeight="251658240" behindDoc="0" locked="0" layoutInCell="1" allowOverlap="1" wp14:anchorId="675DD924" wp14:editId="53C93EE3">
          <wp:simplePos x="0" y="0"/>
          <wp:positionH relativeFrom="column">
            <wp:posOffset>2044065</wp:posOffset>
          </wp:positionH>
          <wp:positionV relativeFrom="paragraph">
            <wp:posOffset>-9525</wp:posOffset>
          </wp:positionV>
          <wp:extent cx="2481580" cy="610235"/>
          <wp:effectExtent l="0" t="0" r="0" b="0"/>
          <wp:wrapNone/>
          <wp:docPr id="193990717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t="16061" r="55569" b="14552"/>
                  <a:stretch>
                    <a:fillRect/>
                  </a:stretch>
                </pic:blipFill>
                <pic:spPr bwMode="auto">
                  <a:xfrm>
                    <a:off x="0" y="0"/>
                    <a:ext cx="2481580" cy="610235"/>
                  </a:xfrm>
                  <a:prstGeom prst="rect">
                    <a:avLst/>
                  </a:prstGeom>
                  <a:noFill/>
                </pic:spPr>
              </pic:pic>
            </a:graphicData>
          </a:graphic>
          <wp14:sizeRelH relativeFrom="page">
            <wp14:pctWidth>0</wp14:pctWidth>
          </wp14:sizeRelH>
          <wp14:sizeRelV relativeFrom="page">
            <wp14:pctHeight>0</wp14:pctHeight>
          </wp14:sizeRelV>
        </wp:anchor>
      </w:drawing>
    </w:r>
    <w:r w:rsidR="00B51A71" w:rsidRPr="00532FD2">
      <w:rPr>
        <w:rFonts w:hAnsi="Calibri" w:cs="Calibri"/>
        <w:sz w:val="22"/>
        <w:szCs w:val="22"/>
      </w:rPr>
      <w:fldChar w:fldCharType="begin"/>
    </w:r>
    <w:r w:rsidR="00B51A71" w:rsidRPr="00532FD2">
      <w:rPr>
        <w:rFonts w:hAnsi="Calibri" w:cs="Calibri"/>
        <w:sz w:val="22"/>
        <w:szCs w:val="22"/>
      </w:rPr>
      <w:instrText xml:space="preserve"> PAGE   \* MERGEFORMAT </w:instrText>
    </w:r>
    <w:r w:rsidR="00B51A71" w:rsidRPr="00532FD2">
      <w:rPr>
        <w:rFonts w:hAnsi="Calibri" w:cs="Calibri"/>
        <w:sz w:val="22"/>
        <w:szCs w:val="22"/>
      </w:rPr>
      <w:fldChar w:fldCharType="separate"/>
    </w:r>
    <w:r w:rsidR="00B51A71">
      <w:rPr>
        <w:rFonts w:hAnsi="Calibri" w:cs="Calibri"/>
        <w:noProof/>
        <w:sz w:val="22"/>
        <w:szCs w:val="22"/>
      </w:rPr>
      <w:t>1</w:t>
    </w:r>
    <w:r w:rsidR="00B51A71" w:rsidRPr="00532FD2">
      <w:rPr>
        <w:rFonts w:hAnsi="Calibri" w:cs="Calibri"/>
        <w:sz w:val="22"/>
        <w:szCs w:val="22"/>
      </w:rPr>
      <w:fldChar w:fldCharType="end"/>
    </w:r>
  </w:p>
  <w:p w14:paraId="76F88B73" w14:textId="77777777" w:rsidR="00B51A71" w:rsidRDefault="00B51A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A6A9D" w14:textId="6AC0E8ED" w:rsidR="00B51A71" w:rsidRPr="007F67F8" w:rsidRDefault="00002B69" w:rsidP="00622118">
    <w:pPr>
      <w:pStyle w:val="Footer"/>
      <w:jc w:val="right"/>
      <w:rPr>
        <w:rFonts w:ascii="Arial" w:hAnsi="Arial" w:cs="Arial"/>
      </w:rPr>
    </w:pPr>
    <w:r>
      <w:rPr>
        <w:rFonts w:ascii="Arial" w:hAnsi="Arial" w:cs="Arial"/>
        <w:noProof/>
      </w:rPr>
      <w:drawing>
        <wp:anchor distT="0" distB="0" distL="114300" distR="114300" simplePos="0" relativeHeight="251658247" behindDoc="1" locked="0" layoutInCell="1" allowOverlap="1" wp14:anchorId="0238E9E5" wp14:editId="3301E527">
          <wp:simplePos x="0" y="0"/>
          <wp:positionH relativeFrom="column">
            <wp:posOffset>1485900</wp:posOffset>
          </wp:positionH>
          <wp:positionV relativeFrom="paragraph">
            <wp:posOffset>4539615</wp:posOffset>
          </wp:positionV>
          <wp:extent cx="1790700" cy="704215"/>
          <wp:effectExtent l="0" t="0" r="0" b="0"/>
          <wp:wrapNone/>
          <wp:docPr id="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79070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4" behindDoc="1" locked="0" layoutInCell="1" allowOverlap="1" wp14:anchorId="5C71B521" wp14:editId="61F55477">
          <wp:simplePos x="0" y="0"/>
          <wp:positionH relativeFrom="column">
            <wp:posOffset>1476375</wp:posOffset>
          </wp:positionH>
          <wp:positionV relativeFrom="paragraph">
            <wp:posOffset>3113405</wp:posOffset>
          </wp:positionV>
          <wp:extent cx="3667760" cy="788035"/>
          <wp:effectExtent l="0" t="0" r="0" b="0"/>
          <wp:wrapNone/>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sidR="00B51A71" w:rsidRPr="007F67F8">
      <w:rPr>
        <w:rFonts w:ascii="Arial" w:hAnsi="Arial" w:cs="Arial"/>
        <w:sz w:val="22"/>
        <w:szCs w:val="22"/>
      </w:rPr>
      <w:fldChar w:fldCharType="begin"/>
    </w:r>
    <w:r w:rsidR="00B51A71" w:rsidRPr="007F67F8">
      <w:rPr>
        <w:rFonts w:ascii="Arial" w:hAnsi="Arial" w:cs="Arial"/>
        <w:sz w:val="22"/>
        <w:szCs w:val="22"/>
      </w:rPr>
      <w:instrText xml:space="preserve"> PAGE   \* MERGEFORMAT </w:instrText>
    </w:r>
    <w:r w:rsidR="00B51A71" w:rsidRPr="007F67F8">
      <w:rPr>
        <w:rFonts w:ascii="Arial" w:hAnsi="Arial" w:cs="Arial"/>
        <w:sz w:val="22"/>
        <w:szCs w:val="22"/>
      </w:rPr>
      <w:fldChar w:fldCharType="separate"/>
    </w:r>
    <w:r w:rsidR="00B51A71" w:rsidRPr="007F67F8">
      <w:rPr>
        <w:rFonts w:ascii="Arial" w:hAnsi="Arial" w:cs="Arial"/>
        <w:noProof/>
        <w:sz w:val="22"/>
        <w:szCs w:val="22"/>
      </w:rPr>
      <w:t>57</w:t>
    </w:r>
    <w:r w:rsidR="00B51A71" w:rsidRPr="007F67F8">
      <w:rPr>
        <w:rFonts w:ascii="Arial" w:hAnsi="Arial" w:cs="Arial"/>
        <w:sz w:val="22"/>
        <w:szCs w:val="22"/>
      </w:rPr>
      <w:fldChar w:fldCharType="end"/>
    </w:r>
    <w:r>
      <w:rPr>
        <w:rFonts w:ascii="Arial" w:hAnsi="Arial" w:cs="Arial"/>
        <w:noProof/>
      </w:rPr>
      <w:drawing>
        <wp:anchor distT="0" distB="0" distL="114300" distR="114300" simplePos="0" relativeHeight="251658250" behindDoc="1" locked="0" layoutInCell="1" allowOverlap="1" wp14:anchorId="113EA303" wp14:editId="2EEF7EE0">
          <wp:simplePos x="0" y="0"/>
          <wp:positionH relativeFrom="column">
            <wp:posOffset>1028700</wp:posOffset>
          </wp:positionH>
          <wp:positionV relativeFrom="paragraph">
            <wp:posOffset>4445000</wp:posOffset>
          </wp:positionV>
          <wp:extent cx="2334895" cy="918210"/>
          <wp:effectExtent l="0" t="0" r="0" b="0"/>
          <wp:wrapNone/>
          <wp:docPr id="2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9" behindDoc="1" locked="0" layoutInCell="1" allowOverlap="1" wp14:anchorId="2B006369" wp14:editId="64A44FA0">
          <wp:simplePos x="0" y="0"/>
          <wp:positionH relativeFrom="column">
            <wp:posOffset>1028700</wp:posOffset>
          </wp:positionH>
          <wp:positionV relativeFrom="paragraph">
            <wp:posOffset>4445000</wp:posOffset>
          </wp:positionV>
          <wp:extent cx="2334895" cy="918210"/>
          <wp:effectExtent l="0" t="0" r="0" b="0"/>
          <wp:wrapNone/>
          <wp:docPr id="2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8" behindDoc="1" locked="0" layoutInCell="1" allowOverlap="1" wp14:anchorId="48F28B43" wp14:editId="1BE2C909">
          <wp:simplePos x="0" y="0"/>
          <wp:positionH relativeFrom="column">
            <wp:posOffset>1485900</wp:posOffset>
          </wp:positionH>
          <wp:positionV relativeFrom="paragraph">
            <wp:posOffset>4539615</wp:posOffset>
          </wp:positionV>
          <wp:extent cx="1790700" cy="704215"/>
          <wp:effectExtent l="0" t="0" r="0" b="0"/>
          <wp:wrapNone/>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79070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5" behindDoc="1" locked="0" layoutInCell="1" allowOverlap="1" wp14:anchorId="1BD55432" wp14:editId="0F4F5AB2">
          <wp:simplePos x="0" y="0"/>
          <wp:positionH relativeFrom="column">
            <wp:posOffset>1628775</wp:posOffset>
          </wp:positionH>
          <wp:positionV relativeFrom="paragraph">
            <wp:posOffset>3105150</wp:posOffset>
          </wp:positionV>
          <wp:extent cx="3667760" cy="788035"/>
          <wp:effectExtent l="0" t="0" r="0" b="0"/>
          <wp:wrapNone/>
          <wp:docPr id="1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1" behindDoc="0" locked="0" layoutInCell="1" allowOverlap="1" wp14:anchorId="620BC73F" wp14:editId="501B7C97">
          <wp:simplePos x="0" y="0"/>
          <wp:positionH relativeFrom="column">
            <wp:posOffset>2033905</wp:posOffset>
          </wp:positionH>
          <wp:positionV relativeFrom="paragraph">
            <wp:posOffset>3176905</wp:posOffset>
          </wp:positionV>
          <wp:extent cx="2441575" cy="600075"/>
          <wp:effectExtent l="0" t="0" r="0" b="0"/>
          <wp:wrapNone/>
          <wp:docPr id="1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t="16061" r="55569" b="14552"/>
                  <a:stretch>
                    <a:fillRect/>
                  </a:stretch>
                </pic:blipFill>
                <pic:spPr bwMode="auto">
                  <a:xfrm>
                    <a:off x="0" y="0"/>
                    <a:ext cx="2441575" cy="60007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DF3C3" w14:textId="77777777" w:rsidR="00B51A71" w:rsidRPr="007F67F8" w:rsidRDefault="00B51A71">
    <w:pPr>
      <w:pStyle w:val="Footer"/>
      <w:jc w:val="right"/>
      <w:rPr>
        <w:rFonts w:ascii="Arial" w:hAnsi="Arial" w:cs="Arial"/>
        <w:sz w:val="22"/>
        <w:szCs w:val="22"/>
      </w:rPr>
    </w:pPr>
    <w:r w:rsidRPr="007F67F8">
      <w:rPr>
        <w:rFonts w:ascii="Arial" w:hAnsi="Arial" w:cs="Arial"/>
        <w:sz w:val="22"/>
        <w:szCs w:val="22"/>
      </w:rPr>
      <w:fldChar w:fldCharType="begin"/>
    </w:r>
    <w:r w:rsidRPr="007F67F8">
      <w:rPr>
        <w:rFonts w:ascii="Arial" w:hAnsi="Arial" w:cs="Arial"/>
        <w:sz w:val="22"/>
        <w:szCs w:val="22"/>
      </w:rPr>
      <w:instrText xml:space="preserve"> PAGE   \* MERGEFORMAT </w:instrText>
    </w:r>
    <w:r w:rsidRPr="007F67F8">
      <w:rPr>
        <w:rFonts w:ascii="Arial" w:hAnsi="Arial" w:cs="Arial"/>
        <w:sz w:val="22"/>
        <w:szCs w:val="22"/>
      </w:rPr>
      <w:fldChar w:fldCharType="separate"/>
    </w:r>
    <w:r w:rsidRPr="007F67F8">
      <w:rPr>
        <w:rFonts w:ascii="Arial" w:hAnsi="Arial" w:cs="Arial"/>
        <w:noProof/>
        <w:sz w:val="22"/>
        <w:szCs w:val="22"/>
      </w:rPr>
      <w:t>62</w:t>
    </w:r>
    <w:r w:rsidRPr="007F67F8">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EF7DE" w14:textId="77777777" w:rsidR="000A3E9D" w:rsidRDefault="000A3E9D">
      <w:r>
        <w:separator/>
      </w:r>
    </w:p>
  </w:footnote>
  <w:footnote w:type="continuationSeparator" w:id="0">
    <w:p w14:paraId="177E1875" w14:textId="77777777" w:rsidR="000A3E9D" w:rsidRDefault="000A3E9D">
      <w:r>
        <w:continuationSeparator/>
      </w:r>
    </w:p>
  </w:footnote>
  <w:footnote w:type="continuationNotice" w:id="1">
    <w:p w14:paraId="66F306F7" w14:textId="77777777" w:rsidR="000A3E9D" w:rsidRDefault="000A3E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D1457" w14:textId="77777777" w:rsidR="00B51A71" w:rsidRPr="003B535C" w:rsidRDefault="00B51A71" w:rsidP="006D3632">
    <w:pPr>
      <w:pStyle w:val="Header"/>
      <w:jc w:val="right"/>
      <w:rPr>
        <w:rFonts w:ascii="Arial" w:hAnsi="Arial" w:cs="Arial"/>
        <w:sz w:val="22"/>
        <w:szCs w:val="22"/>
      </w:rPr>
    </w:pPr>
    <w:r w:rsidRPr="003B535C">
      <w:rPr>
        <w:rFonts w:ascii="Arial" w:hAnsi="Arial" w:cs="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18A0C" w14:textId="77777777" w:rsidR="00B51A71" w:rsidRPr="003D1533" w:rsidRDefault="00B51A71" w:rsidP="003D1533">
    <w:pPr>
      <w:pStyle w:val="Header"/>
      <w:jc w:val="right"/>
      <w:rPr>
        <w:rFonts w:hAnsi="Calibri" w:cs="Calibri"/>
        <w:sz w:val="22"/>
        <w:szCs w:val="22"/>
      </w:rPr>
    </w:pPr>
    <w:r w:rsidRPr="003D1533">
      <w:rPr>
        <w:rFonts w:hAnsi="Calibri" w:cs="Calibri"/>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D2D8E" w14:textId="7D911B55" w:rsidR="00B51A71" w:rsidRPr="007F67F8" w:rsidRDefault="00002B69" w:rsidP="006D3632">
    <w:pPr>
      <w:pStyle w:val="Header"/>
      <w:jc w:val="right"/>
      <w:rPr>
        <w:rFonts w:ascii="Arial" w:hAnsi="Arial" w:cs="Arial"/>
        <w:sz w:val="22"/>
        <w:szCs w:val="22"/>
      </w:rPr>
    </w:pPr>
    <w:r>
      <w:rPr>
        <w:rFonts w:ascii="Arial" w:hAnsi="Arial" w:cs="Arial"/>
        <w:noProof/>
      </w:rPr>
      <w:drawing>
        <wp:anchor distT="0" distB="0" distL="114300" distR="114300" simplePos="0" relativeHeight="251658246" behindDoc="1" locked="0" layoutInCell="1" allowOverlap="1" wp14:anchorId="16602A06" wp14:editId="0005E78F">
          <wp:simplePos x="0" y="0"/>
          <wp:positionH relativeFrom="column">
            <wp:posOffset>1781175</wp:posOffset>
          </wp:positionH>
          <wp:positionV relativeFrom="paragraph">
            <wp:posOffset>9747885</wp:posOffset>
          </wp:positionV>
          <wp:extent cx="3667760" cy="788035"/>
          <wp:effectExtent l="0" t="0" r="0" b="0"/>
          <wp:wrapNone/>
          <wp:docPr id="2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sidR="00B51A71" w:rsidRPr="007F67F8">
      <w:rPr>
        <w:rFonts w:ascii="Arial" w:hAnsi="Arial" w:cs="Arial"/>
        <w:sz w:val="22"/>
        <w:szCs w:val="22"/>
      </w:rPr>
      <w:t xml:space="preserve"> (Unaudited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B831" w14:textId="77777777" w:rsidR="00B51A71" w:rsidRPr="007F67F8" w:rsidRDefault="00B51A71" w:rsidP="006D3632">
    <w:pPr>
      <w:pStyle w:val="Header"/>
      <w:jc w:val="right"/>
      <w:rPr>
        <w:rFonts w:ascii="Arial" w:hAnsi="Arial" w:cs="Arial"/>
        <w:sz w:val="22"/>
        <w:szCs w:val="22"/>
      </w:rPr>
    </w:pPr>
    <w:r w:rsidRPr="007F67F8">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1F34"/>
    <w:multiLevelType w:val="hybridMultilevel"/>
    <w:tmpl w:val="471666BE"/>
    <w:lvl w:ilvl="0" w:tplc="56C2BE3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 w15:restartNumberingAfterBreak="0">
    <w:nsid w:val="0A227338"/>
    <w:multiLevelType w:val="multilevel"/>
    <w:tmpl w:val="08CCDA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CCC330C"/>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3" w15:restartNumberingAfterBreak="0">
    <w:nsid w:val="16322B6C"/>
    <w:multiLevelType w:val="multilevel"/>
    <w:tmpl w:val="F8603C1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E0F570D"/>
    <w:multiLevelType w:val="hybridMultilevel"/>
    <w:tmpl w:val="43462A98"/>
    <w:lvl w:ilvl="0" w:tplc="02B2D962">
      <w:start w:val="1"/>
      <w:numFmt w:val="decimal"/>
      <w:lvlText w:val="%1."/>
      <w:lvlJc w:val="left"/>
      <w:pPr>
        <w:ind w:left="907" w:hanging="360"/>
      </w:pPr>
      <w:rPr>
        <w:rFonts w:cs="Aria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Calibri" w:eastAsia="Calibri" w:hAnsi="Calibri" w:cs="Calibri" w:hint="default"/>
      </w:rPr>
    </w:lvl>
    <w:lvl w:ilvl="1" w:tplc="04090003">
      <w:start w:val="1"/>
      <w:numFmt w:val="bullet"/>
      <w:lvlText w:val="o"/>
      <w:lvlJc w:val="left"/>
      <w:pPr>
        <w:ind w:left="1680" w:hanging="360"/>
      </w:pPr>
      <w:rPr>
        <w:rFonts w:ascii="Calibri" w:hAnsi="Calibri" w:cs="Calibri" w:hint="default"/>
      </w:rPr>
    </w:lvl>
    <w:lvl w:ilvl="2" w:tplc="04090005" w:tentative="1">
      <w:start w:val="1"/>
      <w:numFmt w:val="bullet"/>
      <w:lvlText w:val=""/>
      <w:lvlJc w:val="left"/>
      <w:pPr>
        <w:ind w:left="2400" w:hanging="360"/>
      </w:pPr>
      <w:rPr>
        <w:rFonts w:ascii="Calibri" w:hAnsi="Calibri" w:hint="default"/>
      </w:rPr>
    </w:lvl>
    <w:lvl w:ilvl="3" w:tplc="04090001" w:tentative="1">
      <w:start w:val="1"/>
      <w:numFmt w:val="bullet"/>
      <w:lvlText w:val=""/>
      <w:lvlJc w:val="left"/>
      <w:pPr>
        <w:ind w:left="3120" w:hanging="360"/>
      </w:pPr>
      <w:rPr>
        <w:rFonts w:ascii="Batang" w:hAnsi="Batang" w:hint="default"/>
      </w:rPr>
    </w:lvl>
    <w:lvl w:ilvl="4" w:tplc="04090003" w:tentative="1">
      <w:start w:val="1"/>
      <w:numFmt w:val="bullet"/>
      <w:lvlText w:val="o"/>
      <w:lvlJc w:val="left"/>
      <w:pPr>
        <w:ind w:left="3840" w:hanging="360"/>
      </w:pPr>
      <w:rPr>
        <w:rFonts w:ascii="Calibri" w:hAnsi="Calibri" w:cs="Calibri" w:hint="default"/>
      </w:rPr>
    </w:lvl>
    <w:lvl w:ilvl="5" w:tplc="04090005" w:tentative="1">
      <w:start w:val="1"/>
      <w:numFmt w:val="bullet"/>
      <w:lvlText w:val=""/>
      <w:lvlJc w:val="left"/>
      <w:pPr>
        <w:ind w:left="4560" w:hanging="360"/>
      </w:pPr>
      <w:rPr>
        <w:rFonts w:ascii="Calibri" w:hAnsi="Calibri" w:hint="default"/>
      </w:rPr>
    </w:lvl>
    <w:lvl w:ilvl="6" w:tplc="04090001" w:tentative="1">
      <w:start w:val="1"/>
      <w:numFmt w:val="bullet"/>
      <w:lvlText w:val=""/>
      <w:lvlJc w:val="left"/>
      <w:pPr>
        <w:ind w:left="5280" w:hanging="360"/>
      </w:pPr>
      <w:rPr>
        <w:rFonts w:ascii="Batang" w:hAnsi="Batang" w:hint="default"/>
      </w:rPr>
    </w:lvl>
    <w:lvl w:ilvl="7" w:tplc="04090003" w:tentative="1">
      <w:start w:val="1"/>
      <w:numFmt w:val="bullet"/>
      <w:lvlText w:val="o"/>
      <w:lvlJc w:val="left"/>
      <w:pPr>
        <w:ind w:left="6000" w:hanging="360"/>
      </w:pPr>
      <w:rPr>
        <w:rFonts w:ascii="Calibri" w:hAnsi="Calibri" w:cs="Calibri" w:hint="default"/>
      </w:rPr>
    </w:lvl>
    <w:lvl w:ilvl="8" w:tplc="04090005" w:tentative="1">
      <w:start w:val="1"/>
      <w:numFmt w:val="bullet"/>
      <w:lvlText w:val=""/>
      <w:lvlJc w:val="left"/>
      <w:pPr>
        <w:ind w:left="6720" w:hanging="360"/>
      </w:pPr>
      <w:rPr>
        <w:rFonts w:ascii="Calibri" w:hAnsi="Calibri" w:hint="default"/>
      </w:rPr>
    </w:lvl>
  </w:abstractNum>
  <w:abstractNum w:abstractNumId="6"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7" w15:restartNumberingAfterBreak="0">
    <w:nsid w:val="27C73CD4"/>
    <w:multiLevelType w:val="multilevel"/>
    <w:tmpl w:val="B2F2A27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81441EB"/>
    <w:multiLevelType w:val="hybridMultilevel"/>
    <w:tmpl w:val="CBE6C2AE"/>
    <w:lvl w:ilvl="0" w:tplc="ECCA9F32">
      <w:start w:val="29"/>
      <w:numFmt w:val="bullet"/>
      <w:lvlText w:val="-"/>
      <w:lvlJc w:val="left"/>
      <w:pPr>
        <w:ind w:left="907" w:hanging="360"/>
      </w:pPr>
      <w:rPr>
        <w:rFonts w:ascii="Calibri" w:eastAsia="Batang" w:hAnsi="Calibri" w:cs="Calibri" w:hint="default"/>
      </w:rPr>
    </w:lvl>
    <w:lvl w:ilvl="1" w:tplc="04090003" w:tentative="1">
      <w:start w:val="1"/>
      <w:numFmt w:val="bullet"/>
      <w:lvlText w:val="o"/>
      <w:lvlJc w:val="left"/>
      <w:pPr>
        <w:ind w:left="1627" w:hanging="360"/>
      </w:pPr>
      <w:rPr>
        <w:rFonts w:ascii="Calibri" w:hAnsi="Calibri" w:cs="Calibri" w:hint="default"/>
      </w:rPr>
    </w:lvl>
    <w:lvl w:ilvl="2" w:tplc="04090005" w:tentative="1">
      <w:start w:val="1"/>
      <w:numFmt w:val="bullet"/>
      <w:lvlText w:val=""/>
      <w:lvlJc w:val="left"/>
      <w:pPr>
        <w:ind w:left="2347" w:hanging="360"/>
      </w:pPr>
      <w:rPr>
        <w:rFonts w:ascii="Calibri" w:hAnsi="Calibri" w:hint="default"/>
      </w:rPr>
    </w:lvl>
    <w:lvl w:ilvl="3" w:tplc="04090001" w:tentative="1">
      <w:start w:val="1"/>
      <w:numFmt w:val="bullet"/>
      <w:lvlText w:val=""/>
      <w:lvlJc w:val="left"/>
      <w:pPr>
        <w:ind w:left="3067" w:hanging="360"/>
      </w:pPr>
      <w:rPr>
        <w:rFonts w:ascii="Batang" w:hAnsi="Batang" w:hint="default"/>
      </w:rPr>
    </w:lvl>
    <w:lvl w:ilvl="4" w:tplc="04090003" w:tentative="1">
      <w:start w:val="1"/>
      <w:numFmt w:val="bullet"/>
      <w:lvlText w:val="o"/>
      <w:lvlJc w:val="left"/>
      <w:pPr>
        <w:ind w:left="3787" w:hanging="360"/>
      </w:pPr>
      <w:rPr>
        <w:rFonts w:ascii="Calibri" w:hAnsi="Calibri" w:cs="Calibri" w:hint="default"/>
      </w:rPr>
    </w:lvl>
    <w:lvl w:ilvl="5" w:tplc="04090005" w:tentative="1">
      <w:start w:val="1"/>
      <w:numFmt w:val="bullet"/>
      <w:lvlText w:val=""/>
      <w:lvlJc w:val="left"/>
      <w:pPr>
        <w:ind w:left="4507" w:hanging="360"/>
      </w:pPr>
      <w:rPr>
        <w:rFonts w:ascii="Calibri" w:hAnsi="Calibri" w:hint="default"/>
      </w:rPr>
    </w:lvl>
    <w:lvl w:ilvl="6" w:tplc="04090001" w:tentative="1">
      <w:start w:val="1"/>
      <w:numFmt w:val="bullet"/>
      <w:lvlText w:val=""/>
      <w:lvlJc w:val="left"/>
      <w:pPr>
        <w:ind w:left="5227" w:hanging="360"/>
      </w:pPr>
      <w:rPr>
        <w:rFonts w:ascii="Batang" w:hAnsi="Batang" w:hint="default"/>
      </w:rPr>
    </w:lvl>
    <w:lvl w:ilvl="7" w:tplc="04090003" w:tentative="1">
      <w:start w:val="1"/>
      <w:numFmt w:val="bullet"/>
      <w:lvlText w:val="o"/>
      <w:lvlJc w:val="left"/>
      <w:pPr>
        <w:ind w:left="5947" w:hanging="360"/>
      </w:pPr>
      <w:rPr>
        <w:rFonts w:ascii="Calibri" w:hAnsi="Calibri" w:cs="Calibri" w:hint="default"/>
      </w:rPr>
    </w:lvl>
    <w:lvl w:ilvl="8" w:tplc="04090005" w:tentative="1">
      <w:start w:val="1"/>
      <w:numFmt w:val="bullet"/>
      <w:lvlText w:val=""/>
      <w:lvlJc w:val="left"/>
      <w:pPr>
        <w:ind w:left="6667" w:hanging="360"/>
      </w:pPr>
      <w:rPr>
        <w:rFonts w:ascii="Calibri" w:hAnsi="Calibri" w:hint="default"/>
      </w:rPr>
    </w:lvl>
  </w:abstractNum>
  <w:abstractNum w:abstractNumId="9" w15:restartNumberingAfterBreak="0">
    <w:nsid w:val="29C760E9"/>
    <w:multiLevelType w:val="hybridMultilevel"/>
    <w:tmpl w:val="01CA0BCC"/>
    <w:lvl w:ilvl="0" w:tplc="FA36930E">
      <w:start w:val="1"/>
      <w:numFmt w:val="decimal"/>
      <w:lvlText w:val="(%1)"/>
      <w:lvlJc w:val="left"/>
      <w:pPr>
        <w:ind w:left="1800" w:hanging="360"/>
      </w:pPr>
      <w:rPr>
        <w:rFonts w:cs="Batang"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CFB51EE"/>
    <w:multiLevelType w:val="hybridMultilevel"/>
    <w:tmpl w:val="B6F45812"/>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1" w15:restartNumberingAfterBreak="0">
    <w:nsid w:val="34A67570"/>
    <w:multiLevelType w:val="hybridMultilevel"/>
    <w:tmpl w:val="A8429C46"/>
    <w:lvl w:ilvl="0" w:tplc="31A6055A">
      <w:start w:val="1"/>
      <w:numFmt w:val="lowerLetter"/>
      <w:lvlText w:val="%1)"/>
      <w:lvlJc w:val="left"/>
      <w:pPr>
        <w:ind w:left="900" w:hanging="360"/>
      </w:pPr>
      <w:rPr>
        <w:rFonts w:cs="Calibr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80B4B14"/>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3" w15:restartNumberingAfterBreak="0">
    <w:nsid w:val="41D961B6"/>
    <w:multiLevelType w:val="hybridMultilevel"/>
    <w:tmpl w:val="E072008C"/>
    <w:lvl w:ilvl="0" w:tplc="0BB22CE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3717971"/>
    <w:multiLevelType w:val="multilevel"/>
    <w:tmpl w:val="A888DFA2"/>
    <w:lvl w:ilvl="0">
      <w:start w:val="1"/>
      <w:numFmt w:val="decimal"/>
      <w:lvlText w:val="%1."/>
      <w:lvlJc w:val="left"/>
      <w:pPr>
        <w:ind w:left="1260" w:hanging="360"/>
      </w:pPr>
      <w:rPr>
        <w:rFonts w:ascii="Calibri" w:eastAsia="Wingdings" w:hAnsi="Calibri" w:cs="Calibri"/>
      </w:rPr>
    </w:lvl>
    <w:lvl w:ilvl="1">
      <w:start w:val="1"/>
      <w:numFmt w:val="decimal"/>
      <w:isLgl/>
      <w:lvlText w:val="%1.%2"/>
      <w:lvlJc w:val="left"/>
      <w:pPr>
        <w:ind w:left="1632" w:hanging="372"/>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580" w:hanging="1800"/>
      </w:pPr>
      <w:rPr>
        <w:rFonts w:hint="default"/>
      </w:rPr>
    </w:lvl>
  </w:abstractNum>
  <w:abstractNum w:abstractNumId="15" w15:restartNumberingAfterBreak="0">
    <w:nsid w:val="43BF2F91"/>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6" w15:restartNumberingAfterBreak="0">
    <w:nsid w:val="443B3C7D"/>
    <w:multiLevelType w:val="hybridMultilevel"/>
    <w:tmpl w:val="68724AF2"/>
    <w:lvl w:ilvl="0" w:tplc="B62C6A80">
      <w:start w:val="1"/>
      <w:numFmt w:val="decimal"/>
      <w:lvlText w:val="%1)"/>
      <w:lvlJc w:val="left"/>
      <w:pPr>
        <w:ind w:left="1066" w:hanging="360"/>
      </w:pPr>
      <w:rPr>
        <w:rFonts w:ascii="Arial" w:eastAsia="Calibri" w:hAnsi="Arial" w:cs="Arial"/>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7" w15:restartNumberingAfterBreak="0">
    <w:nsid w:val="45DC58AA"/>
    <w:multiLevelType w:val="hybridMultilevel"/>
    <w:tmpl w:val="6E263E9A"/>
    <w:lvl w:ilvl="0" w:tplc="04090001">
      <w:start w:val="1"/>
      <w:numFmt w:val="bullet"/>
      <w:lvlText w:val=""/>
      <w:lvlJc w:val="left"/>
      <w:pPr>
        <w:ind w:left="734" w:hanging="360"/>
      </w:pPr>
      <w:rPr>
        <w:rFonts w:ascii="Batang" w:hAnsi="Batang" w:hint="default"/>
      </w:rPr>
    </w:lvl>
    <w:lvl w:ilvl="1" w:tplc="04090003" w:tentative="1">
      <w:start w:val="1"/>
      <w:numFmt w:val="bullet"/>
      <w:lvlText w:val="o"/>
      <w:lvlJc w:val="left"/>
      <w:pPr>
        <w:ind w:left="1454" w:hanging="360"/>
      </w:pPr>
      <w:rPr>
        <w:rFonts w:ascii="Calibri" w:hAnsi="Calibri" w:cs="Calibri" w:hint="default"/>
      </w:rPr>
    </w:lvl>
    <w:lvl w:ilvl="2" w:tplc="04090005" w:tentative="1">
      <w:start w:val="1"/>
      <w:numFmt w:val="bullet"/>
      <w:lvlText w:val=""/>
      <w:lvlJc w:val="left"/>
      <w:pPr>
        <w:ind w:left="2174" w:hanging="360"/>
      </w:pPr>
      <w:rPr>
        <w:rFonts w:ascii="Calibri" w:hAnsi="Calibri" w:hint="default"/>
      </w:rPr>
    </w:lvl>
    <w:lvl w:ilvl="3" w:tplc="04090001" w:tentative="1">
      <w:start w:val="1"/>
      <w:numFmt w:val="bullet"/>
      <w:lvlText w:val=""/>
      <w:lvlJc w:val="left"/>
      <w:pPr>
        <w:ind w:left="2894" w:hanging="360"/>
      </w:pPr>
      <w:rPr>
        <w:rFonts w:ascii="Batang" w:hAnsi="Batang" w:hint="default"/>
      </w:rPr>
    </w:lvl>
    <w:lvl w:ilvl="4" w:tplc="04090003" w:tentative="1">
      <w:start w:val="1"/>
      <w:numFmt w:val="bullet"/>
      <w:lvlText w:val="o"/>
      <w:lvlJc w:val="left"/>
      <w:pPr>
        <w:ind w:left="3614" w:hanging="360"/>
      </w:pPr>
      <w:rPr>
        <w:rFonts w:ascii="Calibri" w:hAnsi="Calibri" w:cs="Calibri" w:hint="default"/>
      </w:rPr>
    </w:lvl>
    <w:lvl w:ilvl="5" w:tplc="04090005" w:tentative="1">
      <w:start w:val="1"/>
      <w:numFmt w:val="bullet"/>
      <w:lvlText w:val=""/>
      <w:lvlJc w:val="left"/>
      <w:pPr>
        <w:ind w:left="4334" w:hanging="360"/>
      </w:pPr>
      <w:rPr>
        <w:rFonts w:ascii="Calibri" w:hAnsi="Calibri" w:hint="default"/>
      </w:rPr>
    </w:lvl>
    <w:lvl w:ilvl="6" w:tplc="04090001" w:tentative="1">
      <w:start w:val="1"/>
      <w:numFmt w:val="bullet"/>
      <w:lvlText w:val=""/>
      <w:lvlJc w:val="left"/>
      <w:pPr>
        <w:ind w:left="5054" w:hanging="360"/>
      </w:pPr>
      <w:rPr>
        <w:rFonts w:ascii="Batang" w:hAnsi="Batang" w:hint="default"/>
      </w:rPr>
    </w:lvl>
    <w:lvl w:ilvl="7" w:tplc="04090003" w:tentative="1">
      <w:start w:val="1"/>
      <w:numFmt w:val="bullet"/>
      <w:lvlText w:val="o"/>
      <w:lvlJc w:val="left"/>
      <w:pPr>
        <w:ind w:left="5774" w:hanging="360"/>
      </w:pPr>
      <w:rPr>
        <w:rFonts w:ascii="Calibri" w:hAnsi="Calibri" w:cs="Calibri" w:hint="default"/>
      </w:rPr>
    </w:lvl>
    <w:lvl w:ilvl="8" w:tplc="04090005" w:tentative="1">
      <w:start w:val="1"/>
      <w:numFmt w:val="bullet"/>
      <w:lvlText w:val=""/>
      <w:lvlJc w:val="left"/>
      <w:pPr>
        <w:ind w:left="6494" w:hanging="360"/>
      </w:pPr>
      <w:rPr>
        <w:rFonts w:ascii="Calibri" w:hAnsi="Calibri" w:hint="default"/>
      </w:rPr>
    </w:lvl>
  </w:abstractNum>
  <w:abstractNum w:abstractNumId="18" w15:restartNumberingAfterBreak="0">
    <w:nsid w:val="46101822"/>
    <w:multiLevelType w:val="hybridMultilevel"/>
    <w:tmpl w:val="26A01520"/>
    <w:lvl w:ilvl="0" w:tplc="FFFFFFFF">
      <w:start w:val="1"/>
      <w:numFmt w:val="decimal"/>
      <w:lvlText w:val="%1."/>
      <w:lvlJc w:val="left"/>
      <w:pPr>
        <w:ind w:left="900" w:hanging="360"/>
      </w:pPr>
      <w:rPr>
        <w:rFonts w:hint="default"/>
      </w:rPr>
    </w:lvl>
    <w:lvl w:ilvl="1" w:tplc="7A1871FA">
      <w:start w:val="1"/>
      <w:numFmt w:val="bullet"/>
      <w:lvlText w:val="-"/>
      <w:lvlJc w:val="left"/>
      <w:pPr>
        <w:ind w:left="1620" w:hanging="360"/>
      </w:pPr>
      <w:rPr>
        <w:rFonts w:ascii="Angsana New" w:eastAsia="Calibri" w:hAnsi="Angsana New" w:cs="Angsana New" w:hint="default"/>
        <w:lang w:bidi="th-TH"/>
      </w:r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9" w15:restartNumberingAfterBreak="0">
    <w:nsid w:val="487C053C"/>
    <w:multiLevelType w:val="multilevel"/>
    <w:tmpl w:val="F8E4EB1C"/>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1.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D487812"/>
    <w:multiLevelType w:val="multilevel"/>
    <w:tmpl w:val="47D4F596"/>
    <w:lvl w:ilvl="0">
      <w:start w:val="25"/>
      <w:numFmt w:val="decimal"/>
      <w:lvlText w:val="%1"/>
      <w:lvlJc w:val="left"/>
      <w:pPr>
        <w:ind w:left="460" w:hanging="460"/>
      </w:pPr>
      <w:rPr>
        <w:rFonts w:cstheme="minorBidi" w:hint="default"/>
      </w:rPr>
    </w:lvl>
    <w:lvl w:ilvl="1">
      <w:start w:val="9"/>
      <w:numFmt w:val="decimal"/>
      <w:lvlText w:val="%1.%2"/>
      <w:lvlJc w:val="left"/>
      <w:pPr>
        <w:ind w:left="460" w:hanging="4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21" w15:restartNumberingAfterBreak="0">
    <w:nsid w:val="4E350B1D"/>
    <w:multiLevelType w:val="hybridMultilevel"/>
    <w:tmpl w:val="E6FE330A"/>
    <w:lvl w:ilvl="0" w:tplc="ECF86714">
      <w:start w:val="1"/>
      <w:numFmt w:val="decimal"/>
      <w:lvlText w:val="(%1)"/>
      <w:lvlJc w:val="left"/>
      <w:pPr>
        <w:ind w:left="630" w:hanging="360"/>
      </w:pPr>
      <w:rPr>
        <w:rFonts w:hint="default"/>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551C610E"/>
    <w:multiLevelType w:val="hybridMultilevel"/>
    <w:tmpl w:val="00143D3A"/>
    <w:lvl w:ilvl="0" w:tplc="FFFFFFFF">
      <w:start w:val="1"/>
      <w:numFmt w:val="decimal"/>
      <w:lvlText w:val="%1)"/>
      <w:lvlJc w:val="left"/>
      <w:pPr>
        <w:ind w:left="900" w:hanging="360"/>
      </w:pPr>
      <w:rPr>
        <w:rFonts w:ascii="Angsana New" w:eastAsia="SimSun" w:hAnsi="Angsana New" w:cs="Angsana New"/>
        <w:lang w:val="en-US"/>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3" w15:restartNumberingAfterBreak="0">
    <w:nsid w:val="59CD4719"/>
    <w:multiLevelType w:val="multilevel"/>
    <w:tmpl w:val="07BAED52"/>
    <w:lvl w:ilvl="0">
      <w:start w:val="1"/>
      <w:numFmt w:val="decimal"/>
      <w:lvlText w:val="%1."/>
      <w:lvlJc w:val="left"/>
      <w:pPr>
        <w:ind w:left="900" w:hanging="360"/>
      </w:pPr>
      <w:rPr>
        <w:rFonts w:eastAsia="Batang"/>
      </w:rPr>
    </w:lvl>
    <w:lvl w:ilvl="1">
      <w:start w:val="1"/>
      <w:numFmt w:val="decimal"/>
      <w:isLgl/>
      <w:lvlText w:val="%1.%2"/>
      <w:lvlJc w:val="left"/>
      <w:pPr>
        <w:ind w:left="1260" w:hanging="360"/>
      </w:pPr>
    </w:lvl>
    <w:lvl w:ilvl="2">
      <w:start w:val="1"/>
      <w:numFmt w:val="decimal"/>
      <w:isLgl/>
      <w:lvlText w:val="%1.%2.%3"/>
      <w:lvlJc w:val="left"/>
      <w:pPr>
        <w:ind w:left="1980" w:hanging="720"/>
      </w:pPr>
    </w:lvl>
    <w:lvl w:ilvl="3">
      <w:start w:val="1"/>
      <w:numFmt w:val="decimal"/>
      <w:isLgl/>
      <w:lvlText w:val="%1.%2.%3.%4"/>
      <w:lvlJc w:val="left"/>
      <w:pPr>
        <w:ind w:left="2340" w:hanging="720"/>
      </w:pPr>
    </w:lvl>
    <w:lvl w:ilvl="4">
      <w:start w:val="1"/>
      <w:numFmt w:val="decimal"/>
      <w:isLgl/>
      <w:lvlText w:val="%1.%2.%3.%4.%5"/>
      <w:lvlJc w:val="left"/>
      <w:pPr>
        <w:ind w:left="2700" w:hanging="720"/>
      </w:pPr>
    </w:lvl>
    <w:lvl w:ilvl="5">
      <w:start w:val="1"/>
      <w:numFmt w:val="decimal"/>
      <w:isLgl/>
      <w:lvlText w:val="%1.%2.%3.%4.%5.%6"/>
      <w:lvlJc w:val="left"/>
      <w:pPr>
        <w:ind w:left="3420" w:hanging="1080"/>
      </w:pPr>
    </w:lvl>
    <w:lvl w:ilvl="6">
      <w:start w:val="1"/>
      <w:numFmt w:val="decimal"/>
      <w:isLgl/>
      <w:lvlText w:val="%1.%2.%3.%4.%5.%6.%7"/>
      <w:lvlJc w:val="left"/>
      <w:pPr>
        <w:ind w:left="3780" w:hanging="1080"/>
      </w:pPr>
    </w:lvl>
    <w:lvl w:ilvl="7">
      <w:start w:val="1"/>
      <w:numFmt w:val="decimal"/>
      <w:isLgl/>
      <w:lvlText w:val="%1.%2.%3.%4.%5.%6.%7.%8"/>
      <w:lvlJc w:val="left"/>
      <w:pPr>
        <w:ind w:left="4500" w:hanging="1440"/>
      </w:pPr>
    </w:lvl>
    <w:lvl w:ilvl="8">
      <w:start w:val="1"/>
      <w:numFmt w:val="decimal"/>
      <w:isLgl/>
      <w:lvlText w:val="%1.%2.%3.%4.%5.%6.%7.%8.%9"/>
      <w:lvlJc w:val="left"/>
      <w:pPr>
        <w:ind w:left="4860" w:hanging="1440"/>
      </w:pPr>
    </w:lvl>
  </w:abstractNum>
  <w:abstractNum w:abstractNumId="24" w15:restartNumberingAfterBreak="0">
    <w:nsid w:val="5B2326CC"/>
    <w:multiLevelType w:val="hybridMultilevel"/>
    <w:tmpl w:val="231ADFF4"/>
    <w:lvl w:ilvl="0" w:tplc="04090001">
      <w:start w:val="1"/>
      <w:numFmt w:val="bullet"/>
      <w:lvlText w:val=""/>
      <w:lvlJc w:val="left"/>
      <w:pPr>
        <w:ind w:left="2160" w:hanging="360"/>
      </w:pPr>
      <w:rPr>
        <w:rFonts w:ascii="Batang" w:hAnsi="Batang" w:hint="default"/>
      </w:rPr>
    </w:lvl>
    <w:lvl w:ilvl="1" w:tplc="04090003" w:tentative="1">
      <w:start w:val="1"/>
      <w:numFmt w:val="bullet"/>
      <w:lvlText w:val="o"/>
      <w:lvlJc w:val="left"/>
      <w:pPr>
        <w:ind w:left="2880" w:hanging="360"/>
      </w:pPr>
      <w:rPr>
        <w:rFonts w:ascii="Calibri" w:hAnsi="Calibri" w:cs="Calibri" w:hint="default"/>
      </w:rPr>
    </w:lvl>
    <w:lvl w:ilvl="2" w:tplc="04090005" w:tentative="1">
      <w:start w:val="1"/>
      <w:numFmt w:val="bullet"/>
      <w:lvlText w:val=""/>
      <w:lvlJc w:val="left"/>
      <w:pPr>
        <w:ind w:left="3600" w:hanging="360"/>
      </w:pPr>
      <w:rPr>
        <w:rFonts w:ascii="Batang" w:hAnsi="Batang" w:hint="default"/>
      </w:rPr>
    </w:lvl>
    <w:lvl w:ilvl="3" w:tplc="04090001" w:tentative="1">
      <w:start w:val="1"/>
      <w:numFmt w:val="bullet"/>
      <w:lvlText w:val=""/>
      <w:lvlJc w:val="left"/>
      <w:pPr>
        <w:ind w:left="4320" w:hanging="360"/>
      </w:pPr>
      <w:rPr>
        <w:rFonts w:ascii="Batang" w:hAnsi="Batang" w:hint="default"/>
      </w:rPr>
    </w:lvl>
    <w:lvl w:ilvl="4" w:tplc="04090003" w:tentative="1">
      <w:start w:val="1"/>
      <w:numFmt w:val="bullet"/>
      <w:lvlText w:val="o"/>
      <w:lvlJc w:val="left"/>
      <w:pPr>
        <w:ind w:left="5040" w:hanging="360"/>
      </w:pPr>
      <w:rPr>
        <w:rFonts w:ascii="Calibri" w:hAnsi="Calibri" w:cs="Calibri" w:hint="default"/>
      </w:rPr>
    </w:lvl>
    <w:lvl w:ilvl="5" w:tplc="04090005" w:tentative="1">
      <w:start w:val="1"/>
      <w:numFmt w:val="bullet"/>
      <w:lvlText w:val=""/>
      <w:lvlJc w:val="left"/>
      <w:pPr>
        <w:ind w:left="5760" w:hanging="360"/>
      </w:pPr>
      <w:rPr>
        <w:rFonts w:ascii="Batang" w:hAnsi="Batang" w:hint="default"/>
      </w:rPr>
    </w:lvl>
    <w:lvl w:ilvl="6" w:tplc="04090001" w:tentative="1">
      <w:start w:val="1"/>
      <w:numFmt w:val="bullet"/>
      <w:lvlText w:val=""/>
      <w:lvlJc w:val="left"/>
      <w:pPr>
        <w:ind w:left="6480" w:hanging="360"/>
      </w:pPr>
      <w:rPr>
        <w:rFonts w:ascii="Batang" w:hAnsi="Batang" w:hint="default"/>
      </w:rPr>
    </w:lvl>
    <w:lvl w:ilvl="7" w:tplc="04090003" w:tentative="1">
      <w:start w:val="1"/>
      <w:numFmt w:val="bullet"/>
      <w:lvlText w:val="o"/>
      <w:lvlJc w:val="left"/>
      <w:pPr>
        <w:ind w:left="7200" w:hanging="360"/>
      </w:pPr>
      <w:rPr>
        <w:rFonts w:ascii="Calibri" w:hAnsi="Calibri" w:cs="Calibri" w:hint="default"/>
      </w:rPr>
    </w:lvl>
    <w:lvl w:ilvl="8" w:tplc="04090005" w:tentative="1">
      <w:start w:val="1"/>
      <w:numFmt w:val="bullet"/>
      <w:lvlText w:val=""/>
      <w:lvlJc w:val="left"/>
      <w:pPr>
        <w:ind w:left="7920" w:hanging="360"/>
      </w:pPr>
      <w:rPr>
        <w:rFonts w:ascii="Batang" w:hAnsi="Batang" w:hint="default"/>
      </w:rPr>
    </w:lvl>
  </w:abstractNum>
  <w:abstractNum w:abstractNumId="25" w15:restartNumberingAfterBreak="0">
    <w:nsid w:val="5BA930B6"/>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6" w15:restartNumberingAfterBreak="0">
    <w:nsid w:val="5E152041"/>
    <w:multiLevelType w:val="hybridMultilevel"/>
    <w:tmpl w:val="30F489DE"/>
    <w:lvl w:ilvl="0" w:tplc="68DE65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0933EF0"/>
    <w:multiLevelType w:val="hybridMultilevel"/>
    <w:tmpl w:val="CF0EC67C"/>
    <w:lvl w:ilvl="0" w:tplc="9DB47256">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1304B81"/>
    <w:multiLevelType w:val="hybridMultilevel"/>
    <w:tmpl w:val="B2B45928"/>
    <w:lvl w:ilvl="0" w:tplc="871A97A2">
      <w:start w:val="327"/>
      <w:numFmt w:val="bullet"/>
      <w:lvlText w:val=""/>
      <w:lvlJc w:val="left"/>
      <w:pPr>
        <w:ind w:left="720" w:hanging="360"/>
      </w:pPr>
      <w:rPr>
        <w:rFonts w:ascii="Batang" w:eastAsia="Calibri" w:hAnsi="Batang" w:cs="Batang"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Batang" w:hAnsi="Batang"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Batang" w:hAnsi="Batang"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Calibri" w:hAnsi="Calibri" w:hint="default"/>
      </w:rPr>
    </w:lvl>
  </w:abstractNum>
  <w:abstractNum w:abstractNumId="29" w15:restartNumberingAfterBreak="0">
    <w:nsid w:val="6354685B"/>
    <w:multiLevelType w:val="hybridMultilevel"/>
    <w:tmpl w:val="619878BE"/>
    <w:lvl w:ilvl="0" w:tplc="71983D80">
      <w:numFmt w:val="bullet"/>
      <w:lvlText w:val="-"/>
      <w:lvlJc w:val="left"/>
      <w:pPr>
        <w:ind w:left="2444" w:hanging="360"/>
      </w:pPr>
      <w:rPr>
        <w:rFonts w:ascii="@Batang" w:eastAsia="@Batang" w:hAnsi="@Batang" w:cs="@Batang" w:hint="default"/>
      </w:rPr>
    </w:lvl>
    <w:lvl w:ilvl="1" w:tplc="04090003" w:tentative="1">
      <w:start w:val="1"/>
      <w:numFmt w:val="bullet"/>
      <w:lvlText w:val="o"/>
      <w:lvlJc w:val="left"/>
      <w:pPr>
        <w:ind w:left="3164" w:hanging="360"/>
      </w:pPr>
      <w:rPr>
        <w:rFonts w:ascii="Calibri" w:hAnsi="Calibri" w:cs="Calibri" w:hint="default"/>
      </w:rPr>
    </w:lvl>
    <w:lvl w:ilvl="2" w:tplc="04090005" w:tentative="1">
      <w:start w:val="1"/>
      <w:numFmt w:val="bullet"/>
      <w:lvlText w:val=""/>
      <w:lvlJc w:val="left"/>
      <w:pPr>
        <w:ind w:left="3884" w:hanging="360"/>
      </w:pPr>
      <w:rPr>
        <w:rFonts w:ascii="Batang" w:hAnsi="Batang" w:hint="default"/>
      </w:rPr>
    </w:lvl>
    <w:lvl w:ilvl="3" w:tplc="04090001" w:tentative="1">
      <w:start w:val="1"/>
      <w:numFmt w:val="bullet"/>
      <w:lvlText w:val=""/>
      <w:lvlJc w:val="left"/>
      <w:pPr>
        <w:ind w:left="4604" w:hanging="360"/>
      </w:pPr>
      <w:rPr>
        <w:rFonts w:ascii="Batang" w:hAnsi="Batang" w:hint="default"/>
      </w:rPr>
    </w:lvl>
    <w:lvl w:ilvl="4" w:tplc="04090003" w:tentative="1">
      <w:start w:val="1"/>
      <w:numFmt w:val="bullet"/>
      <w:lvlText w:val="o"/>
      <w:lvlJc w:val="left"/>
      <w:pPr>
        <w:ind w:left="5324" w:hanging="360"/>
      </w:pPr>
      <w:rPr>
        <w:rFonts w:ascii="Calibri" w:hAnsi="Calibri" w:cs="Calibri" w:hint="default"/>
      </w:rPr>
    </w:lvl>
    <w:lvl w:ilvl="5" w:tplc="04090005" w:tentative="1">
      <w:start w:val="1"/>
      <w:numFmt w:val="bullet"/>
      <w:lvlText w:val=""/>
      <w:lvlJc w:val="left"/>
      <w:pPr>
        <w:ind w:left="6044" w:hanging="360"/>
      </w:pPr>
      <w:rPr>
        <w:rFonts w:ascii="Batang" w:hAnsi="Batang" w:hint="default"/>
      </w:rPr>
    </w:lvl>
    <w:lvl w:ilvl="6" w:tplc="04090001" w:tentative="1">
      <w:start w:val="1"/>
      <w:numFmt w:val="bullet"/>
      <w:lvlText w:val=""/>
      <w:lvlJc w:val="left"/>
      <w:pPr>
        <w:ind w:left="6764" w:hanging="360"/>
      </w:pPr>
      <w:rPr>
        <w:rFonts w:ascii="Batang" w:hAnsi="Batang" w:hint="default"/>
      </w:rPr>
    </w:lvl>
    <w:lvl w:ilvl="7" w:tplc="04090003" w:tentative="1">
      <w:start w:val="1"/>
      <w:numFmt w:val="bullet"/>
      <w:lvlText w:val="o"/>
      <w:lvlJc w:val="left"/>
      <w:pPr>
        <w:ind w:left="7484" w:hanging="360"/>
      </w:pPr>
      <w:rPr>
        <w:rFonts w:ascii="Calibri" w:hAnsi="Calibri" w:cs="Calibri" w:hint="default"/>
      </w:rPr>
    </w:lvl>
    <w:lvl w:ilvl="8" w:tplc="04090005" w:tentative="1">
      <w:start w:val="1"/>
      <w:numFmt w:val="bullet"/>
      <w:lvlText w:val=""/>
      <w:lvlJc w:val="left"/>
      <w:pPr>
        <w:ind w:left="8204" w:hanging="360"/>
      </w:pPr>
      <w:rPr>
        <w:rFonts w:ascii="Batang" w:hAnsi="Batang" w:hint="default"/>
      </w:rPr>
    </w:lvl>
  </w:abstractNum>
  <w:abstractNum w:abstractNumId="30" w15:restartNumberingAfterBreak="0">
    <w:nsid w:val="64B41EA3"/>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31" w15:restartNumberingAfterBreak="0">
    <w:nsid w:val="67404008"/>
    <w:multiLevelType w:val="hybridMultilevel"/>
    <w:tmpl w:val="7C1CD42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2" w15:restartNumberingAfterBreak="0">
    <w:nsid w:val="69B46EF3"/>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33" w15:restartNumberingAfterBreak="0">
    <w:nsid w:val="6D477ECF"/>
    <w:multiLevelType w:val="multilevel"/>
    <w:tmpl w:val="3D0EA0AE"/>
    <w:lvl w:ilvl="0">
      <w:start w:val="25"/>
      <w:numFmt w:val="decimal"/>
      <w:lvlText w:val="%1"/>
      <w:lvlJc w:val="left"/>
      <w:pPr>
        <w:ind w:left="420" w:hanging="420"/>
      </w:pPr>
      <w:rPr>
        <w:rFonts w:hint="default"/>
      </w:rPr>
    </w:lvl>
    <w:lvl w:ilvl="1">
      <w:start w:val="9"/>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4" w15:restartNumberingAfterBreak="0">
    <w:nsid w:val="73457AD0"/>
    <w:multiLevelType w:val="hybridMultilevel"/>
    <w:tmpl w:val="9BFA690C"/>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35" w15:restartNumberingAfterBreak="0">
    <w:nsid w:val="7E170FA0"/>
    <w:multiLevelType w:val="hybridMultilevel"/>
    <w:tmpl w:val="24B6BF82"/>
    <w:lvl w:ilvl="0" w:tplc="555AD31E">
      <w:start w:val="1"/>
      <w:numFmt w:val="decimal"/>
      <w:lvlText w:val="%1."/>
      <w:lvlJc w:val="left"/>
      <w:pPr>
        <w:ind w:left="900" w:hanging="360"/>
      </w:pPr>
      <w:rPr>
        <w:rFonts w:ascii="Arial" w:eastAsia="Calibri" w:hAnsi="Arial" w:cs="Cordia New"/>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15526033">
    <w:abstractNumId w:val="19"/>
  </w:num>
  <w:num w:numId="2" w16cid:durableId="1020619384">
    <w:abstractNumId w:val="26"/>
  </w:num>
  <w:num w:numId="3" w16cid:durableId="2073845893">
    <w:abstractNumId w:val="11"/>
  </w:num>
  <w:num w:numId="4" w16cid:durableId="743264667">
    <w:abstractNumId w:val="9"/>
  </w:num>
  <w:num w:numId="5" w16cid:durableId="878250528">
    <w:abstractNumId w:val="8"/>
  </w:num>
  <w:num w:numId="6" w16cid:durableId="722562219">
    <w:abstractNumId w:val="17"/>
  </w:num>
  <w:num w:numId="7" w16cid:durableId="463735608">
    <w:abstractNumId w:val="34"/>
  </w:num>
  <w:num w:numId="8" w16cid:durableId="1144858945">
    <w:abstractNumId w:val="10"/>
  </w:num>
  <w:num w:numId="9" w16cid:durableId="1202397898">
    <w:abstractNumId w:val="5"/>
  </w:num>
  <w:num w:numId="10" w16cid:durableId="14087242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828674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7405756">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0202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7027842">
    <w:abstractNumId w:val="15"/>
  </w:num>
  <w:num w:numId="15" w16cid:durableId="662465677">
    <w:abstractNumId w:val="12"/>
  </w:num>
  <w:num w:numId="16" w16cid:durableId="365717778">
    <w:abstractNumId w:val="25"/>
  </w:num>
  <w:num w:numId="17" w16cid:durableId="609170243">
    <w:abstractNumId w:val="21"/>
  </w:num>
  <w:num w:numId="18" w16cid:durableId="364983536">
    <w:abstractNumId w:val="32"/>
  </w:num>
  <w:num w:numId="19" w16cid:durableId="1957130196">
    <w:abstractNumId w:val="2"/>
  </w:num>
  <w:num w:numId="20" w16cid:durableId="789325287">
    <w:abstractNumId w:val="30"/>
  </w:num>
  <w:num w:numId="21" w16cid:durableId="514001626">
    <w:abstractNumId w:val="28"/>
  </w:num>
  <w:num w:numId="22" w16cid:durableId="777137567">
    <w:abstractNumId w:val="14"/>
  </w:num>
  <w:num w:numId="23" w16cid:durableId="913201525">
    <w:abstractNumId w:val="24"/>
  </w:num>
  <w:num w:numId="24" w16cid:durableId="216360963">
    <w:abstractNumId w:val="29"/>
  </w:num>
  <w:num w:numId="25" w16cid:durableId="1298684040">
    <w:abstractNumId w:val="27"/>
  </w:num>
  <w:num w:numId="26" w16cid:durableId="204024096">
    <w:abstractNumId w:val="6"/>
  </w:num>
  <w:num w:numId="27" w16cid:durableId="151989905">
    <w:abstractNumId w:val="13"/>
  </w:num>
  <w:num w:numId="28" w16cid:durableId="729311066">
    <w:abstractNumId w:val="35"/>
  </w:num>
  <w:num w:numId="29" w16cid:durableId="15738521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10232845">
    <w:abstractNumId w:val="31"/>
  </w:num>
  <w:num w:numId="31" w16cid:durableId="730467379">
    <w:abstractNumId w:val="0"/>
  </w:num>
  <w:num w:numId="32" w16cid:durableId="1042364377">
    <w:abstractNumId w:val="16"/>
  </w:num>
  <w:num w:numId="33" w16cid:durableId="78337249">
    <w:abstractNumId w:val="4"/>
  </w:num>
  <w:num w:numId="34" w16cid:durableId="328093695">
    <w:abstractNumId w:val="18"/>
  </w:num>
  <w:num w:numId="35" w16cid:durableId="1551187726">
    <w:abstractNumId w:val="33"/>
  </w:num>
  <w:num w:numId="36" w16cid:durableId="11542092">
    <w:abstractNumId w:val="20"/>
  </w:num>
  <w:num w:numId="37" w16cid:durableId="870800395">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BF6"/>
    <w:rsid w:val="00000645"/>
    <w:rsid w:val="000007B9"/>
    <w:rsid w:val="00000900"/>
    <w:rsid w:val="00000B5F"/>
    <w:rsid w:val="00000BD4"/>
    <w:rsid w:val="00000D34"/>
    <w:rsid w:val="0000126B"/>
    <w:rsid w:val="000015BC"/>
    <w:rsid w:val="00001868"/>
    <w:rsid w:val="000019C7"/>
    <w:rsid w:val="00001C05"/>
    <w:rsid w:val="00001CE9"/>
    <w:rsid w:val="00001EF1"/>
    <w:rsid w:val="00001F55"/>
    <w:rsid w:val="00002098"/>
    <w:rsid w:val="000020E5"/>
    <w:rsid w:val="0000254C"/>
    <w:rsid w:val="0000259F"/>
    <w:rsid w:val="000028EC"/>
    <w:rsid w:val="00002B69"/>
    <w:rsid w:val="00002D15"/>
    <w:rsid w:val="00002D6E"/>
    <w:rsid w:val="00002E06"/>
    <w:rsid w:val="00003027"/>
    <w:rsid w:val="00003859"/>
    <w:rsid w:val="00003860"/>
    <w:rsid w:val="000039AF"/>
    <w:rsid w:val="00003BA2"/>
    <w:rsid w:val="00003D5E"/>
    <w:rsid w:val="00003E7F"/>
    <w:rsid w:val="000049C2"/>
    <w:rsid w:val="00004B81"/>
    <w:rsid w:val="00004C1F"/>
    <w:rsid w:val="000050DA"/>
    <w:rsid w:val="00005568"/>
    <w:rsid w:val="000055C5"/>
    <w:rsid w:val="000058BE"/>
    <w:rsid w:val="000058C1"/>
    <w:rsid w:val="00005C6E"/>
    <w:rsid w:val="00005D81"/>
    <w:rsid w:val="000062A1"/>
    <w:rsid w:val="000069A3"/>
    <w:rsid w:val="000069C5"/>
    <w:rsid w:val="00006FF1"/>
    <w:rsid w:val="0000737B"/>
    <w:rsid w:val="0000738E"/>
    <w:rsid w:val="00007A7E"/>
    <w:rsid w:val="00007C31"/>
    <w:rsid w:val="00010731"/>
    <w:rsid w:val="000108DF"/>
    <w:rsid w:val="00010DE6"/>
    <w:rsid w:val="000112CA"/>
    <w:rsid w:val="00011328"/>
    <w:rsid w:val="00011B31"/>
    <w:rsid w:val="00011F23"/>
    <w:rsid w:val="000123DC"/>
    <w:rsid w:val="0001257E"/>
    <w:rsid w:val="00012958"/>
    <w:rsid w:val="00012CD7"/>
    <w:rsid w:val="00012EB8"/>
    <w:rsid w:val="00013018"/>
    <w:rsid w:val="00013063"/>
    <w:rsid w:val="000131E4"/>
    <w:rsid w:val="00013270"/>
    <w:rsid w:val="00013924"/>
    <w:rsid w:val="000139C8"/>
    <w:rsid w:val="00013DF3"/>
    <w:rsid w:val="00013E51"/>
    <w:rsid w:val="00013E8B"/>
    <w:rsid w:val="00013F54"/>
    <w:rsid w:val="00013FCB"/>
    <w:rsid w:val="000142E7"/>
    <w:rsid w:val="0001447B"/>
    <w:rsid w:val="0001489C"/>
    <w:rsid w:val="000148B6"/>
    <w:rsid w:val="00014A65"/>
    <w:rsid w:val="00014CF6"/>
    <w:rsid w:val="0001504D"/>
    <w:rsid w:val="000151DA"/>
    <w:rsid w:val="00015306"/>
    <w:rsid w:val="00015C59"/>
    <w:rsid w:val="0001691A"/>
    <w:rsid w:val="0001691B"/>
    <w:rsid w:val="000169AF"/>
    <w:rsid w:val="00016E01"/>
    <w:rsid w:val="00017010"/>
    <w:rsid w:val="000174B0"/>
    <w:rsid w:val="0001765F"/>
    <w:rsid w:val="00017780"/>
    <w:rsid w:val="000177B6"/>
    <w:rsid w:val="000179E0"/>
    <w:rsid w:val="00017A4C"/>
    <w:rsid w:val="00017D93"/>
    <w:rsid w:val="00017E27"/>
    <w:rsid w:val="0002047A"/>
    <w:rsid w:val="00020692"/>
    <w:rsid w:val="00020AD1"/>
    <w:rsid w:val="00020CC7"/>
    <w:rsid w:val="00020EA4"/>
    <w:rsid w:val="00020F3F"/>
    <w:rsid w:val="00020FE7"/>
    <w:rsid w:val="00021547"/>
    <w:rsid w:val="00021624"/>
    <w:rsid w:val="00021B9C"/>
    <w:rsid w:val="00022277"/>
    <w:rsid w:val="000222BD"/>
    <w:rsid w:val="0002257C"/>
    <w:rsid w:val="00023036"/>
    <w:rsid w:val="000230B6"/>
    <w:rsid w:val="0002332B"/>
    <w:rsid w:val="00023513"/>
    <w:rsid w:val="00023612"/>
    <w:rsid w:val="000236FA"/>
    <w:rsid w:val="0002375B"/>
    <w:rsid w:val="00023928"/>
    <w:rsid w:val="00024172"/>
    <w:rsid w:val="0002439E"/>
    <w:rsid w:val="000243DA"/>
    <w:rsid w:val="000246C6"/>
    <w:rsid w:val="00024B97"/>
    <w:rsid w:val="000250CB"/>
    <w:rsid w:val="00025223"/>
    <w:rsid w:val="000255CE"/>
    <w:rsid w:val="000256F0"/>
    <w:rsid w:val="00025AD3"/>
    <w:rsid w:val="00025CB6"/>
    <w:rsid w:val="000261F7"/>
    <w:rsid w:val="000262C6"/>
    <w:rsid w:val="00026B4B"/>
    <w:rsid w:val="00027224"/>
    <w:rsid w:val="0002744C"/>
    <w:rsid w:val="0002775B"/>
    <w:rsid w:val="00027BB0"/>
    <w:rsid w:val="00027CCA"/>
    <w:rsid w:val="000301D7"/>
    <w:rsid w:val="0003039F"/>
    <w:rsid w:val="0003076D"/>
    <w:rsid w:val="0003085F"/>
    <w:rsid w:val="000308B9"/>
    <w:rsid w:val="00030BB8"/>
    <w:rsid w:val="00030C53"/>
    <w:rsid w:val="00030CF6"/>
    <w:rsid w:val="00030E7B"/>
    <w:rsid w:val="000318A4"/>
    <w:rsid w:val="0003190E"/>
    <w:rsid w:val="00031CB0"/>
    <w:rsid w:val="00031FFC"/>
    <w:rsid w:val="00032094"/>
    <w:rsid w:val="00032883"/>
    <w:rsid w:val="00032B4D"/>
    <w:rsid w:val="00032E4F"/>
    <w:rsid w:val="00032EBD"/>
    <w:rsid w:val="00033536"/>
    <w:rsid w:val="000338B5"/>
    <w:rsid w:val="000338D1"/>
    <w:rsid w:val="000338DC"/>
    <w:rsid w:val="0003404B"/>
    <w:rsid w:val="000340E0"/>
    <w:rsid w:val="0003410E"/>
    <w:rsid w:val="00034258"/>
    <w:rsid w:val="0003446A"/>
    <w:rsid w:val="0003455F"/>
    <w:rsid w:val="00034C96"/>
    <w:rsid w:val="00034D75"/>
    <w:rsid w:val="00034EED"/>
    <w:rsid w:val="00035224"/>
    <w:rsid w:val="000352B0"/>
    <w:rsid w:val="000355DC"/>
    <w:rsid w:val="00035801"/>
    <w:rsid w:val="000358EE"/>
    <w:rsid w:val="00035910"/>
    <w:rsid w:val="00035F37"/>
    <w:rsid w:val="00035F61"/>
    <w:rsid w:val="000360A9"/>
    <w:rsid w:val="00036199"/>
    <w:rsid w:val="0003636E"/>
    <w:rsid w:val="00036529"/>
    <w:rsid w:val="00036837"/>
    <w:rsid w:val="00036C36"/>
    <w:rsid w:val="00036CDE"/>
    <w:rsid w:val="00036F04"/>
    <w:rsid w:val="000372F2"/>
    <w:rsid w:val="000375EA"/>
    <w:rsid w:val="000377A0"/>
    <w:rsid w:val="00037808"/>
    <w:rsid w:val="00037FDD"/>
    <w:rsid w:val="0004028C"/>
    <w:rsid w:val="000403BD"/>
    <w:rsid w:val="00040A37"/>
    <w:rsid w:val="00040C4F"/>
    <w:rsid w:val="00040C9A"/>
    <w:rsid w:val="00040F19"/>
    <w:rsid w:val="000414CC"/>
    <w:rsid w:val="000415C9"/>
    <w:rsid w:val="0004167A"/>
    <w:rsid w:val="0004192F"/>
    <w:rsid w:val="00041A51"/>
    <w:rsid w:val="00041A82"/>
    <w:rsid w:val="00041BE6"/>
    <w:rsid w:val="00041EAC"/>
    <w:rsid w:val="00042247"/>
    <w:rsid w:val="000425C3"/>
    <w:rsid w:val="0004267C"/>
    <w:rsid w:val="0004283B"/>
    <w:rsid w:val="000428A0"/>
    <w:rsid w:val="00042938"/>
    <w:rsid w:val="00042A84"/>
    <w:rsid w:val="00042DA7"/>
    <w:rsid w:val="00042EFD"/>
    <w:rsid w:val="000430C5"/>
    <w:rsid w:val="00043697"/>
    <w:rsid w:val="00044BC2"/>
    <w:rsid w:val="00044EE8"/>
    <w:rsid w:val="00045053"/>
    <w:rsid w:val="000453C2"/>
    <w:rsid w:val="0004599F"/>
    <w:rsid w:val="000459EF"/>
    <w:rsid w:val="000460A6"/>
    <w:rsid w:val="000461A3"/>
    <w:rsid w:val="0004632E"/>
    <w:rsid w:val="0004652B"/>
    <w:rsid w:val="000468EF"/>
    <w:rsid w:val="00046BBC"/>
    <w:rsid w:val="00046CB3"/>
    <w:rsid w:val="00047416"/>
    <w:rsid w:val="0004748B"/>
    <w:rsid w:val="0004758A"/>
    <w:rsid w:val="000479EC"/>
    <w:rsid w:val="00047CD7"/>
    <w:rsid w:val="00047CD8"/>
    <w:rsid w:val="00047E88"/>
    <w:rsid w:val="00050A72"/>
    <w:rsid w:val="00050FFA"/>
    <w:rsid w:val="00051293"/>
    <w:rsid w:val="00051395"/>
    <w:rsid w:val="00051493"/>
    <w:rsid w:val="000515EF"/>
    <w:rsid w:val="0005170D"/>
    <w:rsid w:val="00051D54"/>
    <w:rsid w:val="00051ED9"/>
    <w:rsid w:val="00051F49"/>
    <w:rsid w:val="0005210B"/>
    <w:rsid w:val="000522FD"/>
    <w:rsid w:val="00052546"/>
    <w:rsid w:val="000526C8"/>
    <w:rsid w:val="00052886"/>
    <w:rsid w:val="00052BE6"/>
    <w:rsid w:val="00052DC3"/>
    <w:rsid w:val="00052E55"/>
    <w:rsid w:val="00053160"/>
    <w:rsid w:val="0005388B"/>
    <w:rsid w:val="000538E3"/>
    <w:rsid w:val="0005395F"/>
    <w:rsid w:val="00053A38"/>
    <w:rsid w:val="00053AA8"/>
    <w:rsid w:val="00053D0F"/>
    <w:rsid w:val="00053D2C"/>
    <w:rsid w:val="00053F1D"/>
    <w:rsid w:val="000542DA"/>
    <w:rsid w:val="000544D1"/>
    <w:rsid w:val="0005482C"/>
    <w:rsid w:val="00054E6F"/>
    <w:rsid w:val="00054FCD"/>
    <w:rsid w:val="00055635"/>
    <w:rsid w:val="0005572F"/>
    <w:rsid w:val="00055738"/>
    <w:rsid w:val="00055965"/>
    <w:rsid w:val="00055D7E"/>
    <w:rsid w:val="00055F45"/>
    <w:rsid w:val="000561F4"/>
    <w:rsid w:val="000566CD"/>
    <w:rsid w:val="0005684F"/>
    <w:rsid w:val="00056C89"/>
    <w:rsid w:val="00056D61"/>
    <w:rsid w:val="000575C7"/>
    <w:rsid w:val="000576F0"/>
    <w:rsid w:val="000600AF"/>
    <w:rsid w:val="000600BB"/>
    <w:rsid w:val="00060372"/>
    <w:rsid w:val="00060478"/>
    <w:rsid w:val="00060746"/>
    <w:rsid w:val="00060A3C"/>
    <w:rsid w:val="00060CCA"/>
    <w:rsid w:val="00061083"/>
    <w:rsid w:val="00061690"/>
    <w:rsid w:val="00061913"/>
    <w:rsid w:val="000619C6"/>
    <w:rsid w:val="00061B1B"/>
    <w:rsid w:val="00061BEA"/>
    <w:rsid w:val="00061D50"/>
    <w:rsid w:val="00061F38"/>
    <w:rsid w:val="00062299"/>
    <w:rsid w:val="00062364"/>
    <w:rsid w:val="0006252C"/>
    <w:rsid w:val="000630E0"/>
    <w:rsid w:val="000637E3"/>
    <w:rsid w:val="00063831"/>
    <w:rsid w:val="00063A1C"/>
    <w:rsid w:val="00064120"/>
    <w:rsid w:val="000641D8"/>
    <w:rsid w:val="00064257"/>
    <w:rsid w:val="0006426D"/>
    <w:rsid w:val="00064487"/>
    <w:rsid w:val="00064562"/>
    <w:rsid w:val="0006471D"/>
    <w:rsid w:val="00064881"/>
    <w:rsid w:val="000649AF"/>
    <w:rsid w:val="000649E0"/>
    <w:rsid w:val="00064A0E"/>
    <w:rsid w:val="00064DBE"/>
    <w:rsid w:val="00064E16"/>
    <w:rsid w:val="0006514A"/>
    <w:rsid w:val="00065280"/>
    <w:rsid w:val="00065541"/>
    <w:rsid w:val="000655EE"/>
    <w:rsid w:val="00065774"/>
    <w:rsid w:val="0006581E"/>
    <w:rsid w:val="000658D4"/>
    <w:rsid w:val="00065B31"/>
    <w:rsid w:val="00065F0A"/>
    <w:rsid w:val="00066002"/>
    <w:rsid w:val="000661A7"/>
    <w:rsid w:val="0006625F"/>
    <w:rsid w:val="00066922"/>
    <w:rsid w:val="00066CAA"/>
    <w:rsid w:val="00066E1F"/>
    <w:rsid w:val="00066FD2"/>
    <w:rsid w:val="000672D6"/>
    <w:rsid w:val="00067531"/>
    <w:rsid w:val="00067649"/>
    <w:rsid w:val="00067976"/>
    <w:rsid w:val="0006797D"/>
    <w:rsid w:val="00067A7F"/>
    <w:rsid w:val="00067B09"/>
    <w:rsid w:val="00067C18"/>
    <w:rsid w:val="00067D8F"/>
    <w:rsid w:val="000701D3"/>
    <w:rsid w:val="0007022A"/>
    <w:rsid w:val="00070407"/>
    <w:rsid w:val="00070FC5"/>
    <w:rsid w:val="000710EC"/>
    <w:rsid w:val="00071160"/>
    <w:rsid w:val="00071440"/>
    <w:rsid w:val="00071A14"/>
    <w:rsid w:val="00071C52"/>
    <w:rsid w:val="00071DED"/>
    <w:rsid w:val="000720E5"/>
    <w:rsid w:val="000725BE"/>
    <w:rsid w:val="0007261E"/>
    <w:rsid w:val="0007270A"/>
    <w:rsid w:val="000731BA"/>
    <w:rsid w:val="000734A8"/>
    <w:rsid w:val="000739E9"/>
    <w:rsid w:val="00073C6B"/>
    <w:rsid w:val="00073DBF"/>
    <w:rsid w:val="00073F00"/>
    <w:rsid w:val="00074592"/>
    <w:rsid w:val="000745E2"/>
    <w:rsid w:val="000746CC"/>
    <w:rsid w:val="0007470D"/>
    <w:rsid w:val="00074873"/>
    <w:rsid w:val="0007500D"/>
    <w:rsid w:val="0007528B"/>
    <w:rsid w:val="000753CC"/>
    <w:rsid w:val="00075B44"/>
    <w:rsid w:val="00075C07"/>
    <w:rsid w:val="00075EA9"/>
    <w:rsid w:val="000761A1"/>
    <w:rsid w:val="000762F2"/>
    <w:rsid w:val="00076366"/>
    <w:rsid w:val="0007650C"/>
    <w:rsid w:val="00076892"/>
    <w:rsid w:val="00076B65"/>
    <w:rsid w:val="00076BC1"/>
    <w:rsid w:val="00076C0E"/>
    <w:rsid w:val="000770EC"/>
    <w:rsid w:val="0007717E"/>
    <w:rsid w:val="00077885"/>
    <w:rsid w:val="00077B5C"/>
    <w:rsid w:val="00077C5E"/>
    <w:rsid w:val="00077C80"/>
    <w:rsid w:val="00077F5F"/>
    <w:rsid w:val="0008054D"/>
    <w:rsid w:val="000805A0"/>
    <w:rsid w:val="00080651"/>
    <w:rsid w:val="00080B20"/>
    <w:rsid w:val="00080C23"/>
    <w:rsid w:val="00080F5F"/>
    <w:rsid w:val="00081408"/>
    <w:rsid w:val="00081731"/>
    <w:rsid w:val="00081790"/>
    <w:rsid w:val="000819FB"/>
    <w:rsid w:val="00081DB3"/>
    <w:rsid w:val="00081EE8"/>
    <w:rsid w:val="00082015"/>
    <w:rsid w:val="000822D8"/>
    <w:rsid w:val="00082626"/>
    <w:rsid w:val="0008275D"/>
    <w:rsid w:val="00082ABF"/>
    <w:rsid w:val="00082B54"/>
    <w:rsid w:val="00082CE8"/>
    <w:rsid w:val="00082D7B"/>
    <w:rsid w:val="00082DF8"/>
    <w:rsid w:val="00082E2C"/>
    <w:rsid w:val="000830EC"/>
    <w:rsid w:val="0008312A"/>
    <w:rsid w:val="000831B9"/>
    <w:rsid w:val="00083637"/>
    <w:rsid w:val="000838E6"/>
    <w:rsid w:val="00083BDF"/>
    <w:rsid w:val="0008435A"/>
    <w:rsid w:val="00084AC6"/>
    <w:rsid w:val="0008520E"/>
    <w:rsid w:val="00085254"/>
    <w:rsid w:val="00085483"/>
    <w:rsid w:val="000855E5"/>
    <w:rsid w:val="0008569D"/>
    <w:rsid w:val="0008598B"/>
    <w:rsid w:val="00085DD6"/>
    <w:rsid w:val="00086224"/>
    <w:rsid w:val="00086681"/>
    <w:rsid w:val="00086B4C"/>
    <w:rsid w:val="0008700B"/>
    <w:rsid w:val="000871EA"/>
    <w:rsid w:val="0008793B"/>
    <w:rsid w:val="00087CAC"/>
    <w:rsid w:val="00087DBB"/>
    <w:rsid w:val="000900DA"/>
    <w:rsid w:val="00090D16"/>
    <w:rsid w:val="00090D9E"/>
    <w:rsid w:val="00090E4E"/>
    <w:rsid w:val="00090F79"/>
    <w:rsid w:val="0009106E"/>
    <w:rsid w:val="000912C7"/>
    <w:rsid w:val="00091568"/>
    <w:rsid w:val="000915A7"/>
    <w:rsid w:val="00091B17"/>
    <w:rsid w:val="00091C89"/>
    <w:rsid w:val="00091C91"/>
    <w:rsid w:val="00092302"/>
    <w:rsid w:val="00092483"/>
    <w:rsid w:val="000924F8"/>
    <w:rsid w:val="00092FB5"/>
    <w:rsid w:val="000930E8"/>
    <w:rsid w:val="0009328D"/>
    <w:rsid w:val="0009336A"/>
    <w:rsid w:val="00093F5C"/>
    <w:rsid w:val="00093F94"/>
    <w:rsid w:val="00094430"/>
    <w:rsid w:val="000944BC"/>
    <w:rsid w:val="00094544"/>
    <w:rsid w:val="000945F1"/>
    <w:rsid w:val="000945F4"/>
    <w:rsid w:val="00094883"/>
    <w:rsid w:val="00094BDB"/>
    <w:rsid w:val="00094D08"/>
    <w:rsid w:val="00094F33"/>
    <w:rsid w:val="0009507E"/>
    <w:rsid w:val="000950B3"/>
    <w:rsid w:val="000950F2"/>
    <w:rsid w:val="0009536A"/>
    <w:rsid w:val="000953F5"/>
    <w:rsid w:val="00095519"/>
    <w:rsid w:val="0009561E"/>
    <w:rsid w:val="00095684"/>
    <w:rsid w:val="00095D05"/>
    <w:rsid w:val="00096042"/>
    <w:rsid w:val="000962A5"/>
    <w:rsid w:val="00096C37"/>
    <w:rsid w:val="00097453"/>
    <w:rsid w:val="0009771A"/>
    <w:rsid w:val="000977B6"/>
    <w:rsid w:val="0009798B"/>
    <w:rsid w:val="00097AE5"/>
    <w:rsid w:val="00097C98"/>
    <w:rsid w:val="00097F71"/>
    <w:rsid w:val="00097FF0"/>
    <w:rsid w:val="000A01A3"/>
    <w:rsid w:val="000A0AFC"/>
    <w:rsid w:val="000A0EC6"/>
    <w:rsid w:val="000A15FB"/>
    <w:rsid w:val="000A167D"/>
    <w:rsid w:val="000A16FC"/>
    <w:rsid w:val="000A1709"/>
    <w:rsid w:val="000A18E0"/>
    <w:rsid w:val="000A19F0"/>
    <w:rsid w:val="000A1F8B"/>
    <w:rsid w:val="000A23B2"/>
    <w:rsid w:val="000A23EB"/>
    <w:rsid w:val="000A25B1"/>
    <w:rsid w:val="000A297B"/>
    <w:rsid w:val="000A2A60"/>
    <w:rsid w:val="000A2BBD"/>
    <w:rsid w:val="000A2D4A"/>
    <w:rsid w:val="000A3E9D"/>
    <w:rsid w:val="000A3F8A"/>
    <w:rsid w:val="000A406F"/>
    <w:rsid w:val="000A49CC"/>
    <w:rsid w:val="000A4A21"/>
    <w:rsid w:val="000A4E3D"/>
    <w:rsid w:val="000A4E4E"/>
    <w:rsid w:val="000A5392"/>
    <w:rsid w:val="000A5989"/>
    <w:rsid w:val="000A5A3B"/>
    <w:rsid w:val="000A5AE4"/>
    <w:rsid w:val="000A5C3D"/>
    <w:rsid w:val="000A5E61"/>
    <w:rsid w:val="000A61A1"/>
    <w:rsid w:val="000A6907"/>
    <w:rsid w:val="000A69D7"/>
    <w:rsid w:val="000A6CF3"/>
    <w:rsid w:val="000A7144"/>
    <w:rsid w:val="000A71A5"/>
    <w:rsid w:val="000A7950"/>
    <w:rsid w:val="000A7C80"/>
    <w:rsid w:val="000A7E3D"/>
    <w:rsid w:val="000A7E47"/>
    <w:rsid w:val="000A7E76"/>
    <w:rsid w:val="000B0386"/>
    <w:rsid w:val="000B0856"/>
    <w:rsid w:val="000B0C24"/>
    <w:rsid w:val="000B0D67"/>
    <w:rsid w:val="000B1043"/>
    <w:rsid w:val="000B104A"/>
    <w:rsid w:val="000B14C9"/>
    <w:rsid w:val="000B15CF"/>
    <w:rsid w:val="000B16C0"/>
    <w:rsid w:val="000B1903"/>
    <w:rsid w:val="000B1B48"/>
    <w:rsid w:val="000B1DA3"/>
    <w:rsid w:val="000B2078"/>
    <w:rsid w:val="000B217F"/>
    <w:rsid w:val="000B29CC"/>
    <w:rsid w:val="000B2D6E"/>
    <w:rsid w:val="000B2F40"/>
    <w:rsid w:val="000B328D"/>
    <w:rsid w:val="000B3342"/>
    <w:rsid w:val="000B379C"/>
    <w:rsid w:val="000B38A8"/>
    <w:rsid w:val="000B3A3A"/>
    <w:rsid w:val="000B3AD7"/>
    <w:rsid w:val="000B3D70"/>
    <w:rsid w:val="000B3F11"/>
    <w:rsid w:val="000B470C"/>
    <w:rsid w:val="000B4A20"/>
    <w:rsid w:val="000B4B45"/>
    <w:rsid w:val="000B4DE3"/>
    <w:rsid w:val="000B4F24"/>
    <w:rsid w:val="000B4F65"/>
    <w:rsid w:val="000B5022"/>
    <w:rsid w:val="000B5209"/>
    <w:rsid w:val="000B5834"/>
    <w:rsid w:val="000B5941"/>
    <w:rsid w:val="000B5973"/>
    <w:rsid w:val="000B5AB4"/>
    <w:rsid w:val="000B5F0B"/>
    <w:rsid w:val="000B605B"/>
    <w:rsid w:val="000B6305"/>
    <w:rsid w:val="000B77D2"/>
    <w:rsid w:val="000B7E08"/>
    <w:rsid w:val="000B7FBA"/>
    <w:rsid w:val="000C0124"/>
    <w:rsid w:val="000C0B7A"/>
    <w:rsid w:val="000C11D1"/>
    <w:rsid w:val="000C1314"/>
    <w:rsid w:val="000C15A1"/>
    <w:rsid w:val="000C1694"/>
    <w:rsid w:val="000C193C"/>
    <w:rsid w:val="000C1ED3"/>
    <w:rsid w:val="000C20D1"/>
    <w:rsid w:val="000C258B"/>
    <w:rsid w:val="000C2E45"/>
    <w:rsid w:val="000C3A67"/>
    <w:rsid w:val="000C3AFA"/>
    <w:rsid w:val="000C3F52"/>
    <w:rsid w:val="000C40B2"/>
    <w:rsid w:val="000C44CC"/>
    <w:rsid w:val="000C45A8"/>
    <w:rsid w:val="000C4613"/>
    <w:rsid w:val="000C46BA"/>
    <w:rsid w:val="000C480E"/>
    <w:rsid w:val="000C4A8C"/>
    <w:rsid w:val="000C4DB6"/>
    <w:rsid w:val="000C5082"/>
    <w:rsid w:val="000C5180"/>
    <w:rsid w:val="000C5494"/>
    <w:rsid w:val="000C55F3"/>
    <w:rsid w:val="000C5820"/>
    <w:rsid w:val="000C5970"/>
    <w:rsid w:val="000C5A86"/>
    <w:rsid w:val="000C5C03"/>
    <w:rsid w:val="000C5DB3"/>
    <w:rsid w:val="000C608A"/>
    <w:rsid w:val="000C627C"/>
    <w:rsid w:val="000C6431"/>
    <w:rsid w:val="000C6778"/>
    <w:rsid w:val="000C693E"/>
    <w:rsid w:val="000C6ED5"/>
    <w:rsid w:val="000C6F69"/>
    <w:rsid w:val="000C6F7D"/>
    <w:rsid w:val="000C714F"/>
    <w:rsid w:val="000C7190"/>
    <w:rsid w:val="000C72B8"/>
    <w:rsid w:val="000C72E0"/>
    <w:rsid w:val="000C731D"/>
    <w:rsid w:val="000C73EF"/>
    <w:rsid w:val="000C7415"/>
    <w:rsid w:val="000C7580"/>
    <w:rsid w:val="000C75D0"/>
    <w:rsid w:val="000C7604"/>
    <w:rsid w:val="000C7A27"/>
    <w:rsid w:val="000C7DD6"/>
    <w:rsid w:val="000D024C"/>
    <w:rsid w:val="000D06FD"/>
    <w:rsid w:val="000D0B25"/>
    <w:rsid w:val="000D0D3E"/>
    <w:rsid w:val="000D0D7B"/>
    <w:rsid w:val="000D0E8B"/>
    <w:rsid w:val="000D11C7"/>
    <w:rsid w:val="000D1279"/>
    <w:rsid w:val="000D17D8"/>
    <w:rsid w:val="000D17F1"/>
    <w:rsid w:val="000D1FB5"/>
    <w:rsid w:val="000D2531"/>
    <w:rsid w:val="000D28A3"/>
    <w:rsid w:val="000D28A8"/>
    <w:rsid w:val="000D3169"/>
    <w:rsid w:val="000D31B7"/>
    <w:rsid w:val="000D32DA"/>
    <w:rsid w:val="000D3689"/>
    <w:rsid w:val="000D3B35"/>
    <w:rsid w:val="000D3C30"/>
    <w:rsid w:val="000D3CD2"/>
    <w:rsid w:val="000D3D69"/>
    <w:rsid w:val="000D3EE3"/>
    <w:rsid w:val="000D4106"/>
    <w:rsid w:val="000D4160"/>
    <w:rsid w:val="000D4328"/>
    <w:rsid w:val="000D43A5"/>
    <w:rsid w:val="000D4450"/>
    <w:rsid w:val="000D47F8"/>
    <w:rsid w:val="000D4E41"/>
    <w:rsid w:val="000D54ED"/>
    <w:rsid w:val="000D5B0F"/>
    <w:rsid w:val="000D6303"/>
    <w:rsid w:val="000D67C1"/>
    <w:rsid w:val="000D6957"/>
    <w:rsid w:val="000D6B09"/>
    <w:rsid w:val="000D6B6A"/>
    <w:rsid w:val="000D6BFA"/>
    <w:rsid w:val="000D6C5B"/>
    <w:rsid w:val="000D6D57"/>
    <w:rsid w:val="000D6E50"/>
    <w:rsid w:val="000D6F42"/>
    <w:rsid w:val="000D73F2"/>
    <w:rsid w:val="000D753F"/>
    <w:rsid w:val="000D756B"/>
    <w:rsid w:val="000D7709"/>
    <w:rsid w:val="000D77AB"/>
    <w:rsid w:val="000D789E"/>
    <w:rsid w:val="000D7C5D"/>
    <w:rsid w:val="000D7CFD"/>
    <w:rsid w:val="000E0373"/>
    <w:rsid w:val="000E0751"/>
    <w:rsid w:val="000E0A14"/>
    <w:rsid w:val="000E0DEF"/>
    <w:rsid w:val="000E0DF3"/>
    <w:rsid w:val="000E1318"/>
    <w:rsid w:val="000E13D8"/>
    <w:rsid w:val="000E1537"/>
    <w:rsid w:val="000E16AB"/>
    <w:rsid w:val="000E1712"/>
    <w:rsid w:val="000E1830"/>
    <w:rsid w:val="000E1A29"/>
    <w:rsid w:val="000E1FDF"/>
    <w:rsid w:val="000E1FE2"/>
    <w:rsid w:val="000E2064"/>
    <w:rsid w:val="000E2DC6"/>
    <w:rsid w:val="000E333F"/>
    <w:rsid w:val="000E372C"/>
    <w:rsid w:val="000E38EA"/>
    <w:rsid w:val="000E3CE8"/>
    <w:rsid w:val="000E4122"/>
    <w:rsid w:val="000E4256"/>
    <w:rsid w:val="000E4851"/>
    <w:rsid w:val="000E4E21"/>
    <w:rsid w:val="000E56E2"/>
    <w:rsid w:val="000E5A4E"/>
    <w:rsid w:val="000E5B18"/>
    <w:rsid w:val="000E5B36"/>
    <w:rsid w:val="000E5C28"/>
    <w:rsid w:val="000E5EDB"/>
    <w:rsid w:val="000E6171"/>
    <w:rsid w:val="000E6345"/>
    <w:rsid w:val="000E645B"/>
    <w:rsid w:val="000E6491"/>
    <w:rsid w:val="000E69AC"/>
    <w:rsid w:val="000E6DE1"/>
    <w:rsid w:val="000E71E6"/>
    <w:rsid w:val="000E74B5"/>
    <w:rsid w:val="000E7630"/>
    <w:rsid w:val="000E7AB6"/>
    <w:rsid w:val="000E7F0C"/>
    <w:rsid w:val="000E7F52"/>
    <w:rsid w:val="000F016B"/>
    <w:rsid w:val="000F01F9"/>
    <w:rsid w:val="000F0277"/>
    <w:rsid w:val="000F0855"/>
    <w:rsid w:val="000F0FD5"/>
    <w:rsid w:val="000F10F0"/>
    <w:rsid w:val="000F114C"/>
    <w:rsid w:val="000F117D"/>
    <w:rsid w:val="000F1336"/>
    <w:rsid w:val="000F15C1"/>
    <w:rsid w:val="000F1946"/>
    <w:rsid w:val="000F1A04"/>
    <w:rsid w:val="000F1CEC"/>
    <w:rsid w:val="000F25A9"/>
    <w:rsid w:val="000F263C"/>
    <w:rsid w:val="000F29DF"/>
    <w:rsid w:val="000F2ED6"/>
    <w:rsid w:val="000F30F5"/>
    <w:rsid w:val="000F3236"/>
    <w:rsid w:val="000F32D8"/>
    <w:rsid w:val="000F3478"/>
    <w:rsid w:val="000F36CA"/>
    <w:rsid w:val="000F39AB"/>
    <w:rsid w:val="000F3A89"/>
    <w:rsid w:val="000F3D33"/>
    <w:rsid w:val="000F430C"/>
    <w:rsid w:val="000F4335"/>
    <w:rsid w:val="000F4482"/>
    <w:rsid w:val="000F452E"/>
    <w:rsid w:val="000F46D2"/>
    <w:rsid w:val="000F4758"/>
    <w:rsid w:val="000F4793"/>
    <w:rsid w:val="000F4CF7"/>
    <w:rsid w:val="000F4EBE"/>
    <w:rsid w:val="000F506D"/>
    <w:rsid w:val="000F50B9"/>
    <w:rsid w:val="000F51A2"/>
    <w:rsid w:val="000F51A7"/>
    <w:rsid w:val="000F5215"/>
    <w:rsid w:val="000F5216"/>
    <w:rsid w:val="000F5869"/>
    <w:rsid w:val="000F5B4B"/>
    <w:rsid w:val="000F6030"/>
    <w:rsid w:val="000F62AC"/>
    <w:rsid w:val="000F6399"/>
    <w:rsid w:val="000F6703"/>
    <w:rsid w:val="000F6716"/>
    <w:rsid w:val="000F675B"/>
    <w:rsid w:val="000F6EFD"/>
    <w:rsid w:val="000F71AF"/>
    <w:rsid w:val="000F72F1"/>
    <w:rsid w:val="000F7BC1"/>
    <w:rsid w:val="000F7E50"/>
    <w:rsid w:val="000F7F97"/>
    <w:rsid w:val="0010006B"/>
    <w:rsid w:val="001000F2"/>
    <w:rsid w:val="00100269"/>
    <w:rsid w:val="00100501"/>
    <w:rsid w:val="00100C97"/>
    <w:rsid w:val="00101120"/>
    <w:rsid w:val="00101398"/>
    <w:rsid w:val="00101BE2"/>
    <w:rsid w:val="00101D67"/>
    <w:rsid w:val="00101EAF"/>
    <w:rsid w:val="00101F00"/>
    <w:rsid w:val="00102083"/>
    <w:rsid w:val="0010208C"/>
    <w:rsid w:val="00102145"/>
    <w:rsid w:val="0010227A"/>
    <w:rsid w:val="00102939"/>
    <w:rsid w:val="00102A32"/>
    <w:rsid w:val="00102B54"/>
    <w:rsid w:val="00102D39"/>
    <w:rsid w:val="00102E58"/>
    <w:rsid w:val="00103184"/>
    <w:rsid w:val="001031A3"/>
    <w:rsid w:val="0010419F"/>
    <w:rsid w:val="0010429C"/>
    <w:rsid w:val="00104543"/>
    <w:rsid w:val="00104C8B"/>
    <w:rsid w:val="0010516E"/>
    <w:rsid w:val="00105A74"/>
    <w:rsid w:val="00105A85"/>
    <w:rsid w:val="00105E51"/>
    <w:rsid w:val="00105EC6"/>
    <w:rsid w:val="00105F60"/>
    <w:rsid w:val="001061A9"/>
    <w:rsid w:val="001063A0"/>
    <w:rsid w:val="0010680D"/>
    <w:rsid w:val="00106A6D"/>
    <w:rsid w:val="00106AA9"/>
    <w:rsid w:val="00106DBA"/>
    <w:rsid w:val="00106DDB"/>
    <w:rsid w:val="001070E7"/>
    <w:rsid w:val="0010729F"/>
    <w:rsid w:val="00107503"/>
    <w:rsid w:val="001075E2"/>
    <w:rsid w:val="00107615"/>
    <w:rsid w:val="00107735"/>
    <w:rsid w:val="00107C11"/>
    <w:rsid w:val="00107D47"/>
    <w:rsid w:val="00107D4D"/>
    <w:rsid w:val="00107E8D"/>
    <w:rsid w:val="001101FB"/>
    <w:rsid w:val="0011044F"/>
    <w:rsid w:val="00110697"/>
    <w:rsid w:val="001108F5"/>
    <w:rsid w:val="00110B82"/>
    <w:rsid w:val="00110C79"/>
    <w:rsid w:val="00110F21"/>
    <w:rsid w:val="001115C1"/>
    <w:rsid w:val="00111648"/>
    <w:rsid w:val="00111B01"/>
    <w:rsid w:val="00111B7C"/>
    <w:rsid w:val="00111DF6"/>
    <w:rsid w:val="00112023"/>
    <w:rsid w:val="001120EF"/>
    <w:rsid w:val="00112387"/>
    <w:rsid w:val="001124F4"/>
    <w:rsid w:val="00112FAB"/>
    <w:rsid w:val="00113043"/>
    <w:rsid w:val="001139FC"/>
    <w:rsid w:val="00113BFA"/>
    <w:rsid w:val="00113EC8"/>
    <w:rsid w:val="001141E9"/>
    <w:rsid w:val="00114B48"/>
    <w:rsid w:val="00114F16"/>
    <w:rsid w:val="001150F4"/>
    <w:rsid w:val="001157BE"/>
    <w:rsid w:val="00115935"/>
    <w:rsid w:val="00115B56"/>
    <w:rsid w:val="00115E1E"/>
    <w:rsid w:val="00116766"/>
    <w:rsid w:val="00116C46"/>
    <w:rsid w:val="00116D09"/>
    <w:rsid w:val="00116E86"/>
    <w:rsid w:val="00116EF4"/>
    <w:rsid w:val="001170C6"/>
    <w:rsid w:val="0011726B"/>
    <w:rsid w:val="0011757B"/>
    <w:rsid w:val="00117BB1"/>
    <w:rsid w:val="00117E6D"/>
    <w:rsid w:val="00117F61"/>
    <w:rsid w:val="00120680"/>
    <w:rsid w:val="001206A8"/>
    <w:rsid w:val="0012081E"/>
    <w:rsid w:val="00120AB0"/>
    <w:rsid w:val="00120B91"/>
    <w:rsid w:val="001214F4"/>
    <w:rsid w:val="0012176F"/>
    <w:rsid w:val="00121BC5"/>
    <w:rsid w:val="00121D49"/>
    <w:rsid w:val="0012219F"/>
    <w:rsid w:val="001223D6"/>
    <w:rsid w:val="00122641"/>
    <w:rsid w:val="001228E1"/>
    <w:rsid w:val="00122926"/>
    <w:rsid w:val="00123850"/>
    <w:rsid w:val="0012386A"/>
    <w:rsid w:val="001241EF"/>
    <w:rsid w:val="00124273"/>
    <w:rsid w:val="00124449"/>
    <w:rsid w:val="00124944"/>
    <w:rsid w:val="00124996"/>
    <w:rsid w:val="001249D9"/>
    <w:rsid w:val="00124C2F"/>
    <w:rsid w:val="0012520D"/>
    <w:rsid w:val="00125709"/>
    <w:rsid w:val="00125726"/>
    <w:rsid w:val="00125BF4"/>
    <w:rsid w:val="00126598"/>
    <w:rsid w:val="0012663D"/>
    <w:rsid w:val="00126B69"/>
    <w:rsid w:val="00126C32"/>
    <w:rsid w:val="0012718F"/>
    <w:rsid w:val="00127309"/>
    <w:rsid w:val="00127547"/>
    <w:rsid w:val="00127ED8"/>
    <w:rsid w:val="001300A8"/>
    <w:rsid w:val="00130100"/>
    <w:rsid w:val="00130A6C"/>
    <w:rsid w:val="00130B0F"/>
    <w:rsid w:val="00130B62"/>
    <w:rsid w:val="00130FB6"/>
    <w:rsid w:val="00131462"/>
    <w:rsid w:val="00131B92"/>
    <w:rsid w:val="00131DDD"/>
    <w:rsid w:val="00131F54"/>
    <w:rsid w:val="00131F7B"/>
    <w:rsid w:val="0013283B"/>
    <w:rsid w:val="001328B0"/>
    <w:rsid w:val="00132C85"/>
    <w:rsid w:val="00132D68"/>
    <w:rsid w:val="00132D93"/>
    <w:rsid w:val="0013313F"/>
    <w:rsid w:val="001334F4"/>
    <w:rsid w:val="00133719"/>
    <w:rsid w:val="00133788"/>
    <w:rsid w:val="001337BA"/>
    <w:rsid w:val="001337D0"/>
    <w:rsid w:val="001339AE"/>
    <w:rsid w:val="00133B2B"/>
    <w:rsid w:val="00133C16"/>
    <w:rsid w:val="00133C8C"/>
    <w:rsid w:val="00133D72"/>
    <w:rsid w:val="00133D75"/>
    <w:rsid w:val="00133DE2"/>
    <w:rsid w:val="00134370"/>
    <w:rsid w:val="0013491E"/>
    <w:rsid w:val="00134962"/>
    <w:rsid w:val="00134AD4"/>
    <w:rsid w:val="00134CC1"/>
    <w:rsid w:val="00134E76"/>
    <w:rsid w:val="00135148"/>
    <w:rsid w:val="001352B1"/>
    <w:rsid w:val="001352BC"/>
    <w:rsid w:val="00135B3A"/>
    <w:rsid w:val="00135BA7"/>
    <w:rsid w:val="0013664C"/>
    <w:rsid w:val="00136B44"/>
    <w:rsid w:val="00136C44"/>
    <w:rsid w:val="00137089"/>
    <w:rsid w:val="0013775D"/>
    <w:rsid w:val="00137C55"/>
    <w:rsid w:val="00137F08"/>
    <w:rsid w:val="001405B9"/>
    <w:rsid w:val="00140E4F"/>
    <w:rsid w:val="0014102F"/>
    <w:rsid w:val="00141499"/>
    <w:rsid w:val="00141ADA"/>
    <w:rsid w:val="00141E0B"/>
    <w:rsid w:val="00141E8E"/>
    <w:rsid w:val="00141F08"/>
    <w:rsid w:val="00141FFD"/>
    <w:rsid w:val="001422FB"/>
    <w:rsid w:val="0014243E"/>
    <w:rsid w:val="001426EB"/>
    <w:rsid w:val="001429A0"/>
    <w:rsid w:val="00142A47"/>
    <w:rsid w:val="00142B7F"/>
    <w:rsid w:val="001430AF"/>
    <w:rsid w:val="00143F3B"/>
    <w:rsid w:val="0014415F"/>
    <w:rsid w:val="001442DD"/>
    <w:rsid w:val="001445C5"/>
    <w:rsid w:val="00144667"/>
    <w:rsid w:val="001447B8"/>
    <w:rsid w:val="00144F87"/>
    <w:rsid w:val="001454B5"/>
    <w:rsid w:val="0014553B"/>
    <w:rsid w:val="001456FA"/>
    <w:rsid w:val="0014589D"/>
    <w:rsid w:val="00145DF6"/>
    <w:rsid w:val="00145F14"/>
    <w:rsid w:val="00145FB5"/>
    <w:rsid w:val="0014612A"/>
    <w:rsid w:val="0014617A"/>
    <w:rsid w:val="001461A4"/>
    <w:rsid w:val="00146388"/>
    <w:rsid w:val="00146501"/>
    <w:rsid w:val="00146720"/>
    <w:rsid w:val="001467FC"/>
    <w:rsid w:val="001469CF"/>
    <w:rsid w:val="00146BD4"/>
    <w:rsid w:val="001477DA"/>
    <w:rsid w:val="00147B10"/>
    <w:rsid w:val="00147BD2"/>
    <w:rsid w:val="00150108"/>
    <w:rsid w:val="00150C29"/>
    <w:rsid w:val="00150C9F"/>
    <w:rsid w:val="00150E18"/>
    <w:rsid w:val="00151482"/>
    <w:rsid w:val="00151689"/>
    <w:rsid w:val="00151822"/>
    <w:rsid w:val="00151906"/>
    <w:rsid w:val="00151CBD"/>
    <w:rsid w:val="00151D8F"/>
    <w:rsid w:val="00151F6A"/>
    <w:rsid w:val="001520DF"/>
    <w:rsid w:val="0015229F"/>
    <w:rsid w:val="0015252B"/>
    <w:rsid w:val="00152998"/>
    <w:rsid w:val="00152FD8"/>
    <w:rsid w:val="001531E2"/>
    <w:rsid w:val="00153490"/>
    <w:rsid w:val="001536A6"/>
    <w:rsid w:val="0015371B"/>
    <w:rsid w:val="00153925"/>
    <w:rsid w:val="001539ED"/>
    <w:rsid w:val="0015405A"/>
    <w:rsid w:val="001543A0"/>
    <w:rsid w:val="001545D0"/>
    <w:rsid w:val="00154831"/>
    <w:rsid w:val="00154969"/>
    <w:rsid w:val="00154AB7"/>
    <w:rsid w:val="0015542B"/>
    <w:rsid w:val="00155A2D"/>
    <w:rsid w:val="00155A2F"/>
    <w:rsid w:val="00155CC4"/>
    <w:rsid w:val="00155E32"/>
    <w:rsid w:val="001560CB"/>
    <w:rsid w:val="00156141"/>
    <w:rsid w:val="001561F8"/>
    <w:rsid w:val="001564E1"/>
    <w:rsid w:val="00156513"/>
    <w:rsid w:val="001569DE"/>
    <w:rsid w:val="00157050"/>
    <w:rsid w:val="0015707C"/>
    <w:rsid w:val="0015718D"/>
    <w:rsid w:val="001571F9"/>
    <w:rsid w:val="0015792B"/>
    <w:rsid w:val="00160003"/>
    <w:rsid w:val="001600EE"/>
    <w:rsid w:val="0016024E"/>
    <w:rsid w:val="001602F8"/>
    <w:rsid w:val="001605F1"/>
    <w:rsid w:val="0016063F"/>
    <w:rsid w:val="001606FF"/>
    <w:rsid w:val="0016078F"/>
    <w:rsid w:val="0016094C"/>
    <w:rsid w:val="00160B26"/>
    <w:rsid w:val="00160B38"/>
    <w:rsid w:val="00160C76"/>
    <w:rsid w:val="00160D0F"/>
    <w:rsid w:val="0016125F"/>
    <w:rsid w:val="0016138C"/>
    <w:rsid w:val="001613C2"/>
    <w:rsid w:val="0016166D"/>
    <w:rsid w:val="001619BD"/>
    <w:rsid w:val="00161A1F"/>
    <w:rsid w:val="00161F85"/>
    <w:rsid w:val="00161FAE"/>
    <w:rsid w:val="00162282"/>
    <w:rsid w:val="001622B4"/>
    <w:rsid w:val="001622C2"/>
    <w:rsid w:val="00162552"/>
    <w:rsid w:val="00162658"/>
    <w:rsid w:val="001626BB"/>
    <w:rsid w:val="00162733"/>
    <w:rsid w:val="00162802"/>
    <w:rsid w:val="00162ACD"/>
    <w:rsid w:val="00162D97"/>
    <w:rsid w:val="00162F46"/>
    <w:rsid w:val="0016388A"/>
    <w:rsid w:val="00163961"/>
    <w:rsid w:val="00164788"/>
    <w:rsid w:val="001647FC"/>
    <w:rsid w:val="00164E4E"/>
    <w:rsid w:val="00164FD2"/>
    <w:rsid w:val="001653EB"/>
    <w:rsid w:val="0016569E"/>
    <w:rsid w:val="001656FC"/>
    <w:rsid w:val="001657C6"/>
    <w:rsid w:val="001659BC"/>
    <w:rsid w:val="00165AB7"/>
    <w:rsid w:val="00165AF3"/>
    <w:rsid w:val="00165B59"/>
    <w:rsid w:val="00165F7E"/>
    <w:rsid w:val="00166060"/>
    <w:rsid w:val="00166283"/>
    <w:rsid w:val="00166964"/>
    <w:rsid w:val="00167060"/>
    <w:rsid w:val="00167204"/>
    <w:rsid w:val="0016729B"/>
    <w:rsid w:val="001673D8"/>
    <w:rsid w:val="00167723"/>
    <w:rsid w:val="001677B2"/>
    <w:rsid w:val="00167867"/>
    <w:rsid w:val="001678D8"/>
    <w:rsid w:val="00167B6A"/>
    <w:rsid w:val="00167BAE"/>
    <w:rsid w:val="00167D68"/>
    <w:rsid w:val="00167D79"/>
    <w:rsid w:val="00167EC2"/>
    <w:rsid w:val="00170050"/>
    <w:rsid w:val="00170152"/>
    <w:rsid w:val="00170442"/>
    <w:rsid w:val="001705C4"/>
    <w:rsid w:val="001706C6"/>
    <w:rsid w:val="00170749"/>
    <w:rsid w:val="00170983"/>
    <w:rsid w:val="00170CC4"/>
    <w:rsid w:val="00170E51"/>
    <w:rsid w:val="00171200"/>
    <w:rsid w:val="00171201"/>
    <w:rsid w:val="00171240"/>
    <w:rsid w:val="00171310"/>
    <w:rsid w:val="001716DD"/>
    <w:rsid w:val="001718BF"/>
    <w:rsid w:val="00171AFD"/>
    <w:rsid w:val="00171E27"/>
    <w:rsid w:val="00171F7E"/>
    <w:rsid w:val="0017206E"/>
    <w:rsid w:val="0017236A"/>
    <w:rsid w:val="001728A1"/>
    <w:rsid w:val="00172C17"/>
    <w:rsid w:val="00172DE8"/>
    <w:rsid w:val="00172E00"/>
    <w:rsid w:val="001733C0"/>
    <w:rsid w:val="0017341A"/>
    <w:rsid w:val="00173820"/>
    <w:rsid w:val="0017386D"/>
    <w:rsid w:val="00173F17"/>
    <w:rsid w:val="001740DF"/>
    <w:rsid w:val="001740EA"/>
    <w:rsid w:val="001742D7"/>
    <w:rsid w:val="001746D8"/>
    <w:rsid w:val="00174726"/>
    <w:rsid w:val="00174C1B"/>
    <w:rsid w:val="00175063"/>
    <w:rsid w:val="001751FA"/>
    <w:rsid w:val="001751FE"/>
    <w:rsid w:val="001755B7"/>
    <w:rsid w:val="0017591F"/>
    <w:rsid w:val="00175A0C"/>
    <w:rsid w:val="00175B6A"/>
    <w:rsid w:val="0017619D"/>
    <w:rsid w:val="00176433"/>
    <w:rsid w:val="001766F6"/>
    <w:rsid w:val="00176A20"/>
    <w:rsid w:val="00176AFC"/>
    <w:rsid w:val="0017795F"/>
    <w:rsid w:val="00177BC5"/>
    <w:rsid w:val="0018014B"/>
    <w:rsid w:val="001802B5"/>
    <w:rsid w:val="001802C4"/>
    <w:rsid w:val="001802DA"/>
    <w:rsid w:val="0018051C"/>
    <w:rsid w:val="00180636"/>
    <w:rsid w:val="00180774"/>
    <w:rsid w:val="00180779"/>
    <w:rsid w:val="0018077B"/>
    <w:rsid w:val="00180CBB"/>
    <w:rsid w:val="001812A3"/>
    <w:rsid w:val="001812B2"/>
    <w:rsid w:val="00181853"/>
    <w:rsid w:val="00181ED9"/>
    <w:rsid w:val="00182037"/>
    <w:rsid w:val="001820F2"/>
    <w:rsid w:val="0018241C"/>
    <w:rsid w:val="00183481"/>
    <w:rsid w:val="00183582"/>
    <w:rsid w:val="001835FA"/>
    <w:rsid w:val="0018370D"/>
    <w:rsid w:val="00183740"/>
    <w:rsid w:val="001838A1"/>
    <w:rsid w:val="00183E1F"/>
    <w:rsid w:val="00184291"/>
    <w:rsid w:val="001842D6"/>
    <w:rsid w:val="001843E6"/>
    <w:rsid w:val="001845F0"/>
    <w:rsid w:val="001846CF"/>
    <w:rsid w:val="001846DB"/>
    <w:rsid w:val="0018477D"/>
    <w:rsid w:val="001848FE"/>
    <w:rsid w:val="001848FF"/>
    <w:rsid w:val="00185202"/>
    <w:rsid w:val="0018523F"/>
    <w:rsid w:val="00185320"/>
    <w:rsid w:val="00185739"/>
    <w:rsid w:val="00185879"/>
    <w:rsid w:val="001859A7"/>
    <w:rsid w:val="00185B3C"/>
    <w:rsid w:val="00186223"/>
    <w:rsid w:val="001866A9"/>
    <w:rsid w:val="00186722"/>
    <w:rsid w:val="00186992"/>
    <w:rsid w:val="00186A98"/>
    <w:rsid w:val="00186DF4"/>
    <w:rsid w:val="00186E58"/>
    <w:rsid w:val="0018702C"/>
    <w:rsid w:val="0018706F"/>
    <w:rsid w:val="001871F6"/>
    <w:rsid w:val="0018722F"/>
    <w:rsid w:val="00187250"/>
    <w:rsid w:val="001875A9"/>
    <w:rsid w:val="0018769A"/>
    <w:rsid w:val="001876EB"/>
    <w:rsid w:val="001876F0"/>
    <w:rsid w:val="00187973"/>
    <w:rsid w:val="00187993"/>
    <w:rsid w:val="00187E20"/>
    <w:rsid w:val="0019001D"/>
    <w:rsid w:val="0019048E"/>
    <w:rsid w:val="00190A47"/>
    <w:rsid w:val="00190BB1"/>
    <w:rsid w:val="00190BEF"/>
    <w:rsid w:val="00190C0C"/>
    <w:rsid w:val="00190CB2"/>
    <w:rsid w:val="00190FB2"/>
    <w:rsid w:val="00191241"/>
    <w:rsid w:val="001913D1"/>
    <w:rsid w:val="001913F3"/>
    <w:rsid w:val="0019154F"/>
    <w:rsid w:val="0019171D"/>
    <w:rsid w:val="00191906"/>
    <w:rsid w:val="00191A1B"/>
    <w:rsid w:val="00191B01"/>
    <w:rsid w:val="00191B98"/>
    <w:rsid w:val="00191CDA"/>
    <w:rsid w:val="00191DF2"/>
    <w:rsid w:val="001920BB"/>
    <w:rsid w:val="00192141"/>
    <w:rsid w:val="001925B7"/>
    <w:rsid w:val="00192AA7"/>
    <w:rsid w:val="00192BBF"/>
    <w:rsid w:val="00192D6D"/>
    <w:rsid w:val="00192E96"/>
    <w:rsid w:val="001933DA"/>
    <w:rsid w:val="00193A0D"/>
    <w:rsid w:val="00193EC1"/>
    <w:rsid w:val="00194136"/>
    <w:rsid w:val="001941CC"/>
    <w:rsid w:val="00194407"/>
    <w:rsid w:val="00194752"/>
    <w:rsid w:val="001949F3"/>
    <w:rsid w:val="00194A6E"/>
    <w:rsid w:val="00194CF9"/>
    <w:rsid w:val="0019501B"/>
    <w:rsid w:val="00195337"/>
    <w:rsid w:val="00195596"/>
    <w:rsid w:val="00195A4E"/>
    <w:rsid w:val="00195AF5"/>
    <w:rsid w:val="00195C12"/>
    <w:rsid w:val="00195F23"/>
    <w:rsid w:val="001960C4"/>
    <w:rsid w:val="00196EFF"/>
    <w:rsid w:val="00197337"/>
    <w:rsid w:val="0019772B"/>
    <w:rsid w:val="001979E8"/>
    <w:rsid w:val="00197AFB"/>
    <w:rsid w:val="00197D3A"/>
    <w:rsid w:val="00197F9E"/>
    <w:rsid w:val="001A048C"/>
    <w:rsid w:val="001A04A3"/>
    <w:rsid w:val="001A0A2A"/>
    <w:rsid w:val="001A0C1B"/>
    <w:rsid w:val="001A0C67"/>
    <w:rsid w:val="001A0E56"/>
    <w:rsid w:val="001A0F49"/>
    <w:rsid w:val="001A10D6"/>
    <w:rsid w:val="001A15DA"/>
    <w:rsid w:val="001A184D"/>
    <w:rsid w:val="001A1ADD"/>
    <w:rsid w:val="001A1D19"/>
    <w:rsid w:val="001A1DCE"/>
    <w:rsid w:val="001A2170"/>
    <w:rsid w:val="001A26D3"/>
    <w:rsid w:val="001A26F3"/>
    <w:rsid w:val="001A2D27"/>
    <w:rsid w:val="001A313B"/>
    <w:rsid w:val="001A3378"/>
    <w:rsid w:val="001A33A3"/>
    <w:rsid w:val="001A33B2"/>
    <w:rsid w:val="001A3559"/>
    <w:rsid w:val="001A3861"/>
    <w:rsid w:val="001A3B81"/>
    <w:rsid w:val="001A4050"/>
    <w:rsid w:val="001A4112"/>
    <w:rsid w:val="001A416F"/>
    <w:rsid w:val="001A4232"/>
    <w:rsid w:val="001A4418"/>
    <w:rsid w:val="001A4F13"/>
    <w:rsid w:val="001A50C4"/>
    <w:rsid w:val="001A5298"/>
    <w:rsid w:val="001A54AF"/>
    <w:rsid w:val="001A552F"/>
    <w:rsid w:val="001A5B78"/>
    <w:rsid w:val="001A5B9A"/>
    <w:rsid w:val="001A5D14"/>
    <w:rsid w:val="001A5E04"/>
    <w:rsid w:val="001A6007"/>
    <w:rsid w:val="001A61F3"/>
    <w:rsid w:val="001A63F2"/>
    <w:rsid w:val="001A6907"/>
    <w:rsid w:val="001A6A6D"/>
    <w:rsid w:val="001A6D5F"/>
    <w:rsid w:val="001A70A8"/>
    <w:rsid w:val="001A73A9"/>
    <w:rsid w:val="001A7453"/>
    <w:rsid w:val="001A7468"/>
    <w:rsid w:val="001A7929"/>
    <w:rsid w:val="001A79A0"/>
    <w:rsid w:val="001A7A60"/>
    <w:rsid w:val="001A7AD3"/>
    <w:rsid w:val="001B014B"/>
    <w:rsid w:val="001B0C8C"/>
    <w:rsid w:val="001B0EA6"/>
    <w:rsid w:val="001B1309"/>
    <w:rsid w:val="001B1393"/>
    <w:rsid w:val="001B1429"/>
    <w:rsid w:val="001B194A"/>
    <w:rsid w:val="001B21F1"/>
    <w:rsid w:val="001B28B3"/>
    <w:rsid w:val="001B2952"/>
    <w:rsid w:val="001B299A"/>
    <w:rsid w:val="001B2C23"/>
    <w:rsid w:val="001B3146"/>
    <w:rsid w:val="001B3242"/>
    <w:rsid w:val="001B32DA"/>
    <w:rsid w:val="001B349F"/>
    <w:rsid w:val="001B34A8"/>
    <w:rsid w:val="001B367D"/>
    <w:rsid w:val="001B38C6"/>
    <w:rsid w:val="001B3B5E"/>
    <w:rsid w:val="001B3CEA"/>
    <w:rsid w:val="001B3DFE"/>
    <w:rsid w:val="001B4022"/>
    <w:rsid w:val="001B428F"/>
    <w:rsid w:val="001B433A"/>
    <w:rsid w:val="001B45A7"/>
    <w:rsid w:val="001B46DD"/>
    <w:rsid w:val="001B4771"/>
    <w:rsid w:val="001B47FD"/>
    <w:rsid w:val="001B48C0"/>
    <w:rsid w:val="001B4B7C"/>
    <w:rsid w:val="001B4E8C"/>
    <w:rsid w:val="001B533A"/>
    <w:rsid w:val="001B53EA"/>
    <w:rsid w:val="001B5689"/>
    <w:rsid w:val="001B5F5A"/>
    <w:rsid w:val="001B60B1"/>
    <w:rsid w:val="001B64E8"/>
    <w:rsid w:val="001B65CF"/>
    <w:rsid w:val="001B690E"/>
    <w:rsid w:val="001B6F05"/>
    <w:rsid w:val="001B6F0C"/>
    <w:rsid w:val="001B713D"/>
    <w:rsid w:val="001B75B3"/>
    <w:rsid w:val="001B781D"/>
    <w:rsid w:val="001B78DB"/>
    <w:rsid w:val="001B7980"/>
    <w:rsid w:val="001B7D69"/>
    <w:rsid w:val="001B7E00"/>
    <w:rsid w:val="001B7EBF"/>
    <w:rsid w:val="001C05BA"/>
    <w:rsid w:val="001C0A8C"/>
    <w:rsid w:val="001C0EA2"/>
    <w:rsid w:val="001C1022"/>
    <w:rsid w:val="001C115E"/>
    <w:rsid w:val="001C134B"/>
    <w:rsid w:val="001C14D1"/>
    <w:rsid w:val="001C1810"/>
    <w:rsid w:val="001C18A1"/>
    <w:rsid w:val="001C18D0"/>
    <w:rsid w:val="001C1A16"/>
    <w:rsid w:val="001C1A3E"/>
    <w:rsid w:val="001C1C03"/>
    <w:rsid w:val="001C1E0A"/>
    <w:rsid w:val="001C20A0"/>
    <w:rsid w:val="001C2128"/>
    <w:rsid w:val="001C24B1"/>
    <w:rsid w:val="001C26AB"/>
    <w:rsid w:val="001C2A02"/>
    <w:rsid w:val="001C2DEF"/>
    <w:rsid w:val="001C2EFF"/>
    <w:rsid w:val="001C3983"/>
    <w:rsid w:val="001C3CE5"/>
    <w:rsid w:val="001C3E9E"/>
    <w:rsid w:val="001C3FCB"/>
    <w:rsid w:val="001C4279"/>
    <w:rsid w:val="001C433B"/>
    <w:rsid w:val="001C4E8E"/>
    <w:rsid w:val="001C5287"/>
    <w:rsid w:val="001C5771"/>
    <w:rsid w:val="001C5780"/>
    <w:rsid w:val="001C5876"/>
    <w:rsid w:val="001C5A59"/>
    <w:rsid w:val="001C621D"/>
    <w:rsid w:val="001C6236"/>
    <w:rsid w:val="001C641D"/>
    <w:rsid w:val="001C6448"/>
    <w:rsid w:val="001C65B1"/>
    <w:rsid w:val="001C66CA"/>
    <w:rsid w:val="001C674B"/>
    <w:rsid w:val="001C6D29"/>
    <w:rsid w:val="001C6DFA"/>
    <w:rsid w:val="001C78DF"/>
    <w:rsid w:val="001C7989"/>
    <w:rsid w:val="001C79D7"/>
    <w:rsid w:val="001C7EFE"/>
    <w:rsid w:val="001D0088"/>
    <w:rsid w:val="001D00F6"/>
    <w:rsid w:val="001D033F"/>
    <w:rsid w:val="001D0541"/>
    <w:rsid w:val="001D0812"/>
    <w:rsid w:val="001D0D93"/>
    <w:rsid w:val="001D0E38"/>
    <w:rsid w:val="001D0E76"/>
    <w:rsid w:val="001D0F16"/>
    <w:rsid w:val="001D1081"/>
    <w:rsid w:val="001D10AC"/>
    <w:rsid w:val="001D148D"/>
    <w:rsid w:val="001D15EF"/>
    <w:rsid w:val="001D1C98"/>
    <w:rsid w:val="001D1FFA"/>
    <w:rsid w:val="001D20E8"/>
    <w:rsid w:val="001D233F"/>
    <w:rsid w:val="001D23EF"/>
    <w:rsid w:val="001D248D"/>
    <w:rsid w:val="001D24D8"/>
    <w:rsid w:val="001D281A"/>
    <w:rsid w:val="001D281E"/>
    <w:rsid w:val="001D293A"/>
    <w:rsid w:val="001D2993"/>
    <w:rsid w:val="001D2B8A"/>
    <w:rsid w:val="001D2BB8"/>
    <w:rsid w:val="001D2FBD"/>
    <w:rsid w:val="001D30BB"/>
    <w:rsid w:val="001D3314"/>
    <w:rsid w:val="001D372F"/>
    <w:rsid w:val="001D38F6"/>
    <w:rsid w:val="001D3A10"/>
    <w:rsid w:val="001D3F27"/>
    <w:rsid w:val="001D4265"/>
    <w:rsid w:val="001D4305"/>
    <w:rsid w:val="001D43D9"/>
    <w:rsid w:val="001D4507"/>
    <w:rsid w:val="001D4B0E"/>
    <w:rsid w:val="001D4C21"/>
    <w:rsid w:val="001D4CF7"/>
    <w:rsid w:val="001D4D9C"/>
    <w:rsid w:val="001D4EB9"/>
    <w:rsid w:val="001D5044"/>
    <w:rsid w:val="001D5148"/>
    <w:rsid w:val="001D55E9"/>
    <w:rsid w:val="001D568D"/>
    <w:rsid w:val="001D5A22"/>
    <w:rsid w:val="001D5A7A"/>
    <w:rsid w:val="001D621C"/>
    <w:rsid w:val="001D6597"/>
    <w:rsid w:val="001D67A9"/>
    <w:rsid w:val="001D69BF"/>
    <w:rsid w:val="001D6A03"/>
    <w:rsid w:val="001D6E24"/>
    <w:rsid w:val="001D716C"/>
    <w:rsid w:val="001D71C5"/>
    <w:rsid w:val="001D7702"/>
    <w:rsid w:val="001D7717"/>
    <w:rsid w:val="001D778A"/>
    <w:rsid w:val="001D795D"/>
    <w:rsid w:val="001D79A7"/>
    <w:rsid w:val="001D7F3B"/>
    <w:rsid w:val="001E0D67"/>
    <w:rsid w:val="001E1186"/>
    <w:rsid w:val="001E11BB"/>
    <w:rsid w:val="001E1240"/>
    <w:rsid w:val="001E166A"/>
    <w:rsid w:val="001E16E7"/>
    <w:rsid w:val="001E18CB"/>
    <w:rsid w:val="001E1C63"/>
    <w:rsid w:val="001E1F22"/>
    <w:rsid w:val="001E22AE"/>
    <w:rsid w:val="001E2488"/>
    <w:rsid w:val="001E279A"/>
    <w:rsid w:val="001E2BDF"/>
    <w:rsid w:val="001E2FD1"/>
    <w:rsid w:val="001E316B"/>
    <w:rsid w:val="001E3243"/>
    <w:rsid w:val="001E32B0"/>
    <w:rsid w:val="001E3768"/>
    <w:rsid w:val="001E38CE"/>
    <w:rsid w:val="001E39BE"/>
    <w:rsid w:val="001E3B31"/>
    <w:rsid w:val="001E3CE5"/>
    <w:rsid w:val="001E3F01"/>
    <w:rsid w:val="001E3F53"/>
    <w:rsid w:val="001E41D6"/>
    <w:rsid w:val="001E4422"/>
    <w:rsid w:val="001E48D2"/>
    <w:rsid w:val="001E4BE2"/>
    <w:rsid w:val="001E53B6"/>
    <w:rsid w:val="001E58AB"/>
    <w:rsid w:val="001E5C27"/>
    <w:rsid w:val="001E6283"/>
    <w:rsid w:val="001E6383"/>
    <w:rsid w:val="001E645E"/>
    <w:rsid w:val="001E65A8"/>
    <w:rsid w:val="001E6D15"/>
    <w:rsid w:val="001E6FD1"/>
    <w:rsid w:val="001E7011"/>
    <w:rsid w:val="001E712E"/>
    <w:rsid w:val="001E7416"/>
    <w:rsid w:val="001E7588"/>
    <w:rsid w:val="001E76C5"/>
    <w:rsid w:val="001E7874"/>
    <w:rsid w:val="001E7942"/>
    <w:rsid w:val="001F08CA"/>
    <w:rsid w:val="001F0930"/>
    <w:rsid w:val="001F0997"/>
    <w:rsid w:val="001F130B"/>
    <w:rsid w:val="001F166D"/>
    <w:rsid w:val="001F1715"/>
    <w:rsid w:val="001F17B4"/>
    <w:rsid w:val="001F1982"/>
    <w:rsid w:val="001F1A03"/>
    <w:rsid w:val="001F1D5D"/>
    <w:rsid w:val="001F21F0"/>
    <w:rsid w:val="001F220A"/>
    <w:rsid w:val="001F2418"/>
    <w:rsid w:val="001F2884"/>
    <w:rsid w:val="001F2A24"/>
    <w:rsid w:val="001F2A3F"/>
    <w:rsid w:val="001F2C79"/>
    <w:rsid w:val="001F2DD8"/>
    <w:rsid w:val="001F31C6"/>
    <w:rsid w:val="001F32A6"/>
    <w:rsid w:val="001F3736"/>
    <w:rsid w:val="001F378D"/>
    <w:rsid w:val="001F39E7"/>
    <w:rsid w:val="001F3C93"/>
    <w:rsid w:val="001F3D3E"/>
    <w:rsid w:val="001F3F62"/>
    <w:rsid w:val="001F4661"/>
    <w:rsid w:val="001F49C1"/>
    <w:rsid w:val="001F4A45"/>
    <w:rsid w:val="001F4F45"/>
    <w:rsid w:val="001F5661"/>
    <w:rsid w:val="001F5721"/>
    <w:rsid w:val="001F59F1"/>
    <w:rsid w:val="001F5D8B"/>
    <w:rsid w:val="001F5E39"/>
    <w:rsid w:val="001F5EE2"/>
    <w:rsid w:val="001F647A"/>
    <w:rsid w:val="001F67AE"/>
    <w:rsid w:val="001F6853"/>
    <w:rsid w:val="001F68C7"/>
    <w:rsid w:val="001F7062"/>
    <w:rsid w:val="001F71D2"/>
    <w:rsid w:val="001F7545"/>
    <w:rsid w:val="001F7549"/>
    <w:rsid w:val="001F7603"/>
    <w:rsid w:val="001F76DD"/>
    <w:rsid w:val="001F7BA4"/>
    <w:rsid w:val="001F7D27"/>
    <w:rsid w:val="00200262"/>
    <w:rsid w:val="002002DE"/>
    <w:rsid w:val="00200618"/>
    <w:rsid w:val="002008C8"/>
    <w:rsid w:val="00200982"/>
    <w:rsid w:val="002009F9"/>
    <w:rsid w:val="00200BD3"/>
    <w:rsid w:val="00200CBE"/>
    <w:rsid w:val="00200FEC"/>
    <w:rsid w:val="00201444"/>
    <w:rsid w:val="0020159C"/>
    <w:rsid w:val="002015AE"/>
    <w:rsid w:val="002018B4"/>
    <w:rsid w:val="002018FD"/>
    <w:rsid w:val="00201A87"/>
    <w:rsid w:val="002021FA"/>
    <w:rsid w:val="00202510"/>
    <w:rsid w:val="002026E9"/>
    <w:rsid w:val="00202854"/>
    <w:rsid w:val="00202981"/>
    <w:rsid w:val="00203131"/>
    <w:rsid w:val="0020357E"/>
    <w:rsid w:val="002035B4"/>
    <w:rsid w:val="002035ED"/>
    <w:rsid w:val="002036BA"/>
    <w:rsid w:val="00203A27"/>
    <w:rsid w:val="00203BC2"/>
    <w:rsid w:val="00203DC2"/>
    <w:rsid w:val="00203E8C"/>
    <w:rsid w:val="00203ED8"/>
    <w:rsid w:val="00203F9A"/>
    <w:rsid w:val="002041C0"/>
    <w:rsid w:val="00204448"/>
    <w:rsid w:val="00204462"/>
    <w:rsid w:val="002045A6"/>
    <w:rsid w:val="002045DF"/>
    <w:rsid w:val="002047A8"/>
    <w:rsid w:val="002054F5"/>
    <w:rsid w:val="00205551"/>
    <w:rsid w:val="002056A8"/>
    <w:rsid w:val="002057BC"/>
    <w:rsid w:val="002059D3"/>
    <w:rsid w:val="00205D06"/>
    <w:rsid w:val="00205E21"/>
    <w:rsid w:val="002060FE"/>
    <w:rsid w:val="00206497"/>
    <w:rsid w:val="00206512"/>
    <w:rsid w:val="0020692F"/>
    <w:rsid w:val="00206AFD"/>
    <w:rsid w:val="00206E44"/>
    <w:rsid w:val="00206F6B"/>
    <w:rsid w:val="00206FEA"/>
    <w:rsid w:val="0020707E"/>
    <w:rsid w:val="002071CA"/>
    <w:rsid w:val="002075F3"/>
    <w:rsid w:val="0020784F"/>
    <w:rsid w:val="00207933"/>
    <w:rsid w:val="00207AE7"/>
    <w:rsid w:val="00207B90"/>
    <w:rsid w:val="00207C6B"/>
    <w:rsid w:val="00207C89"/>
    <w:rsid w:val="00207E4F"/>
    <w:rsid w:val="002102B4"/>
    <w:rsid w:val="002103D1"/>
    <w:rsid w:val="00210584"/>
    <w:rsid w:val="00210828"/>
    <w:rsid w:val="002109C0"/>
    <w:rsid w:val="002109C6"/>
    <w:rsid w:val="00210EC7"/>
    <w:rsid w:val="00210F00"/>
    <w:rsid w:val="0021178D"/>
    <w:rsid w:val="002117AC"/>
    <w:rsid w:val="00211953"/>
    <w:rsid w:val="00211A1A"/>
    <w:rsid w:val="00211AED"/>
    <w:rsid w:val="0021237F"/>
    <w:rsid w:val="002123E2"/>
    <w:rsid w:val="00212592"/>
    <w:rsid w:val="002128FE"/>
    <w:rsid w:val="00212D77"/>
    <w:rsid w:val="002130F1"/>
    <w:rsid w:val="0021338B"/>
    <w:rsid w:val="00213433"/>
    <w:rsid w:val="00214191"/>
    <w:rsid w:val="002143EE"/>
    <w:rsid w:val="0021468C"/>
    <w:rsid w:val="00214F88"/>
    <w:rsid w:val="00215072"/>
    <w:rsid w:val="0021521C"/>
    <w:rsid w:val="0021571A"/>
    <w:rsid w:val="00215722"/>
    <w:rsid w:val="002159DC"/>
    <w:rsid w:val="00215A38"/>
    <w:rsid w:val="00215EE4"/>
    <w:rsid w:val="00215F33"/>
    <w:rsid w:val="00215F83"/>
    <w:rsid w:val="0021645D"/>
    <w:rsid w:val="00216812"/>
    <w:rsid w:val="00216ABB"/>
    <w:rsid w:val="00217153"/>
    <w:rsid w:val="002171A4"/>
    <w:rsid w:val="002171F7"/>
    <w:rsid w:val="002177AA"/>
    <w:rsid w:val="00217C19"/>
    <w:rsid w:val="002201F6"/>
    <w:rsid w:val="00220247"/>
    <w:rsid w:val="002202EE"/>
    <w:rsid w:val="0022047A"/>
    <w:rsid w:val="0022087F"/>
    <w:rsid w:val="00220A58"/>
    <w:rsid w:val="0022102A"/>
    <w:rsid w:val="0022113D"/>
    <w:rsid w:val="0022160D"/>
    <w:rsid w:val="0022166D"/>
    <w:rsid w:val="00221785"/>
    <w:rsid w:val="002217BA"/>
    <w:rsid w:val="00221D3F"/>
    <w:rsid w:val="00221DF7"/>
    <w:rsid w:val="0022245A"/>
    <w:rsid w:val="0022264A"/>
    <w:rsid w:val="002228D6"/>
    <w:rsid w:val="00222BCF"/>
    <w:rsid w:val="00223069"/>
    <w:rsid w:val="00223088"/>
    <w:rsid w:val="00223125"/>
    <w:rsid w:val="00223C42"/>
    <w:rsid w:val="00224083"/>
    <w:rsid w:val="00224391"/>
    <w:rsid w:val="0022441E"/>
    <w:rsid w:val="00224618"/>
    <w:rsid w:val="002246B1"/>
    <w:rsid w:val="002247B5"/>
    <w:rsid w:val="00224D95"/>
    <w:rsid w:val="00224FF8"/>
    <w:rsid w:val="00225600"/>
    <w:rsid w:val="0022569A"/>
    <w:rsid w:val="002256AA"/>
    <w:rsid w:val="00225785"/>
    <w:rsid w:val="0022587C"/>
    <w:rsid w:val="002258C9"/>
    <w:rsid w:val="00225A5D"/>
    <w:rsid w:val="00225C74"/>
    <w:rsid w:val="00225D05"/>
    <w:rsid w:val="0022640D"/>
    <w:rsid w:val="00226B7A"/>
    <w:rsid w:val="00227237"/>
    <w:rsid w:val="0022730B"/>
    <w:rsid w:val="002276CD"/>
    <w:rsid w:val="00227D73"/>
    <w:rsid w:val="00227E67"/>
    <w:rsid w:val="00227F67"/>
    <w:rsid w:val="00230060"/>
    <w:rsid w:val="00230368"/>
    <w:rsid w:val="00230F33"/>
    <w:rsid w:val="00231250"/>
    <w:rsid w:val="0023144F"/>
    <w:rsid w:val="00231457"/>
    <w:rsid w:val="0023173E"/>
    <w:rsid w:val="0023197D"/>
    <w:rsid w:val="00231C3E"/>
    <w:rsid w:val="00231E14"/>
    <w:rsid w:val="00231FC3"/>
    <w:rsid w:val="00232066"/>
    <w:rsid w:val="002320C9"/>
    <w:rsid w:val="002322EC"/>
    <w:rsid w:val="0023253C"/>
    <w:rsid w:val="0023272F"/>
    <w:rsid w:val="00232ACB"/>
    <w:rsid w:val="00232B6A"/>
    <w:rsid w:val="0023348A"/>
    <w:rsid w:val="0023363A"/>
    <w:rsid w:val="0023405B"/>
    <w:rsid w:val="002342B5"/>
    <w:rsid w:val="002344A0"/>
    <w:rsid w:val="002344D4"/>
    <w:rsid w:val="00234558"/>
    <w:rsid w:val="002347F3"/>
    <w:rsid w:val="002348B1"/>
    <w:rsid w:val="00234AA0"/>
    <w:rsid w:val="00234B19"/>
    <w:rsid w:val="00234EE1"/>
    <w:rsid w:val="00234FB9"/>
    <w:rsid w:val="00235868"/>
    <w:rsid w:val="00235AE8"/>
    <w:rsid w:val="00235B02"/>
    <w:rsid w:val="00235EC8"/>
    <w:rsid w:val="00236111"/>
    <w:rsid w:val="00236321"/>
    <w:rsid w:val="00236545"/>
    <w:rsid w:val="00236669"/>
    <w:rsid w:val="002368CB"/>
    <w:rsid w:val="00236A0F"/>
    <w:rsid w:val="00236CC7"/>
    <w:rsid w:val="00236FFE"/>
    <w:rsid w:val="0023709E"/>
    <w:rsid w:val="00237113"/>
    <w:rsid w:val="002372A3"/>
    <w:rsid w:val="0023740B"/>
    <w:rsid w:val="00237503"/>
    <w:rsid w:val="00237540"/>
    <w:rsid w:val="002379F5"/>
    <w:rsid w:val="00237EC3"/>
    <w:rsid w:val="002400C6"/>
    <w:rsid w:val="00240204"/>
    <w:rsid w:val="002405F0"/>
    <w:rsid w:val="00240789"/>
    <w:rsid w:val="002407A7"/>
    <w:rsid w:val="00240AEF"/>
    <w:rsid w:val="00241873"/>
    <w:rsid w:val="00241E17"/>
    <w:rsid w:val="00242049"/>
    <w:rsid w:val="0024224A"/>
    <w:rsid w:val="0024294B"/>
    <w:rsid w:val="00242C61"/>
    <w:rsid w:val="00242E53"/>
    <w:rsid w:val="00242FD5"/>
    <w:rsid w:val="00243361"/>
    <w:rsid w:val="00243754"/>
    <w:rsid w:val="00243A62"/>
    <w:rsid w:val="00243B60"/>
    <w:rsid w:val="00243B69"/>
    <w:rsid w:val="00243B6C"/>
    <w:rsid w:val="00244149"/>
    <w:rsid w:val="002444C0"/>
    <w:rsid w:val="00244B8B"/>
    <w:rsid w:val="00244C0B"/>
    <w:rsid w:val="00244CA2"/>
    <w:rsid w:val="0024519F"/>
    <w:rsid w:val="0024544D"/>
    <w:rsid w:val="002455AA"/>
    <w:rsid w:val="00245696"/>
    <w:rsid w:val="0024583C"/>
    <w:rsid w:val="002458E9"/>
    <w:rsid w:val="00245AE1"/>
    <w:rsid w:val="00245B89"/>
    <w:rsid w:val="00245C0C"/>
    <w:rsid w:val="00246495"/>
    <w:rsid w:val="00246A81"/>
    <w:rsid w:val="00246B03"/>
    <w:rsid w:val="00247028"/>
    <w:rsid w:val="002471FA"/>
    <w:rsid w:val="002473F0"/>
    <w:rsid w:val="002474F2"/>
    <w:rsid w:val="002475C7"/>
    <w:rsid w:val="00247679"/>
    <w:rsid w:val="00247980"/>
    <w:rsid w:val="0025056E"/>
    <w:rsid w:val="00250710"/>
    <w:rsid w:val="00250795"/>
    <w:rsid w:val="00250955"/>
    <w:rsid w:val="00250AEA"/>
    <w:rsid w:val="00250D7B"/>
    <w:rsid w:val="00251265"/>
    <w:rsid w:val="002513BB"/>
    <w:rsid w:val="002519B6"/>
    <w:rsid w:val="002519F5"/>
    <w:rsid w:val="00251CD6"/>
    <w:rsid w:val="00251DDB"/>
    <w:rsid w:val="00251F90"/>
    <w:rsid w:val="00252016"/>
    <w:rsid w:val="00252728"/>
    <w:rsid w:val="00252CCC"/>
    <w:rsid w:val="00252F04"/>
    <w:rsid w:val="00253097"/>
    <w:rsid w:val="00253E23"/>
    <w:rsid w:val="00253EB3"/>
    <w:rsid w:val="00254214"/>
    <w:rsid w:val="0025443E"/>
    <w:rsid w:val="00254D5D"/>
    <w:rsid w:val="00255296"/>
    <w:rsid w:val="0025561D"/>
    <w:rsid w:val="002556CD"/>
    <w:rsid w:val="002559EA"/>
    <w:rsid w:val="00255C7C"/>
    <w:rsid w:val="002560C2"/>
    <w:rsid w:val="00256201"/>
    <w:rsid w:val="00256304"/>
    <w:rsid w:val="002566E8"/>
    <w:rsid w:val="00256922"/>
    <w:rsid w:val="00256A1F"/>
    <w:rsid w:val="00256CBE"/>
    <w:rsid w:val="002573D3"/>
    <w:rsid w:val="002576CF"/>
    <w:rsid w:val="00257863"/>
    <w:rsid w:val="00257A5A"/>
    <w:rsid w:val="00257B10"/>
    <w:rsid w:val="002600BE"/>
    <w:rsid w:val="002604EF"/>
    <w:rsid w:val="00260523"/>
    <w:rsid w:val="002606FB"/>
    <w:rsid w:val="0026093E"/>
    <w:rsid w:val="00260C06"/>
    <w:rsid w:val="00261737"/>
    <w:rsid w:val="00261BCE"/>
    <w:rsid w:val="00261C59"/>
    <w:rsid w:val="00261D99"/>
    <w:rsid w:val="00262015"/>
    <w:rsid w:val="00262772"/>
    <w:rsid w:val="00262C70"/>
    <w:rsid w:val="0026333A"/>
    <w:rsid w:val="00263383"/>
    <w:rsid w:val="00263888"/>
    <w:rsid w:val="00264021"/>
    <w:rsid w:val="00264274"/>
    <w:rsid w:val="002643BC"/>
    <w:rsid w:val="00264415"/>
    <w:rsid w:val="0026463F"/>
    <w:rsid w:val="002646AF"/>
    <w:rsid w:val="0026475B"/>
    <w:rsid w:val="00264B37"/>
    <w:rsid w:val="00264CDC"/>
    <w:rsid w:val="00264E28"/>
    <w:rsid w:val="002655B4"/>
    <w:rsid w:val="00265EE9"/>
    <w:rsid w:val="00265F38"/>
    <w:rsid w:val="00265FFD"/>
    <w:rsid w:val="00266460"/>
    <w:rsid w:val="002664CE"/>
    <w:rsid w:val="002667D2"/>
    <w:rsid w:val="002668E7"/>
    <w:rsid w:val="00266A38"/>
    <w:rsid w:val="00266D02"/>
    <w:rsid w:val="00267066"/>
    <w:rsid w:val="002670C1"/>
    <w:rsid w:val="0026724D"/>
    <w:rsid w:val="002674B4"/>
    <w:rsid w:val="00267BA4"/>
    <w:rsid w:val="00267C3F"/>
    <w:rsid w:val="00270100"/>
    <w:rsid w:val="00270165"/>
    <w:rsid w:val="0027061E"/>
    <w:rsid w:val="00270703"/>
    <w:rsid w:val="002709D9"/>
    <w:rsid w:val="00270AC1"/>
    <w:rsid w:val="00270DC1"/>
    <w:rsid w:val="00270EF9"/>
    <w:rsid w:val="002710C8"/>
    <w:rsid w:val="002710F9"/>
    <w:rsid w:val="002711A6"/>
    <w:rsid w:val="0027125B"/>
    <w:rsid w:val="002713E6"/>
    <w:rsid w:val="002713FB"/>
    <w:rsid w:val="0027157E"/>
    <w:rsid w:val="002715C3"/>
    <w:rsid w:val="00271F4A"/>
    <w:rsid w:val="00271FDC"/>
    <w:rsid w:val="00272219"/>
    <w:rsid w:val="00272480"/>
    <w:rsid w:val="00272661"/>
    <w:rsid w:val="002726F1"/>
    <w:rsid w:val="00272707"/>
    <w:rsid w:val="00272BCA"/>
    <w:rsid w:val="002732B6"/>
    <w:rsid w:val="00273773"/>
    <w:rsid w:val="00273A12"/>
    <w:rsid w:val="00273AB4"/>
    <w:rsid w:val="00273B14"/>
    <w:rsid w:val="00273B26"/>
    <w:rsid w:val="00273BB0"/>
    <w:rsid w:val="00273EA8"/>
    <w:rsid w:val="00274165"/>
    <w:rsid w:val="002741A7"/>
    <w:rsid w:val="0027454A"/>
    <w:rsid w:val="00274798"/>
    <w:rsid w:val="00274B42"/>
    <w:rsid w:val="00274CB3"/>
    <w:rsid w:val="00275161"/>
    <w:rsid w:val="0027529E"/>
    <w:rsid w:val="00275391"/>
    <w:rsid w:val="00275649"/>
    <w:rsid w:val="00275799"/>
    <w:rsid w:val="002760B3"/>
    <w:rsid w:val="002762B6"/>
    <w:rsid w:val="00276407"/>
    <w:rsid w:val="00276409"/>
    <w:rsid w:val="00276BD4"/>
    <w:rsid w:val="002772E3"/>
    <w:rsid w:val="00277B76"/>
    <w:rsid w:val="00277C0C"/>
    <w:rsid w:val="002802E4"/>
    <w:rsid w:val="0028086E"/>
    <w:rsid w:val="00280D16"/>
    <w:rsid w:val="00280EB2"/>
    <w:rsid w:val="00280EBA"/>
    <w:rsid w:val="00281763"/>
    <w:rsid w:val="00281897"/>
    <w:rsid w:val="002818CC"/>
    <w:rsid w:val="00281BB4"/>
    <w:rsid w:val="00281CE6"/>
    <w:rsid w:val="00281CEF"/>
    <w:rsid w:val="00281F67"/>
    <w:rsid w:val="0028225D"/>
    <w:rsid w:val="00282323"/>
    <w:rsid w:val="00282332"/>
    <w:rsid w:val="002826FF"/>
    <w:rsid w:val="00282AC3"/>
    <w:rsid w:val="00282CDE"/>
    <w:rsid w:val="00282FBA"/>
    <w:rsid w:val="002832BE"/>
    <w:rsid w:val="0028336E"/>
    <w:rsid w:val="00283537"/>
    <w:rsid w:val="00283CD0"/>
    <w:rsid w:val="00283E2B"/>
    <w:rsid w:val="0028413F"/>
    <w:rsid w:val="00284ABF"/>
    <w:rsid w:val="0028530E"/>
    <w:rsid w:val="002854BC"/>
    <w:rsid w:val="0028574B"/>
    <w:rsid w:val="00285942"/>
    <w:rsid w:val="00285F5C"/>
    <w:rsid w:val="00286111"/>
    <w:rsid w:val="00286436"/>
    <w:rsid w:val="002866B0"/>
    <w:rsid w:val="002867A9"/>
    <w:rsid w:val="00286AEB"/>
    <w:rsid w:val="00286C47"/>
    <w:rsid w:val="00286D5B"/>
    <w:rsid w:val="00286D98"/>
    <w:rsid w:val="00286E3C"/>
    <w:rsid w:val="00287594"/>
    <w:rsid w:val="002875E3"/>
    <w:rsid w:val="0028779E"/>
    <w:rsid w:val="00287B90"/>
    <w:rsid w:val="00287BF6"/>
    <w:rsid w:val="00287C7A"/>
    <w:rsid w:val="00287D37"/>
    <w:rsid w:val="00287DB6"/>
    <w:rsid w:val="00290405"/>
    <w:rsid w:val="00290CDB"/>
    <w:rsid w:val="00290D08"/>
    <w:rsid w:val="00290F09"/>
    <w:rsid w:val="00291994"/>
    <w:rsid w:val="00291B74"/>
    <w:rsid w:val="00291E47"/>
    <w:rsid w:val="002920D3"/>
    <w:rsid w:val="002920F6"/>
    <w:rsid w:val="002921C9"/>
    <w:rsid w:val="002921EE"/>
    <w:rsid w:val="0029224A"/>
    <w:rsid w:val="002922C7"/>
    <w:rsid w:val="002922D9"/>
    <w:rsid w:val="00292584"/>
    <w:rsid w:val="00292742"/>
    <w:rsid w:val="00292790"/>
    <w:rsid w:val="0029286D"/>
    <w:rsid w:val="0029298C"/>
    <w:rsid w:val="00292B11"/>
    <w:rsid w:val="00292F43"/>
    <w:rsid w:val="00293229"/>
    <w:rsid w:val="00293375"/>
    <w:rsid w:val="00293B11"/>
    <w:rsid w:val="00293B19"/>
    <w:rsid w:val="00293BF1"/>
    <w:rsid w:val="00293D2A"/>
    <w:rsid w:val="00293DC0"/>
    <w:rsid w:val="002949E5"/>
    <w:rsid w:val="00294D75"/>
    <w:rsid w:val="00295194"/>
    <w:rsid w:val="002952DF"/>
    <w:rsid w:val="002956E7"/>
    <w:rsid w:val="00295C52"/>
    <w:rsid w:val="002960FC"/>
    <w:rsid w:val="002961F6"/>
    <w:rsid w:val="0029622B"/>
    <w:rsid w:val="00296248"/>
    <w:rsid w:val="0029634E"/>
    <w:rsid w:val="002963F7"/>
    <w:rsid w:val="002964A0"/>
    <w:rsid w:val="00296A6D"/>
    <w:rsid w:val="00296BA3"/>
    <w:rsid w:val="00296D75"/>
    <w:rsid w:val="00297283"/>
    <w:rsid w:val="00297337"/>
    <w:rsid w:val="00297744"/>
    <w:rsid w:val="002A0134"/>
    <w:rsid w:val="002A0254"/>
    <w:rsid w:val="002A0408"/>
    <w:rsid w:val="002A061F"/>
    <w:rsid w:val="002A0A32"/>
    <w:rsid w:val="002A0B5E"/>
    <w:rsid w:val="002A0D40"/>
    <w:rsid w:val="002A10B8"/>
    <w:rsid w:val="002A1184"/>
    <w:rsid w:val="002A139D"/>
    <w:rsid w:val="002A15A7"/>
    <w:rsid w:val="002A16E4"/>
    <w:rsid w:val="002A19FC"/>
    <w:rsid w:val="002A1CBE"/>
    <w:rsid w:val="002A1FD9"/>
    <w:rsid w:val="002A265B"/>
    <w:rsid w:val="002A27AF"/>
    <w:rsid w:val="002A2AA0"/>
    <w:rsid w:val="002A33A1"/>
    <w:rsid w:val="002A36A7"/>
    <w:rsid w:val="002A380B"/>
    <w:rsid w:val="002A39A3"/>
    <w:rsid w:val="002A39E9"/>
    <w:rsid w:val="002A3CB1"/>
    <w:rsid w:val="002A3F4F"/>
    <w:rsid w:val="002A4080"/>
    <w:rsid w:val="002A41BD"/>
    <w:rsid w:val="002A45FC"/>
    <w:rsid w:val="002A47D9"/>
    <w:rsid w:val="002A4BDA"/>
    <w:rsid w:val="002A4C88"/>
    <w:rsid w:val="002A5064"/>
    <w:rsid w:val="002A5505"/>
    <w:rsid w:val="002A58E3"/>
    <w:rsid w:val="002A58E7"/>
    <w:rsid w:val="002A5B1C"/>
    <w:rsid w:val="002A5D85"/>
    <w:rsid w:val="002A5F99"/>
    <w:rsid w:val="002A6190"/>
    <w:rsid w:val="002A61C2"/>
    <w:rsid w:val="002A61E4"/>
    <w:rsid w:val="002A620A"/>
    <w:rsid w:val="002A65CD"/>
    <w:rsid w:val="002A6669"/>
    <w:rsid w:val="002A674D"/>
    <w:rsid w:val="002A6D75"/>
    <w:rsid w:val="002A6ECB"/>
    <w:rsid w:val="002A70D4"/>
    <w:rsid w:val="002A72CA"/>
    <w:rsid w:val="002A74D5"/>
    <w:rsid w:val="002A75A1"/>
    <w:rsid w:val="002A79AF"/>
    <w:rsid w:val="002A7F7D"/>
    <w:rsid w:val="002B021F"/>
    <w:rsid w:val="002B041B"/>
    <w:rsid w:val="002B0AE7"/>
    <w:rsid w:val="002B0C08"/>
    <w:rsid w:val="002B0F4A"/>
    <w:rsid w:val="002B1692"/>
    <w:rsid w:val="002B1C3C"/>
    <w:rsid w:val="002B1F6C"/>
    <w:rsid w:val="002B21F8"/>
    <w:rsid w:val="002B2236"/>
    <w:rsid w:val="002B243B"/>
    <w:rsid w:val="002B2725"/>
    <w:rsid w:val="002B294D"/>
    <w:rsid w:val="002B2C4B"/>
    <w:rsid w:val="002B32E6"/>
    <w:rsid w:val="002B3562"/>
    <w:rsid w:val="002B3733"/>
    <w:rsid w:val="002B3819"/>
    <w:rsid w:val="002B3A60"/>
    <w:rsid w:val="002B3C70"/>
    <w:rsid w:val="002B3F00"/>
    <w:rsid w:val="002B406E"/>
    <w:rsid w:val="002B4091"/>
    <w:rsid w:val="002B410C"/>
    <w:rsid w:val="002B4171"/>
    <w:rsid w:val="002B48D2"/>
    <w:rsid w:val="002B4DF4"/>
    <w:rsid w:val="002B4EBE"/>
    <w:rsid w:val="002B53FF"/>
    <w:rsid w:val="002B5531"/>
    <w:rsid w:val="002B59FF"/>
    <w:rsid w:val="002B5E69"/>
    <w:rsid w:val="002B5E9A"/>
    <w:rsid w:val="002B5F33"/>
    <w:rsid w:val="002B6216"/>
    <w:rsid w:val="002B69F5"/>
    <w:rsid w:val="002B6BC7"/>
    <w:rsid w:val="002B6E3F"/>
    <w:rsid w:val="002B6E90"/>
    <w:rsid w:val="002B6ECE"/>
    <w:rsid w:val="002B707F"/>
    <w:rsid w:val="002B7322"/>
    <w:rsid w:val="002B7612"/>
    <w:rsid w:val="002B7933"/>
    <w:rsid w:val="002B7DEE"/>
    <w:rsid w:val="002C00E1"/>
    <w:rsid w:val="002C02C0"/>
    <w:rsid w:val="002C0340"/>
    <w:rsid w:val="002C04C1"/>
    <w:rsid w:val="002C05E5"/>
    <w:rsid w:val="002C076C"/>
    <w:rsid w:val="002C0AC9"/>
    <w:rsid w:val="002C0B72"/>
    <w:rsid w:val="002C0BAB"/>
    <w:rsid w:val="002C0CE2"/>
    <w:rsid w:val="002C0FBE"/>
    <w:rsid w:val="002C13D5"/>
    <w:rsid w:val="002C14A9"/>
    <w:rsid w:val="002C174F"/>
    <w:rsid w:val="002C1F4C"/>
    <w:rsid w:val="002C20A8"/>
    <w:rsid w:val="002C229A"/>
    <w:rsid w:val="002C256A"/>
    <w:rsid w:val="002C28B4"/>
    <w:rsid w:val="002C2C15"/>
    <w:rsid w:val="002C3216"/>
    <w:rsid w:val="002C322C"/>
    <w:rsid w:val="002C3329"/>
    <w:rsid w:val="002C3357"/>
    <w:rsid w:val="002C3442"/>
    <w:rsid w:val="002C3946"/>
    <w:rsid w:val="002C3C99"/>
    <w:rsid w:val="002C41C1"/>
    <w:rsid w:val="002C4267"/>
    <w:rsid w:val="002C4469"/>
    <w:rsid w:val="002C4F4E"/>
    <w:rsid w:val="002C517A"/>
    <w:rsid w:val="002C5224"/>
    <w:rsid w:val="002C550B"/>
    <w:rsid w:val="002C5A7F"/>
    <w:rsid w:val="002C5BD5"/>
    <w:rsid w:val="002C5E09"/>
    <w:rsid w:val="002C5E26"/>
    <w:rsid w:val="002C5F80"/>
    <w:rsid w:val="002C6262"/>
    <w:rsid w:val="002C64C0"/>
    <w:rsid w:val="002C66A8"/>
    <w:rsid w:val="002C66E8"/>
    <w:rsid w:val="002C707B"/>
    <w:rsid w:val="002C70A6"/>
    <w:rsid w:val="002C723C"/>
    <w:rsid w:val="002C753F"/>
    <w:rsid w:val="002C76AF"/>
    <w:rsid w:val="002C777E"/>
    <w:rsid w:val="002C7798"/>
    <w:rsid w:val="002C7893"/>
    <w:rsid w:val="002C7CDF"/>
    <w:rsid w:val="002D0030"/>
    <w:rsid w:val="002D0276"/>
    <w:rsid w:val="002D04D8"/>
    <w:rsid w:val="002D067D"/>
    <w:rsid w:val="002D06E9"/>
    <w:rsid w:val="002D0C0D"/>
    <w:rsid w:val="002D0C4A"/>
    <w:rsid w:val="002D0EA9"/>
    <w:rsid w:val="002D100A"/>
    <w:rsid w:val="002D113C"/>
    <w:rsid w:val="002D1451"/>
    <w:rsid w:val="002D1500"/>
    <w:rsid w:val="002D17FD"/>
    <w:rsid w:val="002D1902"/>
    <w:rsid w:val="002D1941"/>
    <w:rsid w:val="002D2177"/>
    <w:rsid w:val="002D2182"/>
    <w:rsid w:val="002D298C"/>
    <w:rsid w:val="002D2A39"/>
    <w:rsid w:val="002D2BCE"/>
    <w:rsid w:val="002D2D6E"/>
    <w:rsid w:val="002D2EE3"/>
    <w:rsid w:val="002D2F75"/>
    <w:rsid w:val="002D3143"/>
    <w:rsid w:val="002D35E9"/>
    <w:rsid w:val="002D363C"/>
    <w:rsid w:val="002D372F"/>
    <w:rsid w:val="002D4863"/>
    <w:rsid w:val="002D4BA9"/>
    <w:rsid w:val="002D4BB2"/>
    <w:rsid w:val="002D4BDB"/>
    <w:rsid w:val="002D501C"/>
    <w:rsid w:val="002D58F0"/>
    <w:rsid w:val="002D5C27"/>
    <w:rsid w:val="002D63B3"/>
    <w:rsid w:val="002D6B4A"/>
    <w:rsid w:val="002D6E86"/>
    <w:rsid w:val="002D7155"/>
    <w:rsid w:val="002D72AA"/>
    <w:rsid w:val="002D73F7"/>
    <w:rsid w:val="002D77B2"/>
    <w:rsid w:val="002D7966"/>
    <w:rsid w:val="002D7994"/>
    <w:rsid w:val="002D7B26"/>
    <w:rsid w:val="002D7C4E"/>
    <w:rsid w:val="002D7EC9"/>
    <w:rsid w:val="002E00D7"/>
    <w:rsid w:val="002E01B1"/>
    <w:rsid w:val="002E01D3"/>
    <w:rsid w:val="002E0927"/>
    <w:rsid w:val="002E0BD3"/>
    <w:rsid w:val="002E11DA"/>
    <w:rsid w:val="002E127A"/>
    <w:rsid w:val="002E12DA"/>
    <w:rsid w:val="002E15C7"/>
    <w:rsid w:val="002E19AB"/>
    <w:rsid w:val="002E1B9C"/>
    <w:rsid w:val="002E1FF3"/>
    <w:rsid w:val="002E236A"/>
    <w:rsid w:val="002E2576"/>
    <w:rsid w:val="002E2AD8"/>
    <w:rsid w:val="002E2CDF"/>
    <w:rsid w:val="002E2EFA"/>
    <w:rsid w:val="002E37A0"/>
    <w:rsid w:val="002E41FF"/>
    <w:rsid w:val="002E42C8"/>
    <w:rsid w:val="002E4405"/>
    <w:rsid w:val="002E4BF9"/>
    <w:rsid w:val="002E4CC8"/>
    <w:rsid w:val="002E4CCD"/>
    <w:rsid w:val="002E4E49"/>
    <w:rsid w:val="002E50DB"/>
    <w:rsid w:val="002E542D"/>
    <w:rsid w:val="002E54D7"/>
    <w:rsid w:val="002E5661"/>
    <w:rsid w:val="002E56EC"/>
    <w:rsid w:val="002E589B"/>
    <w:rsid w:val="002E59E5"/>
    <w:rsid w:val="002E5EF9"/>
    <w:rsid w:val="002E6016"/>
    <w:rsid w:val="002E64FD"/>
    <w:rsid w:val="002E658F"/>
    <w:rsid w:val="002E6AF6"/>
    <w:rsid w:val="002E6CB3"/>
    <w:rsid w:val="002E6E41"/>
    <w:rsid w:val="002E7AC1"/>
    <w:rsid w:val="002E7D5C"/>
    <w:rsid w:val="002E7D6D"/>
    <w:rsid w:val="002E7D89"/>
    <w:rsid w:val="002E7DF4"/>
    <w:rsid w:val="002F00E5"/>
    <w:rsid w:val="002F032E"/>
    <w:rsid w:val="002F043F"/>
    <w:rsid w:val="002F0DDA"/>
    <w:rsid w:val="002F14B7"/>
    <w:rsid w:val="002F1724"/>
    <w:rsid w:val="002F19D7"/>
    <w:rsid w:val="002F1EBF"/>
    <w:rsid w:val="002F2018"/>
    <w:rsid w:val="002F229F"/>
    <w:rsid w:val="002F2F3D"/>
    <w:rsid w:val="002F31C1"/>
    <w:rsid w:val="002F36CD"/>
    <w:rsid w:val="002F39D4"/>
    <w:rsid w:val="002F3D5D"/>
    <w:rsid w:val="002F3E11"/>
    <w:rsid w:val="002F3FBA"/>
    <w:rsid w:val="002F4036"/>
    <w:rsid w:val="002F4554"/>
    <w:rsid w:val="002F4A37"/>
    <w:rsid w:val="002F4F31"/>
    <w:rsid w:val="002F559F"/>
    <w:rsid w:val="002F586A"/>
    <w:rsid w:val="002F596D"/>
    <w:rsid w:val="002F5E50"/>
    <w:rsid w:val="002F5E8F"/>
    <w:rsid w:val="002F60D2"/>
    <w:rsid w:val="002F6211"/>
    <w:rsid w:val="002F629E"/>
    <w:rsid w:val="002F6563"/>
    <w:rsid w:val="002F665A"/>
    <w:rsid w:val="002F6794"/>
    <w:rsid w:val="002F6F8E"/>
    <w:rsid w:val="002F7235"/>
    <w:rsid w:val="002F72B2"/>
    <w:rsid w:val="002F73C1"/>
    <w:rsid w:val="002F7457"/>
    <w:rsid w:val="002F7613"/>
    <w:rsid w:val="002F77BD"/>
    <w:rsid w:val="002F7B34"/>
    <w:rsid w:val="002F7C3C"/>
    <w:rsid w:val="002F7E19"/>
    <w:rsid w:val="003005EE"/>
    <w:rsid w:val="003009E5"/>
    <w:rsid w:val="00300A12"/>
    <w:rsid w:val="00300C8A"/>
    <w:rsid w:val="00300FA9"/>
    <w:rsid w:val="00301188"/>
    <w:rsid w:val="003011FD"/>
    <w:rsid w:val="0030132B"/>
    <w:rsid w:val="003015CB"/>
    <w:rsid w:val="00301757"/>
    <w:rsid w:val="003017E8"/>
    <w:rsid w:val="00301930"/>
    <w:rsid w:val="00301B1F"/>
    <w:rsid w:val="003020C6"/>
    <w:rsid w:val="00302116"/>
    <w:rsid w:val="003021E1"/>
    <w:rsid w:val="0030265E"/>
    <w:rsid w:val="003028FD"/>
    <w:rsid w:val="00302A57"/>
    <w:rsid w:val="00302D8A"/>
    <w:rsid w:val="00302EC6"/>
    <w:rsid w:val="00303CCB"/>
    <w:rsid w:val="00303DA4"/>
    <w:rsid w:val="003041DA"/>
    <w:rsid w:val="003046B9"/>
    <w:rsid w:val="0030495F"/>
    <w:rsid w:val="00304AE2"/>
    <w:rsid w:val="00304F11"/>
    <w:rsid w:val="00305123"/>
    <w:rsid w:val="0030581F"/>
    <w:rsid w:val="00305C5A"/>
    <w:rsid w:val="00305EFB"/>
    <w:rsid w:val="00306314"/>
    <w:rsid w:val="00306567"/>
    <w:rsid w:val="0030670D"/>
    <w:rsid w:val="00306C10"/>
    <w:rsid w:val="00306C91"/>
    <w:rsid w:val="00306EF5"/>
    <w:rsid w:val="00307166"/>
    <w:rsid w:val="0030722C"/>
    <w:rsid w:val="00307325"/>
    <w:rsid w:val="003076FB"/>
    <w:rsid w:val="00307981"/>
    <w:rsid w:val="003079A0"/>
    <w:rsid w:val="00310904"/>
    <w:rsid w:val="00310D36"/>
    <w:rsid w:val="00310DC5"/>
    <w:rsid w:val="00311D7F"/>
    <w:rsid w:val="00311F6D"/>
    <w:rsid w:val="0031250A"/>
    <w:rsid w:val="0031288B"/>
    <w:rsid w:val="00312AF6"/>
    <w:rsid w:val="00312C63"/>
    <w:rsid w:val="003134AE"/>
    <w:rsid w:val="003134C5"/>
    <w:rsid w:val="003138C7"/>
    <w:rsid w:val="00313B31"/>
    <w:rsid w:val="00313E89"/>
    <w:rsid w:val="00314707"/>
    <w:rsid w:val="0031483E"/>
    <w:rsid w:val="0031489F"/>
    <w:rsid w:val="00314A6A"/>
    <w:rsid w:val="00314C5E"/>
    <w:rsid w:val="00314DD7"/>
    <w:rsid w:val="00314EB1"/>
    <w:rsid w:val="00316428"/>
    <w:rsid w:val="0031675B"/>
    <w:rsid w:val="00316B65"/>
    <w:rsid w:val="00316EF1"/>
    <w:rsid w:val="0031753D"/>
    <w:rsid w:val="00317B68"/>
    <w:rsid w:val="00317BD2"/>
    <w:rsid w:val="00317E32"/>
    <w:rsid w:val="00317FFD"/>
    <w:rsid w:val="00320120"/>
    <w:rsid w:val="003203C4"/>
    <w:rsid w:val="00320494"/>
    <w:rsid w:val="003204D7"/>
    <w:rsid w:val="0032079B"/>
    <w:rsid w:val="003207BB"/>
    <w:rsid w:val="0032091E"/>
    <w:rsid w:val="00320BA8"/>
    <w:rsid w:val="00320D27"/>
    <w:rsid w:val="00320D33"/>
    <w:rsid w:val="00320E55"/>
    <w:rsid w:val="00321054"/>
    <w:rsid w:val="003214B2"/>
    <w:rsid w:val="00321562"/>
    <w:rsid w:val="00321BD2"/>
    <w:rsid w:val="00321BF8"/>
    <w:rsid w:val="00321E89"/>
    <w:rsid w:val="0032201D"/>
    <w:rsid w:val="00322274"/>
    <w:rsid w:val="003229CE"/>
    <w:rsid w:val="00322B59"/>
    <w:rsid w:val="00322ED5"/>
    <w:rsid w:val="0032308A"/>
    <w:rsid w:val="003230F9"/>
    <w:rsid w:val="0032323A"/>
    <w:rsid w:val="0032332A"/>
    <w:rsid w:val="00323358"/>
    <w:rsid w:val="0032343E"/>
    <w:rsid w:val="00323801"/>
    <w:rsid w:val="0032391B"/>
    <w:rsid w:val="003239C4"/>
    <w:rsid w:val="003239FE"/>
    <w:rsid w:val="00323A83"/>
    <w:rsid w:val="00323C3F"/>
    <w:rsid w:val="00323CA5"/>
    <w:rsid w:val="003244D3"/>
    <w:rsid w:val="003247C5"/>
    <w:rsid w:val="00324AF5"/>
    <w:rsid w:val="00325385"/>
    <w:rsid w:val="00325481"/>
    <w:rsid w:val="003254E7"/>
    <w:rsid w:val="003258A1"/>
    <w:rsid w:val="00326179"/>
    <w:rsid w:val="003262F3"/>
    <w:rsid w:val="0032663F"/>
    <w:rsid w:val="00326A5C"/>
    <w:rsid w:val="00326EFB"/>
    <w:rsid w:val="00326FF8"/>
    <w:rsid w:val="00327169"/>
    <w:rsid w:val="003277BA"/>
    <w:rsid w:val="003279B1"/>
    <w:rsid w:val="00327A64"/>
    <w:rsid w:val="00327D07"/>
    <w:rsid w:val="00327FC1"/>
    <w:rsid w:val="00330288"/>
    <w:rsid w:val="003305EC"/>
    <w:rsid w:val="00330AFB"/>
    <w:rsid w:val="00330F5E"/>
    <w:rsid w:val="00330FC4"/>
    <w:rsid w:val="003319E8"/>
    <w:rsid w:val="00331C2F"/>
    <w:rsid w:val="00331DA4"/>
    <w:rsid w:val="00332040"/>
    <w:rsid w:val="00332117"/>
    <w:rsid w:val="003322F7"/>
    <w:rsid w:val="00332629"/>
    <w:rsid w:val="00332834"/>
    <w:rsid w:val="003328DC"/>
    <w:rsid w:val="00332D39"/>
    <w:rsid w:val="00332FBE"/>
    <w:rsid w:val="00333AB1"/>
    <w:rsid w:val="00333F34"/>
    <w:rsid w:val="00334CA1"/>
    <w:rsid w:val="00334DE7"/>
    <w:rsid w:val="00334F5B"/>
    <w:rsid w:val="00335123"/>
    <w:rsid w:val="0033551F"/>
    <w:rsid w:val="00336089"/>
    <w:rsid w:val="003363D9"/>
    <w:rsid w:val="003365E2"/>
    <w:rsid w:val="003369DE"/>
    <w:rsid w:val="00336CC7"/>
    <w:rsid w:val="0033715C"/>
    <w:rsid w:val="00337309"/>
    <w:rsid w:val="00337316"/>
    <w:rsid w:val="00337409"/>
    <w:rsid w:val="00337B25"/>
    <w:rsid w:val="00337C36"/>
    <w:rsid w:val="00340107"/>
    <w:rsid w:val="0034024F"/>
    <w:rsid w:val="00340307"/>
    <w:rsid w:val="00340842"/>
    <w:rsid w:val="00340CAE"/>
    <w:rsid w:val="00340EBF"/>
    <w:rsid w:val="00341002"/>
    <w:rsid w:val="0034148D"/>
    <w:rsid w:val="00341532"/>
    <w:rsid w:val="00341887"/>
    <w:rsid w:val="00341C96"/>
    <w:rsid w:val="00341D12"/>
    <w:rsid w:val="00341F6F"/>
    <w:rsid w:val="0034200D"/>
    <w:rsid w:val="0034217A"/>
    <w:rsid w:val="0034225D"/>
    <w:rsid w:val="00342271"/>
    <w:rsid w:val="00342B85"/>
    <w:rsid w:val="00342D2F"/>
    <w:rsid w:val="00342FAA"/>
    <w:rsid w:val="0034324A"/>
    <w:rsid w:val="003432C2"/>
    <w:rsid w:val="0034330D"/>
    <w:rsid w:val="00343488"/>
    <w:rsid w:val="0034353E"/>
    <w:rsid w:val="003435CB"/>
    <w:rsid w:val="0034368D"/>
    <w:rsid w:val="00343862"/>
    <w:rsid w:val="00343B6E"/>
    <w:rsid w:val="00343F13"/>
    <w:rsid w:val="00344044"/>
    <w:rsid w:val="003441C0"/>
    <w:rsid w:val="0034421E"/>
    <w:rsid w:val="003442DB"/>
    <w:rsid w:val="003444A8"/>
    <w:rsid w:val="003449A1"/>
    <w:rsid w:val="003449E8"/>
    <w:rsid w:val="00344C74"/>
    <w:rsid w:val="00344CAE"/>
    <w:rsid w:val="003451CC"/>
    <w:rsid w:val="003452CD"/>
    <w:rsid w:val="00345783"/>
    <w:rsid w:val="00345A93"/>
    <w:rsid w:val="00345D38"/>
    <w:rsid w:val="00346057"/>
    <w:rsid w:val="00346362"/>
    <w:rsid w:val="0034659A"/>
    <w:rsid w:val="003466F6"/>
    <w:rsid w:val="003467D6"/>
    <w:rsid w:val="00346822"/>
    <w:rsid w:val="00346A86"/>
    <w:rsid w:val="00346B9E"/>
    <w:rsid w:val="00346CB2"/>
    <w:rsid w:val="00346CDC"/>
    <w:rsid w:val="00346EF1"/>
    <w:rsid w:val="0034726D"/>
    <w:rsid w:val="00347271"/>
    <w:rsid w:val="0034739E"/>
    <w:rsid w:val="00347460"/>
    <w:rsid w:val="00347559"/>
    <w:rsid w:val="00347923"/>
    <w:rsid w:val="00347C64"/>
    <w:rsid w:val="00347C68"/>
    <w:rsid w:val="00347D59"/>
    <w:rsid w:val="00350049"/>
    <w:rsid w:val="00350468"/>
    <w:rsid w:val="003505B6"/>
    <w:rsid w:val="00350E41"/>
    <w:rsid w:val="00350E63"/>
    <w:rsid w:val="00350F9F"/>
    <w:rsid w:val="00351052"/>
    <w:rsid w:val="003510EE"/>
    <w:rsid w:val="003510F5"/>
    <w:rsid w:val="00351686"/>
    <w:rsid w:val="003516B8"/>
    <w:rsid w:val="00351A49"/>
    <w:rsid w:val="00351BAA"/>
    <w:rsid w:val="00351C6E"/>
    <w:rsid w:val="00351CA0"/>
    <w:rsid w:val="00351CFE"/>
    <w:rsid w:val="00351D8B"/>
    <w:rsid w:val="00351EEE"/>
    <w:rsid w:val="0035211E"/>
    <w:rsid w:val="00352147"/>
    <w:rsid w:val="00352756"/>
    <w:rsid w:val="00352A05"/>
    <w:rsid w:val="00352A89"/>
    <w:rsid w:val="00352C66"/>
    <w:rsid w:val="00352CDA"/>
    <w:rsid w:val="00353030"/>
    <w:rsid w:val="003537F9"/>
    <w:rsid w:val="0035399A"/>
    <w:rsid w:val="0035399C"/>
    <w:rsid w:val="00353AC3"/>
    <w:rsid w:val="00353F2C"/>
    <w:rsid w:val="00353FAB"/>
    <w:rsid w:val="003541E6"/>
    <w:rsid w:val="003543A5"/>
    <w:rsid w:val="003547B9"/>
    <w:rsid w:val="00354A6D"/>
    <w:rsid w:val="00354BD8"/>
    <w:rsid w:val="00354CF2"/>
    <w:rsid w:val="003552EB"/>
    <w:rsid w:val="0035558A"/>
    <w:rsid w:val="0035572A"/>
    <w:rsid w:val="00355C03"/>
    <w:rsid w:val="00355D2A"/>
    <w:rsid w:val="00355F11"/>
    <w:rsid w:val="00356146"/>
    <w:rsid w:val="00356421"/>
    <w:rsid w:val="0035656A"/>
    <w:rsid w:val="003565FE"/>
    <w:rsid w:val="003567C4"/>
    <w:rsid w:val="00356B96"/>
    <w:rsid w:val="00356C09"/>
    <w:rsid w:val="00356D80"/>
    <w:rsid w:val="00357046"/>
    <w:rsid w:val="003571B5"/>
    <w:rsid w:val="003579B5"/>
    <w:rsid w:val="00357CD6"/>
    <w:rsid w:val="00357D70"/>
    <w:rsid w:val="00357DAA"/>
    <w:rsid w:val="003600C8"/>
    <w:rsid w:val="00360149"/>
    <w:rsid w:val="003604AC"/>
    <w:rsid w:val="00360B83"/>
    <w:rsid w:val="00360C48"/>
    <w:rsid w:val="003610AF"/>
    <w:rsid w:val="003611E0"/>
    <w:rsid w:val="00361696"/>
    <w:rsid w:val="00361706"/>
    <w:rsid w:val="003618F6"/>
    <w:rsid w:val="00361AD7"/>
    <w:rsid w:val="00361EE1"/>
    <w:rsid w:val="00361F82"/>
    <w:rsid w:val="00362257"/>
    <w:rsid w:val="0036273A"/>
    <w:rsid w:val="003628EE"/>
    <w:rsid w:val="00362922"/>
    <w:rsid w:val="003629AB"/>
    <w:rsid w:val="00362D9C"/>
    <w:rsid w:val="0036392A"/>
    <w:rsid w:val="0036394E"/>
    <w:rsid w:val="003639D5"/>
    <w:rsid w:val="00363A51"/>
    <w:rsid w:val="00363FE6"/>
    <w:rsid w:val="0036402E"/>
    <w:rsid w:val="003641FC"/>
    <w:rsid w:val="003647C1"/>
    <w:rsid w:val="00364988"/>
    <w:rsid w:val="00364BBB"/>
    <w:rsid w:val="00364C7D"/>
    <w:rsid w:val="00364CD2"/>
    <w:rsid w:val="00364FDE"/>
    <w:rsid w:val="00365001"/>
    <w:rsid w:val="0036549C"/>
    <w:rsid w:val="00365511"/>
    <w:rsid w:val="00365BAB"/>
    <w:rsid w:val="00365E11"/>
    <w:rsid w:val="00366156"/>
    <w:rsid w:val="00366358"/>
    <w:rsid w:val="0036635B"/>
    <w:rsid w:val="00366A5D"/>
    <w:rsid w:val="00366EA5"/>
    <w:rsid w:val="0036702D"/>
    <w:rsid w:val="003671C0"/>
    <w:rsid w:val="0036773D"/>
    <w:rsid w:val="00367F31"/>
    <w:rsid w:val="00367F5D"/>
    <w:rsid w:val="00370697"/>
    <w:rsid w:val="00370BCE"/>
    <w:rsid w:val="00371477"/>
    <w:rsid w:val="00371550"/>
    <w:rsid w:val="00371D09"/>
    <w:rsid w:val="00372280"/>
    <w:rsid w:val="00372854"/>
    <w:rsid w:val="00372C87"/>
    <w:rsid w:val="003730D5"/>
    <w:rsid w:val="00373151"/>
    <w:rsid w:val="00373259"/>
    <w:rsid w:val="003734E1"/>
    <w:rsid w:val="003735F7"/>
    <w:rsid w:val="00373608"/>
    <w:rsid w:val="003737A8"/>
    <w:rsid w:val="00373897"/>
    <w:rsid w:val="00373A3D"/>
    <w:rsid w:val="00373B75"/>
    <w:rsid w:val="00373CFD"/>
    <w:rsid w:val="00374F77"/>
    <w:rsid w:val="00374FA7"/>
    <w:rsid w:val="00375523"/>
    <w:rsid w:val="00375732"/>
    <w:rsid w:val="00375FCF"/>
    <w:rsid w:val="003760C4"/>
    <w:rsid w:val="00376147"/>
    <w:rsid w:val="00376355"/>
    <w:rsid w:val="003763A8"/>
    <w:rsid w:val="00376454"/>
    <w:rsid w:val="00376635"/>
    <w:rsid w:val="00376892"/>
    <w:rsid w:val="003768DB"/>
    <w:rsid w:val="00376DF9"/>
    <w:rsid w:val="00376EA8"/>
    <w:rsid w:val="00377110"/>
    <w:rsid w:val="003771FD"/>
    <w:rsid w:val="003778A1"/>
    <w:rsid w:val="00377A2E"/>
    <w:rsid w:val="00377AF2"/>
    <w:rsid w:val="00377D68"/>
    <w:rsid w:val="00377D93"/>
    <w:rsid w:val="00377F19"/>
    <w:rsid w:val="00377FE8"/>
    <w:rsid w:val="0038077F"/>
    <w:rsid w:val="0038094C"/>
    <w:rsid w:val="003809E3"/>
    <w:rsid w:val="00380D08"/>
    <w:rsid w:val="00380E7C"/>
    <w:rsid w:val="003810C4"/>
    <w:rsid w:val="00381359"/>
    <w:rsid w:val="00381395"/>
    <w:rsid w:val="003815F6"/>
    <w:rsid w:val="00381641"/>
    <w:rsid w:val="00381ADF"/>
    <w:rsid w:val="00381C0D"/>
    <w:rsid w:val="00381C7C"/>
    <w:rsid w:val="003821D8"/>
    <w:rsid w:val="00382443"/>
    <w:rsid w:val="0038299D"/>
    <w:rsid w:val="003829F8"/>
    <w:rsid w:val="00382A40"/>
    <w:rsid w:val="00382AE7"/>
    <w:rsid w:val="00382EC6"/>
    <w:rsid w:val="00382F7E"/>
    <w:rsid w:val="00383277"/>
    <w:rsid w:val="0038333A"/>
    <w:rsid w:val="003833BB"/>
    <w:rsid w:val="003833BE"/>
    <w:rsid w:val="0038342C"/>
    <w:rsid w:val="00383653"/>
    <w:rsid w:val="00383657"/>
    <w:rsid w:val="003838F6"/>
    <w:rsid w:val="00383904"/>
    <w:rsid w:val="00383B7F"/>
    <w:rsid w:val="00383C76"/>
    <w:rsid w:val="00384962"/>
    <w:rsid w:val="003849F2"/>
    <w:rsid w:val="003851A2"/>
    <w:rsid w:val="0038530C"/>
    <w:rsid w:val="003853FA"/>
    <w:rsid w:val="0038563B"/>
    <w:rsid w:val="00385992"/>
    <w:rsid w:val="00385D7C"/>
    <w:rsid w:val="00385E41"/>
    <w:rsid w:val="0038603F"/>
    <w:rsid w:val="00386289"/>
    <w:rsid w:val="003862E8"/>
    <w:rsid w:val="003866F6"/>
    <w:rsid w:val="00386AC3"/>
    <w:rsid w:val="00386B49"/>
    <w:rsid w:val="00386B96"/>
    <w:rsid w:val="00386D75"/>
    <w:rsid w:val="00386E23"/>
    <w:rsid w:val="00386F30"/>
    <w:rsid w:val="003871CB"/>
    <w:rsid w:val="0038724D"/>
    <w:rsid w:val="00387BB7"/>
    <w:rsid w:val="00387BDA"/>
    <w:rsid w:val="00387D45"/>
    <w:rsid w:val="00387DBF"/>
    <w:rsid w:val="00387DE7"/>
    <w:rsid w:val="00387E80"/>
    <w:rsid w:val="00390560"/>
    <w:rsid w:val="003905DE"/>
    <w:rsid w:val="00390969"/>
    <w:rsid w:val="00390FB4"/>
    <w:rsid w:val="00391145"/>
    <w:rsid w:val="0039115F"/>
    <w:rsid w:val="00391304"/>
    <w:rsid w:val="003917F2"/>
    <w:rsid w:val="00391A25"/>
    <w:rsid w:val="00391E1A"/>
    <w:rsid w:val="00391FCD"/>
    <w:rsid w:val="00392722"/>
    <w:rsid w:val="00392816"/>
    <w:rsid w:val="00392AEB"/>
    <w:rsid w:val="00392B5E"/>
    <w:rsid w:val="00392E25"/>
    <w:rsid w:val="003931AF"/>
    <w:rsid w:val="003932C9"/>
    <w:rsid w:val="0039336F"/>
    <w:rsid w:val="003934C0"/>
    <w:rsid w:val="00393867"/>
    <w:rsid w:val="00393B91"/>
    <w:rsid w:val="00393D4A"/>
    <w:rsid w:val="0039422E"/>
    <w:rsid w:val="0039433A"/>
    <w:rsid w:val="00394394"/>
    <w:rsid w:val="0039462D"/>
    <w:rsid w:val="00394926"/>
    <w:rsid w:val="00395232"/>
    <w:rsid w:val="0039533F"/>
    <w:rsid w:val="0039550B"/>
    <w:rsid w:val="0039570A"/>
    <w:rsid w:val="00395923"/>
    <w:rsid w:val="00395BF1"/>
    <w:rsid w:val="003960EE"/>
    <w:rsid w:val="00396139"/>
    <w:rsid w:val="0039648B"/>
    <w:rsid w:val="0039660E"/>
    <w:rsid w:val="00396879"/>
    <w:rsid w:val="00396B51"/>
    <w:rsid w:val="00397901"/>
    <w:rsid w:val="00397AFA"/>
    <w:rsid w:val="003A0039"/>
    <w:rsid w:val="003A0163"/>
    <w:rsid w:val="003A03F2"/>
    <w:rsid w:val="003A0844"/>
    <w:rsid w:val="003A0A69"/>
    <w:rsid w:val="003A0DE3"/>
    <w:rsid w:val="003A11AF"/>
    <w:rsid w:val="003A1207"/>
    <w:rsid w:val="003A1280"/>
    <w:rsid w:val="003A17B7"/>
    <w:rsid w:val="003A1A91"/>
    <w:rsid w:val="003A1EFF"/>
    <w:rsid w:val="003A22BB"/>
    <w:rsid w:val="003A2949"/>
    <w:rsid w:val="003A2A8D"/>
    <w:rsid w:val="003A2EDC"/>
    <w:rsid w:val="003A319B"/>
    <w:rsid w:val="003A3379"/>
    <w:rsid w:val="003A3413"/>
    <w:rsid w:val="003A355A"/>
    <w:rsid w:val="003A376C"/>
    <w:rsid w:val="003A3849"/>
    <w:rsid w:val="003A38F4"/>
    <w:rsid w:val="003A3966"/>
    <w:rsid w:val="003A3FB2"/>
    <w:rsid w:val="003A3FE2"/>
    <w:rsid w:val="003A3FF2"/>
    <w:rsid w:val="003A412D"/>
    <w:rsid w:val="003A4369"/>
    <w:rsid w:val="003A51DA"/>
    <w:rsid w:val="003A5288"/>
    <w:rsid w:val="003A5971"/>
    <w:rsid w:val="003A5A20"/>
    <w:rsid w:val="003A5C47"/>
    <w:rsid w:val="003A5C48"/>
    <w:rsid w:val="003A5CE0"/>
    <w:rsid w:val="003A606F"/>
    <w:rsid w:val="003A6118"/>
    <w:rsid w:val="003A62EE"/>
    <w:rsid w:val="003A656F"/>
    <w:rsid w:val="003A65D7"/>
    <w:rsid w:val="003A6748"/>
    <w:rsid w:val="003A6825"/>
    <w:rsid w:val="003A6C53"/>
    <w:rsid w:val="003A6D3E"/>
    <w:rsid w:val="003A72D6"/>
    <w:rsid w:val="003A75F1"/>
    <w:rsid w:val="003A7878"/>
    <w:rsid w:val="003A7AB0"/>
    <w:rsid w:val="003A7BB0"/>
    <w:rsid w:val="003A7CBD"/>
    <w:rsid w:val="003A7DCD"/>
    <w:rsid w:val="003A7F84"/>
    <w:rsid w:val="003A7FDC"/>
    <w:rsid w:val="003B0496"/>
    <w:rsid w:val="003B04FE"/>
    <w:rsid w:val="003B055F"/>
    <w:rsid w:val="003B0684"/>
    <w:rsid w:val="003B0C44"/>
    <w:rsid w:val="003B1084"/>
    <w:rsid w:val="003B11E1"/>
    <w:rsid w:val="003B157A"/>
    <w:rsid w:val="003B16BD"/>
    <w:rsid w:val="003B17A2"/>
    <w:rsid w:val="003B18CF"/>
    <w:rsid w:val="003B1A4F"/>
    <w:rsid w:val="003B1DED"/>
    <w:rsid w:val="003B203D"/>
    <w:rsid w:val="003B23EE"/>
    <w:rsid w:val="003B2409"/>
    <w:rsid w:val="003B280E"/>
    <w:rsid w:val="003B2B9B"/>
    <w:rsid w:val="003B2FE1"/>
    <w:rsid w:val="003B3251"/>
    <w:rsid w:val="003B3377"/>
    <w:rsid w:val="003B3459"/>
    <w:rsid w:val="003B352E"/>
    <w:rsid w:val="003B35D8"/>
    <w:rsid w:val="003B3C2E"/>
    <w:rsid w:val="003B41EF"/>
    <w:rsid w:val="003B4201"/>
    <w:rsid w:val="003B4492"/>
    <w:rsid w:val="003B45B3"/>
    <w:rsid w:val="003B4B7D"/>
    <w:rsid w:val="003B4D86"/>
    <w:rsid w:val="003B5245"/>
    <w:rsid w:val="003B52BA"/>
    <w:rsid w:val="003B535C"/>
    <w:rsid w:val="003B5A9C"/>
    <w:rsid w:val="003B5D90"/>
    <w:rsid w:val="003B5EAF"/>
    <w:rsid w:val="003B5F99"/>
    <w:rsid w:val="003B6458"/>
    <w:rsid w:val="003B6497"/>
    <w:rsid w:val="003B64E2"/>
    <w:rsid w:val="003B663E"/>
    <w:rsid w:val="003B6661"/>
    <w:rsid w:val="003B66B5"/>
    <w:rsid w:val="003B737C"/>
    <w:rsid w:val="003B7A8D"/>
    <w:rsid w:val="003B7BFC"/>
    <w:rsid w:val="003C04E8"/>
    <w:rsid w:val="003C0546"/>
    <w:rsid w:val="003C05E5"/>
    <w:rsid w:val="003C0688"/>
    <w:rsid w:val="003C0A28"/>
    <w:rsid w:val="003C0A56"/>
    <w:rsid w:val="003C0B41"/>
    <w:rsid w:val="003C141B"/>
    <w:rsid w:val="003C15C2"/>
    <w:rsid w:val="003C17C9"/>
    <w:rsid w:val="003C1E4F"/>
    <w:rsid w:val="003C21EB"/>
    <w:rsid w:val="003C2259"/>
    <w:rsid w:val="003C2382"/>
    <w:rsid w:val="003C2687"/>
    <w:rsid w:val="003C269E"/>
    <w:rsid w:val="003C2A3C"/>
    <w:rsid w:val="003C2BE0"/>
    <w:rsid w:val="003C2C7E"/>
    <w:rsid w:val="003C2EB5"/>
    <w:rsid w:val="003C32EA"/>
    <w:rsid w:val="003C3384"/>
    <w:rsid w:val="003C382B"/>
    <w:rsid w:val="003C39C1"/>
    <w:rsid w:val="003C3A11"/>
    <w:rsid w:val="003C3A41"/>
    <w:rsid w:val="003C3E25"/>
    <w:rsid w:val="003C3F2E"/>
    <w:rsid w:val="003C42B4"/>
    <w:rsid w:val="003C45EA"/>
    <w:rsid w:val="003C46FE"/>
    <w:rsid w:val="003C47FE"/>
    <w:rsid w:val="003C4848"/>
    <w:rsid w:val="003C4904"/>
    <w:rsid w:val="003C493D"/>
    <w:rsid w:val="003C4A69"/>
    <w:rsid w:val="003C4D09"/>
    <w:rsid w:val="003C4D39"/>
    <w:rsid w:val="003C5146"/>
    <w:rsid w:val="003C5321"/>
    <w:rsid w:val="003C545F"/>
    <w:rsid w:val="003C55CB"/>
    <w:rsid w:val="003C5A67"/>
    <w:rsid w:val="003C5D4F"/>
    <w:rsid w:val="003C5D56"/>
    <w:rsid w:val="003C5EB8"/>
    <w:rsid w:val="003C5EDA"/>
    <w:rsid w:val="003C62D8"/>
    <w:rsid w:val="003C632B"/>
    <w:rsid w:val="003C667C"/>
    <w:rsid w:val="003C6848"/>
    <w:rsid w:val="003C6948"/>
    <w:rsid w:val="003C6AAB"/>
    <w:rsid w:val="003C6B9A"/>
    <w:rsid w:val="003C6BF4"/>
    <w:rsid w:val="003C6E90"/>
    <w:rsid w:val="003C716B"/>
    <w:rsid w:val="003C733A"/>
    <w:rsid w:val="003C73E7"/>
    <w:rsid w:val="003C7508"/>
    <w:rsid w:val="003C7509"/>
    <w:rsid w:val="003C7BFC"/>
    <w:rsid w:val="003C7C46"/>
    <w:rsid w:val="003C7C72"/>
    <w:rsid w:val="003C7C9E"/>
    <w:rsid w:val="003C7EFF"/>
    <w:rsid w:val="003D0041"/>
    <w:rsid w:val="003D0151"/>
    <w:rsid w:val="003D0170"/>
    <w:rsid w:val="003D06F8"/>
    <w:rsid w:val="003D07EA"/>
    <w:rsid w:val="003D085A"/>
    <w:rsid w:val="003D0B16"/>
    <w:rsid w:val="003D0BE5"/>
    <w:rsid w:val="003D1039"/>
    <w:rsid w:val="003D127A"/>
    <w:rsid w:val="003D144E"/>
    <w:rsid w:val="003D151D"/>
    <w:rsid w:val="003D1533"/>
    <w:rsid w:val="003D164C"/>
    <w:rsid w:val="003D18BC"/>
    <w:rsid w:val="003D1C61"/>
    <w:rsid w:val="003D248F"/>
    <w:rsid w:val="003D2643"/>
    <w:rsid w:val="003D27A2"/>
    <w:rsid w:val="003D2AC7"/>
    <w:rsid w:val="003D2BFF"/>
    <w:rsid w:val="003D2C95"/>
    <w:rsid w:val="003D36C0"/>
    <w:rsid w:val="003D3B68"/>
    <w:rsid w:val="003D3C2C"/>
    <w:rsid w:val="003D400E"/>
    <w:rsid w:val="003D49C5"/>
    <w:rsid w:val="003D4A03"/>
    <w:rsid w:val="003D4B1B"/>
    <w:rsid w:val="003D4E86"/>
    <w:rsid w:val="003D5535"/>
    <w:rsid w:val="003D559A"/>
    <w:rsid w:val="003D56D6"/>
    <w:rsid w:val="003D5765"/>
    <w:rsid w:val="003D5AA6"/>
    <w:rsid w:val="003D5FA9"/>
    <w:rsid w:val="003D5FB5"/>
    <w:rsid w:val="003D607B"/>
    <w:rsid w:val="003D6528"/>
    <w:rsid w:val="003D6540"/>
    <w:rsid w:val="003D68DA"/>
    <w:rsid w:val="003D6A4C"/>
    <w:rsid w:val="003D6D48"/>
    <w:rsid w:val="003D70BD"/>
    <w:rsid w:val="003D745C"/>
    <w:rsid w:val="003D7486"/>
    <w:rsid w:val="003D7598"/>
    <w:rsid w:val="003D75D8"/>
    <w:rsid w:val="003D7766"/>
    <w:rsid w:val="003D7864"/>
    <w:rsid w:val="003E025D"/>
    <w:rsid w:val="003E04A3"/>
    <w:rsid w:val="003E0769"/>
    <w:rsid w:val="003E0892"/>
    <w:rsid w:val="003E0B44"/>
    <w:rsid w:val="003E0D46"/>
    <w:rsid w:val="003E0D58"/>
    <w:rsid w:val="003E13B7"/>
    <w:rsid w:val="003E165D"/>
    <w:rsid w:val="003E1814"/>
    <w:rsid w:val="003E1C9F"/>
    <w:rsid w:val="003E1D1C"/>
    <w:rsid w:val="003E1E12"/>
    <w:rsid w:val="003E1F03"/>
    <w:rsid w:val="003E1F17"/>
    <w:rsid w:val="003E1FC0"/>
    <w:rsid w:val="003E2163"/>
    <w:rsid w:val="003E2465"/>
    <w:rsid w:val="003E2834"/>
    <w:rsid w:val="003E28B6"/>
    <w:rsid w:val="003E2C40"/>
    <w:rsid w:val="003E2E88"/>
    <w:rsid w:val="003E30E9"/>
    <w:rsid w:val="003E3585"/>
    <w:rsid w:val="003E3781"/>
    <w:rsid w:val="003E3A6F"/>
    <w:rsid w:val="003E3AB7"/>
    <w:rsid w:val="003E4172"/>
    <w:rsid w:val="003E42CC"/>
    <w:rsid w:val="003E44CB"/>
    <w:rsid w:val="003E452A"/>
    <w:rsid w:val="003E4695"/>
    <w:rsid w:val="003E46CF"/>
    <w:rsid w:val="003E4884"/>
    <w:rsid w:val="003E48C1"/>
    <w:rsid w:val="003E48CC"/>
    <w:rsid w:val="003E4C5E"/>
    <w:rsid w:val="003E4F05"/>
    <w:rsid w:val="003E5220"/>
    <w:rsid w:val="003E596F"/>
    <w:rsid w:val="003E5DB7"/>
    <w:rsid w:val="003E5FF9"/>
    <w:rsid w:val="003E6028"/>
    <w:rsid w:val="003E628F"/>
    <w:rsid w:val="003E651D"/>
    <w:rsid w:val="003E654B"/>
    <w:rsid w:val="003E6AFC"/>
    <w:rsid w:val="003E77A6"/>
    <w:rsid w:val="003E78A5"/>
    <w:rsid w:val="003E799A"/>
    <w:rsid w:val="003E79AA"/>
    <w:rsid w:val="003E79F9"/>
    <w:rsid w:val="003E7B84"/>
    <w:rsid w:val="003E7F94"/>
    <w:rsid w:val="003F03A2"/>
    <w:rsid w:val="003F05C9"/>
    <w:rsid w:val="003F05E0"/>
    <w:rsid w:val="003F05EA"/>
    <w:rsid w:val="003F0625"/>
    <w:rsid w:val="003F0B90"/>
    <w:rsid w:val="003F0F24"/>
    <w:rsid w:val="003F0F8F"/>
    <w:rsid w:val="003F169C"/>
    <w:rsid w:val="003F18FD"/>
    <w:rsid w:val="003F1E3F"/>
    <w:rsid w:val="003F2079"/>
    <w:rsid w:val="003F2439"/>
    <w:rsid w:val="003F27FD"/>
    <w:rsid w:val="003F28D1"/>
    <w:rsid w:val="003F2C94"/>
    <w:rsid w:val="003F2F36"/>
    <w:rsid w:val="003F2F8C"/>
    <w:rsid w:val="003F32A6"/>
    <w:rsid w:val="003F34A4"/>
    <w:rsid w:val="003F34B4"/>
    <w:rsid w:val="003F3645"/>
    <w:rsid w:val="003F37A5"/>
    <w:rsid w:val="003F3C1A"/>
    <w:rsid w:val="003F3CA0"/>
    <w:rsid w:val="003F3DE3"/>
    <w:rsid w:val="003F3EF2"/>
    <w:rsid w:val="003F3F15"/>
    <w:rsid w:val="003F4422"/>
    <w:rsid w:val="003F451F"/>
    <w:rsid w:val="003F4602"/>
    <w:rsid w:val="003F4839"/>
    <w:rsid w:val="003F4897"/>
    <w:rsid w:val="003F4BBC"/>
    <w:rsid w:val="003F4F61"/>
    <w:rsid w:val="003F5628"/>
    <w:rsid w:val="003F56D7"/>
    <w:rsid w:val="003F5872"/>
    <w:rsid w:val="003F5FB1"/>
    <w:rsid w:val="003F5FCA"/>
    <w:rsid w:val="003F645B"/>
    <w:rsid w:val="003F654A"/>
    <w:rsid w:val="003F667A"/>
    <w:rsid w:val="003F685B"/>
    <w:rsid w:val="003F6C2E"/>
    <w:rsid w:val="003F6C61"/>
    <w:rsid w:val="003F6D52"/>
    <w:rsid w:val="003F6E99"/>
    <w:rsid w:val="003F6F90"/>
    <w:rsid w:val="003F71FC"/>
    <w:rsid w:val="003F7231"/>
    <w:rsid w:val="003F7327"/>
    <w:rsid w:val="003F7486"/>
    <w:rsid w:val="003F7B38"/>
    <w:rsid w:val="003F7C5C"/>
    <w:rsid w:val="003F7D6B"/>
    <w:rsid w:val="00400076"/>
    <w:rsid w:val="004002D4"/>
    <w:rsid w:val="0040070D"/>
    <w:rsid w:val="00400C33"/>
    <w:rsid w:val="00400FFB"/>
    <w:rsid w:val="004012A6"/>
    <w:rsid w:val="00401387"/>
    <w:rsid w:val="0040150B"/>
    <w:rsid w:val="0040159E"/>
    <w:rsid w:val="004015C8"/>
    <w:rsid w:val="00401680"/>
    <w:rsid w:val="00401C5B"/>
    <w:rsid w:val="00401E02"/>
    <w:rsid w:val="0040241E"/>
    <w:rsid w:val="00402460"/>
    <w:rsid w:val="00402811"/>
    <w:rsid w:val="00402ACD"/>
    <w:rsid w:val="00402C40"/>
    <w:rsid w:val="00402DF2"/>
    <w:rsid w:val="00402E96"/>
    <w:rsid w:val="00402F85"/>
    <w:rsid w:val="00403BC2"/>
    <w:rsid w:val="00403E85"/>
    <w:rsid w:val="00404418"/>
    <w:rsid w:val="0040499E"/>
    <w:rsid w:val="00405046"/>
    <w:rsid w:val="0040526B"/>
    <w:rsid w:val="00405385"/>
    <w:rsid w:val="004055B3"/>
    <w:rsid w:val="00405714"/>
    <w:rsid w:val="00405B3F"/>
    <w:rsid w:val="00405DB8"/>
    <w:rsid w:val="00406558"/>
    <w:rsid w:val="00406A25"/>
    <w:rsid w:val="00406AF8"/>
    <w:rsid w:val="00406B3C"/>
    <w:rsid w:val="00406C6E"/>
    <w:rsid w:val="00406C8C"/>
    <w:rsid w:val="00406E75"/>
    <w:rsid w:val="00406EDE"/>
    <w:rsid w:val="00406F44"/>
    <w:rsid w:val="004073FD"/>
    <w:rsid w:val="00407692"/>
    <w:rsid w:val="004078B0"/>
    <w:rsid w:val="00407BA0"/>
    <w:rsid w:val="00407BC5"/>
    <w:rsid w:val="004101F1"/>
    <w:rsid w:val="00410455"/>
    <w:rsid w:val="004104E8"/>
    <w:rsid w:val="00410A15"/>
    <w:rsid w:val="00410DBF"/>
    <w:rsid w:val="00410FD4"/>
    <w:rsid w:val="004114D6"/>
    <w:rsid w:val="004115CF"/>
    <w:rsid w:val="004116AC"/>
    <w:rsid w:val="00411901"/>
    <w:rsid w:val="0041196E"/>
    <w:rsid w:val="00411A6F"/>
    <w:rsid w:val="00411B95"/>
    <w:rsid w:val="00411E39"/>
    <w:rsid w:val="00411FC0"/>
    <w:rsid w:val="004120B1"/>
    <w:rsid w:val="004120B9"/>
    <w:rsid w:val="004122E0"/>
    <w:rsid w:val="00412811"/>
    <w:rsid w:val="00412C8A"/>
    <w:rsid w:val="00412D8D"/>
    <w:rsid w:val="0041313D"/>
    <w:rsid w:val="00413ADC"/>
    <w:rsid w:val="00413B35"/>
    <w:rsid w:val="00413C8F"/>
    <w:rsid w:val="00413F37"/>
    <w:rsid w:val="00414231"/>
    <w:rsid w:val="004143F6"/>
    <w:rsid w:val="00414448"/>
    <w:rsid w:val="00414BC6"/>
    <w:rsid w:val="00414C8D"/>
    <w:rsid w:val="00414DA2"/>
    <w:rsid w:val="00414DC7"/>
    <w:rsid w:val="00415286"/>
    <w:rsid w:val="00415732"/>
    <w:rsid w:val="00415777"/>
    <w:rsid w:val="0041578A"/>
    <w:rsid w:val="004158D7"/>
    <w:rsid w:val="00415C61"/>
    <w:rsid w:val="00415EA5"/>
    <w:rsid w:val="004160D9"/>
    <w:rsid w:val="004160DE"/>
    <w:rsid w:val="00416998"/>
    <w:rsid w:val="00416A49"/>
    <w:rsid w:val="00416C93"/>
    <w:rsid w:val="0041764B"/>
    <w:rsid w:val="00417AFC"/>
    <w:rsid w:val="004202A2"/>
    <w:rsid w:val="004204F8"/>
    <w:rsid w:val="004205AB"/>
    <w:rsid w:val="0042066C"/>
    <w:rsid w:val="004207D4"/>
    <w:rsid w:val="00420E7A"/>
    <w:rsid w:val="00420E7D"/>
    <w:rsid w:val="00421166"/>
    <w:rsid w:val="004212B5"/>
    <w:rsid w:val="004213F3"/>
    <w:rsid w:val="00421583"/>
    <w:rsid w:val="00421786"/>
    <w:rsid w:val="00421945"/>
    <w:rsid w:val="00421A4A"/>
    <w:rsid w:val="00421A5A"/>
    <w:rsid w:val="00422135"/>
    <w:rsid w:val="004222B0"/>
    <w:rsid w:val="004223BB"/>
    <w:rsid w:val="004224A2"/>
    <w:rsid w:val="00422C67"/>
    <w:rsid w:val="00422E92"/>
    <w:rsid w:val="004230F4"/>
    <w:rsid w:val="0042325B"/>
    <w:rsid w:val="00423375"/>
    <w:rsid w:val="0042345F"/>
    <w:rsid w:val="00423A66"/>
    <w:rsid w:val="00423B53"/>
    <w:rsid w:val="00423D7D"/>
    <w:rsid w:val="00424724"/>
    <w:rsid w:val="00424839"/>
    <w:rsid w:val="00424C6A"/>
    <w:rsid w:val="00424C70"/>
    <w:rsid w:val="0042507A"/>
    <w:rsid w:val="00425296"/>
    <w:rsid w:val="00425A1C"/>
    <w:rsid w:val="004260D1"/>
    <w:rsid w:val="004263A5"/>
    <w:rsid w:val="0042650F"/>
    <w:rsid w:val="00426625"/>
    <w:rsid w:val="00426930"/>
    <w:rsid w:val="004269A9"/>
    <w:rsid w:val="00426ABD"/>
    <w:rsid w:val="00426AE2"/>
    <w:rsid w:val="00426B73"/>
    <w:rsid w:val="00426DAC"/>
    <w:rsid w:val="00426E77"/>
    <w:rsid w:val="0042715B"/>
    <w:rsid w:val="00427182"/>
    <w:rsid w:val="00427214"/>
    <w:rsid w:val="00427610"/>
    <w:rsid w:val="00427984"/>
    <w:rsid w:val="00427D25"/>
    <w:rsid w:val="004300FF"/>
    <w:rsid w:val="0043020E"/>
    <w:rsid w:val="004308D1"/>
    <w:rsid w:val="00430982"/>
    <w:rsid w:val="00430ADB"/>
    <w:rsid w:val="00430D7D"/>
    <w:rsid w:val="00430E2A"/>
    <w:rsid w:val="00430EF2"/>
    <w:rsid w:val="0043173F"/>
    <w:rsid w:val="004317E8"/>
    <w:rsid w:val="00431915"/>
    <w:rsid w:val="00431A02"/>
    <w:rsid w:val="00431A62"/>
    <w:rsid w:val="00432163"/>
    <w:rsid w:val="00432205"/>
    <w:rsid w:val="004322CA"/>
    <w:rsid w:val="00432366"/>
    <w:rsid w:val="00432987"/>
    <w:rsid w:val="00432D1B"/>
    <w:rsid w:val="00433220"/>
    <w:rsid w:val="004332EF"/>
    <w:rsid w:val="0043332B"/>
    <w:rsid w:val="00433B35"/>
    <w:rsid w:val="00433C74"/>
    <w:rsid w:val="00433C7B"/>
    <w:rsid w:val="00433DA2"/>
    <w:rsid w:val="004340FC"/>
    <w:rsid w:val="004346C2"/>
    <w:rsid w:val="00434AEE"/>
    <w:rsid w:val="00434CB7"/>
    <w:rsid w:val="0043542F"/>
    <w:rsid w:val="004354FB"/>
    <w:rsid w:val="004357CD"/>
    <w:rsid w:val="004358B2"/>
    <w:rsid w:val="0043629D"/>
    <w:rsid w:val="00436386"/>
    <w:rsid w:val="004366D7"/>
    <w:rsid w:val="00436EA1"/>
    <w:rsid w:val="00436F85"/>
    <w:rsid w:val="0043757C"/>
    <w:rsid w:val="00440285"/>
    <w:rsid w:val="0044056F"/>
    <w:rsid w:val="00440662"/>
    <w:rsid w:val="0044097A"/>
    <w:rsid w:val="00440E43"/>
    <w:rsid w:val="0044140C"/>
    <w:rsid w:val="00441536"/>
    <w:rsid w:val="004418D7"/>
    <w:rsid w:val="0044191D"/>
    <w:rsid w:val="00441AED"/>
    <w:rsid w:val="0044280C"/>
    <w:rsid w:val="00442922"/>
    <w:rsid w:val="004429E9"/>
    <w:rsid w:val="00442C08"/>
    <w:rsid w:val="00442F02"/>
    <w:rsid w:val="0044306E"/>
    <w:rsid w:val="004431D4"/>
    <w:rsid w:val="004434CF"/>
    <w:rsid w:val="0044358B"/>
    <w:rsid w:val="00443BA6"/>
    <w:rsid w:val="00443D22"/>
    <w:rsid w:val="00443E4F"/>
    <w:rsid w:val="00443F98"/>
    <w:rsid w:val="00443F99"/>
    <w:rsid w:val="004442C5"/>
    <w:rsid w:val="004443B0"/>
    <w:rsid w:val="00444542"/>
    <w:rsid w:val="004446F2"/>
    <w:rsid w:val="00444924"/>
    <w:rsid w:val="0044493A"/>
    <w:rsid w:val="00444C2D"/>
    <w:rsid w:val="00445199"/>
    <w:rsid w:val="004454C7"/>
    <w:rsid w:val="0044557E"/>
    <w:rsid w:val="00445B7F"/>
    <w:rsid w:val="00445F4D"/>
    <w:rsid w:val="00446373"/>
    <w:rsid w:val="00446388"/>
    <w:rsid w:val="00446427"/>
    <w:rsid w:val="0044657C"/>
    <w:rsid w:val="00446629"/>
    <w:rsid w:val="00446A28"/>
    <w:rsid w:val="00446BF6"/>
    <w:rsid w:val="00446C2E"/>
    <w:rsid w:val="00446F9E"/>
    <w:rsid w:val="004473A4"/>
    <w:rsid w:val="004476C7"/>
    <w:rsid w:val="00450150"/>
    <w:rsid w:val="0045048B"/>
    <w:rsid w:val="00450587"/>
    <w:rsid w:val="0045066B"/>
    <w:rsid w:val="004509DC"/>
    <w:rsid w:val="00450AB9"/>
    <w:rsid w:val="00450CB7"/>
    <w:rsid w:val="004510EB"/>
    <w:rsid w:val="004512E8"/>
    <w:rsid w:val="00451546"/>
    <w:rsid w:val="004515C3"/>
    <w:rsid w:val="0045184C"/>
    <w:rsid w:val="00451A09"/>
    <w:rsid w:val="00451B7C"/>
    <w:rsid w:val="00451C32"/>
    <w:rsid w:val="00451E55"/>
    <w:rsid w:val="004524DD"/>
    <w:rsid w:val="0045268B"/>
    <w:rsid w:val="0045279B"/>
    <w:rsid w:val="004528B1"/>
    <w:rsid w:val="00452927"/>
    <w:rsid w:val="00452C6C"/>
    <w:rsid w:val="00453145"/>
    <w:rsid w:val="00453521"/>
    <w:rsid w:val="00453B71"/>
    <w:rsid w:val="00453D20"/>
    <w:rsid w:val="00453DB0"/>
    <w:rsid w:val="00453DC1"/>
    <w:rsid w:val="00453E0D"/>
    <w:rsid w:val="00453FB3"/>
    <w:rsid w:val="00453FF0"/>
    <w:rsid w:val="004541FB"/>
    <w:rsid w:val="0045444C"/>
    <w:rsid w:val="00454547"/>
    <w:rsid w:val="004545D2"/>
    <w:rsid w:val="00454B87"/>
    <w:rsid w:val="00454FDA"/>
    <w:rsid w:val="004550CA"/>
    <w:rsid w:val="00455190"/>
    <w:rsid w:val="0045534C"/>
    <w:rsid w:val="004554BD"/>
    <w:rsid w:val="00455754"/>
    <w:rsid w:val="004557EF"/>
    <w:rsid w:val="00455AE1"/>
    <w:rsid w:val="00455DBD"/>
    <w:rsid w:val="00456744"/>
    <w:rsid w:val="004567EA"/>
    <w:rsid w:val="00456949"/>
    <w:rsid w:val="00456CA8"/>
    <w:rsid w:val="004572DC"/>
    <w:rsid w:val="004573A9"/>
    <w:rsid w:val="00457411"/>
    <w:rsid w:val="004577B2"/>
    <w:rsid w:val="00457A44"/>
    <w:rsid w:val="00457C33"/>
    <w:rsid w:val="00457CC7"/>
    <w:rsid w:val="00457DD0"/>
    <w:rsid w:val="00457E4D"/>
    <w:rsid w:val="00457FF5"/>
    <w:rsid w:val="004600DD"/>
    <w:rsid w:val="00460376"/>
    <w:rsid w:val="0046097F"/>
    <w:rsid w:val="00460AAD"/>
    <w:rsid w:val="00460D98"/>
    <w:rsid w:val="004613DC"/>
    <w:rsid w:val="004616D8"/>
    <w:rsid w:val="00461A2C"/>
    <w:rsid w:val="00461CC8"/>
    <w:rsid w:val="00461DD5"/>
    <w:rsid w:val="0046212B"/>
    <w:rsid w:val="00462211"/>
    <w:rsid w:val="00462C31"/>
    <w:rsid w:val="00462CD6"/>
    <w:rsid w:val="00462E18"/>
    <w:rsid w:val="00463059"/>
    <w:rsid w:val="004632BE"/>
    <w:rsid w:val="004635CC"/>
    <w:rsid w:val="004635D7"/>
    <w:rsid w:val="004636FD"/>
    <w:rsid w:val="00463789"/>
    <w:rsid w:val="00463837"/>
    <w:rsid w:val="00463FE1"/>
    <w:rsid w:val="00463FF2"/>
    <w:rsid w:val="004641AD"/>
    <w:rsid w:val="004641BE"/>
    <w:rsid w:val="00464420"/>
    <w:rsid w:val="00464552"/>
    <w:rsid w:val="00464804"/>
    <w:rsid w:val="00465324"/>
    <w:rsid w:val="004653FB"/>
    <w:rsid w:val="00465441"/>
    <w:rsid w:val="00465612"/>
    <w:rsid w:val="004657E1"/>
    <w:rsid w:val="0046597F"/>
    <w:rsid w:val="00465A35"/>
    <w:rsid w:val="00465DE0"/>
    <w:rsid w:val="00466227"/>
    <w:rsid w:val="0046647F"/>
    <w:rsid w:val="004664A1"/>
    <w:rsid w:val="004664D9"/>
    <w:rsid w:val="00466B9C"/>
    <w:rsid w:val="00466C40"/>
    <w:rsid w:val="00467517"/>
    <w:rsid w:val="0046759D"/>
    <w:rsid w:val="00467AD6"/>
    <w:rsid w:val="00467BA8"/>
    <w:rsid w:val="00467E6B"/>
    <w:rsid w:val="004711F2"/>
    <w:rsid w:val="004718BC"/>
    <w:rsid w:val="0047199A"/>
    <w:rsid w:val="00471A41"/>
    <w:rsid w:val="00471C80"/>
    <w:rsid w:val="00471CF8"/>
    <w:rsid w:val="00471D84"/>
    <w:rsid w:val="00471F4F"/>
    <w:rsid w:val="004720F1"/>
    <w:rsid w:val="004725DA"/>
    <w:rsid w:val="00472667"/>
    <w:rsid w:val="00472818"/>
    <w:rsid w:val="004728E3"/>
    <w:rsid w:val="00472DF6"/>
    <w:rsid w:val="00472F3A"/>
    <w:rsid w:val="00473167"/>
    <w:rsid w:val="004734E7"/>
    <w:rsid w:val="0047379C"/>
    <w:rsid w:val="00473881"/>
    <w:rsid w:val="00473891"/>
    <w:rsid w:val="00473A75"/>
    <w:rsid w:val="00473EF7"/>
    <w:rsid w:val="00473F71"/>
    <w:rsid w:val="00473FC3"/>
    <w:rsid w:val="00473FDE"/>
    <w:rsid w:val="0047411D"/>
    <w:rsid w:val="004741F5"/>
    <w:rsid w:val="0047427C"/>
    <w:rsid w:val="00474505"/>
    <w:rsid w:val="004745E7"/>
    <w:rsid w:val="00474A30"/>
    <w:rsid w:val="00475121"/>
    <w:rsid w:val="004751A9"/>
    <w:rsid w:val="00475387"/>
    <w:rsid w:val="00475482"/>
    <w:rsid w:val="0047550D"/>
    <w:rsid w:val="004758A9"/>
    <w:rsid w:val="004759C7"/>
    <w:rsid w:val="00475CCA"/>
    <w:rsid w:val="00476008"/>
    <w:rsid w:val="00476093"/>
    <w:rsid w:val="00476099"/>
    <w:rsid w:val="004762B8"/>
    <w:rsid w:val="0047678B"/>
    <w:rsid w:val="00476D12"/>
    <w:rsid w:val="00476DCC"/>
    <w:rsid w:val="00477281"/>
    <w:rsid w:val="004773C5"/>
    <w:rsid w:val="00477599"/>
    <w:rsid w:val="004778BC"/>
    <w:rsid w:val="004778F3"/>
    <w:rsid w:val="00477C78"/>
    <w:rsid w:val="00477D50"/>
    <w:rsid w:val="00477D79"/>
    <w:rsid w:val="00477E8F"/>
    <w:rsid w:val="00477EA9"/>
    <w:rsid w:val="004803AA"/>
    <w:rsid w:val="004805F0"/>
    <w:rsid w:val="004806B3"/>
    <w:rsid w:val="00480803"/>
    <w:rsid w:val="004809A3"/>
    <w:rsid w:val="00480BF5"/>
    <w:rsid w:val="00480D42"/>
    <w:rsid w:val="0048100F"/>
    <w:rsid w:val="00481248"/>
    <w:rsid w:val="00481305"/>
    <w:rsid w:val="0048136B"/>
    <w:rsid w:val="004817B8"/>
    <w:rsid w:val="004819B3"/>
    <w:rsid w:val="00481BEA"/>
    <w:rsid w:val="00481FC0"/>
    <w:rsid w:val="00482119"/>
    <w:rsid w:val="004829E6"/>
    <w:rsid w:val="00482C74"/>
    <w:rsid w:val="00483292"/>
    <w:rsid w:val="00483641"/>
    <w:rsid w:val="004837B5"/>
    <w:rsid w:val="00483BCE"/>
    <w:rsid w:val="00483DF5"/>
    <w:rsid w:val="004841A4"/>
    <w:rsid w:val="004843C3"/>
    <w:rsid w:val="00484445"/>
    <w:rsid w:val="0048493E"/>
    <w:rsid w:val="00484D5C"/>
    <w:rsid w:val="00485097"/>
    <w:rsid w:val="0048537A"/>
    <w:rsid w:val="00485400"/>
    <w:rsid w:val="00485603"/>
    <w:rsid w:val="00485606"/>
    <w:rsid w:val="00485A34"/>
    <w:rsid w:val="00485E12"/>
    <w:rsid w:val="00486197"/>
    <w:rsid w:val="004861DF"/>
    <w:rsid w:val="00486650"/>
    <w:rsid w:val="00486911"/>
    <w:rsid w:val="00486943"/>
    <w:rsid w:val="00486D09"/>
    <w:rsid w:val="004872B0"/>
    <w:rsid w:val="004874BA"/>
    <w:rsid w:val="004874DB"/>
    <w:rsid w:val="0048758F"/>
    <w:rsid w:val="00487E26"/>
    <w:rsid w:val="00487E50"/>
    <w:rsid w:val="00487FD6"/>
    <w:rsid w:val="004907B1"/>
    <w:rsid w:val="004907CA"/>
    <w:rsid w:val="004909D3"/>
    <w:rsid w:val="00490AF1"/>
    <w:rsid w:val="00490BA1"/>
    <w:rsid w:val="00490D9B"/>
    <w:rsid w:val="00490F6E"/>
    <w:rsid w:val="00490F71"/>
    <w:rsid w:val="00491358"/>
    <w:rsid w:val="00491622"/>
    <w:rsid w:val="004916B0"/>
    <w:rsid w:val="00491882"/>
    <w:rsid w:val="0049193A"/>
    <w:rsid w:val="00491C41"/>
    <w:rsid w:val="004920EA"/>
    <w:rsid w:val="004921D0"/>
    <w:rsid w:val="004928E8"/>
    <w:rsid w:val="00492AD7"/>
    <w:rsid w:val="00492DDD"/>
    <w:rsid w:val="00492E79"/>
    <w:rsid w:val="00492F50"/>
    <w:rsid w:val="0049378D"/>
    <w:rsid w:val="004937CC"/>
    <w:rsid w:val="0049385E"/>
    <w:rsid w:val="00493878"/>
    <w:rsid w:val="00493A67"/>
    <w:rsid w:val="00493B51"/>
    <w:rsid w:val="00494275"/>
    <w:rsid w:val="004946E9"/>
    <w:rsid w:val="004948B8"/>
    <w:rsid w:val="00494A88"/>
    <w:rsid w:val="004955BB"/>
    <w:rsid w:val="00495744"/>
    <w:rsid w:val="0049585E"/>
    <w:rsid w:val="00495884"/>
    <w:rsid w:val="004958DF"/>
    <w:rsid w:val="004958F3"/>
    <w:rsid w:val="0049596E"/>
    <w:rsid w:val="00495BF0"/>
    <w:rsid w:val="00495EBD"/>
    <w:rsid w:val="00495F2F"/>
    <w:rsid w:val="00496141"/>
    <w:rsid w:val="004961D5"/>
    <w:rsid w:val="004961F1"/>
    <w:rsid w:val="0049634D"/>
    <w:rsid w:val="004964BF"/>
    <w:rsid w:val="00496555"/>
    <w:rsid w:val="00496984"/>
    <w:rsid w:val="00496A9C"/>
    <w:rsid w:val="00496C28"/>
    <w:rsid w:val="00496CB3"/>
    <w:rsid w:val="004970BD"/>
    <w:rsid w:val="004971F0"/>
    <w:rsid w:val="004974C0"/>
    <w:rsid w:val="004976D3"/>
    <w:rsid w:val="004976F0"/>
    <w:rsid w:val="004977C0"/>
    <w:rsid w:val="00497BF4"/>
    <w:rsid w:val="004A04EC"/>
    <w:rsid w:val="004A05B9"/>
    <w:rsid w:val="004A05C2"/>
    <w:rsid w:val="004A0F42"/>
    <w:rsid w:val="004A0FEB"/>
    <w:rsid w:val="004A1023"/>
    <w:rsid w:val="004A11F1"/>
    <w:rsid w:val="004A1793"/>
    <w:rsid w:val="004A1825"/>
    <w:rsid w:val="004A1881"/>
    <w:rsid w:val="004A1F6B"/>
    <w:rsid w:val="004A289E"/>
    <w:rsid w:val="004A2B92"/>
    <w:rsid w:val="004A2D7C"/>
    <w:rsid w:val="004A346A"/>
    <w:rsid w:val="004A35F3"/>
    <w:rsid w:val="004A3797"/>
    <w:rsid w:val="004A3D1D"/>
    <w:rsid w:val="004A3E1D"/>
    <w:rsid w:val="004A45FD"/>
    <w:rsid w:val="004A4AE2"/>
    <w:rsid w:val="004A4CCE"/>
    <w:rsid w:val="004A531C"/>
    <w:rsid w:val="004A5869"/>
    <w:rsid w:val="004A5E38"/>
    <w:rsid w:val="004A5FF0"/>
    <w:rsid w:val="004A67D4"/>
    <w:rsid w:val="004A6A15"/>
    <w:rsid w:val="004A6E01"/>
    <w:rsid w:val="004A70E8"/>
    <w:rsid w:val="004A7136"/>
    <w:rsid w:val="004A726C"/>
    <w:rsid w:val="004A7772"/>
    <w:rsid w:val="004A7923"/>
    <w:rsid w:val="004A794A"/>
    <w:rsid w:val="004A7D58"/>
    <w:rsid w:val="004A7F98"/>
    <w:rsid w:val="004B0012"/>
    <w:rsid w:val="004B00DF"/>
    <w:rsid w:val="004B0188"/>
    <w:rsid w:val="004B051B"/>
    <w:rsid w:val="004B0AD8"/>
    <w:rsid w:val="004B0AFC"/>
    <w:rsid w:val="004B0CBD"/>
    <w:rsid w:val="004B12D8"/>
    <w:rsid w:val="004B16E5"/>
    <w:rsid w:val="004B1FDA"/>
    <w:rsid w:val="004B2078"/>
    <w:rsid w:val="004B20E8"/>
    <w:rsid w:val="004B223A"/>
    <w:rsid w:val="004B25FA"/>
    <w:rsid w:val="004B28D6"/>
    <w:rsid w:val="004B294F"/>
    <w:rsid w:val="004B2B9F"/>
    <w:rsid w:val="004B2CE5"/>
    <w:rsid w:val="004B2D3E"/>
    <w:rsid w:val="004B2E38"/>
    <w:rsid w:val="004B2E58"/>
    <w:rsid w:val="004B2FEB"/>
    <w:rsid w:val="004B317A"/>
    <w:rsid w:val="004B3703"/>
    <w:rsid w:val="004B3759"/>
    <w:rsid w:val="004B3983"/>
    <w:rsid w:val="004B3BF6"/>
    <w:rsid w:val="004B3D94"/>
    <w:rsid w:val="004B3EF0"/>
    <w:rsid w:val="004B3FCB"/>
    <w:rsid w:val="004B4410"/>
    <w:rsid w:val="004B4474"/>
    <w:rsid w:val="004B46B2"/>
    <w:rsid w:val="004B493A"/>
    <w:rsid w:val="004B4A32"/>
    <w:rsid w:val="004B4BAE"/>
    <w:rsid w:val="004B4BC3"/>
    <w:rsid w:val="004B4D71"/>
    <w:rsid w:val="004B55C1"/>
    <w:rsid w:val="004B5648"/>
    <w:rsid w:val="004B56FF"/>
    <w:rsid w:val="004B57C8"/>
    <w:rsid w:val="004B5876"/>
    <w:rsid w:val="004B5AA0"/>
    <w:rsid w:val="004B5ACE"/>
    <w:rsid w:val="004B5BF4"/>
    <w:rsid w:val="004B5F36"/>
    <w:rsid w:val="004B6258"/>
    <w:rsid w:val="004B64DA"/>
    <w:rsid w:val="004B6766"/>
    <w:rsid w:val="004B67BE"/>
    <w:rsid w:val="004B69D0"/>
    <w:rsid w:val="004B6B2C"/>
    <w:rsid w:val="004B73B6"/>
    <w:rsid w:val="004B7507"/>
    <w:rsid w:val="004B78F4"/>
    <w:rsid w:val="004B791C"/>
    <w:rsid w:val="004B7D4A"/>
    <w:rsid w:val="004B7E7B"/>
    <w:rsid w:val="004C1392"/>
    <w:rsid w:val="004C1441"/>
    <w:rsid w:val="004C1600"/>
    <w:rsid w:val="004C18D4"/>
    <w:rsid w:val="004C1E08"/>
    <w:rsid w:val="004C1EA3"/>
    <w:rsid w:val="004C226E"/>
    <w:rsid w:val="004C230A"/>
    <w:rsid w:val="004C2A18"/>
    <w:rsid w:val="004C2B2F"/>
    <w:rsid w:val="004C2CC8"/>
    <w:rsid w:val="004C2E26"/>
    <w:rsid w:val="004C3153"/>
    <w:rsid w:val="004C31C1"/>
    <w:rsid w:val="004C32CF"/>
    <w:rsid w:val="004C34FD"/>
    <w:rsid w:val="004C3625"/>
    <w:rsid w:val="004C36BE"/>
    <w:rsid w:val="004C392A"/>
    <w:rsid w:val="004C39F0"/>
    <w:rsid w:val="004C3BB2"/>
    <w:rsid w:val="004C3C08"/>
    <w:rsid w:val="004C42F8"/>
    <w:rsid w:val="004C443C"/>
    <w:rsid w:val="004C4558"/>
    <w:rsid w:val="004C4EF7"/>
    <w:rsid w:val="004C5067"/>
    <w:rsid w:val="004C513E"/>
    <w:rsid w:val="004C53F1"/>
    <w:rsid w:val="004C5418"/>
    <w:rsid w:val="004C5843"/>
    <w:rsid w:val="004C61C8"/>
    <w:rsid w:val="004C654B"/>
    <w:rsid w:val="004C66D1"/>
    <w:rsid w:val="004C670F"/>
    <w:rsid w:val="004C6A1E"/>
    <w:rsid w:val="004C6D3E"/>
    <w:rsid w:val="004C6E6C"/>
    <w:rsid w:val="004C7330"/>
    <w:rsid w:val="004C7371"/>
    <w:rsid w:val="004C75AD"/>
    <w:rsid w:val="004C799B"/>
    <w:rsid w:val="004D0103"/>
    <w:rsid w:val="004D017D"/>
    <w:rsid w:val="004D03C5"/>
    <w:rsid w:val="004D0D09"/>
    <w:rsid w:val="004D12A1"/>
    <w:rsid w:val="004D1E7D"/>
    <w:rsid w:val="004D2441"/>
    <w:rsid w:val="004D2A8E"/>
    <w:rsid w:val="004D2B87"/>
    <w:rsid w:val="004D2E0A"/>
    <w:rsid w:val="004D2ED9"/>
    <w:rsid w:val="004D337A"/>
    <w:rsid w:val="004D384C"/>
    <w:rsid w:val="004D3917"/>
    <w:rsid w:val="004D39FA"/>
    <w:rsid w:val="004D3E79"/>
    <w:rsid w:val="004D4275"/>
    <w:rsid w:val="004D42A1"/>
    <w:rsid w:val="004D445B"/>
    <w:rsid w:val="004D4642"/>
    <w:rsid w:val="004D4723"/>
    <w:rsid w:val="004D48B1"/>
    <w:rsid w:val="004D49EE"/>
    <w:rsid w:val="004D4A94"/>
    <w:rsid w:val="004D4C1B"/>
    <w:rsid w:val="004D538D"/>
    <w:rsid w:val="004D5796"/>
    <w:rsid w:val="004D57DF"/>
    <w:rsid w:val="004D5A32"/>
    <w:rsid w:val="004D5DEC"/>
    <w:rsid w:val="004D5E5C"/>
    <w:rsid w:val="004D5FC9"/>
    <w:rsid w:val="004D6249"/>
    <w:rsid w:val="004D62D0"/>
    <w:rsid w:val="004D62D3"/>
    <w:rsid w:val="004D68E8"/>
    <w:rsid w:val="004D691A"/>
    <w:rsid w:val="004D694C"/>
    <w:rsid w:val="004D6C70"/>
    <w:rsid w:val="004D6C74"/>
    <w:rsid w:val="004D6F20"/>
    <w:rsid w:val="004D6FA8"/>
    <w:rsid w:val="004D7041"/>
    <w:rsid w:val="004D711C"/>
    <w:rsid w:val="004D72F5"/>
    <w:rsid w:val="004D7774"/>
    <w:rsid w:val="004D7A1D"/>
    <w:rsid w:val="004E00ED"/>
    <w:rsid w:val="004E04D7"/>
    <w:rsid w:val="004E04ED"/>
    <w:rsid w:val="004E05AC"/>
    <w:rsid w:val="004E0884"/>
    <w:rsid w:val="004E08BA"/>
    <w:rsid w:val="004E0B30"/>
    <w:rsid w:val="004E0BB0"/>
    <w:rsid w:val="004E0DC5"/>
    <w:rsid w:val="004E0DD6"/>
    <w:rsid w:val="004E10F5"/>
    <w:rsid w:val="004E1187"/>
    <w:rsid w:val="004E12DE"/>
    <w:rsid w:val="004E1506"/>
    <w:rsid w:val="004E163F"/>
    <w:rsid w:val="004E2222"/>
    <w:rsid w:val="004E2476"/>
    <w:rsid w:val="004E24FB"/>
    <w:rsid w:val="004E2555"/>
    <w:rsid w:val="004E2679"/>
    <w:rsid w:val="004E2905"/>
    <w:rsid w:val="004E2A9F"/>
    <w:rsid w:val="004E2ABB"/>
    <w:rsid w:val="004E3166"/>
    <w:rsid w:val="004E317D"/>
    <w:rsid w:val="004E32DB"/>
    <w:rsid w:val="004E331A"/>
    <w:rsid w:val="004E36BD"/>
    <w:rsid w:val="004E3E05"/>
    <w:rsid w:val="004E3EBF"/>
    <w:rsid w:val="004E4216"/>
    <w:rsid w:val="004E44F1"/>
    <w:rsid w:val="004E47EE"/>
    <w:rsid w:val="004E5070"/>
    <w:rsid w:val="004E52F1"/>
    <w:rsid w:val="004E5339"/>
    <w:rsid w:val="004E5496"/>
    <w:rsid w:val="004E55C8"/>
    <w:rsid w:val="004E58E2"/>
    <w:rsid w:val="004E5F02"/>
    <w:rsid w:val="004E6163"/>
    <w:rsid w:val="004E633D"/>
    <w:rsid w:val="004E63ED"/>
    <w:rsid w:val="004E702F"/>
    <w:rsid w:val="004E71C6"/>
    <w:rsid w:val="004E7237"/>
    <w:rsid w:val="004E7306"/>
    <w:rsid w:val="004E73CE"/>
    <w:rsid w:val="004E7497"/>
    <w:rsid w:val="004E7585"/>
    <w:rsid w:val="004E78C9"/>
    <w:rsid w:val="004E7B97"/>
    <w:rsid w:val="004E7BAC"/>
    <w:rsid w:val="004E7C08"/>
    <w:rsid w:val="004F0179"/>
    <w:rsid w:val="004F02F1"/>
    <w:rsid w:val="004F0391"/>
    <w:rsid w:val="004F069C"/>
    <w:rsid w:val="004F0B5B"/>
    <w:rsid w:val="004F0E48"/>
    <w:rsid w:val="004F1174"/>
    <w:rsid w:val="004F133F"/>
    <w:rsid w:val="004F17BB"/>
    <w:rsid w:val="004F17E0"/>
    <w:rsid w:val="004F17FA"/>
    <w:rsid w:val="004F1853"/>
    <w:rsid w:val="004F1EDD"/>
    <w:rsid w:val="004F1F37"/>
    <w:rsid w:val="004F26B2"/>
    <w:rsid w:val="004F277C"/>
    <w:rsid w:val="004F2811"/>
    <w:rsid w:val="004F2DFA"/>
    <w:rsid w:val="004F2ED1"/>
    <w:rsid w:val="004F2FC9"/>
    <w:rsid w:val="004F32C0"/>
    <w:rsid w:val="004F3544"/>
    <w:rsid w:val="004F3561"/>
    <w:rsid w:val="004F3861"/>
    <w:rsid w:val="004F3DD9"/>
    <w:rsid w:val="004F3FAB"/>
    <w:rsid w:val="004F4099"/>
    <w:rsid w:val="004F42D8"/>
    <w:rsid w:val="004F453C"/>
    <w:rsid w:val="004F45DF"/>
    <w:rsid w:val="004F49D7"/>
    <w:rsid w:val="004F4A61"/>
    <w:rsid w:val="004F4E23"/>
    <w:rsid w:val="004F5066"/>
    <w:rsid w:val="004F545A"/>
    <w:rsid w:val="004F56B4"/>
    <w:rsid w:val="004F57B1"/>
    <w:rsid w:val="004F5ADA"/>
    <w:rsid w:val="004F6163"/>
    <w:rsid w:val="004F6566"/>
    <w:rsid w:val="004F671E"/>
    <w:rsid w:val="004F676F"/>
    <w:rsid w:val="004F6A24"/>
    <w:rsid w:val="004F6BBC"/>
    <w:rsid w:val="004F6F72"/>
    <w:rsid w:val="004F74A4"/>
    <w:rsid w:val="004F7585"/>
    <w:rsid w:val="004F7724"/>
    <w:rsid w:val="004F7774"/>
    <w:rsid w:val="004F7C5B"/>
    <w:rsid w:val="004F7CD2"/>
    <w:rsid w:val="00500015"/>
    <w:rsid w:val="0050009E"/>
    <w:rsid w:val="00500170"/>
    <w:rsid w:val="0050049C"/>
    <w:rsid w:val="0050063D"/>
    <w:rsid w:val="005007C2"/>
    <w:rsid w:val="00500DB9"/>
    <w:rsid w:val="00500EE7"/>
    <w:rsid w:val="0050160F"/>
    <w:rsid w:val="00501721"/>
    <w:rsid w:val="005018D4"/>
    <w:rsid w:val="00501D29"/>
    <w:rsid w:val="00501EA1"/>
    <w:rsid w:val="00501F71"/>
    <w:rsid w:val="0050205A"/>
    <w:rsid w:val="0050215C"/>
    <w:rsid w:val="005021A9"/>
    <w:rsid w:val="005022AD"/>
    <w:rsid w:val="00502323"/>
    <w:rsid w:val="005023D7"/>
    <w:rsid w:val="005025B7"/>
    <w:rsid w:val="005028A4"/>
    <w:rsid w:val="00502C47"/>
    <w:rsid w:val="00502EFD"/>
    <w:rsid w:val="00503630"/>
    <w:rsid w:val="00503B38"/>
    <w:rsid w:val="00503C03"/>
    <w:rsid w:val="00503C98"/>
    <w:rsid w:val="0050400D"/>
    <w:rsid w:val="00504032"/>
    <w:rsid w:val="005040E4"/>
    <w:rsid w:val="00504259"/>
    <w:rsid w:val="00504661"/>
    <w:rsid w:val="00504AE2"/>
    <w:rsid w:val="00504E75"/>
    <w:rsid w:val="00505014"/>
    <w:rsid w:val="005055FB"/>
    <w:rsid w:val="00505709"/>
    <w:rsid w:val="00505AB6"/>
    <w:rsid w:val="00505ABB"/>
    <w:rsid w:val="00505D2B"/>
    <w:rsid w:val="00505D34"/>
    <w:rsid w:val="00505FF2"/>
    <w:rsid w:val="00506129"/>
    <w:rsid w:val="0050633B"/>
    <w:rsid w:val="00506457"/>
    <w:rsid w:val="00506821"/>
    <w:rsid w:val="00506909"/>
    <w:rsid w:val="00506FB0"/>
    <w:rsid w:val="00507063"/>
    <w:rsid w:val="005071D7"/>
    <w:rsid w:val="00507401"/>
    <w:rsid w:val="00507ABE"/>
    <w:rsid w:val="00507ABF"/>
    <w:rsid w:val="00507BA8"/>
    <w:rsid w:val="00507DD5"/>
    <w:rsid w:val="0051022F"/>
    <w:rsid w:val="00510298"/>
    <w:rsid w:val="005102D9"/>
    <w:rsid w:val="00510388"/>
    <w:rsid w:val="00510417"/>
    <w:rsid w:val="00510799"/>
    <w:rsid w:val="00510D1C"/>
    <w:rsid w:val="00511047"/>
    <w:rsid w:val="005112CA"/>
    <w:rsid w:val="00511477"/>
    <w:rsid w:val="005114D1"/>
    <w:rsid w:val="005114F2"/>
    <w:rsid w:val="005118BB"/>
    <w:rsid w:val="005119A7"/>
    <w:rsid w:val="00511D80"/>
    <w:rsid w:val="00511ECE"/>
    <w:rsid w:val="00511FB0"/>
    <w:rsid w:val="00511FDF"/>
    <w:rsid w:val="00512270"/>
    <w:rsid w:val="005124C8"/>
    <w:rsid w:val="00512592"/>
    <w:rsid w:val="00512919"/>
    <w:rsid w:val="0051294E"/>
    <w:rsid w:val="00512AA2"/>
    <w:rsid w:val="00512ABD"/>
    <w:rsid w:val="00512C15"/>
    <w:rsid w:val="0051317D"/>
    <w:rsid w:val="00513457"/>
    <w:rsid w:val="00513810"/>
    <w:rsid w:val="00513A29"/>
    <w:rsid w:val="00513B1F"/>
    <w:rsid w:val="005140EC"/>
    <w:rsid w:val="0051410B"/>
    <w:rsid w:val="0051437A"/>
    <w:rsid w:val="00514B7F"/>
    <w:rsid w:val="00514E25"/>
    <w:rsid w:val="00515071"/>
    <w:rsid w:val="005151B7"/>
    <w:rsid w:val="005152D4"/>
    <w:rsid w:val="00515D78"/>
    <w:rsid w:val="00515DE0"/>
    <w:rsid w:val="00515E60"/>
    <w:rsid w:val="00515F2C"/>
    <w:rsid w:val="0051646E"/>
    <w:rsid w:val="0051685D"/>
    <w:rsid w:val="00516C9B"/>
    <w:rsid w:val="00516F41"/>
    <w:rsid w:val="00516F4D"/>
    <w:rsid w:val="00516F70"/>
    <w:rsid w:val="0051735D"/>
    <w:rsid w:val="005173F7"/>
    <w:rsid w:val="0051752E"/>
    <w:rsid w:val="005178BE"/>
    <w:rsid w:val="00517910"/>
    <w:rsid w:val="00517D5B"/>
    <w:rsid w:val="00520032"/>
    <w:rsid w:val="005201CF"/>
    <w:rsid w:val="0052032A"/>
    <w:rsid w:val="0052038A"/>
    <w:rsid w:val="005203D8"/>
    <w:rsid w:val="005207FB"/>
    <w:rsid w:val="005209BB"/>
    <w:rsid w:val="005209DC"/>
    <w:rsid w:val="00520C2A"/>
    <w:rsid w:val="00520CD4"/>
    <w:rsid w:val="00520D25"/>
    <w:rsid w:val="00520D6D"/>
    <w:rsid w:val="00520E8A"/>
    <w:rsid w:val="00521890"/>
    <w:rsid w:val="005218F2"/>
    <w:rsid w:val="0052226C"/>
    <w:rsid w:val="0052239D"/>
    <w:rsid w:val="00522641"/>
    <w:rsid w:val="0052266F"/>
    <w:rsid w:val="00522A1B"/>
    <w:rsid w:val="00522D9A"/>
    <w:rsid w:val="00522E54"/>
    <w:rsid w:val="00523446"/>
    <w:rsid w:val="00523714"/>
    <w:rsid w:val="00523802"/>
    <w:rsid w:val="00523981"/>
    <w:rsid w:val="00523A48"/>
    <w:rsid w:val="00523BAA"/>
    <w:rsid w:val="00523E91"/>
    <w:rsid w:val="00523EFA"/>
    <w:rsid w:val="00523F4D"/>
    <w:rsid w:val="00524431"/>
    <w:rsid w:val="0052451B"/>
    <w:rsid w:val="00524535"/>
    <w:rsid w:val="005245D2"/>
    <w:rsid w:val="005247D0"/>
    <w:rsid w:val="00524903"/>
    <w:rsid w:val="00524A9F"/>
    <w:rsid w:val="00524AEA"/>
    <w:rsid w:val="00524E95"/>
    <w:rsid w:val="0052510C"/>
    <w:rsid w:val="00525325"/>
    <w:rsid w:val="00525A05"/>
    <w:rsid w:val="00525B94"/>
    <w:rsid w:val="00526058"/>
    <w:rsid w:val="005261E1"/>
    <w:rsid w:val="005264B2"/>
    <w:rsid w:val="00526E58"/>
    <w:rsid w:val="005270CA"/>
    <w:rsid w:val="00527191"/>
    <w:rsid w:val="0052719B"/>
    <w:rsid w:val="00527453"/>
    <w:rsid w:val="005279CA"/>
    <w:rsid w:val="00527A18"/>
    <w:rsid w:val="00530579"/>
    <w:rsid w:val="00530704"/>
    <w:rsid w:val="00530890"/>
    <w:rsid w:val="00530B15"/>
    <w:rsid w:val="00530D07"/>
    <w:rsid w:val="0053100F"/>
    <w:rsid w:val="005310BC"/>
    <w:rsid w:val="0053115F"/>
    <w:rsid w:val="00531242"/>
    <w:rsid w:val="00531277"/>
    <w:rsid w:val="00531786"/>
    <w:rsid w:val="00531D72"/>
    <w:rsid w:val="00532230"/>
    <w:rsid w:val="005328DB"/>
    <w:rsid w:val="00532C84"/>
    <w:rsid w:val="00532DD4"/>
    <w:rsid w:val="00532E09"/>
    <w:rsid w:val="00532FD2"/>
    <w:rsid w:val="0053320A"/>
    <w:rsid w:val="005332F7"/>
    <w:rsid w:val="00533632"/>
    <w:rsid w:val="00533EBF"/>
    <w:rsid w:val="0053426D"/>
    <w:rsid w:val="005342EC"/>
    <w:rsid w:val="0053443A"/>
    <w:rsid w:val="00534B1F"/>
    <w:rsid w:val="00534B8F"/>
    <w:rsid w:val="00534BE0"/>
    <w:rsid w:val="00534CEF"/>
    <w:rsid w:val="00534F1F"/>
    <w:rsid w:val="00534F3A"/>
    <w:rsid w:val="00535178"/>
    <w:rsid w:val="0053523D"/>
    <w:rsid w:val="00535451"/>
    <w:rsid w:val="0053573E"/>
    <w:rsid w:val="005357D2"/>
    <w:rsid w:val="005359A1"/>
    <w:rsid w:val="00535E21"/>
    <w:rsid w:val="00535E46"/>
    <w:rsid w:val="00535FA9"/>
    <w:rsid w:val="0053624A"/>
    <w:rsid w:val="0053654D"/>
    <w:rsid w:val="005368E2"/>
    <w:rsid w:val="00536AB7"/>
    <w:rsid w:val="00536E54"/>
    <w:rsid w:val="00537071"/>
    <w:rsid w:val="005372AA"/>
    <w:rsid w:val="005372B0"/>
    <w:rsid w:val="005372B6"/>
    <w:rsid w:val="0053735E"/>
    <w:rsid w:val="0053776C"/>
    <w:rsid w:val="0053786F"/>
    <w:rsid w:val="00537885"/>
    <w:rsid w:val="00537C23"/>
    <w:rsid w:val="00540204"/>
    <w:rsid w:val="00540519"/>
    <w:rsid w:val="00540BA0"/>
    <w:rsid w:val="00540BFE"/>
    <w:rsid w:val="00540E37"/>
    <w:rsid w:val="005413E3"/>
    <w:rsid w:val="00541634"/>
    <w:rsid w:val="00541639"/>
    <w:rsid w:val="00541710"/>
    <w:rsid w:val="00541759"/>
    <w:rsid w:val="00541A36"/>
    <w:rsid w:val="00541C52"/>
    <w:rsid w:val="00541CD2"/>
    <w:rsid w:val="00541E2C"/>
    <w:rsid w:val="00541ED5"/>
    <w:rsid w:val="00541FC5"/>
    <w:rsid w:val="005423A3"/>
    <w:rsid w:val="005425E5"/>
    <w:rsid w:val="0054263F"/>
    <w:rsid w:val="00542918"/>
    <w:rsid w:val="00542A07"/>
    <w:rsid w:val="00542B4F"/>
    <w:rsid w:val="00542DF1"/>
    <w:rsid w:val="00543116"/>
    <w:rsid w:val="0054318E"/>
    <w:rsid w:val="005431B5"/>
    <w:rsid w:val="005436BF"/>
    <w:rsid w:val="0054370D"/>
    <w:rsid w:val="00543A82"/>
    <w:rsid w:val="00543D8C"/>
    <w:rsid w:val="00543E38"/>
    <w:rsid w:val="0054420F"/>
    <w:rsid w:val="00544306"/>
    <w:rsid w:val="0054462F"/>
    <w:rsid w:val="00544885"/>
    <w:rsid w:val="005448D1"/>
    <w:rsid w:val="005449D7"/>
    <w:rsid w:val="00544B74"/>
    <w:rsid w:val="00544EAC"/>
    <w:rsid w:val="00544F6E"/>
    <w:rsid w:val="00545856"/>
    <w:rsid w:val="00545C10"/>
    <w:rsid w:val="00545D89"/>
    <w:rsid w:val="00546078"/>
    <w:rsid w:val="00546C1D"/>
    <w:rsid w:val="00547262"/>
    <w:rsid w:val="005474F5"/>
    <w:rsid w:val="0054751A"/>
    <w:rsid w:val="00547CB1"/>
    <w:rsid w:val="00547D69"/>
    <w:rsid w:val="0055010E"/>
    <w:rsid w:val="00550205"/>
    <w:rsid w:val="0055033D"/>
    <w:rsid w:val="00550616"/>
    <w:rsid w:val="0055078A"/>
    <w:rsid w:val="00550B52"/>
    <w:rsid w:val="00550B66"/>
    <w:rsid w:val="00550DBF"/>
    <w:rsid w:val="0055105D"/>
    <w:rsid w:val="00551359"/>
    <w:rsid w:val="00551488"/>
    <w:rsid w:val="005515BD"/>
    <w:rsid w:val="005519AF"/>
    <w:rsid w:val="00551B12"/>
    <w:rsid w:val="00551C38"/>
    <w:rsid w:val="00551D0D"/>
    <w:rsid w:val="005520F8"/>
    <w:rsid w:val="00552143"/>
    <w:rsid w:val="00552584"/>
    <w:rsid w:val="00552647"/>
    <w:rsid w:val="00552782"/>
    <w:rsid w:val="00552790"/>
    <w:rsid w:val="005527E4"/>
    <w:rsid w:val="00552832"/>
    <w:rsid w:val="0055291A"/>
    <w:rsid w:val="00552AFF"/>
    <w:rsid w:val="00552B11"/>
    <w:rsid w:val="00552BAB"/>
    <w:rsid w:val="00552C24"/>
    <w:rsid w:val="0055349E"/>
    <w:rsid w:val="0055393A"/>
    <w:rsid w:val="00553BA8"/>
    <w:rsid w:val="00553D72"/>
    <w:rsid w:val="00553DB7"/>
    <w:rsid w:val="00553DD2"/>
    <w:rsid w:val="0055424D"/>
    <w:rsid w:val="00554592"/>
    <w:rsid w:val="0055466A"/>
    <w:rsid w:val="0055467E"/>
    <w:rsid w:val="005546BF"/>
    <w:rsid w:val="00554A19"/>
    <w:rsid w:val="00554A60"/>
    <w:rsid w:val="00554B91"/>
    <w:rsid w:val="00554C42"/>
    <w:rsid w:val="00554C8D"/>
    <w:rsid w:val="00554C90"/>
    <w:rsid w:val="00554D86"/>
    <w:rsid w:val="00555097"/>
    <w:rsid w:val="00555118"/>
    <w:rsid w:val="005551A0"/>
    <w:rsid w:val="005552BE"/>
    <w:rsid w:val="005557AA"/>
    <w:rsid w:val="00555978"/>
    <w:rsid w:val="00555BA1"/>
    <w:rsid w:val="00555CD9"/>
    <w:rsid w:val="00555E4E"/>
    <w:rsid w:val="00556079"/>
    <w:rsid w:val="0055662B"/>
    <w:rsid w:val="005569C7"/>
    <w:rsid w:val="005569D2"/>
    <w:rsid w:val="00556A6F"/>
    <w:rsid w:val="00556AA5"/>
    <w:rsid w:val="00557015"/>
    <w:rsid w:val="0055736C"/>
    <w:rsid w:val="0055766F"/>
    <w:rsid w:val="00557693"/>
    <w:rsid w:val="005577FA"/>
    <w:rsid w:val="005578E9"/>
    <w:rsid w:val="005578ED"/>
    <w:rsid w:val="00557961"/>
    <w:rsid w:val="0055796C"/>
    <w:rsid w:val="00557973"/>
    <w:rsid w:val="00557DEC"/>
    <w:rsid w:val="00560299"/>
    <w:rsid w:val="00560392"/>
    <w:rsid w:val="005603F1"/>
    <w:rsid w:val="0056083B"/>
    <w:rsid w:val="005608BF"/>
    <w:rsid w:val="0056098A"/>
    <w:rsid w:val="00560B0A"/>
    <w:rsid w:val="00560B95"/>
    <w:rsid w:val="00560BEE"/>
    <w:rsid w:val="005611DB"/>
    <w:rsid w:val="005612DA"/>
    <w:rsid w:val="00561EB2"/>
    <w:rsid w:val="00561F02"/>
    <w:rsid w:val="00561FAD"/>
    <w:rsid w:val="00561FC1"/>
    <w:rsid w:val="00561FD7"/>
    <w:rsid w:val="0056218E"/>
    <w:rsid w:val="00562199"/>
    <w:rsid w:val="00562260"/>
    <w:rsid w:val="00562750"/>
    <w:rsid w:val="00562892"/>
    <w:rsid w:val="005628AE"/>
    <w:rsid w:val="00562C86"/>
    <w:rsid w:val="00562E0E"/>
    <w:rsid w:val="00563005"/>
    <w:rsid w:val="00563321"/>
    <w:rsid w:val="005634DB"/>
    <w:rsid w:val="00563EF2"/>
    <w:rsid w:val="00563F82"/>
    <w:rsid w:val="0056445E"/>
    <w:rsid w:val="0056479D"/>
    <w:rsid w:val="00564C48"/>
    <w:rsid w:val="00564EDE"/>
    <w:rsid w:val="0056537F"/>
    <w:rsid w:val="00565931"/>
    <w:rsid w:val="00565D1D"/>
    <w:rsid w:val="0056602B"/>
    <w:rsid w:val="00566198"/>
    <w:rsid w:val="005666A9"/>
    <w:rsid w:val="00566EF0"/>
    <w:rsid w:val="00567734"/>
    <w:rsid w:val="005677E3"/>
    <w:rsid w:val="00567C5B"/>
    <w:rsid w:val="00567EA1"/>
    <w:rsid w:val="00567FF1"/>
    <w:rsid w:val="00570053"/>
    <w:rsid w:val="005701F8"/>
    <w:rsid w:val="005702C6"/>
    <w:rsid w:val="00570370"/>
    <w:rsid w:val="005704EB"/>
    <w:rsid w:val="00570997"/>
    <w:rsid w:val="00570BE3"/>
    <w:rsid w:val="005710E0"/>
    <w:rsid w:val="0057126E"/>
    <w:rsid w:val="005719F7"/>
    <w:rsid w:val="00571B44"/>
    <w:rsid w:val="00571CA7"/>
    <w:rsid w:val="00571DF0"/>
    <w:rsid w:val="00572117"/>
    <w:rsid w:val="005724F9"/>
    <w:rsid w:val="0057252C"/>
    <w:rsid w:val="0057271E"/>
    <w:rsid w:val="00572823"/>
    <w:rsid w:val="00572B64"/>
    <w:rsid w:val="00572D23"/>
    <w:rsid w:val="00572D64"/>
    <w:rsid w:val="00572E6F"/>
    <w:rsid w:val="00573139"/>
    <w:rsid w:val="005732B6"/>
    <w:rsid w:val="00573924"/>
    <w:rsid w:val="005739E2"/>
    <w:rsid w:val="00573BF4"/>
    <w:rsid w:val="00573D58"/>
    <w:rsid w:val="00573E0D"/>
    <w:rsid w:val="00574250"/>
    <w:rsid w:val="00574335"/>
    <w:rsid w:val="005743EA"/>
    <w:rsid w:val="005744C0"/>
    <w:rsid w:val="00574788"/>
    <w:rsid w:val="0057486B"/>
    <w:rsid w:val="00574A4A"/>
    <w:rsid w:val="00574BB6"/>
    <w:rsid w:val="00574EC2"/>
    <w:rsid w:val="00574FE5"/>
    <w:rsid w:val="0057541B"/>
    <w:rsid w:val="00575441"/>
    <w:rsid w:val="0057581C"/>
    <w:rsid w:val="005759E9"/>
    <w:rsid w:val="00575C3E"/>
    <w:rsid w:val="00576584"/>
    <w:rsid w:val="005768C1"/>
    <w:rsid w:val="005769E1"/>
    <w:rsid w:val="00576B9A"/>
    <w:rsid w:val="00576FFA"/>
    <w:rsid w:val="00577139"/>
    <w:rsid w:val="00577523"/>
    <w:rsid w:val="00577604"/>
    <w:rsid w:val="005778DD"/>
    <w:rsid w:val="005779D0"/>
    <w:rsid w:val="00577BB5"/>
    <w:rsid w:val="00577F63"/>
    <w:rsid w:val="00580639"/>
    <w:rsid w:val="00580770"/>
    <w:rsid w:val="0058090B"/>
    <w:rsid w:val="00580952"/>
    <w:rsid w:val="00581000"/>
    <w:rsid w:val="00581265"/>
    <w:rsid w:val="00581755"/>
    <w:rsid w:val="00581864"/>
    <w:rsid w:val="00581908"/>
    <w:rsid w:val="00581AB7"/>
    <w:rsid w:val="00581FB2"/>
    <w:rsid w:val="00582110"/>
    <w:rsid w:val="005822EC"/>
    <w:rsid w:val="00582854"/>
    <w:rsid w:val="005829BA"/>
    <w:rsid w:val="00582D60"/>
    <w:rsid w:val="00582ED5"/>
    <w:rsid w:val="0058311E"/>
    <w:rsid w:val="00583394"/>
    <w:rsid w:val="005835D1"/>
    <w:rsid w:val="00583834"/>
    <w:rsid w:val="005840FF"/>
    <w:rsid w:val="005845F7"/>
    <w:rsid w:val="00584685"/>
    <w:rsid w:val="00584A12"/>
    <w:rsid w:val="00584F44"/>
    <w:rsid w:val="00584FC8"/>
    <w:rsid w:val="0058567F"/>
    <w:rsid w:val="00585A02"/>
    <w:rsid w:val="00585AA9"/>
    <w:rsid w:val="00585B9B"/>
    <w:rsid w:val="00585D1A"/>
    <w:rsid w:val="00585D42"/>
    <w:rsid w:val="00585DB2"/>
    <w:rsid w:val="00585E59"/>
    <w:rsid w:val="00585EF9"/>
    <w:rsid w:val="0058695C"/>
    <w:rsid w:val="00586C4F"/>
    <w:rsid w:val="00586F76"/>
    <w:rsid w:val="00587023"/>
    <w:rsid w:val="0058750F"/>
    <w:rsid w:val="00587757"/>
    <w:rsid w:val="005877B1"/>
    <w:rsid w:val="00587B47"/>
    <w:rsid w:val="00587F46"/>
    <w:rsid w:val="00590306"/>
    <w:rsid w:val="00590445"/>
    <w:rsid w:val="005906AC"/>
    <w:rsid w:val="00590727"/>
    <w:rsid w:val="005908CA"/>
    <w:rsid w:val="005908ED"/>
    <w:rsid w:val="005908FB"/>
    <w:rsid w:val="00590C04"/>
    <w:rsid w:val="00590C0C"/>
    <w:rsid w:val="0059120A"/>
    <w:rsid w:val="0059127D"/>
    <w:rsid w:val="00591615"/>
    <w:rsid w:val="005918C8"/>
    <w:rsid w:val="00591976"/>
    <w:rsid w:val="0059199B"/>
    <w:rsid w:val="005919CB"/>
    <w:rsid w:val="00591A00"/>
    <w:rsid w:val="00591AA8"/>
    <w:rsid w:val="00591E2D"/>
    <w:rsid w:val="00591F87"/>
    <w:rsid w:val="00592056"/>
    <w:rsid w:val="005922EA"/>
    <w:rsid w:val="00592390"/>
    <w:rsid w:val="005923E9"/>
    <w:rsid w:val="00592919"/>
    <w:rsid w:val="005933AC"/>
    <w:rsid w:val="00593438"/>
    <w:rsid w:val="005936DC"/>
    <w:rsid w:val="005939E4"/>
    <w:rsid w:val="00593F9F"/>
    <w:rsid w:val="00593FBD"/>
    <w:rsid w:val="00594687"/>
    <w:rsid w:val="005948EE"/>
    <w:rsid w:val="00594EE1"/>
    <w:rsid w:val="005954C4"/>
    <w:rsid w:val="005954D1"/>
    <w:rsid w:val="00595543"/>
    <w:rsid w:val="0059578F"/>
    <w:rsid w:val="00595872"/>
    <w:rsid w:val="00595BAF"/>
    <w:rsid w:val="00595E6C"/>
    <w:rsid w:val="00595EEE"/>
    <w:rsid w:val="0059607F"/>
    <w:rsid w:val="005960CF"/>
    <w:rsid w:val="00596976"/>
    <w:rsid w:val="0059699B"/>
    <w:rsid w:val="00596A7A"/>
    <w:rsid w:val="00596BC9"/>
    <w:rsid w:val="00596D8D"/>
    <w:rsid w:val="00596E6A"/>
    <w:rsid w:val="00596FCB"/>
    <w:rsid w:val="005974D7"/>
    <w:rsid w:val="005977EC"/>
    <w:rsid w:val="0059786B"/>
    <w:rsid w:val="00597955"/>
    <w:rsid w:val="00597A4C"/>
    <w:rsid w:val="00597ECB"/>
    <w:rsid w:val="00597F86"/>
    <w:rsid w:val="00597F9F"/>
    <w:rsid w:val="00597FFE"/>
    <w:rsid w:val="005A021E"/>
    <w:rsid w:val="005A03D3"/>
    <w:rsid w:val="005A0483"/>
    <w:rsid w:val="005A0581"/>
    <w:rsid w:val="005A08CC"/>
    <w:rsid w:val="005A0B7D"/>
    <w:rsid w:val="005A0BFE"/>
    <w:rsid w:val="005A10FA"/>
    <w:rsid w:val="005A13DD"/>
    <w:rsid w:val="005A159F"/>
    <w:rsid w:val="005A16A0"/>
    <w:rsid w:val="005A1C9C"/>
    <w:rsid w:val="005A1FC2"/>
    <w:rsid w:val="005A2513"/>
    <w:rsid w:val="005A258A"/>
    <w:rsid w:val="005A2D7A"/>
    <w:rsid w:val="005A2DB5"/>
    <w:rsid w:val="005A2DE3"/>
    <w:rsid w:val="005A33C0"/>
    <w:rsid w:val="005A375D"/>
    <w:rsid w:val="005A39E3"/>
    <w:rsid w:val="005A3D89"/>
    <w:rsid w:val="005A426D"/>
    <w:rsid w:val="005A4305"/>
    <w:rsid w:val="005A437D"/>
    <w:rsid w:val="005A4404"/>
    <w:rsid w:val="005A479E"/>
    <w:rsid w:val="005A4CEC"/>
    <w:rsid w:val="005A4DD6"/>
    <w:rsid w:val="005A5116"/>
    <w:rsid w:val="005A54BF"/>
    <w:rsid w:val="005A55C1"/>
    <w:rsid w:val="005A59F4"/>
    <w:rsid w:val="005A5E84"/>
    <w:rsid w:val="005A5F44"/>
    <w:rsid w:val="005A64B6"/>
    <w:rsid w:val="005A6641"/>
    <w:rsid w:val="005A6683"/>
    <w:rsid w:val="005A6AE0"/>
    <w:rsid w:val="005A6DCC"/>
    <w:rsid w:val="005A6DDC"/>
    <w:rsid w:val="005A6ED8"/>
    <w:rsid w:val="005A702B"/>
    <w:rsid w:val="005A76CB"/>
    <w:rsid w:val="005A778E"/>
    <w:rsid w:val="005A7E1B"/>
    <w:rsid w:val="005B0BB7"/>
    <w:rsid w:val="005B0D63"/>
    <w:rsid w:val="005B0FA4"/>
    <w:rsid w:val="005B1137"/>
    <w:rsid w:val="005B15D1"/>
    <w:rsid w:val="005B1603"/>
    <w:rsid w:val="005B214E"/>
    <w:rsid w:val="005B2481"/>
    <w:rsid w:val="005B2493"/>
    <w:rsid w:val="005B2578"/>
    <w:rsid w:val="005B2768"/>
    <w:rsid w:val="005B285B"/>
    <w:rsid w:val="005B2AF1"/>
    <w:rsid w:val="005B2E84"/>
    <w:rsid w:val="005B3318"/>
    <w:rsid w:val="005B33BC"/>
    <w:rsid w:val="005B33CE"/>
    <w:rsid w:val="005B3460"/>
    <w:rsid w:val="005B3480"/>
    <w:rsid w:val="005B35E3"/>
    <w:rsid w:val="005B369D"/>
    <w:rsid w:val="005B3748"/>
    <w:rsid w:val="005B3832"/>
    <w:rsid w:val="005B39F3"/>
    <w:rsid w:val="005B3F85"/>
    <w:rsid w:val="005B43DD"/>
    <w:rsid w:val="005B4B8F"/>
    <w:rsid w:val="005B4C3A"/>
    <w:rsid w:val="005B4C80"/>
    <w:rsid w:val="005B4DEC"/>
    <w:rsid w:val="005B54D7"/>
    <w:rsid w:val="005B597A"/>
    <w:rsid w:val="005B5D46"/>
    <w:rsid w:val="005B65D9"/>
    <w:rsid w:val="005B6686"/>
    <w:rsid w:val="005B6691"/>
    <w:rsid w:val="005B66F5"/>
    <w:rsid w:val="005B67A0"/>
    <w:rsid w:val="005B69D4"/>
    <w:rsid w:val="005B6E40"/>
    <w:rsid w:val="005B6F68"/>
    <w:rsid w:val="005B6FED"/>
    <w:rsid w:val="005B700E"/>
    <w:rsid w:val="005B7705"/>
    <w:rsid w:val="005B79F7"/>
    <w:rsid w:val="005B7BF1"/>
    <w:rsid w:val="005B7C9D"/>
    <w:rsid w:val="005C042C"/>
    <w:rsid w:val="005C0764"/>
    <w:rsid w:val="005C0B7C"/>
    <w:rsid w:val="005C130E"/>
    <w:rsid w:val="005C13EC"/>
    <w:rsid w:val="005C1697"/>
    <w:rsid w:val="005C18B2"/>
    <w:rsid w:val="005C1DB4"/>
    <w:rsid w:val="005C1F1D"/>
    <w:rsid w:val="005C1F59"/>
    <w:rsid w:val="005C2591"/>
    <w:rsid w:val="005C25AB"/>
    <w:rsid w:val="005C2897"/>
    <w:rsid w:val="005C2B42"/>
    <w:rsid w:val="005C2EB3"/>
    <w:rsid w:val="005C3426"/>
    <w:rsid w:val="005C3801"/>
    <w:rsid w:val="005C383F"/>
    <w:rsid w:val="005C38FB"/>
    <w:rsid w:val="005C3FCE"/>
    <w:rsid w:val="005C3FE7"/>
    <w:rsid w:val="005C4204"/>
    <w:rsid w:val="005C43D3"/>
    <w:rsid w:val="005C48FC"/>
    <w:rsid w:val="005C4A4F"/>
    <w:rsid w:val="005C4F86"/>
    <w:rsid w:val="005C5397"/>
    <w:rsid w:val="005C5442"/>
    <w:rsid w:val="005C5458"/>
    <w:rsid w:val="005C5622"/>
    <w:rsid w:val="005C57D1"/>
    <w:rsid w:val="005C5CD6"/>
    <w:rsid w:val="005C60A4"/>
    <w:rsid w:val="005C6448"/>
    <w:rsid w:val="005C6480"/>
    <w:rsid w:val="005C668F"/>
    <w:rsid w:val="005C6C93"/>
    <w:rsid w:val="005C6CFF"/>
    <w:rsid w:val="005C731F"/>
    <w:rsid w:val="005C73B9"/>
    <w:rsid w:val="005C75D2"/>
    <w:rsid w:val="005C7B70"/>
    <w:rsid w:val="005C7C6B"/>
    <w:rsid w:val="005C7D2D"/>
    <w:rsid w:val="005D02AA"/>
    <w:rsid w:val="005D04A6"/>
    <w:rsid w:val="005D069A"/>
    <w:rsid w:val="005D070E"/>
    <w:rsid w:val="005D0C0E"/>
    <w:rsid w:val="005D0CBF"/>
    <w:rsid w:val="005D0E31"/>
    <w:rsid w:val="005D12E0"/>
    <w:rsid w:val="005D16E6"/>
    <w:rsid w:val="005D1746"/>
    <w:rsid w:val="005D183E"/>
    <w:rsid w:val="005D1BBB"/>
    <w:rsid w:val="005D1CC0"/>
    <w:rsid w:val="005D1FC1"/>
    <w:rsid w:val="005D204E"/>
    <w:rsid w:val="005D2290"/>
    <w:rsid w:val="005D232E"/>
    <w:rsid w:val="005D2928"/>
    <w:rsid w:val="005D29B5"/>
    <w:rsid w:val="005D29BB"/>
    <w:rsid w:val="005D2A04"/>
    <w:rsid w:val="005D2CDF"/>
    <w:rsid w:val="005D32AE"/>
    <w:rsid w:val="005D3389"/>
    <w:rsid w:val="005D3BCD"/>
    <w:rsid w:val="005D3D6E"/>
    <w:rsid w:val="005D3D7D"/>
    <w:rsid w:val="005D3DE1"/>
    <w:rsid w:val="005D3E20"/>
    <w:rsid w:val="005D4034"/>
    <w:rsid w:val="005D487C"/>
    <w:rsid w:val="005D5670"/>
    <w:rsid w:val="005D577E"/>
    <w:rsid w:val="005D57C3"/>
    <w:rsid w:val="005D5872"/>
    <w:rsid w:val="005D5E31"/>
    <w:rsid w:val="005D6041"/>
    <w:rsid w:val="005D666B"/>
    <w:rsid w:val="005D6CCF"/>
    <w:rsid w:val="005D6CD7"/>
    <w:rsid w:val="005D6FC1"/>
    <w:rsid w:val="005D75C9"/>
    <w:rsid w:val="005D76A1"/>
    <w:rsid w:val="005D76A3"/>
    <w:rsid w:val="005D7E96"/>
    <w:rsid w:val="005E0270"/>
    <w:rsid w:val="005E032D"/>
    <w:rsid w:val="005E038A"/>
    <w:rsid w:val="005E0751"/>
    <w:rsid w:val="005E0A56"/>
    <w:rsid w:val="005E0A67"/>
    <w:rsid w:val="005E0CBE"/>
    <w:rsid w:val="005E11B8"/>
    <w:rsid w:val="005E1515"/>
    <w:rsid w:val="005E156F"/>
    <w:rsid w:val="005E1608"/>
    <w:rsid w:val="005E167D"/>
    <w:rsid w:val="005E1B9F"/>
    <w:rsid w:val="005E1E20"/>
    <w:rsid w:val="005E1FC4"/>
    <w:rsid w:val="005E2039"/>
    <w:rsid w:val="005E22A7"/>
    <w:rsid w:val="005E2E3E"/>
    <w:rsid w:val="005E322A"/>
    <w:rsid w:val="005E3307"/>
    <w:rsid w:val="005E34C4"/>
    <w:rsid w:val="005E35C8"/>
    <w:rsid w:val="005E371B"/>
    <w:rsid w:val="005E3727"/>
    <w:rsid w:val="005E3F49"/>
    <w:rsid w:val="005E3F65"/>
    <w:rsid w:val="005E44B1"/>
    <w:rsid w:val="005E46EB"/>
    <w:rsid w:val="005E4924"/>
    <w:rsid w:val="005E4967"/>
    <w:rsid w:val="005E4BCA"/>
    <w:rsid w:val="005E4D78"/>
    <w:rsid w:val="005E4DE9"/>
    <w:rsid w:val="005E50EF"/>
    <w:rsid w:val="005E5384"/>
    <w:rsid w:val="005E54A2"/>
    <w:rsid w:val="005E578B"/>
    <w:rsid w:val="005E5DA6"/>
    <w:rsid w:val="005E5E3A"/>
    <w:rsid w:val="005E6CF2"/>
    <w:rsid w:val="005E6F8B"/>
    <w:rsid w:val="005E7033"/>
    <w:rsid w:val="005E72FE"/>
    <w:rsid w:val="005E741E"/>
    <w:rsid w:val="005E7CA9"/>
    <w:rsid w:val="005E7F3B"/>
    <w:rsid w:val="005E7FFE"/>
    <w:rsid w:val="005F05A4"/>
    <w:rsid w:val="005F0B2A"/>
    <w:rsid w:val="005F0B5E"/>
    <w:rsid w:val="005F0F09"/>
    <w:rsid w:val="005F0F85"/>
    <w:rsid w:val="005F1268"/>
    <w:rsid w:val="005F156D"/>
    <w:rsid w:val="005F1A4A"/>
    <w:rsid w:val="005F1C09"/>
    <w:rsid w:val="005F1C49"/>
    <w:rsid w:val="005F2299"/>
    <w:rsid w:val="005F22D1"/>
    <w:rsid w:val="005F24C8"/>
    <w:rsid w:val="005F268C"/>
    <w:rsid w:val="005F2DED"/>
    <w:rsid w:val="005F3432"/>
    <w:rsid w:val="005F35BF"/>
    <w:rsid w:val="005F3798"/>
    <w:rsid w:val="005F37B0"/>
    <w:rsid w:val="005F3A7F"/>
    <w:rsid w:val="005F3D86"/>
    <w:rsid w:val="005F3FFE"/>
    <w:rsid w:val="005F409A"/>
    <w:rsid w:val="005F471C"/>
    <w:rsid w:val="005F48E9"/>
    <w:rsid w:val="005F4B5F"/>
    <w:rsid w:val="005F504A"/>
    <w:rsid w:val="005F54C6"/>
    <w:rsid w:val="005F55D6"/>
    <w:rsid w:val="005F5638"/>
    <w:rsid w:val="005F56EB"/>
    <w:rsid w:val="005F5852"/>
    <w:rsid w:val="005F58DD"/>
    <w:rsid w:val="005F6248"/>
    <w:rsid w:val="005F6816"/>
    <w:rsid w:val="005F691A"/>
    <w:rsid w:val="005F692E"/>
    <w:rsid w:val="005F6B5D"/>
    <w:rsid w:val="005F6C1C"/>
    <w:rsid w:val="005F74AC"/>
    <w:rsid w:val="005F75D4"/>
    <w:rsid w:val="005F7695"/>
    <w:rsid w:val="005F781A"/>
    <w:rsid w:val="005F7EDD"/>
    <w:rsid w:val="00600096"/>
    <w:rsid w:val="006000D8"/>
    <w:rsid w:val="00600420"/>
    <w:rsid w:val="006006FC"/>
    <w:rsid w:val="006007E3"/>
    <w:rsid w:val="00600991"/>
    <w:rsid w:val="00600B49"/>
    <w:rsid w:val="00600C9C"/>
    <w:rsid w:val="00600E58"/>
    <w:rsid w:val="00600F26"/>
    <w:rsid w:val="006012B5"/>
    <w:rsid w:val="0060147C"/>
    <w:rsid w:val="0060189A"/>
    <w:rsid w:val="00601A2C"/>
    <w:rsid w:val="00602024"/>
    <w:rsid w:val="006021EE"/>
    <w:rsid w:val="00602588"/>
    <w:rsid w:val="00602619"/>
    <w:rsid w:val="006028FD"/>
    <w:rsid w:val="00602F7C"/>
    <w:rsid w:val="006030A7"/>
    <w:rsid w:val="006031BC"/>
    <w:rsid w:val="0060335A"/>
    <w:rsid w:val="00603404"/>
    <w:rsid w:val="006034F1"/>
    <w:rsid w:val="0060373C"/>
    <w:rsid w:val="0060405C"/>
    <w:rsid w:val="0060408B"/>
    <w:rsid w:val="00604335"/>
    <w:rsid w:val="00604D7F"/>
    <w:rsid w:val="00604D92"/>
    <w:rsid w:val="00604F53"/>
    <w:rsid w:val="00605299"/>
    <w:rsid w:val="006057D5"/>
    <w:rsid w:val="00605BF2"/>
    <w:rsid w:val="00605C6D"/>
    <w:rsid w:val="00605CAA"/>
    <w:rsid w:val="00606398"/>
    <w:rsid w:val="00606579"/>
    <w:rsid w:val="006069C2"/>
    <w:rsid w:val="00606CBB"/>
    <w:rsid w:val="00606DDB"/>
    <w:rsid w:val="00606E10"/>
    <w:rsid w:val="006070F2"/>
    <w:rsid w:val="00607421"/>
    <w:rsid w:val="006077AB"/>
    <w:rsid w:val="0060798D"/>
    <w:rsid w:val="00607DFC"/>
    <w:rsid w:val="0061003B"/>
    <w:rsid w:val="006102AC"/>
    <w:rsid w:val="006107B2"/>
    <w:rsid w:val="00610855"/>
    <w:rsid w:val="00610977"/>
    <w:rsid w:val="00610C81"/>
    <w:rsid w:val="00610CCE"/>
    <w:rsid w:val="00610E01"/>
    <w:rsid w:val="00610F27"/>
    <w:rsid w:val="00610F37"/>
    <w:rsid w:val="00610FD9"/>
    <w:rsid w:val="0061127F"/>
    <w:rsid w:val="0061168D"/>
    <w:rsid w:val="00611753"/>
    <w:rsid w:val="00611782"/>
    <w:rsid w:val="00611876"/>
    <w:rsid w:val="00611935"/>
    <w:rsid w:val="006120CF"/>
    <w:rsid w:val="00612161"/>
    <w:rsid w:val="0061238E"/>
    <w:rsid w:val="006123A1"/>
    <w:rsid w:val="006125CF"/>
    <w:rsid w:val="0061292A"/>
    <w:rsid w:val="00612C3A"/>
    <w:rsid w:val="00612F16"/>
    <w:rsid w:val="00612F19"/>
    <w:rsid w:val="00613013"/>
    <w:rsid w:val="00613999"/>
    <w:rsid w:val="00613CD0"/>
    <w:rsid w:val="00613E70"/>
    <w:rsid w:val="00613F06"/>
    <w:rsid w:val="006140EE"/>
    <w:rsid w:val="0061412C"/>
    <w:rsid w:val="00614596"/>
    <w:rsid w:val="00614677"/>
    <w:rsid w:val="006147F4"/>
    <w:rsid w:val="00614A03"/>
    <w:rsid w:val="00614AF2"/>
    <w:rsid w:val="00614B6E"/>
    <w:rsid w:val="00614BEA"/>
    <w:rsid w:val="00614CC5"/>
    <w:rsid w:val="006151A9"/>
    <w:rsid w:val="00615210"/>
    <w:rsid w:val="006152B5"/>
    <w:rsid w:val="00615428"/>
    <w:rsid w:val="00615BFE"/>
    <w:rsid w:val="006160A4"/>
    <w:rsid w:val="0061652E"/>
    <w:rsid w:val="006165BD"/>
    <w:rsid w:val="006167A1"/>
    <w:rsid w:val="00616888"/>
    <w:rsid w:val="00616CEC"/>
    <w:rsid w:val="00616EFE"/>
    <w:rsid w:val="00617112"/>
    <w:rsid w:val="00617248"/>
    <w:rsid w:val="00617D6B"/>
    <w:rsid w:val="00617FDE"/>
    <w:rsid w:val="0062005D"/>
    <w:rsid w:val="0062024B"/>
    <w:rsid w:val="00620499"/>
    <w:rsid w:val="006206AC"/>
    <w:rsid w:val="006209D3"/>
    <w:rsid w:val="00620B21"/>
    <w:rsid w:val="006213B0"/>
    <w:rsid w:val="0062152C"/>
    <w:rsid w:val="006215F9"/>
    <w:rsid w:val="00621A0D"/>
    <w:rsid w:val="00621B55"/>
    <w:rsid w:val="00621BCD"/>
    <w:rsid w:val="00621CC8"/>
    <w:rsid w:val="00622118"/>
    <w:rsid w:val="0062269F"/>
    <w:rsid w:val="006226A9"/>
    <w:rsid w:val="006227A7"/>
    <w:rsid w:val="00622B19"/>
    <w:rsid w:val="00622E4B"/>
    <w:rsid w:val="00622ED3"/>
    <w:rsid w:val="00622F05"/>
    <w:rsid w:val="00622F07"/>
    <w:rsid w:val="006234A7"/>
    <w:rsid w:val="00623667"/>
    <w:rsid w:val="00623C1E"/>
    <w:rsid w:val="00623C5E"/>
    <w:rsid w:val="00623E4E"/>
    <w:rsid w:val="00623FEC"/>
    <w:rsid w:val="00624156"/>
    <w:rsid w:val="006247CC"/>
    <w:rsid w:val="006249F0"/>
    <w:rsid w:val="00624A7C"/>
    <w:rsid w:val="00625041"/>
    <w:rsid w:val="0062522E"/>
    <w:rsid w:val="00625306"/>
    <w:rsid w:val="006255E3"/>
    <w:rsid w:val="00625AEE"/>
    <w:rsid w:val="00625F53"/>
    <w:rsid w:val="0062645E"/>
    <w:rsid w:val="00626569"/>
    <w:rsid w:val="006275E7"/>
    <w:rsid w:val="006279EB"/>
    <w:rsid w:val="00627D08"/>
    <w:rsid w:val="00627E4B"/>
    <w:rsid w:val="00630092"/>
    <w:rsid w:val="0063011B"/>
    <w:rsid w:val="00630163"/>
    <w:rsid w:val="00630191"/>
    <w:rsid w:val="00630226"/>
    <w:rsid w:val="0063041E"/>
    <w:rsid w:val="00630712"/>
    <w:rsid w:val="0063089A"/>
    <w:rsid w:val="00630A21"/>
    <w:rsid w:val="00630F12"/>
    <w:rsid w:val="0063106D"/>
    <w:rsid w:val="006314BA"/>
    <w:rsid w:val="00631569"/>
    <w:rsid w:val="006316E8"/>
    <w:rsid w:val="00631AC1"/>
    <w:rsid w:val="00631D16"/>
    <w:rsid w:val="00631D67"/>
    <w:rsid w:val="00631EF9"/>
    <w:rsid w:val="00631F4D"/>
    <w:rsid w:val="00632130"/>
    <w:rsid w:val="00632389"/>
    <w:rsid w:val="006324C4"/>
    <w:rsid w:val="006327AF"/>
    <w:rsid w:val="00632BBC"/>
    <w:rsid w:val="00632CBD"/>
    <w:rsid w:val="00632E7E"/>
    <w:rsid w:val="00632F17"/>
    <w:rsid w:val="00632F25"/>
    <w:rsid w:val="006330A4"/>
    <w:rsid w:val="006331A2"/>
    <w:rsid w:val="006333D2"/>
    <w:rsid w:val="00633507"/>
    <w:rsid w:val="00633673"/>
    <w:rsid w:val="006336A6"/>
    <w:rsid w:val="0063390F"/>
    <w:rsid w:val="00633BF2"/>
    <w:rsid w:val="00633C64"/>
    <w:rsid w:val="00633D35"/>
    <w:rsid w:val="0063403D"/>
    <w:rsid w:val="0063494C"/>
    <w:rsid w:val="00634A5D"/>
    <w:rsid w:val="00634C4F"/>
    <w:rsid w:val="00634FE2"/>
    <w:rsid w:val="00635064"/>
    <w:rsid w:val="00635165"/>
    <w:rsid w:val="0063517B"/>
    <w:rsid w:val="00635242"/>
    <w:rsid w:val="006353CF"/>
    <w:rsid w:val="00635444"/>
    <w:rsid w:val="00635D10"/>
    <w:rsid w:val="00635D75"/>
    <w:rsid w:val="00635EB9"/>
    <w:rsid w:val="00636518"/>
    <w:rsid w:val="00636629"/>
    <w:rsid w:val="00636860"/>
    <w:rsid w:val="0063693D"/>
    <w:rsid w:val="0063694E"/>
    <w:rsid w:val="00636D87"/>
    <w:rsid w:val="00637437"/>
    <w:rsid w:val="00637583"/>
    <w:rsid w:val="00637BE1"/>
    <w:rsid w:val="00637E51"/>
    <w:rsid w:val="00637F0A"/>
    <w:rsid w:val="00637F99"/>
    <w:rsid w:val="00637FC5"/>
    <w:rsid w:val="006400E8"/>
    <w:rsid w:val="00640210"/>
    <w:rsid w:val="00640B7E"/>
    <w:rsid w:val="00640EB2"/>
    <w:rsid w:val="0064106B"/>
    <w:rsid w:val="006414E7"/>
    <w:rsid w:val="00641994"/>
    <w:rsid w:val="00642340"/>
    <w:rsid w:val="00642419"/>
    <w:rsid w:val="0064258E"/>
    <w:rsid w:val="006431F1"/>
    <w:rsid w:val="006433D8"/>
    <w:rsid w:val="006436B4"/>
    <w:rsid w:val="00643710"/>
    <w:rsid w:val="006439C6"/>
    <w:rsid w:val="00643A7B"/>
    <w:rsid w:val="00643E3F"/>
    <w:rsid w:val="00643F20"/>
    <w:rsid w:val="0064428A"/>
    <w:rsid w:val="006442AA"/>
    <w:rsid w:val="006447EA"/>
    <w:rsid w:val="00644AE8"/>
    <w:rsid w:val="00644DF7"/>
    <w:rsid w:val="00644E9C"/>
    <w:rsid w:val="00645379"/>
    <w:rsid w:val="00645554"/>
    <w:rsid w:val="006455FA"/>
    <w:rsid w:val="006457EC"/>
    <w:rsid w:val="00645E09"/>
    <w:rsid w:val="00645E6D"/>
    <w:rsid w:val="006460F3"/>
    <w:rsid w:val="0064686C"/>
    <w:rsid w:val="00646F9B"/>
    <w:rsid w:val="00646FAC"/>
    <w:rsid w:val="00647105"/>
    <w:rsid w:val="00647154"/>
    <w:rsid w:val="00647288"/>
    <w:rsid w:val="00647567"/>
    <w:rsid w:val="006477DD"/>
    <w:rsid w:val="00647873"/>
    <w:rsid w:val="006478BB"/>
    <w:rsid w:val="00647984"/>
    <w:rsid w:val="00647989"/>
    <w:rsid w:val="00647997"/>
    <w:rsid w:val="00647CD2"/>
    <w:rsid w:val="006504F8"/>
    <w:rsid w:val="006505F5"/>
    <w:rsid w:val="00650A3D"/>
    <w:rsid w:val="00651607"/>
    <w:rsid w:val="0065178C"/>
    <w:rsid w:val="006517FF"/>
    <w:rsid w:val="006518C2"/>
    <w:rsid w:val="00651989"/>
    <w:rsid w:val="00651B7F"/>
    <w:rsid w:val="00651BC2"/>
    <w:rsid w:val="006526FC"/>
    <w:rsid w:val="0065286A"/>
    <w:rsid w:val="006529BC"/>
    <w:rsid w:val="00652ADC"/>
    <w:rsid w:val="00652DBF"/>
    <w:rsid w:val="006532A4"/>
    <w:rsid w:val="00653438"/>
    <w:rsid w:val="00653917"/>
    <w:rsid w:val="00653ACA"/>
    <w:rsid w:val="00653BEF"/>
    <w:rsid w:val="00653C49"/>
    <w:rsid w:val="00653E1A"/>
    <w:rsid w:val="0065475E"/>
    <w:rsid w:val="00654CF9"/>
    <w:rsid w:val="006550E4"/>
    <w:rsid w:val="0065510D"/>
    <w:rsid w:val="0065520F"/>
    <w:rsid w:val="006552FA"/>
    <w:rsid w:val="00655626"/>
    <w:rsid w:val="006558CD"/>
    <w:rsid w:val="00655A8C"/>
    <w:rsid w:val="00655ECF"/>
    <w:rsid w:val="0065603A"/>
    <w:rsid w:val="00656321"/>
    <w:rsid w:val="006563A1"/>
    <w:rsid w:val="00656684"/>
    <w:rsid w:val="00656972"/>
    <w:rsid w:val="00657041"/>
    <w:rsid w:val="00657242"/>
    <w:rsid w:val="00657776"/>
    <w:rsid w:val="00657DD8"/>
    <w:rsid w:val="00657E18"/>
    <w:rsid w:val="00657F10"/>
    <w:rsid w:val="0066015E"/>
    <w:rsid w:val="00660480"/>
    <w:rsid w:val="0066070A"/>
    <w:rsid w:val="00660906"/>
    <w:rsid w:val="0066097D"/>
    <w:rsid w:val="00660ED8"/>
    <w:rsid w:val="00660F22"/>
    <w:rsid w:val="006610FF"/>
    <w:rsid w:val="006613AE"/>
    <w:rsid w:val="0066148C"/>
    <w:rsid w:val="00662083"/>
    <w:rsid w:val="006620BA"/>
    <w:rsid w:val="00662D12"/>
    <w:rsid w:val="00663712"/>
    <w:rsid w:val="00663961"/>
    <w:rsid w:val="00663AA5"/>
    <w:rsid w:val="00663C65"/>
    <w:rsid w:val="00663D83"/>
    <w:rsid w:val="00663E0B"/>
    <w:rsid w:val="00663E11"/>
    <w:rsid w:val="006641BF"/>
    <w:rsid w:val="00664463"/>
    <w:rsid w:val="0066458A"/>
    <w:rsid w:val="00664A9A"/>
    <w:rsid w:val="00664D46"/>
    <w:rsid w:val="00664DB8"/>
    <w:rsid w:val="00664FB8"/>
    <w:rsid w:val="006653A5"/>
    <w:rsid w:val="00665894"/>
    <w:rsid w:val="00665AEF"/>
    <w:rsid w:val="00665CCF"/>
    <w:rsid w:val="00665E4F"/>
    <w:rsid w:val="00665ED0"/>
    <w:rsid w:val="00665F00"/>
    <w:rsid w:val="006664E2"/>
    <w:rsid w:val="0066651E"/>
    <w:rsid w:val="006669B8"/>
    <w:rsid w:val="00666F3D"/>
    <w:rsid w:val="006670DF"/>
    <w:rsid w:val="00667156"/>
    <w:rsid w:val="006674A3"/>
    <w:rsid w:val="00667542"/>
    <w:rsid w:val="00667C10"/>
    <w:rsid w:val="00667C30"/>
    <w:rsid w:val="00667CC1"/>
    <w:rsid w:val="006703F7"/>
    <w:rsid w:val="0067076A"/>
    <w:rsid w:val="00670BCB"/>
    <w:rsid w:val="00670C2C"/>
    <w:rsid w:val="006711F5"/>
    <w:rsid w:val="00671428"/>
    <w:rsid w:val="00671C53"/>
    <w:rsid w:val="00671DB8"/>
    <w:rsid w:val="0067233B"/>
    <w:rsid w:val="00672597"/>
    <w:rsid w:val="0067268E"/>
    <w:rsid w:val="0067299E"/>
    <w:rsid w:val="00672B38"/>
    <w:rsid w:val="006730DD"/>
    <w:rsid w:val="00673161"/>
    <w:rsid w:val="0067352F"/>
    <w:rsid w:val="00673AC7"/>
    <w:rsid w:val="00673D02"/>
    <w:rsid w:val="00673EE7"/>
    <w:rsid w:val="006743A1"/>
    <w:rsid w:val="00674DC6"/>
    <w:rsid w:val="00675256"/>
    <w:rsid w:val="00675368"/>
    <w:rsid w:val="00675413"/>
    <w:rsid w:val="00675ABA"/>
    <w:rsid w:val="00675E41"/>
    <w:rsid w:val="00675EAF"/>
    <w:rsid w:val="00675F6A"/>
    <w:rsid w:val="006760C3"/>
    <w:rsid w:val="006760D3"/>
    <w:rsid w:val="00676381"/>
    <w:rsid w:val="006763BA"/>
    <w:rsid w:val="006763C7"/>
    <w:rsid w:val="0067689F"/>
    <w:rsid w:val="006769F5"/>
    <w:rsid w:val="00676ABB"/>
    <w:rsid w:val="00676B34"/>
    <w:rsid w:val="00676B6A"/>
    <w:rsid w:val="00676B9F"/>
    <w:rsid w:val="00676BA8"/>
    <w:rsid w:val="006771A9"/>
    <w:rsid w:val="006774B2"/>
    <w:rsid w:val="00677697"/>
    <w:rsid w:val="00677793"/>
    <w:rsid w:val="00677B58"/>
    <w:rsid w:val="00677E17"/>
    <w:rsid w:val="0068017C"/>
    <w:rsid w:val="006802B6"/>
    <w:rsid w:val="006802ED"/>
    <w:rsid w:val="00680342"/>
    <w:rsid w:val="0068096E"/>
    <w:rsid w:val="00680A78"/>
    <w:rsid w:val="00681054"/>
    <w:rsid w:val="0068118B"/>
    <w:rsid w:val="006812A0"/>
    <w:rsid w:val="006814C0"/>
    <w:rsid w:val="006814EE"/>
    <w:rsid w:val="00681875"/>
    <w:rsid w:val="00681D99"/>
    <w:rsid w:val="00681D9F"/>
    <w:rsid w:val="00682338"/>
    <w:rsid w:val="00682424"/>
    <w:rsid w:val="006827F8"/>
    <w:rsid w:val="00682866"/>
    <w:rsid w:val="00682A59"/>
    <w:rsid w:val="00682BF6"/>
    <w:rsid w:val="0068305B"/>
    <w:rsid w:val="00683868"/>
    <w:rsid w:val="0068399E"/>
    <w:rsid w:val="00683D24"/>
    <w:rsid w:val="00684256"/>
    <w:rsid w:val="006845BD"/>
    <w:rsid w:val="00684C2B"/>
    <w:rsid w:val="00684D43"/>
    <w:rsid w:val="00684D96"/>
    <w:rsid w:val="00684F71"/>
    <w:rsid w:val="00685026"/>
    <w:rsid w:val="00685977"/>
    <w:rsid w:val="0068599D"/>
    <w:rsid w:val="00685BEE"/>
    <w:rsid w:val="00685D05"/>
    <w:rsid w:val="00685FDF"/>
    <w:rsid w:val="00686049"/>
    <w:rsid w:val="0068622B"/>
    <w:rsid w:val="006866E9"/>
    <w:rsid w:val="006868D7"/>
    <w:rsid w:val="00686A2E"/>
    <w:rsid w:val="00686F10"/>
    <w:rsid w:val="0068730E"/>
    <w:rsid w:val="0068752A"/>
    <w:rsid w:val="006876B1"/>
    <w:rsid w:val="00687B0F"/>
    <w:rsid w:val="00687B51"/>
    <w:rsid w:val="0069019D"/>
    <w:rsid w:val="006901E1"/>
    <w:rsid w:val="00690797"/>
    <w:rsid w:val="0069123E"/>
    <w:rsid w:val="006912CC"/>
    <w:rsid w:val="0069166A"/>
    <w:rsid w:val="00691C39"/>
    <w:rsid w:val="006921FC"/>
    <w:rsid w:val="006923D3"/>
    <w:rsid w:val="00692525"/>
    <w:rsid w:val="00692564"/>
    <w:rsid w:val="006926D1"/>
    <w:rsid w:val="00692855"/>
    <w:rsid w:val="00692E5C"/>
    <w:rsid w:val="00692EB7"/>
    <w:rsid w:val="006931AA"/>
    <w:rsid w:val="006932A6"/>
    <w:rsid w:val="0069363E"/>
    <w:rsid w:val="00693769"/>
    <w:rsid w:val="00693974"/>
    <w:rsid w:val="00693D96"/>
    <w:rsid w:val="00693F19"/>
    <w:rsid w:val="00694391"/>
    <w:rsid w:val="00694B5C"/>
    <w:rsid w:val="00694DAA"/>
    <w:rsid w:val="00694E91"/>
    <w:rsid w:val="00695173"/>
    <w:rsid w:val="006951C4"/>
    <w:rsid w:val="00695310"/>
    <w:rsid w:val="0069549F"/>
    <w:rsid w:val="0069562D"/>
    <w:rsid w:val="00695690"/>
    <w:rsid w:val="0069572E"/>
    <w:rsid w:val="006957CA"/>
    <w:rsid w:val="0069582E"/>
    <w:rsid w:val="006960AF"/>
    <w:rsid w:val="00696267"/>
    <w:rsid w:val="006967AD"/>
    <w:rsid w:val="00696912"/>
    <w:rsid w:val="006973B6"/>
    <w:rsid w:val="00697632"/>
    <w:rsid w:val="00697926"/>
    <w:rsid w:val="00697DB2"/>
    <w:rsid w:val="006A03FA"/>
    <w:rsid w:val="006A0D13"/>
    <w:rsid w:val="006A0D96"/>
    <w:rsid w:val="006A1323"/>
    <w:rsid w:val="006A14A5"/>
    <w:rsid w:val="006A18C8"/>
    <w:rsid w:val="006A1A93"/>
    <w:rsid w:val="006A1ACC"/>
    <w:rsid w:val="006A1C13"/>
    <w:rsid w:val="006A1D27"/>
    <w:rsid w:val="006A20AA"/>
    <w:rsid w:val="006A20F9"/>
    <w:rsid w:val="006A22A8"/>
    <w:rsid w:val="006A296B"/>
    <w:rsid w:val="006A2D7D"/>
    <w:rsid w:val="006A2DE5"/>
    <w:rsid w:val="006A2FA1"/>
    <w:rsid w:val="006A2FE0"/>
    <w:rsid w:val="006A3294"/>
    <w:rsid w:val="006A32BD"/>
    <w:rsid w:val="006A347C"/>
    <w:rsid w:val="006A3545"/>
    <w:rsid w:val="006A39DA"/>
    <w:rsid w:val="006A3B17"/>
    <w:rsid w:val="006A3E20"/>
    <w:rsid w:val="006A3F28"/>
    <w:rsid w:val="006A3F85"/>
    <w:rsid w:val="006A3F91"/>
    <w:rsid w:val="006A4600"/>
    <w:rsid w:val="006A4605"/>
    <w:rsid w:val="006A4B3D"/>
    <w:rsid w:val="006A51DA"/>
    <w:rsid w:val="006A5419"/>
    <w:rsid w:val="006A55A4"/>
    <w:rsid w:val="006A5ABB"/>
    <w:rsid w:val="006A5CBA"/>
    <w:rsid w:val="006A5D1E"/>
    <w:rsid w:val="006A5D66"/>
    <w:rsid w:val="006A5D81"/>
    <w:rsid w:val="006A61AE"/>
    <w:rsid w:val="006A6E54"/>
    <w:rsid w:val="006A71FB"/>
    <w:rsid w:val="006A728B"/>
    <w:rsid w:val="006A7471"/>
    <w:rsid w:val="006A74AA"/>
    <w:rsid w:val="006A7735"/>
    <w:rsid w:val="006A7783"/>
    <w:rsid w:val="006A7BB3"/>
    <w:rsid w:val="006B00D4"/>
    <w:rsid w:val="006B011B"/>
    <w:rsid w:val="006B0121"/>
    <w:rsid w:val="006B0144"/>
    <w:rsid w:val="006B037C"/>
    <w:rsid w:val="006B0430"/>
    <w:rsid w:val="006B054A"/>
    <w:rsid w:val="006B0805"/>
    <w:rsid w:val="006B0952"/>
    <w:rsid w:val="006B0D3C"/>
    <w:rsid w:val="006B0F2C"/>
    <w:rsid w:val="006B117A"/>
    <w:rsid w:val="006B126B"/>
    <w:rsid w:val="006B1370"/>
    <w:rsid w:val="006B1A6A"/>
    <w:rsid w:val="006B1B68"/>
    <w:rsid w:val="006B1CBC"/>
    <w:rsid w:val="006B1F38"/>
    <w:rsid w:val="006B2837"/>
    <w:rsid w:val="006B3035"/>
    <w:rsid w:val="006B32B4"/>
    <w:rsid w:val="006B352E"/>
    <w:rsid w:val="006B3F18"/>
    <w:rsid w:val="006B441B"/>
    <w:rsid w:val="006B450A"/>
    <w:rsid w:val="006B4711"/>
    <w:rsid w:val="006B4CE5"/>
    <w:rsid w:val="006B4ECB"/>
    <w:rsid w:val="006B4F21"/>
    <w:rsid w:val="006B50C4"/>
    <w:rsid w:val="006B5121"/>
    <w:rsid w:val="006B53D7"/>
    <w:rsid w:val="006B54C2"/>
    <w:rsid w:val="006B5A64"/>
    <w:rsid w:val="006B5F59"/>
    <w:rsid w:val="006B603E"/>
    <w:rsid w:val="006B61D8"/>
    <w:rsid w:val="006B6202"/>
    <w:rsid w:val="006B6213"/>
    <w:rsid w:val="006B67D5"/>
    <w:rsid w:val="006B680C"/>
    <w:rsid w:val="006B69FC"/>
    <w:rsid w:val="006B6E6C"/>
    <w:rsid w:val="006B6EDE"/>
    <w:rsid w:val="006B702C"/>
    <w:rsid w:val="006B7126"/>
    <w:rsid w:val="006B7344"/>
    <w:rsid w:val="006B7351"/>
    <w:rsid w:val="006B749B"/>
    <w:rsid w:val="006B7C9E"/>
    <w:rsid w:val="006B7CA8"/>
    <w:rsid w:val="006C0010"/>
    <w:rsid w:val="006C02C4"/>
    <w:rsid w:val="006C060E"/>
    <w:rsid w:val="006C0D0D"/>
    <w:rsid w:val="006C0F26"/>
    <w:rsid w:val="006C0FFC"/>
    <w:rsid w:val="006C16BA"/>
    <w:rsid w:val="006C1934"/>
    <w:rsid w:val="006C1BB4"/>
    <w:rsid w:val="006C1C66"/>
    <w:rsid w:val="006C212D"/>
    <w:rsid w:val="006C2CBA"/>
    <w:rsid w:val="006C2EF7"/>
    <w:rsid w:val="006C2FE2"/>
    <w:rsid w:val="006C3726"/>
    <w:rsid w:val="006C37B5"/>
    <w:rsid w:val="006C3A55"/>
    <w:rsid w:val="006C3BBF"/>
    <w:rsid w:val="006C3D03"/>
    <w:rsid w:val="006C40A3"/>
    <w:rsid w:val="006C4320"/>
    <w:rsid w:val="006C49B3"/>
    <w:rsid w:val="006C4A99"/>
    <w:rsid w:val="006C4AA4"/>
    <w:rsid w:val="006C4AB9"/>
    <w:rsid w:val="006C4C30"/>
    <w:rsid w:val="006C5282"/>
    <w:rsid w:val="006C528E"/>
    <w:rsid w:val="006C5724"/>
    <w:rsid w:val="006C5DA4"/>
    <w:rsid w:val="006C6358"/>
    <w:rsid w:val="006C6492"/>
    <w:rsid w:val="006C663C"/>
    <w:rsid w:val="006C6B41"/>
    <w:rsid w:val="006C6CDF"/>
    <w:rsid w:val="006C6E28"/>
    <w:rsid w:val="006C71CF"/>
    <w:rsid w:val="006C79C3"/>
    <w:rsid w:val="006C7A3D"/>
    <w:rsid w:val="006C7D94"/>
    <w:rsid w:val="006D0651"/>
    <w:rsid w:val="006D065F"/>
    <w:rsid w:val="006D0692"/>
    <w:rsid w:val="006D06F8"/>
    <w:rsid w:val="006D0816"/>
    <w:rsid w:val="006D09B9"/>
    <w:rsid w:val="006D0BB0"/>
    <w:rsid w:val="006D0EBE"/>
    <w:rsid w:val="006D0F01"/>
    <w:rsid w:val="006D1029"/>
    <w:rsid w:val="006D1385"/>
    <w:rsid w:val="006D13E9"/>
    <w:rsid w:val="006D1786"/>
    <w:rsid w:val="006D199D"/>
    <w:rsid w:val="006D1B1C"/>
    <w:rsid w:val="006D1E46"/>
    <w:rsid w:val="006D217A"/>
    <w:rsid w:val="006D21F0"/>
    <w:rsid w:val="006D235A"/>
    <w:rsid w:val="006D2509"/>
    <w:rsid w:val="006D26C8"/>
    <w:rsid w:val="006D2974"/>
    <w:rsid w:val="006D2DFB"/>
    <w:rsid w:val="006D3632"/>
    <w:rsid w:val="006D3770"/>
    <w:rsid w:val="006D3789"/>
    <w:rsid w:val="006D3B8C"/>
    <w:rsid w:val="006D3C0F"/>
    <w:rsid w:val="006D3E09"/>
    <w:rsid w:val="006D4824"/>
    <w:rsid w:val="006D494C"/>
    <w:rsid w:val="006D49E3"/>
    <w:rsid w:val="006D4CDC"/>
    <w:rsid w:val="006D4F00"/>
    <w:rsid w:val="006D50B6"/>
    <w:rsid w:val="006D5218"/>
    <w:rsid w:val="006D5345"/>
    <w:rsid w:val="006D5C6A"/>
    <w:rsid w:val="006D61E3"/>
    <w:rsid w:val="006D66EA"/>
    <w:rsid w:val="006D67A8"/>
    <w:rsid w:val="006D6827"/>
    <w:rsid w:val="006D694F"/>
    <w:rsid w:val="006D69AB"/>
    <w:rsid w:val="006D6B15"/>
    <w:rsid w:val="006D6C43"/>
    <w:rsid w:val="006D6E64"/>
    <w:rsid w:val="006D6F8D"/>
    <w:rsid w:val="006D70A4"/>
    <w:rsid w:val="006D7498"/>
    <w:rsid w:val="006D7B9F"/>
    <w:rsid w:val="006E0628"/>
    <w:rsid w:val="006E07C0"/>
    <w:rsid w:val="006E086B"/>
    <w:rsid w:val="006E0A0D"/>
    <w:rsid w:val="006E148A"/>
    <w:rsid w:val="006E19D4"/>
    <w:rsid w:val="006E1D85"/>
    <w:rsid w:val="006E1DAA"/>
    <w:rsid w:val="006E20CF"/>
    <w:rsid w:val="006E272B"/>
    <w:rsid w:val="006E2A8D"/>
    <w:rsid w:val="006E2B38"/>
    <w:rsid w:val="006E2E21"/>
    <w:rsid w:val="006E3026"/>
    <w:rsid w:val="006E30A5"/>
    <w:rsid w:val="006E3440"/>
    <w:rsid w:val="006E37ED"/>
    <w:rsid w:val="006E3912"/>
    <w:rsid w:val="006E3B1C"/>
    <w:rsid w:val="006E3C9B"/>
    <w:rsid w:val="006E4120"/>
    <w:rsid w:val="006E41E4"/>
    <w:rsid w:val="006E4482"/>
    <w:rsid w:val="006E44E8"/>
    <w:rsid w:val="006E4629"/>
    <w:rsid w:val="006E54C3"/>
    <w:rsid w:val="006E595A"/>
    <w:rsid w:val="006E5A80"/>
    <w:rsid w:val="006E5BC9"/>
    <w:rsid w:val="006E643B"/>
    <w:rsid w:val="006E66AF"/>
    <w:rsid w:val="006E6A12"/>
    <w:rsid w:val="006E7418"/>
    <w:rsid w:val="006E779F"/>
    <w:rsid w:val="006E7947"/>
    <w:rsid w:val="006E7ABE"/>
    <w:rsid w:val="006F001B"/>
    <w:rsid w:val="006F04B3"/>
    <w:rsid w:val="006F07BA"/>
    <w:rsid w:val="006F0831"/>
    <w:rsid w:val="006F0AC7"/>
    <w:rsid w:val="006F0B1D"/>
    <w:rsid w:val="006F0CA8"/>
    <w:rsid w:val="006F125A"/>
    <w:rsid w:val="006F13CB"/>
    <w:rsid w:val="006F154B"/>
    <w:rsid w:val="006F1947"/>
    <w:rsid w:val="006F1C27"/>
    <w:rsid w:val="006F1CFE"/>
    <w:rsid w:val="006F1D79"/>
    <w:rsid w:val="006F2315"/>
    <w:rsid w:val="006F25BB"/>
    <w:rsid w:val="006F2924"/>
    <w:rsid w:val="006F29C6"/>
    <w:rsid w:val="006F2AC0"/>
    <w:rsid w:val="006F35CA"/>
    <w:rsid w:val="006F36D2"/>
    <w:rsid w:val="006F3CEB"/>
    <w:rsid w:val="006F40E1"/>
    <w:rsid w:val="006F4132"/>
    <w:rsid w:val="006F425D"/>
    <w:rsid w:val="006F46A1"/>
    <w:rsid w:val="006F4CCA"/>
    <w:rsid w:val="006F4EDC"/>
    <w:rsid w:val="006F558E"/>
    <w:rsid w:val="006F5DC1"/>
    <w:rsid w:val="006F5EB1"/>
    <w:rsid w:val="006F6146"/>
    <w:rsid w:val="006F684B"/>
    <w:rsid w:val="006F7517"/>
    <w:rsid w:val="006F7605"/>
    <w:rsid w:val="006F77AC"/>
    <w:rsid w:val="006F77B9"/>
    <w:rsid w:val="006F78AE"/>
    <w:rsid w:val="006F7EC6"/>
    <w:rsid w:val="007002B7"/>
    <w:rsid w:val="00700392"/>
    <w:rsid w:val="0070045C"/>
    <w:rsid w:val="00700A9D"/>
    <w:rsid w:val="00700E09"/>
    <w:rsid w:val="00701198"/>
    <w:rsid w:val="00701558"/>
    <w:rsid w:val="00701676"/>
    <w:rsid w:val="0070167C"/>
    <w:rsid w:val="007023E4"/>
    <w:rsid w:val="007029AC"/>
    <w:rsid w:val="00702E90"/>
    <w:rsid w:val="00702EE7"/>
    <w:rsid w:val="0070318B"/>
    <w:rsid w:val="00703571"/>
    <w:rsid w:val="007036BC"/>
    <w:rsid w:val="007036C1"/>
    <w:rsid w:val="007037A5"/>
    <w:rsid w:val="00703904"/>
    <w:rsid w:val="00703AA4"/>
    <w:rsid w:val="0070411E"/>
    <w:rsid w:val="007041EB"/>
    <w:rsid w:val="00704431"/>
    <w:rsid w:val="00704913"/>
    <w:rsid w:val="00704A48"/>
    <w:rsid w:val="00704B40"/>
    <w:rsid w:val="00704F7E"/>
    <w:rsid w:val="00704FBA"/>
    <w:rsid w:val="00704FC2"/>
    <w:rsid w:val="00705048"/>
    <w:rsid w:val="00705208"/>
    <w:rsid w:val="007052C6"/>
    <w:rsid w:val="007052F6"/>
    <w:rsid w:val="00705B0A"/>
    <w:rsid w:val="00705C02"/>
    <w:rsid w:val="00705ECE"/>
    <w:rsid w:val="0070631F"/>
    <w:rsid w:val="0070671D"/>
    <w:rsid w:val="00706BC7"/>
    <w:rsid w:val="00706D3F"/>
    <w:rsid w:val="00706EF8"/>
    <w:rsid w:val="007071E4"/>
    <w:rsid w:val="0070734D"/>
    <w:rsid w:val="00707383"/>
    <w:rsid w:val="007073ED"/>
    <w:rsid w:val="00707890"/>
    <w:rsid w:val="007078B2"/>
    <w:rsid w:val="00707C20"/>
    <w:rsid w:val="00707C47"/>
    <w:rsid w:val="00707CC8"/>
    <w:rsid w:val="00707EEF"/>
    <w:rsid w:val="007101B4"/>
    <w:rsid w:val="00710817"/>
    <w:rsid w:val="00710826"/>
    <w:rsid w:val="00710A24"/>
    <w:rsid w:val="00710BE5"/>
    <w:rsid w:val="00710D44"/>
    <w:rsid w:val="00710E02"/>
    <w:rsid w:val="00710F32"/>
    <w:rsid w:val="007115BE"/>
    <w:rsid w:val="00711916"/>
    <w:rsid w:val="00711A36"/>
    <w:rsid w:val="00711E47"/>
    <w:rsid w:val="00712465"/>
    <w:rsid w:val="00712482"/>
    <w:rsid w:val="007128F7"/>
    <w:rsid w:val="0071290A"/>
    <w:rsid w:val="00712910"/>
    <w:rsid w:val="0071298B"/>
    <w:rsid w:val="00712D63"/>
    <w:rsid w:val="00712E77"/>
    <w:rsid w:val="00712F71"/>
    <w:rsid w:val="00713656"/>
    <w:rsid w:val="00713683"/>
    <w:rsid w:val="00713C01"/>
    <w:rsid w:val="0071402A"/>
    <w:rsid w:val="0071431E"/>
    <w:rsid w:val="00714467"/>
    <w:rsid w:val="007145D0"/>
    <w:rsid w:val="00714901"/>
    <w:rsid w:val="00714AEA"/>
    <w:rsid w:val="00714D25"/>
    <w:rsid w:val="00714DE7"/>
    <w:rsid w:val="007155C9"/>
    <w:rsid w:val="00715677"/>
    <w:rsid w:val="007158EC"/>
    <w:rsid w:val="00716385"/>
    <w:rsid w:val="007163AD"/>
    <w:rsid w:val="00716894"/>
    <w:rsid w:val="0071694D"/>
    <w:rsid w:val="00716A0B"/>
    <w:rsid w:val="00716DC5"/>
    <w:rsid w:val="007170C7"/>
    <w:rsid w:val="00717112"/>
    <w:rsid w:val="007178F3"/>
    <w:rsid w:val="00717A7D"/>
    <w:rsid w:val="00717B5E"/>
    <w:rsid w:val="00717B81"/>
    <w:rsid w:val="00717F2A"/>
    <w:rsid w:val="007204F7"/>
    <w:rsid w:val="007205C4"/>
    <w:rsid w:val="00720762"/>
    <w:rsid w:val="00720E85"/>
    <w:rsid w:val="00720F4D"/>
    <w:rsid w:val="0072108A"/>
    <w:rsid w:val="00721244"/>
    <w:rsid w:val="00721392"/>
    <w:rsid w:val="00721408"/>
    <w:rsid w:val="00721611"/>
    <w:rsid w:val="00721800"/>
    <w:rsid w:val="00721829"/>
    <w:rsid w:val="00721911"/>
    <w:rsid w:val="00721E83"/>
    <w:rsid w:val="00722297"/>
    <w:rsid w:val="0072264C"/>
    <w:rsid w:val="007226B6"/>
    <w:rsid w:val="0072276E"/>
    <w:rsid w:val="007231EB"/>
    <w:rsid w:val="0072386F"/>
    <w:rsid w:val="00723A7E"/>
    <w:rsid w:val="00723BEF"/>
    <w:rsid w:val="00723CB5"/>
    <w:rsid w:val="00723E84"/>
    <w:rsid w:val="007240F8"/>
    <w:rsid w:val="0072445C"/>
    <w:rsid w:val="007244E6"/>
    <w:rsid w:val="007246AC"/>
    <w:rsid w:val="0072480D"/>
    <w:rsid w:val="00724AEE"/>
    <w:rsid w:val="00724C9F"/>
    <w:rsid w:val="0072519E"/>
    <w:rsid w:val="007251FD"/>
    <w:rsid w:val="00725419"/>
    <w:rsid w:val="00725968"/>
    <w:rsid w:val="00725CD5"/>
    <w:rsid w:val="00725D77"/>
    <w:rsid w:val="00725EF8"/>
    <w:rsid w:val="00726119"/>
    <w:rsid w:val="0072653A"/>
    <w:rsid w:val="007267BA"/>
    <w:rsid w:val="00726848"/>
    <w:rsid w:val="00726B9A"/>
    <w:rsid w:val="00726F31"/>
    <w:rsid w:val="0072716D"/>
    <w:rsid w:val="007271FC"/>
    <w:rsid w:val="00727456"/>
    <w:rsid w:val="007276BA"/>
    <w:rsid w:val="00727C8D"/>
    <w:rsid w:val="00727ED9"/>
    <w:rsid w:val="00727F1F"/>
    <w:rsid w:val="0073014A"/>
    <w:rsid w:val="00730189"/>
    <w:rsid w:val="007302C0"/>
    <w:rsid w:val="0073033D"/>
    <w:rsid w:val="007304E7"/>
    <w:rsid w:val="0073075A"/>
    <w:rsid w:val="007307F9"/>
    <w:rsid w:val="0073099E"/>
    <w:rsid w:val="00730C42"/>
    <w:rsid w:val="00730DDF"/>
    <w:rsid w:val="0073116F"/>
    <w:rsid w:val="007317AA"/>
    <w:rsid w:val="00731AD5"/>
    <w:rsid w:val="00731DC7"/>
    <w:rsid w:val="00731FEC"/>
    <w:rsid w:val="0073267E"/>
    <w:rsid w:val="00732F94"/>
    <w:rsid w:val="00733300"/>
    <w:rsid w:val="007333F0"/>
    <w:rsid w:val="007334F7"/>
    <w:rsid w:val="00733786"/>
    <w:rsid w:val="007338EC"/>
    <w:rsid w:val="00733FFB"/>
    <w:rsid w:val="007343E1"/>
    <w:rsid w:val="0073442C"/>
    <w:rsid w:val="0073457F"/>
    <w:rsid w:val="007345DE"/>
    <w:rsid w:val="007346F9"/>
    <w:rsid w:val="00734CA9"/>
    <w:rsid w:val="00734D58"/>
    <w:rsid w:val="00734D7B"/>
    <w:rsid w:val="0073565E"/>
    <w:rsid w:val="0073573C"/>
    <w:rsid w:val="00735EDA"/>
    <w:rsid w:val="00735F3F"/>
    <w:rsid w:val="00736479"/>
    <w:rsid w:val="007366FC"/>
    <w:rsid w:val="00736772"/>
    <w:rsid w:val="00736866"/>
    <w:rsid w:val="007368B3"/>
    <w:rsid w:val="00736A5F"/>
    <w:rsid w:val="00737280"/>
    <w:rsid w:val="007373CB"/>
    <w:rsid w:val="007377F0"/>
    <w:rsid w:val="00737EFC"/>
    <w:rsid w:val="0074003D"/>
    <w:rsid w:val="007401CC"/>
    <w:rsid w:val="007402ED"/>
    <w:rsid w:val="0074044A"/>
    <w:rsid w:val="007404C4"/>
    <w:rsid w:val="00740627"/>
    <w:rsid w:val="00740ACB"/>
    <w:rsid w:val="00740C82"/>
    <w:rsid w:val="00740D0D"/>
    <w:rsid w:val="007411A9"/>
    <w:rsid w:val="007415D9"/>
    <w:rsid w:val="00741D0E"/>
    <w:rsid w:val="00741E1D"/>
    <w:rsid w:val="00741E22"/>
    <w:rsid w:val="00741F1B"/>
    <w:rsid w:val="00741F24"/>
    <w:rsid w:val="0074203E"/>
    <w:rsid w:val="00742058"/>
    <w:rsid w:val="00742AD5"/>
    <w:rsid w:val="007434A8"/>
    <w:rsid w:val="007436E0"/>
    <w:rsid w:val="00743B33"/>
    <w:rsid w:val="00743CBB"/>
    <w:rsid w:val="00743CDC"/>
    <w:rsid w:val="00744046"/>
    <w:rsid w:val="0074437E"/>
    <w:rsid w:val="0074456E"/>
    <w:rsid w:val="0074465E"/>
    <w:rsid w:val="007447FF"/>
    <w:rsid w:val="00744A35"/>
    <w:rsid w:val="00744BCC"/>
    <w:rsid w:val="00744C4C"/>
    <w:rsid w:val="007451DD"/>
    <w:rsid w:val="007455D5"/>
    <w:rsid w:val="0074560A"/>
    <w:rsid w:val="00745CD7"/>
    <w:rsid w:val="00745D41"/>
    <w:rsid w:val="00745E2C"/>
    <w:rsid w:val="0074681D"/>
    <w:rsid w:val="00746893"/>
    <w:rsid w:val="00746AF4"/>
    <w:rsid w:val="00747360"/>
    <w:rsid w:val="007473AE"/>
    <w:rsid w:val="0074753F"/>
    <w:rsid w:val="007476CD"/>
    <w:rsid w:val="00747AD1"/>
    <w:rsid w:val="00747BB6"/>
    <w:rsid w:val="00747BBC"/>
    <w:rsid w:val="00747C52"/>
    <w:rsid w:val="00747CA8"/>
    <w:rsid w:val="00747E0F"/>
    <w:rsid w:val="00750190"/>
    <w:rsid w:val="00750513"/>
    <w:rsid w:val="007506E9"/>
    <w:rsid w:val="0075089B"/>
    <w:rsid w:val="00750A56"/>
    <w:rsid w:val="00750D60"/>
    <w:rsid w:val="0075105F"/>
    <w:rsid w:val="007515DA"/>
    <w:rsid w:val="00751682"/>
    <w:rsid w:val="00751A09"/>
    <w:rsid w:val="00751AF0"/>
    <w:rsid w:val="00751CAE"/>
    <w:rsid w:val="00751E9E"/>
    <w:rsid w:val="00751F91"/>
    <w:rsid w:val="0075268B"/>
    <w:rsid w:val="007526A2"/>
    <w:rsid w:val="007527A8"/>
    <w:rsid w:val="00752B1A"/>
    <w:rsid w:val="00752D1E"/>
    <w:rsid w:val="00752D37"/>
    <w:rsid w:val="00752FAD"/>
    <w:rsid w:val="0075373F"/>
    <w:rsid w:val="00753768"/>
    <w:rsid w:val="007538E9"/>
    <w:rsid w:val="00753A70"/>
    <w:rsid w:val="00754106"/>
    <w:rsid w:val="00754149"/>
    <w:rsid w:val="0075420D"/>
    <w:rsid w:val="0075427C"/>
    <w:rsid w:val="007542AA"/>
    <w:rsid w:val="007544A7"/>
    <w:rsid w:val="00754687"/>
    <w:rsid w:val="007548E9"/>
    <w:rsid w:val="00754953"/>
    <w:rsid w:val="00754D59"/>
    <w:rsid w:val="0075515A"/>
    <w:rsid w:val="007551C4"/>
    <w:rsid w:val="00755A07"/>
    <w:rsid w:val="00756187"/>
    <w:rsid w:val="00756293"/>
    <w:rsid w:val="00756321"/>
    <w:rsid w:val="007563B8"/>
    <w:rsid w:val="00756582"/>
    <w:rsid w:val="007567A0"/>
    <w:rsid w:val="007569BD"/>
    <w:rsid w:val="00756DA2"/>
    <w:rsid w:val="007574B3"/>
    <w:rsid w:val="007575B5"/>
    <w:rsid w:val="00757D6E"/>
    <w:rsid w:val="00757E8B"/>
    <w:rsid w:val="00757FE4"/>
    <w:rsid w:val="00760383"/>
    <w:rsid w:val="007605BB"/>
    <w:rsid w:val="00760667"/>
    <w:rsid w:val="007606BC"/>
    <w:rsid w:val="00760858"/>
    <w:rsid w:val="00760C30"/>
    <w:rsid w:val="0076107A"/>
    <w:rsid w:val="00761F32"/>
    <w:rsid w:val="0076207D"/>
    <w:rsid w:val="007623B5"/>
    <w:rsid w:val="00762667"/>
    <w:rsid w:val="00762C95"/>
    <w:rsid w:val="007632C8"/>
    <w:rsid w:val="00763441"/>
    <w:rsid w:val="0076366C"/>
    <w:rsid w:val="00763FCC"/>
    <w:rsid w:val="00764080"/>
    <w:rsid w:val="00764825"/>
    <w:rsid w:val="007648E4"/>
    <w:rsid w:val="007649DF"/>
    <w:rsid w:val="00764A2D"/>
    <w:rsid w:val="00764CCA"/>
    <w:rsid w:val="00765227"/>
    <w:rsid w:val="00765765"/>
    <w:rsid w:val="00766094"/>
    <w:rsid w:val="0076609B"/>
    <w:rsid w:val="007661B3"/>
    <w:rsid w:val="00766305"/>
    <w:rsid w:val="00766B20"/>
    <w:rsid w:val="00766C9E"/>
    <w:rsid w:val="0076710C"/>
    <w:rsid w:val="00767252"/>
    <w:rsid w:val="007675DE"/>
    <w:rsid w:val="00767612"/>
    <w:rsid w:val="0076780D"/>
    <w:rsid w:val="00767AC6"/>
    <w:rsid w:val="00767EFF"/>
    <w:rsid w:val="007700D7"/>
    <w:rsid w:val="007700EE"/>
    <w:rsid w:val="0077028B"/>
    <w:rsid w:val="007703BF"/>
    <w:rsid w:val="0077042B"/>
    <w:rsid w:val="007705E1"/>
    <w:rsid w:val="007705F3"/>
    <w:rsid w:val="00770698"/>
    <w:rsid w:val="0077077A"/>
    <w:rsid w:val="00770D76"/>
    <w:rsid w:val="00771A79"/>
    <w:rsid w:val="00771CDF"/>
    <w:rsid w:val="00771E81"/>
    <w:rsid w:val="0077200E"/>
    <w:rsid w:val="007722FC"/>
    <w:rsid w:val="00772504"/>
    <w:rsid w:val="00772777"/>
    <w:rsid w:val="007729BF"/>
    <w:rsid w:val="00772A81"/>
    <w:rsid w:val="00772E3C"/>
    <w:rsid w:val="00773018"/>
    <w:rsid w:val="00773170"/>
    <w:rsid w:val="00773420"/>
    <w:rsid w:val="007736AA"/>
    <w:rsid w:val="00773771"/>
    <w:rsid w:val="00773832"/>
    <w:rsid w:val="007738E7"/>
    <w:rsid w:val="00773983"/>
    <w:rsid w:val="00773996"/>
    <w:rsid w:val="00773A00"/>
    <w:rsid w:val="00773AA5"/>
    <w:rsid w:val="00773BB8"/>
    <w:rsid w:val="00773BC3"/>
    <w:rsid w:val="00773F34"/>
    <w:rsid w:val="007740B2"/>
    <w:rsid w:val="00774270"/>
    <w:rsid w:val="00774612"/>
    <w:rsid w:val="0077499B"/>
    <w:rsid w:val="00774B20"/>
    <w:rsid w:val="00774B50"/>
    <w:rsid w:val="00774B58"/>
    <w:rsid w:val="0077509A"/>
    <w:rsid w:val="00775421"/>
    <w:rsid w:val="00775684"/>
    <w:rsid w:val="0077590C"/>
    <w:rsid w:val="00775DB2"/>
    <w:rsid w:val="00775EA2"/>
    <w:rsid w:val="00775F3B"/>
    <w:rsid w:val="00776254"/>
    <w:rsid w:val="0077646B"/>
    <w:rsid w:val="00776C09"/>
    <w:rsid w:val="00776D90"/>
    <w:rsid w:val="00776F98"/>
    <w:rsid w:val="0077707A"/>
    <w:rsid w:val="0077747C"/>
    <w:rsid w:val="007776B4"/>
    <w:rsid w:val="00777B61"/>
    <w:rsid w:val="00777B8F"/>
    <w:rsid w:val="00777EA1"/>
    <w:rsid w:val="007802D2"/>
    <w:rsid w:val="007804D6"/>
    <w:rsid w:val="00780A81"/>
    <w:rsid w:val="00780B38"/>
    <w:rsid w:val="00780D68"/>
    <w:rsid w:val="00780D8E"/>
    <w:rsid w:val="00780F93"/>
    <w:rsid w:val="00780FB9"/>
    <w:rsid w:val="007811CF"/>
    <w:rsid w:val="0078130B"/>
    <w:rsid w:val="00781607"/>
    <w:rsid w:val="00781958"/>
    <w:rsid w:val="00781A09"/>
    <w:rsid w:val="00781C4C"/>
    <w:rsid w:val="00782024"/>
    <w:rsid w:val="00782108"/>
    <w:rsid w:val="007822D7"/>
    <w:rsid w:val="0078231B"/>
    <w:rsid w:val="007823DA"/>
    <w:rsid w:val="007824F2"/>
    <w:rsid w:val="0078253A"/>
    <w:rsid w:val="00782634"/>
    <w:rsid w:val="00782A79"/>
    <w:rsid w:val="00783341"/>
    <w:rsid w:val="007835B0"/>
    <w:rsid w:val="00783AE0"/>
    <w:rsid w:val="00783CCE"/>
    <w:rsid w:val="00783EAA"/>
    <w:rsid w:val="00783F79"/>
    <w:rsid w:val="00784190"/>
    <w:rsid w:val="0078442E"/>
    <w:rsid w:val="0078444D"/>
    <w:rsid w:val="0078451F"/>
    <w:rsid w:val="00784822"/>
    <w:rsid w:val="007848AF"/>
    <w:rsid w:val="00784AD7"/>
    <w:rsid w:val="0078511E"/>
    <w:rsid w:val="007851C7"/>
    <w:rsid w:val="007852A0"/>
    <w:rsid w:val="007855C7"/>
    <w:rsid w:val="00785802"/>
    <w:rsid w:val="00785A13"/>
    <w:rsid w:val="00785C48"/>
    <w:rsid w:val="007860DC"/>
    <w:rsid w:val="00786204"/>
    <w:rsid w:val="0078626A"/>
    <w:rsid w:val="007869D7"/>
    <w:rsid w:val="00786E18"/>
    <w:rsid w:val="00787197"/>
    <w:rsid w:val="00787599"/>
    <w:rsid w:val="0079033F"/>
    <w:rsid w:val="0079053E"/>
    <w:rsid w:val="007905C8"/>
    <w:rsid w:val="00790681"/>
    <w:rsid w:val="00790D27"/>
    <w:rsid w:val="007913B8"/>
    <w:rsid w:val="0079167E"/>
    <w:rsid w:val="007918C7"/>
    <w:rsid w:val="00791BD1"/>
    <w:rsid w:val="00791C98"/>
    <w:rsid w:val="00791C9E"/>
    <w:rsid w:val="00791D99"/>
    <w:rsid w:val="00792691"/>
    <w:rsid w:val="0079284B"/>
    <w:rsid w:val="00792B58"/>
    <w:rsid w:val="00792DAD"/>
    <w:rsid w:val="00792EE0"/>
    <w:rsid w:val="007931AA"/>
    <w:rsid w:val="00793352"/>
    <w:rsid w:val="00793429"/>
    <w:rsid w:val="007936D2"/>
    <w:rsid w:val="0079374E"/>
    <w:rsid w:val="00793839"/>
    <w:rsid w:val="0079395F"/>
    <w:rsid w:val="00793E19"/>
    <w:rsid w:val="00793F1C"/>
    <w:rsid w:val="00793F6E"/>
    <w:rsid w:val="00794249"/>
    <w:rsid w:val="007944F3"/>
    <w:rsid w:val="007945F6"/>
    <w:rsid w:val="00794710"/>
    <w:rsid w:val="00794C13"/>
    <w:rsid w:val="00794E1B"/>
    <w:rsid w:val="00794F40"/>
    <w:rsid w:val="00795045"/>
    <w:rsid w:val="007954AA"/>
    <w:rsid w:val="007954EE"/>
    <w:rsid w:val="007957E5"/>
    <w:rsid w:val="00795833"/>
    <w:rsid w:val="00795892"/>
    <w:rsid w:val="0079607F"/>
    <w:rsid w:val="007960D4"/>
    <w:rsid w:val="007961AA"/>
    <w:rsid w:val="00796A4F"/>
    <w:rsid w:val="00796C19"/>
    <w:rsid w:val="00796C59"/>
    <w:rsid w:val="00796E8E"/>
    <w:rsid w:val="00797030"/>
    <w:rsid w:val="007971F2"/>
    <w:rsid w:val="0079746F"/>
    <w:rsid w:val="00797E64"/>
    <w:rsid w:val="007A00FD"/>
    <w:rsid w:val="007A0B87"/>
    <w:rsid w:val="007A1184"/>
    <w:rsid w:val="007A131A"/>
    <w:rsid w:val="007A15C2"/>
    <w:rsid w:val="007A1823"/>
    <w:rsid w:val="007A1A66"/>
    <w:rsid w:val="007A1D3C"/>
    <w:rsid w:val="007A22A2"/>
    <w:rsid w:val="007A247C"/>
    <w:rsid w:val="007A2625"/>
    <w:rsid w:val="007A29B0"/>
    <w:rsid w:val="007A2A3C"/>
    <w:rsid w:val="007A2AB9"/>
    <w:rsid w:val="007A2BDD"/>
    <w:rsid w:val="007A2C8D"/>
    <w:rsid w:val="007A302D"/>
    <w:rsid w:val="007A3268"/>
    <w:rsid w:val="007A33B7"/>
    <w:rsid w:val="007A3D7F"/>
    <w:rsid w:val="007A40BF"/>
    <w:rsid w:val="007A416B"/>
    <w:rsid w:val="007A42BF"/>
    <w:rsid w:val="007A44FF"/>
    <w:rsid w:val="007A45C4"/>
    <w:rsid w:val="007A4665"/>
    <w:rsid w:val="007A4742"/>
    <w:rsid w:val="007A4D3B"/>
    <w:rsid w:val="007A4DD6"/>
    <w:rsid w:val="007A5474"/>
    <w:rsid w:val="007A59C2"/>
    <w:rsid w:val="007A6699"/>
    <w:rsid w:val="007A6F0F"/>
    <w:rsid w:val="007A72A2"/>
    <w:rsid w:val="007A7806"/>
    <w:rsid w:val="007A7820"/>
    <w:rsid w:val="007B01FA"/>
    <w:rsid w:val="007B01FF"/>
    <w:rsid w:val="007B040C"/>
    <w:rsid w:val="007B0ABB"/>
    <w:rsid w:val="007B0CED"/>
    <w:rsid w:val="007B0EB2"/>
    <w:rsid w:val="007B1339"/>
    <w:rsid w:val="007B136B"/>
    <w:rsid w:val="007B138C"/>
    <w:rsid w:val="007B13EB"/>
    <w:rsid w:val="007B152A"/>
    <w:rsid w:val="007B15DF"/>
    <w:rsid w:val="007B16E8"/>
    <w:rsid w:val="007B1716"/>
    <w:rsid w:val="007B1D30"/>
    <w:rsid w:val="007B205D"/>
    <w:rsid w:val="007B20A9"/>
    <w:rsid w:val="007B2283"/>
    <w:rsid w:val="007B248B"/>
    <w:rsid w:val="007B295E"/>
    <w:rsid w:val="007B296D"/>
    <w:rsid w:val="007B2ADB"/>
    <w:rsid w:val="007B2C91"/>
    <w:rsid w:val="007B2DDB"/>
    <w:rsid w:val="007B32E3"/>
    <w:rsid w:val="007B37AD"/>
    <w:rsid w:val="007B3924"/>
    <w:rsid w:val="007B3BBC"/>
    <w:rsid w:val="007B4080"/>
    <w:rsid w:val="007B4715"/>
    <w:rsid w:val="007B4B39"/>
    <w:rsid w:val="007B50F3"/>
    <w:rsid w:val="007B5453"/>
    <w:rsid w:val="007B5474"/>
    <w:rsid w:val="007B5578"/>
    <w:rsid w:val="007B5632"/>
    <w:rsid w:val="007B6185"/>
    <w:rsid w:val="007B6202"/>
    <w:rsid w:val="007B6248"/>
    <w:rsid w:val="007B6D17"/>
    <w:rsid w:val="007B6D30"/>
    <w:rsid w:val="007B6D9C"/>
    <w:rsid w:val="007B6E4D"/>
    <w:rsid w:val="007B6F51"/>
    <w:rsid w:val="007B6FCC"/>
    <w:rsid w:val="007B6FEE"/>
    <w:rsid w:val="007B7044"/>
    <w:rsid w:val="007B7336"/>
    <w:rsid w:val="007B7541"/>
    <w:rsid w:val="007B7760"/>
    <w:rsid w:val="007B787F"/>
    <w:rsid w:val="007B7B92"/>
    <w:rsid w:val="007B7F9E"/>
    <w:rsid w:val="007C0185"/>
    <w:rsid w:val="007C024C"/>
    <w:rsid w:val="007C0475"/>
    <w:rsid w:val="007C04C2"/>
    <w:rsid w:val="007C0D3F"/>
    <w:rsid w:val="007C1177"/>
    <w:rsid w:val="007C13CF"/>
    <w:rsid w:val="007C1AD6"/>
    <w:rsid w:val="007C1C91"/>
    <w:rsid w:val="007C1F43"/>
    <w:rsid w:val="007C2296"/>
    <w:rsid w:val="007C22B4"/>
    <w:rsid w:val="007C2325"/>
    <w:rsid w:val="007C2348"/>
    <w:rsid w:val="007C2BF1"/>
    <w:rsid w:val="007C2C16"/>
    <w:rsid w:val="007C2D64"/>
    <w:rsid w:val="007C2DA5"/>
    <w:rsid w:val="007C2E1F"/>
    <w:rsid w:val="007C3075"/>
    <w:rsid w:val="007C35DF"/>
    <w:rsid w:val="007C3BAE"/>
    <w:rsid w:val="007C409E"/>
    <w:rsid w:val="007C4610"/>
    <w:rsid w:val="007C4D6D"/>
    <w:rsid w:val="007C51BD"/>
    <w:rsid w:val="007C54CB"/>
    <w:rsid w:val="007C5CE7"/>
    <w:rsid w:val="007C5DB9"/>
    <w:rsid w:val="007C626F"/>
    <w:rsid w:val="007C64D4"/>
    <w:rsid w:val="007C6581"/>
    <w:rsid w:val="007C6A84"/>
    <w:rsid w:val="007C6FE8"/>
    <w:rsid w:val="007C701B"/>
    <w:rsid w:val="007C7026"/>
    <w:rsid w:val="007C703C"/>
    <w:rsid w:val="007C7221"/>
    <w:rsid w:val="007C7ABB"/>
    <w:rsid w:val="007C7C23"/>
    <w:rsid w:val="007D012D"/>
    <w:rsid w:val="007D0666"/>
    <w:rsid w:val="007D08EE"/>
    <w:rsid w:val="007D1277"/>
    <w:rsid w:val="007D1C03"/>
    <w:rsid w:val="007D1D93"/>
    <w:rsid w:val="007D2055"/>
    <w:rsid w:val="007D227D"/>
    <w:rsid w:val="007D227F"/>
    <w:rsid w:val="007D2889"/>
    <w:rsid w:val="007D2A87"/>
    <w:rsid w:val="007D2AE8"/>
    <w:rsid w:val="007D2B09"/>
    <w:rsid w:val="007D2F25"/>
    <w:rsid w:val="007D31E9"/>
    <w:rsid w:val="007D3385"/>
    <w:rsid w:val="007D3882"/>
    <w:rsid w:val="007D3C7A"/>
    <w:rsid w:val="007D3D45"/>
    <w:rsid w:val="007D44E9"/>
    <w:rsid w:val="007D4649"/>
    <w:rsid w:val="007D489A"/>
    <w:rsid w:val="007D4B95"/>
    <w:rsid w:val="007D4D60"/>
    <w:rsid w:val="007D4D72"/>
    <w:rsid w:val="007D4DDB"/>
    <w:rsid w:val="007D4F6C"/>
    <w:rsid w:val="007D520A"/>
    <w:rsid w:val="007D552E"/>
    <w:rsid w:val="007D5590"/>
    <w:rsid w:val="007D5B04"/>
    <w:rsid w:val="007D5D0A"/>
    <w:rsid w:val="007D60B7"/>
    <w:rsid w:val="007D61AC"/>
    <w:rsid w:val="007D686C"/>
    <w:rsid w:val="007D6954"/>
    <w:rsid w:val="007D698E"/>
    <w:rsid w:val="007D69A5"/>
    <w:rsid w:val="007D69B4"/>
    <w:rsid w:val="007D7045"/>
    <w:rsid w:val="007D7258"/>
    <w:rsid w:val="007D7406"/>
    <w:rsid w:val="007D7563"/>
    <w:rsid w:val="007D7621"/>
    <w:rsid w:val="007D785C"/>
    <w:rsid w:val="007D7963"/>
    <w:rsid w:val="007D7F6E"/>
    <w:rsid w:val="007E012A"/>
    <w:rsid w:val="007E025B"/>
    <w:rsid w:val="007E03F7"/>
    <w:rsid w:val="007E061E"/>
    <w:rsid w:val="007E08CB"/>
    <w:rsid w:val="007E0A58"/>
    <w:rsid w:val="007E0C3E"/>
    <w:rsid w:val="007E1391"/>
    <w:rsid w:val="007E14D0"/>
    <w:rsid w:val="007E173A"/>
    <w:rsid w:val="007E186D"/>
    <w:rsid w:val="007E1890"/>
    <w:rsid w:val="007E1B3B"/>
    <w:rsid w:val="007E1D5A"/>
    <w:rsid w:val="007E1E2B"/>
    <w:rsid w:val="007E1EC1"/>
    <w:rsid w:val="007E2372"/>
    <w:rsid w:val="007E24EE"/>
    <w:rsid w:val="007E2787"/>
    <w:rsid w:val="007E2B3D"/>
    <w:rsid w:val="007E2D5C"/>
    <w:rsid w:val="007E2F21"/>
    <w:rsid w:val="007E3777"/>
    <w:rsid w:val="007E37B9"/>
    <w:rsid w:val="007E38ED"/>
    <w:rsid w:val="007E3A92"/>
    <w:rsid w:val="007E3B3C"/>
    <w:rsid w:val="007E3EBC"/>
    <w:rsid w:val="007E4334"/>
    <w:rsid w:val="007E43F2"/>
    <w:rsid w:val="007E46A2"/>
    <w:rsid w:val="007E48F7"/>
    <w:rsid w:val="007E4977"/>
    <w:rsid w:val="007E4F6E"/>
    <w:rsid w:val="007E50D7"/>
    <w:rsid w:val="007E5117"/>
    <w:rsid w:val="007E5380"/>
    <w:rsid w:val="007E5610"/>
    <w:rsid w:val="007E5AEB"/>
    <w:rsid w:val="007E5F2A"/>
    <w:rsid w:val="007E6144"/>
    <w:rsid w:val="007E6539"/>
    <w:rsid w:val="007E659E"/>
    <w:rsid w:val="007E6604"/>
    <w:rsid w:val="007E6784"/>
    <w:rsid w:val="007E67EC"/>
    <w:rsid w:val="007E687F"/>
    <w:rsid w:val="007E6DD0"/>
    <w:rsid w:val="007E6E05"/>
    <w:rsid w:val="007E6FF8"/>
    <w:rsid w:val="007E704B"/>
    <w:rsid w:val="007E70C7"/>
    <w:rsid w:val="007E724E"/>
    <w:rsid w:val="007E75B5"/>
    <w:rsid w:val="007E78D6"/>
    <w:rsid w:val="007E7942"/>
    <w:rsid w:val="007E7A76"/>
    <w:rsid w:val="007E7DA4"/>
    <w:rsid w:val="007F0498"/>
    <w:rsid w:val="007F0542"/>
    <w:rsid w:val="007F059F"/>
    <w:rsid w:val="007F062D"/>
    <w:rsid w:val="007F06FE"/>
    <w:rsid w:val="007F074F"/>
    <w:rsid w:val="007F0B41"/>
    <w:rsid w:val="007F0D70"/>
    <w:rsid w:val="007F0E08"/>
    <w:rsid w:val="007F0E1E"/>
    <w:rsid w:val="007F0F4A"/>
    <w:rsid w:val="007F1159"/>
    <w:rsid w:val="007F1487"/>
    <w:rsid w:val="007F219C"/>
    <w:rsid w:val="007F26F4"/>
    <w:rsid w:val="007F2B4B"/>
    <w:rsid w:val="007F2BB9"/>
    <w:rsid w:val="007F2DA7"/>
    <w:rsid w:val="007F2F64"/>
    <w:rsid w:val="007F34E6"/>
    <w:rsid w:val="007F3B29"/>
    <w:rsid w:val="007F3CAD"/>
    <w:rsid w:val="007F3CAE"/>
    <w:rsid w:val="007F4206"/>
    <w:rsid w:val="007F4CD5"/>
    <w:rsid w:val="007F4E54"/>
    <w:rsid w:val="007F5407"/>
    <w:rsid w:val="007F551C"/>
    <w:rsid w:val="007F59AA"/>
    <w:rsid w:val="007F5B1F"/>
    <w:rsid w:val="007F5C19"/>
    <w:rsid w:val="007F5D52"/>
    <w:rsid w:val="007F6098"/>
    <w:rsid w:val="007F61C3"/>
    <w:rsid w:val="007F6374"/>
    <w:rsid w:val="007F6592"/>
    <w:rsid w:val="007F67F8"/>
    <w:rsid w:val="007F6926"/>
    <w:rsid w:val="007F7201"/>
    <w:rsid w:val="007F720A"/>
    <w:rsid w:val="007F7479"/>
    <w:rsid w:val="007F7673"/>
    <w:rsid w:val="007F78E6"/>
    <w:rsid w:val="007F7F9C"/>
    <w:rsid w:val="00800524"/>
    <w:rsid w:val="0080069F"/>
    <w:rsid w:val="00800746"/>
    <w:rsid w:val="008009B0"/>
    <w:rsid w:val="00800A60"/>
    <w:rsid w:val="00800A6F"/>
    <w:rsid w:val="00800B23"/>
    <w:rsid w:val="00800B59"/>
    <w:rsid w:val="0080105F"/>
    <w:rsid w:val="008017B9"/>
    <w:rsid w:val="00801817"/>
    <w:rsid w:val="008018F7"/>
    <w:rsid w:val="00801952"/>
    <w:rsid w:val="00801EB4"/>
    <w:rsid w:val="00801ED8"/>
    <w:rsid w:val="0080229C"/>
    <w:rsid w:val="00802544"/>
    <w:rsid w:val="00802859"/>
    <w:rsid w:val="00803027"/>
    <w:rsid w:val="0080312F"/>
    <w:rsid w:val="00803454"/>
    <w:rsid w:val="008034B5"/>
    <w:rsid w:val="008034EB"/>
    <w:rsid w:val="008039C3"/>
    <w:rsid w:val="00803A65"/>
    <w:rsid w:val="00803E94"/>
    <w:rsid w:val="00803F0E"/>
    <w:rsid w:val="00803F90"/>
    <w:rsid w:val="00804327"/>
    <w:rsid w:val="00804CA3"/>
    <w:rsid w:val="0080539E"/>
    <w:rsid w:val="00805482"/>
    <w:rsid w:val="00805753"/>
    <w:rsid w:val="00805A21"/>
    <w:rsid w:val="00805BF2"/>
    <w:rsid w:val="00805C22"/>
    <w:rsid w:val="0080609A"/>
    <w:rsid w:val="0080628B"/>
    <w:rsid w:val="008062CF"/>
    <w:rsid w:val="008064FA"/>
    <w:rsid w:val="00806814"/>
    <w:rsid w:val="00806B53"/>
    <w:rsid w:val="00806C0A"/>
    <w:rsid w:val="00806F0C"/>
    <w:rsid w:val="008071BA"/>
    <w:rsid w:val="00807200"/>
    <w:rsid w:val="008078B3"/>
    <w:rsid w:val="00807B89"/>
    <w:rsid w:val="00807BB5"/>
    <w:rsid w:val="00807C6F"/>
    <w:rsid w:val="00807D3C"/>
    <w:rsid w:val="00807E71"/>
    <w:rsid w:val="00810063"/>
    <w:rsid w:val="008105E2"/>
    <w:rsid w:val="008108E4"/>
    <w:rsid w:val="00810B2C"/>
    <w:rsid w:val="00810BAA"/>
    <w:rsid w:val="00811007"/>
    <w:rsid w:val="00811037"/>
    <w:rsid w:val="008110B4"/>
    <w:rsid w:val="0081114E"/>
    <w:rsid w:val="0081117D"/>
    <w:rsid w:val="00811388"/>
    <w:rsid w:val="008113D7"/>
    <w:rsid w:val="00811606"/>
    <w:rsid w:val="008118B2"/>
    <w:rsid w:val="00811BE7"/>
    <w:rsid w:val="00811C68"/>
    <w:rsid w:val="0081228B"/>
    <w:rsid w:val="0081228D"/>
    <w:rsid w:val="008122EE"/>
    <w:rsid w:val="0081236D"/>
    <w:rsid w:val="008124E7"/>
    <w:rsid w:val="0081279A"/>
    <w:rsid w:val="008129CE"/>
    <w:rsid w:val="00812CC8"/>
    <w:rsid w:val="00812CED"/>
    <w:rsid w:val="00812D71"/>
    <w:rsid w:val="00812FB4"/>
    <w:rsid w:val="00813050"/>
    <w:rsid w:val="00813192"/>
    <w:rsid w:val="008131AA"/>
    <w:rsid w:val="0081366C"/>
    <w:rsid w:val="00813E51"/>
    <w:rsid w:val="00813FDC"/>
    <w:rsid w:val="00814158"/>
    <w:rsid w:val="008143F4"/>
    <w:rsid w:val="00814474"/>
    <w:rsid w:val="008144A5"/>
    <w:rsid w:val="008145F9"/>
    <w:rsid w:val="008148BB"/>
    <w:rsid w:val="0081490F"/>
    <w:rsid w:val="00814913"/>
    <w:rsid w:val="00814D3A"/>
    <w:rsid w:val="0081516B"/>
    <w:rsid w:val="0081516F"/>
    <w:rsid w:val="008152E1"/>
    <w:rsid w:val="00815504"/>
    <w:rsid w:val="008159E4"/>
    <w:rsid w:val="00815AEF"/>
    <w:rsid w:val="00815C50"/>
    <w:rsid w:val="00815FC8"/>
    <w:rsid w:val="0081684A"/>
    <w:rsid w:val="00816CDF"/>
    <w:rsid w:val="00816F40"/>
    <w:rsid w:val="00816FC5"/>
    <w:rsid w:val="00817231"/>
    <w:rsid w:val="008177E9"/>
    <w:rsid w:val="008178CF"/>
    <w:rsid w:val="008179F3"/>
    <w:rsid w:val="00817CE6"/>
    <w:rsid w:val="00820093"/>
    <w:rsid w:val="00820452"/>
    <w:rsid w:val="008205B2"/>
    <w:rsid w:val="0082079C"/>
    <w:rsid w:val="0082083C"/>
    <w:rsid w:val="00820AB6"/>
    <w:rsid w:val="00820D3D"/>
    <w:rsid w:val="008210AE"/>
    <w:rsid w:val="00821214"/>
    <w:rsid w:val="008212DC"/>
    <w:rsid w:val="00821C66"/>
    <w:rsid w:val="00821E7D"/>
    <w:rsid w:val="00822858"/>
    <w:rsid w:val="00822B81"/>
    <w:rsid w:val="00822DBE"/>
    <w:rsid w:val="00822F40"/>
    <w:rsid w:val="00822FD6"/>
    <w:rsid w:val="008231F4"/>
    <w:rsid w:val="008232CB"/>
    <w:rsid w:val="008235CF"/>
    <w:rsid w:val="008235E1"/>
    <w:rsid w:val="00823A78"/>
    <w:rsid w:val="00823A88"/>
    <w:rsid w:val="00823B46"/>
    <w:rsid w:val="00823C42"/>
    <w:rsid w:val="00823C5B"/>
    <w:rsid w:val="00823EE8"/>
    <w:rsid w:val="00823F0D"/>
    <w:rsid w:val="008247C8"/>
    <w:rsid w:val="008247CD"/>
    <w:rsid w:val="00825047"/>
    <w:rsid w:val="00825736"/>
    <w:rsid w:val="00825B11"/>
    <w:rsid w:val="00825BCB"/>
    <w:rsid w:val="00825CBA"/>
    <w:rsid w:val="00825DAA"/>
    <w:rsid w:val="00825FA4"/>
    <w:rsid w:val="00826205"/>
    <w:rsid w:val="0082638A"/>
    <w:rsid w:val="008263EB"/>
    <w:rsid w:val="00826425"/>
    <w:rsid w:val="008267B8"/>
    <w:rsid w:val="008269A0"/>
    <w:rsid w:val="00826F13"/>
    <w:rsid w:val="008273E5"/>
    <w:rsid w:val="00827C90"/>
    <w:rsid w:val="00827DE4"/>
    <w:rsid w:val="00827E6A"/>
    <w:rsid w:val="00827F5F"/>
    <w:rsid w:val="00830184"/>
    <w:rsid w:val="008301D7"/>
    <w:rsid w:val="008306F4"/>
    <w:rsid w:val="00830BBE"/>
    <w:rsid w:val="008310BC"/>
    <w:rsid w:val="008313ED"/>
    <w:rsid w:val="00831589"/>
    <w:rsid w:val="008315B2"/>
    <w:rsid w:val="00832413"/>
    <w:rsid w:val="0083246A"/>
    <w:rsid w:val="00832793"/>
    <w:rsid w:val="00832A99"/>
    <w:rsid w:val="0083319C"/>
    <w:rsid w:val="008334F2"/>
    <w:rsid w:val="00833605"/>
    <w:rsid w:val="00833684"/>
    <w:rsid w:val="00833AD7"/>
    <w:rsid w:val="00833D7D"/>
    <w:rsid w:val="00834029"/>
    <w:rsid w:val="00834489"/>
    <w:rsid w:val="0083489B"/>
    <w:rsid w:val="00834A7E"/>
    <w:rsid w:val="00834C17"/>
    <w:rsid w:val="00834CF8"/>
    <w:rsid w:val="00834D04"/>
    <w:rsid w:val="00834E7D"/>
    <w:rsid w:val="008356C7"/>
    <w:rsid w:val="008356FE"/>
    <w:rsid w:val="00835AE0"/>
    <w:rsid w:val="00836212"/>
    <w:rsid w:val="00836531"/>
    <w:rsid w:val="008365EF"/>
    <w:rsid w:val="00836719"/>
    <w:rsid w:val="00836CCD"/>
    <w:rsid w:val="00836E3B"/>
    <w:rsid w:val="00836EBB"/>
    <w:rsid w:val="008370FC"/>
    <w:rsid w:val="00837428"/>
    <w:rsid w:val="0083748E"/>
    <w:rsid w:val="00837559"/>
    <w:rsid w:val="0083772C"/>
    <w:rsid w:val="00837D1F"/>
    <w:rsid w:val="00837E2C"/>
    <w:rsid w:val="0084025C"/>
    <w:rsid w:val="008407DB"/>
    <w:rsid w:val="008407FA"/>
    <w:rsid w:val="00840A7D"/>
    <w:rsid w:val="00841003"/>
    <w:rsid w:val="0084116E"/>
    <w:rsid w:val="0084123A"/>
    <w:rsid w:val="0084130A"/>
    <w:rsid w:val="00841359"/>
    <w:rsid w:val="00841A9A"/>
    <w:rsid w:val="00841C57"/>
    <w:rsid w:val="00841ECC"/>
    <w:rsid w:val="00842037"/>
    <w:rsid w:val="00842347"/>
    <w:rsid w:val="008426F3"/>
    <w:rsid w:val="008432CB"/>
    <w:rsid w:val="008434E8"/>
    <w:rsid w:val="008434EA"/>
    <w:rsid w:val="0084356E"/>
    <w:rsid w:val="0084393D"/>
    <w:rsid w:val="008439FC"/>
    <w:rsid w:val="00843AD6"/>
    <w:rsid w:val="00843BA9"/>
    <w:rsid w:val="00843D5B"/>
    <w:rsid w:val="00843FFD"/>
    <w:rsid w:val="00844301"/>
    <w:rsid w:val="00844348"/>
    <w:rsid w:val="00844397"/>
    <w:rsid w:val="008443CA"/>
    <w:rsid w:val="0084443F"/>
    <w:rsid w:val="0084464D"/>
    <w:rsid w:val="0084493B"/>
    <w:rsid w:val="008449C8"/>
    <w:rsid w:val="00844C70"/>
    <w:rsid w:val="00844D9C"/>
    <w:rsid w:val="008453CB"/>
    <w:rsid w:val="00845BED"/>
    <w:rsid w:val="00845C2A"/>
    <w:rsid w:val="00845E1E"/>
    <w:rsid w:val="00845EB8"/>
    <w:rsid w:val="0084601A"/>
    <w:rsid w:val="0084677A"/>
    <w:rsid w:val="008467DE"/>
    <w:rsid w:val="00846838"/>
    <w:rsid w:val="00846C74"/>
    <w:rsid w:val="00846E7E"/>
    <w:rsid w:val="00846F43"/>
    <w:rsid w:val="00847025"/>
    <w:rsid w:val="00847260"/>
    <w:rsid w:val="00847714"/>
    <w:rsid w:val="00847963"/>
    <w:rsid w:val="008479D3"/>
    <w:rsid w:val="00847A16"/>
    <w:rsid w:val="008503CF"/>
    <w:rsid w:val="00850567"/>
    <w:rsid w:val="008506D1"/>
    <w:rsid w:val="00850AC1"/>
    <w:rsid w:val="00850B22"/>
    <w:rsid w:val="00850B29"/>
    <w:rsid w:val="00850D5E"/>
    <w:rsid w:val="008510C0"/>
    <w:rsid w:val="008511D8"/>
    <w:rsid w:val="00851470"/>
    <w:rsid w:val="00851928"/>
    <w:rsid w:val="00851989"/>
    <w:rsid w:val="00851A9C"/>
    <w:rsid w:val="00851DA3"/>
    <w:rsid w:val="00851FAF"/>
    <w:rsid w:val="00852074"/>
    <w:rsid w:val="008520D2"/>
    <w:rsid w:val="0085225E"/>
    <w:rsid w:val="00852787"/>
    <w:rsid w:val="00852CE3"/>
    <w:rsid w:val="00852D32"/>
    <w:rsid w:val="00852D60"/>
    <w:rsid w:val="00852DA2"/>
    <w:rsid w:val="00852F2E"/>
    <w:rsid w:val="0085352C"/>
    <w:rsid w:val="00853613"/>
    <w:rsid w:val="00853662"/>
    <w:rsid w:val="0085384A"/>
    <w:rsid w:val="008539F0"/>
    <w:rsid w:val="00853BA2"/>
    <w:rsid w:val="00853BB1"/>
    <w:rsid w:val="00853C5C"/>
    <w:rsid w:val="008542EB"/>
    <w:rsid w:val="0085462A"/>
    <w:rsid w:val="0085464D"/>
    <w:rsid w:val="00854896"/>
    <w:rsid w:val="00855073"/>
    <w:rsid w:val="00855373"/>
    <w:rsid w:val="008557DA"/>
    <w:rsid w:val="00855A32"/>
    <w:rsid w:val="00855C59"/>
    <w:rsid w:val="00855FAA"/>
    <w:rsid w:val="00855FD2"/>
    <w:rsid w:val="008560BD"/>
    <w:rsid w:val="0085639A"/>
    <w:rsid w:val="008563DD"/>
    <w:rsid w:val="00856418"/>
    <w:rsid w:val="008565A4"/>
    <w:rsid w:val="0085666B"/>
    <w:rsid w:val="0085713A"/>
    <w:rsid w:val="00857288"/>
    <w:rsid w:val="00857838"/>
    <w:rsid w:val="00857A54"/>
    <w:rsid w:val="00860173"/>
    <w:rsid w:val="008605EA"/>
    <w:rsid w:val="00860701"/>
    <w:rsid w:val="0086073B"/>
    <w:rsid w:val="008608FF"/>
    <w:rsid w:val="00860AB3"/>
    <w:rsid w:val="00860B48"/>
    <w:rsid w:val="00860CFE"/>
    <w:rsid w:val="00860E94"/>
    <w:rsid w:val="00860F95"/>
    <w:rsid w:val="00861497"/>
    <w:rsid w:val="00861B75"/>
    <w:rsid w:val="0086201C"/>
    <w:rsid w:val="008623B8"/>
    <w:rsid w:val="008626B7"/>
    <w:rsid w:val="00862E04"/>
    <w:rsid w:val="00863028"/>
    <w:rsid w:val="0086302F"/>
    <w:rsid w:val="008635A9"/>
    <w:rsid w:val="00863682"/>
    <w:rsid w:val="00863744"/>
    <w:rsid w:val="008639AD"/>
    <w:rsid w:val="00864010"/>
    <w:rsid w:val="0086407D"/>
    <w:rsid w:val="0086451B"/>
    <w:rsid w:val="008646D5"/>
    <w:rsid w:val="008649A9"/>
    <w:rsid w:val="00864B28"/>
    <w:rsid w:val="00864B45"/>
    <w:rsid w:val="00864BE1"/>
    <w:rsid w:val="008650D2"/>
    <w:rsid w:val="0086517F"/>
    <w:rsid w:val="008651B6"/>
    <w:rsid w:val="00865D62"/>
    <w:rsid w:val="00866C7E"/>
    <w:rsid w:val="00866CC3"/>
    <w:rsid w:val="00866E33"/>
    <w:rsid w:val="008673C7"/>
    <w:rsid w:val="00870217"/>
    <w:rsid w:val="00870741"/>
    <w:rsid w:val="008708A2"/>
    <w:rsid w:val="00870BB0"/>
    <w:rsid w:val="008713FD"/>
    <w:rsid w:val="00871816"/>
    <w:rsid w:val="00871F61"/>
    <w:rsid w:val="008721DC"/>
    <w:rsid w:val="0087227F"/>
    <w:rsid w:val="00872715"/>
    <w:rsid w:val="008728CA"/>
    <w:rsid w:val="00872931"/>
    <w:rsid w:val="00872A7B"/>
    <w:rsid w:val="00872CC3"/>
    <w:rsid w:val="008744BE"/>
    <w:rsid w:val="00874540"/>
    <w:rsid w:val="0087474D"/>
    <w:rsid w:val="008748E6"/>
    <w:rsid w:val="00874B1F"/>
    <w:rsid w:val="00874DDE"/>
    <w:rsid w:val="00875153"/>
    <w:rsid w:val="00875747"/>
    <w:rsid w:val="00875783"/>
    <w:rsid w:val="00875B1A"/>
    <w:rsid w:val="00875E3E"/>
    <w:rsid w:val="0087606E"/>
    <w:rsid w:val="008762B2"/>
    <w:rsid w:val="008763E3"/>
    <w:rsid w:val="0087642D"/>
    <w:rsid w:val="00876A8D"/>
    <w:rsid w:val="00876C1F"/>
    <w:rsid w:val="00876DD0"/>
    <w:rsid w:val="008773A3"/>
    <w:rsid w:val="0087767A"/>
    <w:rsid w:val="008777D0"/>
    <w:rsid w:val="00877B05"/>
    <w:rsid w:val="00877BFC"/>
    <w:rsid w:val="00877C9E"/>
    <w:rsid w:val="00877D3C"/>
    <w:rsid w:val="00880076"/>
    <w:rsid w:val="008801AE"/>
    <w:rsid w:val="0088039F"/>
    <w:rsid w:val="008806AB"/>
    <w:rsid w:val="00880DB2"/>
    <w:rsid w:val="00880F5C"/>
    <w:rsid w:val="00880F63"/>
    <w:rsid w:val="00881231"/>
    <w:rsid w:val="00881356"/>
    <w:rsid w:val="00881364"/>
    <w:rsid w:val="0088142B"/>
    <w:rsid w:val="008814D1"/>
    <w:rsid w:val="0088170D"/>
    <w:rsid w:val="00881B1E"/>
    <w:rsid w:val="00881FC5"/>
    <w:rsid w:val="00882452"/>
    <w:rsid w:val="00882716"/>
    <w:rsid w:val="0088295E"/>
    <w:rsid w:val="00882F02"/>
    <w:rsid w:val="008830BD"/>
    <w:rsid w:val="008834E8"/>
    <w:rsid w:val="008837E0"/>
    <w:rsid w:val="00883BA2"/>
    <w:rsid w:val="00883BA9"/>
    <w:rsid w:val="00883F74"/>
    <w:rsid w:val="00883FC5"/>
    <w:rsid w:val="00883FFA"/>
    <w:rsid w:val="0088405F"/>
    <w:rsid w:val="008843EB"/>
    <w:rsid w:val="008843FB"/>
    <w:rsid w:val="008848D9"/>
    <w:rsid w:val="0088496C"/>
    <w:rsid w:val="008849DE"/>
    <w:rsid w:val="00884C21"/>
    <w:rsid w:val="00884CDA"/>
    <w:rsid w:val="00884D25"/>
    <w:rsid w:val="00884E2D"/>
    <w:rsid w:val="00884EE7"/>
    <w:rsid w:val="00885529"/>
    <w:rsid w:val="00885595"/>
    <w:rsid w:val="0088595B"/>
    <w:rsid w:val="00885ACC"/>
    <w:rsid w:val="00885B0D"/>
    <w:rsid w:val="00886251"/>
    <w:rsid w:val="00886311"/>
    <w:rsid w:val="00886722"/>
    <w:rsid w:val="008869DD"/>
    <w:rsid w:val="00886C5B"/>
    <w:rsid w:val="00886FD8"/>
    <w:rsid w:val="00887391"/>
    <w:rsid w:val="00887620"/>
    <w:rsid w:val="0088769C"/>
    <w:rsid w:val="008878AB"/>
    <w:rsid w:val="00887D4A"/>
    <w:rsid w:val="00890032"/>
    <w:rsid w:val="00890044"/>
    <w:rsid w:val="0089006B"/>
    <w:rsid w:val="00890A1B"/>
    <w:rsid w:val="00890BD9"/>
    <w:rsid w:val="00890EF4"/>
    <w:rsid w:val="0089101C"/>
    <w:rsid w:val="00891C48"/>
    <w:rsid w:val="00891D66"/>
    <w:rsid w:val="0089220F"/>
    <w:rsid w:val="0089228D"/>
    <w:rsid w:val="00892385"/>
    <w:rsid w:val="00892400"/>
    <w:rsid w:val="00892417"/>
    <w:rsid w:val="008925C3"/>
    <w:rsid w:val="00892977"/>
    <w:rsid w:val="00892A8D"/>
    <w:rsid w:val="00892B7F"/>
    <w:rsid w:val="008932C8"/>
    <w:rsid w:val="00893494"/>
    <w:rsid w:val="008934A1"/>
    <w:rsid w:val="0089363D"/>
    <w:rsid w:val="008936D5"/>
    <w:rsid w:val="0089383B"/>
    <w:rsid w:val="00893A1C"/>
    <w:rsid w:val="00893A89"/>
    <w:rsid w:val="00893AB8"/>
    <w:rsid w:val="00893FDE"/>
    <w:rsid w:val="0089437D"/>
    <w:rsid w:val="00894590"/>
    <w:rsid w:val="00894B45"/>
    <w:rsid w:val="00894B70"/>
    <w:rsid w:val="00895172"/>
    <w:rsid w:val="0089586C"/>
    <w:rsid w:val="0089587B"/>
    <w:rsid w:val="00895920"/>
    <w:rsid w:val="0089621D"/>
    <w:rsid w:val="00896301"/>
    <w:rsid w:val="008965AD"/>
    <w:rsid w:val="00896606"/>
    <w:rsid w:val="00896D8C"/>
    <w:rsid w:val="00896DF6"/>
    <w:rsid w:val="00896EE0"/>
    <w:rsid w:val="0089713F"/>
    <w:rsid w:val="008971CF"/>
    <w:rsid w:val="00897511"/>
    <w:rsid w:val="008975D4"/>
    <w:rsid w:val="008977D5"/>
    <w:rsid w:val="008A0163"/>
    <w:rsid w:val="008A0A45"/>
    <w:rsid w:val="008A0E2B"/>
    <w:rsid w:val="008A102B"/>
    <w:rsid w:val="008A1034"/>
    <w:rsid w:val="008A1085"/>
    <w:rsid w:val="008A11A4"/>
    <w:rsid w:val="008A1206"/>
    <w:rsid w:val="008A121C"/>
    <w:rsid w:val="008A133D"/>
    <w:rsid w:val="008A14CC"/>
    <w:rsid w:val="008A1864"/>
    <w:rsid w:val="008A190B"/>
    <w:rsid w:val="008A1945"/>
    <w:rsid w:val="008A1A15"/>
    <w:rsid w:val="008A1AF1"/>
    <w:rsid w:val="008A1B42"/>
    <w:rsid w:val="008A21C9"/>
    <w:rsid w:val="008A225F"/>
    <w:rsid w:val="008A2B6B"/>
    <w:rsid w:val="008A2B81"/>
    <w:rsid w:val="008A2C12"/>
    <w:rsid w:val="008A2C48"/>
    <w:rsid w:val="008A2CC6"/>
    <w:rsid w:val="008A316A"/>
    <w:rsid w:val="008A31BF"/>
    <w:rsid w:val="008A3348"/>
    <w:rsid w:val="008A3C97"/>
    <w:rsid w:val="008A42BC"/>
    <w:rsid w:val="008A43C8"/>
    <w:rsid w:val="008A4546"/>
    <w:rsid w:val="008A483D"/>
    <w:rsid w:val="008A4A01"/>
    <w:rsid w:val="008A4D52"/>
    <w:rsid w:val="008A4E13"/>
    <w:rsid w:val="008A527F"/>
    <w:rsid w:val="008A54DD"/>
    <w:rsid w:val="008A54E1"/>
    <w:rsid w:val="008A55F0"/>
    <w:rsid w:val="008A59FC"/>
    <w:rsid w:val="008A5A5D"/>
    <w:rsid w:val="008A5AC4"/>
    <w:rsid w:val="008A5BD0"/>
    <w:rsid w:val="008A5C0E"/>
    <w:rsid w:val="008A5C1C"/>
    <w:rsid w:val="008A5D79"/>
    <w:rsid w:val="008A5E49"/>
    <w:rsid w:val="008A5FC3"/>
    <w:rsid w:val="008A6046"/>
    <w:rsid w:val="008A606F"/>
    <w:rsid w:val="008A60BF"/>
    <w:rsid w:val="008A615D"/>
    <w:rsid w:val="008A618F"/>
    <w:rsid w:val="008A61C1"/>
    <w:rsid w:val="008A64E4"/>
    <w:rsid w:val="008A6808"/>
    <w:rsid w:val="008A6B7E"/>
    <w:rsid w:val="008A6D45"/>
    <w:rsid w:val="008A6F21"/>
    <w:rsid w:val="008A6F81"/>
    <w:rsid w:val="008A6F99"/>
    <w:rsid w:val="008A715E"/>
    <w:rsid w:val="008A7872"/>
    <w:rsid w:val="008A79FC"/>
    <w:rsid w:val="008A7BBF"/>
    <w:rsid w:val="008A7D99"/>
    <w:rsid w:val="008B0148"/>
    <w:rsid w:val="008B02BD"/>
    <w:rsid w:val="008B0926"/>
    <w:rsid w:val="008B0A43"/>
    <w:rsid w:val="008B0AB3"/>
    <w:rsid w:val="008B0AE7"/>
    <w:rsid w:val="008B0B63"/>
    <w:rsid w:val="008B1236"/>
    <w:rsid w:val="008B1D45"/>
    <w:rsid w:val="008B2086"/>
    <w:rsid w:val="008B24C5"/>
    <w:rsid w:val="008B2643"/>
    <w:rsid w:val="008B2658"/>
    <w:rsid w:val="008B2A7B"/>
    <w:rsid w:val="008B33B5"/>
    <w:rsid w:val="008B3EA4"/>
    <w:rsid w:val="008B3EE0"/>
    <w:rsid w:val="008B40E6"/>
    <w:rsid w:val="008B4580"/>
    <w:rsid w:val="008B4BB2"/>
    <w:rsid w:val="008B51A0"/>
    <w:rsid w:val="008B51D8"/>
    <w:rsid w:val="008B5207"/>
    <w:rsid w:val="008B5390"/>
    <w:rsid w:val="008B554F"/>
    <w:rsid w:val="008B58D4"/>
    <w:rsid w:val="008B5D6F"/>
    <w:rsid w:val="008B6042"/>
    <w:rsid w:val="008B6FC0"/>
    <w:rsid w:val="008B7191"/>
    <w:rsid w:val="008B7DE2"/>
    <w:rsid w:val="008B7E52"/>
    <w:rsid w:val="008C04DB"/>
    <w:rsid w:val="008C04EC"/>
    <w:rsid w:val="008C0A19"/>
    <w:rsid w:val="008C0A4F"/>
    <w:rsid w:val="008C109E"/>
    <w:rsid w:val="008C10D9"/>
    <w:rsid w:val="008C15D9"/>
    <w:rsid w:val="008C1742"/>
    <w:rsid w:val="008C17C9"/>
    <w:rsid w:val="008C1AF3"/>
    <w:rsid w:val="008C1B9C"/>
    <w:rsid w:val="008C1D3A"/>
    <w:rsid w:val="008C1E6E"/>
    <w:rsid w:val="008C21A6"/>
    <w:rsid w:val="008C239F"/>
    <w:rsid w:val="008C2757"/>
    <w:rsid w:val="008C2FA7"/>
    <w:rsid w:val="008C3320"/>
    <w:rsid w:val="008C349E"/>
    <w:rsid w:val="008C34CA"/>
    <w:rsid w:val="008C375E"/>
    <w:rsid w:val="008C3987"/>
    <w:rsid w:val="008C3E04"/>
    <w:rsid w:val="008C3FBB"/>
    <w:rsid w:val="008C4100"/>
    <w:rsid w:val="008C4906"/>
    <w:rsid w:val="008C4CF2"/>
    <w:rsid w:val="008C4DF3"/>
    <w:rsid w:val="008C531D"/>
    <w:rsid w:val="008C55BF"/>
    <w:rsid w:val="008C5772"/>
    <w:rsid w:val="008C5F4B"/>
    <w:rsid w:val="008C62EA"/>
    <w:rsid w:val="008C648A"/>
    <w:rsid w:val="008C6523"/>
    <w:rsid w:val="008C6B96"/>
    <w:rsid w:val="008C6D50"/>
    <w:rsid w:val="008C6F72"/>
    <w:rsid w:val="008C70C4"/>
    <w:rsid w:val="008C746D"/>
    <w:rsid w:val="008C77ED"/>
    <w:rsid w:val="008C7AAA"/>
    <w:rsid w:val="008D00B1"/>
    <w:rsid w:val="008D0139"/>
    <w:rsid w:val="008D02BC"/>
    <w:rsid w:val="008D043C"/>
    <w:rsid w:val="008D0638"/>
    <w:rsid w:val="008D06C1"/>
    <w:rsid w:val="008D07A7"/>
    <w:rsid w:val="008D07C1"/>
    <w:rsid w:val="008D0A37"/>
    <w:rsid w:val="008D0B0D"/>
    <w:rsid w:val="008D0EF8"/>
    <w:rsid w:val="008D1339"/>
    <w:rsid w:val="008D2141"/>
    <w:rsid w:val="008D215F"/>
    <w:rsid w:val="008D230C"/>
    <w:rsid w:val="008D2871"/>
    <w:rsid w:val="008D2C12"/>
    <w:rsid w:val="008D3535"/>
    <w:rsid w:val="008D3A0E"/>
    <w:rsid w:val="008D3C53"/>
    <w:rsid w:val="008D4345"/>
    <w:rsid w:val="008D4491"/>
    <w:rsid w:val="008D4708"/>
    <w:rsid w:val="008D4AC2"/>
    <w:rsid w:val="008D4CE5"/>
    <w:rsid w:val="008D503B"/>
    <w:rsid w:val="008D5244"/>
    <w:rsid w:val="008D5293"/>
    <w:rsid w:val="008D52AB"/>
    <w:rsid w:val="008D534E"/>
    <w:rsid w:val="008D5497"/>
    <w:rsid w:val="008D5750"/>
    <w:rsid w:val="008D6399"/>
    <w:rsid w:val="008D67A3"/>
    <w:rsid w:val="008D6944"/>
    <w:rsid w:val="008D7203"/>
    <w:rsid w:val="008D7769"/>
    <w:rsid w:val="008D7A05"/>
    <w:rsid w:val="008D7A8E"/>
    <w:rsid w:val="008D7AC4"/>
    <w:rsid w:val="008E0346"/>
    <w:rsid w:val="008E0605"/>
    <w:rsid w:val="008E061F"/>
    <w:rsid w:val="008E08A9"/>
    <w:rsid w:val="008E094C"/>
    <w:rsid w:val="008E11F6"/>
    <w:rsid w:val="008E19A5"/>
    <w:rsid w:val="008E1C80"/>
    <w:rsid w:val="008E2097"/>
    <w:rsid w:val="008E2147"/>
    <w:rsid w:val="008E2800"/>
    <w:rsid w:val="008E289B"/>
    <w:rsid w:val="008E2B27"/>
    <w:rsid w:val="008E2BDB"/>
    <w:rsid w:val="008E3153"/>
    <w:rsid w:val="008E31AF"/>
    <w:rsid w:val="008E342F"/>
    <w:rsid w:val="008E351F"/>
    <w:rsid w:val="008E375F"/>
    <w:rsid w:val="008E3A61"/>
    <w:rsid w:val="008E3F08"/>
    <w:rsid w:val="008E47A8"/>
    <w:rsid w:val="008E4956"/>
    <w:rsid w:val="008E4999"/>
    <w:rsid w:val="008E4EA7"/>
    <w:rsid w:val="008E5453"/>
    <w:rsid w:val="008E5B2D"/>
    <w:rsid w:val="008E5B48"/>
    <w:rsid w:val="008E5C5C"/>
    <w:rsid w:val="008E5FAC"/>
    <w:rsid w:val="008E6112"/>
    <w:rsid w:val="008E6131"/>
    <w:rsid w:val="008E649D"/>
    <w:rsid w:val="008E6708"/>
    <w:rsid w:val="008E6CA5"/>
    <w:rsid w:val="008E6FA0"/>
    <w:rsid w:val="008E7022"/>
    <w:rsid w:val="008E723B"/>
    <w:rsid w:val="008E7328"/>
    <w:rsid w:val="008E7508"/>
    <w:rsid w:val="008E774E"/>
    <w:rsid w:val="008E7DF8"/>
    <w:rsid w:val="008E7E79"/>
    <w:rsid w:val="008F03C6"/>
    <w:rsid w:val="008F03D4"/>
    <w:rsid w:val="008F0450"/>
    <w:rsid w:val="008F05DA"/>
    <w:rsid w:val="008F05EA"/>
    <w:rsid w:val="008F0692"/>
    <w:rsid w:val="008F06CF"/>
    <w:rsid w:val="008F0C33"/>
    <w:rsid w:val="008F0C53"/>
    <w:rsid w:val="008F1125"/>
    <w:rsid w:val="008F1241"/>
    <w:rsid w:val="008F1620"/>
    <w:rsid w:val="008F1815"/>
    <w:rsid w:val="008F217E"/>
    <w:rsid w:val="008F255E"/>
    <w:rsid w:val="008F2CAC"/>
    <w:rsid w:val="008F2E84"/>
    <w:rsid w:val="008F33B3"/>
    <w:rsid w:val="008F39FC"/>
    <w:rsid w:val="008F3D93"/>
    <w:rsid w:val="008F4064"/>
    <w:rsid w:val="008F449E"/>
    <w:rsid w:val="008F45A1"/>
    <w:rsid w:val="008F49A5"/>
    <w:rsid w:val="008F4A86"/>
    <w:rsid w:val="008F4DBF"/>
    <w:rsid w:val="008F4FBB"/>
    <w:rsid w:val="008F51E5"/>
    <w:rsid w:val="008F5644"/>
    <w:rsid w:val="008F5767"/>
    <w:rsid w:val="008F59E2"/>
    <w:rsid w:val="008F5BD0"/>
    <w:rsid w:val="008F5BDE"/>
    <w:rsid w:val="008F5C44"/>
    <w:rsid w:val="008F5DE9"/>
    <w:rsid w:val="008F6780"/>
    <w:rsid w:val="008F68AB"/>
    <w:rsid w:val="008F7011"/>
    <w:rsid w:val="008F76B0"/>
    <w:rsid w:val="008F7844"/>
    <w:rsid w:val="008F7A97"/>
    <w:rsid w:val="00900002"/>
    <w:rsid w:val="009002BC"/>
    <w:rsid w:val="00900400"/>
    <w:rsid w:val="009004D3"/>
    <w:rsid w:val="0090053C"/>
    <w:rsid w:val="00900820"/>
    <w:rsid w:val="00900A9C"/>
    <w:rsid w:val="00900C88"/>
    <w:rsid w:val="00900CCD"/>
    <w:rsid w:val="00900D00"/>
    <w:rsid w:val="00900E58"/>
    <w:rsid w:val="009017FD"/>
    <w:rsid w:val="0090195C"/>
    <w:rsid w:val="00901D08"/>
    <w:rsid w:val="00902093"/>
    <w:rsid w:val="009025A4"/>
    <w:rsid w:val="00902A49"/>
    <w:rsid w:val="00902B91"/>
    <w:rsid w:val="00902C7A"/>
    <w:rsid w:val="00902D31"/>
    <w:rsid w:val="00902D6D"/>
    <w:rsid w:val="00902E07"/>
    <w:rsid w:val="009038CD"/>
    <w:rsid w:val="009039A1"/>
    <w:rsid w:val="009039E0"/>
    <w:rsid w:val="00903EE1"/>
    <w:rsid w:val="009040F8"/>
    <w:rsid w:val="00904198"/>
    <w:rsid w:val="00904706"/>
    <w:rsid w:val="00904A09"/>
    <w:rsid w:val="00905339"/>
    <w:rsid w:val="0090535F"/>
    <w:rsid w:val="00905474"/>
    <w:rsid w:val="009056A0"/>
    <w:rsid w:val="00905C29"/>
    <w:rsid w:val="00905CE1"/>
    <w:rsid w:val="00905D5F"/>
    <w:rsid w:val="00906771"/>
    <w:rsid w:val="0090679C"/>
    <w:rsid w:val="009068A2"/>
    <w:rsid w:val="00906A33"/>
    <w:rsid w:val="00906D13"/>
    <w:rsid w:val="00907353"/>
    <w:rsid w:val="00907584"/>
    <w:rsid w:val="009075FE"/>
    <w:rsid w:val="009078A3"/>
    <w:rsid w:val="00907986"/>
    <w:rsid w:val="00907ADF"/>
    <w:rsid w:val="0091005C"/>
    <w:rsid w:val="009105C5"/>
    <w:rsid w:val="00910869"/>
    <w:rsid w:val="00910897"/>
    <w:rsid w:val="00910B60"/>
    <w:rsid w:val="00911188"/>
    <w:rsid w:val="009111E4"/>
    <w:rsid w:val="0091145C"/>
    <w:rsid w:val="009115A1"/>
    <w:rsid w:val="009118A0"/>
    <w:rsid w:val="00911F16"/>
    <w:rsid w:val="00911FD5"/>
    <w:rsid w:val="009121D6"/>
    <w:rsid w:val="009125AD"/>
    <w:rsid w:val="00912DDD"/>
    <w:rsid w:val="00912FFC"/>
    <w:rsid w:val="009138BE"/>
    <w:rsid w:val="00913A31"/>
    <w:rsid w:val="00913E85"/>
    <w:rsid w:val="009140FE"/>
    <w:rsid w:val="00914133"/>
    <w:rsid w:val="00914BB0"/>
    <w:rsid w:val="00914CEC"/>
    <w:rsid w:val="00914DCA"/>
    <w:rsid w:val="00914F33"/>
    <w:rsid w:val="00914FD3"/>
    <w:rsid w:val="00915355"/>
    <w:rsid w:val="00915362"/>
    <w:rsid w:val="00915383"/>
    <w:rsid w:val="00915585"/>
    <w:rsid w:val="009156E0"/>
    <w:rsid w:val="00915730"/>
    <w:rsid w:val="009159D2"/>
    <w:rsid w:val="00915A48"/>
    <w:rsid w:val="00915A9C"/>
    <w:rsid w:val="00915C29"/>
    <w:rsid w:val="00915E9D"/>
    <w:rsid w:val="00915F46"/>
    <w:rsid w:val="00916158"/>
    <w:rsid w:val="009164E8"/>
    <w:rsid w:val="00916C24"/>
    <w:rsid w:val="0091711D"/>
    <w:rsid w:val="009173A7"/>
    <w:rsid w:val="0091769A"/>
    <w:rsid w:val="00917919"/>
    <w:rsid w:val="00917A08"/>
    <w:rsid w:val="00917C8A"/>
    <w:rsid w:val="00917E3D"/>
    <w:rsid w:val="00920104"/>
    <w:rsid w:val="009203CA"/>
    <w:rsid w:val="00920482"/>
    <w:rsid w:val="009205D0"/>
    <w:rsid w:val="009208DD"/>
    <w:rsid w:val="00920A7F"/>
    <w:rsid w:val="00920C9A"/>
    <w:rsid w:val="00921201"/>
    <w:rsid w:val="00921369"/>
    <w:rsid w:val="00921402"/>
    <w:rsid w:val="009215D1"/>
    <w:rsid w:val="00921732"/>
    <w:rsid w:val="00921A7F"/>
    <w:rsid w:val="00921E56"/>
    <w:rsid w:val="00921F29"/>
    <w:rsid w:val="0092205B"/>
    <w:rsid w:val="0092252C"/>
    <w:rsid w:val="009225C5"/>
    <w:rsid w:val="00922657"/>
    <w:rsid w:val="009228C3"/>
    <w:rsid w:val="00922B37"/>
    <w:rsid w:val="00922CCD"/>
    <w:rsid w:val="00922D7C"/>
    <w:rsid w:val="00922E84"/>
    <w:rsid w:val="00922FFB"/>
    <w:rsid w:val="0092319A"/>
    <w:rsid w:val="00923254"/>
    <w:rsid w:val="0092338C"/>
    <w:rsid w:val="00923B14"/>
    <w:rsid w:val="00923C2B"/>
    <w:rsid w:val="00923E0E"/>
    <w:rsid w:val="00923E46"/>
    <w:rsid w:val="00923FB2"/>
    <w:rsid w:val="009240B5"/>
    <w:rsid w:val="009244CD"/>
    <w:rsid w:val="00924503"/>
    <w:rsid w:val="00924647"/>
    <w:rsid w:val="00924DC2"/>
    <w:rsid w:val="0092529B"/>
    <w:rsid w:val="0092532E"/>
    <w:rsid w:val="009253DC"/>
    <w:rsid w:val="009253DD"/>
    <w:rsid w:val="0092540A"/>
    <w:rsid w:val="009256B6"/>
    <w:rsid w:val="0092589B"/>
    <w:rsid w:val="00925D0E"/>
    <w:rsid w:val="00925D2F"/>
    <w:rsid w:val="00926103"/>
    <w:rsid w:val="00926656"/>
    <w:rsid w:val="00926A18"/>
    <w:rsid w:val="00926C87"/>
    <w:rsid w:val="009270DE"/>
    <w:rsid w:val="009271D1"/>
    <w:rsid w:val="009272F4"/>
    <w:rsid w:val="0092731B"/>
    <w:rsid w:val="00927347"/>
    <w:rsid w:val="009275B3"/>
    <w:rsid w:val="00927C22"/>
    <w:rsid w:val="00927C3B"/>
    <w:rsid w:val="00927CEF"/>
    <w:rsid w:val="00927E33"/>
    <w:rsid w:val="00927F99"/>
    <w:rsid w:val="00930060"/>
    <w:rsid w:val="009302BB"/>
    <w:rsid w:val="009302CB"/>
    <w:rsid w:val="009303EE"/>
    <w:rsid w:val="00930727"/>
    <w:rsid w:val="009307D8"/>
    <w:rsid w:val="00930C50"/>
    <w:rsid w:val="00931258"/>
    <w:rsid w:val="00931A8C"/>
    <w:rsid w:val="009324EF"/>
    <w:rsid w:val="0093250F"/>
    <w:rsid w:val="009325BF"/>
    <w:rsid w:val="00932625"/>
    <w:rsid w:val="0093270A"/>
    <w:rsid w:val="00932871"/>
    <w:rsid w:val="0093295F"/>
    <w:rsid w:val="00932A86"/>
    <w:rsid w:val="00932C24"/>
    <w:rsid w:val="009334B4"/>
    <w:rsid w:val="009337EA"/>
    <w:rsid w:val="00933A02"/>
    <w:rsid w:val="00933BA2"/>
    <w:rsid w:val="00934007"/>
    <w:rsid w:val="0093409E"/>
    <w:rsid w:val="009347FB"/>
    <w:rsid w:val="00934D80"/>
    <w:rsid w:val="00934E43"/>
    <w:rsid w:val="00934EE0"/>
    <w:rsid w:val="009356B8"/>
    <w:rsid w:val="009358DF"/>
    <w:rsid w:val="00935A2A"/>
    <w:rsid w:val="00935AEB"/>
    <w:rsid w:val="00935AFF"/>
    <w:rsid w:val="00935C19"/>
    <w:rsid w:val="00935D04"/>
    <w:rsid w:val="00935D44"/>
    <w:rsid w:val="00935F0D"/>
    <w:rsid w:val="0093620D"/>
    <w:rsid w:val="0093624F"/>
    <w:rsid w:val="00936627"/>
    <w:rsid w:val="0093677E"/>
    <w:rsid w:val="0093678B"/>
    <w:rsid w:val="00936B9E"/>
    <w:rsid w:val="00936D3B"/>
    <w:rsid w:val="00936D98"/>
    <w:rsid w:val="00936F41"/>
    <w:rsid w:val="0093739A"/>
    <w:rsid w:val="00937432"/>
    <w:rsid w:val="00937614"/>
    <w:rsid w:val="0093761D"/>
    <w:rsid w:val="00937BDE"/>
    <w:rsid w:val="009404D2"/>
    <w:rsid w:val="00941570"/>
    <w:rsid w:val="00941800"/>
    <w:rsid w:val="00941841"/>
    <w:rsid w:val="00941C00"/>
    <w:rsid w:val="00941ED7"/>
    <w:rsid w:val="00942259"/>
    <w:rsid w:val="009426D1"/>
    <w:rsid w:val="009426F7"/>
    <w:rsid w:val="009427BC"/>
    <w:rsid w:val="009430BF"/>
    <w:rsid w:val="009430C3"/>
    <w:rsid w:val="0094311B"/>
    <w:rsid w:val="009433D5"/>
    <w:rsid w:val="00944015"/>
    <w:rsid w:val="00944190"/>
    <w:rsid w:val="00944295"/>
    <w:rsid w:val="009442D9"/>
    <w:rsid w:val="009442F5"/>
    <w:rsid w:val="0094430F"/>
    <w:rsid w:val="0094460B"/>
    <w:rsid w:val="00944A7F"/>
    <w:rsid w:val="009452A2"/>
    <w:rsid w:val="0094550B"/>
    <w:rsid w:val="009456C8"/>
    <w:rsid w:val="0094584B"/>
    <w:rsid w:val="0094654F"/>
    <w:rsid w:val="00946858"/>
    <w:rsid w:val="0094705D"/>
    <w:rsid w:val="009472FC"/>
    <w:rsid w:val="009479DF"/>
    <w:rsid w:val="00947DFD"/>
    <w:rsid w:val="00950238"/>
    <w:rsid w:val="0095038F"/>
    <w:rsid w:val="00950739"/>
    <w:rsid w:val="00950759"/>
    <w:rsid w:val="009507B9"/>
    <w:rsid w:val="00950800"/>
    <w:rsid w:val="00950C79"/>
    <w:rsid w:val="00950CE6"/>
    <w:rsid w:val="00950F7F"/>
    <w:rsid w:val="00951B04"/>
    <w:rsid w:val="00951E66"/>
    <w:rsid w:val="009522BB"/>
    <w:rsid w:val="009522D3"/>
    <w:rsid w:val="009525E3"/>
    <w:rsid w:val="0095264A"/>
    <w:rsid w:val="00953197"/>
    <w:rsid w:val="00953769"/>
    <w:rsid w:val="00953A84"/>
    <w:rsid w:val="00953C45"/>
    <w:rsid w:val="00953E42"/>
    <w:rsid w:val="00953F5E"/>
    <w:rsid w:val="0095419C"/>
    <w:rsid w:val="00954624"/>
    <w:rsid w:val="00954976"/>
    <w:rsid w:val="009549FF"/>
    <w:rsid w:val="00954ABD"/>
    <w:rsid w:val="009550CD"/>
    <w:rsid w:val="0095643E"/>
    <w:rsid w:val="009564C5"/>
    <w:rsid w:val="009566A8"/>
    <w:rsid w:val="00956D99"/>
    <w:rsid w:val="009574B3"/>
    <w:rsid w:val="0096019C"/>
    <w:rsid w:val="009607AF"/>
    <w:rsid w:val="00960810"/>
    <w:rsid w:val="00960B8E"/>
    <w:rsid w:val="00960BB2"/>
    <w:rsid w:val="00960EDB"/>
    <w:rsid w:val="0096107D"/>
    <w:rsid w:val="00961228"/>
    <w:rsid w:val="00961543"/>
    <w:rsid w:val="009615E3"/>
    <w:rsid w:val="00961A2E"/>
    <w:rsid w:val="00961B85"/>
    <w:rsid w:val="009624F2"/>
    <w:rsid w:val="00962626"/>
    <w:rsid w:val="009626DA"/>
    <w:rsid w:val="00962C45"/>
    <w:rsid w:val="00962CA1"/>
    <w:rsid w:val="00962FBF"/>
    <w:rsid w:val="009639EC"/>
    <w:rsid w:val="00963ED4"/>
    <w:rsid w:val="0096462E"/>
    <w:rsid w:val="0096478C"/>
    <w:rsid w:val="009647F4"/>
    <w:rsid w:val="00964A30"/>
    <w:rsid w:val="00965205"/>
    <w:rsid w:val="0096536D"/>
    <w:rsid w:val="009654D8"/>
    <w:rsid w:val="00965757"/>
    <w:rsid w:val="0096594F"/>
    <w:rsid w:val="00965DAF"/>
    <w:rsid w:val="00965DB2"/>
    <w:rsid w:val="00966139"/>
    <w:rsid w:val="00966984"/>
    <w:rsid w:val="00966FE1"/>
    <w:rsid w:val="0096758A"/>
    <w:rsid w:val="00967D8A"/>
    <w:rsid w:val="0097012B"/>
    <w:rsid w:val="009702C0"/>
    <w:rsid w:val="009702FE"/>
    <w:rsid w:val="009703E8"/>
    <w:rsid w:val="009704A3"/>
    <w:rsid w:val="0097051D"/>
    <w:rsid w:val="009707BE"/>
    <w:rsid w:val="00970965"/>
    <w:rsid w:val="00970A3A"/>
    <w:rsid w:val="00970C33"/>
    <w:rsid w:val="00970EB4"/>
    <w:rsid w:val="00971238"/>
    <w:rsid w:val="00971606"/>
    <w:rsid w:val="00971DB8"/>
    <w:rsid w:val="00971E9C"/>
    <w:rsid w:val="00971F00"/>
    <w:rsid w:val="00972203"/>
    <w:rsid w:val="00972AE1"/>
    <w:rsid w:val="00972C20"/>
    <w:rsid w:val="00972F25"/>
    <w:rsid w:val="009730F5"/>
    <w:rsid w:val="0097398E"/>
    <w:rsid w:val="00973BF6"/>
    <w:rsid w:val="00973E9B"/>
    <w:rsid w:val="00973F82"/>
    <w:rsid w:val="0097417B"/>
    <w:rsid w:val="00974879"/>
    <w:rsid w:val="00974ADD"/>
    <w:rsid w:val="00974C05"/>
    <w:rsid w:val="00974D9A"/>
    <w:rsid w:val="00974E46"/>
    <w:rsid w:val="00974FF7"/>
    <w:rsid w:val="009751AD"/>
    <w:rsid w:val="009758EE"/>
    <w:rsid w:val="00975B3E"/>
    <w:rsid w:val="00975CCD"/>
    <w:rsid w:val="00976552"/>
    <w:rsid w:val="00976699"/>
    <w:rsid w:val="00976968"/>
    <w:rsid w:val="0097696F"/>
    <w:rsid w:val="00976AAB"/>
    <w:rsid w:val="00976D27"/>
    <w:rsid w:val="00976D82"/>
    <w:rsid w:val="00976D97"/>
    <w:rsid w:val="00976E1B"/>
    <w:rsid w:val="00976E75"/>
    <w:rsid w:val="00976EAF"/>
    <w:rsid w:val="00977374"/>
    <w:rsid w:val="00977BF2"/>
    <w:rsid w:val="00977CA0"/>
    <w:rsid w:val="00980077"/>
    <w:rsid w:val="00980572"/>
    <w:rsid w:val="009808F4"/>
    <w:rsid w:val="00980E5F"/>
    <w:rsid w:val="00980FB7"/>
    <w:rsid w:val="00981055"/>
    <w:rsid w:val="00981686"/>
    <w:rsid w:val="009816B3"/>
    <w:rsid w:val="00981A58"/>
    <w:rsid w:val="00981C8F"/>
    <w:rsid w:val="00981CC4"/>
    <w:rsid w:val="00981D80"/>
    <w:rsid w:val="00982909"/>
    <w:rsid w:val="009829DE"/>
    <w:rsid w:val="00982B24"/>
    <w:rsid w:val="00982B47"/>
    <w:rsid w:val="00982CF6"/>
    <w:rsid w:val="00983642"/>
    <w:rsid w:val="00983A22"/>
    <w:rsid w:val="00983C4F"/>
    <w:rsid w:val="00983D5C"/>
    <w:rsid w:val="00983F13"/>
    <w:rsid w:val="00983FBA"/>
    <w:rsid w:val="0098413A"/>
    <w:rsid w:val="009846D6"/>
    <w:rsid w:val="009846DD"/>
    <w:rsid w:val="00984B67"/>
    <w:rsid w:val="00984CE0"/>
    <w:rsid w:val="00985260"/>
    <w:rsid w:val="0098530F"/>
    <w:rsid w:val="0098539D"/>
    <w:rsid w:val="00985AD8"/>
    <w:rsid w:val="00986071"/>
    <w:rsid w:val="0098682E"/>
    <w:rsid w:val="00986F5C"/>
    <w:rsid w:val="00987145"/>
    <w:rsid w:val="0098779F"/>
    <w:rsid w:val="00987D0D"/>
    <w:rsid w:val="00987DD6"/>
    <w:rsid w:val="00987EE9"/>
    <w:rsid w:val="00990183"/>
    <w:rsid w:val="009904FA"/>
    <w:rsid w:val="0099085E"/>
    <w:rsid w:val="00990F19"/>
    <w:rsid w:val="00991151"/>
    <w:rsid w:val="0099125C"/>
    <w:rsid w:val="0099137D"/>
    <w:rsid w:val="0099154A"/>
    <w:rsid w:val="00991616"/>
    <w:rsid w:val="009919F8"/>
    <w:rsid w:val="00991CCF"/>
    <w:rsid w:val="0099236E"/>
    <w:rsid w:val="009928C3"/>
    <w:rsid w:val="00992B60"/>
    <w:rsid w:val="00992EF5"/>
    <w:rsid w:val="00992F01"/>
    <w:rsid w:val="00993088"/>
    <w:rsid w:val="009932BF"/>
    <w:rsid w:val="0099356C"/>
    <w:rsid w:val="009935C4"/>
    <w:rsid w:val="009937C2"/>
    <w:rsid w:val="00993CA4"/>
    <w:rsid w:val="00993F85"/>
    <w:rsid w:val="00994014"/>
    <w:rsid w:val="009940D3"/>
    <w:rsid w:val="00994CAA"/>
    <w:rsid w:val="00994D47"/>
    <w:rsid w:val="009952BB"/>
    <w:rsid w:val="00995349"/>
    <w:rsid w:val="009953B7"/>
    <w:rsid w:val="00995867"/>
    <w:rsid w:val="00995901"/>
    <w:rsid w:val="00995EBA"/>
    <w:rsid w:val="009960C7"/>
    <w:rsid w:val="009960FD"/>
    <w:rsid w:val="00996534"/>
    <w:rsid w:val="00996578"/>
    <w:rsid w:val="00996583"/>
    <w:rsid w:val="0099659C"/>
    <w:rsid w:val="00996686"/>
    <w:rsid w:val="009966A7"/>
    <w:rsid w:val="00996DB4"/>
    <w:rsid w:val="00996F61"/>
    <w:rsid w:val="00997077"/>
    <w:rsid w:val="009973A9"/>
    <w:rsid w:val="009975DE"/>
    <w:rsid w:val="00997624"/>
    <w:rsid w:val="009A0450"/>
    <w:rsid w:val="009A08F8"/>
    <w:rsid w:val="009A09E6"/>
    <w:rsid w:val="009A0F60"/>
    <w:rsid w:val="009A10EE"/>
    <w:rsid w:val="009A1274"/>
    <w:rsid w:val="009A1631"/>
    <w:rsid w:val="009A19C2"/>
    <w:rsid w:val="009A1FBB"/>
    <w:rsid w:val="009A1FC2"/>
    <w:rsid w:val="009A2537"/>
    <w:rsid w:val="009A29C8"/>
    <w:rsid w:val="009A2A7D"/>
    <w:rsid w:val="009A2BAF"/>
    <w:rsid w:val="009A2C3A"/>
    <w:rsid w:val="009A323A"/>
    <w:rsid w:val="009A32C5"/>
    <w:rsid w:val="009A34E3"/>
    <w:rsid w:val="009A372B"/>
    <w:rsid w:val="009A38A2"/>
    <w:rsid w:val="009A397D"/>
    <w:rsid w:val="009A3C58"/>
    <w:rsid w:val="009A3CB3"/>
    <w:rsid w:val="009A4018"/>
    <w:rsid w:val="009A41B0"/>
    <w:rsid w:val="009A4338"/>
    <w:rsid w:val="009A469E"/>
    <w:rsid w:val="009A48F2"/>
    <w:rsid w:val="009A4DF7"/>
    <w:rsid w:val="009A51A8"/>
    <w:rsid w:val="009A5301"/>
    <w:rsid w:val="009A53A7"/>
    <w:rsid w:val="009A5BE9"/>
    <w:rsid w:val="009A60D7"/>
    <w:rsid w:val="009A62B4"/>
    <w:rsid w:val="009A65EF"/>
    <w:rsid w:val="009A6709"/>
    <w:rsid w:val="009A67BF"/>
    <w:rsid w:val="009A6E8A"/>
    <w:rsid w:val="009A7404"/>
    <w:rsid w:val="009A74E1"/>
    <w:rsid w:val="009B030A"/>
    <w:rsid w:val="009B06AF"/>
    <w:rsid w:val="009B06D0"/>
    <w:rsid w:val="009B09C6"/>
    <w:rsid w:val="009B0AD9"/>
    <w:rsid w:val="009B162B"/>
    <w:rsid w:val="009B1EE3"/>
    <w:rsid w:val="009B2189"/>
    <w:rsid w:val="009B22DD"/>
    <w:rsid w:val="009B2411"/>
    <w:rsid w:val="009B2693"/>
    <w:rsid w:val="009B2D22"/>
    <w:rsid w:val="009B32E1"/>
    <w:rsid w:val="009B387B"/>
    <w:rsid w:val="009B392D"/>
    <w:rsid w:val="009B3D8A"/>
    <w:rsid w:val="009B4005"/>
    <w:rsid w:val="009B407E"/>
    <w:rsid w:val="009B4125"/>
    <w:rsid w:val="009B420B"/>
    <w:rsid w:val="009B42A3"/>
    <w:rsid w:val="009B44B6"/>
    <w:rsid w:val="009B4742"/>
    <w:rsid w:val="009B47BE"/>
    <w:rsid w:val="009B5007"/>
    <w:rsid w:val="009B5021"/>
    <w:rsid w:val="009B50D2"/>
    <w:rsid w:val="009B51E0"/>
    <w:rsid w:val="009B5231"/>
    <w:rsid w:val="009B547A"/>
    <w:rsid w:val="009B56EA"/>
    <w:rsid w:val="009B5AB2"/>
    <w:rsid w:val="009B5B9C"/>
    <w:rsid w:val="009B5D15"/>
    <w:rsid w:val="009B5EDC"/>
    <w:rsid w:val="009B5F78"/>
    <w:rsid w:val="009B5FB0"/>
    <w:rsid w:val="009B6483"/>
    <w:rsid w:val="009B673C"/>
    <w:rsid w:val="009B6A6F"/>
    <w:rsid w:val="009B6C89"/>
    <w:rsid w:val="009B6EBE"/>
    <w:rsid w:val="009B7168"/>
    <w:rsid w:val="009B7221"/>
    <w:rsid w:val="009B72F7"/>
    <w:rsid w:val="009B7799"/>
    <w:rsid w:val="009B77F3"/>
    <w:rsid w:val="009B7C23"/>
    <w:rsid w:val="009B7C5F"/>
    <w:rsid w:val="009B7D61"/>
    <w:rsid w:val="009B7ED9"/>
    <w:rsid w:val="009B7F13"/>
    <w:rsid w:val="009C03A0"/>
    <w:rsid w:val="009C0432"/>
    <w:rsid w:val="009C072C"/>
    <w:rsid w:val="009C08B5"/>
    <w:rsid w:val="009C09B5"/>
    <w:rsid w:val="009C1037"/>
    <w:rsid w:val="009C1417"/>
    <w:rsid w:val="009C1493"/>
    <w:rsid w:val="009C1681"/>
    <w:rsid w:val="009C1695"/>
    <w:rsid w:val="009C1BD7"/>
    <w:rsid w:val="009C1C76"/>
    <w:rsid w:val="009C1C77"/>
    <w:rsid w:val="009C1CC9"/>
    <w:rsid w:val="009C1D35"/>
    <w:rsid w:val="009C1FB1"/>
    <w:rsid w:val="009C2047"/>
    <w:rsid w:val="009C2566"/>
    <w:rsid w:val="009C2A57"/>
    <w:rsid w:val="009C3238"/>
    <w:rsid w:val="009C3285"/>
    <w:rsid w:val="009C35AC"/>
    <w:rsid w:val="009C36CC"/>
    <w:rsid w:val="009C37DD"/>
    <w:rsid w:val="009C3840"/>
    <w:rsid w:val="009C3A5D"/>
    <w:rsid w:val="009C3D87"/>
    <w:rsid w:val="009C3D97"/>
    <w:rsid w:val="009C444D"/>
    <w:rsid w:val="009C4725"/>
    <w:rsid w:val="009C4883"/>
    <w:rsid w:val="009C4CFF"/>
    <w:rsid w:val="009C4DCB"/>
    <w:rsid w:val="009C4F68"/>
    <w:rsid w:val="009C4FE1"/>
    <w:rsid w:val="009C55F4"/>
    <w:rsid w:val="009C5692"/>
    <w:rsid w:val="009C5A25"/>
    <w:rsid w:val="009C6101"/>
    <w:rsid w:val="009C63C8"/>
    <w:rsid w:val="009C6400"/>
    <w:rsid w:val="009C6412"/>
    <w:rsid w:val="009C6AD3"/>
    <w:rsid w:val="009C6C38"/>
    <w:rsid w:val="009C6DAA"/>
    <w:rsid w:val="009C6F31"/>
    <w:rsid w:val="009C736C"/>
    <w:rsid w:val="009C73B1"/>
    <w:rsid w:val="009C73BE"/>
    <w:rsid w:val="009C78CF"/>
    <w:rsid w:val="009C78F5"/>
    <w:rsid w:val="009C799F"/>
    <w:rsid w:val="009C7A82"/>
    <w:rsid w:val="009C7DFC"/>
    <w:rsid w:val="009C7F62"/>
    <w:rsid w:val="009D01D2"/>
    <w:rsid w:val="009D0DAE"/>
    <w:rsid w:val="009D0F7B"/>
    <w:rsid w:val="009D141C"/>
    <w:rsid w:val="009D190F"/>
    <w:rsid w:val="009D1C44"/>
    <w:rsid w:val="009D1CF2"/>
    <w:rsid w:val="009D2052"/>
    <w:rsid w:val="009D2217"/>
    <w:rsid w:val="009D222D"/>
    <w:rsid w:val="009D26BC"/>
    <w:rsid w:val="009D271D"/>
    <w:rsid w:val="009D2769"/>
    <w:rsid w:val="009D27C3"/>
    <w:rsid w:val="009D341F"/>
    <w:rsid w:val="009D3768"/>
    <w:rsid w:val="009D3B38"/>
    <w:rsid w:val="009D40AA"/>
    <w:rsid w:val="009D4678"/>
    <w:rsid w:val="009D46E5"/>
    <w:rsid w:val="009D48E3"/>
    <w:rsid w:val="009D4A33"/>
    <w:rsid w:val="009D4B63"/>
    <w:rsid w:val="009D4BED"/>
    <w:rsid w:val="009D4F64"/>
    <w:rsid w:val="009D5075"/>
    <w:rsid w:val="009D5278"/>
    <w:rsid w:val="009D5863"/>
    <w:rsid w:val="009D58A1"/>
    <w:rsid w:val="009D59DF"/>
    <w:rsid w:val="009D5AF1"/>
    <w:rsid w:val="009D5B65"/>
    <w:rsid w:val="009D62BB"/>
    <w:rsid w:val="009D6327"/>
    <w:rsid w:val="009D6451"/>
    <w:rsid w:val="009D6BEA"/>
    <w:rsid w:val="009D6C1E"/>
    <w:rsid w:val="009D6D7B"/>
    <w:rsid w:val="009D6E1B"/>
    <w:rsid w:val="009D70CD"/>
    <w:rsid w:val="009D728A"/>
    <w:rsid w:val="009D751A"/>
    <w:rsid w:val="009D76BE"/>
    <w:rsid w:val="009D778A"/>
    <w:rsid w:val="009D77F3"/>
    <w:rsid w:val="009D7965"/>
    <w:rsid w:val="009D79A1"/>
    <w:rsid w:val="009D7C58"/>
    <w:rsid w:val="009E001C"/>
    <w:rsid w:val="009E01D7"/>
    <w:rsid w:val="009E02F9"/>
    <w:rsid w:val="009E055F"/>
    <w:rsid w:val="009E0707"/>
    <w:rsid w:val="009E097E"/>
    <w:rsid w:val="009E12CA"/>
    <w:rsid w:val="009E144F"/>
    <w:rsid w:val="009E17E0"/>
    <w:rsid w:val="009E183B"/>
    <w:rsid w:val="009E196C"/>
    <w:rsid w:val="009E1A5B"/>
    <w:rsid w:val="009E1CDA"/>
    <w:rsid w:val="009E1CEF"/>
    <w:rsid w:val="009E1D74"/>
    <w:rsid w:val="009E2349"/>
    <w:rsid w:val="009E31EE"/>
    <w:rsid w:val="009E3273"/>
    <w:rsid w:val="009E3BEC"/>
    <w:rsid w:val="009E3C66"/>
    <w:rsid w:val="009E4199"/>
    <w:rsid w:val="009E41F6"/>
    <w:rsid w:val="009E432A"/>
    <w:rsid w:val="009E44F6"/>
    <w:rsid w:val="009E49FD"/>
    <w:rsid w:val="009E4A77"/>
    <w:rsid w:val="009E4A9C"/>
    <w:rsid w:val="009E4B1C"/>
    <w:rsid w:val="009E4D0D"/>
    <w:rsid w:val="009E50BF"/>
    <w:rsid w:val="009E51AF"/>
    <w:rsid w:val="009E5BAC"/>
    <w:rsid w:val="009E5BC6"/>
    <w:rsid w:val="009E65E4"/>
    <w:rsid w:val="009E682E"/>
    <w:rsid w:val="009E686C"/>
    <w:rsid w:val="009E6874"/>
    <w:rsid w:val="009E698C"/>
    <w:rsid w:val="009E6EA8"/>
    <w:rsid w:val="009E6F4C"/>
    <w:rsid w:val="009E6FDC"/>
    <w:rsid w:val="009E7294"/>
    <w:rsid w:val="009E7328"/>
    <w:rsid w:val="009E7385"/>
    <w:rsid w:val="009E73CA"/>
    <w:rsid w:val="009E73EC"/>
    <w:rsid w:val="009E747C"/>
    <w:rsid w:val="009E7C79"/>
    <w:rsid w:val="009E7CC3"/>
    <w:rsid w:val="009E7CFD"/>
    <w:rsid w:val="009E7FAC"/>
    <w:rsid w:val="009F0728"/>
    <w:rsid w:val="009F0A09"/>
    <w:rsid w:val="009F0A9E"/>
    <w:rsid w:val="009F0C05"/>
    <w:rsid w:val="009F0D7E"/>
    <w:rsid w:val="009F0DE0"/>
    <w:rsid w:val="009F0E9F"/>
    <w:rsid w:val="009F12ED"/>
    <w:rsid w:val="009F155D"/>
    <w:rsid w:val="009F1687"/>
    <w:rsid w:val="009F1C4A"/>
    <w:rsid w:val="009F205D"/>
    <w:rsid w:val="009F224A"/>
    <w:rsid w:val="009F247D"/>
    <w:rsid w:val="009F2702"/>
    <w:rsid w:val="009F29C2"/>
    <w:rsid w:val="009F2B11"/>
    <w:rsid w:val="009F2C14"/>
    <w:rsid w:val="009F2E92"/>
    <w:rsid w:val="009F3106"/>
    <w:rsid w:val="009F3272"/>
    <w:rsid w:val="009F3A2B"/>
    <w:rsid w:val="009F3AE9"/>
    <w:rsid w:val="009F3C55"/>
    <w:rsid w:val="009F3C7E"/>
    <w:rsid w:val="009F3E4B"/>
    <w:rsid w:val="009F3E8C"/>
    <w:rsid w:val="009F4257"/>
    <w:rsid w:val="009F428C"/>
    <w:rsid w:val="009F4384"/>
    <w:rsid w:val="009F44B6"/>
    <w:rsid w:val="009F44F9"/>
    <w:rsid w:val="009F4BCA"/>
    <w:rsid w:val="009F4DD2"/>
    <w:rsid w:val="009F4DD9"/>
    <w:rsid w:val="009F5736"/>
    <w:rsid w:val="009F5D02"/>
    <w:rsid w:val="009F5E0C"/>
    <w:rsid w:val="009F6424"/>
    <w:rsid w:val="009F650D"/>
    <w:rsid w:val="009F65E7"/>
    <w:rsid w:val="009F668C"/>
    <w:rsid w:val="009F66DC"/>
    <w:rsid w:val="009F6772"/>
    <w:rsid w:val="009F690B"/>
    <w:rsid w:val="009F6AA6"/>
    <w:rsid w:val="009F6D48"/>
    <w:rsid w:val="009F6DB3"/>
    <w:rsid w:val="009F6EC2"/>
    <w:rsid w:val="009F750F"/>
    <w:rsid w:val="009F7608"/>
    <w:rsid w:val="009F7988"/>
    <w:rsid w:val="009F7A9D"/>
    <w:rsid w:val="009F7C02"/>
    <w:rsid w:val="009F7DF8"/>
    <w:rsid w:val="009F7F28"/>
    <w:rsid w:val="00A00354"/>
    <w:rsid w:val="00A0051A"/>
    <w:rsid w:val="00A005A9"/>
    <w:rsid w:val="00A00603"/>
    <w:rsid w:val="00A00794"/>
    <w:rsid w:val="00A0079D"/>
    <w:rsid w:val="00A009B2"/>
    <w:rsid w:val="00A00A7F"/>
    <w:rsid w:val="00A00AEB"/>
    <w:rsid w:val="00A00CB2"/>
    <w:rsid w:val="00A00CD4"/>
    <w:rsid w:val="00A00CEE"/>
    <w:rsid w:val="00A00D57"/>
    <w:rsid w:val="00A00EAE"/>
    <w:rsid w:val="00A0108B"/>
    <w:rsid w:val="00A010FB"/>
    <w:rsid w:val="00A012DC"/>
    <w:rsid w:val="00A01567"/>
    <w:rsid w:val="00A0175B"/>
    <w:rsid w:val="00A01986"/>
    <w:rsid w:val="00A01BEB"/>
    <w:rsid w:val="00A01E6D"/>
    <w:rsid w:val="00A01FA7"/>
    <w:rsid w:val="00A025D0"/>
    <w:rsid w:val="00A0260F"/>
    <w:rsid w:val="00A02BF9"/>
    <w:rsid w:val="00A02E42"/>
    <w:rsid w:val="00A030E0"/>
    <w:rsid w:val="00A0310D"/>
    <w:rsid w:val="00A03377"/>
    <w:rsid w:val="00A033F4"/>
    <w:rsid w:val="00A03A04"/>
    <w:rsid w:val="00A03A26"/>
    <w:rsid w:val="00A03FD3"/>
    <w:rsid w:val="00A041E5"/>
    <w:rsid w:val="00A042E3"/>
    <w:rsid w:val="00A0431F"/>
    <w:rsid w:val="00A04376"/>
    <w:rsid w:val="00A04507"/>
    <w:rsid w:val="00A04837"/>
    <w:rsid w:val="00A049C5"/>
    <w:rsid w:val="00A04A83"/>
    <w:rsid w:val="00A04E26"/>
    <w:rsid w:val="00A04F3C"/>
    <w:rsid w:val="00A051CA"/>
    <w:rsid w:val="00A05224"/>
    <w:rsid w:val="00A053ED"/>
    <w:rsid w:val="00A05631"/>
    <w:rsid w:val="00A058A4"/>
    <w:rsid w:val="00A05C76"/>
    <w:rsid w:val="00A064C5"/>
    <w:rsid w:val="00A0659B"/>
    <w:rsid w:val="00A06754"/>
    <w:rsid w:val="00A067C2"/>
    <w:rsid w:val="00A06ADA"/>
    <w:rsid w:val="00A071D4"/>
    <w:rsid w:val="00A07619"/>
    <w:rsid w:val="00A077FC"/>
    <w:rsid w:val="00A103D3"/>
    <w:rsid w:val="00A1052E"/>
    <w:rsid w:val="00A10611"/>
    <w:rsid w:val="00A107B9"/>
    <w:rsid w:val="00A10DB5"/>
    <w:rsid w:val="00A10F7C"/>
    <w:rsid w:val="00A11234"/>
    <w:rsid w:val="00A116FE"/>
    <w:rsid w:val="00A11872"/>
    <w:rsid w:val="00A11B92"/>
    <w:rsid w:val="00A11BA6"/>
    <w:rsid w:val="00A11BB4"/>
    <w:rsid w:val="00A11F14"/>
    <w:rsid w:val="00A11F3E"/>
    <w:rsid w:val="00A121E7"/>
    <w:rsid w:val="00A1246C"/>
    <w:rsid w:val="00A126E0"/>
    <w:rsid w:val="00A12909"/>
    <w:rsid w:val="00A129E3"/>
    <w:rsid w:val="00A12BE2"/>
    <w:rsid w:val="00A12E2A"/>
    <w:rsid w:val="00A13037"/>
    <w:rsid w:val="00A13131"/>
    <w:rsid w:val="00A131E1"/>
    <w:rsid w:val="00A133A3"/>
    <w:rsid w:val="00A13597"/>
    <w:rsid w:val="00A1361D"/>
    <w:rsid w:val="00A1361E"/>
    <w:rsid w:val="00A136DB"/>
    <w:rsid w:val="00A139BF"/>
    <w:rsid w:val="00A13FB5"/>
    <w:rsid w:val="00A1409E"/>
    <w:rsid w:val="00A1453A"/>
    <w:rsid w:val="00A148B1"/>
    <w:rsid w:val="00A148C8"/>
    <w:rsid w:val="00A14E6D"/>
    <w:rsid w:val="00A15753"/>
    <w:rsid w:val="00A1588E"/>
    <w:rsid w:val="00A15906"/>
    <w:rsid w:val="00A15ACC"/>
    <w:rsid w:val="00A15BF4"/>
    <w:rsid w:val="00A15C74"/>
    <w:rsid w:val="00A161A6"/>
    <w:rsid w:val="00A16232"/>
    <w:rsid w:val="00A16324"/>
    <w:rsid w:val="00A163FF"/>
    <w:rsid w:val="00A167BC"/>
    <w:rsid w:val="00A16826"/>
    <w:rsid w:val="00A1697B"/>
    <w:rsid w:val="00A16B4A"/>
    <w:rsid w:val="00A16C7E"/>
    <w:rsid w:val="00A17477"/>
    <w:rsid w:val="00A177D3"/>
    <w:rsid w:val="00A177E0"/>
    <w:rsid w:val="00A17A13"/>
    <w:rsid w:val="00A202D5"/>
    <w:rsid w:val="00A207C2"/>
    <w:rsid w:val="00A2105A"/>
    <w:rsid w:val="00A21103"/>
    <w:rsid w:val="00A211E0"/>
    <w:rsid w:val="00A21640"/>
    <w:rsid w:val="00A21E1E"/>
    <w:rsid w:val="00A21EB3"/>
    <w:rsid w:val="00A21EDE"/>
    <w:rsid w:val="00A21FA2"/>
    <w:rsid w:val="00A225B5"/>
    <w:rsid w:val="00A22615"/>
    <w:rsid w:val="00A22EAF"/>
    <w:rsid w:val="00A23062"/>
    <w:rsid w:val="00A23387"/>
    <w:rsid w:val="00A234BC"/>
    <w:rsid w:val="00A23843"/>
    <w:rsid w:val="00A23A49"/>
    <w:rsid w:val="00A23E3E"/>
    <w:rsid w:val="00A23FE5"/>
    <w:rsid w:val="00A240C8"/>
    <w:rsid w:val="00A240FB"/>
    <w:rsid w:val="00A242ED"/>
    <w:rsid w:val="00A2432D"/>
    <w:rsid w:val="00A245A8"/>
    <w:rsid w:val="00A24680"/>
    <w:rsid w:val="00A246E4"/>
    <w:rsid w:val="00A247D2"/>
    <w:rsid w:val="00A249BB"/>
    <w:rsid w:val="00A2574C"/>
    <w:rsid w:val="00A25945"/>
    <w:rsid w:val="00A25BF5"/>
    <w:rsid w:val="00A26116"/>
    <w:rsid w:val="00A26154"/>
    <w:rsid w:val="00A26B18"/>
    <w:rsid w:val="00A2736E"/>
    <w:rsid w:val="00A2753E"/>
    <w:rsid w:val="00A27567"/>
    <w:rsid w:val="00A276CA"/>
    <w:rsid w:val="00A2781D"/>
    <w:rsid w:val="00A27B39"/>
    <w:rsid w:val="00A27EC7"/>
    <w:rsid w:val="00A30094"/>
    <w:rsid w:val="00A30284"/>
    <w:rsid w:val="00A30821"/>
    <w:rsid w:val="00A30B88"/>
    <w:rsid w:val="00A30E55"/>
    <w:rsid w:val="00A31056"/>
    <w:rsid w:val="00A31086"/>
    <w:rsid w:val="00A3112D"/>
    <w:rsid w:val="00A31238"/>
    <w:rsid w:val="00A31588"/>
    <w:rsid w:val="00A31A94"/>
    <w:rsid w:val="00A31CBB"/>
    <w:rsid w:val="00A31DC8"/>
    <w:rsid w:val="00A3208A"/>
    <w:rsid w:val="00A321B5"/>
    <w:rsid w:val="00A32681"/>
    <w:rsid w:val="00A32A96"/>
    <w:rsid w:val="00A32E51"/>
    <w:rsid w:val="00A32F8F"/>
    <w:rsid w:val="00A32FD5"/>
    <w:rsid w:val="00A33302"/>
    <w:rsid w:val="00A333BE"/>
    <w:rsid w:val="00A339D4"/>
    <w:rsid w:val="00A33E72"/>
    <w:rsid w:val="00A33FBF"/>
    <w:rsid w:val="00A34256"/>
    <w:rsid w:val="00A347F7"/>
    <w:rsid w:val="00A34863"/>
    <w:rsid w:val="00A34D71"/>
    <w:rsid w:val="00A3530C"/>
    <w:rsid w:val="00A3584C"/>
    <w:rsid w:val="00A35D85"/>
    <w:rsid w:val="00A35F0F"/>
    <w:rsid w:val="00A35F4C"/>
    <w:rsid w:val="00A35FC3"/>
    <w:rsid w:val="00A36068"/>
    <w:rsid w:val="00A361E3"/>
    <w:rsid w:val="00A36404"/>
    <w:rsid w:val="00A36434"/>
    <w:rsid w:val="00A365B7"/>
    <w:rsid w:val="00A36898"/>
    <w:rsid w:val="00A36A6C"/>
    <w:rsid w:val="00A36CFB"/>
    <w:rsid w:val="00A3731E"/>
    <w:rsid w:val="00A374A3"/>
    <w:rsid w:val="00A37764"/>
    <w:rsid w:val="00A37C7C"/>
    <w:rsid w:val="00A37D25"/>
    <w:rsid w:val="00A37D78"/>
    <w:rsid w:val="00A404B1"/>
    <w:rsid w:val="00A40589"/>
    <w:rsid w:val="00A405E1"/>
    <w:rsid w:val="00A40E6E"/>
    <w:rsid w:val="00A40F8C"/>
    <w:rsid w:val="00A411A4"/>
    <w:rsid w:val="00A411BF"/>
    <w:rsid w:val="00A4126F"/>
    <w:rsid w:val="00A41659"/>
    <w:rsid w:val="00A417BD"/>
    <w:rsid w:val="00A419A2"/>
    <w:rsid w:val="00A41B0D"/>
    <w:rsid w:val="00A42037"/>
    <w:rsid w:val="00A4248F"/>
    <w:rsid w:val="00A426B9"/>
    <w:rsid w:val="00A4275C"/>
    <w:rsid w:val="00A4330E"/>
    <w:rsid w:val="00A4356D"/>
    <w:rsid w:val="00A435B6"/>
    <w:rsid w:val="00A43A37"/>
    <w:rsid w:val="00A44394"/>
    <w:rsid w:val="00A445AD"/>
    <w:rsid w:val="00A445C3"/>
    <w:rsid w:val="00A446C0"/>
    <w:rsid w:val="00A44ABB"/>
    <w:rsid w:val="00A44C05"/>
    <w:rsid w:val="00A44CB6"/>
    <w:rsid w:val="00A45129"/>
    <w:rsid w:val="00A455D4"/>
    <w:rsid w:val="00A455E5"/>
    <w:rsid w:val="00A45992"/>
    <w:rsid w:val="00A45F4C"/>
    <w:rsid w:val="00A4637C"/>
    <w:rsid w:val="00A46381"/>
    <w:rsid w:val="00A46A86"/>
    <w:rsid w:val="00A46E42"/>
    <w:rsid w:val="00A47253"/>
    <w:rsid w:val="00A47267"/>
    <w:rsid w:val="00A472A1"/>
    <w:rsid w:val="00A47500"/>
    <w:rsid w:val="00A479D6"/>
    <w:rsid w:val="00A47C0B"/>
    <w:rsid w:val="00A47D9E"/>
    <w:rsid w:val="00A50868"/>
    <w:rsid w:val="00A51621"/>
    <w:rsid w:val="00A5178B"/>
    <w:rsid w:val="00A51B30"/>
    <w:rsid w:val="00A51E68"/>
    <w:rsid w:val="00A51E82"/>
    <w:rsid w:val="00A52013"/>
    <w:rsid w:val="00A52015"/>
    <w:rsid w:val="00A52130"/>
    <w:rsid w:val="00A5242F"/>
    <w:rsid w:val="00A52909"/>
    <w:rsid w:val="00A5293D"/>
    <w:rsid w:val="00A5297B"/>
    <w:rsid w:val="00A52AB6"/>
    <w:rsid w:val="00A52B24"/>
    <w:rsid w:val="00A52FAB"/>
    <w:rsid w:val="00A53409"/>
    <w:rsid w:val="00A53488"/>
    <w:rsid w:val="00A5374F"/>
    <w:rsid w:val="00A53831"/>
    <w:rsid w:val="00A539CD"/>
    <w:rsid w:val="00A548CF"/>
    <w:rsid w:val="00A54B43"/>
    <w:rsid w:val="00A55082"/>
    <w:rsid w:val="00A552C5"/>
    <w:rsid w:val="00A557FD"/>
    <w:rsid w:val="00A55A03"/>
    <w:rsid w:val="00A55A27"/>
    <w:rsid w:val="00A55AF6"/>
    <w:rsid w:val="00A55F2A"/>
    <w:rsid w:val="00A560BF"/>
    <w:rsid w:val="00A56109"/>
    <w:rsid w:val="00A5624B"/>
    <w:rsid w:val="00A563F8"/>
    <w:rsid w:val="00A5653E"/>
    <w:rsid w:val="00A5656D"/>
    <w:rsid w:val="00A56649"/>
    <w:rsid w:val="00A56A5F"/>
    <w:rsid w:val="00A56E5D"/>
    <w:rsid w:val="00A571EC"/>
    <w:rsid w:val="00A575C8"/>
    <w:rsid w:val="00A577FF"/>
    <w:rsid w:val="00A57802"/>
    <w:rsid w:val="00A605A5"/>
    <w:rsid w:val="00A60718"/>
    <w:rsid w:val="00A60D58"/>
    <w:rsid w:val="00A61410"/>
    <w:rsid w:val="00A61727"/>
    <w:rsid w:val="00A618B6"/>
    <w:rsid w:val="00A61A1E"/>
    <w:rsid w:val="00A61AD5"/>
    <w:rsid w:val="00A61B84"/>
    <w:rsid w:val="00A620D8"/>
    <w:rsid w:val="00A622CE"/>
    <w:rsid w:val="00A62623"/>
    <w:rsid w:val="00A626DE"/>
    <w:rsid w:val="00A626E7"/>
    <w:rsid w:val="00A62B59"/>
    <w:rsid w:val="00A62CB6"/>
    <w:rsid w:val="00A62FE8"/>
    <w:rsid w:val="00A63068"/>
    <w:rsid w:val="00A63173"/>
    <w:rsid w:val="00A6387B"/>
    <w:rsid w:val="00A63930"/>
    <w:rsid w:val="00A63989"/>
    <w:rsid w:val="00A6399F"/>
    <w:rsid w:val="00A63B9F"/>
    <w:rsid w:val="00A63EF1"/>
    <w:rsid w:val="00A64661"/>
    <w:rsid w:val="00A6474B"/>
    <w:rsid w:val="00A64E0E"/>
    <w:rsid w:val="00A650A8"/>
    <w:rsid w:val="00A65371"/>
    <w:rsid w:val="00A653D1"/>
    <w:rsid w:val="00A6578F"/>
    <w:rsid w:val="00A658DF"/>
    <w:rsid w:val="00A65916"/>
    <w:rsid w:val="00A65B02"/>
    <w:rsid w:val="00A660EA"/>
    <w:rsid w:val="00A661D4"/>
    <w:rsid w:val="00A661DF"/>
    <w:rsid w:val="00A6630F"/>
    <w:rsid w:val="00A663C5"/>
    <w:rsid w:val="00A66491"/>
    <w:rsid w:val="00A66622"/>
    <w:rsid w:val="00A6679C"/>
    <w:rsid w:val="00A6698E"/>
    <w:rsid w:val="00A66AEB"/>
    <w:rsid w:val="00A66BE8"/>
    <w:rsid w:val="00A66C64"/>
    <w:rsid w:val="00A66E0A"/>
    <w:rsid w:val="00A67669"/>
    <w:rsid w:val="00A67F7A"/>
    <w:rsid w:val="00A7085A"/>
    <w:rsid w:val="00A70DC0"/>
    <w:rsid w:val="00A70F9D"/>
    <w:rsid w:val="00A70FB6"/>
    <w:rsid w:val="00A716AF"/>
    <w:rsid w:val="00A71CE7"/>
    <w:rsid w:val="00A71D6E"/>
    <w:rsid w:val="00A72221"/>
    <w:rsid w:val="00A72A4A"/>
    <w:rsid w:val="00A72DA8"/>
    <w:rsid w:val="00A72F89"/>
    <w:rsid w:val="00A7326B"/>
    <w:rsid w:val="00A73349"/>
    <w:rsid w:val="00A735BE"/>
    <w:rsid w:val="00A73711"/>
    <w:rsid w:val="00A7372F"/>
    <w:rsid w:val="00A7397E"/>
    <w:rsid w:val="00A73DAC"/>
    <w:rsid w:val="00A7456A"/>
    <w:rsid w:val="00A74CEC"/>
    <w:rsid w:val="00A74D56"/>
    <w:rsid w:val="00A7577A"/>
    <w:rsid w:val="00A75DFD"/>
    <w:rsid w:val="00A75F79"/>
    <w:rsid w:val="00A76099"/>
    <w:rsid w:val="00A762E7"/>
    <w:rsid w:val="00A76311"/>
    <w:rsid w:val="00A7681D"/>
    <w:rsid w:val="00A76BC1"/>
    <w:rsid w:val="00A76F9D"/>
    <w:rsid w:val="00A7758F"/>
    <w:rsid w:val="00A77882"/>
    <w:rsid w:val="00A77968"/>
    <w:rsid w:val="00A77AC4"/>
    <w:rsid w:val="00A77D17"/>
    <w:rsid w:val="00A77DC0"/>
    <w:rsid w:val="00A80727"/>
    <w:rsid w:val="00A80779"/>
    <w:rsid w:val="00A81392"/>
    <w:rsid w:val="00A8154A"/>
    <w:rsid w:val="00A81838"/>
    <w:rsid w:val="00A81A0D"/>
    <w:rsid w:val="00A81E1C"/>
    <w:rsid w:val="00A82480"/>
    <w:rsid w:val="00A826D9"/>
    <w:rsid w:val="00A827C3"/>
    <w:rsid w:val="00A82852"/>
    <w:rsid w:val="00A82D48"/>
    <w:rsid w:val="00A82E9D"/>
    <w:rsid w:val="00A82EB7"/>
    <w:rsid w:val="00A82EE3"/>
    <w:rsid w:val="00A837EC"/>
    <w:rsid w:val="00A838DB"/>
    <w:rsid w:val="00A839F4"/>
    <w:rsid w:val="00A83B9C"/>
    <w:rsid w:val="00A83C72"/>
    <w:rsid w:val="00A83CDA"/>
    <w:rsid w:val="00A83DB1"/>
    <w:rsid w:val="00A84069"/>
    <w:rsid w:val="00A84131"/>
    <w:rsid w:val="00A84300"/>
    <w:rsid w:val="00A84598"/>
    <w:rsid w:val="00A84724"/>
    <w:rsid w:val="00A849A5"/>
    <w:rsid w:val="00A84C40"/>
    <w:rsid w:val="00A84D59"/>
    <w:rsid w:val="00A84D84"/>
    <w:rsid w:val="00A84F76"/>
    <w:rsid w:val="00A85001"/>
    <w:rsid w:val="00A8521E"/>
    <w:rsid w:val="00A8556B"/>
    <w:rsid w:val="00A855C9"/>
    <w:rsid w:val="00A85B48"/>
    <w:rsid w:val="00A85DAC"/>
    <w:rsid w:val="00A85EAB"/>
    <w:rsid w:val="00A85FE3"/>
    <w:rsid w:val="00A86425"/>
    <w:rsid w:val="00A8656F"/>
    <w:rsid w:val="00A867D9"/>
    <w:rsid w:val="00A86BD7"/>
    <w:rsid w:val="00A86BDC"/>
    <w:rsid w:val="00A86D3A"/>
    <w:rsid w:val="00A87103"/>
    <w:rsid w:val="00A875CA"/>
    <w:rsid w:val="00A87613"/>
    <w:rsid w:val="00A8761E"/>
    <w:rsid w:val="00A87A6E"/>
    <w:rsid w:val="00A87B57"/>
    <w:rsid w:val="00A87B63"/>
    <w:rsid w:val="00A87BF5"/>
    <w:rsid w:val="00A87C69"/>
    <w:rsid w:val="00A90045"/>
    <w:rsid w:val="00A905FD"/>
    <w:rsid w:val="00A90650"/>
    <w:rsid w:val="00A90732"/>
    <w:rsid w:val="00A90B1F"/>
    <w:rsid w:val="00A90EC6"/>
    <w:rsid w:val="00A90F3F"/>
    <w:rsid w:val="00A90F91"/>
    <w:rsid w:val="00A90F9D"/>
    <w:rsid w:val="00A912C7"/>
    <w:rsid w:val="00A913A3"/>
    <w:rsid w:val="00A91B8F"/>
    <w:rsid w:val="00A91D62"/>
    <w:rsid w:val="00A92713"/>
    <w:rsid w:val="00A92719"/>
    <w:rsid w:val="00A92852"/>
    <w:rsid w:val="00A92D86"/>
    <w:rsid w:val="00A92F1A"/>
    <w:rsid w:val="00A933E1"/>
    <w:rsid w:val="00A93402"/>
    <w:rsid w:val="00A93A9C"/>
    <w:rsid w:val="00A93BD3"/>
    <w:rsid w:val="00A93E64"/>
    <w:rsid w:val="00A9428B"/>
    <w:rsid w:val="00A9448A"/>
    <w:rsid w:val="00A94DE7"/>
    <w:rsid w:val="00A94DF7"/>
    <w:rsid w:val="00A951D5"/>
    <w:rsid w:val="00A9579A"/>
    <w:rsid w:val="00A957B9"/>
    <w:rsid w:val="00A95AD7"/>
    <w:rsid w:val="00A95B73"/>
    <w:rsid w:val="00A95D82"/>
    <w:rsid w:val="00A95FA1"/>
    <w:rsid w:val="00A961C0"/>
    <w:rsid w:val="00A96299"/>
    <w:rsid w:val="00A96316"/>
    <w:rsid w:val="00A964C0"/>
    <w:rsid w:val="00A96B42"/>
    <w:rsid w:val="00A96C93"/>
    <w:rsid w:val="00A96DE5"/>
    <w:rsid w:val="00A96E39"/>
    <w:rsid w:val="00A976A8"/>
    <w:rsid w:val="00A97CFB"/>
    <w:rsid w:val="00AA0173"/>
    <w:rsid w:val="00AA0836"/>
    <w:rsid w:val="00AA08E9"/>
    <w:rsid w:val="00AA0AC6"/>
    <w:rsid w:val="00AA0D78"/>
    <w:rsid w:val="00AA0ECC"/>
    <w:rsid w:val="00AA1272"/>
    <w:rsid w:val="00AA150F"/>
    <w:rsid w:val="00AA1779"/>
    <w:rsid w:val="00AA1DD3"/>
    <w:rsid w:val="00AA217A"/>
    <w:rsid w:val="00AA228E"/>
    <w:rsid w:val="00AA2439"/>
    <w:rsid w:val="00AA25DD"/>
    <w:rsid w:val="00AA29B5"/>
    <w:rsid w:val="00AA3105"/>
    <w:rsid w:val="00AA3229"/>
    <w:rsid w:val="00AA3646"/>
    <w:rsid w:val="00AA392C"/>
    <w:rsid w:val="00AA3AB9"/>
    <w:rsid w:val="00AA3C95"/>
    <w:rsid w:val="00AA3CA0"/>
    <w:rsid w:val="00AA3D0A"/>
    <w:rsid w:val="00AA41EB"/>
    <w:rsid w:val="00AA43E3"/>
    <w:rsid w:val="00AA49F0"/>
    <w:rsid w:val="00AA4D1C"/>
    <w:rsid w:val="00AA4D7F"/>
    <w:rsid w:val="00AA57D0"/>
    <w:rsid w:val="00AA5872"/>
    <w:rsid w:val="00AA5AB8"/>
    <w:rsid w:val="00AA5C8A"/>
    <w:rsid w:val="00AA64D5"/>
    <w:rsid w:val="00AA659B"/>
    <w:rsid w:val="00AA6EC9"/>
    <w:rsid w:val="00AA719D"/>
    <w:rsid w:val="00AA72BB"/>
    <w:rsid w:val="00AA75B5"/>
    <w:rsid w:val="00AA7767"/>
    <w:rsid w:val="00AA7798"/>
    <w:rsid w:val="00AA7F35"/>
    <w:rsid w:val="00AB034A"/>
    <w:rsid w:val="00AB043F"/>
    <w:rsid w:val="00AB0C1B"/>
    <w:rsid w:val="00AB0D13"/>
    <w:rsid w:val="00AB0D22"/>
    <w:rsid w:val="00AB170F"/>
    <w:rsid w:val="00AB18A1"/>
    <w:rsid w:val="00AB1BAE"/>
    <w:rsid w:val="00AB217A"/>
    <w:rsid w:val="00AB24E7"/>
    <w:rsid w:val="00AB2761"/>
    <w:rsid w:val="00AB28F1"/>
    <w:rsid w:val="00AB2B36"/>
    <w:rsid w:val="00AB2CAC"/>
    <w:rsid w:val="00AB2D9A"/>
    <w:rsid w:val="00AB3043"/>
    <w:rsid w:val="00AB306D"/>
    <w:rsid w:val="00AB37EE"/>
    <w:rsid w:val="00AB39E1"/>
    <w:rsid w:val="00AB3C2D"/>
    <w:rsid w:val="00AB3DAD"/>
    <w:rsid w:val="00AB3E44"/>
    <w:rsid w:val="00AB41EB"/>
    <w:rsid w:val="00AB43FB"/>
    <w:rsid w:val="00AB4E15"/>
    <w:rsid w:val="00AB516C"/>
    <w:rsid w:val="00AB5190"/>
    <w:rsid w:val="00AB59EB"/>
    <w:rsid w:val="00AB5B74"/>
    <w:rsid w:val="00AB5C2A"/>
    <w:rsid w:val="00AB5DA4"/>
    <w:rsid w:val="00AB60A1"/>
    <w:rsid w:val="00AB6495"/>
    <w:rsid w:val="00AB64B4"/>
    <w:rsid w:val="00AB671A"/>
    <w:rsid w:val="00AB69E7"/>
    <w:rsid w:val="00AB78DC"/>
    <w:rsid w:val="00AB7924"/>
    <w:rsid w:val="00AB7AEA"/>
    <w:rsid w:val="00AC04A5"/>
    <w:rsid w:val="00AC0707"/>
    <w:rsid w:val="00AC0738"/>
    <w:rsid w:val="00AC0AC1"/>
    <w:rsid w:val="00AC0FA0"/>
    <w:rsid w:val="00AC1162"/>
    <w:rsid w:val="00AC13F6"/>
    <w:rsid w:val="00AC17E3"/>
    <w:rsid w:val="00AC1A0E"/>
    <w:rsid w:val="00AC1CB9"/>
    <w:rsid w:val="00AC1CC4"/>
    <w:rsid w:val="00AC1EE3"/>
    <w:rsid w:val="00AC2672"/>
    <w:rsid w:val="00AC271B"/>
    <w:rsid w:val="00AC2C2A"/>
    <w:rsid w:val="00AC3326"/>
    <w:rsid w:val="00AC378B"/>
    <w:rsid w:val="00AC3FEB"/>
    <w:rsid w:val="00AC426F"/>
    <w:rsid w:val="00AC4514"/>
    <w:rsid w:val="00AC45E5"/>
    <w:rsid w:val="00AC4AD1"/>
    <w:rsid w:val="00AC4C9E"/>
    <w:rsid w:val="00AC5036"/>
    <w:rsid w:val="00AC50DC"/>
    <w:rsid w:val="00AC5A65"/>
    <w:rsid w:val="00AC5E0D"/>
    <w:rsid w:val="00AC5ECB"/>
    <w:rsid w:val="00AC5F38"/>
    <w:rsid w:val="00AC5F5D"/>
    <w:rsid w:val="00AC603B"/>
    <w:rsid w:val="00AC6538"/>
    <w:rsid w:val="00AC6BD5"/>
    <w:rsid w:val="00AC6CAF"/>
    <w:rsid w:val="00AC7105"/>
    <w:rsid w:val="00AC7160"/>
    <w:rsid w:val="00AC72BC"/>
    <w:rsid w:val="00AC730F"/>
    <w:rsid w:val="00AC73C7"/>
    <w:rsid w:val="00AC76A9"/>
    <w:rsid w:val="00AC7B93"/>
    <w:rsid w:val="00AD0009"/>
    <w:rsid w:val="00AD0234"/>
    <w:rsid w:val="00AD0655"/>
    <w:rsid w:val="00AD0A50"/>
    <w:rsid w:val="00AD0B4A"/>
    <w:rsid w:val="00AD0DBE"/>
    <w:rsid w:val="00AD0FCA"/>
    <w:rsid w:val="00AD11D3"/>
    <w:rsid w:val="00AD177B"/>
    <w:rsid w:val="00AD1C8F"/>
    <w:rsid w:val="00AD1F48"/>
    <w:rsid w:val="00AD1F9F"/>
    <w:rsid w:val="00AD1FA7"/>
    <w:rsid w:val="00AD23A4"/>
    <w:rsid w:val="00AD2698"/>
    <w:rsid w:val="00AD271A"/>
    <w:rsid w:val="00AD28E9"/>
    <w:rsid w:val="00AD2DD1"/>
    <w:rsid w:val="00AD324B"/>
    <w:rsid w:val="00AD34D2"/>
    <w:rsid w:val="00AD3677"/>
    <w:rsid w:val="00AD3778"/>
    <w:rsid w:val="00AD3CF2"/>
    <w:rsid w:val="00AD44F9"/>
    <w:rsid w:val="00AD470C"/>
    <w:rsid w:val="00AD4A24"/>
    <w:rsid w:val="00AD4CFF"/>
    <w:rsid w:val="00AD4E61"/>
    <w:rsid w:val="00AD5069"/>
    <w:rsid w:val="00AD5367"/>
    <w:rsid w:val="00AD5BA3"/>
    <w:rsid w:val="00AD5D8A"/>
    <w:rsid w:val="00AD616E"/>
    <w:rsid w:val="00AD631A"/>
    <w:rsid w:val="00AD6419"/>
    <w:rsid w:val="00AD650F"/>
    <w:rsid w:val="00AD68F4"/>
    <w:rsid w:val="00AD6EDF"/>
    <w:rsid w:val="00AD6EEE"/>
    <w:rsid w:val="00AD7494"/>
    <w:rsid w:val="00AD74D9"/>
    <w:rsid w:val="00AD77A5"/>
    <w:rsid w:val="00AE0285"/>
    <w:rsid w:val="00AE0C42"/>
    <w:rsid w:val="00AE0CA8"/>
    <w:rsid w:val="00AE0D43"/>
    <w:rsid w:val="00AE0EDE"/>
    <w:rsid w:val="00AE0FBF"/>
    <w:rsid w:val="00AE12DB"/>
    <w:rsid w:val="00AE1888"/>
    <w:rsid w:val="00AE1A08"/>
    <w:rsid w:val="00AE1A88"/>
    <w:rsid w:val="00AE1FA0"/>
    <w:rsid w:val="00AE24EC"/>
    <w:rsid w:val="00AE2AEF"/>
    <w:rsid w:val="00AE2E8D"/>
    <w:rsid w:val="00AE316E"/>
    <w:rsid w:val="00AE39B2"/>
    <w:rsid w:val="00AE3C65"/>
    <w:rsid w:val="00AE3D66"/>
    <w:rsid w:val="00AE441B"/>
    <w:rsid w:val="00AE469A"/>
    <w:rsid w:val="00AE49A4"/>
    <w:rsid w:val="00AE4BB9"/>
    <w:rsid w:val="00AE4BCA"/>
    <w:rsid w:val="00AE4BE3"/>
    <w:rsid w:val="00AE5463"/>
    <w:rsid w:val="00AE5662"/>
    <w:rsid w:val="00AE58B9"/>
    <w:rsid w:val="00AE595D"/>
    <w:rsid w:val="00AE5B36"/>
    <w:rsid w:val="00AE5D7D"/>
    <w:rsid w:val="00AE5E28"/>
    <w:rsid w:val="00AE5FDF"/>
    <w:rsid w:val="00AE6196"/>
    <w:rsid w:val="00AE61C4"/>
    <w:rsid w:val="00AE6476"/>
    <w:rsid w:val="00AE6489"/>
    <w:rsid w:val="00AE6526"/>
    <w:rsid w:val="00AE67B6"/>
    <w:rsid w:val="00AE67FE"/>
    <w:rsid w:val="00AE6958"/>
    <w:rsid w:val="00AE69F6"/>
    <w:rsid w:val="00AE6C32"/>
    <w:rsid w:val="00AE6C73"/>
    <w:rsid w:val="00AE6ECC"/>
    <w:rsid w:val="00AE7313"/>
    <w:rsid w:val="00AE745E"/>
    <w:rsid w:val="00AE75CC"/>
    <w:rsid w:val="00AE77BB"/>
    <w:rsid w:val="00AE77DC"/>
    <w:rsid w:val="00AF0095"/>
    <w:rsid w:val="00AF0227"/>
    <w:rsid w:val="00AF0484"/>
    <w:rsid w:val="00AF0830"/>
    <w:rsid w:val="00AF08B4"/>
    <w:rsid w:val="00AF0CC6"/>
    <w:rsid w:val="00AF10B6"/>
    <w:rsid w:val="00AF12CD"/>
    <w:rsid w:val="00AF1477"/>
    <w:rsid w:val="00AF185E"/>
    <w:rsid w:val="00AF1973"/>
    <w:rsid w:val="00AF1C5C"/>
    <w:rsid w:val="00AF1C9B"/>
    <w:rsid w:val="00AF1F23"/>
    <w:rsid w:val="00AF23C9"/>
    <w:rsid w:val="00AF28F9"/>
    <w:rsid w:val="00AF305F"/>
    <w:rsid w:val="00AF31FE"/>
    <w:rsid w:val="00AF3553"/>
    <w:rsid w:val="00AF3CE3"/>
    <w:rsid w:val="00AF3EBC"/>
    <w:rsid w:val="00AF410B"/>
    <w:rsid w:val="00AF45C5"/>
    <w:rsid w:val="00AF4BE9"/>
    <w:rsid w:val="00AF4CC8"/>
    <w:rsid w:val="00AF4D15"/>
    <w:rsid w:val="00AF54B0"/>
    <w:rsid w:val="00AF5590"/>
    <w:rsid w:val="00AF592E"/>
    <w:rsid w:val="00AF5C0E"/>
    <w:rsid w:val="00AF5C10"/>
    <w:rsid w:val="00AF60F1"/>
    <w:rsid w:val="00AF6364"/>
    <w:rsid w:val="00AF6662"/>
    <w:rsid w:val="00AF6ADD"/>
    <w:rsid w:val="00AF6E4E"/>
    <w:rsid w:val="00AF6EB8"/>
    <w:rsid w:val="00AF70AD"/>
    <w:rsid w:val="00AF7226"/>
    <w:rsid w:val="00AF7307"/>
    <w:rsid w:val="00AF769A"/>
    <w:rsid w:val="00AF78D2"/>
    <w:rsid w:val="00B002E9"/>
    <w:rsid w:val="00B006E9"/>
    <w:rsid w:val="00B0074F"/>
    <w:rsid w:val="00B007E1"/>
    <w:rsid w:val="00B0087C"/>
    <w:rsid w:val="00B0098E"/>
    <w:rsid w:val="00B00B98"/>
    <w:rsid w:val="00B0108D"/>
    <w:rsid w:val="00B01369"/>
    <w:rsid w:val="00B0191F"/>
    <w:rsid w:val="00B01A77"/>
    <w:rsid w:val="00B0207B"/>
    <w:rsid w:val="00B021B9"/>
    <w:rsid w:val="00B02293"/>
    <w:rsid w:val="00B02595"/>
    <w:rsid w:val="00B02617"/>
    <w:rsid w:val="00B02974"/>
    <w:rsid w:val="00B03134"/>
    <w:rsid w:val="00B0326B"/>
    <w:rsid w:val="00B03397"/>
    <w:rsid w:val="00B03423"/>
    <w:rsid w:val="00B03552"/>
    <w:rsid w:val="00B036CD"/>
    <w:rsid w:val="00B0388C"/>
    <w:rsid w:val="00B039D8"/>
    <w:rsid w:val="00B03A66"/>
    <w:rsid w:val="00B03CC1"/>
    <w:rsid w:val="00B03CDE"/>
    <w:rsid w:val="00B03CF2"/>
    <w:rsid w:val="00B03D3F"/>
    <w:rsid w:val="00B03F45"/>
    <w:rsid w:val="00B03F8D"/>
    <w:rsid w:val="00B04511"/>
    <w:rsid w:val="00B047C2"/>
    <w:rsid w:val="00B047F6"/>
    <w:rsid w:val="00B04C2B"/>
    <w:rsid w:val="00B04CB0"/>
    <w:rsid w:val="00B051DD"/>
    <w:rsid w:val="00B051EC"/>
    <w:rsid w:val="00B0560F"/>
    <w:rsid w:val="00B05A56"/>
    <w:rsid w:val="00B05AA3"/>
    <w:rsid w:val="00B05CB9"/>
    <w:rsid w:val="00B05D57"/>
    <w:rsid w:val="00B05DC6"/>
    <w:rsid w:val="00B05EB8"/>
    <w:rsid w:val="00B061E1"/>
    <w:rsid w:val="00B06563"/>
    <w:rsid w:val="00B06959"/>
    <w:rsid w:val="00B06B01"/>
    <w:rsid w:val="00B06EC3"/>
    <w:rsid w:val="00B06F36"/>
    <w:rsid w:val="00B077B7"/>
    <w:rsid w:val="00B078B5"/>
    <w:rsid w:val="00B07DFF"/>
    <w:rsid w:val="00B07F69"/>
    <w:rsid w:val="00B07FD5"/>
    <w:rsid w:val="00B101AE"/>
    <w:rsid w:val="00B103F8"/>
    <w:rsid w:val="00B10483"/>
    <w:rsid w:val="00B10738"/>
    <w:rsid w:val="00B109A7"/>
    <w:rsid w:val="00B1106C"/>
    <w:rsid w:val="00B114EB"/>
    <w:rsid w:val="00B11628"/>
    <w:rsid w:val="00B11F70"/>
    <w:rsid w:val="00B12354"/>
    <w:rsid w:val="00B12390"/>
    <w:rsid w:val="00B12440"/>
    <w:rsid w:val="00B12531"/>
    <w:rsid w:val="00B12A7F"/>
    <w:rsid w:val="00B13049"/>
    <w:rsid w:val="00B13254"/>
    <w:rsid w:val="00B1334F"/>
    <w:rsid w:val="00B135A2"/>
    <w:rsid w:val="00B135AE"/>
    <w:rsid w:val="00B13834"/>
    <w:rsid w:val="00B13938"/>
    <w:rsid w:val="00B13ACF"/>
    <w:rsid w:val="00B13CDE"/>
    <w:rsid w:val="00B13DEF"/>
    <w:rsid w:val="00B1447E"/>
    <w:rsid w:val="00B148A4"/>
    <w:rsid w:val="00B149D4"/>
    <w:rsid w:val="00B14ACF"/>
    <w:rsid w:val="00B14D09"/>
    <w:rsid w:val="00B14EC5"/>
    <w:rsid w:val="00B15600"/>
    <w:rsid w:val="00B15756"/>
    <w:rsid w:val="00B15B9E"/>
    <w:rsid w:val="00B15F22"/>
    <w:rsid w:val="00B16323"/>
    <w:rsid w:val="00B16375"/>
    <w:rsid w:val="00B165FC"/>
    <w:rsid w:val="00B16963"/>
    <w:rsid w:val="00B16BE1"/>
    <w:rsid w:val="00B16BFF"/>
    <w:rsid w:val="00B16D98"/>
    <w:rsid w:val="00B16EDC"/>
    <w:rsid w:val="00B17236"/>
    <w:rsid w:val="00B17354"/>
    <w:rsid w:val="00B174F7"/>
    <w:rsid w:val="00B1794E"/>
    <w:rsid w:val="00B17E30"/>
    <w:rsid w:val="00B17E62"/>
    <w:rsid w:val="00B202E8"/>
    <w:rsid w:val="00B20336"/>
    <w:rsid w:val="00B209CE"/>
    <w:rsid w:val="00B20BD4"/>
    <w:rsid w:val="00B20D57"/>
    <w:rsid w:val="00B2100A"/>
    <w:rsid w:val="00B212B2"/>
    <w:rsid w:val="00B2162A"/>
    <w:rsid w:val="00B21A75"/>
    <w:rsid w:val="00B21AC7"/>
    <w:rsid w:val="00B21DA0"/>
    <w:rsid w:val="00B21F08"/>
    <w:rsid w:val="00B21F17"/>
    <w:rsid w:val="00B2251C"/>
    <w:rsid w:val="00B2296B"/>
    <w:rsid w:val="00B22BC3"/>
    <w:rsid w:val="00B22FC1"/>
    <w:rsid w:val="00B234EE"/>
    <w:rsid w:val="00B235C2"/>
    <w:rsid w:val="00B235FA"/>
    <w:rsid w:val="00B23681"/>
    <w:rsid w:val="00B23C47"/>
    <w:rsid w:val="00B23DAC"/>
    <w:rsid w:val="00B23E48"/>
    <w:rsid w:val="00B23E74"/>
    <w:rsid w:val="00B2436E"/>
    <w:rsid w:val="00B2444A"/>
    <w:rsid w:val="00B24562"/>
    <w:rsid w:val="00B24A46"/>
    <w:rsid w:val="00B2511B"/>
    <w:rsid w:val="00B2552E"/>
    <w:rsid w:val="00B25643"/>
    <w:rsid w:val="00B258A5"/>
    <w:rsid w:val="00B25ABD"/>
    <w:rsid w:val="00B25BEB"/>
    <w:rsid w:val="00B26187"/>
    <w:rsid w:val="00B2697F"/>
    <w:rsid w:val="00B26BDC"/>
    <w:rsid w:val="00B26D07"/>
    <w:rsid w:val="00B26E3A"/>
    <w:rsid w:val="00B273E5"/>
    <w:rsid w:val="00B27971"/>
    <w:rsid w:val="00B27FD1"/>
    <w:rsid w:val="00B30073"/>
    <w:rsid w:val="00B30B39"/>
    <w:rsid w:val="00B30E68"/>
    <w:rsid w:val="00B312EE"/>
    <w:rsid w:val="00B3145A"/>
    <w:rsid w:val="00B314C7"/>
    <w:rsid w:val="00B314E7"/>
    <w:rsid w:val="00B31501"/>
    <w:rsid w:val="00B31EF2"/>
    <w:rsid w:val="00B32370"/>
    <w:rsid w:val="00B323A7"/>
    <w:rsid w:val="00B326AE"/>
    <w:rsid w:val="00B328BF"/>
    <w:rsid w:val="00B32F23"/>
    <w:rsid w:val="00B32F5F"/>
    <w:rsid w:val="00B3301D"/>
    <w:rsid w:val="00B333D8"/>
    <w:rsid w:val="00B33424"/>
    <w:rsid w:val="00B3359B"/>
    <w:rsid w:val="00B335A5"/>
    <w:rsid w:val="00B336A8"/>
    <w:rsid w:val="00B337EC"/>
    <w:rsid w:val="00B33C79"/>
    <w:rsid w:val="00B33C87"/>
    <w:rsid w:val="00B340BF"/>
    <w:rsid w:val="00B3435B"/>
    <w:rsid w:val="00B34376"/>
    <w:rsid w:val="00B34A69"/>
    <w:rsid w:val="00B34E45"/>
    <w:rsid w:val="00B350FF"/>
    <w:rsid w:val="00B3578B"/>
    <w:rsid w:val="00B359E1"/>
    <w:rsid w:val="00B35B14"/>
    <w:rsid w:val="00B35F55"/>
    <w:rsid w:val="00B363DC"/>
    <w:rsid w:val="00B363EE"/>
    <w:rsid w:val="00B3666B"/>
    <w:rsid w:val="00B3668B"/>
    <w:rsid w:val="00B3672F"/>
    <w:rsid w:val="00B369E3"/>
    <w:rsid w:val="00B36A8C"/>
    <w:rsid w:val="00B370C3"/>
    <w:rsid w:val="00B37313"/>
    <w:rsid w:val="00B3763C"/>
    <w:rsid w:val="00B377DE"/>
    <w:rsid w:val="00B378AC"/>
    <w:rsid w:val="00B378D1"/>
    <w:rsid w:val="00B378E3"/>
    <w:rsid w:val="00B37993"/>
    <w:rsid w:val="00B37D7D"/>
    <w:rsid w:val="00B37F53"/>
    <w:rsid w:val="00B4032E"/>
    <w:rsid w:val="00B40CCD"/>
    <w:rsid w:val="00B40DFF"/>
    <w:rsid w:val="00B4121F"/>
    <w:rsid w:val="00B413DB"/>
    <w:rsid w:val="00B41432"/>
    <w:rsid w:val="00B41552"/>
    <w:rsid w:val="00B4206F"/>
    <w:rsid w:val="00B42266"/>
    <w:rsid w:val="00B425BA"/>
    <w:rsid w:val="00B42C34"/>
    <w:rsid w:val="00B42D43"/>
    <w:rsid w:val="00B42E0D"/>
    <w:rsid w:val="00B42EE6"/>
    <w:rsid w:val="00B43C09"/>
    <w:rsid w:val="00B44078"/>
    <w:rsid w:val="00B44207"/>
    <w:rsid w:val="00B44389"/>
    <w:rsid w:val="00B44421"/>
    <w:rsid w:val="00B4446E"/>
    <w:rsid w:val="00B44674"/>
    <w:rsid w:val="00B44773"/>
    <w:rsid w:val="00B4485A"/>
    <w:rsid w:val="00B448DB"/>
    <w:rsid w:val="00B44924"/>
    <w:rsid w:val="00B450E0"/>
    <w:rsid w:val="00B45896"/>
    <w:rsid w:val="00B45964"/>
    <w:rsid w:val="00B45BA1"/>
    <w:rsid w:val="00B461D9"/>
    <w:rsid w:val="00B4664F"/>
    <w:rsid w:val="00B46BE9"/>
    <w:rsid w:val="00B47323"/>
    <w:rsid w:val="00B4744F"/>
    <w:rsid w:val="00B47767"/>
    <w:rsid w:val="00B4788D"/>
    <w:rsid w:val="00B47901"/>
    <w:rsid w:val="00B47F58"/>
    <w:rsid w:val="00B5035B"/>
    <w:rsid w:val="00B50ADE"/>
    <w:rsid w:val="00B511E3"/>
    <w:rsid w:val="00B512B1"/>
    <w:rsid w:val="00B512DE"/>
    <w:rsid w:val="00B51551"/>
    <w:rsid w:val="00B51576"/>
    <w:rsid w:val="00B51A71"/>
    <w:rsid w:val="00B52694"/>
    <w:rsid w:val="00B531B5"/>
    <w:rsid w:val="00B532E8"/>
    <w:rsid w:val="00B534C1"/>
    <w:rsid w:val="00B539C9"/>
    <w:rsid w:val="00B539EB"/>
    <w:rsid w:val="00B53A4E"/>
    <w:rsid w:val="00B53CE6"/>
    <w:rsid w:val="00B54156"/>
    <w:rsid w:val="00B544F4"/>
    <w:rsid w:val="00B548F7"/>
    <w:rsid w:val="00B54A93"/>
    <w:rsid w:val="00B54D77"/>
    <w:rsid w:val="00B54FF5"/>
    <w:rsid w:val="00B55592"/>
    <w:rsid w:val="00B556CC"/>
    <w:rsid w:val="00B557A5"/>
    <w:rsid w:val="00B55A1F"/>
    <w:rsid w:val="00B55AEA"/>
    <w:rsid w:val="00B55EA8"/>
    <w:rsid w:val="00B560EF"/>
    <w:rsid w:val="00B56205"/>
    <w:rsid w:val="00B56238"/>
    <w:rsid w:val="00B56477"/>
    <w:rsid w:val="00B56CE9"/>
    <w:rsid w:val="00B57398"/>
    <w:rsid w:val="00B5757B"/>
    <w:rsid w:val="00B57597"/>
    <w:rsid w:val="00B579E9"/>
    <w:rsid w:val="00B57AD5"/>
    <w:rsid w:val="00B60057"/>
    <w:rsid w:val="00B60213"/>
    <w:rsid w:val="00B6038C"/>
    <w:rsid w:val="00B60680"/>
    <w:rsid w:val="00B60873"/>
    <w:rsid w:val="00B60B3B"/>
    <w:rsid w:val="00B60BF1"/>
    <w:rsid w:val="00B60DC9"/>
    <w:rsid w:val="00B60FCD"/>
    <w:rsid w:val="00B611C3"/>
    <w:rsid w:val="00B6132A"/>
    <w:rsid w:val="00B61794"/>
    <w:rsid w:val="00B61A56"/>
    <w:rsid w:val="00B61C19"/>
    <w:rsid w:val="00B61D4B"/>
    <w:rsid w:val="00B61F24"/>
    <w:rsid w:val="00B6225F"/>
    <w:rsid w:val="00B6227D"/>
    <w:rsid w:val="00B62314"/>
    <w:rsid w:val="00B62705"/>
    <w:rsid w:val="00B6353E"/>
    <w:rsid w:val="00B63699"/>
    <w:rsid w:val="00B63A4E"/>
    <w:rsid w:val="00B6401B"/>
    <w:rsid w:val="00B64460"/>
    <w:rsid w:val="00B645F9"/>
    <w:rsid w:val="00B64601"/>
    <w:rsid w:val="00B646D8"/>
    <w:rsid w:val="00B647C4"/>
    <w:rsid w:val="00B649E9"/>
    <w:rsid w:val="00B64B01"/>
    <w:rsid w:val="00B651AD"/>
    <w:rsid w:val="00B6523B"/>
    <w:rsid w:val="00B6535E"/>
    <w:rsid w:val="00B654C9"/>
    <w:rsid w:val="00B65652"/>
    <w:rsid w:val="00B656C1"/>
    <w:rsid w:val="00B65A28"/>
    <w:rsid w:val="00B65AB9"/>
    <w:rsid w:val="00B65D3C"/>
    <w:rsid w:val="00B65E45"/>
    <w:rsid w:val="00B65ECB"/>
    <w:rsid w:val="00B66082"/>
    <w:rsid w:val="00B66B24"/>
    <w:rsid w:val="00B66C86"/>
    <w:rsid w:val="00B66E7B"/>
    <w:rsid w:val="00B66EC6"/>
    <w:rsid w:val="00B66F11"/>
    <w:rsid w:val="00B670B1"/>
    <w:rsid w:val="00B670C0"/>
    <w:rsid w:val="00B673C5"/>
    <w:rsid w:val="00B67467"/>
    <w:rsid w:val="00B674C7"/>
    <w:rsid w:val="00B6761E"/>
    <w:rsid w:val="00B6785A"/>
    <w:rsid w:val="00B67B65"/>
    <w:rsid w:val="00B7001D"/>
    <w:rsid w:val="00B70031"/>
    <w:rsid w:val="00B70780"/>
    <w:rsid w:val="00B71317"/>
    <w:rsid w:val="00B7165D"/>
    <w:rsid w:val="00B7174E"/>
    <w:rsid w:val="00B7177F"/>
    <w:rsid w:val="00B71B14"/>
    <w:rsid w:val="00B71CB3"/>
    <w:rsid w:val="00B72045"/>
    <w:rsid w:val="00B7215E"/>
    <w:rsid w:val="00B72342"/>
    <w:rsid w:val="00B724EB"/>
    <w:rsid w:val="00B725E6"/>
    <w:rsid w:val="00B727C3"/>
    <w:rsid w:val="00B72C0C"/>
    <w:rsid w:val="00B72C5B"/>
    <w:rsid w:val="00B72EA5"/>
    <w:rsid w:val="00B72EB2"/>
    <w:rsid w:val="00B73424"/>
    <w:rsid w:val="00B73466"/>
    <w:rsid w:val="00B735FA"/>
    <w:rsid w:val="00B737E5"/>
    <w:rsid w:val="00B74311"/>
    <w:rsid w:val="00B7463D"/>
    <w:rsid w:val="00B74954"/>
    <w:rsid w:val="00B74A8E"/>
    <w:rsid w:val="00B74B17"/>
    <w:rsid w:val="00B74CD3"/>
    <w:rsid w:val="00B74D62"/>
    <w:rsid w:val="00B7564C"/>
    <w:rsid w:val="00B756B9"/>
    <w:rsid w:val="00B75A26"/>
    <w:rsid w:val="00B76021"/>
    <w:rsid w:val="00B7683C"/>
    <w:rsid w:val="00B76C34"/>
    <w:rsid w:val="00B76D4F"/>
    <w:rsid w:val="00B770B8"/>
    <w:rsid w:val="00B77692"/>
    <w:rsid w:val="00B77982"/>
    <w:rsid w:val="00B77CBA"/>
    <w:rsid w:val="00B77D0B"/>
    <w:rsid w:val="00B77DFE"/>
    <w:rsid w:val="00B77E65"/>
    <w:rsid w:val="00B77F74"/>
    <w:rsid w:val="00B77F90"/>
    <w:rsid w:val="00B80152"/>
    <w:rsid w:val="00B806D8"/>
    <w:rsid w:val="00B814E1"/>
    <w:rsid w:val="00B81A02"/>
    <w:rsid w:val="00B81A53"/>
    <w:rsid w:val="00B81D98"/>
    <w:rsid w:val="00B81F52"/>
    <w:rsid w:val="00B82840"/>
    <w:rsid w:val="00B82900"/>
    <w:rsid w:val="00B8292A"/>
    <w:rsid w:val="00B82AAE"/>
    <w:rsid w:val="00B82E34"/>
    <w:rsid w:val="00B82E51"/>
    <w:rsid w:val="00B82E8B"/>
    <w:rsid w:val="00B82F3C"/>
    <w:rsid w:val="00B82F88"/>
    <w:rsid w:val="00B83155"/>
    <w:rsid w:val="00B83442"/>
    <w:rsid w:val="00B8354E"/>
    <w:rsid w:val="00B8366B"/>
    <w:rsid w:val="00B83A54"/>
    <w:rsid w:val="00B83BBF"/>
    <w:rsid w:val="00B83C54"/>
    <w:rsid w:val="00B83D38"/>
    <w:rsid w:val="00B83F28"/>
    <w:rsid w:val="00B841C8"/>
    <w:rsid w:val="00B841DB"/>
    <w:rsid w:val="00B84959"/>
    <w:rsid w:val="00B84B88"/>
    <w:rsid w:val="00B84C63"/>
    <w:rsid w:val="00B84E57"/>
    <w:rsid w:val="00B84F21"/>
    <w:rsid w:val="00B85290"/>
    <w:rsid w:val="00B85306"/>
    <w:rsid w:val="00B85A7C"/>
    <w:rsid w:val="00B85AB9"/>
    <w:rsid w:val="00B85AF9"/>
    <w:rsid w:val="00B85F4A"/>
    <w:rsid w:val="00B862BF"/>
    <w:rsid w:val="00B86301"/>
    <w:rsid w:val="00B86355"/>
    <w:rsid w:val="00B864E9"/>
    <w:rsid w:val="00B86AC6"/>
    <w:rsid w:val="00B86BC9"/>
    <w:rsid w:val="00B86BD9"/>
    <w:rsid w:val="00B871DB"/>
    <w:rsid w:val="00B8725E"/>
    <w:rsid w:val="00B87688"/>
    <w:rsid w:val="00B876C0"/>
    <w:rsid w:val="00B87881"/>
    <w:rsid w:val="00B87938"/>
    <w:rsid w:val="00B87A1B"/>
    <w:rsid w:val="00B9017A"/>
    <w:rsid w:val="00B9046D"/>
    <w:rsid w:val="00B9052E"/>
    <w:rsid w:val="00B90732"/>
    <w:rsid w:val="00B90785"/>
    <w:rsid w:val="00B909EC"/>
    <w:rsid w:val="00B90A42"/>
    <w:rsid w:val="00B90FA6"/>
    <w:rsid w:val="00B9109A"/>
    <w:rsid w:val="00B910BD"/>
    <w:rsid w:val="00B9114F"/>
    <w:rsid w:val="00B912EF"/>
    <w:rsid w:val="00B912F8"/>
    <w:rsid w:val="00B9183C"/>
    <w:rsid w:val="00B91895"/>
    <w:rsid w:val="00B919E8"/>
    <w:rsid w:val="00B91BCB"/>
    <w:rsid w:val="00B91C24"/>
    <w:rsid w:val="00B91DC4"/>
    <w:rsid w:val="00B91F03"/>
    <w:rsid w:val="00B91FE0"/>
    <w:rsid w:val="00B92267"/>
    <w:rsid w:val="00B9236E"/>
    <w:rsid w:val="00B92A20"/>
    <w:rsid w:val="00B92A84"/>
    <w:rsid w:val="00B92AE1"/>
    <w:rsid w:val="00B9336C"/>
    <w:rsid w:val="00B9356B"/>
    <w:rsid w:val="00B9367F"/>
    <w:rsid w:val="00B936F0"/>
    <w:rsid w:val="00B9386F"/>
    <w:rsid w:val="00B9387C"/>
    <w:rsid w:val="00B93897"/>
    <w:rsid w:val="00B93938"/>
    <w:rsid w:val="00B94202"/>
    <w:rsid w:val="00B94208"/>
    <w:rsid w:val="00B942B5"/>
    <w:rsid w:val="00B944B5"/>
    <w:rsid w:val="00B948E2"/>
    <w:rsid w:val="00B952F7"/>
    <w:rsid w:val="00B95438"/>
    <w:rsid w:val="00B95995"/>
    <w:rsid w:val="00B95CC0"/>
    <w:rsid w:val="00B95F78"/>
    <w:rsid w:val="00B9600D"/>
    <w:rsid w:val="00B96093"/>
    <w:rsid w:val="00B962AE"/>
    <w:rsid w:val="00B964EA"/>
    <w:rsid w:val="00B966AF"/>
    <w:rsid w:val="00B9680C"/>
    <w:rsid w:val="00B96C9C"/>
    <w:rsid w:val="00B96DCA"/>
    <w:rsid w:val="00B96ED4"/>
    <w:rsid w:val="00B97429"/>
    <w:rsid w:val="00B977EC"/>
    <w:rsid w:val="00B97B21"/>
    <w:rsid w:val="00B97BCB"/>
    <w:rsid w:val="00B97CA6"/>
    <w:rsid w:val="00BA01B7"/>
    <w:rsid w:val="00BA05CB"/>
    <w:rsid w:val="00BA0803"/>
    <w:rsid w:val="00BA095D"/>
    <w:rsid w:val="00BA0A58"/>
    <w:rsid w:val="00BA0BFF"/>
    <w:rsid w:val="00BA0F17"/>
    <w:rsid w:val="00BA1224"/>
    <w:rsid w:val="00BA1912"/>
    <w:rsid w:val="00BA199C"/>
    <w:rsid w:val="00BA1B1C"/>
    <w:rsid w:val="00BA1BAB"/>
    <w:rsid w:val="00BA1CB0"/>
    <w:rsid w:val="00BA1F7D"/>
    <w:rsid w:val="00BA21C3"/>
    <w:rsid w:val="00BA22FA"/>
    <w:rsid w:val="00BA2AE1"/>
    <w:rsid w:val="00BA2BA3"/>
    <w:rsid w:val="00BA3050"/>
    <w:rsid w:val="00BA326B"/>
    <w:rsid w:val="00BA32CF"/>
    <w:rsid w:val="00BA36DC"/>
    <w:rsid w:val="00BA398E"/>
    <w:rsid w:val="00BA4048"/>
    <w:rsid w:val="00BA41A3"/>
    <w:rsid w:val="00BA438A"/>
    <w:rsid w:val="00BA43EB"/>
    <w:rsid w:val="00BA4855"/>
    <w:rsid w:val="00BA48D9"/>
    <w:rsid w:val="00BA4FFD"/>
    <w:rsid w:val="00BA5187"/>
    <w:rsid w:val="00BA5272"/>
    <w:rsid w:val="00BA5405"/>
    <w:rsid w:val="00BA54D0"/>
    <w:rsid w:val="00BA57E2"/>
    <w:rsid w:val="00BA5E39"/>
    <w:rsid w:val="00BA5F90"/>
    <w:rsid w:val="00BA6121"/>
    <w:rsid w:val="00BA63A0"/>
    <w:rsid w:val="00BA65E7"/>
    <w:rsid w:val="00BA68BB"/>
    <w:rsid w:val="00BA69EE"/>
    <w:rsid w:val="00BA6A92"/>
    <w:rsid w:val="00BA6EAB"/>
    <w:rsid w:val="00BA7380"/>
    <w:rsid w:val="00BA755F"/>
    <w:rsid w:val="00BA77F0"/>
    <w:rsid w:val="00BA79C3"/>
    <w:rsid w:val="00BA7E07"/>
    <w:rsid w:val="00BB0636"/>
    <w:rsid w:val="00BB0BFD"/>
    <w:rsid w:val="00BB0D5C"/>
    <w:rsid w:val="00BB1466"/>
    <w:rsid w:val="00BB15FF"/>
    <w:rsid w:val="00BB1727"/>
    <w:rsid w:val="00BB1A1A"/>
    <w:rsid w:val="00BB1B1D"/>
    <w:rsid w:val="00BB1CB1"/>
    <w:rsid w:val="00BB20B1"/>
    <w:rsid w:val="00BB22BA"/>
    <w:rsid w:val="00BB23D8"/>
    <w:rsid w:val="00BB25A9"/>
    <w:rsid w:val="00BB289A"/>
    <w:rsid w:val="00BB291D"/>
    <w:rsid w:val="00BB29D2"/>
    <w:rsid w:val="00BB2A37"/>
    <w:rsid w:val="00BB2EED"/>
    <w:rsid w:val="00BB2FCC"/>
    <w:rsid w:val="00BB3388"/>
    <w:rsid w:val="00BB33AC"/>
    <w:rsid w:val="00BB3A82"/>
    <w:rsid w:val="00BB3CF2"/>
    <w:rsid w:val="00BB3DC5"/>
    <w:rsid w:val="00BB3EE7"/>
    <w:rsid w:val="00BB431D"/>
    <w:rsid w:val="00BB43F1"/>
    <w:rsid w:val="00BB447D"/>
    <w:rsid w:val="00BB462C"/>
    <w:rsid w:val="00BB4866"/>
    <w:rsid w:val="00BB486B"/>
    <w:rsid w:val="00BB4883"/>
    <w:rsid w:val="00BB4977"/>
    <w:rsid w:val="00BB4AAE"/>
    <w:rsid w:val="00BB4B3F"/>
    <w:rsid w:val="00BB4C24"/>
    <w:rsid w:val="00BB5803"/>
    <w:rsid w:val="00BB5880"/>
    <w:rsid w:val="00BB599F"/>
    <w:rsid w:val="00BB60DF"/>
    <w:rsid w:val="00BB6629"/>
    <w:rsid w:val="00BB6654"/>
    <w:rsid w:val="00BB67F1"/>
    <w:rsid w:val="00BB68E0"/>
    <w:rsid w:val="00BB69C7"/>
    <w:rsid w:val="00BB6AB0"/>
    <w:rsid w:val="00BB6EFB"/>
    <w:rsid w:val="00BB6F33"/>
    <w:rsid w:val="00BB6F61"/>
    <w:rsid w:val="00BB7126"/>
    <w:rsid w:val="00BB71C7"/>
    <w:rsid w:val="00BB73BA"/>
    <w:rsid w:val="00BB741C"/>
    <w:rsid w:val="00BB7C30"/>
    <w:rsid w:val="00BB7D36"/>
    <w:rsid w:val="00BC04AB"/>
    <w:rsid w:val="00BC07F7"/>
    <w:rsid w:val="00BC0E9E"/>
    <w:rsid w:val="00BC0EC0"/>
    <w:rsid w:val="00BC10A8"/>
    <w:rsid w:val="00BC17C3"/>
    <w:rsid w:val="00BC17D3"/>
    <w:rsid w:val="00BC1B5D"/>
    <w:rsid w:val="00BC1B85"/>
    <w:rsid w:val="00BC1F26"/>
    <w:rsid w:val="00BC1FC3"/>
    <w:rsid w:val="00BC2174"/>
    <w:rsid w:val="00BC26C6"/>
    <w:rsid w:val="00BC27B6"/>
    <w:rsid w:val="00BC282D"/>
    <w:rsid w:val="00BC28D2"/>
    <w:rsid w:val="00BC29D5"/>
    <w:rsid w:val="00BC2EAB"/>
    <w:rsid w:val="00BC3285"/>
    <w:rsid w:val="00BC32C0"/>
    <w:rsid w:val="00BC338F"/>
    <w:rsid w:val="00BC33BE"/>
    <w:rsid w:val="00BC344D"/>
    <w:rsid w:val="00BC3689"/>
    <w:rsid w:val="00BC3874"/>
    <w:rsid w:val="00BC3CEC"/>
    <w:rsid w:val="00BC3D92"/>
    <w:rsid w:val="00BC3EA7"/>
    <w:rsid w:val="00BC42F3"/>
    <w:rsid w:val="00BC4500"/>
    <w:rsid w:val="00BC4639"/>
    <w:rsid w:val="00BC4A51"/>
    <w:rsid w:val="00BC54E5"/>
    <w:rsid w:val="00BC55A4"/>
    <w:rsid w:val="00BC5B0B"/>
    <w:rsid w:val="00BC5BBD"/>
    <w:rsid w:val="00BC5BE2"/>
    <w:rsid w:val="00BC5C51"/>
    <w:rsid w:val="00BC5D8F"/>
    <w:rsid w:val="00BC607B"/>
    <w:rsid w:val="00BC6331"/>
    <w:rsid w:val="00BC65C7"/>
    <w:rsid w:val="00BC676B"/>
    <w:rsid w:val="00BC67A1"/>
    <w:rsid w:val="00BC6AA2"/>
    <w:rsid w:val="00BC6DE8"/>
    <w:rsid w:val="00BC7399"/>
    <w:rsid w:val="00BC769B"/>
    <w:rsid w:val="00BC76FA"/>
    <w:rsid w:val="00BC79B8"/>
    <w:rsid w:val="00BC7B26"/>
    <w:rsid w:val="00BC7D6E"/>
    <w:rsid w:val="00BD03BB"/>
    <w:rsid w:val="00BD059B"/>
    <w:rsid w:val="00BD0867"/>
    <w:rsid w:val="00BD0965"/>
    <w:rsid w:val="00BD0F6B"/>
    <w:rsid w:val="00BD0F93"/>
    <w:rsid w:val="00BD15DB"/>
    <w:rsid w:val="00BD1630"/>
    <w:rsid w:val="00BD1BB0"/>
    <w:rsid w:val="00BD2163"/>
    <w:rsid w:val="00BD22FA"/>
    <w:rsid w:val="00BD247F"/>
    <w:rsid w:val="00BD2683"/>
    <w:rsid w:val="00BD29C1"/>
    <w:rsid w:val="00BD2AB2"/>
    <w:rsid w:val="00BD2AF3"/>
    <w:rsid w:val="00BD2B5F"/>
    <w:rsid w:val="00BD2C3C"/>
    <w:rsid w:val="00BD3AC9"/>
    <w:rsid w:val="00BD3D9C"/>
    <w:rsid w:val="00BD3DE5"/>
    <w:rsid w:val="00BD3EA0"/>
    <w:rsid w:val="00BD3FA6"/>
    <w:rsid w:val="00BD4471"/>
    <w:rsid w:val="00BD4572"/>
    <w:rsid w:val="00BD4747"/>
    <w:rsid w:val="00BD5187"/>
    <w:rsid w:val="00BD51BB"/>
    <w:rsid w:val="00BD588F"/>
    <w:rsid w:val="00BD595C"/>
    <w:rsid w:val="00BD5FB4"/>
    <w:rsid w:val="00BD6022"/>
    <w:rsid w:val="00BD641D"/>
    <w:rsid w:val="00BD6555"/>
    <w:rsid w:val="00BD68D0"/>
    <w:rsid w:val="00BD691E"/>
    <w:rsid w:val="00BD6D78"/>
    <w:rsid w:val="00BD762C"/>
    <w:rsid w:val="00BD766D"/>
    <w:rsid w:val="00BD791D"/>
    <w:rsid w:val="00BD7A02"/>
    <w:rsid w:val="00BD7A8C"/>
    <w:rsid w:val="00BD7FA8"/>
    <w:rsid w:val="00BE00BF"/>
    <w:rsid w:val="00BE0257"/>
    <w:rsid w:val="00BE04F2"/>
    <w:rsid w:val="00BE0638"/>
    <w:rsid w:val="00BE08BC"/>
    <w:rsid w:val="00BE0E9D"/>
    <w:rsid w:val="00BE0EBA"/>
    <w:rsid w:val="00BE1427"/>
    <w:rsid w:val="00BE17BE"/>
    <w:rsid w:val="00BE1AA8"/>
    <w:rsid w:val="00BE1E49"/>
    <w:rsid w:val="00BE249A"/>
    <w:rsid w:val="00BE2AF2"/>
    <w:rsid w:val="00BE2EA4"/>
    <w:rsid w:val="00BE304E"/>
    <w:rsid w:val="00BE3422"/>
    <w:rsid w:val="00BE342E"/>
    <w:rsid w:val="00BE3D58"/>
    <w:rsid w:val="00BE41B7"/>
    <w:rsid w:val="00BE48F2"/>
    <w:rsid w:val="00BE49CB"/>
    <w:rsid w:val="00BE4DDE"/>
    <w:rsid w:val="00BE4F97"/>
    <w:rsid w:val="00BE51E5"/>
    <w:rsid w:val="00BE51FB"/>
    <w:rsid w:val="00BE53A7"/>
    <w:rsid w:val="00BE5572"/>
    <w:rsid w:val="00BE5895"/>
    <w:rsid w:val="00BE5941"/>
    <w:rsid w:val="00BE59C8"/>
    <w:rsid w:val="00BE645F"/>
    <w:rsid w:val="00BE69C8"/>
    <w:rsid w:val="00BE69E3"/>
    <w:rsid w:val="00BE6B8A"/>
    <w:rsid w:val="00BE6BDD"/>
    <w:rsid w:val="00BE6EE3"/>
    <w:rsid w:val="00BE6F9B"/>
    <w:rsid w:val="00BE7424"/>
    <w:rsid w:val="00BE757D"/>
    <w:rsid w:val="00BE75FE"/>
    <w:rsid w:val="00BE7A35"/>
    <w:rsid w:val="00BE7A5C"/>
    <w:rsid w:val="00BE7C19"/>
    <w:rsid w:val="00BE7E2B"/>
    <w:rsid w:val="00BF0058"/>
    <w:rsid w:val="00BF00B8"/>
    <w:rsid w:val="00BF0150"/>
    <w:rsid w:val="00BF01E4"/>
    <w:rsid w:val="00BF026F"/>
    <w:rsid w:val="00BF0563"/>
    <w:rsid w:val="00BF0B3F"/>
    <w:rsid w:val="00BF0E4A"/>
    <w:rsid w:val="00BF0EBB"/>
    <w:rsid w:val="00BF1805"/>
    <w:rsid w:val="00BF1CA2"/>
    <w:rsid w:val="00BF1D30"/>
    <w:rsid w:val="00BF1F3C"/>
    <w:rsid w:val="00BF2244"/>
    <w:rsid w:val="00BF235B"/>
    <w:rsid w:val="00BF2513"/>
    <w:rsid w:val="00BF27F9"/>
    <w:rsid w:val="00BF2AEF"/>
    <w:rsid w:val="00BF3AA3"/>
    <w:rsid w:val="00BF3E29"/>
    <w:rsid w:val="00BF40C8"/>
    <w:rsid w:val="00BF4285"/>
    <w:rsid w:val="00BF437B"/>
    <w:rsid w:val="00BF440A"/>
    <w:rsid w:val="00BF46AB"/>
    <w:rsid w:val="00BF49A2"/>
    <w:rsid w:val="00BF49A3"/>
    <w:rsid w:val="00BF5020"/>
    <w:rsid w:val="00BF506A"/>
    <w:rsid w:val="00BF5194"/>
    <w:rsid w:val="00BF520B"/>
    <w:rsid w:val="00BF56B2"/>
    <w:rsid w:val="00BF58F8"/>
    <w:rsid w:val="00BF5E70"/>
    <w:rsid w:val="00BF622A"/>
    <w:rsid w:val="00BF6627"/>
    <w:rsid w:val="00BF7012"/>
    <w:rsid w:val="00BF736B"/>
    <w:rsid w:val="00BF737D"/>
    <w:rsid w:val="00BF7C4C"/>
    <w:rsid w:val="00BF7DB2"/>
    <w:rsid w:val="00BF7E82"/>
    <w:rsid w:val="00C00325"/>
    <w:rsid w:val="00C00770"/>
    <w:rsid w:val="00C00BF3"/>
    <w:rsid w:val="00C00E5E"/>
    <w:rsid w:val="00C00E64"/>
    <w:rsid w:val="00C010EF"/>
    <w:rsid w:val="00C018EE"/>
    <w:rsid w:val="00C01C59"/>
    <w:rsid w:val="00C01FE5"/>
    <w:rsid w:val="00C0224A"/>
    <w:rsid w:val="00C02276"/>
    <w:rsid w:val="00C02592"/>
    <w:rsid w:val="00C02648"/>
    <w:rsid w:val="00C0276D"/>
    <w:rsid w:val="00C0284F"/>
    <w:rsid w:val="00C029AA"/>
    <w:rsid w:val="00C02A71"/>
    <w:rsid w:val="00C02D4A"/>
    <w:rsid w:val="00C02D6E"/>
    <w:rsid w:val="00C035DD"/>
    <w:rsid w:val="00C039CA"/>
    <w:rsid w:val="00C03C6A"/>
    <w:rsid w:val="00C03DF4"/>
    <w:rsid w:val="00C0430F"/>
    <w:rsid w:val="00C0447A"/>
    <w:rsid w:val="00C044ED"/>
    <w:rsid w:val="00C04683"/>
    <w:rsid w:val="00C04A59"/>
    <w:rsid w:val="00C04CF2"/>
    <w:rsid w:val="00C04E6B"/>
    <w:rsid w:val="00C05542"/>
    <w:rsid w:val="00C05930"/>
    <w:rsid w:val="00C05E7A"/>
    <w:rsid w:val="00C06225"/>
    <w:rsid w:val="00C06556"/>
    <w:rsid w:val="00C06CB0"/>
    <w:rsid w:val="00C06D0B"/>
    <w:rsid w:val="00C06FCC"/>
    <w:rsid w:val="00C07027"/>
    <w:rsid w:val="00C0705A"/>
    <w:rsid w:val="00C07061"/>
    <w:rsid w:val="00C070E4"/>
    <w:rsid w:val="00C07976"/>
    <w:rsid w:val="00C07B08"/>
    <w:rsid w:val="00C07D6F"/>
    <w:rsid w:val="00C07DF0"/>
    <w:rsid w:val="00C10577"/>
    <w:rsid w:val="00C1058F"/>
    <w:rsid w:val="00C106D0"/>
    <w:rsid w:val="00C1086F"/>
    <w:rsid w:val="00C10B0D"/>
    <w:rsid w:val="00C10B0F"/>
    <w:rsid w:val="00C10BCE"/>
    <w:rsid w:val="00C1141C"/>
    <w:rsid w:val="00C114D3"/>
    <w:rsid w:val="00C115DC"/>
    <w:rsid w:val="00C118A9"/>
    <w:rsid w:val="00C11922"/>
    <w:rsid w:val="00C11FA1"/>
    <w:rsid w:val="00C12200"/>
    <w:rsid w:val="00C126F6"/>
    <w:rsid w:val="00C12B1B"/>
    <w:rsid w:val="00C12E7D"/>
    <w:rsid w:val="00C12FD2"/>
    <w:rsid w:val="00C13340"/>
    <w:rsid w:val="00C1363F"/>
    <w:rsid w:val="00C13777"/>
    <w:rsid w:val="00C13F7E"/>
    <w:rsid w:val="00C14164"/>
    <w:rsid w:val="00C14557"/>
    <w:rsid w:val="00C146FA"/>
    <w:rsid w:val="00C148AA"/>
    <w:rsid w:val="00C1496E"/>
    <w:rsid w:val="00C14D9E"/>
    <w:rsid w:val="00C14E48"/>
    <w:rsid w:val="00C14F0E"/>
    <w:rsid w:val="00C14F40"/>
    <w:rsid w:val="00C14FF5"/>
    <w:rsid w:val="00C15134"/>
    <w:rsid w:val="00C1546C"/>
    <w:rsid w:val="00C15578"/>
    <w:rsid w:val="00C156D5"/>
    <w:rsid w:val="00C15842"/>
    <w:rsid w:val="00C1585A"/>
    <w:rsid w:val="00C15907"/>
    <w:rsid w:val="00C15C69"/>
    <w:rsid w:val="00C15F17"/>
    <w:rsid w:val="00C15FBB"/>
    <w:rsid w:val="00C160F9"/>
    <w:rsid w:val="00C163E2"/>
    <w:rsid w:val="00C164A1"/>
    <w:rsid w:val="00C1668F"/>
    <w:rsid w:val="00C16819"/>
    <w:rsid w:val="00C170EB"/>
    <w:rsid w:val="00C1723C"/>
    <w:rsid w:val="00C172B0"/>
    <w:rsid w:val="00C17373"/>
    <w:rsid w:val="00C17873"/>
    <w:rsid w:val="00C17D16"/>
    <w:rsid w:val="00C17D77"/>
    <w:rsid w:val="00C200AA"/>
    <w:rsid w:val="00C20466"/>
    <w:rsid w:val="00C206E5"/>
    <w:rsid w:val="00C20806"/>
    <w:rsid w:val="00C2080A"/>
    <w:rsid w:val="00C208CB"/>
    <w:rsid w:val="00C2095A"/>
    <w:rsid w:val="00C20B0B"/>
    <w:rsid w:val="00C210D7"/>
    <w:rsid w:val="00C2152C"/>
    <w:rsid w:val="00C219A6"/>
    <w:rsid w:val="00C223E9"/>
    <w:rsid w:val="00C226E6"/>
    <w:rsid w:val="00C2298D"/>
    <w:rsid w:val="00C22BF9"/>
    <w:rsid w:val="00C22C5D"/>
    <w:rsid w:val="00C22FEE"/>
    <w:rsid w:val="00C233DF"/>
    <w:rsid w:val="00C23546"/>
    <w:rsid w:val="00C236B6"/>
    <w:rsid w:val="00C2374F"/>
    <w:rsid w:val="00C23B59"/>
    <w:rsid w:val="00C23DFD"/>
    <w:rsid w:val="00C23E43"/>
    <w:rsid w:val="00C23F9A"/>
    <w:rsid w:val="00C2402A"/>
    <w:rsid w:val="00C2413C"/>
    <w:rsid w:val="00C248B2"/>
    <w:rsid w:val="00C24B21"/>
    <w:rsid w:val="00C24E3E"/>
    <w:rsid w:val="00C24EE1"/>
    <w:rsid w:val="00C24F9F"/>
    <w:rsid w:val="00C25091"/>
    <w:rsid w:val="00C250EF"/>
    <w:rsid w:val="00C25251"/>
    <w:rsid w:val="00C254B1"/>
    <w:rsid w:val="00C257BA"/>
    <w:rsid w:val="00C25BBA"/>
    <w:rsid w:val="00C25D05"/>
    <w:rsid w:val="00C25D4B"/>
    <w:rsid w:val="00C25F6F"/>
    <w:rsid w:val="00C261BE"/>
    <w:rsid w:val="00C263FF"/>
    <w:rsid w:val="00C26513"/>
    <w:rsid w:val="00C266F7"/>
    <w:rsid w:val="00C26BDB"/>
    <w:rsid w:val="00C26EB9"/>
    <w:rsid w:val="00C27039"/>
    <w:rsid w:val="00C27147"/>
    <w:rsid w:val="00C27148"/>
    <w:rsid w:val="00C273C7"/>
    <w:rsid w:val="00C27580"/>
    <w:rsid w:val="00C27697"/>
    <w:rsid w:val="00C277A6"/>
    <w:rsid w:val="00C277B0"/>
    <w:rsid w:val="00C279D8"/>
    <w:rsid w:val="00C27A7E"/>
    <w:rsid w:val="00C27CC7"/>
    <w:rsid w:val="00C27D50"/>
    <w:rsid w:val="00C27DD1"/>
    <w:rsid w:val="00C27E75"/>
    <w:rsid w:val="00C27F9B"/>
    <w:rsid w:val="00C300CC"/>
    <w:rsid w:val="00C3078C"/>
    <w:rsid w:val="00C309BB"/>
    <w:rsid w:val="00C309C2"/>
    <w:rsid w:val="00C3108C"/>
    <w:rsid w:val="00C310FA"/>
    <w:rsid w:val="00C3131C"/>
    <w:rsid w:val="00C3158B"/>
    <w:rsid w:val="00C3194D"/>
    <w:rsid w:val="00C31F24"/>
    <w:rsid w:val="00C3243C"/>
    <w:rsid w:val="00C326EA"/>
    <w:rsid w:val="00C32752"/>
    <w:rsid w:val="00C32A7E"/>
    <w:rsid w:val="00C32FB0"/>
    <w:rsid w:val="00C33443"/>
    <w:rsid w:val="00C33D2F"/>
    <w:rsid w:val="00C33FD9"/>
    <w:rsid w:val="00C34617"/>
    <w:rsid w:val="00C34A04"/>
    <w:rsid w:val="00C34A34"/>
    <w:rsid w:val="00C35305"/>
    <w:rsid w:val="00C354A6"/>
    <w:rsid w:val="00C3569E"/>
    <w:rsid w:val="00C357C7"/>
    <w:rsid w:val="00C3595F"/>
    <w:rsid w:val="00C360D7"/>
    <w:rsid w:val="00C36140"/>
    <w:rsid w:val="00C36397"/>
    <w:rsid w:val="00C36831"/>
    <w:rsid w:val="00C36B01"/>
    <w:rsid w:val="00C36F56"/>
    <w:rsid w:val="00C372E0"/>
    <w:rsid w:val="00C377D2"/>
    <w:rsid w:val="00C37B28"/>
    <w:rsid w:val="00C37D74"/>
    <w:rsid w:val="00C40207"/>
    <w:rsid w:val="00C402C0"/>
    <w:rsid w:val="00C402CD"/>
    <w:rsid w:val="00C4033A"/>
    <w:rsid w:val="00C4053A"/>
    <w:rsid w:val="00C406F6"/>
    <w:rsid w:val="00C408D4"/>
    <w:rsid w:val="00C40929"/>
    <w:rsid w:val="00C40BF1"/>
    <w:rsid w:val="00C40E5A"/>
    <w:rsid w:val="00C4106A"/>
    <w:rsid w:val="00C4126B"/>
    <w:rsid w:val="00C4147D"/>
    <w:rsid w:val="00C415C3"/>
    <w:rsid w:val="00C416B7"/>
    <w:rsid w:val="00C4184F"/>
    <w:rsid w:val="00C41922"/>
    <w:rsid w:val="00C41A89"/>
    <w:rsid w:val="00C41BFA"/>
    <w:rsid w:val="00C41C83"/>
    <w:rsid w:val="00C41CB8"/>
    <w:rsid w:val="00C4243B"/>
    <w:rsid w:val="00C42618"/>
    <w:rsid w:val="00C42770"/>
    <w:rsid w:val="00C42A8D"/>
    <w:rsid w:val="00C42BE2"/>
    <w:rsid w:val="00C42BE9"/>
    <w:rsid w:val="00C43259"/>
    <w:rsid w:val="00C4348A"/>
    <w:rsid w:val="00C436B3"/>
    <w:rsid w:val="00C43A8E"/>
    <w:rsid w:val="00C43CBF"/>
    <w:rsid w:val="00C43CD0"/>
    <w:rsid w:val="00C44245"/>
    <w:rsid w:val="00C44303"/>
    <w:rsid w:val="00C444AA"/>
    <w:rsid w:val="00C4459E"/>
    <w:rsid w:val="00C44B08"/>
    <w:rsid w:val="00C44B1C"/>
    <w:rsid w:val="00C44B83"/>
    <w:rsid w:val="00C44D4C"/>
    <w:rsid w:val="00C44DBE"/>
    <w:rsid w:val="00C45028"/>
    <w:rsid w:val="00C45465"/>
    <w:rsid w:val="00C4583F"/>
    <w:rsid w:val="00C45C0F"/>
    <w:rsid w:val="00C4603E"/>
    <w:rsid w:val="00C46227"/>
    <w:rsid w:val="00C468BD"/>
    <w:rsid w:val="00C46BD7"/>
    <w:rsid w:val="00C46D67"/>
    <w:rsid w:val="00C46E09"/>
    <w:rsid w:val="00C4767B"/>
    <w:rsid w:val="00C47760"/>
    <w:rsid w:val="00C47A91"/>
    <w:rsid w:val="00C47F6B"/>
    <w:rsid w:val="00C47FF8"/>
    <w:rsid w:val="00C5006C"/>
    <w:rsid w:val="00C505BD"/>
    <w:rsid w:val="00C5067B"/>
    <w:rsid w:val="00C50980"/>
    <w:rsid w:val="00C509DB"/>
    <w:rsid w:val="00C50AE0"/>
    <w:rsid w:val="00C50B46"/>
    <w:rsid w:val="00C50D7F"/>
    <w:rsid w:val="00C51275"/>
    <w:rsid w:val="00C5132D"/>
    <w:rsid w:val="00C5157C"/>
    <w:rsid w:val="00C516FF"/>
    <w:rsid w:val="00C51B1A"/>
    <w:rsid w:val="00C51B3E"/>
    <w:rsid w:val="00C51BB6"/>
    <w:rsid w:val="00C51C75"/>
    <w:rsid w:val="00C51FC6"/>
    <w:rsid w:val="00C52169"/>
    <w:rsid w:val="00C521AF"/>
    <w:rsid w:val="00C52625"/>
    <w:rsid w:val="00C5298E"/>
    <w:rsid w:val="00C52C9A"/>
    <w:rsid w:val="00C52CE0"/>
    <w:rsid w:val="00C53024"/>
    <w:rsid w:val="00C53035"/>
    <w:rsid w:val="00C5328F"/>
    <w:rsid w:val="00C5339F"/>
    <w:rsid w:val="00C53675"/>
    <w:rsid w:val="00C536AB"/>
    <w:rsid w:val="00C53A0A"/>
    <w:rsid w:val="00C53A8C"/>
    <w:rsid w:val="00C53B23"/>
    <w:rsid w:val="00C5410E"/>
    <w:rsid w:val="00C5416A"/>
    <w:rsid w:val="00C5431B"/>
    <w:rsid w:val="00C5460F"/>
    <w:rsid w:val="00C549B0"/>
    <w:rsid w:val="00C54AAA"/>
    <w:rsid w:val="00C54CA0"/>
    <w:rsid w:val="00C54E3E"/>
    <w:rsid w:val="00C54F64"/>
    <w:rsid w:val="00C5588D"/>
    <w:rsid w:val="00C55B5A"/>
    <w:rsid w:val="00C55E49"/>
    <w:rsid w:val="00C56151"/>
    <w:rsid w:val="00C56379"/>
    <w:rsid w:val="00C564C4"/>
    <w:rsid w:val="00C5662B"/>
    <w:rsid w:val="00C56AC7"/>
    <w:rsid w:val="00C56B91"/>
    <w:rsid w:val="00C56E3F"/>
    <w:rsid w:val="00C571BB"/>
    <w:rsid w:val="00C57457"/>
    <w:rsid w:val="00C57515"/>
    <w:rsid w:val="00C57666"/>
    <w:rsid w:val="00C5769A"/>
    <w:rsid w:val="00C57F89"/>
    <w:rsid w:val="00C60126"/>
    <w:rsid w:val="00C6064C"/>
    <w:rsid w:val="00C60AF5"/>
    <w:rsid w:val="00C60B3C"/>
    <w:rsid w:val="00C60D31"/>
    <w:rsid w:val="00C60D9A"/>
    <w:rsid w:val="00C60DDA"/>
    <w:rsid w:val="00C60EBA"/>
    <w:rsid w:val="00C60FE8"/>
    <w:rsid w:val="00C61202"/>
    <w:rsid w:val="00C612DD"/>
    <w:rsid w:val="00C619DF"/>
    <w:rsid w:val="00C61F52"/>
    <w:rsid w:val="00C62084"/>
    <w:rsid w:val="00C620D9"/>
    <w:rsid w:val="00C6224E"/>
    <w:rsid w:val="00C6229B"/>
    <w:rsid w:val="00C624EE"/>
    <w:rsid w:val="00C628A8"/>
    <w:rsid w:val="00C62995"/>
    <w:rsid w:val="00C62DF4"/>
    <w:rsid w:val="00C62E58"/>
    <w:rsid w:val="00C62FE2"/>
    <w:rsid w:val="00C63645"/>
    <w:rsid w:val="00C63D8D"/>
    <w:rsid w:val="00C63F7B"/>
    <w:rsid w:val="00C6401A"/>
    <w:rsid w:val="00C6401E"/>
    <w:rsid w:val="00C6402E"/>
    <w:rsid w:val="00C64750"/>
    <w:rsid w:val="00C6476F"/>
    <w:rsid w:val="00C64796"/>
    <w:rsid w:val="00C64836"/>
    <w:rsid w:val="00C64C14"/>
    <w:rsid w:val="00C64C38"/>
    <w:rsid w:val="00C65196"/>
    <w:rsid w:val="00C6545C"/>
    <w:rsid w:val="00C654BC"/>
    <w:rsid w:val="00C65588"/>
    <w:rsid w:val="00C659DA"/>
    <w:rsid w:val="00C65BA2"/>
    <w:rsid w:val="00C661DC"/>
    <w:rsid w:val="00C661F3"/>
    <w:rsid w:val="00C66432"/>
    <w:rsid w:val="00C6679D"/>
    <w:rsid w:val="00C66823"/>
    <w:rsid w:val="00C6713A"/>
    <w:rsid w:val="00C67179"/>
    <w:rsid w:val="00C7050C"/>
    <w:rsid w:val="00C70A66"/>
    <w:rsid w:val="00C70ADB"/>
    <w:rsid w:val="00C70D05"/>
    <w:rsid w:val="00C70DA8"/>
    <w:rsid w:val="00C7106C"/>
    <w:rsid w:val="00C7115F"/>
    <w:rsid w:val="00C712A9"/>
    <w:rsid w:val="00C7148C"/>
    <w:rsid w:val="00C714F5"/>
    <w:rsid w:val="00C71CD0"/>
    <w:rsid w:val="00C71D1C"/>
    <w:rsid w:val="00C71D35"/>
    <w:rsid w:val="00C71E2B"/>
    <w:rsid w:val="00C720A9"/>
    <w:rsid w:val="00C722D5"/>
    <w:rsid w:val="00C7255C"/>
    <w:rsid w:val="00C72716"/>
    <w:rsid w:val="00C72B13"/>
    <w:rsid w:val="00C72B43"/>
    <w:rsid w:val="00C739E1"/>
    <w:rsid w:val="00C73BDD"/>
    <w:rsid w:val="00C73DEC"/>
    <w:rsid w:val="00C73E37"/>
    <w:rsid w:val="00C74108"/>
    <w:rsid w:val="00C74138"/>
    <w:rsid w:val="00C74141"/>
    <w:rsid w:val="00C74A3A"/>
    <w:rsid w:val="00C74D07"/>
    <w:rsid w:val="00C7500F"/>
    <w:rsid w:val="00C750A5"/>
    <w:rsid w:val="00C75451"/>
    <w:rsid w:val="00C7555F"/>
    <w:rsid w:val="00C75A7D"/>
    <w:rsid w:val="00C75C4F"/>
    <w:rsid w:val="00C75EC5"/>
    <w:rsid w:val="00C75FB9"/>
    <w:rsid w:val="00C76388"/>
    <w:rsid w:val="00C76408"/>
    <w:rsid w:val="00C764D9"/>
    <w:rsid w:val="00C76535"/>
    <w:rsid w:val="00C76553"/>
    <w:rsid w:val="00C767F3"/>
    <w:rsid w:val="00C769BB"/>
    <w:rsid w:val="00C76B34"/>
    <w:rsid w:val="00C76DF9"/>
    <w:rsid w:val="00C7717F"/>
    <w:rsid w:val="00C77247"/>
    <w:rsid w:val="00C7768D"/>
    <w:rsid w:val="00C778B1"/>
    <w:rsid w:val="00C77B00"/>
    <w:rsid w:val="00C77E9A"/>
    <w:rsid w:val="00C77F30"/>
    <w:rsid w:val="00C801DE"/>
    <w:rsid w:val="00C806A2"/>
    <w:rsid w:val="00C80A3F"/>
    <w:rsid w:val="00C80F7E"/>
    <w:rsid w:val="00C812CB"/>
    <w:rsid w:val="00C813EE"/>
    <w:rsid w:val="00C817AD"/>
    <w:rsid w:val="00C81994"/>
    <w:rsid w:val="00C819AF"/>
    <w:rsid w:val="00C81AE2"/>
    <w:rsid w:val="00C81D6B"/>
    <w:rsid w:val="00C81F53"/>
    <w:rsid w:val="00C81FAA"/>
    <w:rsid w:val="00C825DE"/>
    <w:rsid w:val="00C826B7"/>
    <w:rsid w:val="00C82D6B"/>
    <w:rsid w:val="00C830BA"/>
    <w:rsid w:val="00C83114"/>
    <w:rsid w:val="00C831D1"/>
    <w:rsid w:val="00C83318"/>
    <w:rsid w:val="00C83B0B"/>
    <w:rsid w:val="00C83E05"/>
    <w:rsid w:val="00C83E55"/>
    <w:rsid w:val="00C83F5E"/>
    <w:rsid w:val="00C841EB"/>
    <w:rsid w:val="00C84879"/>
    <w:rsid w:val="00C84C37"/>
    <w:rsid w:val="00C84C9D"/>
    <w:rsid w:val="00C84E49"/>
    <w:rsid w:val="00C85B81"/>
    <w:rsid w:val="00C86058"/>
    <w:rsid w:val="00C860A1"/>
    <w:rsid w:val="00C861ED"/>
    <w:rsid w:val="00C862A3"/>
    <w:rsid w:val="00C862BD"/>
    <w:rsid w:val="00C86328"/>
    <w:rsid w:val="00C86343"/>
    <w:rsid w:val="00C863AE"/>
    <w:rsid w:val="00C866D1"/>
    <w:rsid w:val="00C867A1"/>
    <w:rsid w:val="00C869C4"/>
    <w:rsid w:val="00C86A61"/>
    <w:rsid w:val="00C86D33"/>
    <w:rsid w:val="00C86D5C"/>
    <w:rsid w:val="00C8707F"/>
    <w:rsid w:val="00C87208"/>
    <w:rsid w:val="00C873E6"/>
    <w:rsid w:val="00C8752E"/>
    <w:rsid w:val="00C875FD"/>
    <w:rsid w:val="00C8797A"/>
    <w:rsid w:val="00C90603"/>
    <w:rsid w:val="00C90F48"/>
    <w:rsid w:val="00C9197A"/>
    <w:rsid w:val="00C92571"/>
    <w:rsid w:val="00C92888"/>
    <w:rsid w:val="00C928B6"/>
    <w:rsid w:val="00C92AF8"/>
    <w:rsid w:val="00C92ECA"/>
    <w:rsid w:val="00C92F78"/>
    <w:rsid w:val="00C931FF"/>
    <w:rsid w:val="00C93422"/>
    <w:rsid w:val="00C93617"/>
    <w:rsid w:val="00C93640"/>
    <w:rsid w:val="00C93B7A"/>
    <w:rsid w:val="00C93BE3"/>
    <w:rsid w:val="00C93CDD"/>
    <w:rsid w:val="00C93D8D"/>
    <w:rsid w:val="00C93EB6"/>
    <w:rsid w:val="00C93FA1"/>
    <w:rsid w:val="00C944D3"/>
    <w:rsid w:val="00C946E1"/>
    <w:rsid w:val="00C94A08"/>
    <w:rsid w:val="00C94A4F"/>
    <w:rsid w:val="00C94DEC"/>
    <w:rsid w:val="00C94E33"/>
    <w:rsid w:val="00C94E98"/>
    <w:rsid w:val="00C95078"/>
    <w:rsid w:val="00C951D0"/>
    <w:rsid w:val="00C9553B"/>
    <w:rsid w:val="00C95549"/>
    <w:rsid w:val="00C95819"/>
    <w:rsid w:val="00C95EA4"/>
    <w:rsid w:val="00C95FC9"/>
    <w:rsid w:val="00C95FE5"/>
    <w:rsid w:val="00C96411"/>
    <w:rsid w:val="00C966EB"/>
    <w:rsid w:val="00C9671A"/>
    <w:rsid w:val="00C96E40"/>
    <w:rsid w:val="00C970BF"/>
    <w:rsid w:val="00C97183"/>
    <w:rsid w:val="00C9745F"/>
    <w:rsid w:val="00C97535"/>
    <w:rsid w:val="00C97627"/>
    <w:rsid w:val="00C97DD2"/>
    <w:rsid w:val="00C97F4E"/>
    <w:rsid w:val="00C97FBD"/>
    <w:rsid w:val="00CA012A"/>
    <w:rsid w:val="00CA026F"/>
    <w:rsid w:val="00CA02FF"/>
    <w:rsid w:val="00CA0334"/>
    <w:rsid w:val="00CA0445"/>
    <w:rsid w:val="00CA04BE"/>
    <w:rsid w:val="00CA086B"/>
    <w:rsid w:val="00CA094F"/>
    <w:rsid w:val="00CA0D05"/>
    <w:rsid w:val="00CA0D94"/>
    <w:rsid w:val="00CA0DA8"/>
    <w:rsid w:val="00CA1D0A"/>
    <w:rsid w:val="00CA1D67"/>
    <w:rsid w:val="00CA1DA3"/>
    <w:rsid w:val="00CA1DB7"/>
    <w:rsid w:val="00CA1F1E"/>
    <w:rsid w:val="00CA260B"/>
    <w:rsid w:val="00CA2730"/>
    <w:rsid w:val="00CA28EC"/>
    <w:rsid w:val="00CA29BD"/>
    <w:rsid w:val="00CA2D8A"/>
    <w:rsid w:val="00CA2E4D"/>
    <w:rsid w:val="00CA32AB"/>
    <w:rsid w:val="00CA38CB"/>
    <w:rsid w:val="00CA3A95"/>
    <w:rsid w:val="00CA3D9E"/>
    <w:rsid w:val="00CA3E09"/>
    <w:rsid w:val="00CA40DF"/>
    <w:rsid w:val="00CA416E"/>
    <w:rsid w:val="00CA460B"/>
    <w:rsid w:val="00CA46C4"/>
    <w:rsid w:val="00CA4CF7"/>
    <w:rsid w:val="00CA4D6B"/>
    <w:rsid w:val="00CA4D80"/>
    <w:rsid w:val="00CA50B4"/>
    <w:rsid w:val="00CA51F3"/>
    <w:rsid w:val="00CA5353"/>
    <w:rsid w:val="00CA545F"/>
    <w:rsid w:val="00CA54D3"/>
    <w:rsid w:val="00CA5591"/>
    <w:rsid w:val="00CA5592"/>
    <w:rsid w:val="00CA5B40"/>
    <w:rsid w:val="00CA5B85"/>
    <w:rsid w:val="00CA5D7E"/>
    <w:rsid w:val="00CA5ECE"/>
    <w:rsid w:val="00CA6074"/>
    <w:rsid w:val="00CA6119"/>
    <w:rsid w:val="00CA6609"/>
    <w:rsid w:val="00CA665F"/>
    <w:rsid w:val="00CA687C"/>
    <w:rsid w:val="00CA6A85"/>
    <w:rsid w:val="00CA6B65"/>
    <w:rsid w:val="00CA6BCD"/>
    <w:rsid w:val="00CA6CB1"/>
    <w:rsid w:val="00CA6F40"/>
    <w:rsid w:val="00CA701C"/>
    <w:rsid w:val="00CA7237"/>
    <w:rsid w:val="00CA73AB"/>
    <w:rsid w:val="00CA73EA"/>
    <w:rsid w:val="00CA73F9"/>
    <w:rsid w:val="00CA7A4B"/>
    <w:rsid w:val="00CA7AC2"/>
    <w:rsid w:val="00CA7D68"/>
    <w:rsid w:val="00CA7D9B"/>
    <w:rsid w:val="00CB0076"/>
    <w:rsid w:val="00CB009F"/>
    <w:rsid w:val="00CB01E3"/>
    <w:rsid w:val="00CB084F"/>
    <w:rsid w:val="00CB08D9"/>
    <w:rsid w:val="00CB0F5C"/>
    <w:rsid w:val="00CB12F5"/>
    <w:rsid w:val="00CB1594"/>
    <w:rsid w:val="00CB17F9"/>
    <w:rsid w:val="00CB18F5"/>
    <w:rsid w:val="00CB1B7B"/>
    <w:rsid w:val="00CB1CC1"/>
    <w:rsid w:val="00CB1DD3"/>
    <w:rsid w:val="00CB1F88"/>
    <w:rsid w:val="00CB21A9"/>
    <w:rsid w:val="00CB2404"/>
    <w:rsid w:val="00CB25EF"/>
    <w:rsid w:val="00CB29B0"/>
    <w:rsid w:val="00CB29B1"/>
    <w:rsid w:val="00CB2AD2"/>
    <w:rsid w:val="00CB2F5A"/>
    <w:rsid w:val="00CB34F7"/>
    <w:rsid w:val="00CB35DC"/>
    <w:rsid w:val="00CB36D5"/>
    <w:rsid w:val="00CB383C"/>
    <w:rsid w:val="00CB3B83"/>
    <w:rsid w:val="00CB3DD7"/>
    <w:rsid w:val="00CB3EC3"/>
    <w:rsid w:val="00CB405C"/>
    <w:rsid w:val="00CB41F7"/>
    <w:rsid w:val="00CB4351"/>
    <w:rsid w:val="00CB452A"/>
    <w:rsid w:val="00CB4DEB"/>
    <w:rsid w:val="00CB4E4C"/>
    <w:rsid w:val="00CB52B3"/>
    <w:rsid w:val="00CB551A"/>
    <w:rsid w:val="00CB55AA"/>
    <w:rsid w:val="00CB56BF"/>
    <w:rsid w:val="00CB5717"/>
    <w:rsid w:val="00CB589C"/>
    <w:rsid w:val="00CB58FC"/>
    <w:rsid w:val="00CB5911"/>
    <w:rsid w:val="00CB59DD"/>
    <w:rsid w:val="00CB5BE5"/>
    <w:rsid w:val="00CB5D67"/>
    <w:rsid w:val="00CB5DCA"/>
    <w:rsid w:val="00CB5F57"/>
    <w:rsid w:val="00CB5FDD"/>
    <w:rsid w:val="00CB6040"/>
    <w:rsid w:val="00CB6485"/>
    <w:rsid w:val="00CB6572"/>
    <w:rsid w:val="00CB6929"/>
    <w:rsid w:val="00CB6BF8"/>
    <w:rsid w:val="00CB6C0E"/>
    <w:rsid w:val="00CB7562"/>
    <w:rsid w:val="00CB766A"/>
    <w:rsid w:val="00CB7C06"/>
    <w:rsid w:val="00CC019D"/>
    <w:rsid w:val="00CC025A"/>
    <w:rsid w:val="00CC02F7"/>
    <w:rsid w:val="00CC040B"/>
    <w:rsid w:val="00CC0534"/>
    <w:rsid w:val="00CC05C1"/>
    <w:rsid w:val="00CC0812"/>
    <w:rsid w:val="00CC0905"/>
    <w:rsid w:val="00CC0B52"/>
    <w:rsid w:val="00CC0B5B"/>
    <w:rsid w:val="00CC0EDD"/>
    <w:rsid w:val="00CC0FAD"/>
    <w:rsid w:val="00CC115F"/>
    <w:rsid w:val="00CC11A7"/>
    <w:rsid w:val="00CC1364"/>
    <w:rsid w:val="00CC14BA"/>
    <w:rsid w:val="00CC168A"/>
    <w:rsid w:val="00CC16EB"/>
    <w:rsid w:val="00CC1D9D"/>
    <w:rsid w:val="00CC1FB4"/>
    <w:rsid w:val="00CC2173"/>
    <w:rsid w:val="00CC26B0"/>
    <w:rsid w:val="00CC2B45"/>
    <w:rsid w:val="00CC2D29"/>
    <w:rsid w:val="00CC310E"/>
    <w:rsid w:val="00CC32E2"/>
    <w:rsid w:val="00CC3797"/>
    <w:rsid w:val="00CC44F4"/>
    <w:rsid w:val="00CC45BE"/>
    <w:rsid w:val="00CC45C7"/>
    <w:rsid w:val="00CC4684"/>
    <w:rsid w:val="00CC48E6"/>
    <w:rsid w:val="00CC4B25"/>
    <w:rsid w:val="00CC4B51"/>
    <w:rsid w:val="00CC4E35"/>
    <w:rsid w:val="00CC50AF"/>
    <w:rsid w:val="00CC50B0"/>
    <w:rsid w:val="00CC54E1"/>
    <w:rsid w:val="00CC56EC"/>
    <w:rsid w:val="00CC56F5"/>
    <w:rsid w:val="00CC5C0C"/>
    <w:rsid w:val="00CC5CA5"/>
    <w:rsid w:val="00CC64B6"/>
    <w:rsid w:val="00CC6630"/>
    <w:rsid w:val="00CC6650"/>
    <w:rsid w:val="00CC669D"/>
    <w:rsid w:val="00CC6ACE"/>
    <w:rsid w:val="00CC6B3D"/>
    <w:rsid w:val="00CC7466"/>
    <w:rsid w:val="00CC7D78"/>
    <w:rsid w:val="00CD0347"/>
    <w:rsid w:val="00CD04AA"/>
    <w:rsid w:val="00CD07C7"/>
    <w:rsid w:val="00CD086C"/>
    <w:rsid w:val="00CD1872"/>
    <w:rsid w:val="00CD1B2F"/>
    <w:rsid w:val="00CD2660"/>
    <w:rsid w:val="00CD2697"/>
    <w:rsid w:val="00CD27D2"/>
    <w:rsid w:val="00CD2822"/>
    <w:rsid w:val="00CD2ADB"/>
    <w:rsid w:val="00CD2B72"/>
    <w:rsid w:val="00CD2DCD"/>
    <w:rsid w:val="00CD2FCD"/>
    <w:rsid w:val="00CD3294"/>
    <w:rsid w:val="00CD368A"/>
    <w:rsid w:val="00CD370F"/>
    <w:rsid w:val="00CD38C2"/>
    <w:rsid w:val="00CD3ABC"/>
    <w:rsid w:val="00CD406C"/>
    <w:rsid w:val="00CD40D3"/>
    <w:rsid w:val="00CD40EF"/>
    <w:rsid w:val="00CD425D"/>
    <w:rsid w:val="00CD4571"/>
    <w:rsid w:val="00CD489D"/>
    <w:rsid w:val="00CD492E"/>
    <w:rsid w:val="00CD4D31"/>
    <w:rsid w:val="00CD4E73"/>
    <w:rsid w:val="00CD52A1"/>
    <w:rsid w:val="00CD5833"/>
    <w:rsid w:val="00CD5EA6"/>
    <w:rsid w:val="00CD5F00"/>
    <w:rsid w:val="00CD6068"/>
    <w:rsid w:val="00CD6A18"/>
    <w:rsid w:val="00CD70D1"/>
    <w:rsid w:val="00CD71AF"/>
    <w:rsid w:val="00CD758F"/>
    <w:rsid w:val="00CD7823"/>
    <w:rsid w:val="00CD794D"/>
    <w:rsid w:val="00CD7B75"/>
    <w:rsid w:val="00CD7B9F"/>
    <w:rsid w:val="00CD7BAC"/>
    <w:rsid w:val="00CD7BEC"/>
    <w:rsid w:val="00CE02F2"/>
    <w:rsid w:val="00CE0B3A"/>
    <w:rsid w:val="00CE0C9B"/>
    <w:rsid w:val="00CE0EC5"/>
    <w:rsid w:val="00CE0F14"/>
    <w:rsid w:val="00CE0F87"/>
    <w:rsid w:val="00CE1056"/>
    <w:rsid w:val="00CE13AF"/>
    <w:rsid w:val="00CE14E6"/>
    <w:rsid w:val="00CE1639"/>
    <w:rsid w:val="00CE1B2A"/>
    <w:rsid w:val="00CE2962"/>
    <w:rsid w:val="00CE2F9F"/>
    <w:rsid w:val="00CE300B"/>
    <w:rsid w:val="00CE30A4"/>
    <w:rsid w:val="00CE31B7"/>
    <w:rsid w:val="00CE380D"/>
    <w:rsid w:val="00CE38C6"/>
    <w:rsid w:val="00CE3CDF"/>
    <w:rsid w:val="00CE3EE9"/>
    <w:rsid w:val="00CE3F1A"/>
    <w:rsid w:val="00CE4494"/>
    <w:rsid w:val="00CE4840"/>
    <w:rsid w:val="00CE52FA"/>
    <w:rsid w:val="00CE537E"/>
    <w:rsid w:val="00CE559A"/>
    <w:rsid w:val="00CE586D"/>
    <w:rsid w:val="00CE5F2B"/>
    <w:rsid w:val="00CE6559"/>
    <w:rsid w:val="00CE6873"/>
    <w:rsid w:val="00CE6E8E"/>
    <w:rsid w:val="00CE6F5B"/>
    <w:rsid w:val="00CE6F8B"/>
    <w:rsid w:val="00CE7088"/>
    <w:rsid w:val="00CE72F7"/>
    <w:rsid w:val="00CE75AA"/>
    <w:rsid w:val="00CE786F"/>
    <w:rsid w:val="00CF020F"/>
    <w:rsid w:val="00CF0505"/>
    <w:rsid w:val="00CF05C0"/>
    <w:rsid w:val="00CF06F5"/>
    <w:rsid w:val="00CF06FF"/>
    <w:rsid w:val="00CF07F0"/>
    <w:rsid w:val="00CF086A"/>
    <w:rsid w:val="00CF0AF7"/>
    <w:rsid w:val="00CF0CB0"/>
    <w:rsid w:val="00CF1283"/>
    <w:rsid w:val="00CF140D"/>
    <w:rsid w:val="00CF1471"/>
    <w:rsid w:val="00CF15B0"/>
    <w:rsid w:val="00CF1D52"/>
    <w:rsid w:val="00CF1EDD"/>
    <w:rsid w:val="00CF1F19"/>
    <w:rsid w:val="00CF203D"/>
    <w:rsid w:val="00CF229E"/>
    <w:rsid w:val="00CF239A"/>
    <w:rsid w:val="00CF2511"/>
    <w:rsid w:val="00CF2551"/>
    <w:rsid w:val="00CF277F"/>
    <w:rsid w:val="00CF2BD6"/>
    <w:rsid w:val="00CF37D3"/>
    <w:rsid w:val="00CF3B31"/>
    <w:rsid w:val="00CF3B76"/>
    <w:rsid w:val="00CF3EBD"/>
    <w:rsid w:val="00CF3F80"/>
    <w:rsid w:val="00CF40A7"/>
    <w:rsid w:val="00CF4E0F"/>
    <w:rsid w:val="00CF4E52"/>
    <w:rsid w:val="00CF5467"/>
    <w:rsid w:val="00CF5565"/>
    <w:rsid w:val="00CF55EC"/>
    <w:rsid w:val="00CF5694"/>
    <w:rsid w:val="00CF5985"/>
    <w:rsid w:val="00CF5988"/>
    <w:rsid w:val="00CF5B5E"/>
    <w:rsid w:val="00CF5EDF"/>
    <w:rsid w:val="00CF6083"/>
    <w:rsid w:val="00CF6518"/>
    <w:rsid w:val="00CF6582"/>
    <w:rsid w:val="00CF6DD9"/>
    <w:rsid w:val="00CF6E16"/>
    <w:rsid w:val="00CF6E4D"/>
    <w:rsid w:val="00CF7009"/>
    <w:rsid w:val="00CF7104"/>
    <w:rsid w:val="00CF711B"/>
    <w:rsid w:val="00CF71AC"/>
    <w:rsid w:val="00CF7321"/>
    <w:rsid w:val="00CF7452"/>
    <w:rsid w:val="00CF7647"/>
    <w:rsid w:val="00CF7715"/>
    <w:rsid w:val="00CF7C56"/>
    <w:rsid w:val="00D00434"/>
    <w:rsid w:val="00D004F1"/>
    <w:rsid w:val="00D00575"/>
    <w:rsid w:val="00D00620"/>
    <w:rsid w:val="00D01400"/>
    <w:rsid w:val="00D016F2"/>
    <w:rsid w:val="00D018BE"/>
    <w:rsid w:val="00D019DE"/>
    <w:rsid w:val="00D01D6B"/>
    <w:rsid w:val="00D01DC4"/>
    <w:rsid w:val="00D01EB9"/>
    <w:rsid w:val="00D01F8A"/>
    <w:rsid w:val="00D02F9A"/>
    <w:rsid w:val="00D03509"/>
    <w:rsid w:val="00D03A70"/>
    <w:rsid w:val="00D03AEA"/>
    <w:rsid w:val="00D03E9D"/>
    <w:rsid w:val="00D03FD6"/>
    <w:rsid w:val="00D041E7"/>
    <w:rsid w:val="00D04404"/>
    <w:rsid w:val="00D04875"/>
    <w:rsid w:val="00D04F12"/>
    <w:rsid w:val="00D05020"/>
    <w:rsid w:val="00D051C4"/>
    <w:rsid w:val="00D05846"/>
    <w:rsid w:val="00D0596A"/>
    <w:rsid w:val="00D059C5"/>
    <w:rsid w:val="00D05D5A"/>
    <w:rsid w:val="00D06542"/>
    <w:rsid w:val="00D0665A"/>
    <w:rsid w:val="00D067DB"/>
    <w:rsid w:val="00D069A0"/>
    <w:rsid w:val="00D06C23"/>
    <w:rsid w:val="00D06D32"/>
    <w:rsid w:val="00D07156"/>
    <w:rsid w:val="00D0727A"/>
    <w:rsid w:val="00D076F7"/>
    <w:rsid w:val="00D07C8E"/>
    <w:rsid w:val="00D07D19"/>
    <w:rsid w:val="00D100E5"/>
    <w:rsid w:val="00D10440"/>
    <w:rsid w:val="00D1053C"/>
    <w:rsid w:val="00D108E4"/>
    <w:rsid w:val="00D111F9"/>
    <w:rsid w:val="00D11482"/>
    <w:rsid w:val="00D1192C"/>
    <w:rsid w:val="00D119D5"/>
    <w:rsid w:val="00D11BEB"/>
    <w:rsid w:val="00D11DEA"/>
    <w:rsid w:val="00D12020"/>
    <w:rsid w:val="00D124F7"/>
    <w:rsid w:val="00D12D2B"/>
    <w:rsid w:val="00D12D4A"/>
    <w:rsid w:val="00D12EBB"/>
    <w:rsid w:val="00D13323"/>
    <w:rsid w:val="00D133A5"/>
    <w:rsid w:val="00D134F0"/>
    <w:rsid w:val="00D13851"/>
    <w:rsid w:val="00D13E94"/>
    <w:rsid w:val="00D1431B"/>
    <w:rsid w:val="00D1437F"/>
    <w:rsid w:val="00D143E8"/>
    <w:rsid w:val="00D1448F"/>
    <w:rsid w:val="00D14B95"/>
    <w:rsid w:val="00D14D28"/>
    <w:rsid w:val="00D15154"/>
    <w:rsid w:val="00D155B6"/>
    <w:rsid w:val="00D156A4"/>
    <w:rsid w:val="00D15AB4"/>
    <w:rsid w:val="00D15AD5"/>
    <w:rsid w:val="00D15CA3"/>
    <w:rsid w:val="00D15CC6"/>
    <w:rsid w:val="00D15F68"/>
    <w:rsid w:val="00D16169"/>
    <w:rsid w:val="00D162D6"/>
    <w:rsid w:val="00D1633F"/>
    <w:rsid w:val="00D16422"/>
    <w:rsid w:val="00D165C6"/>
    <w:rsid w:val="00D1685C"/>
    <w:rsid w:val="00D168F0"/>
    <w:rsid w:val="00D16A9F"/>
    <w:rsid w:val="00D16F52"/>
    <w:rsid w:val="00D1718B"/>
    <w:rsid w:val="00D1724C"/>
    <w:rsid w:val="00D17299"/>
    <w:rsid w:val="00D17751"/>
    <w:rsid w:val="00D17B9D"/>
    <w:rsid w:val="00D17E83"/>
    <w:rsid w:val="00D20002"/>
    <w:rsid w:val="00D201AA"/>
    <w:rsid w:val="00D2026A"/>
    <w:rsid w:val="00D206EC"/>
    <w:rsid w:val="00D2070E"/>
    <w:rsid w:val="00D20854"/>
    <w:rsid w:val="00D20BBD"/>
    <w:rsid w:val="00D20CD9"/>
    <w:rsid w:val="00D20CE0"/>
    <w:rsid w:val="00D20E36"/>
    <w:rsid w:val="00D20F61"/>
    <w:rsid w:val="00D21895"/>
    <w:rsid w:val="00D21921"/>
    <w:rsid w:val="00D21A85"/>
    <w:rsid w:val="00D21E80"/>
    <w:rsid w:val="00D21ECC"/>
    <w:rsid w:val="00D21F19"/>
    <w:rsid w:val="00D2229B"/>
    <w:rsid w:val="00D22417"/>
    <w:rsid w:val="00D22652"/>
    <w:rsid w:val="00D22712"/>
    <w:rsid w:val="00D227F2"/>
    <w:rsid w:val="00D22C03"/>
    <w:rsid w:val="00D22D51"/>
    <w:rsid w:val="00D22F5D"/>
    <w:rsid w:val="00D23022"/>
    <w:rsid w:val="00D2319B"/>
    <w:rsid w:val="00D233B3"/>
    <w:rsid w:val="00D239B4"/>
    <w:rsid w:val="00D23BB8"/>
    <w:rsid w:val="00D23E34"/>
    <w:rsid w:val="00D23F97"/>
    <w:rsid w:val="00D23FAC"/>
    <w:rsid w:val="00D24125"/>
    <w:rsid w:val="00D243A7"/>
    <w:rsid w:val="00D2494D"/>
    <w:rsid w:val="00D24978"/>
    <w:rsid w:val="00D24B1C"/>
    <w:rsid w:val="00D24B61"/>
    <w:rsid w:val="00D24DC8"/>
    <w:rsid w:val="00D24E70"/>
    <w:rsid w:val="00D24E73"/>
    <w:rsid w:val="00D24EF2"/>
    <w:rsid w:val="00D2512D"/>
    <w:rsid w:val="00D251B4"/>
    <w:rsid w:val="00D257B4"/>
    <w:rsid w:val="00D25CBF"/>
    <w:rsid w:val="00D25D6E"/>
    <w:rsid w:val="00D25EE0"/>
    <w:rsid w:val="00D25F5A"/>
    <w:rsid w:val="00D269D1"/>
    <w:rsid w:val="00D26FDE"/>
    <w:rsid w:val="00D27003"/>
    <w:rsid w:val="00D2715D"/>
    <w:rsid w:val="00D27179"/>
    <w:rsid w:val="00D274B7"/>
    <w:rsid w:val="00D279DF"/>
    <w:rsid w:val="00D300BF"/>
    <w:rsid w:val="00D302BC"/>
    <w:rsid w:val="00D30436"/>
    <w:rsid w:val="00D30AB9"/>
    <w:rsid w:val="00D3102C"/>
    <w:rsid w:val="00D313FC"/>
    <w:rsid w:val="00D31560"/>
    <w:rsid w:val="00D31845"/>
    <w:rsid w:val="00D31882"/>
    <w:rsid w:val="00D31986"/>
    <w:rsid w:val="00D31A93"/>
    <w:rsid w:val="00D31C94"/>
    <w:rsid w:val="00D31E25"/>
    <w:rsid w:val="00D31E35"/>
    <w:rsid w:val="00D31F2D"/>
    <w:rsid w:val="00D32426"/>
    <w:rsid w:val="00D32490"/>
    <w:rsid w:val="00D327F6"/>
    <w:rsid w:val="00D3287E"/>
    <w:rsid w:val="00D32A4A"/>
    <w:rsid w:val="00D32C15"/>
    <w:rsid w:val="00D32CC0"/>
    <w:rsid w:val="00D32D16"/>
    <w:rsid w:val="00D3310A"/>
    <w:rsid w:val="00D33685"/>
    <w:rsid w:val="00D337B3"/>
    <w:rsid w:val="00D33940"/>
    <w:rsid w:val="00D33DFA"/>
    <w:rsid w:val="00D3411C"/>
    <w:rsid w:val="00D34202"/>
    <w:rsid w:val="00D3448D"/>
    <w:rsid w:val="00D3454C"/>
    <w:rsid w:val="00D346A0"/>
    <w:rsid w:val="00D34873"/>
    <w:rsid w:val="00D34A3C"/>
    <w:rsid w:val="00D34BDA"/>
    <w:rsid w:val="00D34D56"/>
    <w:rsid w:val="00D35902"/>
    <w:rsid w:val="00D35B7D"/>
    <w:rsid w:val="00D35F03"/>
    <w:rsid w:val="00D35FB8"/>
    <w:rsid w:val="00D36442"/>
    <w:rsid w:val="00D364E6"/>
    <w:rsid w:val="00D3662F"/>
    <w:rsid w:val="00D366AE"/>
    <w:rsid w:val="00D36C55"/>
    <w:rsid w:val="00D36C77"/>
    <w:rsid w:val="00D3725E"/>
    <w:rsid w:val="00D37529"/>
    <w:rsid w:val="00D3756D"/>
    <w:rsid w:val="00D37A24"/>
    <w:rsid w:val="00D4035F"/>
    <w:rsid w:val="00D406D2"/>
    <w:rsid w:val="00D4078E"/>
    <w:rsid w:val="00D40D17"/>
    <w:rsid w:val="00D40DCC"/>
    <w:rsid w:val="00D40F53"/>
    <w:rsid w:val="00D413A3"/>
    <w:rsid w:val="00D413C1"/>
    <w:rsid w:val="00D41B36"/>
    <w:rsid w:val="00D41CED"/>
    <w:rsid w:val="00D42307"/>
    <w:rsid w:val="00D425E1"/>
    <w:rsid w:val="00D428B3"/>
    <w:rsid w:val="00D432AC"/>
    <w:rsid w:val="00D4354B"/>
    <w:rsid w:val="00D435B1"/>
    <w:rsid w:val="00D4371C"/>
    <w:rsid w:val="00D4391F"/>
    <w:rsid w:val="00D43C79"/>
    <w:rsid w:val="00D4402B"/>
    <w:rsid w:val="00D44613"/>
    <w:rsid w:val="00D44979"/>
    <w:rsid w:val="00D449C3"/>
    <w:rsid w:val="00D44B3E"/>
    <w:rsid w:val="00D44BAB"/>
    <w:rsid w:val="00D44C86"/>
    <w:rsid w:val="00D44E09"/>
    <w:rsid w:val="00D44E5C"/>
    <w:rsid w:val="00D44EFB"/>
    <w:rsid w:val="00D44F33"/>
    <w:rsid w:val="00D44F72"/>
    <w:rsid w:val="00D45231"/>
    <w:rsid w:val="00D45400"/>
    <w:rsid w:val="00D457E5"/>
    <w:rsid w:val="00D461D3"/>
    <w:rsid w:val="00D46304"/>
    <w:rsid w:val="00D46544"/>
    <w:rsid w:val="00D466D2"/>
    <w:rsid w:val="00D4674E"/>
    <w:rsid w:val="00D469F0"/>
    <w:rsid w:val="00D46AA0"/>
    <w:rsid w:val="00D46D48"/>
    <w:rsid w:val="00D470C1"/>
    <w:rsid w:val="00D4712A"/>
    <w:rsid w:val="00D47415"/>
    <w:rsid w:val="00D4794B"/>
    <w:rsid w:val="00D47CFB"/>
    <w:rsid w:val="00D47E72"/>
    <w:rsid w:val="00D502AF"/>
    <w:rsid w:val="00D5096C"/>
    <w:rsid w:val="00D509B8"/>
    <w:rsid w:val="00D50DD0"/>
    <w:rsid w:val="00D510F3"/>
    <w:rsid w:val="00D511B2"/>
    <w:rsid w:val="00D51D20"/>
    <w:rsid w:val="00D51F73"/>
    <w:rsid w:val="00D521B0"/>
    <w:rsid w:val="00D52241"/>
    <w:rsid w:val="00D52D31"/>
    <w:rsid w:val="00D533DC"/>
    <w:rsid w:val="00D534A4"/>
    <w:rsid w:val="00D53732"/>
    <w:rsid w:val="00D537C5"/>
    <w:rsid w:val="00D539B9"/>
    <w:rsid w:val="00D53A02"/>
    <w:rsid w:val="00D53AD6"/>
    <w:rsid w:val="00D53B08"/>
    <w:rsid w:val="00D53D1F"/>
    <w:rsid w:val="00D53DAC"/>
    <w:rsid w:val="00D540AC"/>
    <w:rsid w:val="00D540B5"/>
    <w:rsid w:val="00D541D6"/>
    <w:rsid w:val="00D54D2B"/>
    <w:rsid w:val="00D54D57"/>
    <w:rsid w:val="00D54EAD"/>
    <w:rsid w:val="00D5501D"/>
    <w:rsid w:val="00D5524A"/>
    <w:rsid w:val="00D553E4"/>
    <w:rsid w:val="00D556D8"/>
    <w:rsid w:val="00D5597E"/>
    <w:rsid w:val="00D55A14"/>
    <w:rsid w:val="00D55C6F"/>
    <w:rsid w:val="00D56385"/>
    <w:rsid w:val="00D565F3"/>
    <w:rsid w:val="00D566CE"/>
    <w:rsid w:val="00D56A39"/>
    <w:rsid w:val="00D56BD5"/>
    <w:rsid w:val="00D570FA"/>
    <w:rsid w:val="00D57424"/>
    <w:rsid w:val="00D57940"/>
    <w:rsid w:val="00D57B63"/>
    <w:rsid w:val="00D57E3D"/>
    <w:rsid w:val="00D6000C"/>
    <w:rsid w:val="00D60086"/>
    <w:rsid w:val="00D6035A"/>
    <w:rsid w:val="00D60578"/>
    <w:rsid w:val="00D60789"/>
    <w:rsid w:val="00D61043"/>
    <w:rsid w:val="00D6109B"/>
    <w:rsid w:val="00D61107"/>
    <w:rsid w:val="00D61372"/>
    <w:rsid w:val="00D614BA"/>
    <w:rsid w:val="00D6153C"/>
    <w:rsid w:val="00D61AD7"/>
    <w:rsid w:val="00D61B56"/>
    <w:rsid w:val="00D61CFA"/>
    <w:rsid w:val="00D62491"/>
    <w:rsid w:val="00D62581"/>
    <w:rsid w:val="00D62E42"/>
    <w:rsid w:val="00D630D3"/>
    <w:rsid w:val="00D63305"/>
    <w:rsid w:val="00D637A1"/>
    <w:rsid w:val="00D638D3"/>
    <w:rsid w:val="00D639F7"/>
    <w:rsid w:val="00D63F3D"/>
    <w:rsid w:val="00D64272"/>
    <w:rsid w:val="00D64312"/>
    <w:rsid w:val="00D6438A"/>
    <w:rsid w:val="00D643B0"/>
    <w:rsid w:val="00D64704"/>
    <w:rsid w:val="00D64924"/>
    <w:rsid w:val="00D6496C"/>
    <w:rsid w:val="00D64BD5"/>
    <w:rsid w:val="00D64E76"/>
    <w:rsid w:val="00D64FBB"/>
    <w:rsid w:val="00D65064"/>
    <w:rsid w:val="00D653A9"/>
    <w:rsid w:val="00D6648F"/>
    <w:rsid w:val="00D66492"/>
    <w:rsid w:val="00D66589"/>
    <w:rsid w:val="00D6661B"/>
    <w:rsid w:val="00D666B8"/>
    <w:rsid w:val="00D66B95"/>
    <w:rsid w:val="00D66E67"/>
    <w:rsid w:val="00D67023"/>
    <w:rsid w:val="00D6729F"/>
    <w:rsid w:val="00D67428"/>
    <w:rsid w:val="00D6757E"/>
    <w:rsid w:val="00D675BB"/>
    <w:rsid w:val="00D67614"/>
    <w:rsid w:val="00D67AC1"/>
    <w:rsid w:val="00D67D85"/>
    <w:rsid w:val="00D67D97"/>
    <w:rsid w:val="00D67DC8"/>
    <w:rsid w:val="00D7024F"/>
    <w:rsid w:val="00D70852"/>
    <w:rsid w:val="00D7086C"/>
    <w:rsid w:val="00D70AEB"/>
    <w:rsid w:val="00D710DD"/>
    <w:rsid w:val="00D7173F"/>
    <w:rsid w:val="00D71CE9"/>
    <w:rsid w:val="00D72328"/>
    <w:rsid w:val="00D7239A"/>
    <w:rsid w:val="00D725B9"/>
    <w:rsid w:val="00D727D7"/>
    <w:rsid w:val="00D727F9"/>
    <w:rsid w:val="00D72A6B"/>
    <w:rsid w:val="00D72F31"/>
    <w:rsid w:val="00D7344B"/>
    <w:rsid w:val="00D73455"/>
    <w:rsid w:val="00D735D4"/>
    <w:rsid w:val="00D738F0"/>
    <w:rsid w:val="00D738FF"/>
    <w:rsid w:val="00D73B18"/>
    <w:rsid w:val="00D73B2F"/>
    <w:rsid w:val="00D73B59"/>
    <w:rsid w:val="00D73BFC"/>
    <w:rsid w:val="00D73DF9"/>
    <w:rsid w:val="00D73E46"/>
    <w:rsid w:val="00D74051"/>
    <w:rsid w:val="00D740DB"/>
    <w:rsid w:val="00D74223"/>
    <w:rsid w:val="00D749ED"/>
    <w:rsid w:val="00D74C98"/>
    <w:rsid w:val="00D74FAF"/>
    <w:rsid w:val="00D7547D"/>
    <w:rsid w:val="00D7549B"/>
    <w:rsid w:val="00D75833"/>
    <w:rsid w:val="00D75847"/>
    <w:rsid w:val="00D759A1"/>
    <w:rsid w:val="00D7605D"/>
    <w:rsid w:val="00D76182"/>
    <w:rsid w:val="00D761E6"/>
    <w:rsid w:val="00D7621B"/>
    <w:rsid w:val="00D769A6"/>
    <w:rsid w:val="00D76A91"/>
    <w:rsid w:val="00D76B08"/>
    <w:rsid w:val="00D76E62"/>
    <w:rsid w:val="00D76EBE"/>
    <w:rsid w:val="00D77114"/>
    <w:rsid w:val="00D773A4"/>
    <w:rsid w:val="00D7756C"/>
    <w:rsid w:val="00D7775B"/>
    <w:rsid w:val="00D777EA"/>
    <w:rsid w:val="00D77908"/>
    <w:rsid w:val="00D77B62"/>
    <w:rsid w:val="00D8032C"/>
    <w:rsid w:val="00D80360"/>
    <w:rsid w:val="00D8064A"/>
    <w:rsid w:val="00D807CC"/>
    <w:rsid w:val="00D80C5A"/>
    <w:rsid w:val="00D81172"/>
    <w:rsid w:val="00D81959"/>
    <w:rsid w:val="00D8195F"/>
    <w:rsid w:val="00D81980"/>
    <w:rsid w:val="00D81A7E"/>
    <w:rsid w:val="00D81C5B"/>
    <w:rsid w:val="00D81DA0"/>
    <w:rsid w:val="00D81EB6"/>
    <w:rsid w:val="00D81EF4"/>
    <w:rsid w:val="00D81FB1"/>
    <w:rsid w:val="00D82268"/>
    <w:rsid w:val="00D8239D"/>
    <w:rsid w:val="00D82638"/>
    <w:rsid w:val="00D8296C"/>
    <w:rsid w:val="00D82CE0"/>
    <w:rsid w:val="00D82D6D"/>
    <w:rsid w:val="00D82ECF"/>
    <w:rsid w:val="00D83885"/>
    <w:rsid w:val="00D83B66"/>
    <w:rsid w:val="00D83E02"/>
    <w:rsid w:val="00D84497"/>
    <w:rsid w:val="00D84501"/>
    <w:rsid w:val="00D8457F"/>
    <w:rsid w:val="00D846B6"/>
    <w:rsid w:val="00D84B64"/>
    <w:rsid w:val="00D84C6F"/>
    <w:rsid w:val="00D84EF2"/>
    <w:rsid w:val="00D85093"/>
    <w:rsid w:val="00D854B6"/>
    <w:rsid w:val="00D857CD"/>
    <w:rsid w:val="00D859A9"/>
    <w:rsid w:val="00D85A05"/>
    <w:rsid w:val="00D85B4A"/>
    <w:rsid w:val="00D85DFA"/>
    <w:rsid w:val="00D85EDF"/>
    <w:rsid w:val="00D85F3C"/>
    <w:rsid w:val="00D861DC"/>
    <w:rsid w:val="00D8621C"/>
    <w:rsid w:val="00D865CA"/>
    <w:rsid w:val="00D8695B"/>
    <w:rsid w:val="00D86960"/>
    <w:rsid w:val="00D86B33"/>
    <w:rsid w:val="00D86D52"/>
    <w:rsid w:val="00D87060"/>
    <w:rsid w:val="00D873DD"/>
    <w:rsid w:val="00D878C9"/>
    <w:rsid w:val="00D87AA8"/>
    <w:rsid w:val="00D87AB4"/>
    <w:rsid w:val="00D87C1C"/>
    <w:rsid w:val="00D87FAE"/>
    <w:rsid w:val="00D907E9"/>
    <w:rsid w:val="00D90922"/>
    <w:rsid w:val="00D914AD"/>
    <w:rsid w:val="00D91615"/>
    <w:rsid w:val="00D917B3"/>
    <w:rsid w:val="00D91F82"/>
    <w:rsid w:val="00D925EF"/>
    <w:rsid w:val="00D92692"/>
    <w:rsid w:val="00D927C0"/>
    <w:rsid w:val="00D927FD"/>
    <w:rsid w:val="00D929F2"/>
    <w:rsid w:val="00D92CD6"/>
    <w:rsid w:val="00D92D67"/>
    <w:rsid w:val="00D92DCA"/>
    <w:rsid w:val="00D92F23"/>
    <w:rsid w:val="00D93993"/>
    <w:rsid w:val="00D93CD9"/>
    <w:rsid w:val="00D93D84"/>
    <w:rsid w:val="00D93F1B"/>
    <w:rsid w:val="00D93FAD"/>
    <w:rsid w:val="00D9404B"/>
    <w:rsid w:val="00D940CB"/>
    <w:rsid w:val="00D940D2"/>
    <w:rsid w:val="00D94696"/>
    <w:rsid w:val="00D946A3"/>
    <w:rsid w:val="00D94B7E"/>
    <w:rsid w:val="00D94BA2"/>
    <w:rsid w:val="00D94F8D"/>
    <w:rsid w:val="00D959E8"/>
    <w:rsid w:val="00D95A3F"/>
    <w:rsid w:val="00D95B28"/>
    <w:rsid w:val="00D95FA8"/>
    <w:rsid w:val="00D965A7"/>
    <w:rsid w:val="00D9695B"/>
    <w:rsid w:val="00D96AA7"/>
    <w:rsid w:val="00D96F7E"/>
    <w:rsid w:val="00D973A2"/>
    <w:rsid w:val="00D97424"/>
    <w:rsid w:val="00D9757A"/>
    <w:rsid w:val="00D97720"/>
    <w:rsid w:val="00D979EC"/>
    <w:rsid w:val="00D97B5D"/>
    <w:rsid w:val="00D97C3E"/>
    <w:rsid w:val="00DA0308"/>
    <w:rsid w:val="00DA06DF"/>
    <w:rsid w:val="00DA078C"/>
    <w:rsid w:val="00DA08B2"/>
    <w:rsid w:val="00DA0AC3"/>
    <w:rsid w:val="00DA0F42"/>
    <w:rsid w:val="00DA0F7E"/>
    <w:rsid w:val="00DA1539"/>
    <w:rsid w:val="00DA15CA"/>
    <w:rsid w:val="00DA1C93"/>
    <w:rsid w:val="00DA1FA6"/>
    <w:rsid w:val="00DA211E"/>
    <w:rsid w:val="00DA2348"/>
    <w:rsid w:val="00DA2461"/>
    <w:rsid w:val="00DA24C4"/>
    <w:rsid w:val="00DA2F4C"/>
    <w:rsid w:val="00DA30B5"/>
    <w:rsid w:val="00DA354A"/>
    <w:rsid w:val="00DA359B"/>
    <w:rsid w:val="00DA3BBA"/>
    <w:rsid w:val="00DA3FE7"/>
    <w:rsid w:val="00DA4130"/>
    <w:rsid w:val="00DA4233"/>
    <w:rsid w:val="00DA4784"/>
    <w:rsid w:val="00DA4A58"/>
    <w:rsid w:val="00DA4CA5"/>
    <w:rsid w:val="00DA5331"/>
    <w:rsid w:val="00DA53B4"/>
    <w:rsid w:val="00DA558C"/>
    <w:rsid w:val="00DA5609"/>
    <w:rsid w:val="00DA5646"/>
    <w:rsid w:val="00DA5925"/>
    <w:rsid w:val="00DA5930"/>
    <w:rsid w:val="00DA5967"/>
    <w:rsid w:val="00DA59D2"/>
    <w:rsid w:val="00DA5B3F"/>
    <w:rsid w:val="00DA5C74"/>
    <w:rsid w:val="00DA5DE9"/>
    <w:rsid w:val="00DA68FE"/>
    <w:rsid w:val="00DA6948"/>
    <w:rsid w:val="00DA6F8A"/>
    <w:rsid w:val="00DA7165"/>
    <w:rsid w:val="00DA716E"/>
    <w:rsid w:val="00DA7284"/>
    <w:rsid w:val="00DA787D"/>
    <w:rsid w:val="00DB004B"/>
    <w:rsid w:val="00DB0074"/>
    <w:rsid w:val="00DB0364"/>
    <w:rsid w:val="00DB06CF"/>
    <w:rsid w:val="00DB070D"/>
    <w:rsid w:val="00DB0BA4"/>
    <w:rsid w:val="00DB1618"/>
    <w:rsid w:val="00DB16B0"/>
    <w:rsid w:val="00DB173F"/>
    <w:rsid w:val="00DB17A9"/>
    <w:rsid w:val="00DB1B63"/>
    <w:rsid w:val="00DB1F27"/>
    <w:rsid w:val="00DB2081"/>
    <w:rsid w:val="00DB2557"/>
    <w:rsid w:val="00DB268B"/>
    <w:rsid w:val="00DB2745"/>
    <w:rsid w:val="00DB2A70"/>
    <w:rsid w:val="00DB2C53"/>
    <w:rsid w:val="00DB3066"/>
    <w:rsid w:val="00DB3439"/>
    <w:rsid w:val="00DB35D4"/>
    <w:rsid w:val="00DB3A78"/>
    <w:rsid w:val="00DB3C12"/>
    <w:rsid w:val="00DB3D3E"/>
    <w:rsid w:val="00DB3F01"/>
    <w:rsid w:val="00DB44D6"/>
    <w:rsid w:val="00DB459D"/>
    <w:rsid w:val="00DB48CD"/>
    <w:rsid w:val="00DB5CD7"/>
    <w:rsid w:val="00DB5E3B"/>
    <w:rsid w:val="00DB6206"/>
    <w:rsid w:val="00DB671B"/>
    <w:rsid w:val="00DB69FF"/>
    <w:rsid w:val="00DB6AE7"/>
    <w:rsid w:val="00DB6D69"/>
    <w:rsid w:val="00DB6ED2"/>
    <w:rsid w:val="00DB6FA2"/>
    <w:rsid w:val="00DB706A"/>
    <w:rsid w:val="00DB7823"/>
    <w:rsid w:val="00DB7C6E"/>
    <w:rsid w:val="00DC01C1"/>
    <w:rsid w:val="00DC01F1"/>
    <w:rsid w:val="00DC0367"/>
    <w:rsid w:val="00DC03FA"/>
    <w:rsid w:val="00DC0520"/>
    <w:rsid w:val="00DC06A7"/>
    <w:rsid w:val="00DC0919"/>
    <w:rsid w:val="00DC0984"/>
    <w:rsid w:val="00DC0A1D"/>
    <w:rsid w:val="00DC0D79"/>
    <w:rsid w:val="00DC0D92"/>
    <w:rsid w:val="00DC0E9A"/>
    <w:rsid w:val="00DC11E2"/>
    <w:rsid w:val="00DC152E"/>
    <w:rsid w:val="00DC1BBE"/>
    <w:rsid w:val="00DC1F6F"/>
    <w:rsid w:val="00DC21A1"/>
    <w:rsid w:val="00DC298B"/>
    <w:rsid w:val="00DC2BDE"/>
    <w:rsid w:val="00DC2CEE"/>
    <w:rsid w:val="00DC2EA9"/>
    <w:rsid w:val="00DC3089"/>
    <w:rsid w:val="00DC33F8"/>
    <w:rsid w:val="00DC35E1"/>
    <w:rsid w:val="00DC3A94"/>
    <w:rsid w:val="00DC3BE6"/>
    <w:rsid w:val="00DC3D48"/>
    <w:rsid w:val="00DC411F"/>
    <w:rsid w:val="00DC44DD"/>
    <w:rsid w:val="00DC45C5"/>
    <w:rsid w:val="00DC481E"/>
    <w:rsid w:val="00DC4AB5"/>
    <w:rsid w:val="00DC4B87"/>
    <w:rsid w:val="00DC4E99"/>
    <w:rsid w:val="00DC538D"/>
    <w:rsid w:val="00DC54AE"/>
    <w:rsid w:val="00DC559D"/>
    <w:rsid w:val="00DC5782"/>
    <w:rsid w:val="00DC582E"/>
    <w:rsid w:val="00DC589D"/>
    <w:rsid w:val="00DC6321"/>
    <w:rsid w:val="00DC6382"/>
    <w:rsid w:val="00DC6890"/>
    <w:rsid w:val="00DC6BB7"/>
    <w:rsid w:val="00DC6DD8"/>
    <w:rsid w:val="00DC6E27"/>
    <w:rsid w:val="00DC731C"/>
    <w:rsid w:val="00DC73AF"/>
    <w:rsid w:val="00DC787F"/>
    <w:rsid w:val="00DC78C0"/>
    <w:rsid w:val="00DC798B"/>
    <w:rsid w:val="00DC7AA2"/>
    <w:rsid w:val="00DC7BD4"/>
    <w:rsid w:val="00DC7CD9"/>
    <w:rsid w:val="00DC7E44"/>
    <w:rsid w:val="00DC7FCC"/>
    <w:rsid w:val="00DD004E"/>
    <w:rsid w:val="00DD079C"/>
    <w:rsid w:val="00DD0902"/>
    <w:rsid w:val="00DD0A0C"/>
    <w:rsid w:val="00DD0C23"/>
    <w:rsid w:val="00DD1396"/>
    <w:rsid w:val="00DD155D"/>
    <w:rsid w:val="00DD16B3"/>
    <w:rsid w:val="00DD18B2"/>
    <w:rsid w:val="00DD1ABE"/>
    <w:rsid w:val="00DD1E8C"/>
    <w:rsid w:val="00DD2051"/>
    <w:rsid w:val="00DD2124"/>
    <w:rsid w:val="00DD2576"/>
    <w:rsid w:val="00DD266E"/>
    <w:rsid w:val="00DD2E76"/>
    <w:rsid w:val="00DD39E4"/>
    <w:rsid w:val="00DD39E5"/>
    <w:rsid w:val="00DD3BBC"/>
    <w:rsid w:val="00DD3E23"/>
    <w:rsid w:val="00DD3F7D"/>
    <w:rsid w:val="00DD4563"/>
    <w:rsid w:val="00DD4695"/>
    <w:rsid w:val="00DD497B"/>
    <w:rsid w:val="00DD4B4F"/>
    <w:rsid w:val="00DD4C8B"/>
    <w:rsid w:val="00DD4D6B"/>
    <w:rsid w:val="00DD4FF3"/>
    <w:rsid w:val="00DD507F"/>
    <w:rsid w:val="00DD51AF"/>
    <w:rsid w:val="00DD5920"/>
    <w:rsid w:val="00DD5AED"/>
    <w:rsid w:val="00DD610A"/>
    <w:rsid w:val="00DD653C"/>
    <w:rsid w:val="00DD656C"/>
    <w:rsid w:val="00DD6608"/>
    <w:rsid w:val="00DD6B19"/>
    <w:rsid w:val="00DD6EEB"/>
    <w:rsid w:val="00DD7015"/>
    <w:rsid w:val="00DD705B"/>
    <w:rsid w:val="00DD71AD"/>
    <w:rsid w:val="00DD72B6"/>
    <w:rsid w:val="00DD7889"/>
    <w:rsid w:val="00DD7E48"/>
    <w:rsid w:val="00DE011C"/>
    <w:rsid w:val="00DE0121"/>
    <w:rsid w:val="00DE01D5"/>
    <w:rsid w:val="00DE02EF"/>
    <w:rsid w:val="00DE0617"/>
    <w:rsid w:val="00DE06EB"/>
    <w:rsid w:val="00DE0888"/>
    <w:rsid w:val="00DE08F8"/>
    <w:rsid w:val="00DE0C31"/>
    <w:rsid w:val="00DE1181"/>
    <w:rsid w:val="00DE12F4"/>
    <w:rsid w:val="00DE14BB"/>
    <w:rsid w:val="00DE14BC"/>
    <w:rsid w:val="00DE1777"/>
    <w:rsid w:val="00DE2922"/>
    <w:rsid w:val="00DE2A19"/>
    <w:rsid w:val="00DE2C8A"/>
    <w:rsid w:val="00DE2F4B"/>
    <w:rsid w:val="00DE34DE"/>
    <w:rsid w:val="00DE3B81"/>
    <w:rsid w:val="00DE3D2B"/>
    <w:rsid w:val="00DE41CC"/>
    <w:rsid w:val="00DE4275"/>
    <w:rsid w:val="00DE450E"/>
    <w:rsid w:val="00DE4692"/>
    <w:rsid w:val="00DE4CBE"/>
    <w:rsid w:val="00DE4E33"/>
    <w:rsid w:val="00DE50BB"/>
    <w:rsid w:val="00DE5920"/>
    <w:rsid w:val="00DE6021"/>
    <w:rsid w:val="00DE6163"/>
    <w:rsid w:val="00DE6185"/>
    <w:rsid w:val="00DE6415"/>
    <w:rsid w:val="00DE6781"/>
    <w:rsid w:val="00DE6E4A"/>
    <w:rsid w:val="00DE700B"/>
    <w:rsid w:val="00DE7AEF"/>
    <w:rsid w:val="00DE7E42"/>
    <w:rsid w:val="00DE7EDF"/>
    <w:rsid w:val="00DF0239"/>
    <w:rsid w:val="00DF054E"/>
    <w:rsid w:val="00DF0A90"/>
    <w:rsid w:val="00DF0AAE"/>
    <w:rsid w:val="00DF0E18"/>
    <w:rsid w:val="00DF0E64"/>
    <w:rsid w:val="00DF13F1"/>
    <w:rsid w:val="00DF172D"/>
    <w:rsid w:val="00DF1F5F"/>
    <w:rsid w:val="00DF1F82"/>
    <w:rsid w:val="00DF233E"/>
    <w:rsid w:val="00DF23C7"/>
    <w:rsid w:val="00DF245B"/>
    <w:rsid w:val="00DF2827"/>
    <w:rsid w:val="00DF2D53"/>
    <w:rsid w:val="00DF2D68"/>
    <w:rsid w:val="00DF33AB"/>
    <w:rsid w:val="00DF34EE"/>
    <w:rsid w:val="00DF35AE"/>
    <w:rsid w:val="00DF36B4"/>
    <w:rsid w:val="00DF3A29"/>
    <w:rsid w:val="00DF3AE2"/>
    <w:rsid w:val="00DF3DAB"/>
    <w:rsid w:val="00DF42C5"/>
    <w:rsid w:val="00DF449C"/>
    <w:rsid w:val="00DF45B7"/>
    <w:rsid w:val="00DF4BFB"/>
    <w:rsid w:val="00DF4E81"/>
    <w:rsid w:val="00DF4FAF"/>
    <w:rsid w:val="00DF5082"/>
    <w:rsid w:val="00DF5339"/>
    <w:rsid w:val="00DF57A4"/>
    <w:rsid w:val="00DF59BB"/>
    <w:rsid w:val="00DF5D89"/>
    <w:rsid w:val="00DF5DA6"/>
    <w:rsid w:val="00DF5DAF"/>
    <w:rsid w:val="00DF5DF5"/>
    <w:rsid w:val="00DF5E2B"/>
    <w:rsid w:val="00DF5FA4"/>
    <w:rsid w:val="00DF6141"/>
    <w:rsid w:val="00DF62B2"/>
    <w:rsid w:val="00DF65BB"/>
    <w:rsid w:val="00DF66C3"/>
    <w:rsid w:val="00DF683D"/>
    <w:rsid w:val="00DF6A0D"/>
    <w:rsid w:val="00DF6C21"/>
    <w:rsid w:val="00DF6EBB"/>
    <w:rsid w:val="00DF7068"/>
    <w:rsid w:val="00DF71C4"/>
    <w:rsid w:val="00DF7542"/>
    <w:rsid w:val="00DF764B"/>
    <w:rsid w:val="00DF7A78"/>
    <w:rsid w:val="00DF7BEC"/>
    <w:rsid w:val="00DF7E5B"/>
    <w:rsid w:val="00E00116"/>
    <w:rsid w:val="00E00418"/>
    <w:rsid w:val="00E00485"/>
    <w:rsid w:val="00E0083D"/>
    <w:rsid w:val="00E00965"/>
    <w:rsid w:val="00E00D29"/>
    <w:rsid w:val="00E012F1"/>
    <w:rsid w:val="00E01307"/>
    <w:rsid w:val="00E01477"/>
    <w:rsid w:val="00E01671"/>
    <w:rsid w:val="00E0168F"/>
    <w:rsid w:val="00E01749"/>
    <w:rsid w:val="00E019DC"/>
    <w:rsid w:val="00E01BB6"/>
    <w:rsid w:val="00E02146"/>
    <w:rsid w:val="00E02947"/>
    <w:rsid w:val="00E02AC3"/>
    <w:rsid w:val="00E02B63"/>
    <w:rsid w:val="00E03050"/>
    <w:rsid w:val="00E03091"/>
    <w:rsid w:val="00E03278"/>
    <w:rsid w:val="00E034B5"/>
    <w:rsid w:val="00E0350E"/>
    <w:rsid w:val="00E03B7D"/>
    <w:rsid w:val="00E03D4D"/>
    <w:rsid w:val="00E03F84"/>
    <w:rsid w:val="00E03FE5"/>
    <w:rsid w:val="00E04104"/>
    <w:rsid w:val="00E041D7"/>
    <w:rsid w:val="00E045D9"/>
    <w:rsid w:val="00E04714"/>
    <w:rsid w:val="00E04AA3"/>
    <w:rsid w:val="00E04E28"/>
    <w:rsid w:val="00E0523C"/>
    <w:rsid w:val="00E05250"/>
    <w:rsid w:val="00E05535"/>
    <w:rsid w:val="00E05A92"/>
    <w:rsid w:val="00E05BE2"/>
    <w:rsid w:val="00E05C99"/>
    <w:rsid w:val="00E05E76"/>
    <w:rsid w:val="00E05EDF"/>
    <w:rsid w:val="00E0604F"/>
    <w:rsid w:val="00E064BF"/>
    <w:rsid w:val="00E064D2"/>
    <w:rsid w:val="00E067CA"/>
    <w:rsid w:val="00E068EC"/>
    <w:rsid w:val="00E070A5"/>
    <w:rsid w:val="00E07146"/>
    <w:rsid w:val="00E07316"/>
    <w:rsid w:val="00E076D4"/>
    <w:rsid w:val="00E07801"/>
    <w:rsid w:val="00E07B63"/>
    <w:rsid w:val="00E07E12"/>
    <w:rsid w:val="00E100A2"/>
    <w:rsid w:val="00E10205"/>
    <w:rsid w:val="00E103E0"/>
    <w:rsid w:val="00E104C9"/>
    <w:rsid w:val="00E106DB"/>
    <w:rsid w:val="00E107A4"/>
    <w:rsid w:val="00E1087A"/>
    <w:rsid w:val="00E10B8C"/>
    <w:rsid w:val="00E10CFE"/>
    <w:rsid w:val="00E10DA4"/>
    <w:rsid w:val="00E10E37"/>
    <w:rsid w:val="00E10E98"/>
    <w:rsid w:val="00E11247"/>
    <w:rsid w:val="00E115B4"/>
    <w:rsid w:val="00E1160D"/>
    <w:rsid w:val="00E11C59"/>
    <w:rsid w:val="00E12060"/>
    <w:rsid w:val="00E126E9"/>
    <w:rsid w:val="00E12AE5"/>
    <w:rsid w:val="00E12BCA"/>
    <w:rsid w:val="00E12DB4"/>
    <w:rsid w:val="00E12F11"/>
    <w:rsid w:val="00E136E3"/>
    <w:rsid w:val="00E13787"/>
    <w:rsid w:val="00E13B15"/>
    <w:rsid w:val="00E13B7E"/>
    <w:rsid w:val="00E13DA8"/>
    <w:rsid w:val="00E13F33"/>
    <w:rsid w:val="00E14029"/>
    <w:rsid w:val="00E140A0"/>
    <w:rsid w:val="00E14808"/>
    <w:rsid w:val="00E1484F"/>
    <w:rsid w:val="00E149F6"/>
    <w:rsid w:val="00E14A93"/>
    <w:rsid w:val="00E14BD2"/>
    <w:rsid w:val="00E14DE1"/>
    <w:rsid w:val="00E1511B"/>
    <w:rsid w:val="00E159D4"/>
    <w:rsid w:val="00E15F33"/>
    <w:rsid w:val="00E163F6"/>
    <w:rsid w:val="00E16777"/>
    <w:rsid w:val="00E16802"/>
    <w:rsid w:val="00E16E44"/>
    <w:rsid w:val="00E1754A"/>
    <w:rsid w:val="00E17B61"/>
    <w:rsid w:val="00E17E95"/>
    <w:rsid w:val="00E2024F"/>
    <w:rsid w:val="00E202DA"/>
    <w:rsid w:val="00E2046D"/>
    <w:rsid w:val="00E206D1"/>
    <w:rsid w:val="00E211E7"/>
    <w:rsid w:val="00E21A58"/>
    <w:rsid w:val="00E21B3F"/>
    <w:rsid w:val="00E21C1F"/>
    <w:rsid w:val="00E21DBF"/>
    <w:rsid w:val="00E21FD3"/>
    <w:rsid w:val="00E2204B"/>
    <w:rsid w:val="00E22053"/>
    <w:rsid w:val="00E2210D"/>
    <w:rsid w:val="00E22314"/>
    <w:rsid w:val="00E2231D"/>
    <w:rsid w:val="00E229D2"/>
    <w:rsid w:val="00E22A90"/>
    <w:rsid w:val="00E22BF3"/>
    <w:rsid w:val="00E22E07"/>
    <w:rsid w:val="00E22E51"/>
    <w:rsid w:val="00E22FE2"/>
    <w:rsid w:val="00E2321D"/>
    <w:rsid w:val="00E234E2"/>
    <w:rsid w:val="00E235AC"/>
    <w:rsid w:val="00E235C4"/>
    <w:rsid w:val="00E2374A"/>
    <w:rsid w:val="00E23EA7"/>
    <w:rsid w:val="00E24154"/>
    <w:rsid w:val="00E241F8"/>
    <w:rsid w:val="00E246F0"/>
    <w:rsid w:val="00E24797"/>
    <w:rsid w:val="00E24A4C"/>
    <w:rsid w:val="00E24AF5"/>
    <w:rsid w:val="00E24EDD"/>
    <w:rsid w:val="00E25075"/>
    <w:rsid w:val="00E2539C"/>
    <w:rsid w:val="00E25641"/>
    <w:rsid w:val="00E257DF"/>
    <w:rsid w:val="00E257F8"/>
    <w:rsid w:val="00E2588E"/>
    <w:rsid w:val="00E25EA5"/>
    <w:rsid w:val="00E26043"/>
    <w:rsid w:val="00E2621A"/>
    <w:rsid w:val="00E26A02"/>
    <w:rsid w:val="00E26AF1"/>
    <w:rsid w:val="00E26C1D"/>
    <w:rsid w:val="00E27252"/>
    <w:rsid w:val="00E27535"/>
    <w:rsid w:val="00E276DB"/>
    <w:rsid w:val="00E276DD"/>
    <w:rsid w:val="00E277D2"/>
    <w:rsid w:val="00E277DA"/>
    <w:rsid w:val="00E27B49"/>
    <w:rsid w:val="00E27EEB"/>
    <w:rsid w:val="00E302F4"/>
    <w:rsid w:val="00E3062B"/>
    <w:rsid w:val="00E308E1"/>
    <w:rsid w:val="00E30D26"/>
    <w:rsid w:val="00E31274"/>
    <w:rsid w:val="00E315F2"/>
    <w:rsid w:val="00E315FC"/>
    <w:rsid w:val="00E31737"/>
    <w:rsid w:val="00E31AA4"/>
    <w:rsid w:val="00E31C5A"/>
    <w:rsid w:val="00E31EC5"/>
    <w:rsid w:val="00E32464"/>
    <w:rsid w:val="00E324F1"/>
    <w:rsid w:val="00E32672"/>
    <w:rsid w:val="00E3267C"/>
    <w:rsid w:val="00E32696"/>
    <w:rsid w:val="00E329E3"/>
    <w:rsid w:val="00E32BC8"/>
    <w:rsid w:val="00E32CFA"/>
    <w:rsid w:val="00E33426"/>
    <w:rsid w:val="00E338D5"/>
    <w:rsid w:val="00E33B7E"/>
    <w:rsid w:val="00E33F74"/>
    <w:rsid w:val="00E346ED"/>
    <w:rsid w:val="00E34A14"/>
    <w:rsid w:val="00E34ADB"/>
    <w:rsid w:val="00E34B0D"/>
    <w:rsid w:val="00E34CE9"/>
    <w:rsid w:val="00E355EF"/>
    <w:rsid w:val="00E358D7"/>
    <w:rsid w:val="00E359D4"/>
    <w:rsid w:val="00E35CD4"/>
    <w:rsid w:val="00E35E18"/>
    <w:rsid w:val="00E35EC4"/>
    <w:rsid w:val="00E35FC4"/>
    <w:rsid w:val="00E36A0A"/>
    <w:rsid w:val="00E36E19"/>
    <w:rsid w:val="00E36E44"/>
    <w:rsid w:val="00E36EE5"/>
    <w:rsid w:val="00E3735F"/>
    <w:rsid w:val="00E374D3"/>
    <w:rsid w:val="00E3763B"/>
    <w:rsid w:val="00E37722"/>
    <w:rsid w:val="00E37932"/>
    <w:rsid w:val="00E37A00"/>
    <w:rsid w:val="00E37A61"/>
    <w:rsid w:val="00E37C81"/>
    <w:rsid w:val="00E37F7A"/>
    <w:rsid w:val="00E401FE"/>
    <w:rsid w:val="00E40268"/>
    <w:rsid w:val="00E4042D"/>
    <w:rsid w:val="00E40444"/>
    <w:rsid w:val="00E404B1"/>
    <w:rsid w:val="00E40697"/>
    <w:rsid w:val="00E407DE"/>
    <w:rsid w:val="00E40968"/>
    <w:rsid w:val="00E410C3"/>
    <w:rsid w:val="00E411C6"/>
    <w:rsid w:val="00E415B3"/>
    <w:rsid w:val="00E4194A"/>
    <w:rsid w:val="00E419EB"/>
    <w:rsid w:val="00E41A0F"/>
    <w:rsid w:val="00E41B3A"/>
    <w:rsid w:val="00E41B82"/>
    <w:rsid w:val="00E41CCF"/>
    <w:rsid w:val="00E41D14"/>
    <w:rsid w:val="00E41D92"/>
    <w:rsid w:val="00E41ECE"/>
    <w:rsid w:val="00E42893"/>
    <w:rsid w:val="00E42DD5"/>
    <w:rsid w:val="00E43247"/>
    <w:rsid w:val="00E4371C"/>
    <w:rsid w:val="00E439B7"/>
    <w:rsid w:val="00E43DFE"/>
    <w:rsid w:val="00E43E58"/>
    <w:rsid w:val="00E440E2"/>
    <w:rsid w:val="00E4415A"/>
    <w:rsid w:val="00E44172"/>
    <w:rsid w:val="00E44334"/>
    <w:rsid w:val="00E443A4"/>
    <w:rsid w:val="00E4462C"/>
    <w:rsid w:val="00E44957"/>
    <w:rsid w:val="00E4495E"/>
    <w:rsid w:val="00E44BC6"/>
    <w:rsid w:val="00E44DEA"/>
    <w:rsid w:val="00E44E72"/>
    <w:rsid w:val="00E455D7"/>
    <w:rsid w:val="00E456D0"/>
    <w:rsid w:val="00E45AC2"/>
    <w:rsid w:val="00E46417"/>
    <w:rsid w:val="00E4647A"/>
    <w:rsid w:val="00E465B3"/>
    <w:rsid w:val="00E46715"/>
    <w:rsid w:val="00E46830"/>
    <w:rsid w:val="00E4687E"/>
    <w:rsid w:val="00E46B46"/>
    <w:rsid w:val="00E471A7"/>
    <w:rsid w:val="00E473A5"/>
    <w:rsid w:val="00E4752C"/>
    <w:rsid w:val="00E4797A"/>
    <w:rsid w:val="00E47D44"/>
    <w:rsid w:val="00E50007"/>
    <w:rsid w:val="00E50503"/>
    <w:rsid w:val="00E50545"/>
    <w:rsid w:val="00E506EA"/>
    <w:rsid w:val="00E507C2"/>
    <w:rsid w:val="00E50C01"/>
    <w:rsid w:val="00E50E33"/>
    <w:rsid w:val="00E510C5"/>
    <w:rsid w:val="00E51392"/>
    <w:rsid w:val="00E515C7"/>
    <w:rsid w:val="00E51C7D"/>
    <w:rsid w:val="00E5209B"/>
    <w:rsid w:val="00E520D6"/>
    <w:rsid w:val="00E52167"/>
    <w:rsid w:val="00E522EE"/>
    <w:rsid w:val="00E52554"/>
    <w:rsid w:val="00E5271B"/>
    <w:rsid w:val="00E52807"/>
    <w:rsid w:val="00E52A1E"/>
    <w:rsid w:val="00E52B0F"/>
    <w:rsid w:val="00E52D0E"/>
    <w:rsid w:val="00E52ECD"/>
    <w:rsid w:val="00E53239"/>
    <w:rsid w:val="00E532D5"/>
    <w:rsid w:val="00E5337A"/>
    <w:rsid w:val="00E5349F"/>
    <w:rsid w:val="00E53598"/>
    <w:rsid w:val="00E535E9"/>
    <w:rsid w:val="00E536F0"/>
    <w:rsid w:val="00E539AE"/>
    <w:rsid w:val="00E53ABC"/>
    <w:rsid w:val="00E53ED6"/>
    <w:rsid w:val="00E5430A"/>
    <w:rsid w:val="00E54361"/>
    <w:rsid w:val="00E546B9"/>
    <w:rsid w:val="00E54D04"/>
    <w:rsid w:val="00E5513A"/>
    <w:rsid w:val="00E55394"/>
    <w:rsid w:val="00E55864"/>
    <w:rsid w:val="00E559CE"/>
    <w:rsid w:val="00E559F0"/>
    <w:rsid w:val="00E560A4"/>
    <w:rsid w:val="00E56225"/>
    <w:rsid w:val="00E56265"/>
    <w:rsid w:val="00E562C8"/>
    <w:rsid w:val="00E564E4"/>
    <w:rsid w:val="00E56CC3"/>
    <w:rsid w:val="00E56F70"/>
    <w:rsid w:val="00E57120"/>
    <w:rsid w:val="00E571A6"/>
    <w:rsid w:val="00E5729D"/>
    <w:rsid w:val="00E57497"/>
    <w:rsid w:val="00E5775F"/>
    <w:rsid w:val="00E57871"/>
    <w:rsid w:val="00E578BA"/>
    <w:rsid w:val="00E57D34"/>
    <w:rsid w:val="00E608BB"/>
    <w:rsid w:val="00E60958"/>
    <w:rsid w:val="00E60C9F"/>
    <w:rsid w:val="00E610DA"/>
    <w:rsid w:val="00E611EB"/>
    <w:rsid w:val="00E612E8"/>
    <w:rsid w:val="00E6136B"/>
    <w:rsid w:val="00E613C6"/>
    <w:rsid w:val="00E6151E"/>
    <w:rsid w:val="00E6174E"/>
    <w:rsid w:val="00E6180F"/>
    <w:rsid w:val="00E618F9"/>
    <w:rsid w:val="00E61A94"/>
    <w:rsid w:val="00E61B21"/>
    <w:rsid w:val="00E61E07"/>
    <w:rsid w:val="00E6291C"/>
    <w:rsid w:val="00E629B3"/>
    <w:rsid w:val="00E62A98"/>
    <w:rsid w:val="00E62B57"/>
    <w:rsid w:val="00E62ECF"/>
    <w:rsid w:val="00E632FF"/>
    <w:rsid w:val="00E634E0"/>
    <w:rsid w:val="00E63682"/>
    <w:rsid w:val="00E63714"/>
    <w:rsid w:val="00E63992"/>
    <w:rsid w:val="00E639BE"/>
    <w:rsid w:val="00E63A66"/>
    <w:rsid w:val="00E63A9A"/>
    <w:rsid w:val="00E63D24"/>
    <w:rsid w:val="00E63DAD"/>
    <w:rsid w:val="00E64310"/>
    <w:rsid w:val="00E64717"/>
    <w:rsid w:val="00E647CB"/>
    <w:rsid w:val="00E647F0"/>
    <w:rsid w:val="00E6488C"/>
    <w:rsid w:val="00E649E3"/>
    <w:rsid w:val="00E64C3B"/>
    <w:rsid w:val="00E64DFE"/>
    <w:rsid w:val="00E64F14"/>
    <w:rsid w:val="00E65047"/>
    <w:rsid w:val="00E652D4"/>
    <w:rsid w:val="00E65474"/>
    <w:rsid w:val="00E65B3B"/>
    <w:rsid w:val="00E65B7F"/>
    <w:rsid w:val="00E65F19"/>
    <w:rsid w:val="00E6608A"/>
    <w:rsid w:val="00E660F4"/>
    <w:rsid w:val="00E66212"/>
    <w:rsid w:val="00E6642D"/>
    <w:rsid w:val="00E66525"/>
    <w:rsid w:val="00E666F7"/>
    <w:rsid w:val="00E66942"/>
    <w:rsid w:val="00E670A8"/>
    <w:rsid w:val="00E6710F"/>
    <w:rsid w:val="00E67343"/>
    <w:rsid w:val="00E6756A"/>
    <w:rsid w:val="00E679EB"/>
    <w:rsid w:val="00E67D2E"/>
    <w:rsid w:val="00E67DC6"/>
    <w:rsid w:val="00E70118"/>
    <w:rsid w:val="00E702A9"/>
    <w:rsid w:val="00E705CC"/>
    <w:rsid w:val="00E70A8B"/>
    <w:rsid w:val="00E70C14"/>
    <w:rsid w:val="00E70F5E"/>
    <w:rsid w:val="00E70FDE"/>
    <w:rsid w:val="00E71206"/>
    <w:rsid w:val="00E7121C"/>
    <w:rsid w:val="00E71B32"/>
    <w:rsid w:val="00E71F19"/>
    <w:rsid w:val="00E72191"/>
    <w:rsid w:val="00E72959"/>
    <w:rsid w:val="00E72C8B"/>
    <w:rsid w:val="00E72E5A"/>
    <w:rsid w:val="00E730C9"/>
    <w:rsid w:val="00E73115"/>
    <w:rsid w:val="00E73280"/>
    <w:rsid w:val="00E73629"/>
    <w:rsid w:val="00E73C00"/>
    <w:rsid w:val="00E74079"/>
    <w:rsid w:val="00E7418B"/>
    <w:rsid w:val="00E7430A"/>
    <w:rsid w:val="00E74354"/>
    <w:rsid w:val="00E746CA"/>
    <w:rsid w:val="00E74BBE"/>
    <w:rsid w:val="00E74D09"/>
    <w:rsid w:val="00E750B5"/>
    <w:rsid w:val="00E75361"/>
    <w:rsid w:val="00E75808"/>
    <w:rsid w:val="00E75B40"/>
    <w:rsid w:val="00E760B5"/>
    <w:rsid w:val="00E769EB"/>
    <w:rsid w:val="00E76AB5"/>
    <w:rsid w:val="00E76BFF"/>
    <w:rsid w:val="00E7716E"/>
    <w:rsid w:val="00E7748D"/>
    <w:rsid w:val="00E77687"/>
    <w:rsid w:val="00E7776E"/>
    <w:rsid w:val="00E77E8E"/>
    <w:rsid w:val="00E80056"/>
    <w:rsid w:val="00E8014D"/>
    <w:rsid w:val="00E80395"/>
    <w:rsid w:val="00E804F3"/>
    <w:rsid w:val="00E80592"/>
    <w:rsid w:val="00E805D8"/>
    <w:rsid w:val="00E8069A"/>
    <w:rsid w:val="00E806B4"/>
    <w:rsid w:val="00E808D8"/>
    <w:rsid w:val="00E80A98"/>
    <w:rsid w:val="00E80B66"/>
    <w:rsid w:val="00E80C24"/>
    <w:rsid w:val="00E80EE0"/>
    <w:rsid w:val="00E8126A"/>
    <w:rsid w:val="00E81745"/>
    <w:rsid w:val="00E8179C"/>
    <w:rsid w:val="00E819D8"/>
    <w:rsid w:val="00E81A39"/>
    <w:rsid w:val="00E81CB3"/>
    <w:rsid w:val="00E82137"/>
    <w:rsid w:val="00E82651"/>
    <w:rsid w:val="00E827BD"/>
    <w:rsid w:val="00E829A1"/>
    <w:rsid w:val="00E829C3"/>
    <w:rsid w:val="00E82A39"/>
    <w:rsid w:val="00E8333B"/>
    <w:rsid w:val="00E8372A"/>
    <w:rsid w:val="00E837B2"/>
    <w:rsid w:val="00E839B9"/>
    <w:rsid w:val="00E83A4F"/>
    <w:rsid w:val="00E83BAA"/>
    <w:rsid w:val="00E83C04"/>
    <w:rsid w:val="00E83DAD"/>
    <w:rsid w:val="00E840F6"/>
    <w:rsid w:val="00E84303"/>
    <w:rsid w:val="00E8443E"/>
    <w:rsid w:val="00E84533"/>
    <w:rsid w:val="00E84B74"/>
    <w:rsid w:val="00E84F16"/>
    <w:rsid w:val="00E85010"/>
    <w:rsid w:val="00E851CC"/>
    <w:rsid w:val="00E85262"/>
    <w:rsid w:val="00E852DD"/>
    <w:rsid w:val="00E852EA"/>
    <w:rsid w:val="00E854EB"/>
    <w:rsid w:val="00E85959"/>
    <w:rsid w:val="00E85A5A"/>
    <w:rsid w:val="00E85DDE"/>
    <w:rsid w:val="00E85FC4"/>
    <w:rsid w:val="00E86562"/>
    <w:rsid w:val="00E8673A"/>
    <w:rsid w:val="00E868A0"/>
    <w:rsid w:val="00E868CA"/>
    <w:rsid w:val="00E868E8"/>
    <w:rsid w:val="00E86906"/>
    <w:rsid w:val="00E86D3D"/>
    <w:rsid w:val="00E86DE2"/>
    <w:rsid w:val="00E87220"/>
    <w:rsid w:val="00E8773B"/>
    <w:rsid w:val="00E87763"/>
    <w:rsid w:val="00E87887"/>
    <w:rsid w:val="00E878EB"/>
    <w:rsid w:val="00E879E4"/>
    <w:rsid w:val="00E87BB1"/>
    <w:rsid w:val="00E87E22"/>
    <w:rsid w:val="00E900CF"/>
    <w:rsid w:val="00E900FD"/>
    <w:rsid w:val="00E90133"/>
    <w:rsid w:val="00E9024C"/>
    <w:rsid w:val="00E9029F"/>
    <w:rsid w:val="00E902F0"/>
    <w:rsid w:val="00E9061F"/>
    <w:rsid w:val="00E9094D"/>
    <w:rsid w:val="00E90C82"/>
    <w:rsid w:val="00E90DA1"/>
    <w:rsid w:val="00E91087"/>
    <w:rsid w:val="00E9117A"/>
    <w:rsid w:val="00E91193"/>
    <w:rsid w:val="00E91374"/>
    <w:rsid w:val="00E91441"/>
    <w:rsid w:val="00E9163E"/>
    <w:rsid w:val="00E9189F"/>
    <w:rsid w:val="00E91915"/>
    <w:rsid w:val="00E920E7"/>
    <w:rsid w:val="00E92135"/>
    <w:rsid w:val="00E9213D"/>
    <w:rsid w:val="00E92244"/>
    <w:rsid w:val="00E925B3"/>
    <w:rsid w:val="00E92678"/>
    <w:rsid w:val="00E92738"/>
    <w:rsid w:val="00E92928"/>
    <w:rsid w:val="00E92A6A"/>
    <w:rsid w:val="00E934D5"/>
    <w:rsid w:val="00E93D76"/>
    <w:rsid w:val="00E93F11"/>
    <w:rsid w:val="00E941C2"/>
    <w:rsid w:val="00E9475A"/>
    <w:rsid w:val="00E9481A"/>
    <w:rsid w:val="00E94B29"/>
    <w:rsid w:val="00E94B97"/>
    <w:rsid w:val="00E94F32"/>
    <w:rsid w:val="00E94F78"/>
    <w:rsid w:val="00E94FBB"/>
    <w:rsid w:val="00E9522F"/>
    <w:rsid w:val="00E95282"/>
    <w:rsid w:val="00E952A9"/>
    <w:rsid w:val="00E95486"/>
    <w:rsid w:val="00E956E2"/>
    <w:rsid w:val="00E9581E"/>
    <w:rsid w:val="00E95884"/>
    <w:rsid w:val="00E958B7"/>
    <w:rsid w:val="00E95C0C"/>
    <w:rsid w:val="00E96311"/>
    <w:rsid w:val="00E96490"/>
    <w:rsid w:val="00E9683F"/>
    <w:rsid w:val="00E96A31"/>
    <w:rsid w:val="00E96A62"/>
    <w:rsid w:val="00E96F4D"/>
    <w:rsid w:val="00E978FD"/>
    <w:rsid w:val="00E97953"/>
    <w:rsid w:val="00E97F8F"/>
    <w:rsid w:val="00EA0236"/>
    <w:rsid w:val="00EA0328"/>
    <w:rsid w:val="00EA05D3"/>
    <w:rsid w:val="00EA0870"/>
    <w:rsid w:val="00EA08BA"/>
    <w:rsid w:val="00EA0B07"/>
    <w:rsid w:val="00EA0DFF"/>
    <w:rsid w:val="00EA11A0"/>
    <w:rsid w:val="00EA19CD"/>
    <w:rsid w:val="00EA1C0A"/>
    <w:rsid w:val="00EA1FAE"/>
    <w:rsid w:val="00EA26AB"/>
    <w:rsid w:val="00EA3372"/>
    <w:rsid w:val="00EA33FB"/>
    <w:rsid w:val="00EA3820"/>
    <w:rsid w:val="00EA382B"/>
    <w:rsid w:val="00EA3AC5"/>
    <w:rsid w:val="00EA3B06"/>
    <w:rsid w:val="00EA3DB6"/>
    <w:rsid w:val="00EA44A1"/>
    <w:rsid w:val="00EA4512"/>
    <w:rsid w:val="00EA4A84"/>
    <w:rsid w:val="00EA4C93"/>
    <w:rsid w:val="00EA54A5"/>
    <w:rsid w:val="00EA566E"/>
    <w:rsid w:val="00EA58A5"/>
    <w:rsid w:val="00EA5D3B"/>
    <w:rsid w:val="00EA62B8"/>
    <w:rsid w:val="00EA6882"/>
    <w:rsid w:val="00EA68B8"/>
    <w:rsid w:val="00EA6A0A"/>
    <w:rsid w:val="00EA724A"/>
    <w:rsid w:val="00EA7295"/>
    <w:rsid w:val="00EA72AE"/>
    <w:rsid w:val="00EA73B0"/>
    <w:rsid w:val="00EA7649"/>
    <w:rsid w:val="00EA7A4F"/>
    <w:rsid w:val="00EA7B08"/>
    <w:rsid w:val="00EA7BC2"/>
    <w:rsid w:val="00EA7D3C"/>
    <w:rsid w:val="00EB0134"/>
    <w:rsid w:val="00EB0293"/>
    <w:rsid w:val="00EB03DD"/>
    <w:rsid w:val="00EB0A1C"/>
    <w:rsid w:val="00EB0F1A"/>
    <w:rsid w:val="00EB1039"/>
    <w:rsid w:val="00EB1128"/>
    <w:rsid w:val="00EB1238"/>
    <w:rsid w:val="00EB133E"/>
    <w:rsid w:val="00EB13B2"/>
    <w:rsid w:val="00EB1433"/>
    <w:rsid w:val="00EB14FE"/>
    <w:rsid w:val="00EB1887"/>
    <w:rsid w:val="00EB1CA2"/>
    <w:rsid w:val="00EB1DB3"/>
    <w:rsid w:val="00EB2057"/>
    <w:rsid w:val="00EB20FE"/>
    <w:rsid w:val="00EB23B5"/>
    <w:rsid w:val="00EB28B0"/>
    <w:rsid w:val="00EB2C29"/>
    <w:rsid w:val="00EB2FA7"/>
    <w:rsid w:val="00EB2FBD"/>
    <w:rsid w:val="00EB3059"/>
    <w:rsid w:val="00EB339D"/>
    <w:rsid w:val="00EB3A2D"/>
    <w:rsid w:val="00EB4314"/>
    <w:rsid w:val="00EB4331"/>
    <w:rsid w:val="00EB4BB1"/>
    <w:rsid w:val="00EB50A4"/>
    <w:rsid w:val="00EB57C7"/>
    <w:rsid w:val="00EB5902"/>
    <w:rsid w:val="00EB5916"/>
    <w:rsid w:val="00EB595A"/>
    <w:rsid w:val="00EB5AE0"/>
    <w:rsid w:val="00EB5B1A"/>
    <w:rsid w:val="00EB5B45"/>
    <w:rsid w:val="00EB67F7"/>
    <w:rsid w:val="00EB6BF5"/>
    <w:rsid w:val="00EB6CF2"/>
    <w:rsid w:val="00EB71C4"/>
    <w:rsid w:val="00EB79F1"/>
    <w:rsid w:val="00EB7B5C"/>
    <w:rsid w:val="00EB7CA7"/>
    <w:rsid w:val="00EC0083"/>
    <w:rsid w:val="00EC0097"/>
    <w:rsid w:val="00EC04C7"/>
    <w:rsid w:val="00EC07EF"/>
    <w:rsid w:val="00EC0840"/>
    <w:rsid w:val="00EC0C47"/>
    <w:rsid w:val="00EC0E3B"/>
    <w:rsid w:val="00EC100E"/>
    <w:rsid w:val="00EC1056"/>
    <w:rsid w:val="00EC112F"/>
    <w:rsid w:val="00EC11D0"/>
    <w:rsid w:val="00EC13B1"/>
    <w:rsid w:val="00EC17E5"/>
    <w:rsid w:val="00EC1889"/>
    <w:rsid w:val="00EC1F09"/>
    <w:rsid w:val="00EC1F8F"/>
    <w:rsid w:val="00EC2032"/>
    <w:rsid w:val="00EC2C8C"/>
    <w:rsid w:val="00EC2C9F"/>
    <w:rsid w:val="00EC2D1F"/>
    <w:rsid w:val="00EC2F57"/>
    <w:rsid w:val="00EC2FBB"/>
    <w:rsid w:val="00EC33AE"/>
    <w:rsid w:val="00EC3635"/>
    <w:rsid w:val="00EC3837"/>
    <w:rsid w:val="00EC3D77"/>
    <w:rsid w:val="00EC3E10"/>
    <w:rsid w:val="00EC3F98"/>
    <w:rsid w:val="00EC4639"/>
    <w:rsid w:val="00EC48B1"/>
    <w:rsid w:val="00EC49C4"/>
    <w:rsid w:val="00EC4B2A"/>
    <w:rsid w:val="00EC4CDB"/>
    <w:rsid w:val="00EC4EC2"/>
    <w:rsid w:val="00EC5261"/>
    <w:rsid w:val="00EC533B"/>
    <w:rsid w:val="00EC5528"/>
    <w:rsid w:val="00EC5586"/>
    <w:rsid w:val="00EC5593"/>
    <w:rsid w:val="00EC5A5E"/>
    <w:rsid w:val="00EC5CCF"/>
    <w:rsid w:val="00EC5D0E"/>
    <w:rsid w:val="00EC6058"/>
    <w:rsid w:val="00EC63EB"/>
    <w:rsid w:val="00EC64CF"/>
    <w:rsid w:val="00EC6719"/>
    <w:rsid w:val="00EC6A67"/>
    <w:rsid w:val="00EC6B72"/>
    <w:rsid w:val="00EC6D1A"/>
    <w:rsid w:val="00EC7115"/>
    <w:rsid w:val="00EC72D2"/>
    <w:rsid w:val="00EC76A5"/>
    <w:rsid w:val="00EC7DF9"/>
    <w:rsid w:val="00ED012B"/>
    <w:rsid w:val="00ED02AF"/>
    <w:rsid w:val="00ED02D3"/>
    <w:rsid w:val="00ED0468"/>
    <w:rsid w:val="00ED0683"/>
    <w:rsid w:val="00ED0B15"/>
    <w:rsid w:val="00ED11C0"/>
    <w:rsid w:val="00ED1687"/>
    <w:rsid w:val="00ED2081"/>
    <w:rsid w:val="00ED209D"/>
    <w:rsid w:val="00ED2189"/>
    <w:rsid w:val="00ED2255"/>
    <w:rsid w:val="00ED2316"/>
    <w:rsid w:val="00ED23AA"/>
    <w:rsid w:val="00ED247B"/>
    <w:rsid w:val="00ED2537"/>
    <w:rsid w:val="00ED2747"/>
    <w:rsid w:val="00ED2820"/>
    <w:rsid w:val="00ED2B69"/>
    <w:rsid w:val="00ED366E"/>
    <w:rsid w:val="00ED3A27"/>
    <w:rsid w:val="00ED3A3D"/>
    <w:rsid w:val="00ED3D24"/>
    <w:rsid w:val="00ED3DAC"/>
    <w:rsid w:val="00ED3F0A"/>
    <w:rsid w:val="00ED3F29"/>
    <w:rsid w:val="00ED44F4"/>
    <w:rsid w:val="00ED51D8"/>
    <w:rsid w:val="00ED5329"/>
    <w:rsid w:val="00ED53F2"/>
    <w:rsid w:val="00ED54E6"/>
    <w:rsid w:val="00ED572E"/>
    <w:rsid w:val="00ED5E54"/>
    <w:rsid w:val="00ED60ED"/>
    <w:rsid w:val="00ED6158"/>
    <w:rsid w:val="00ED61BA"/>
    <w:rsid w:val="00ED6234"/>
    <w:rsid w:val="00ED6269"/>
    <w:rsid w:val="00ED663D"/>
    <w:rsid w:val="00ED69EC"/>
    <w:rsid w:val="00ED6A7B"/>
    <w:rsid w:val="00ED7009"/>
    <w:rsid w:val="00ED7540"/>
    <w:rsid w:val="00ED760D"/>
    <w:rsid w:val="00ED7C1F"/>
    <w:rsid w:val="00ED7D4A"/>
    <w:rsid w:val="00ED7DC9"/>
    <w:rsid w:val="00ED7E65"/>
    <w:rsid w:val="00ED7F25"/>
    <w:rsid w:val="00ED7FBB"/>
    <w:rsid w:val="00ED7FE0"/>
    <w:rsid w:val="00EE0576"/>
    <w:rsid w:val="00EE087A"/>
    <w:rsid w:val="00EE08E7"/>
    <w:rsid w:val="00EE0B76"/>
    <w:rsid w:val="00EE0CC5"/>
    <w:rsid w:val="00EE0FA2"/>
    <w:rsid w:val="00EE1381"/>
    <w:rsid w:val="00EE13B3"/>
    <w:rsid w:val="00EE1727"/>
    <w:rsid w:val="00EE18AC"/>
    <w:rsid w:val="00EE1C1C"/>
    <w:rsid w:val="00EE1E2F"/>
    <w:rsid w:val="00EE1E87"/>
    <w:rsid w:val="00EE20CD"/>
    <w:rsid w:val="00EE216A"/>
    <w:rsid w:val="00EE22AC"/>
    <w:rsid w:val="00EE2389"/>
    <w:rsid w:val="00EE2673"/>
    <w:rsid w:val="00EE28A4"/>
    <w:rsid w:val="00EE2A2A"/>
    <w:rsid w:val="00EE2F9E"/>
    <w:rsid w:val="00EE30F9"/>
    <w:rsid w:val="00EE32BF"/>
    <w:rsid w:val="00EE336A"/>
    <w:rsid w:val="00EE3485"/>
    <w:rsid w:val="00EE3600"/>
    <w:rsid w:val="00EE38C0"/>
    <w:rsid w:val="00EE38F2"/>
    <w:rsid w:val="00EE3BE2"/>
    <w:rsid w:val="00EE3CA7"/>
    <w:rsid w:val="00EE3E46"/>
    <w:rsid w:val="00EE415A"/>
    <w:rsid w:val="00EE487F"/>
    <w:rsid w:val="00EE48C7"/>
    <w:rsid w:val="00EE4975"/>
    <w:rsid w:val="00EE4A9F"/>
    <w:rsid w:val="00EE4CC3"/>
    <w:rsid w:val="00EE4F0A"/>
    <w:rsid w:val="00EE50B6"/>
    <w:rsid w:val="00EE581C"/>
    <w:rsid w:val="00EE5D12"/>
    <w:rsid w:val="00EE5E3F"/>
    <w:rsid w:val="00EE5EFE"/>
    <w:rsid w:val="00EE6039"/>
    <w:rsid w:val="00EE6083"/>
    <w:rsid w:val="00EE61FE"/>
    <w:rsid w:val="00EE63A3"/>
    <w:rsid w:val="00EE6617"/>
    <w:rsid w:val="00EE67CC"/>
    <w:rsid w:val="00EE6CF3"/>
    <w:rsid w:val="00EE6E92"/>
    <w:rsid w:val="00EE6F02"/>
    <w:rsid w:val="00EE6F5B"/>
    <w:rsid w:val="00EE7136"/>
    <w:rsid w:val="00EE71CC"/>
    <w:rsid w:val="00EE78CE"/>
    <w:rsid w:val="00EE7A77"/>
    <w:rsid w:val="00EE7CED"/>
    <w:rsid w:val="00EF044F"/>
    <w:rsid w:val="00EF04F7"/>
    <w:rsid w:val="00EF065C"/>
    <w:rsid w:val="00EF07AE"/>
    <w:rsid w:val="00EF0D13"/>
    <w:rsid w:val="00EF0E67"/>
    <w:rsid w:val="00EF145A"/>
    <w:rsid w:val="00EF19F7"/>
    <w:rsid w:val="00EF1A81"/>
    <w:rsid w:val="00EF1FDA"/>
    <w:rsid w:val="00EF21BC"/>
    <w:rsid w:val="00EF23BD"/>
    <w:rsid w:val="00EF248E"/>
    <w:rsid w:val="00EF2FCA"/>
    <w:rsid w:val="00EF34A0"/>
    <w:rsid w:val="00EF34C7"/>
    <w:rsid w:val="00EF3636"/>
    <w:rsid w:val="00EF3BDD"/>
    <w:rsid w:val="00EF3C28"/>
    <w:rsid w:val="00EF3E1D"/>
    <w:rsid w:val="00EF3EEC"/>
    <w:rsid w:val="00EF3F23"/>
    <w:rsid w:val="00EF4135"/>
    <w:rsid w:val="00EF4644"/>
    <w:rsid w:val="00EF479D"/>
    <w:rsid w:val="00EF4CDA"/>
    <w:rsid w:val="00EF52D4"/>
    <w:rsid w:val="00EF5800"/>
    <w:rsid w:val="00EF5DB8"/>
    <w:rsid w:val="00EF5E2D"/>
    <w:rsid w:val="00EF62CD"/>
    <w:rsid w:val="00EF665B"/>
    <w:rsid w:val="00EF6693"/>
    <w:rsid w:val="00EF67CC"/>
    <w:rsid w:val="00EF67EB"/>
    <w:rsid w:val="00EF684B"/>
    <w:rsid w:val="00EF6C9B"/>
    <w:rsid w:val="00EF798E"/>
    <w:rsid w:val="00EF7B57"/>
    <w:rsid w:val="00EF7C78"/>
    <w:rsid w:val="00EF7D8D"/>
    <w:rsid w:val="00F001BA"/>
    <w:rsid w:val="00F00709"/>
    <w:rsid w:val="00F007FB"/>
    <w:rsid w:val="00F00C66"/>
    <w:rsid w:val="00F01331"/>
    <w:rsid w:val="00F0142B"/>
    <w:rsid w:val="00F0151F"/>
    <w:rsid w:val="00F0231F"/>
    <w:rsid w:val="00F023D9"/>
    <w:rsid w:val="00F024E3"/>
    <w:rsid w:val="00F027A2"/>
    <w:rsid w:val="00F02B94"/>
    <w:rsid w:val="00F02C18"/>
    <w:rsid w:val="00F03051"/>
    <w:rsid w:val="00F033D5"/>
    <w:rsid w:val="00F03770"/>
    <w:rsid w:val="00F03DC0"/>
    <w:rsid w:val="00F04426"/>
    <w:rsid w:val="00F04674"/>
    <w:rsid w:val="00F049C6"/>
    <w:rsid w:val="00F04A3E"/>
    <w:rsid w:val="00F04D15"/>
    <w:rsid w:val="00F050F8"/>
    <w:rsid w:val="00F0512E"/>
    <w:rsid w:val="00F05327"/>
    <w:rsid w:val="00F053F6"/>
    <w:rsid w:val="00F05659"/>
    <w:rsid w:val="00F05670"/>
    <w:rsid w:val="00F05743"/>
    <w:rsid w:val="00F05846"/>
    <w:rsid w:val="00F05C05"/>
    <w:rsid w:val="00F05D7D"/>
    <w:rsid w:val="00F066AC"/>
    <w:rsid w:val="00F0689E"/>
    <w:rsid w:val="00F068D6"/>
    <w:rsid w:val="00F06BDF"/>
    <w:rsid w:val="00F0702C"/>
    <w:rsid w:val="00F07345"/>
    <w:rsid w:val="00F074E8"/>
    <w:rsid w:val="00F07521"/>
    <w:rsid w:val="00F07CBF"/>
    <w:rsid w:val="00F07D95"/>
    <w:rsid w:val="00F07F61"/>
    <w:rsid w:val="00F100DC"/>
    <w:rsid w:val="00F108E6"/>
    <w:rsid w:val="00F10C2C"/>
    <w:rsid w:val="00F1111A"/>
    <w:rsid w:val="00F113DE"/>
    <w:rsid w:val="00F114F5"/>
    <w:rsid w:val="00F115DA"/>
    <w:rsid w:val="00F119AB"/>
    <w:rsid w:val="00F11E7A"/>
    <w:rsid w:val="00F122F4"/>
    <w:rsid w:val="00F12433"/>
    <w:rsid w:val="00F124F0"/>
    <w:rsid w:val="00F12515"/>
    <w:rsid w:val="00F1263E"/>
    <w:rsid w:val="00F127E8"/>
    <w:rsid w:val="00F12BD5"/>
    <w:rsid w:val="00F12FDA"/>
    <w:rsid w:val="00F1301F"/>
    <w:rsid w:val="00F133B3"/>
    <w:rsid w:val="00F137AD"/>
    <w:rsid w:val="00F1388B"/>
    <w:rsid w:val="00F13B98"/>
    <w:rsid w:val="00F141C4"/>
    <w:rsid w:val="00F144ED"/>
    <w:rsid w:val="00F146B3"/>
    <w:rsid w:val="00F147C3"/>
    <w:rsid w:val="00F14964"/>
    <w:rsid w:val="00F1498E"/>
    <w:rsid w:val="00F14A20"/>
    <w:rsid w:val="00F14F07"/>
    <w:rsid w:val="00F150E3"/>
    <w:rsid w:val="00F151AD"/>
    <w:rsid w:val="00F15350"/>
    <w:rsid w:val="00F1547C"/>
    <w:rsid w:val="00F156A5"/>
    <w:rsid w:val="00F157B5"/>
    <w:rsid w:val="00F15A75"/>
    <w:rsid w:val="00F162E1"/>
    <w:rsid w:val="00F163F7"/>
    <w:rsid w:val="00F1649A"/>
    <w:rsid w:val="00F1690D"/>
    <w:rsid w:val="00F169A4"/>
    <w:rsid w:val="00F16B8F"/>
    <w:rsid w:val="00F16BCE"/>
    <w:rsid w:val="00F17000"/>
    <w:rsid w:val="00F1730D"/>
    <w:rsid w:val="00F200E1"/>
    <w:rsid w:val="00F20104"/>
    <w:rsid w:val="00F20C21"/>
    <w:rsid w:val="00F20C7D"/>
    <w:rsid w:val="00F21068"/>
    <w:rsid w:val="00F212F9"/>
    <w:rsid w:val="00F2149C"/>
    <w:rsid w:val="00F214C7"/>
    <w:rsid w:val="00F214CA"/>
    <w:rsid w:val="00F21583"/>
    <w:rsid w:val="00F21910"/>
    <w:rsid w:val="00F219E1"/>
    <w:rsid w:val="00F21AC6"/>
    <w:rsid w:val="00F21BA8"/>
    <w:rsid w:val="00F21F1C"/>
    <w:rsid w:val="00F21FAD"/>
    <w:rsid w:val="00F22254"/>
    <w:rsid w:val="00F22359"/>
    <w:rsid w:val="00F223D9"/>
    <w:rsid w:val="00F22AC6"/>
    <w:rsid w:val="00F22B59"/>
    <w:rsid w:val="00F22D81"/>
    <w:rsid w:val="00F22F4E"/>
    <w:rsid w:val="00F22F4F"/>
    <w:rsid w:val="00F23258"/>
    <w:rsid w:val="00F23280"/>
    <w:rsid w:val="00F235E2"/>
    <w:rsid w:val="00F236F6"/>
    <w:rsid w:val="00F243EF"/>
    <w:rsid w:val="00F24735"/>
    <w:rsid w:val="00F249F0"/>
    <w:rsid w:val="00F249F5"/>
    <w:rsid w:val="00F24B4D"/>
    <w:rsid w:val="00F25133"/>
    <w:rsid w:val="00F25190"/>
    <w:rsid w:val="00F25217"/>
    <w:rsid w:val="00F25318"/>
    <w:rsid w:val="00F2540B"/>
    <w:rsid w:val="00F25785"/>
    <w:rsid w:val="00F25789"/>
    <w:rsid w:val="00F25D7A"/>
    <w:rsid w:val="00F2630A"/>
    <w:rsid w:val="00F26640"/>
    <w:rsid w:val="00F26F98"/>
    <w:rsid w:val="00F274E4"/>
    <w:rsid w:val="00F27763"/>
    <w:rsid w:val="00F278EA"/>
    <w:rsid w:val="00F279A1"/>
    <w:rsid w:val="00F27AA6"/>
    <w:rsid w:val="00F27EE4"/>
    <w:rsid w:val="00F302E5"/>
    <w:rsid w:val="00F308F2"/>
    <w:rsid w:val="00F30AA7"/>
    <w:rsid w:val="00F31422"/>
    <w:rsid w:val="00F316E2"/>
    <w:rsid w:val="00F31893"/>
    <w:rsid w:val="00F31A0F"/>
    <w:rsid w:val="00F31AA8"/>
    <w:rsid w:val="00F31C80"/>
    <w:rsid w:val="00F31E41"/>
    <w:rsid w:val="00F32143"/>
    <w:rsid w:val="00F32535"/>
    <w:rsid w:val="00F32812"/>
    <w:rsid w:val="00F32C56"/>
    <w:rsid w:val="00F32F65"/>
    <w:rsid w:val="00F3315F"/>
    <w:rsid w:val="00F33196"/>
    <w:rsid w:val="00F33416"/>
    <w:rsid w:val="00F334DF"/>
    <w:rsid w:val="00F3358F"/>
    <w:rsid w:val="00F3390A"/>
    <w:rsid w:val="00F33B01"/>
    <w:rsid w:val="00F33BD9"/>
    <w:rsid w:val="00F33C13"/>
    <w:rsid w:val="00F33DE7"/>
    <w:rsid w:val="00F3402F"/>
    <w:rsid w:val="00F340DC"/>
    <w:rsid w:val="00F3433C"/>
    <w:rsid w:val="00F34A9B"/>
    <w:rsid w:val="00F35054"/>
    <w:rsid w:val="00F3522F"/>
    <w:rsid w:val="00F35423"/>
    <w:rsid w:val="00F3549E"/>
    <w:rsid w:val="00F355E7"/>
    <w:rsid w:val="00F35B4D"/>
    <w:rsid w:val="00F35D61"/>
    <w:rsid w:val="00F3607C"/>
    <w:rsid w:val="00F360C3"/>
    <w:rsid w:val="00F36586"/>
    <w:rsid w:val="00F36852"/>
    <w:rsid w:val="00F36D74"/>
    <w:rsid w:val="00F36DBB"/>
    <w:rsid w:val="00F36E9E"/>
    <w:rsid w:val="00F370D2"/>
    <w:rsid w:val="00F370FC"/>
    <w:rsid w:val="00F375CD"/>
    <w:rsid w:val="00F3771D"/>
    <w:rsid w:val="00F378C8"/>
    <w:rsid w:val="00F37A5B"/>
    <w:rsid w:val="00F37C76"/>
    <w:rsid w:val="00F4043B"/>
    <w:rsid w:val="00F405F7"/>
    <w:rsid w:val="00F40866"/>
    <w:rsid w:val="00F409E1"/>
    <w:rsid w:val="00F40AB4"/>
    <w:rsid w:val="00F40D49"/>
    <w:rsid w:val="00F41146"/>
    <w:rsid w:val="00F413B9"/>
    <w:rsid w:val="00F41604"/>
    <w:rsid w:val="00F41756"/>
    <w:rsid w:val="00F418CE"/>
    <w:rsid w:val="00F41980"/>
    <w:rsid w:val="00F41B2F"/>
    <w:rsid w:val="00F41BEA"/>
    <w:rsid w:val="00F41BEE"/>
    <w:rsid w:val="00F41EDD"/>
    <w:rsid w:val="00F42328"/>
    <w:rsid w:val="00F423FC"/>
    <w:rsid w:val="00F42749"/>
    <w:rsid w:val="00F42BB1"/>
    <w:rsid w:val="00F42FB8"/>
    <w:rsid w:val="00F42FEB"/>
    <w:rsid w:val="00F43051"/>
    <w:rsid w:val="00F43106"/>
    <w:rsid w:val="00F432D5"/>
    <w:rsid w:val="00F43555"/>
    <w:rsid w:val="00F440ED"/>
    <w:rsid w:val="00F441E1"/>
    <w:rsid w:val="00F441E9"/>
    <w:rsid w:val="00F448EA"/>
    <w:rsid w:val="00F44987"/>
    <w:rsid w:val="00F45318"/>
    <w:rsid w:val="00F454A5"/>
    <w:rsid w:val="00F45795"/>
    <w:rsid w:val="00F45D08"/>
    <w:rsid w:val="00F463C6"/>
    <w:rsid w:val="00F46774"/>
    <w:rsid w:val="00F468C4"/>
    <w:rsid w:val="00F46B27"/>
    <w:rsid w:val="00F46B65"/>
    <w:rsid w:val="00F46DE0"/>
    <w:rsid w:val="00F472D3"/>
    <w:rsid w:val="00F47795"/>
    <w:rsid w:val="00F47885"/>
    <w:rsid w:val="00F4789D"/>
    <w:rsid w:val="00F47A4A"/>
    <w:rsid w:val="00F47B11"/>
    <w:rsid w:val="00F47C45"/>
    <w:rsid w:val="00F47CCB"/>
    <w:rsid w:val="00F47E9F"/>
    <w:rsid w:val="00F50149"/>
    <w:rsid w:val="00F50212"/>
    <w:rsid w:val="00F502D1"/>
    <w:rsid w:val="00F5057F"/>
    <w:rsid w:val="00F50719"/>
    <w:rsid w:val="00F50875"/>
    <w:rsid w:val="00F50954"/>
    <w:rsid w:val="00F50A26"/>
    <w:rsid w:val="00F50BAD"/>
    <w:rsid w:val="00F50C89"/>
    <w:rsid w:val="00F50C8B"/>
    <w:rsid w:val="00F50CA1"/>
    <w:rsid w:val="00F51103"/>
    <w:rsid w:val="00F5144F"/>
    <w:rsid w:val="00F514DC"/>
    <w:rsid w:val="00F51523"/>
    <w:rsid w:val="00F51ACC"/>
    <w:rsid w:val="00F51CE5"/>
    <w:rsid w:val="00F520E6"/>
    <w:rsid w:val="00F52610"/>
    <w:rsid w:val="00F528EF"/>
    <w:rsid w:val="00F52924"/>
    <w:rsid w:val="00F529A0"/>
    <w:rsid w:val="00F529DA"/>
    <w:rsid w:val="00F52A8B"/>
    <w:rsid w:val="00F52D3B"/>
    <w:rsid w:val="00F52E08"/>
    <w:rsid w:val="00F532D3"/>
    <w:rsid w:val="00F53398"/>
    <w:rsid w:val="00F53528"/>
    <w:rsid w:val="00F53539"/>
    <w:rsid w:val="00F5384C"/>
    <w:rsid w:val="00F5396C"/>
    <w:rsid w:val="00F53A33"/>
    <w:rsid w:val="00F53FB4"/>
    <w:rsid w:val="00F54089"/>
    <w:rsid w:val="00F540EE"/>
    <w:rsid w:val="00F542FF"/>
    <w:rsid w:val="00F544EE"/>
    <w:rsid w:val="00F546CE"/>
    <w:rsid w:val="00F54995"/>
    <w:rsid w:val="00F54F6E"/>
    <w:rsid w:val="00F54FBF"/>
    <w:rsid w:val="00F55137"/>
    <w:rsid w:val="00F55749"/>
    <w:rsid w:val="00F557E2"/>
    <w:rsid w:val="00F5636D"/>
    <w:rsid w:val="00F565EB"/>
    <w:rsid w:val="00F5691C"/>
    <w:rsid w:val="00F56DB7"/>
    <w:rsid w:val="00F56F57"/>
    <w:rsid w:val="00F5711C"/>
    <w:rsid w:val="00F571AB"/>
    <w:rsid w:val="00F5720B"/>
    <w:rsid w:val="00F5750A"/>
    <w:rsid w:val="00F57A35"/>
    <w:rsid w:val="00F60123"/>
    <w:rsid w:val="00F604A5"/>
    <w:rsid w:val="00F6099F"/>
    <w:rsid w:val="00F60C2C"/>
    <w:rsid w:val="00F61539"/>
    <w:rsid w:val="00F618F7"/>
    <w:rsid w:val="00F61EA0"/>
    <w:rsid w:val="00F62112"/>
    <w:rsid w:val="00F62297"/>
    <w:rsid w:val="00F62DF9"/>
    <w:rsid w:val="00F62E01"/>
    <w:rsid w:val="00F62FDE"/>
    <w:rsid w:val="00F6317A"/>
    <w:rsid w:val="00F63977"/>
    <w:rsid w:val="00F63B6E"/>
    <w:rsid w:val="00F63BDD"/>
    <w:rsid w:val="00F63C0A"/>
    <w:rsid w:val="00F63E10"/>
    <w:rsid w:val="00F6404C"/>
    <w:rsid w:val="00F64517"/>
    <w:rsid w:val="00F647DC"/>
    <w:rsid w:val="00F64F92"/>
    <w:rsid w:val="00F65113"/>
    <w:rsid w:val="00F655C6"/>
    <w:rsid w:val="00F65AB9"/>
    <w:rsid w:val="00F65D30"/>
    <w:rsid w:val="00F65E90"/>
    <w:rsid w:val="00F660EA"/>
    <w:rsid w:val="00F6637A"/>
    <w:rsid w:val="00F66818"/>
    <w:rsid w:val="00F67260"/>
    <w:rsid w:val="00F6740B"/>
    <w:rsid w:val="00F6786B"/>
    <w:rsid w:val="00F678E5"/>
    <w:rsid w:val="00F67ACC"/>
    <w:rsid w:val="00F67BEA"/>
    <w:rsid w:val="00F67C38"/>
    <w:rsid w:val="00F67D1F"/>
    <w:rsid w:val="00F67E59"/>
    <w:rsid w:val="00F700FF"/>
    <w:rsid w:val="00F7021C"/>
    <w:rsid w:val="00F70731"/>
    <w:rsid w:val="00F7092B"/>
    <w:rsid w:val="00F70A20"/>
    <w:rsid w:val="00F70FB2"/>
    <w:rsid w:val="00F71166"/>
    <w:rsid w:val="00F7194B"/>
    <w:rsid w:val="00F71AF8"/>
    <w:rsid w:val="00F71C16"/>
    <w:rsid w:val="00F71CCF"/>
    <w:rsid w:val="00F720AB"/>
    <w:rsid w:val="00F722B7"/>
    <w:rsid w:val="00F72EFB"/>
    <w:rsid w:val="00F72F5D"/>
    <w:rsid w:val="00F72FD1"/>
    <w:rsid w:val="00F73009"/>
    <w:rsid w:val="00F731CF"/>
    <w:rsid w:val="00F734D8"/>
    <w:rsid w:val="00F735D2"/>
    <w:rsid w:val="00F736AB"/>
    <w:rsid w:val="00F736BB"/>
    <w:rsid w:val="00F7395F"/>
    <w:rsid w:val="00F739C1"/>
    <w:rsid w:val="00F73CC7"/>
    <w:rsid w:val="00F73D65"/>
    <w:rsid w:val="00F73F1E"/>
    <w:rsid w:val="00F73F6C"/>
    <w:rsid w:val="00F7459E"/>
    <w:rsid w:val="00F746F1"/>
    <w:rsid w:val="00F74709"/>
    <w:rsid w:val="00F74E36"/>
    <w:rsid w:val="00F74FDE"/>
    <w:rsid w:val="00F750A8"/>
    <w:rsid w:val="00F753CB"/>
    <w:rsid w:val="00F75BCF"/>
    <w:rsid w:val="00F75C00"/>
    <w:rsid w:val="00F75D7C"/>
    <w:rsid w:val="00F76219"/>
    <w:rsid w:val="00F76283"/>
    <w:rsid w:val="00F76388"/>
    <w:rsid w:val="00F7660C"/>
    <w:rsid w:val="00F76964"/>
    <w:rsid w:val="00F76A8A"/>
    <w:rsid w:val="00F76DE3"/>
    <w:rsid w:val="00F76E20"/>
    <w:rsid w:val="00F76EC3"/>
    <w:rsid w:val="00F77034"/>
    <w:rsid w:val="00F773F9"/>
    <w:rsid w:val="00F7755B"/>
    <w:rsid w:val="00F77C0F"/>
    <w:rsid w:val="00F77EAD"/>
    <w:rsid w:val="00F77FD7"/>
    <w:rsid w:val="00F80257"/>
    <w:rsid w:val="00F803C3"/>
    <w:rsid w:val="00F8074F"/>
    <w:rsid w:val="00F80892"/>
    <w:rsid w:val="00F80F1F"/>
    <w:rsid w:val="00F813ED"/>
    <w:rsid w:val="00F817DF"/>
    <w:rsid w:val="00F817E3"/>
    <w:rsid w:val="00F817FA"/>
    <w:rsid w:val="00F81B4C"/>
    <w:rsid w:val="00F81EBC"/>
    <w:rsid w:val="00F81ED7"/>
    <w:rsid w:val="00F82041"/>
    <w:rsid w:val="00F823B1"/>
    <w:rsid w:val="00F82E83"/>
    <w:rsid w:val="00F82EEC"/>
    <w:rsid w:val="00F8353A"/>
    <w:rsid w:val="00F837C4"/>
    <w:rsid w:val="00F838D1"/>
    <w:rsid w:val="00F8393C"/>
    <w:rsid w:val="00F83A31"/>
    <w:rsid w:val="00F83D1E"/>
    <w:rsid w:val="00F83D90"/>
    <w:rsid w:val="00F83E64"/>
    <w:rsid w:val="00F84294"/>
    <w:rsid w:val="00F844F5"/>
    <w:rsid w:val="00F8459A"/>
    <w:rsid w:val="00F8465D"/>
    <w:rsid w:val="00F84B54"/>
    <w:rsid w:val="00F84B9C"/>
    <w:rsid w:val="00F8500C"/>
    <w:rsid w:val="00F853EA"/>
    <w:rsid w:val="00F858AF"/>
    <w:rsid w:val="00F85AA0"/>
    <w:rsid w:val="00F85D79"/>
    <w:rsid w:val="00F86043"/>
    <w:rsid w:val="00F86092"/>
    <w:rsid w:val="00F8612A"/>
    <w:rsid w:val="00F86551"/>
    <w:rsid w:val="00F866F1"/>
    <w:rsid w:val="00F86748"/>
    <w:rsid w:val="00F867BD"/>
    <w:rsid w:val="00F86B20"/>
    <w:rsid w:val="00F86B61"/>
    <w:rsid w:val="00F86C2F"/>
    <w:rsid w:val="00F87195"/>
    <w:rsid w:val="00F87462"/>
    <w:rsid w:val="00F87505"/>
    <w:rsid w:val="00F8761B"/>
    <w:rsid w:val="00F87A54"/>
    <w:rsid w:val="00F87BBB"/>
    <w:rsid w:val="00F87C4B"/>
    <w:rsid w:val="00F87DA6"/>
    <w:rsid w:val="00F87E03"/>
    <w:rsid w:val="00F900A1"/>
    <w:rsid w:val="00F900D3"/>
    <w:rsid w:val="00F9028D"/>
    <w:rsid w:val="00F904F9"/>
    <w:rsid w:val="00F90E25"/>
    <w:rsid w:val="00F90ED4"/>
    <w:rsid w:val="00F90F84"/>
    <w:rsid w:val="00F910EA"/>
    <w:rsid w:val="00F91254"/>
    <w:rsid w:val="00F91339"/>
    <w:rsid w:val="00F91466"/>
    <w:rsid w:val="00F914BE"/>
    <w:rsid w:val="00F91927"/>
    <w:rsid w:val="00F91B5B"/>
    <w:rsid w:val="00F91C07"/>
    <w:rsid w:val="00F91E58"/>
    <w:rsid w:val="00F9203D"/>
    <w:rsid w:val="00F92057"/>
    <w:rsid w:val="00F920EC"/>
    <w:rsid w:val="00F92279"/>
    <w:rsid w:val="00F92362"/>
    <w:rsid w:val="00F92445"/>
    <w:rsid w:val="00F929AE"/>
    <w:rsid w:val="00F92AE5"/>
    <w:rsid w:val="00F92B14"/>
    <w:rsid w:val="00F93AC5"/>
    <w:rsid w:val="00F93B1D"/>
    <w:rsid w:val="00F94395"/>
    <w:rsid w:val="00F94B83"/>
    <w:rsid w:val="00F94D88"/>
    <w:rsid w:val="00F94E3E"/>
    <w:rsid w:val="00F950C2"/>
    <w:rsid w:val="00F9541C"/>
    <w:rsid w:val="00F95814"/>
    <w:rsid w:val="00F95A85"/>
    <w:rsid w:val="00F95E9A"/>
    <w:rsid w:val="00F9602B"/>
    <w:rsid w:val="00F960C2"/>
    <w:rsid w:val="00F960DF"/>
    <w:rsid w:val="00F964B0"/>
    <w:rsid w:val="00F964F0"/>
    <w:rsid w:val="00F965E7"/>
    <w:rsid w:val="00F9675A"/>
    <w:rsid w:val="00F968B4"/>
    <w:rsid w:val="00F9690F"/>
    <w:rsid w:val="00F96980"/>
    <w:rsid w:val="00F969CA"/>
    <w:rsid w:val="00F96A4C"/>
    <w:rsid w:val="00F96DC7"/>
    <w:rsid w:val="00F96EA2"/>
    <w:rsid w:val="00F96F8C"/>
    <w:rsid w:val="00F97128"/>
    <w:rsid w:val="00F97558"/>
    <w:rsid w:val="00F975BE"/>
    <w:rsid w:val="00F97947"/>
    <w:rsid w:val="00F97DF6"/>
    <w:rsid w:val="00F97E43"/>
    <w:rsid w:val="00F97FCF"/>
    <w:rsid w:val="00FA0233"/>
    <w:rsid w:val="00FA0606"/>
    <w:rsid w:val="00FA0833"/>
    <w:rsid w:val="00FA0872"/>
    <w:rsid w:val="00FA0AAC"/>
    <w:rsid w:val="00FA0D94"/>
    <w:rsid w:val="00FA1114"/>
    <w:rsid w:val="00FA123E"/>
    <w:rsid w:val="00FA13A6"/>
    <w:rsid w:val="00FA159C"/>
    <w:rsid w:val="00FA1979"/>
    <w:rsid w:val="00FA1BB9"/>
    <w:rsid w:val="00FA1EBD"/>
    <w:rsid w:val="00FA1FEF"/>
    <w:rsid w:val="00FA2896"/>
    <w:rsid w:val="00FA29F9"/>
    <w:rsid w:val="00FA371F"/>
    <w:rsid w:val="00FA39B1"/>
    <w:rsid w:val="00FA3A83"/>
    <w:rsid w:val="00FA3CB8"/>
    <w:rsid w:val="00FA3F99"/>
    <w:rsid w:val="00FA416C"/>
    <w:rsid w:val="00FA4400"/>
    <w:rsid w:val="00FA47DB"/>
    <w:rsid w:val="00FA4B39"/>
    <w:rsid w:val="00FA4B78"/>
    <w:rsid w:val="00FA4DE5"/>
    <w:rsid w:val="00FA53B4"/>
    <w:rsid w:val="00FA53C6"/>
    <w:rsid w:val="00FA54D8"/>
    <w:rsid w:val="00FA5C4B"/>
    <w:rsid w:val="00FA600A"/>
    <w:rsid w:val="00FA6343"/>
    <w:rsid w:val="00FA699E"/>
    <w:rsid w:val="00FA6A29"/>
    <w:rsid w:val="00FA6E40"/>
    <w:rsid w:val="00FA6E4C"/>
    <w:rsid w:val="00FA7090"/>
    <w:rsid w:val="00FA77BD"/>
    <w:rsid w:val="00FA7A7D"/>
    <w:rsid w:val="00FA7BA6"/>
    <w:rsid w:val="00FB04F1"/>
    <w:rsid w:val="00FB07D5"/>
    <w:rsid w:val="00FB090F"/>
    <w:rsid w:val="00FB09D9"/>
    <w:rsid w:val="00FB0C0A"/>
    <w:rsid w:val="00FB11BE"/>
    <w:rsid w:val="00FB135E"/>
    <w:rsid w:val="00FB137C"/>
    <w:rsid w:val="00FB140B"/>
    <w:rsid w:val="00FB18A9"/>
    <w:rsid w:val="00FB1EB4"/>
    <w:rsid w:val="00FB223D"/>
    <w:rsid w:val="00FB2396"/>
    <w:rsid w:val="00FB23A1"/>
    <w:rsid w:val="00FB2560"/>
    <w:rsid w:val="00FB2688"/>
    <w:rsid w:val="00FB282D"/>
    <w:rsid w:val="00FB2A28"/>
    <w:rsid w:val="00FB2C62"/>
    <w:rsid w:val="00FB2E21"/>
    <w:rsid w:val="00FB304E"/>
    <w:rsid w:val="00FB30DD"/>
    <w:rsid w:val="00FB3119"/>
    <w:rsid w:val="00FB31CF"/>
    <w:rsid w:val="00FB321A"/>
    <w:rsid w:val="00FB349B"/>
    <w:rsid w:val="00FB3534"/>
    <w:rsid w:val="00FB3589"/>
    <w:rsid w:val="00FB36E2"/>
    <w:rsid w:val="00FB3710"/>
    <w:rsid w:val="00FB3966"/>
    <w:rsid w:val="00FB3C48"/>
    <w:rsid w:val="00FB3C9F"/>
    <w:rsid w:val="00FB3F3F"/>
    <w:rsid w:val="00FB4123"/>
    <w:rsid w:val="00FB4185"/>
    <w:rsid w:val="00FB451C"/>
    <w:rsid w:val="00FB46C4"/>
    <w:rsid w:val="00FB488E"/>
    <w:rsid w:val="00FB48F1"/>
    <w:rsid w:val="00FB535C"/>
    <w:rsid w:val="00FB58BA"/>
    <w:rsid w:val="00FB5DAD"/>
    <w:rsid w:val="00FB60BA"/>
    <w:rsid w:val="00FB60CD"/>
    <w:rsid w:val="00FB62E5"/>
    <w:rsid w:val="00FB6314"/>
    <w:rsid w:val="00FB684E"/>
    <w:rsid w:val="00FB7538"/>
    <w:rsid w:val="00FB7928"/>
    <w:rsid w:val="00FB7B1A"/>
    <w:rsid w:val="00FC0168"/>
    <w:rsid w:val="00FC01D6"/>
    <w:rsid w:val="00FC02F7"/>
    <w:rsid w:val="00FC0430"/>
    <w:rsid w:val="00FC0438"/>
    <w:rsid w:val="00FC043E"/>
    <w:rsid w:val="00FC04EB"/>
    <w:rsid w:val="00FC08B6"/>
    <w:rsid w:val="00FC0E3C"/>
    <w:rsid w:val="00FC127A"/>
    <w:rsid w:val="00FC1B4C"/>
    <w:rsid w:val="00FC1C92"/>
    <w:rsid w:val="00FC2663"/>
    <w:rsid w:val="00FC289D"/>
    <w:rsid w:val="00FC333C"/>
    <w:rsid w:val="00FC3663"/>
    <w:rsid w:val="00FC3789"/>
    <w:rsid w:val="00FC3858"/>
    <w:rsid w:val="00FC38CF"/>
    <w:rsid w:val="00FC3A46"/>
    <w:rsid w:val="00FC3BED"/>
    <w:rsid w:val="00FC3C96"/>
    <w:rsid w:val="00FC3F24"/>
    <w:rsid w:val="00FC4079"/>
    <w:rsid w:val="00FC41B5"/>
    <w:rsid w:val="00FC423F"/>
    <w:rsid w:val="00FC4636"/>
    <w:rsid w:val="00FC4739"/>
    <w:rsid w:val="00FC4DAB"/>
    <w:rsid w:val="00FC4E00"/>
    <w:rsid w:val="00FC4E6E"/>
    <w:rsid w:val="00FC53F7"/>
    <w:rsid w:val="00FC5644"/>
    <w:rsid w:val="00FC5865"/>
    <w:rsid w:val="00FC59CE"/>
    <w:rsid w:val="00FC647D"/>
    <w:rsid w:val="00FC6A20"/>
    <w:rsid w:val="00FC6C7F"/>
    <w:rsid w:val="00FC6E23"/>
    <w:rsid w:val="00FC7081"/>
    <w:rsid w:val="00FC73DF"/>
    <w:rsid w:val="00FC74AE"/>
    <w:rsid w:val="00FC751B"/>
    <w:rsid w:val="00FC774C"/>
    <w:rsid w:val="00FC776B"/>
    <w:rsid w:val="00FC7A7A"/>
    <w:rsid w:val="00FC7D38"/>
    <w:rsid w:val="00FC7DAE"/>
    <w:rsid w:val="00FD0939"/>
    <w:rsid w:val="00FD0E5F"/>
    <w:rsid w:val="00FD0EFD"/>
    <w:rsid w:val="00FD114D"/>
    <w:rsid w:val="00FD11F6"/>
    <w:rsid w:val="00FD15C6"/>
    <w:rsid w:val="00FD19D2"/>
    <w:rsid w:val="00FD1A78"/>
    <w:rsid w:val="00FD1D1B"/>
    <w:rsid w:val="00FD1DB2"/>
    <w:rsid w:val="00FD1EF2"/>
    <w:rsid w:val="00FD2036"/>
    <w:rsid w:val="00FD2185"/>
    <w:rsid w:val="00FD24F4"/>
    <w:rsid w:val="00FD26CA"/>
    <w:rsid w:val="00FD2858"/>
    <w:rsid w:val="00FD2DA4"/>
    <w:rsid w:val="00FD2F18"/>
    <w:rsid w:val="00FD3001"/>
    <w:rsid w:val="00FD3074"/>
    <w:rsid w:val="00FD34AE"/>
    <w:rsid w:val="00FD3881"/>
    <w:rsid w:val="00FD38E0"/>
    <w:rsid w:val="00FD3939"/>
    <w:rsid w:val="00FD3C3D"/>
    <w:rsid w:val="00FD3C87"/>
    <w:rsid w:val="00FD3CC9"/>
    <w:rsid w:val="00FD41D8"/>
    <w:rsid w:val="00FD41DB"/>
    <w:rsid w:val="00FD4420"/>
    <w:rsid w:val="00FD452E"/>
    <w:rsid w:val="00FD4698"/>
    <w:rsid w:val="00FD4BD4"/>
    <w:rsid w:val="00FD4DF3"/>
    <w:rsid w:val="00FD4E2C"/>
    <w:rsid w:val="00FD4EB3"/>
    <w:rsid w:val="00FD4FF5"/>
    <w:rsid w:val="00FD526F"/>
    <w:rsid w:val="00FD52BB"/>
    <w:rsid w:val="00FD5547"/>
    <w:rsid w:val="00FD55CA"/>
    <w:rsid w:val="00FD57D9"/>
    <w:rsid w:val="00FD5910"/>
    <w:rsid w:val="00FD5D7B"/>
    <w:rsid w:val="00FD5EB9"/>
    <w:rsid w:val="00FD6596"/>
    <w:rsid w:val="00FD6A0C"/>
    <w:rsid w:val="00FD6A13"/>
    <w:rsid w:val="00FD6A6B"/>
    <w:rsid w:val="00FD6CEE"/>
    <w:rsid w:val="00FD6F1A"/>
    <w:rsid w:val="00FD6F37"/>
    <w:rsid w:val="00FD6F78"/>
    <w:rsid w:val="00FD6FCA"/>
    <w:rsid w:val="00FD6FD4"/>
    <w:rsid w:val="00FD73D5"/>
    <w:rsid w:val="00FD7626"/>
    <w:rsid w:val="00FD782B"/>
    <w:rsid w:val="00FD7F31"/>
    <w:rsid w:val="00FE0247"/>
    <w:rsid w:val="00FE0284"/>
    <w:rsid w:val="00FE0390"/>
    <w:rsid w:val="00FE05E7"/>
    <w:rsid w:val="00FE066D"/>
    <w:rsid w:val="00FE0998"/>
    <w:rsid w:val="00FE0A5A"/>
    <w:rsid w:val="00FE0BD0"/>
    <w:rsid w:val="00FE0BF2"/>
    <w:rsid w:val="00FE0E71"/>
    <w:rsid w:val="00FE1BB7"/>
    <w:rsid w:val="00FE20DA"/>
    <w:rsid w:val="00FE218E"/>
    <w:rsid w:val="00FE277E"/>
    <w:rsid w:val="00FE2AD0"/>
    <w:rsid w:val="00FE2ADD"/>
    <w:rsid w:val="00FE2B60"/>
    <w:rsid w:val="00FE2B76"/>
    <w:rsid w:val="00FE2BA6"/>
    <w:rsid w:val="00FE3018"/>
    <w:rsid w:val="00FE3153"/>
    <w:rsid w:val="00FE3397"/>
    <w:rsid w:val="00FE3559"/>
    <w:rsid w:val="00FE360B"/>
    <w:rsid w:val="00FE39A2"/>
    <w:rsid w:val="00FE3CE8"/>
    <w:rsid w:val="00FE3DAC"/>
    <w:rsid w:val="00FE4049"/>
    <w:rsid w:val="00FE42B0"/>
    <w:rsid w:val="00FE444B"/>
    <w:rsid w:val="00FE457E"/>
    <w:rsid w:val="00FE489A"/>
    <w:rsid w:val="00FE4B1A"/>
    <w:rsid w:val="00FE4BDE"/>
    <w:rsid w:val="00FE551F"/>
    <w:rsid w:val="00FE571F"/>
    <w:rsid w:val="00FE5797"/>
    <w:rsid w:val="00FE6145"/>
    <w:rsid w:val="00FE6224"/>
    <w:rsid w:val="00FE686D"/>
    <w:rsid w:val="00FE687D"/>
    <w:rsid w:val="00FE6904"/>
    <w:rsid w:val="00FE6A3D"/>
    <w:rsid w:val="00FE6AAA"/>
    <w:rsid w:val="00FE702A"/>
    <w:rsid w:val="00FE70CD"/>
    <w:rsid w:val="00FE721F"/>
    <w:rsid w:val="00FE74B5"/>
    <w:rsid w:val="00FE7925"/>
    <w:rsid w:val="00FF0047"/>
    <w:rsid w:val="00FF004A"/>
    <w:rsid w:val="00FF00C7"/>
    <w:rsid w:val="00FF032D"/>
    <w:rsid w:val="00FF0C9A"/>
    <w:rsid w:val="00FF0D67"/>
    <w:rsid w:val="00FF0DDE"/>
    <w:rsid w:val="00FF1148"/>
    <w:rsid w:val="00FF1152"/>
    <w:rsid w:val="00FF139C"/>
    <w:rsid w:val="00FF14B3"/>
    <w:rsid w:val="00FF1902"/>
    <w:rsid w:val="00FF1933"/>
    <w:rsid w:val="00FF1ABC"/>
    <w:rsid w:val="00FF1C0D"/>
    <w:rsid w:val="00FF1CE4"/>
    <w:rsid w:val="00FF1E43"/>
    <w:rsid w:val="00FF2232"/>
    <w:rsid w:val="00FF24B8"/>
    <w:rsid w:val="00FF2CCF"/>
    <w:rsid w:val="00FF308F"/>
    <w:rsid w:val="00FF3535"/>
    <w:rsid w:val="00FF3698"/>
    <w:rsid w:val="00FF3794"/>
    <w:rsid w:val="00FF39E3"/>
    <w:rsid w:val="00FF3B59"/>
    <w:rsid w:val="00FF3EA0"/>
    <w:rsid w:val="00FF3FAD"/>
    <w:rsid w:val="00FF4341"/>
    <w:rsid w:val="00FF449A"/>
    <w:rsid w:val="00FF4935"/>
    <w:rsid w:val="00FF4DCC"/>
    <w:rsid w:val="00FF55B7"/>
    <w:rsid w:val="00FF55FC"/>
    <w:rsid w:val="00FF5898"/>
    <w:rsid w:val="00FF5F9D"/>
    <w:rsid w:val="00FF629F"/>
    <w:rsid w:val="00FF63DA"/>
    <w:rsid w:val="00FF653C"/>
    <w:rsid w:val="00FF6554"/>
    <w:rsid w:val="00FF692A"/>
    <w:rsid w:val="00FF6A96"/>
    <w:rsid w:val="00FF6AFB"/>
    <w:rsid w:val="00FF6B7F"/>
    <w:rsid w:val="00FF6EBD"/>
    <w:rsid w:val="00FF766C"/>
    <w:rsid w:val="00FF78F5"/>
    <w:rsid w:val="00FF797A"/>
    <w:rsid w:val="00FF7CFE"/>
    <w:rsid w:val="07F62FA0"/>
    <w:rsid w:val="0C6EB843"/>
    <w:rsid w:val="17183545"/>
    <w:rsid w:val="1971601D"/>
    <w:rsid w:val="24A59A74"/>
    <w:rsid w:val="261408AC"/>
    <w:rsid w:val="3E94D233"/>
    <w:rsid w:val="3FE190FA"/>
    <w:rsid w:val="47A1B186"/>
    <w:rsid w:val="5518CC92"/>
    <w:rsid w:val="59309790"/>
    <w:rsid w:val="5D8F154D"/>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3EC0ED"/>
  <w15:chartTrackingRefBased/>
  <w15:docId w15:val="{8C7FEE85-7336-4FE7-80BB-AD1E0FF96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atang" w:eastAsia="Calibri" w:hAnsi="@Batang" w:cs="Batang"/>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AAE"/>
    <w:pPr>
      <w:overflowPunct w:val="0"/>
      <w:autoSpaceDE w:val="0"/>
      <w:autoSpaceDN w:val="0"/>
      <w:adjustRightInd w:val="0"/>
      <w:textAlignment w:val="baseline"/>
    </w:pPr>
    <w:rPr>
      <w:rFonts w:ascii="Calibri"/>
      <w:sz w:val="24"/>
      <w:szCs w:val="24"/>
    </w:rPr>
  </w:style>
  <w:style w:type="paragraph" w:styleId="Heading1">
    <w:name w:val="heading 1"/>
    <w:basedOn w:val="Normal"/>
    <w:next w:val="Normal"/>
    <w:link w:val="Heading1Char"/>
    <w:qFormat/>
    <w:rsid w:val="00F75C00"/>
    <w:pPr>
      <w:keepNext/>
      <w:spacing w:before="240" w:after="60"/>
      <w:outlineLvl w:val="0"/>
    </w:pPr>
    <w:rPr>
      <w:b/>
      <w:bCs/>
      <w:kern w:val="28"/>
      <w:sz w:val="28"/>
      <w:szCs w:val="28"/>
      <w:lang w:val="x-none" w:eastAsia="x-none"/>
    </w:rPr>
  </w:style>
  <w:style w:type="paragraph" w:styleId="Heading2">
    <w:name w:val="heading 2"/>
    <w:basedOn w:val="Normal"/>
    <w:next w:val="Normal"/>
    <w:qFormat/>
    <w:rsid w:val="00F75C00"/>
    <w:pPr>
      <w:keepNext/>
      <w:spacing w:before="240" w:after="60"/>
      <w:outlineLvl w:val="1"/>
    </w:pPr>
    <w:rPr>
      <w:b/>
      <w:bCs/>
      <w:i/>
      <w:iCs/>
      <w:szCs w:val="28"/>
    </w:rPr>
  </w:style>
  <w:style w:type="paragraph" w:styleId="Heading3">
    <w:name w:val="heading 3"/>
    <w:basedOn w:val="Normal"/>
    <w:next w:val="Normal"/>
    <w:link w:val="Heading3Char"/>
    <w:qFormat/>
    <w:rsid w:val="00F75C00"/>
    <w:pPr>
      <w:keepNext/>
      <w:spacing w:before="240" w:after="60"/>
      <w:outlineLvl w:val="2"/>
    </w:pPr>
    <w:rPr>
      <w:b/>
      <w:bCs/>
      <w:szCs w:val="28"/>
      <w:lang w:val="x-none" w:eastAsia="x-none"/>
    </w:rPr>
  </w:style>
  <w:style w:type="paragraph" w:styleId="Heading4">
    <w:name w:val="heading 4"/>
    <w:basedOn w:val="Normal"/>
    <w:next w:val="Normal"/>
    <w:qFormat/>
    <w:rsid w:val="00F75C00"/>
    <w:pPr>
      <w:keepNext/>
      <w:spacing w:before="240" w:after="60"/>
      <w:outlineLvl w:val="3"/>
    </w:pPr>
    <w:rPr>
      <w:b/>
      <w:bCs/>
      <w:i/>
      <w:iCs/>
      <w:szCs w:val="28"/>
    </w:rPr>
  </w:style>
  <w:style w:type="paragraph" w:styleId="Heading5">
    <w:name w:val="heading 5"/>
    <w:basedOn w:val="Normal"/>
    <w:next w:val="Normal"/>
    <w:qFormat/>
    <w:rsid w:val="00F75C00"/>
    <w:pPr>
      <w:spacing w:before="240" w:after="60"/>
      <w:outlineLvl w:val="4"/>
    </w:pPr>
    <w:rPr>
      <w:sz w:val="22"/>
      <w:szCs w:val="22"/>
    </w:rPr>
  </w:style>
  <w:style w:type="paragraph" w:styleId="Heading6">
    <w:name w:val="heading 6"/>
    <w:basedOn w:val="Normal"/>
    <w:next w:val="Normal"/>
    <w:qFormat/>
    <w:rsid w:val="00F75C00"/>
    <w:pPr>
      <w:spacing w:before="240" w:after="60"/>
      <w:outlineLvl w:val="5"/>
    </w:pPr>
    <w:rPr>
      <w:i/>
      <w:iCs/>
      <w:sz w:val="22"/>
      <w:szCs w:val="22"/>
    </w:rPr>
  </w:style>
  <w:style w:type="paragraph" w:styleId="Heading7">
    <w:name w:val="heading 7"/>
    <w:basedOn w:val="Normal"/>
    <w:next w:val="Normal"/>
    <w:qFormat/>
    <w:rsid w:val="00F75C00"/>
    <w:pPr>
      <w:spacing w:before="240" w:after="60"/>
      <w:outlineLvl w:val="6"/>
    </w:pPr>
    <w:rPr>
      <w:sz w:val="20"/>
      <w:szCs w:val="20"/>
    </w:rPr>
  </w:style>
  <w:style w:type="paragraph" w:styleId="Heading8">
    <w:name w:val="heading 8"/>
    <w:basedOn w:val="Normal"/>
    <w:next w:val="Normal"/>
    <w:qFormat/>
    <w:rsid w:val="00F75C00"/>
    <w:pPr>
      <w:spacing w:before="240" w:after="60"/>
      <w:outlineLvl w:val="7"/>
    </w:pPr>
    <w:rPr>
      <w:i/>
      <w:iCs/>
      <w:sz w:val="20"/>
      <w:szCs w:val="20"/>
    </w:rPr>
  </w:style>
  <w:style w:type="paragraph" w:styleId="Heading9">
    <w:name w:val="heading 9"/>
    <w:basedOn w:val="Normal"/>
    <w:next w:val="Normal"/>
    <w:qFormat/>
    <w:rsid w:val="00F75C00"/>
    <w:pPr>
      <w:keepNext/>
      <w:spacing w:line="380" w:lineRule="exact"/>
      <w:ind w:right="-198"/>
      <w:jc w:val="both"/>
      <w:outlineLvl w:val="8"/>
    </w:pPr>
    <w:rPr>
      <w:rFonts w:ascii="Batang" w:hAnsi="Batang"/>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F75C00"/>
    <w:pPr>
      <w:ind w:left="360" w:hanging="360"/>
    </w:pPr>
  </w:style>
  <w:style w:type="paragraph" w:styleId="List2">
    <w:name w:val="List 2"/>
    <w:basedOn w:val="Normal"/>
    <w:rsid w:val="00F75C00"/>
    <w:pPr>
      <w:ind w:left="720" w:hanging="360"/>
    </w:pPr>
  </w:style>
  <w:style w:type="paragraph" w:styleId="ListBullet2">
    <w:name w:val="List Bullet 2"/>
    <w:basedOn w:val="Normal"/>
    <w:rsid w:val="00F75C00"/>
    <w:pPr>
      <w:ind w:left="720" w:hanging="360"/>
    </w:pPr>
  </w:style>
  <w:style w:type="paragraph" w:styleId="ListBullet3">
    <w:name w:val="List Bullet 3"/>
    <w:basedOn w:val="Normal"/>
    <w:rsid w:val="00F75C00"/>
    <w:pPr>
      <w:ind w:left="1080" w:hanging="360"/>
    </w:pPr>
  </w:style>
  <w:style w:type="paragraph" w:styleId="ListContinue2">
    <w:name w:val="List Continue 2"/>
    <w:basedOn w:val="Normal"/>
    <w:rsid w:val="00F75C00"/>
    <w:pPr>
      <w:spacing w:after="120"/>
      <w:ind w:left="720"/>
    </w:pPr>
  </w:style>
  <w:style w:type="paragraph" w:customStyle="1" w:styleId="InsideAddress">
    <w:name w:val="Inside Address"/>
    <w:basedOn w:val="Normal"/>
    <w:rsid w:val="00F75C00"/>
  </w:style>
  <w:style w:type="paragraph" w:styleId="Title">
    <w:name w:val="Title"/>
    <w:basedOn w:val="Normal"/>
    <w:qFormat/>
    <w:rsid w:val="00F75C00"/>
    <w:pPr>
      <w:spacing w:before="240" w:after="60"/>
      <w:jc w:val="center"/>
    </w:pPr>
    <w:rPr>
      <w:b/>
      <w:bCs/>
      <w:kern w:val="28"/>
      <w:sz w:val="32"/>
      <w:szCs w:val="32"/>
    </w:rPr>
  </w:style>
  <w:style w:type="paragraph" w:styleId="BodyText">
    <w:name w:val="Body Text"/>
    <w:basedOn w:val="Normal"/>
    <w:rsid w:val="00F75C00"/>
    <w:pPr>
      <w:spacing w:after="120"/>
    </w:pPr>
  </w:style>
  <w:style w:type="paragraph" w:styleId="BodyTextIndent">
    <w:name w:val="Body Text Indent"/>
    <w:basedOn w:val="Normal"/>
    <w:link w:val="BodyTextIndentChar"/>
    <w:rsid w:val="00F75C00"/>
    <w:pPr>
      <w:spacing w:after="120"/>
      <w:ind w:left="360"/>
    </w:pPr>
    <w:rPr>
      <w:lang w:val="x-none" w:eastAsia="x-none"/>
    </w:rPr>
  </w:style>
  <w:style w:type="paragraph" w:styleId="BodyText3">
    <w:name w:val="Body Text 3"/>
    <w:basedOn w:val="BodyTextIndent"/>
    <w:rsid w:val="00F75C00"/>
  </w:style>
  <w:style w:type="paragraph" w:customStyle="1" w:styleId="BodyText4">
    <w:name w:val="Body Text 4"/>
    <w:basedOn w:val="BodyTextIndent"/>
    <w:rsid w:val="00F75C00"/>
  </w:style>
  <w:style w:type="paragraph" w:customStyle="1" w:styleId="BodyText5">
    <w:name w:val="Body Text 5"/>
    <w:basedOn w:val="BodyTextIndent"/>
    <w:rsid w:val="00F75C00"/>
  </w:style>
  <w:style w:type="paragraph" w:styleId="Subtitle">
    <w:name w:val="Subtitle"/>
    <w:basedOn w:val="Normal"/>
    <w:qFormat/>
    <w:rsid w:val="00F75C00"/>
    <w:pPr>
      <w:spacing w:after="60"/>
      <w:jc w:val="center"/>
    </w:pPr>
    <w:rPr>
      <w:i/>
      <w:iCs/>
      <w:szCs w:val="28"/>
    </w:rPr>
  </w:style>
  <w:style w:type="paragraph" w:styleId="Footer">
    <w:name w:val="footer"/>
    <w:basedOn w:val="Normal"/>
    <w:link w:val="FooterChar"/>
    <w:uiPriority w:val="99"/>
    <w:rsid w:val="00F75C00"/>
    <w:pPr>
      <w:tabs>
        <w:tab w:val="center" w:pos="4153"/>
        <w:tab w:val="right" w:pos="8306"/>
      </w:tabs>
    </w:pPr>
    <w:rPr>
      <w:lang w:val="x-none" w:eastAsia="x-none"/>
    </w:rPr>
  </w:style>
  <w:style w:type="character" w:styleId="PageNumber">
    <w:name w:val="page number"/>
    <w:basedOn w:val="DefaultParagraphFont"/>
    <w:rsid w:val="00F75C00"/>
  </w:style>
  <w:style w:type="paragraph" w:styleId="Header">
    <w:name w:val="header"/>
    <w:basedOn w:val="Normal"/>
    <w:rsid w:val="00F75C00"/>
    <w:pPr>
      <w:tabs>
        <w:tab w:val="center" w:pos="4153"/>
        <w:tab w:val="right" w:pos="8306"/>
      </w:tabs>
    </w:pPr>
  </w:style>
  <w:style w:type="paragraph" w:styleId="BlockText">
    <w:name w:val="Block Text"/>
    <w:basedOn w:val="Normal"/>
    <w:rsid w:val="00F75C00"/>
    <w:pPr>
      <w:tabs>
        <w:tab w:val="left" w:pos="360"/>
        <w:tab w:val="left" w:pos="1440"/>
      </w:tabs>
      <w:spacing w:before="120" w:after="120" w:line="380" w:lineRule="exact"/>
      <w:ind w:left="360" w:right="54" w:hanging="360"/>
      <w:jc w:val="both"/>
    </w:pPr>
    <w:rPr>
      <w:rFonts w:ascii="Batang" w:hAnsi="Batang"/>
      <w:sz w:val="34"/>
      <w:szCs w:val="34"/>
    </w:rPr>
  </w:style>
  <w:style w:type="paragraph" w:styleId="Caption">
    <w:name w:val="caption"/>
    <w:basedOn w:val="Normal"/>
    <w:next w:val="Normal"/>
    <w:qFormat/>
    <w:rsid w:val="00F75C00"/>
    <w:pPr>
      <w:tabs>
        <w:tab w:val="left" w:pos="2160"/>
        <w:tab w:val="right" w:pos="7380"/>
        <w:tab w:val="right" w:pos="8640"/>
      </w:tabs>
      <w:spacing w:before="240"/>
      <w:ind w:left="1440" w:right="58" w:hanging="1080"/>
      <w:jc w:val="both"/>
    </w:pPr>
    <w:rPr>
      <w:rFonts w:ascii="Batang" w:hAnsi="Batang"/>
      <w:sz w:val="34"/>
      <w:szCs w:val="34"/>
      <w:u w:val="single"/>
    </w:rPr>
  </w:style>
  <w:style w:type="paragraph" w:styleId="BodyTextIndent2">
    <w:name w:val="Body Text Indent 2"/>
    <w:basedOn w:val="Normal"/>
    <w:rsid w:val="00F75C00"/>
    <w:pPr>
      <w:spacing w:after="120" w:line="480" w:lineRule="auto"/>
      <w:ind w:left="283"/>
    </w:pPr>
  </w:style>
  <w:style w:type="paragraph" w:styleId="BodyText2">
    <w:name w:val="Body Text 2"/>
    <w:basedOn w:val="Normal"/>
    <w:rsid w:val="00F75C00"/>
    <w:pPr>
      <w:spacing w:after="120" w:line="480" w:lineRule="auto"/>
    </w:pPr>
  </w:style>
  <w:style w:type="paragraph" w:styleId="BodyTextIndent3">
    <w:name w:val="Body Text Indent 3"/>
    <w:basedOn w:val="Normal"/>
    <w:link w:val="BodyTextIndent3Char"/>
    <w:rsid w:val="00F75C00"/>
    <w:pPr>
      <w:spacing w:after="120"/>
      <w:ind w:left="283"/>
    </w:pPr>
    <w:rPr>
      <w:sz w:val="16"/>
      <w:szCs w:val="16"/>
      <w:lang w:val="x-none" w:eastAsia="x-none"/>
    </w:rPr>
  </w:style>
  <w:style w:type="paragraph" w:styleId="EnvelopeReturn">
    <w:name w:val="envelope return"/>
    <w:basedOn w:val="Normal"/>
    <w:rsid w:val="00F75C00"/>
    <w:pPr>
      <w:overflowPunct/>
      <w:autoSpaceDE/>
      <w:autoSpaceDN/>
      <w:adjustRightInd/>
      <w:jc w:val="both"/>
      <w:textAlignment w:val="auto"/>
    </w:pPr>
    <w:rPr>
      <w:rFonts w:eastAsia="Batang" w:hAnsi="Calibri" w:cs="Calibri"/>
      <w:sz w:val="20"/>
      <w:szCs w:val="20"/>
    </w:rPr>
  </w:style>
  <w:style w:type="paragraph" w:styleId="DocumentMap">
    <w:name w:val="Document Map"/>
    <w:basedOn w:val="Normal"/>
    <w:semiHidden/>
    <w:rsid w:val="00F75C00"/>
    <w:pPr>
      <w:shd w:val="clear" w:color="auto" w:fill="000080"/>
    </w:pPr>
    <w:rPr>
      <w:rFonts w:ascii="Wingdings" w:hAnsi="Wingdings" w:cs="Wingdings"/>
      <w:sz w:val="20"/>
      <w:szCs w:val="20"/>
    </w:rPr>
  </w:style>
  <w:style w:type="table" w:styleId="TableGrid">
    <w:name w:val="Table Grid"/>
    <w:basedOn w:val="TableNormal"/>
    <w:uiPriority w:val="59"/>
    <w:rsid w:val="00E6642D"/>
    <w:pPr>
      <w:overflowPunct w:val="0"/>
      <w:autoSpaceDE w:val="0"/>
      <w:autoSpaceDN w:val="0"/>
      <w:adjustRightInd w:val="0"/>
      <w:textAlignment w:val="baseline"/>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Char">
    <w:name w:val="Char1 อักขระ อักขระ Char Char Char Char Char Char Char"/>
    <w:basedOn w:val="Normal"/>
    <w:rsid w:val="00430ADB"/>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
    <w:name w:val="Char Char Char อักขระ อักขระ อักขระ"/>
    <w:basedOn w:val="Normal"/>
    <w:rsid w:val="00F47E9F"/>
    <w:pPr>
      <w:overflowPunct/>
      <w:autoSpaceDE/>
      <w:autoSpaceDN/>
      <w:adjustRightInd/>
      <w:spacing w:after="160" w:line="240" w:lineRule="exact"/>
      <w:textAlignment w:val="auto"/>
    </w:pPr>
    <w:rPr>
      <w:rFonts w:ascii="@Batang" w:eastAsia="Wingdings" w:cs="Calibri"/>
      <w:sz w:val="20"/>
      <w:szCs w:val="20"/>
      <w:lang w:bidi="ar-SA"/>
    </w:rPr>
  </w:style>
  <w:style w:type="paragraph" w:customStyle="1" w:styleId="Char">
    <w:name w:val="Char"/>
    <w:basedOn w:val="Normal"/>
    <w:rsid w:val="004D2E0A"/>
    <w:pPr>
      <w:overflowPunct/>
      <w:autoSpaceDE/>
      <w:autoSpaceDN/>
      <w:adjustRightInd/>
      <w:spacing w:after="160" w:line="240" w:lineRule="exact"/>
      <w:textAlignment w:val="auto"/>
    </w:pPr>
    <w:rPr>
      <w:rFonts w:ascii="@Batang"/>
      <w:sz w:val="20"/>
      <w:szCs w:val="20"/>
      <w:lang w:bidi="ar-SA"/>
    </w:rPr>
  </w:style>
  <w:style w:type="paragraph" w:customStyle="1" w:styleId="CharChar">
    <w:name w:val="อักขระ Char Char อักขระ"/>
    <w:basedOn w:val="Normal"/>
    <w:rsid w:val="00D97424"/>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Char">
    <w:name w:val="อักขระ Char Char อักขระ Char Char"/>
    <w:basedOn w:val="Normal"/>
    <w:rsid w:val="00B54156"/>
    <w:pPr>
      <w:overflowPunct/>
      <w:autoSpaceDE/>
      <w:autoSpaceDN/>
      <w:adjustRightInd/>
      <w:spacing w:after="160" w:line="240" w:lineRule="exact"/>
      <w:textAlignment w:val="auto"/>
    </w:pPr>
    <w:rPr>
      <w:rFonts w:ascii="@Batang" w:cs="Calibri"/>
      <w:sz w:val="20"/>
      <w:szCs w:val="20"/>
      <w:lang w:bidi="ar-SA"/>
    </w:rPr>
  </w:style>
  <w:style w:type="paragraph" w:customStyle="1" w:styleId="Char1">
    <w:name w:val="Char1"/>
    <w:basedOn w:val="Normal"/>
    <w:rsid w:val="00A84069"/>
    <w:pPr>
      <w:overflowPunct/>
      <w:autoSpaceDE/>
      <w:autoSpaceDN/>
      <w:adjustRightInd/>
      <w:spacing w:after="160" w:line="240" w:lineRule="exact"/>
      <w:textAlignment w:val="auto"/>
    </w:pPr>
    <w:rPr>
      <w:rFonts w:ascii="@Batang"/>
      <w:sz w:val="20"/>
      <w:szCs w:val="20"/>
      <w:lang w:bidi="ar-SA"/>
    </w:rPr>
  </w:style>
  <w:style w:type="character" w:customStyle="1" w:styleId="BodyTextIndentChar">
    <w:name w:val="Body Text Indent Char"/>
    <w:link w:val="BodyTextIndent"/>
    <w:rsid w:val="00E21FD3"/>
    <w:rPr>
      <w:rFonts w:ascii="Calibri"/>
      <w:sz w:val="24"/>
      <w:szCs w:val="24"/>
    </w:rPr>
  </w:style>
  <w:style w:type="character" w:customStyle="1" w:styleId="Heading1Char">
    <w:name w:val="Heading 1 Char"/>
    <w:link w:val="Heading1"/>
    <w:rsid w:val="00386F30"/>
    <w:rPr>
      <w:rFonts w:ascii="Calibri"/>
      <w:b/>
      <w:bCs/>
      <w:kern w:val="28"/>
      <w:sz w:val="28"/>
      <w:szCs w:val="28"/>
    </w:rPr>
  </w:style>
  <w:style w:type="paragraph" w:styleId="PlainText">
    <w:name w:val="Plain Text"/>
    <w:basedOn w:val="Normal"/>
    <w:link w:val="PlainTextChar"/>
    <w:rsid w:val="004213F3"/>
    <w:pPr>
      <w:widowControl w:val="0"/>
      <w:suppressAutoHyphens/>
      <w:overflowPunct/>
      <w:autoSpaceDE/>
      <w:autoSpaceDN/>
      <w:adjustRightInd/>
      <w:textAlignment w:val="auto"/>
    </w:pPr>
    <w:rPr>
      <w:rFonts w:hAnsi="Calibri"/>
      <w:sz w:val="28"/>
      <w:szCs w:val="28"/>
      <w:lang w:val="th-TH" w:eastAsia="th-TH"/>
    </w:rPr>
  </w:style>
  <w:style w:type="character" w:styleId="Hyperlink">
    <w:name w:val="Hyperlink"/>
    <w:rsid w:val="00350049"/>
    <w:rPr>
      <w:color w:val="0000FF"/>
      <w:u w:val="single"/>
    </w:rPr>
  </w:style>
  <w:style w:type="paragraph" w:styleId="BalloonText">
    <w:name w:val="Balloon Text"/>
    <w:basedOn w:val="Normal"/>
    <w:link w:val="BalloonTextChar"/>
    <w:rsid w:val="00310DC5"/>
    <w:rPr>
      <w:rFonts w:ascii="Wingdings" w:hAnsi="Wingdings"/>
      <w:sz w:val="16"/>
      <w:szCs w:val="20"/>
      <w:lang w:val="x-none" w:eastAsia="x-none"/>
    </w:rPr>
  </w:style>
  <w:style w:type="character" w:customStyle="1" w:styleId="BalloonTextChar">
    <w:name w:val="Balloon Text Char"/>
    <w:link w:val="BalloonText"/>
    <w:rsid w:val="00310DC5"/>
    <w:rPr>
      <w:rFonts w:ascii="Wingdings" w:hAnsi="Wingdings"/>
      <w:sz w:val="16"/>
    </w:rPr>
  </w:style>
  <w:style w:type="character" w:customStyle="1" w:styleId="BodyTextIndent3Char">
    <w:name w:val="Body Text Indent 3 Char"/>
    <w:link w:val="BodyTextIndent3"/>
    <w:rsid w:val="0077747C"/>
    <w:rPr>
      <w:rFonts w:ascii="Calibri"/>
      <w:sz w:val="16"/>
      <w:szCs w:val="16"/>
    </w:rPr>
  </w:style>
  <w:style w:type="character" w:customStyle="1" w:styleId="shorttext">
    <w:name w:val="short_text"/>
    <w:basedOn w:val="DefaultParagraphFont"/>
    <w:rsid w:val="00120680"/>
  </w:style>
  <w:style w:type="character" w:customStyle="1" w:styleId="hps">
    <w:name w:val="hps"/>
    <w:basedOn w:val="DefaultParagraphFont"/>
    <w:rsid w:val="00120680"/>
  </w:style>
  <w:style w:type="character" w:customStyle="1" w:styleId="FooterChar">
    <w:name w:val="Footer Char"/>
    <w:link w:val="Footer"/>
    <w:uiPriority w:val="99"/>
    <w:rsid w:val="00C5662B"/>
    <w:rPr>
      <w:rFonts w:ascii="Calibri"/>
      <w:sz w:val="24"/>
      <w:szCs w:val="24"/>
    </w:rPr>
  </w:style>
  <w:style w:type="paragraph" w:styleId="ListParagraph">
    <w:name w:val="List Paragraph"/>
    <w:basedOn w:val="Normal"/>
    <w:link w:val="ListParagraphChar"/>
    <w:uiPriority w:val="34"/>
    <w:qFormat/>
    <w:rsid w:val="0057126E"/>
    <w:pPr>
      <w:overflowPunct/>
      <w:autoSpaceDE/>
      <w:autoSpaceDN/>
      <w:adjustRightInd/>
      <w:spacing w:after="200" w:line="276" w:lineRule="auto"/>
      <w:ind w:left="720"/>
      <w:contextualSpacing/>
      <w:textAlignment w:val="auto"/>
    </w:pPr>
    <w:rPr>
      <w:rFonts w:hAnsi="Calibri"/>
      <w:sz w:val="22"/>
      <w:szCs w:val="28"/>
      <w:lang w:val="x-none" w:eastAsia="x-none"/>
    </w:rPr>
  </w:style>
  <w:style w:type="character" w:customStyle="1" w:styleId="Heading3Char">
    <w:name w:val="Heading 3 Char"/>
    <w:link w:val="Heading3"/>
    <w:rsid w:val="00893AB8"/>
    <w:rPr>
      <w:rFonts w:ascii="Calibri"/>
      <w:b/>
      <w:bCs/>
      <w:sz w:val="24"/>
      <w:szCs w:val="28"/>
    </w:rPr>
  </w:style>
  <w:style w:type="table" w:customStyle="1" w:styleId="TableGrid1">
    <w:name w:val="Table Grid1"/>
    <w:basedOn w:val="TableNormal"/>
    <w:next w:val="TableGrid"/>
    <w:uiPriority w:val="59"/>
    <w:rsid w:val="00E276DB"/>
    <w:rPr>
      <w:rFonts w:ascii="Calibri" w:hAnsi="Calibr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link w:val="PlainText"/>
    <w:rsid w:val="001A313B"/>
    <w:rPr>
      <w:rFonts w:ascii="Calibri" w:hAnsi="Calibri"/>
      <w:sz w:val="28"/>
      <w:szCs w:val="28"/>
      <w:lang w:val="th-TH" w:eastAsia="th-TH"/>
    </w:rPr>
  </w:style>
  <w:style w:type="character" w:styleId="CommentReference">
    <w:name w:val="annotation reference"/>
    <w:semiHidden/>
    <w:unhideWhenUsed/>
    <w:rsid w:val="00561FC1"/>
    <w:rPr>
      <w:sz w:val="16"/>
      <w:szCs w:val="16"/>
    </w:rPr>
  </w:style>
  <w:style w:type="paragraph" w:styleId="CommentText">
    <w:name w:val="annotation text"/>
    <w:basedOn w:val="Normal"/>
    <w:link w:val="CommentTextChar"/>
    <w:unhideWhenUsed/>
    <w:rsid w:val="00561FC1"/>
    <w:rPr>
      <w:sz w:val="20"/>
      <w:szCs w:val="25"/>
      <w:lang w:val="x-none" w:eastAsia="x-none"/>
    </w:rPr>
  </w:style>
  <w:style w:type="character" w:customStyle="1" w:styleId="CommentTextChar">
    <w:name w:val="Comment Text Char"/>
    <w:link w:val="CommentText"/>
    <w:rsid w:val="00561FC1"/>
    <w:rPr>
      <w:rFonts w:ascii="Calibri"/>
      <w:szCs w:val="25"/>
    </w:rPr>
  </w:style>
  <w:style w:type="paragraph" w:styleId="CommentSubject">
    <w:name w:val="annotation subject"/>
    <w:basedOn w:val="CommentText"/>
    <w:next w:val="CommentText"/>
    <w:link w:val="CommentSubjectChar"/>
    <w:semiHidden/>
    <w:unhideWhenUsed/>
    <w:rsid w:val="00561FC1"/>
    <w:rPr>
      <w:b/>
      <w:bCs/>
    </w:rPr>
  </w:style>
  <w:style w:type="character" w:customStyle="1" w:styleId="CommentSubjectChar">
    <w:name w:val="Comment Subject Char"/>
    <w:link w:val="CommentSubject"/>
    <w:semiHidden/>
    <w:rsid w:val="00561FC1"/>
    <w:rPr>
      <w:rFonts w:ascii="Calibri"/>
      <w:b/>
      <w:bCs/>
      <w:szCs w:val="25"/>
    </w:rPr>
  </w:style>
  <w:style w:type="paragraph" w:customStyle="1" w:styleId="Default">
    <w:name w:val="Default"/>
    <w:rsid w:val="005B39F3"/>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8F1815"/>
    <w:pPr>
      <w:overflowPunct/>
      <w:autoSpaceDE/>
      <w:autoSpaceDN/>
      <w:adjustRightInd/>
      <w:textAlignment w:val="auto"/>
    </w:pPr>
    <w:rPr>
      <w:rFonts w:ascii="Wingdings" w:hAnsi="Wingdings" w:cs="Wingdings"/>
    </w:rPr>
  </w:style>
  <w:style w:type="paragraph" w:styleId="Revision">
    <w:name w:val="Revision"/>
    <w:hidden/>
    <w:uiPriority w:val="99"/>
    <w:semiHidden/>
    <w:rsid w:val="00754687"/>
    <w:rPr>
      <w:rFonts w:ascii="Calibri"/>
      <w:sz w:val="24"/>
      <w:szCs w:val="30"/>
    </w:rPr>
  </w:style>
  <w:style w:type="table" w:customStyle="1" w:styleId="TableGrid2">
    <w:name w:val="Table Grid2"/>
    <w:basedOn w:val="TableNormal"/>
    <w:next w:val="TableGrid"/>
    <w:uiPriority w:val="59"/>
    <w:rsid w:val="000D3CD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707890"/>
    <w:pPr>
      <w:overflowPunct/>
      <w:autoSpaceDE/>
      <w:autoSpaceDN/>
      <w:adjustRightInd/>
      <w:ind w:right="386"/>
      <w:textAlignment w:val="auto"/>
    </w:pPr>
    <w:rPr>
      <w:rFonts w:ascii="Batang" w:eastAsia="Wingdings" w:hAnsi="Batang"/>
      <w:sz w:val="28"/>
      <w:szCs w:val="28"/>
    </w:rPr>
  </w:style>
  <w:style w:type="table" w:customStyle="1" w:styleId="TableGrid4">
    <w:name w:val="Table Grid4"/>
    <w:basedOn w:val="TableNormal"/>
    <w:next w:val="TableGrid"/>
    <w:uiPriority w:val="59"/>
    <w:rsid w:val="00414C8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627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F519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B2481"/>
    <w:rPr>
      <w:i/>
      <w:iCs/>
    </w:rPr>
  </w:style>
  <w:style w:type="paragraph" w:customStyle="1" w:styleId="paragraph">
    <w:name w:val="paragraph"/>
    <w:basedOn w:val="Normal"/>
    <w:rsid w:val="005C5442"/>
    <w:pPr>
      <w:overflowPunct/>
      <w:autoSpaceDE/>
      <w:autoSpaceDN/>
      <w:adjustRightInd/>
      <w:spacing w:before="100" w:beforeAutospacing="1" w:after="100" w:afterAutospacing="1"/>
      <w:textAlignment w:val="auto"/>
    </w:pPr>
    <w:rPr>
      <w:rFonts w:hAnsi="Calibri" w:cs="Calibri"/>
      <w:sz w:val="22"/>
      <w:szCs w:val="22"/>
    </w:rPr>
  </w:style>
  <w:style w:type="character" w:customStyle="1" w:styleId="normaltextrun">
    <w:name w:val="normaltextrun"/>
    <w:rsid w:val="005C5442"/>
  </w:style>
  <w:style w:type="character" w:customStyle="1" w:styleId="eop">
    <w:name w:val="eop"/>
    <w:rsid w:val="005C5442"/>
  </w:style>
  <w:style w:type="character" w:customStyle="1" w:styleId="ListParagraphChar">
    <w:name w:val="List Paragraph Char"/>
    <w:link w:val="ListParagraph"/>
    <w:uiPriority w:val="34"/>
    <w:locked/>
    <w:rsid w:val="005C5442"/>
    <w:rPr>
      <w:rFonts w:ascii="Calibri" w:eastAsia="Calibri" w:hAnsi="Calibri" w:cs="Batang"/>
      <w:sz w:val="22"/>
      <w:szCs w:val="28"/>
    </w:rPr>
  </w:style>
  <w:style w:type="paragraph" w:customStyle="1" w:styleId="CM2">
    <w:name w:val="CM2"/>
    <w:basedOn w:val="Normal"/>
    <w:next w:val="Normal"/>
    <w:uiPriority w:val="99"/>
    <w:rsid w:val="00D92CD6"/>
    <w:pPr>
      <w:widowControl w:val="0"/>
      <w:overflowPunct/>
      <w:textAlignment w:val="auto"/>
    </w:pPr>
    <w:rPr>
      <w:rFonts w:hAnsi="Calibri"/>
    </w:rPr>
  </w:style>
  <w:style w:type="character" w:customStyle="1" w:styleId="y2iqfc">
    <w:name w:val="y2iqfc"/>
    <w:basedOn w:val="DefaultParagraphFont"/>
    <w:rsid w:val="003239FE"/>
  </w:style>
  <w:style w:type="character" w:customStyle="1" w:styleId="ui-provider">
    <w:name w:val="ui-provider"/>
    <w:basedOn w:val="DefaultParagraphFont"/>
    <w:rsid w:val="000F3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73706">
      <w:bodyDiv w:val="1"/>
      <w:marLeft w:val="0"/>
      <w:marRight w:val="0"/>
      <w:marTop w:val="0"/>
      <w:marBottom w:val="0"/>
      <w:divBdr>
        <w:top w:val="none" w:sz="0" w:space="0" w:color="auto"/>
        <w:left w:val="none" w:sz="0" w:space="0" w:color="auto"/>
        <w:bottom w:val="none" w:sz="0" w:space="0" w:color="auto"/>
        <w:right w:val="none" w:sz="0" w:space="0" w:color="auto"/>
      </w:divBdr>
    </w:div>
    <w:div w:id="86077209">
      <w:bodyDiv w:val="1"/>
      <w:marLeft w:val="0"/>
      <w:marRight w:val="0"/>
      <w:marTop w:val="0"/>
      <w:marBottom w:val="0"/>
      <w:divBdr>
        <w:top w:val="none" w:sz="0" w:space="0" w:color="auto"/>
        <w:left w:val="none" w:sz="0" w:space="0" w:color="auto"/>
        <w:bottom w:val="none" w:sz="0" w:space="0" w:color="auto"/>
        <w:right w:val="none" w:sz="0" w:space="0" w:color="auto"/>
      </w:divBdr>
    </w:div>
    <w:div w:id="160783120">
      <w:bodyDiv w:val="1"/>
      <w:marLeft w:val="0"/>
      <w:marRight w:val="0"/>
      <w:marTop w:val="0"/>
      <w:marBottom w:val="0"/>
      <w:divBdr>
        <w:top w:val="none" w:sz="0" w:space="0" w:color="auto"/>
        <w:left w:val="none" w:sz="0" w:space="0" w:color="auto"/>
        <w:bottom w:val="none" w:sz="0" w:space="0" w:color="auto"/>
        <w:right w:val="none" w:sz="0" w:space="0" w:color="auto"/>
      </w:divBdr>
    </w:div>
    <w:div w:id="180826288">
      <w:bodyDiv w:val="1"/>
      <w:marLeft w:val="0"/>
      <w:marRight w:val="0"/>
      <w:marTop w:val="0"/>
      <w:marBottom w:val="0"/>
      <w:divBdr>
        <w:top w:val="none" w:sz="0" w:space="0" w:color="auto"/>
        <w:left w:val="none" w:sz="0" w:space="0" w:color="auto"/>
        <w:bottom w:val="none" w:sz="0" w:space="0" w:color="auto"/>
        <w:right w:val="none" w:sz="0" w:space="0" w:color="auto"/>
      </w:divBdr>
    </w:div>
    <w:div w:id="209004407">
      <w:bodyDiv w:val="1"/>
      <w:marLeft w:val="0"/>
      <w:marRight w:val="0"/>
      <w:marTop w:val="0"/>
      <w:marBottom w:val="0"/>
      <w:divBdr>
        <w:top w:val="none" w:sz="0" w:space="0" w:color="auto"/>
        <w:left w:val="none" w:sz="0" w:space="0" w:color="auto"/>
        <w:bottom w:val="none" w:sz="0" w:space="0" w:color="auto"/>
        <w:right w:val="none" w:sz="0" w:space="0" w:color="auto"/>
      </w:divBdr>
    </w:div>
    <w:div w:id="267735792">
      <w:bodyDiv w:val="1"/>
      <w:marLeft w:val="0"/>
      <w:marRight w:val="0"/>
      <w:marTop w:val="0"/>
      <w:marBottom w:val="0"/>
      <w:divBdr>
        <w:top w:val="none" w:sz="0" w:space="0" w:color="auto"/>
        <w:left w:val="none" w:sz="0" w:space="0" w:color="auto"/>
        <w:bottom w:val="none" w:sz="0" w:space="0" w:color="auto"/>
        <w:right w:val="none" w:sz="0" w:space="0" w:color="auto"/>
      </w:divBdr>
    </w:div>
    <w:div w:id="294919778">
      <w:bodyDiv w:val="1"/>
      <w:marLeft w:val="0"/>
      <w:marRight w:val="0"/>
      <w:marTop w:val="0"/>
      <w:marBottom w:val="0"/>
      <w:divBdr>
        <w:top w:val="none" w:sz="0" w:space="0" w:color="auto"/>
        <w:left w:val="none" w:sz="0" w:space="0" w:color="auto"/>
        <w:bottom w:val="none" w:sz="0" w:space="0" w:color="auto"/>
        <w:right w:val="none" w:sz="0" w:space="0" w:color="auto"/>
      </w:divBdr>
      <w:divsChild>
        <w:div w:id="615674912">
          <w:marLeft w:val="0"/>
          <w:marRight w:val="0"/>
          <w:marTop w:val="0"/>
          <w:marBottom w:val="0"/>
          <w:divBdr>
            <w:top w:val="none" w:sz="0" w:space="0" w:color="auto"/>
            <w:left w:val="none" w:sz="0" w:space="0" w:color="auto"/>
            <w:bottom w:val="none" w:sz="0" w:space="0" w:color="auto"/>
            <w:right w:val="none" w:sz="0" w:space="0" w:color="auto"/>
          </w:divBdr>
          <w:divsChild>
            <w:div w:id="472406060">
              <w:marLeft w:val="0"/>
              <w:marRight w:val="0"/>
              <w:marTop w:val="0"/>
              <w:marBottom w:val="0"/>
              <w:divBdr>
                <w:top w:val="none" w:sz="0" w:space="0" w:color="auto"/>
                <w:left w:val="none" w:sz="0" w:space="0" w:color="auto"/>
                <w:bottom w:val="none" w:sz="0" w:space="0" w:color="auto"/>
                <w:right w:val="none" w:sz="0" w:space="0" w:color="auto"/>
              </w:divBdr>
              <w:divsChild>
                <w:div w:id="154877587">
                  <w:marLeft w:val="0"/>
                  <w:marRight w:val="0"/>
                  <w:marTop w:val="0"/>
                  <w:marBottom w:val="0"/>
                  <w:divBdr>
                    <w:top w:val="none" w:sz="0" w:space="0" w:color="auto"/>
                    <w:left w:val="none" w:sz="0" w:space="0" w:color="auto"/>
                    <w:bottom w:val="none" w:sz="0" w:space="0" w:color="auto"/>
                    <w:right w:val="none" w:sz="0" w:space="0" w:color="auto"/>
                  </w:divBdr>
                  <w:divsChild>
                    <w:div w:id="97411653">
                      <w:marLeft w:val="0"/>
                      <w:marRight w:val="0"/>
                      <w:marTop w:val="0"/>
                      <w:marBottom w:val="0"/>
                      <w:divBdr>
                        <w:top w:val="none" w:sz="0" w:space="0" w:color="auto"/>
                        <w:left w:val="none" w:sz="0" w:space="0" w:color="auto"/>
                        <w:bottom w:val="none" w:sz="0" w:space="0" w:color="auto"/>
                        <w:right w:val="none" w:sz="0" w:space="0" w:color="auto"/>
                      </w:divBdr>
                      <w:divsChild>
                        <w:div w:id="929123507">
                          <w:marLeft w:val="0"/>
                          <w:marRight w:val="0"/>
                          <w:marTop w:val="0"/>
                          <w:marBottom w:val="0"/>
                          <w:divBdr>
                            <w:top w:val="none" w:sz="0" w:space="0" w:color="auto"/>
                            <w:left w:val="none" w:sz="0" w:space="0" w:color="auto"/>
                            <w:bottom w:val="none" w:sz="0" w:space="0" w:color="auto"/>
                            <w:right w:val="none" w:sz="0" w:space="0" w:color="auto"/>
                          </w:divBdr>
                          <w:divsChild>
                            <w:div w:id="1763447914">
                              <w:marLeft w:val="0"/>
                              <w:marRight w:val="0"/>
                              <w:marTop w:val="0"/>
                              <w:marBottom w:val="0"/>
                              <w:divBdr>
                                <w:top w:val="none" w:sz="0" w:space="0" w:color="auto"/>
                                <w:left w:val="none" w:sz="0" w:space="0" w:color="auto"/>
                                <w:bottom w:val="none" w:sz="0" w:space="0" w:color="auto"/>
                                <w:right w:val="none" w:sz="0" w:space="0" w:color="auto"/>
                              </w:divBdr>
                              <w:divsChild>
                                <w:div w:id="1759982518">
                                  <w:marLeft w:val="0"/>
                                  <w:marRight w:val="0"/>
                                  <w:marTop w:val="0"/>
                                  <w:marBottom w:val="0"/>
                                  <w:divBdr>
                                    <w:top w:val="none" w:sz="0" w:space="0" w:color="auto"/>
                                    <w:left w:val="none" w:sz="0" w:space="0" w:color="auto"/>
                                    <w:bottom w:val="none" w:sz="0" w:space="0" w:color="auto"/>
                                    <w:right w:val="none" w:sz="0" w:space="0" w:color="auto"/>
                                  </w:divBdr>
                                  <w:divsChild>
                                    <w:div w:id="89473852">
                                      <w:marLeft w:val="60"/>
                                      <w:marRight w:val="0"/>
                                      <w:marTop w:val="0"/>
                                      <w:marBottom w:val="0"/>
                                      <w:divBdr>
                                        <w:top w:val="none" w:sz="0" w:space="0" w:color="auto"/>
                                        <w:left w:val="none" w:sz="0" w:space="0" w:color="auto"/>
                                        <w:bottom w:val="none" w:sz="0" w:space="0" w:color="auto"/>
                                        <w:right w:val="none" w:sz="0" w:space="0" w:color="auto"/>
                                      </w:divBdr>
                                      <w:divsChild>
                                        <w:div w:id="718435066">
                                          <w:marLeft w:val="0"/>
                                          <w:marRight w:val="0"/>
                                          <w:marTop w:val="0"/>
                                          <w:marBottom w:val="0"/>
                                          <w:divBdr>
                                            <w:top w:val="none" w:sz="0" w:space="0" w:color="auto"/>
                                            <w:left w:val="none" w:sz="0" w:space="0" w:color="auto"/>
                                            <w:bottom w:val="none" w:sz="0" w:space="0" w:color="auto"/>
                                            <w:right w:val="none" w:sz="0" w:space="0" w:color="auto"/>
                                          </w:divBdr>
                                          <w:divsChild>
                                            <w:div w:id="936989009">
                                              <w:marLeft w:val="0"/>
                                              <w:marRight w:val="0"/>
                                              <w:marTop w:val="0"/>
                                              <w:marBottom w:val="120"/>
                                              <w:divBdr>
                                                <w:top w:val="single" w:sz="6" w:space="0" w:color="F5F5F5"/>
                                                <w:left w:val="single" w:sz="6" w:space="0" w:color="F5F5F5"/>
                                                <w:bottom w:val="single" w:sz="6" w:space="0" w:color="F5F5F5"/>
                                                <w:right w:val="single" w:sz="6" w:space="0" w:color="F5F5F5"/>
                                              </w:divBdr>
                                              <w:divsChild>
                                                <w:div w:id="1502087877">
                                                  <w:marLeft w:val="0"/>
                                                  <w:marRight w:val="0"/>
                                                  <w:marTop w:val="0"/>
                                                  <w:marBottom w:val="0"/>
                                                  <w:divBdr>
                                                    <w:top w:val="none" w:sz="0" w:space="0" w:color="auto"/>
                                                    <w:left w:val="none" w:sz="0" w:space="0" w:color="auto"/>
                                                    <w:bottom w:val="none" w:sz="0" w:space="0" w:color="auto"/>
                                                    <w:right w:val="none" w:sz="0" w:space="0" w:color="auto"/>
                                                  </w:divBdr>
                                                  <w:divsChild>
                                                    <w:div w:id="185094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0062853">
      <w:bodyDiv w:val="1"/>
      <w:marLeft w:val="0"/>
      <w:marRight w:val="0"/>
      <w:marTop w:val="0"/>
      <w:marBottom w:val="0"/>
      <w:divBdr>
        <w:top w:val="none" w:sz="0" w:space="0" w:color="auto"/>
        <w:left w:val="none" w:sz="0" w:space="0" w:color="auto"/>
        <w:bottom w:val="none" w:sz="0" w:space="0" w:color="auto"/>
        <w:right w:val="none" w:sz="0" w:space="0" w:color="auto"/>
      </w:divBdr>
    </w:div>
    <w:div w:id="554049930">
      <w:bodyDiv w:val="1"/>
      <w:marLeft w:val="0"/>
      <w:marRight w:val="0"/>
      <w:marTop w:val="0"/>
      <w:marBottom w:val="0"/>
      <w:divBdr>
        <w:top w:val="none" w:sz="0" w:space="0" w:color="auto"/>
        <w:left w:val="none" w:sz="0" w:space="0" w:color="auto"/>
        <w:bottom w:val="none" w:sz="0" w:space="0" w:color="auto"/>
        <w:right w:val="none" w:sz="0" w:space="0" w:color="auto"/>
      </w:divBdr>
    </w:div>
    <w:div w:id="564531505">
      <w:bodyDiv w:val="1"/>
      <w:marLeft w:val="0"/>
      <w:marRight w:val="0"/>
      <w:marTop w:val="0"/>
      <w:marBottom w:val="0"/>
      <w:divBdr>
        <w:top w:val="none" w:sz="0" w:space="0" w:color="auto"/>
        <w:left w:val="none" w:sz="0" w:space="0" w:color="auto"/>
        <w:bottom w:val="none" w:sz="0" w:space="0" w:color="auto"/>
        <w:right w:val="none" w:sz="0" w:space="0" w:color="auto"/>
      </w:divBdr>
    </w:div>
    <w:div w:id="613487917">
      <w:bodyDiv w:val="1"/>
      <w:marLeft w:val="0"/>
      <w:marRight w:val="0"/>
      <w:marTop w:val="0"/>
      <w:marBottom w:val="0"/>
      <w:divBdr>
        <w:top w:val="none" w:sz="0" w:space="0" w:color="auto"/>
        <w:left w:val="none" w:sz="0" w:space="0" w:color="auto"/>
        <w:bottom w:val="none" w:sz="0" w:space="0" w:color="auto"/>
        <w:right w:val="none" w:sz="0" w:space="0" w:color="auto"/>
      </w:divBdr>
    </w:div>
    <w:div w:id="628704013">
      <w:bodyDiv w:val="1"/>
      <w:marLeft w:val="0"/>
      <w:marRight w:val="0"/>
      <w:marTop w:val="0"/>
      <w:marBottom w:val="0"/>
      <w:divBdr>
        <w:top w:val="none" w:sz="0" w:space="0" w:color="auto"/>
        <w:left w:val="none" w:sz="0" w:space="0" w:color="auto"/>
        <w:bottom w:val="none" w:sz="0" w:space="0" w:color="auto"/>
        <w:right w:val="none" w:sz="0" w:space="0" w:color="auto"/>
      </w:divBdr>
    </w:div>
    <w:div w:id="657155963">
      <w:bodyDiv w:val="1"/>
      <w:marLeft w:val="0"/>
      <w:marRight w:val="0"/>
      <w:marTop w:val="0"/>
      <w:marBottom w:val="0"/>
      <w:divBdr>
        <w:top w:val="none" w:sz="0" w:space="0" w:color="auto"/>
        <w:left w:val="none" w:sz="0" w:space="0" w:color="auto"/>
        <w:bottom w:val="none" w:sz="0" w:space="0" w:color="auto"/>
        <w:right w:val="none" w:sz="0" w:space="0" w:color="auto"/>
      </w:divBdr>
      <w:divsChild>
        <w:div w:id="1017780130">
          <w:marLeft w:val="0"/>
          <w:marRight w:val="0"/>
          <w:marTop w:val="0"/>
          <w:marBottom w:val="0"/>
          <w:divBdr>
            <w:top w:val="none" w:sz="0" w:space="0" w:color="auto"/>
            <w:left w:val="none" w:sz="0" w:space="0" w:color="auto"/>
            <w:bottom w:val="none" w:sz="0" w:space="0" w:color="auto"/>
            <w:right w:val="none" w:sz="0" w:space="0" w:color="auto"/>
          </w:divBdr>
          <w:divsChild>
            <w:div w:id="439762002">
              <w:marLeft w:val="0"/>
              <w:marRight w:val="0"/>
              <w:marTop w:val="0"/>
              <w:marBottom w:val="0"/>
              <w:divBdr>
                <w:top w:val="none" w:sz="0" w:space="0" w:color="auto"/>
                <w:left w:val="none" w:sz="0" w:space="0" w:color="auto"/>
                <w:bottom w:val="none" w:sz="0" w:space="0" w:color="auto"/>
                <w:right w:val="none" w:sz="0" w:space="0" w:color="auto"/>
              </w:divBdr>
              <w:divsChild>
                <w:div w:id="1446728123">
                  <w:marLeft w:val="0"/>
                  <w:marRight w:val="0"/>
                  <w:marTop w:val="0"/>
                  <w:marBottom w:val="0"/>
                  <w:divBdr>
                    <w:top w:val="none" w:sz="0" w:space="0" w:color="auto"/>
                    <w:left w:val="none" w:sz="0" w:space="0" w:color="auto"/>
                    <w:bottom w:val="none" w:sz="0" w:space="0" w:color="auto"/>
                    <w:right w:val="none" w:sz="0" w:space="0" w:color="auto"/>
                  </w:divBdr>
                  <w:divsChild>
                    <w:div w:id="235169444">
                      <w:marLeft w:val="0"/>
                      <w:marRight w:val="0"/>
                      <w:marTop w:val="0"/>
                      <w:marBottom w:val="0"/>
                      <w:divBdr>
                        <w:top w:val="none" w:sz="0" w:space="0" w:color="auto"/>
                        <w:left w:val="none" w:sz="0" w:space="0" w:color="auto"/>
                        <w:bottom w:val="none" w:sz="0" w:space="0" w:color="auto"/>
                        <w:right w:val="none" w:sz="0" w:space="0" w:color="auto"/>
                      </w:divBdr>
                      <w:divsChild>
                        <w:div w:id="342440571">
                          <w:marLeft w:val="0"/>
                          <w:marRight w:val="0"/>
                          <w:marTop w:val="0"/>
                          <w:marBottom w:val="0"/>
                          <w:divBdr>
                            <w:top w:val="none" w:sz="0" w:space="0" w:color="auto"/>
                            <w:left w:val="none" w:sz="0" w:space="0" w:color="auto"/>
                            <w:bottom w:val="none" w:sz="0" w:space="0" w:color="auto"/>
                            <w:right w:val="none" w:sz="0" w:space="0" w:color="auto"/>
                          </w:divBdr>
                          <w:divsChild>
                            <w:div w:id="382481752">
                              <w:marLeft w:val="0"/>
                              <w:marRight w:val="0"/>
                              <w:marTop w:val="0"/>
                              <w:marBottom w:val="0"/>
                              <w:divBdr>
                                <w:top w:val="none" w:sz="0" w:space="0" w:color="auto"/>
                                <w:left w:val="none" w:sz="0" w:space="0" w:color="auto"/>
                                <w:bottom w:val="none" w:sz="0" w:space="0" w:color="auto"/>
                                <w:right w:val="none" w:sz="0" w:space="0" w:color="auto"/>
                              </w:divBdr>
                              <w:divsChild>
                                <w:div w:id="1976597033">
                                  <w:marLeft w:val="0"/>
                                  <w:marRight w:val="0"/>
                                  <w:marTop w:val="0"/>
                                  <w:marBottom w:val="0"/>
                                  <w:divBdr>
                                    <w:top w:val="none" w:sz="0" w:space="0" w:color="auto"/>
                                    <w:left w:val="none" w:sz="0" w:space="0" w:color="auto"/>
                                    <w:bottom w:val="none" w:sz="0" w:space="0" w:color="auto"/>
                                    <w:right w:val="none" w:sz="0" w:space="0" w:color="auto"/>
                                  </w:divBdr>
                                  <w:divsChild>
                                    <w:div w:id="1122112183">
                                      <w:marLeft w:val="67"/>
                                      <w:marRight w:val="0"/>
                                      <w:marTop w:val="0"/>
                                      <w:marBottom w:val="0"/>
                                      <w:divBdr>
                                        <w:top w:val="none" w:sz="0" w:space="0" w:color="auto"/>
                                        <w:left w:val="none" w:sz="0" w:space="0" w:color="auto"/>
                                        <w:bottom w:val="none" w:sz="0" w:space="0" w:color="auto"/>
                                        <w:right w:val="none" w:sz="0" w:space="0" w:color="auto"/>
                                      </w:divBdr>
                                      <w:divsChild>
                                        <w:div w:id="310719026">
                                          <w:marLeft w:val="0"/>
                                          <w:marRight w:val="0"/>
                                          <w:marTop w:val="0"/>
                                          <w:marBottom w:val="0"/>
                                          <w:divBdr>
                                            <w:top w:val="none" w:sz="0" w:space="0" w:color="auto"/>
                                            <w:left w:val="none" w:sz="0" w:space="0" w:color="auto"/>
                                            <w:bottom w:val="none" w:sz="0" w:space="0" w:color="auto"/>
                                            <w:right w:val="none" w:sz="0" w:space="0" w:color="auto"/>
                                          </w:divBdr>
                                          <w:divsChild>
                                            <w:div w:id="117260456">
                                              <w:marLeft w:val="0"/>
                                              <w:marRight w:val="0"/>
                                              <w:marTop w:val="0"/>
                                              <w:marBottom w:val="134"/>
                                              <w:divBdr>
                                                <w:top w:val="single" w:sz="6" w:space="0" w:color="F5F5F5"/>
                                                <w:left w:val="single" w:sz="6" w:space="0" w:color="F5F5F5"/>
                                                <w:bottom w:val="single" w:sz="6" w:space="0" w:color="F5F5F5"/>
                                                <w:right w:val="single" w:sz="6" w:space="0" w:color="F5F5F5"/>
                                              </w:divBdr>
                                              <w:divsChild>
                                                <w:div w:id="1765303503">
                                                  <w:marLeft w:val="0"/>
                                                  <w:marRight w:val="0"/>
                                                  <w:marTop w:val="0"/>
                                                  <w:marBottom w:val="0"/>
                                                  <w:divBdr>
                                                    <w:top w:val="none" w:sz="0" w:space="0" w:color="auto"/>
                                                    <w:left w:val="none" w:sz="0" w:space="0" w:color="auto"/>
                                                    <w:bottom w:val="none" w:sz="0" w:space="0" w:color="auto"/>
                                                    <w:right w:val="none" w:sz="0" w:space="0" w:color="auto"/>
                                                  </w:divBdr>
                                                  <w:divsChild>
                                                    <w:div w:id="123909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4746712">
      <w:bodyDiv w:val="1"/>
      <w:marLeft w:val="0"/>
      <w:marRight w:val="0"/>
      <w:marTop w:val="0"/>
      <w:marBottom w:val="0"/>
      <w:divBdr>
        <w:top w:val="none" w:sz="0" w:space="0" w:color="auto"/>
        <w:left w:val="none" w:sz="0" w:space="0" w:color="auto"/>
        <w:bottom w:val="none" w:sz="0" w:space="0" w:color="auto"/>
        <w:right w:val="none" w:sz="0" w:space="0" w:color="auto"/>
      </w:divBdr>
      <w:divsChild>
        <w:div w:id="305278685">
          <w:marLeft w:val="0"/>
          <w:marRight w:val="0"/>
          <w:marTop w:val="0"/>
          <w:marBottom w:val="0"/>
          <w:divBdr>
            <w:top w:val="none" w:sz="0" w:space="0" w:color="auto"/>
            <w:left w:val="none" w:sz="0" w:space="0" w:color="auto"/>
            <w:bottom w:val="double" w:sz="4" w:space="1" w:color="auto"/>
            <w:right w:val="none" w:sz="0" w:space="0" w:color="auto"/>
          </w:divBdr>
        </w:div>
        <w:div w:id="1600484565">
          <w:marLeft w:val="0"/>
          <w:marRight w:val="0"/>
          <w:marTop w:val="0"/>
          <w:marBottom w:val="0"/>
          <w:divBdr>
            <w:top w:val="none" w:sz="0" w:space="0" w:color="auto"/>
            <w:left w:val="none" w:sz="0" w:space="0" w:color="auto"/>
            <w:bottom w:val="double" w:sz="4" w:space="1" w:color="auto"/>
            <w:right w:val="none" w:sz="0" w:space="0" w:color="auto"/>
          </w:divBdr>
        </w:div>
        <w:div w:id="1794473946">
          <w:marLeft w:val="0"/>
          <w:marRight w:val="0"/>
          <w:marTop w:val="0"/>
          <w:marBottom w:val="0"/>
          <w:divBdr>
            <w:top w:val="none" w:sz="0" w:space="0" w:color="auto"/>
            <w:left w:val="none" w:sz="0" w:space="0" w:color="auto"/>
            <w:bottom w:val="double" w:sz="4" w:space="1" w:color="auto"/>
            <w:right w:val="none" w:sz="0" w:space="0" w:color="auto"/>
          </w:divBdr>
        </w:div>
        <w:div w:id="1996177869">
          <w:marLeft w:val="0"/>
          <w:marRight w:val="0"/>
          <w:marTop w:val="0"/>
          <w:marBottom w:val="0"/>
          <w:divBdr>
            <w:top w:val="none" w:sz="0" w:space="0" w:color="auto"/>
            <w:left w:val="none" w:sz="0" w:space="0" w:color="auto"/>
            <w:bottom w:val="double" w:sz="4" w:space="1" w:color="auto"/>
            <w:right w:val="none" w:sz="0" w:space="0" w:color="auto"/>
          </w:divBdr>
        </w:div>
      </w:divsChild>
    </w:div>
    <w:div w:id="668674155">
      <w:bodyDiv w:val="1"/>
      <w:marLeft w:val="0"/>
      <w:marRight w:val="0"/>
      <w:marTop w:val="0"/>
      <w:marBottom w:val="0"/>
      <w:divBdr>
        <w:top w:val="none" w:sz="0" w:space="0" w:color="auto"/>
        <w:left w:val="none" w:sz="0" w:space="0" w:color="auto"/>
        <w:bottom w:val="none" w:sz="0" w:space="0" w:color="auto"/>
        <w:right w:val="none" w:sz="0" w:space="0" w:color="auto"/>
      </w:divBdr>
    </w:div>
    <w:div w:id="686518941">
      <w:bodyDiv w:val="1"/>
      <w:marLeft w:val="0"/>
      <w:marRight w:val="0"/>
      <w:marTop w:val="0"/>
      <w:marBottom w:val="0"/>
      <w:divBdr>
        <w:top w:val="none" w:sz="0" w:space="0" w:color="auto"/>
        <w:left w:val="none" w:sz="0" w:space="0" w:color="auto"/>
        <w:bottom w:val="none" w:sz="0" w:space="0" w:color="auto"/>
        <w:right w:val="none" w:sz="0" w:space="0" w:color="auto"/>
      </w:divBdr>
      <w:divsChild>
        <w:div w:id="796487675">
          <w:marLeft w:val="0"/>
          <w:marRight w:val="0"/>
          <w:marTop w:val="0"/>
          <w:marBottom w:val="0"/>
          <w:divBdr>
            <w:top w:val="none" w:sz="0" w:space="0" w:color="auto"/>
            <w:left w:val="none" w:sz="0" w:space="0" w:color="auto"/>
            <w:bottom w:val="none" w:sz="0" w:space="0" w:color="auto"/>
            <w:right w:val="none" w:sz="0" w:space="0" w:color="auto"/>
          </w:divBdr>
          <w:divsChild>
            <w:div w:id="1921065477">
              <w:marLeft w:val="0"/>
              <w:marRight w:val="0"/>
              <w:marTop w:val="0"/>
              <w:marBottom w:val="0"/>
              <w:divBdr>
                <w:top w:val="none" w:sz="0" w:space="0" w:color="auto"/>
                <w:left w:val="none" w:sz="0" w:space="0" w:color="auto"/>
                <w:bottom w:val="none" w:sz="0" w:space="0" w:color="auto"/>
                <w:right w:val="none" w:sz="0" w:space="0" w:color="auto"/>
              </w:divBdr>
              <w:divsChild>
                <w:div w:id="1717848529">
                  <w:marLeft w:val="0"/>
                  <w:marRight w:val="0"/>
                  <w:marTop w:val="0"/>
                  <w:marBottom w:val="0"/>
                  <w:divBdr>
                    <w:top w:val="none" w:sz="0" w:space="0" w:color="auto"/>
                    <w:left w:val="none" w:sz="0" w:space="0" w:color="auto"/>
                    <w:bottom w:val="none" w:sz="0" w:space="0" w:color="auto"/>
                    <w:right w:val="none" w:sz="0" w:space="0" w:color="auto"/>
                  </w:divBdr>
                  <w:divsChild>
                    <w:div w:id="970600304">
                      <w:marLeft w:val="0"/>
                      <w:marRight w:val="0"/>
                      <w:marTop w:val="0"/>
                      <w:marBottom w:val="0"/>
                      <w:divBdr>
                        <w:top w:val="none" w:sz="0" w:space="0" w:color="auto"/>
                        <w:left w:val="none" w:sz="0" w:space="0" w:color="auto"/>
                        <w:bottom w:val="none" w:sz="0" w:space="0" w:color="auto"/>
                        <w:right w:val="none" w:sz="0" w:space="0" w:color="auto"/>
                      </w:divBdr>
                      <w:divsChild>
                        <w:div w:id="1944339195">
                          <w:marLeft w:val="0"/>
                          <w:marRight w:val="0"/>
                          <w:marTop w:val="0"/>
                          <w:marBottom w:val="0"/>
                          <w:divBdr>
                            <w:top w:val="none" w:sz="0" w:space="0" w:color="auto"/>
                            <w:left w:val="none" w:sz="0" w:space="0" w:color="auto"/>
                            <w:bottom w:val="none" w:sz="0" w:space="0" w:color="auto"/>
                            <w:right w:val="none" w:sz="0" w:space="0" w:color="auto"/>
                          </w:divBdr>
                          <w:divsChild>
                            <w:div w:id="1729642560">
                              <w:marLeft w:val="0"/>
                              <w:marRight w:val="0"/>
                              <w:marTop w:val="0"/>
                              <w:marBottom w:val="0"/>
                              <w:divBdr>
                                <w:top w:val="none" w:sz="0" w:space="0" w:color="auto"/>
                                <w:left w:val="none" w:sz="0" w:space="0" w:color="auto"/>
                                <w:bottom w:val="none" w:sz="0" w:space="0" w:color="auto"/>
                                <w:right w:val="none" w:sz="0" w:space="0" w:color="auto"/>
                              </w:divBdr>
                              <w:divsChild>
                                <w:div w:id="1350450183">
                                  <w:marLeft w:val="0"/>
                                  <w:marRight w:val="0"/>
                                  <w:marTop w:val="0"/>
                                  <w:marBottom w:val="0"/>
                                  <w:divBdr>
                                    <w:top w:val="none" w:sz="0" w:space="0" w:color="auto"/>
                                    <w:left w:val="none" w:sz="0" w:space="0" w:color="auto"/>
                                    <w:bottom w:val="none" w:sz="0" w:space="0" w:color="auto"/>
                                    <w:right w:val="none" w:sz="0" w:space="0" w:color="auto"/>
                                  </w:divBdr>
                                  <w:divsChild>
                                    <w:div w:id="65611941">
                                      <w:marLeft w:val="67"/>
                                      <w:marRight w:val="0"/>
                                      <w:marTop w:val="0"/>
                                      <w:marBottom w:val="0"/>
                                      <w:divBdr>
                                        <w:top w:val="none" w:sz="0" w:space="0" w:color="auto"/>
                                        <w:left w:val="none" w:sz="0" w:space="0" w:color="auto"/>
                                        <w:bottom w:val="none" w:sz="0" w:space="0" w:color="auto"/>
                                        <w:right w:val="none" w:sz="0" w:space="0" w:color="auto"/>
                                      </w:divBdr>
                                      <w:divsChild>
                                        <w:div w:id="1911886472">
                                          <w:marLeft w:val="0"/>
                                          <w:marRight w:val="0"/>
                                          <w:marTop w:val="0"/>
                                          <w:marBottom w:val="0"/>
                                          <w:divBdr>
                                            <w:top w:val="none" w:sz="0" w:space="0" w:color="auto"/>
                                            <w:left w:val="none" w:sz="0" w:space="0" w:color="auto"/>
                                            <w:bottom w:val="none" w:sz="0" w:space="0" w:color="auto"/>
                                            <w:right w:val="none" w:sz="0" w:space="0" w:color="auto"/>
                                          </w:divBdr>
                                          <w:divsChild>
                                            <w:div w:id="1678651341">
                                              <w:marLeft w:val="0"/>
                                              <w:marRight w:val="0"/>
                                              <w:marTop w:val="0"/>
                                              <w:marBottom w:val="134"/>
                                              <w:divBdr>
                                                <w:top w:val="single" w:sz="6" w:space="0" w:color="F5F5F5"/>
                                                <w:left w:val="single" w:sz="6" w:space="0" w:color="F5F5F5"/>
                                                <w:bottom w:val="single" w:sz="6" w:space="0" w:color="F5F5F5"/>
                                                <w:right w:val="single" w:sz="6" w:space="0" w:color="F5F5F5"/>
                                              </w:divBdr>
                                              <w:divsChild>
                                                <w:div w:id="1209026347">
                                                  <w:marLeft w:val="0"/>
                                                  <w:marRight w:val="0"/>
                                                  <w:marTop w:val="0"/>
                                                  <w:marBottom w:val="0"/>
                                                  <w:divBdr>
                                                    <w:top w:val="none" w:sz="0" w:space="0" w:color="auto"/>
                                                    <w:left w:val="none" w:sz="0" w:space="0" w:color="auto"/>
                                                    <w:bottom w:val="none" w:sz="0" w:space="0" w:color="auto"/>
                                                    <w:right w:val="none" w:sz="0" w:space="0" w:color="auto"/>
                                                  </w:divBdr>
                                                  <w:divsChild>
                                                    <w:div w:id="155257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7985553">
      <w:bodyDiv w:val="1"/>
      <w:marLeft w:val="0"/>
      <w:marRight w:val="0"/>
      <w:marTop w:val="0"/>
      <w:marBottom w:val="0"/>
      <w:divBdr>
        <w:top w:val="none" w:sz="0" w:space="0" w:color="auto"/>
        <w:left w:val="none" w:sz="0" w:space="0" w:color="auto"/>
        <w:bottom w:val="none" w:sz="0" w:space="0" w:color="auto"/>
        <w:right w:val="none" w:sz="0" w:space="0" w:color="auto"/>
      </w:divBdr>
    </w:div>
    <w:div w:id="797144908">
      <w:bodyDiv w:val="1"/>
      <w:marLeft w:val="0"/>
      <w:marRight w:val="0"/>
      <w:marTop w:val="0"/>
      <w:marBottom w:val="0"/>
      <w:divBdr>
        <w:top w:val="none" w:sz="0" w:space="0" w:color="auto"/>
        <w:left w:val="none" w:sz="0" w:space="0" w:color="auto"/>
        <w:bottom w:val="none" w:sz="0" w:space="0" w:color="auto"/>
        <w:right w:val="none" w:sz="0" w:space="0" w:color="auto"/>
      </w:divBdr>
    </w:div>
    <w:div w:id="802701442">
      <w:bodyDiv w:val="1"/>
      <w:marLeft w:val="0"/>
      <w:marRight w:val="0"/>
      <w:marTop w:val="0"/>
      <w:marBottom w:val="0"/>
      <w:divBdr>
        <w:top w:val="none" w:sz="0" w:space="0" w:color="auto"/>
        <w:left w:val="none" w:sz="0" w:space="0" w:color="auto"/>
        <w:bottom w:val="none" w:sz="0" w:space="0" w:color="auto"/>
        <w:right w:val="none" w:sz="0" w:space="0" w:color="auto"/>
      </w:divBdr>
    </w:div>
    <w:div w:id="802893330">
      <w:bodyDiv w:val="1"/>
      <w:marLeft w:val="0"/>
      <w:marRight w:val="0"/>
      <w:marTop w:val="0"/>
      <w:marBottom w:val="0"/>
      <w:divBdr>
        <w:top w:val="none" w:sz="0" w:space="0" w:color="auto"/>
        <w:left w:val="none" w:sz="0" w:space="0" w:color="auto"/>
        <w:bottom w:val="none" w:sz="0" w:space="0" w:color="auto"/>
        <w:right w:val="none" w:sz="0" w:space="0" w:color="auto"/>
      </w:divBdr>
    </w:div>
    <w:div w:id="810825082">
      <w:bodyDiv w:val="1"/>
      <w:marLeft w:val="0"/>
      <w:marRight w:val="0"/>
      <w:marTop w:val="0"/>
      <w:marBottom w:val="0"/>
      <w:divBdr>
        <w:top w:val="none" w:sz="0" w:space="0" w:color="auto"/>
        <w:left w:val="none" w:sz="0" w:space="0" w:color="auto"/>
        <w:bottom w:val="none" w:sz="0" w:space="0" w:color="auto"/>
        <w:right w:val="none" w:sz="0" w:space="0" w:color="auto"/>
      </w:divBdr>
    </w:div>
    <w:div w:id="853884266">
      <w:bodyDiv w:val="1"/>
      <w:marLeft w:val="0"/>
      <w:marRight w:val="0"/>
      <w:marTop w:val="0"/>
      <w:marBottom w:val="0"/>
      <w:divBdr>
        <w:top w:val="none" w:sz="0" w:space="0" w:color="auto"/>
        <w:left w:val="none" w:sz="0" w:space="0" w:color="auto"/>
        <w:bottom w:val="none" w:sz="0" w:space="0" w:color="auto"/>
        <w:right w:val="none" w:sz="0" w:space="0" w:color="auto"/>
      </w:divBdr>
    </w:div>
    <w:div w:id="874121664">
      <w:bodyDiv w:val="1"/>
      <w:marLeft w:val="0"/>
      <w:marRight w:val="0"/>
      <w:marTop w:val="0"/>
      <w:marBottom w:val="0"/>
      <w:divBdr>
        <w:top w:val="none" w:sz="0" w:space="0" w:color="auto"/>
        <w:left w:val="none" w:sz="0" w:space="0" w:color="auto"/>
        <w:bottom w:val="none" w:sz="0" w:space="0" w:color="auto"/>
        <w:right w:val="none" w:sz="0" w:space="0" w:color="auto"/>
      </w:divBdr>
    </w:div>
    <w:div w:id="878932486">
      <w:bodyDiv w:val="1"/>
      <w:marLeft w:val="0"/>
      <w:marRight w:val="0"/>
      <w:marTop w:val="0"/>
      <w:marBottom w:val="0"/>
      <w:divBdr>
        <w:top w:val="none" w:sz="0" w:space="0" w:color="auto"/>
        <w:left w:val="none" w:sz="0" w:space="0" w:color="auto"/>
        <w:bottom w:val="none" w:sz="0" w:space="0" w:color="auto"/>
        <w:right w:val="none" w:sz="0" w:space="0" w:color="auto"/>
      </w:divBdr>
    </w:div>
    <w:div w:id="897281781">
      <w:bodyDiv w:val="1"/>
      <w:marLeft w:val="0"/>
      <w:marRight w:val="0"/>
      <w:marTop w:val="0"/>
      <w:marBottom w:val="0"/>
      <w:divBdr>
        <w:top w:val="none" w:sz="0" w:space="0" w:color="auto"/>
        <w:left w:val="none" w:sz="0" w:space="0" w:color="auto"/>
        <w:bottom w:val="none" w:sz="0" w:space="0" w:color="auto"/>
        <w:right w:val="none" w:sz="0" w:space="0" w:color="auto"/>
      </w:divBdr>
    </w:div>
    <w:div w:id="898440313">
      <w:bodyDiv w:val="1"/>
      <w:marLeft w:val="0"/>
      <w:marRight w:val="0"/>
      <w:marTop w:val="0"/>
      <w:marBottom w:val="0"/>
      <w:divBdr>
        <w:top w:val="none" w:sz="0" w:space="0" w:color="auto"/>
        <w:left w:val="none" w:sz="0" w:space="0" w:color="auto"/>
        <w:bottom w:val="none" w:sz="0" w:space="0" w:color="auto"/>
        <w:right w:val="none" w:sz="0" w:space="0" w:color="auto"/>
      </w:divBdr>
    </w:div>
    <w:div w:id="976103759">
      <w:bodyDiv w:val="1"/>
      <w:marLeft w:val="0"/>
      <w:marRight w:val="0"/>
      <w:marTop w:val="0"/>
      <w:marBottom w:val="0"/>
      <w:divBdr>
        <w:top w:val="none" w:sz="0" w:space="0" w:color="auto"/>
        <w:left w:val="none" w:sz="0" w:space="0" w:color="auto"/>
        <w:bottom w:val="none" w:sz="0" w:space="0" w:color="auto"/>
        <w:right w:val="none" w:sz="0" w:space="0" w:color="auto"/>
      </w:divBdr>
    </w:div>
    <w:div w:id="981429443">
      <w:bodyDiv w:val="1"/>
      <w:marLeft w:val="0"/>
      <w:marRight w:val="0"/>
      <w:marTop w:val="0"/>
      <w:marBottom w:val="0"/>
      <w:divBdr>
        <w:top w:val="none" w:sz="0" w:space="0" w:color="auto"/>
        <w:left w:val="none" w:sz="0" w:space="0" w:color="auto"/>
        <w:bottom w:val="none" w:sz="0" w:space="0" w:color="auto"/>
        <w:right w:val="none" w:sz="0" w:space="0" w:color="auto"/>
      </w:divBdr>
      <w:divsChild>
        <w:div w:id="45229699">
          <w:marLeft w:val="0"/>
          <w:marRight w:val="0"/>
          <w:marTop w:val="0"/>
          <w:marBottom w:val="0"/>
          <w:divBdr>
            <w:top w:val="none" w:sz="0" w:space="0" w:color="auto"/>
            <w:left w:val="none" w:sz="0" w:space="0" w:color="auto"/>
            <w:bottom w:val="double" w:sz="4" w:space="1" w:color="auto"/>
            <w:right w:val="none" w:sz="0" w:space="0" w:color="auto"/>
          </w:divBdr>
        </w:div>
        <w:div w:id="451900734">
          <w:marLeft w:val="0"/>
          <w:marRight w:val="0"/>
          <w:marTop w:val="0"/>
          <w:marBottom w:val="0"/>
          <w:divBdr>
            <w:top w:val="none" w:sz="0" w:space="0" w:color="auto"/>
            <w:left w:val="none" w:sz="0" w:space="0" w:color="auto"/>
            <w:bottom w:val="double" w:sz="4" w:space="1" w:color="auto"/>
            <w:right w:val="none" w:sz="0" w:space="0" w:color="auto"/>
          </w:divBdr>
        </w:div>
        <w:div w:id="499934195">
          <w:marLeft w:val="0"/>
          <w:marRight w:val="0"/>
          <w:marTop w:val="0"/>
          <w:marBottom w:val="0"/>
          <w:divBdr>
            <w:top w:val="none" w:sz="0" w:space="0" w:color="auto"/>
            <w:left w:val="none" w:sz="0" w:space="0" w:color="auto"/>
            <w:bottom w:val="double" w:sz="4" w:space="1" w:color="auto"/>
            <w:right w:val="none" w:sz="0" w:space="0" w:color="auto"/>
          </w:divBdr>
        </w:div>
        <w:div w:id="1680424164">
          <w:marLeft w:val="0"/>
          <w:marRight w:val="0"/>
          <w:marTop w:val="0"/>
          <w:marBottom w:val="0"/>
          <w:divBdr>
            <w:top w:val="none" w:sz="0" w:space="0" w:color="auto"/>
            <w:left w:val="none" w:sz="0" w:space="0" w:color="auto"/>
            <w:bottom w:val="double" w:sz="4" w:space="1" w:color="auto"/>
            <w:right w:val="none" w:sz="0" w:space="0" w:color="auto"/>
          </w:divBdr>
        </w:div>
      </w:divsChild>
    </w:div>
    <w:div w:id="1002732400">
      <w:bodyDiv w:val="1"/>
      <w:marLeft w:val="0"/>
      <w:marRight w:val="0"/>
      <w:marTop w:val="0"/>
      <w:marBottom w:val="0"/>
      <w:divBdr>
        <w:top w:val="none" w:sz="0" w:space="0" w:color="auto"/>
        <w:left w:val="none" w:sz="0" w:space="0" w:color="auto"/>
        <w:bottom w:val="none" w:sz="0" w:space="0" w:color="auto"/>
        <w:right w:val="none" w:sz="0" w:space="0" w:color="auto"/>
      </w:divBdr>
    </w:div>
    <w:div w:id="1007635470">
      <w:bodyDiv w:val="1"/>
      <w:marLeft w:val="0"/>
      <w:marRight w:val="0"/>
      <w:marTop w:val="0"/>
      <w:marBottom w:val="0"/>
      <w:divBdr>
        <w:top w:val="none" w:sz="0" w:space="0" w:color="auto"/>
        <w:left w:val="none" w:sz="0" w:space="0" w:color="auto"/>
        <w:bottom w:val="none" w:sz="0" w:space="0" w:color="auto"/>
        <w:right w:val="none" w:sz="0" w:space="0" w:color="auto"/>
      </w:divBdr>
    </w:div>
    <w:div w:id="1028264107">
      <w:bodyDiv w:val="1"/>
      <w:marLeft w:val="0"/>
      <w:marRight w:val="0"/>
      <w:marTop w:val="0"/>
      <w:marBottom w:val="0"/>
      <w:divBdr>
        <w:top w:val="none" w:sz="0" w:space="0" w:color="auto"/>
        <w:left w:val="none" w:sz="0" w:space="0" w:color="auto"/>
        <w:bottom w:val="none" w:sz="0" w:space="0" w:color="auto"/>
        <w:right w:val="none" w:sz="0" w:space="0" w:color="auto"/>
      </w:divBdr>
    </w:div>
    <w:div w:id="1051461876">
      <w:bodyDiv w:val="1"/>
      <w:marLeft w:val="0"/>
      <w:marRight w:val="0"/>
      <w:marTop w:val="0"/>
      <w:marBottom w:val="0"/>
      <w:divBdr>
        <w:top w:val="none" w:sz="0" w:space="0" w:color="auto"/>
        <w:left w:val="none" w:sz="0" w:space="0" w:color="auto"/>
        <w:bottom w:val="none" w:sz="0" w:space="0" w:color="auto"/>
        <w:right w:val="none" w:sz="0" w:space="0" w:color="auto"/>
      </w:divBdr>
    </w:div>
    <w:div w:id="1130512305">
      <w:bodyDiv w:val="1"/>
      <w:marLeft w:val="0"/>
      <w:marRight w:val="0"/>
      <w:marTop w:val="0"/>
      <w:marBottom w:val="0"/>
      <w:divBdr>
        <w:top w:val="none" w:sz="0" w:space="0" w:color="auto"/>
        <w:left w:val="none" w:sz="0" w:space="0" w:color="auto"/>
        <w:bottom w:val="none" w:sz="0" w:space="0" w:color="auto"/>
        <w:right w:val="none" w:sz="0" w:space="0" w:color="auto"/>
      </w:divBdr>
    </w:div>
    <w:div w:id="1163273973">
      <w:bodyDiv w:val="1"/>
      <w:marLeft w:val="0"/>
      <w:marRight w:val="0"/>
      <w:marTop w:val="0"/>
      <w:marBottom w:val="0"/>
      <w:divBdr>
        <w:top w:val="none" w:sz="0" w:space="0" w:color="auto"/>
        <w:left w:val="none" w:sz="0" w:space="0" w:color="auto"/>
        <w:bottom w:val="none" w:sz="0" w:space="0" w:color="auto"/>
        <w:right w:val="none" w:sz="0" w:space="0" w:color="auto"/>
      </w:divBdr>
    </w:div>
    <w:div w:id="1163855849">
      <w:bodyDiv w:val="1"/>
      <w:marLeft w:val="0"/>
      <w:marRight w:val="0"/>
      <w:marTop w:val="0"/>
      <w:marBottom w:val="0"/>
      <w:divBdr>
        <w:top w:val="none" w:sz="0" w:space="0" w:color="auto"/>
        <w:left w:val="none" w:sz="0" w:space="0" w:color="auto"/>
        <w:bottom w:val="none" w:sz="0" w:space="0" w:color="auto"/>
        <w:right w:val="none" w:sz="0" w:space="0" w:color="auto"/>
      </w:divBdr>
    </w:div>
    <w:div w:id="1216087445">
      <w:bodyDiv w:val="1"/>
      <w:marLeft w:val="0"/>
      <w:marRight w:val="0"/>
      <w:marTop w:val="0"/>
      <w:marBottom w:val="0"/>
      <w:divBdr>
        <w:top w:val="none" w:sz="0" w:space="0" w:color="auto"/>
        <w:left w:val="none" w:sz="0" w:space="0" w:color="auto"/>
        <w:bottom w:val="none" w:sz="0" w:space="0" w:color="auto"/>
        <w:right w:val="none" w:sz="0" w:space="0" w:color="auto"/>
      </w:divBdr>
    </w:div>
    <w:div w:id="1267543754">
      <w:bodyDiv w:val="1"/>
      <w:marLeft w:val="0"/>
      <w:marRight w:val="0"/>
      <w:marTop w:val="0"/>
      <w:marBottom w:val="0"/>
      <w:divBdr>
        <w:top w:val="none" w:sz="0" w:space="0" w:color="auto"/>
        <w:left w:val="none" w:sz="0" w:space="0" w:color="auto"/>
        <w:bottom w:val="none" w:sz="0" w:space="0" w:color="auto"/>
        <w:right w:val="none" w:sz="0" w:space="0" w:color="auto"/>
      </w:divBdr>
    </w:div>
    <w:div w:id="1276716959">
      <w:bodyDiv w:val="1"/>
      <w:marLeft w:val="0"/>
      <w:marRight w:val="0"/>
      <w:marTop w:val="0"/>
      <w:marBottom w:val="0"/>
      <w:divBdr>
        <w:top w:val="none" w:sz="0" w:space="0" w:color="auto"/>
        <w:left w:val="none" w:sz="0" w:space="0" w:color="auto"/>
        <w:bottom w:val="none" w:sz="0" w:space="0" w:color="auto"/>
        <w:right w:val="none" w:sz="0" w:space="0" w:color="auto"/>
      </w:divBdr>
    </w:div>
    <w:div w:id="1294478110">
      <w:bodyDiv w:val="1"/>
      <w:marLeft w:val="0"/>
      <w:marRight w:val="0"/>
      <w:marTop w:val="0"/>
      <w:marBottom w:val="0"/>
      <w:divBdr>
        <w:top w:val="none" w:sz="0" w:space="0" w:color="auto"/>
        <w:left w:val="none" w:sz="0" w:space="0" w:color="auto"/>
        <w:bottom w:val="none" w:sz="0" w:space="0" w:color="auto"/>
        <w:right w:val="none" w:sz="0" w:space="0" w:color="auto"/>
      </w:divBdr>
    </w:div>
    <w:div w:id="1316378312">
      <w:bodyDiv w:val="1"/>
      <w:marLeft w:val="0"/>
      <w:marRight w:val="0"/>
      <w:marTop w:val="0"/>
      <w:marBottom w:val="0"/>
      <w:divBdr>
        <w:top w:val="none" w:sz="0" w:space="0" w:color="auto"/>
        <w:left w:val="none" w:sz="0" w:space="0" w:color="auto"/>
        <w:bottom w:val="none" w:sz="0" w:space="0" w:color="auto"/>
        <w:right w:val="none" w:sz="0" w:space="0" w:color="auto"/>
      </w:divBdr>
    </w:div>
    <w:div w:id="1389066386">
      <w:bodyDiv w:val="1"/>
      <w:marLeft w:val="0"/>
      <w:marRight w:val="0"/>
      <w:marTop w:val="0"/>
      <w:marBottom w:val="0"/>
      <w:divBdr>
        <w:top w:val="none" w:sz="0" w:space="0" w:color="auto"/>
        <w:left w:val="none" w:sz="0" w:space="0" w:color="auto"/>
        <w:bottom w:val="none" w:sz="0" w:space="0" w:color="auto"/>
        <w:right w:val="none" w:sz="0" w:space="0" w:color="auto"/>
      </w:divBdr>
    </w:div>
    <w:div w:id="1412239371">
      <w:bodyDiv w:val="1"/>
      <w:marLeft w:val="0"/>
      <w:marRight w:val="0"/>
      <w:marTop w:val="0"/>
      <w:marBottom w:val="0"/>
      <w:divBdr>
        <w:top w:val="none" w:sz="0" w:space="0" w:color="auto"/>
        <w:left w:val="none" w:sz="0" w:space="0" w:color="auto"/>
        <w:bottom w:val="none" w:sz="0" w:space="0" w:color="auto"/>
        <w:right w:val="none" w:sz="0" w:space="0" w:color="auto"/>
      </w:divBdr>
    </w:div>
    <w:div w:id="1448892064">
      <w:bodyDiv w:val="1"/>
      <w:marLeft w:val="0"/>
      <w:marRight w:val="0"/>
      <w:marTop w:val="0"/>
      <w:marBottom w:val="0"/>
      <w:divBdr>
        <w:top w:val="none" w:sz="0" w:space="0" w:color="auto"/>
        <w:left w:val="none" w:sz="0" w:space="0" w:color="auto"/>
        <w:bottom w:val="none" w:sz="0" w:space="0" w:color="auto"/>
        <w:right w:val="none" w:sz="0" w:space="0" w:color="auto"/>
      </w:divBdr>
    </w:div>
    <w:div w:id="1459372002">
      <w:bodyDiv w:val="1"/>
      <w:marLeft w:val="0"/>
      <w:marRight w:val="0"/>
      <w:marTop w:val="0"/>
      <w:marBottom w:val="0"/>
      <w:divBdr>
        <w:top w:val="none" w:sz="0" w:space="0" w:color="auto"/>
        <w:left w:val="none" w:sz="0" w:space="0" w:color="auto"/>
        <w:bottom w:val="none" w:sz="0" w:space="0" w:color="auto"/>
        <w:right w:val="none" w:sz="0" w:space="0" w:color="auto"/>
      </w:divBdr>
      <w:divsChild>
        <w:div w:id="450826873">
          <w:marLeft w:val="0"/>
          <w:marRight w:val="0"/>
          <w:marTop w:val="0"/>
          <w:marBottom w:val="0"/>
          <w:divBdr>
            <w:top w:val="none" w:sz="0" w:space="0" w:color="auto"/>
            <w:left w:val="none" w:sz="0" w:space="0" w:color="auto"/>
            <w:bottom w:val="double" w:sz="4" w:space="1" w:color="auto"/>
            <w:right w:val="none" w:sz="0" w:space="0" w:color="auto"/>
          </w:divBdr>
        </w:div>
        <w:div w:id="791745558">
          <w:marLeft w:val="0"/>
          <w:marRight w:val="0"/>
          <w:marTop w:val="0"/>
          <w:marBottom w:val="0"/>
          <w:divBdr>
            <w:top w:val="none" w:sz="0" w:space="0" w:color="auto"/>
            <w:left w:val="none" w:sz="0" w:space="0" w:color="auto"/>
            <w:bottom w:val="double" w:sz="4" w:space="1" w:color="auto"/>
            <w:right w:val="none" w:sz="0" w:space="0" w:color="auto"/>
          </w:divBdr>
        </w:div>
        <w:div w:id="980427731">
          <w:marLeft w:val="0"/>
          <w:marRight w:val="0"/>
          <w:marTop w:val="0"/>
          <w:marBottom w:val="0"/>
          <w:divBdr>
            <w:top w:val="none" w:sz="0" w:space="0" w:color="auto"/>
            <w:left w:val="none" w:sz="0" w:space="0" w:color="auto"/>
            <w:bottom w:val="double" w:sz="4" w:space="1" w:color="auto"/>
            <w:right w:val="none" w:sz="0" w:space="0" w:color="auto"/>
          </w:divBdr>
        </w:div>
        <w:div w:id="1831018212">
          <w:marLeft w:val="0"/>
          <w:marRight w:val="0"/>
          <w:marTop w:val="0"/>
          <w:marBottom w:val="0"/>
          <w:divBdr>
            <w:top w:val="none" w:sz="0" w:space="0" w:color="auto"/>
            <w:left w:val="none" w:sz="0" w:space="0" w:color="auto"/>
            <w:bottom w:val="double" w:sz="4" w:space="1" w:color="auto"/>
            <w:right w:val="none" w:sz="0" w:space="0" w:color="auto"/>
          </w:divBdr>
        </w:div>
      </w:divsChild>
    </w:div>
    <w:div w:id="1490511859">
      <w:bodyDiv w:val="1"/>
      <w:marLeft w:val="0"/>
      <w:marRight w:val="0"/>
      <w:marTop w:val="0"/>
      <w:marBottom w:val="0"/>
      <w:divBdr>
        <w:top w:val="none" w:sz="0" w:space="0" w:color="auto"/>
        <w:left w:val="none" w:sz="0" w:space="0" w:color="auto"/>
        <w:bottom w:val="none" w:sz="0" w:space="0" w:color="auto"/>
        <w:right w:val="none" w:sz="0" w:space="0" w:color="auto"/>
      </w:divBdr>
    </w:div>
    <w:div w:id="1572693013">
      <w:bodyDiv w:val="1"/>
      <w:marLeft w:val="0"/>
      <w:marRight w:val="0"/>
      <w:marTop w:val="0"/>
      <w:marBottom w:val="0"/>
      <w:divBdr>
        <w:top w:val="none" w:sz="0" w:space="0" w:color="auto"/>
        <w:left w:val="none" w:sz="0" w:space="0" w:color="auto"/>
        <w:bottom w:val="none" w:sz="0" w:space="0" w:color="auto"/>
        <w:right w:val="none" w:sz="0" w:space="0" w:color="auto"/>
      </w:divBdr>
    </w:div>
    <w:div w:id="1670526776">
      <w:bodyDiv w:val="1"/>
      <w:marLeft w:val="0"/>
      <w:marRight w:val="0"/>
      <w:marTop w:val="0"/>
      <w:marBottom w:val="0"/>
      <w:divBdr>
        <w:top w:val="none" w:sz="0" w:space="0" w:color="auto"/>
        <w:left w:val="none" w:sz="0" w:space="0" w:color="auto"/>
        <w:bottom w:val="none" w:sz="0" w:space="0" w:color="auto"/>
        <w:right w:val="none" w:sz="0" w:space="0" w:color="auto"/>
      </w:divBdr>
    </w:div>
    <w:div w:id="1687756004">
      <w:bodyDiv w:val="1"/>
      <w:marLeft w:val="0"/>
      <w:marRight w:val="0"/>
      <w:marTop w:val="0"/>
      <w:marBottom w:val="0"/>
      <w:divBdr>
        <w:top w:val="none" w:sz="0" w:space="0" w:color="auto"/>
        <w:left w:val="none" w:sz="0" w:space="0" w:color="auto"/>
        <w:bottom w:val="none" w:sz="0" w:space="0" w:color="auto"/>
        <w:right w:val="none" w:sz="0" w:space="0" w:color="auto"/>
      </w:divBdr>
    </w:div>
    <w:div w:id="1699500617">
      <w:bodyDiv w:val="1"/>
      <w:marLeft w:val="0"/>
      <w:marRight w:val="0"/>
      <w:marTop w:val="0"/>
      <w:marBottom w:val="0"/>
      <w:divBdr>
        <w:top w:val="none" w:sz="0" w:space="0" w:color="auto"/>
        <w:left w:val="none" w:sz="0" w:space="0" w:color="auto"/>
        <w:bottom w:val="none" w:sz="0" w:space="0" w:color="auto"/>
        <w:right w:val="none" w:sz="0" w:space="0" w:color="auto"/>
      </w:divBdr>
    </w:div>
    <w:div w:id="1708481091">
      <w:bodyDiv w:val="1"/>
      <w:marLeft w:val="0"/>
      <w:marRight w:val="0"/>
      <w:marTop w:val="0"/>
      <w:marBottom w:val="0"/>
      <w:divBdr>
        <w:top w:val="none" w:sz="0" w:space="0" w:color="auto"/>
        <w:left w:val="none" w:sz="0" w:space="0" w:color="auto"/>
        <w:bottom w:val="none" w:sz="0" w:space="0" w:color="auto"/>
        <w:right w:val="none" w:sz="0" w:space="0" w:color="auto"/>
      </w:divBdr>
    </w:div>
    <w:div w:id="1760370230">
      <w:bodyDiv w:val="1"/>
      <w:marLeft w:val="0"/>
      <w:marRight w:val="0"/>
      <w:marTop w:val="0"/>
      <w:marBottom w:val="0"/>
      <w:divBdr>
        <w:top w:val="none" w:sz="0" w:space="0" w:color="auto"/>
        <w:left w:val="none" w:sz="0" w:space="0" w:color="auto"/>
        <w:bottom w:val="none" w:sz="0" w:space="0" w:color="auto"/>
        <w:right w:val="none" w:sz="0" w:space="0" w:color="auto"/>
      </w:divBdr>
    </w:div>
    <w:div w:id="1778670019">
      <w:bodyDiv w:val="1"/>
      <w:marLeft w:val="0"/>
      <w:marRight w:val="0"/>
      <w:marTop w:val="0"/>
      <w:marBottom w:val="0"/>
      <w:divBdr>
        <w:top w:val="none" w:sz="0" w:space="0" w:color="auto"/>
        <w:left w:val="none" w:sz="0" w:space="0" w:color="auto"/>
        <w:bottom w:val="none" w:sz="0" w:space="0" w:color="auto"/>
        <w:right w:val="none" w:sz="0" w:space="0" w:color="auto"/>
      </w:divBdr>
    </w:div>
    <w:div w:id="1806383833">
      <w:bodyDiv w:val="1"/>
      <w:marLeft w:val="0"/>
      <w:marRight w:val="0"/>
      <w:marTop w:val="0"/>
      <w:marBottom w:val="0"/>
      <w:divBdr>
        <w:top w:val="none" w:sz="0" w:space="0" w:color="auto"/>
        <w:left w:val="none" w:sz="0" w:space="0" w:color="auto"/>
        <w:bottom w:val="none" w:sz="0" w:space="0" w:color="auto"/>
        <w:right w:val="none" w:sz="0" w:space="0" w:color="auto"/>
      </w:divBdr>
      <w:divsChild>
        <w:div w:id="1383795112">
          <w:marLeft w:val="0"/>
          <w:marRight w:val="0"/>
          <w:marTop w:val="0"/>
          <w:marBottom w:val="0"/>
          <w:divBdr>
            <w:top w:val="none" w:sz="0" w:space="0" w:color="auto"/>
            <w:left w:val="none" w:sz="0" w:space="0" w:color="auto"/>
            <w:bottom w:val="none" w:sz="0" w:space="0" w:color="auto"/>
            <w:right w:val="none" w:sz="0" w:space="0" w:color="auto"/>
          </w:divBdr>
          <w:divsChild>
            <w:div w:id="1442799751">
              <w:marLeft w:val="0"/>
              <w:marRight w:val="0"/>
              <w:marTop w:val="0"/>
              <w:marBottom w:val="0"/>
              <w:divBdr>
                <w:top w:val="none" w:sz="0" w:space="0" w:color="auto"/>
                <w:left w:val="none" w:sz="0" w:space="0" w:color="auto"/>
                <w:bottom w:val="none" w:sz="0" w:space="0" w:color="auto"/>
                <w:right w:val="none" w:sz="0" w:space="0" w:color="auto"/>
              </w:divBdr>
              <w:divsChild>
                <w:div w:id="2095470020">
                  <w:marLeft w:val="0"/>
                  <w:marRight w:val="0"/>
                  <w:marTop w:val="0"/>
                  <w:marBottom w:val="0"/>
                  <w:divBdr>
                    <w:top w:val="none" w:sz="0" w:space="0" w:color="auto"/>
                    <w:left w:val="none" w:sz="0" w:space="0" w:color="auto"/>
                    <w:bottom w:val="none" w:sz="0" w:space="0" w:color="auto"/>
                    <w:right w:val="none" w:sz="0" w:space="0" w:color="auto"/>
                  </w:divBdr>
                  <w:divsChild>
                    <w:div w:id="1075206577">
                      <w:marLeft w:val="0"/>
                      <w:marRight w:val="0"/>
                      <w:marTop w:val="0"/>
                      <w:marBottom w:val="0"/>
                      <w:divBdr>
                        <w:top w:val="none" w:sz="0" w:space="0" w:color="auto"/>
                        <w:left w:val="none" w:sz="0" w:space="0" w:color="auto"/>
                        <w:bottom w:val="none" w:sz="0" w:space="0" w:color="auto"/>
                        <w:right w:val="none" w:sz="0" w:space="0" w:color="auto"/>
                      </w:divBdr>
                      <w:divsChild>
                        <w:div w:id="963652869">
                          <w:marLeft w:val="0"/>
                          <w:marRight w:val="0"/>
                          <w:marTop w:val="0"/>
                          <w:marBottom w:val="0"/>
                          <w:divBdr>
                            <w:top w:val="none" w:sz="0" w:space="0" w:color="auto"/>
                            <w:left w:val="none" w:sz="0" w:space="0" w:color="auto"/>
                            <w:bottom w:val="none" w:sz="0" w:space="0" w:color="auto"/>
                            <w:right w:val="none" w:sz="0" w:space="0" w:color="auto"/>
                          </w:divBdr>
                          <w:divsChild>
                            <w:div w:id="2085376584">
                              <w:marLeft w:val="0"/>
                              <w:marRight w:val="0"/>
                              <w:marTop w:val="0"/>
                              <w:marBottom w:val="0"/>
                              <w:divBdr>
                                <w:top w:val="none" w:sz="0" w:space="0" w:color="auto"/>
                                <w:left w:val="none" w:sz="0" w:space="0" w:color="auto"/>
                                <w:bottom w:val="none" w:sz="0" w:space="0" w:color="auto"/>
                                <w:right w:val="none" w:sz="0" w:space="0" w:color="auto"/>
                              </w:divBdr>
                              <w:divsChild>
                                <w:div w:id="827021822">
                                  <w:marLeft w:val="0"/>
                                  <w:marRight w:val="0"/>
                                  <w:marTop w:val="0"/>
                                  <w:marBottom w:val="0"/>
                                  <w:divBdr>
                                    <w:top w:val="none" w:sz="0" w:space="0" w:color="auto"/>
                                    <w:left w:val="none" w:sz="0" w:space="0" w:color="auto"/>
                                    <w:bottom w:val="none" w:sz="0" w:space="0" w:color="auto"/>
                                    <w:right w:val="none" w:sz="0" w:space="0" w:color="auto"/>
                                  </w:divBdr>
                                  <w:divsChild>
                                    <w:div w:id="739863704">
                                      <w:marLeft w:val="60"/>
                                      <w:marRight w:val="0"/>
                                      <w:marTop w:val="0"/>
                                      <w:marBottom w:val="0"/>
                                      <w:divBdr>
                                        <w:top w:val="none" w:sz="0" w:space="0" w:color="auto"/>
                                        <w:left w:val="none" w:sz="0" w:space="0" w:color="auto"/>
                                        <w:bottom w:val="none" w:sz="0" w:space="0" w:color="auto"/>
                                        <w:right w:val="none" w:sz="0" w:space="0" w:color="auto"/>
                                      </w:divBdr>
                                      <w:divsChild>
                                        <w:div w:id="1160315418">
                                          <w:marLeft w:val="0"/>
                                          <w:marRight w:val="0"/>
                                          <w:marTop w:val="0"/>
                                          <w:marBottom w:val="0"/>
                                          <w:divBdr>
                                            <w:top w:val="none" w:sz="0" w:space="0" w:color="auto"/>
                                            <w:left w:val="none" w:sz="0" w:space="0" w:color="auto"/>
                                            <w:bottom w:val="none" w:sz="0" w:space="0" w:color="auto"/>
                                            <w:right w:val="none" w:sz="0" w:space="0" w:color="auto"/>
                                          </w:divBdr>
                                          <w:divsChild>
                                            <w:div w:id="1377050584">
                                              <w:marLeft w:val="0"/>
                                              <w:marRight w:val="0"/>
                                              <w:marTop w:val="0"/>
                                              <w:marBottom w:val="120"/>
                                              <w:divBdr>
                                                <w:top w:val="single" w:sz="6" w:space="0" w:color="F5F5F5"/>
                                                <w:left w:val="single" w:sz="6" w:space="0" w:color="F5F5F5"/>
                                                <w:bottom w:val="single" w:sz="6" w:space="0" w:color="F5F5F5"/>
                                                <w:right w:val="single" w:sz="6" w:space="0" w:color="F5F5F5"/>
                                              </w:divBdr>
                                              <w:divsChild>
                                                <w:div w:id="768038810">
                                                  <w:marLeft w:val="0"/>
                                                  <w:marRight w:val="0"/>
                                                  <w:marTop w:val="0"/>
                                                  <w:marBottom w:val="0"/>
                                                  <w:divBdr>
                                                    <w:top w:val="none" w:sz="0" w:space="0" w:color="auto"/>
                                                    <w:left w:val="none" w:sz="0" w:space="0" w:color="auto"/>
                                                    <w:bottom w:val="none" w:sz="0" w:space="0" w:color="auto"/>
                                                    <w:right w:val="none" w:sz="0" w:space="0" w:color="auto"/>
                                                  </w:divBdr>
                                                  <w:divsChild>
                                                    <w:div w:id="45849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3714725">
      <w:bodyDiv w:val="1"/>
      <w:marLeft w:val="0"/>
      <w:marRight w:val="0"/>
      <w:marTop w:val="0"/>
      <w:marBottom w:val="0"/>
      <w:divBdr>
        <w:top w:val="none" w:sz="0" w:space="0" w:color="auto"/>
        <w:left w:val="none" w:sz="0" w:space="0" w:color="auto"/>
        <w:bottom w:val="none" w:sz="0" w:space="0" w:color="auto"/>
        <w:right w:val="none" w:sz="0" w:space="0" w:color="auto"/>
      </w:divBdr>
    </w:div>
    <w:div w:id="1868060128">
      <w:bodyDiv w:val="1"/>
      <w:marLeft w:val="0"/>
      <w:marRight w:val="0"/>
      <w:marTop w:val="0"/>
      <w:marBottom w:val="0"/>
      <w:divBdr>
        <w:top w:val="none" w:sz="0" w:space="0" w:color="auto"/>
        <w:left w:val="none" w:sz="0" w:space="0" w:color="auto"/>
        <w:bottom w:val="none" w:sz="0" w:space="0" w:color="auto"/>
        <w:right w:val="none" w:sz="0" w:space="0" w:color="auto"/>
      </w:divBdr>
    </w:div>
    <w:div w:id="1905487429">
      <w:bodyDiv w:val="1"/>
      <w:marLeft w:val="0"/>
      <w:marRight w:val="0"/>
      <w:marTop w:val="0"/>
      <w:marBottom w:val="0"/>
      <w:divBdr>
        <w:top w:val="none" w:sz="0" w:space="0" w:color="auto"/>
        <w:left w:val="none" w:sz="0" w:space="0" w:color="auto"/>
        <w:bottom w:val="none" w:sz="0" w:space="0" w:color="auto"/>
        <w:right w:val="none" w:sz="0" w:space="0" w:color="auto"/>
      </w:divBdr>
    </w:div>
    <w:div w:id="1907960214">
      <w:bodyDiv w:val="1"/>
      <w:marLeft w:val="0"/>
      <w:marRight w:val="0"/>
      <w:marTop w:val="0"/>
      <w:marBottom w:val="0"/>
      <w:divBdr>
        <w:top w:val="none" w:sz="0" w:space="0" w:color="auto"/>
        <w:left w:val="none" w:sz="0" w:space="0" w:color="auto"/>
        <w:bottom w:val="none" w:sz="0" w:space="0" w:color="auto"/>
        <w:right w:val="none" w:sz="0" w:space="0" w:color="auto"/>
      </w:divBdr>
    </w:div>
    <w:div w:id="1915779376">
      <w:bodyDiv w:val="1"/>
      <w:marLeft w:val="0"/>
      <w:marRight w:val="0"/>
      <w:marTop w:val="0"/>
      <w:marBottom w:val="0"/>
      <w:divBdr>
        <w:top w:val="none" w:sz="0" w:space="0" w:color="auto"/>
        <w:left w:val="none" w:sz="0" w:space="0" w:color="auto"/>
        <w:bottom w:val="none" w:sz="0" w:space="0" w:color="auto"/>
        <w:right w:val="none" w:sz="0" w:space="0" w:color="auto"/>
      </w:divBdr>
    </w:div>
    <w:div w:id="1930120554">
      <w:bodyDiv w:val="1"/>
      <w:marLeft w:val="0"/>
      <w:marRight w:val="0"/>
      <w:marTop w:val="0"/>
      <w:marBottom w:val="0"/>
      <w:divBdr>
        <w:top w:val="none" w:sz="0" w:space="0" w:color="auto"/>
        <w:left w:val="none" w:sz="0" w:space="0" w:color="auto"/>
        <w:bottom w:val="none" w:sz="0" w:space="0" w:color="auto"/>
        <w:right w:val="none" w:sz="0" w:space="0" w:color="auto"/>
      </w:divBdr>
    </w:div>
    <w:div w:id="1969124360">
      <w:bodyDiv w:val="1"/>
      <w:marLeft w:val="0"/>
      <w:marRight w:val="0"/>
      <w:marTop w:val="0"/>
      <w:marBottom w:val="0"/>
      <w:divBdr>
        <w:top w:val="none" w:sz="0" w:space="0" w:color="auto"/>
        <w:left w:val="none" w:sz="0" w:space="0" w:color="auto"/>
        <w:bottom w:val="none" w:sz="0" w:space="0" w:color="auto"/>
        <w:right w:val="none" w:sz="0" w:space="0" w:color="auto"/>
      </w:divBdr>
    </w:div>
    <w:div w:id="2011444632">
      <w:bodyDiv w:val="1"/>
      <w:marLeft w:val="0"/>
      <w:marRight w:val="0"/>
      <w:marTop w:val="0"/>
      <w:marBottom w:val="0"/>
      <w:divBdr>
        <w:top w:val="none" w:sz="0" w:space="0" w:color="auto"/>
        <w:left w:val="none" w:sz="0" w:space="0" w:color="auto"/>
        <w:bottom w:val="none" w:sz="0" w:space="0" w:color="auto"/>
        <w:right w:val="none" w:sz="0" w:space="0" w:color="auto"/>
      </w:divBdr>
    </w:div>
    <w:div w:id="2026202339">
      <w:bodyDiv w:val="1"/>
      <w:marLeft w:val="0"/>
      <w:marRight w:val="0"/>
      <w:marTop w:val="0"/>
      <w:marBottom w:val="0"/>
      <w:divBdr>
        <w:top w:val="none" w:sz="0" w:space="0" w:color="auto"/>
        <w:left w:val="none" w:sz="0" w:space="0" w:color="auto"/>
        <w:bottom w:val="none" w:sz="0" w:space="0" w:color="auto"/>
        <w:right w:val="none" w:sz="0" w:space="0" w:color="auto"/>
      </w:divBdr>
    </w:div>
    <w:div w:id="2029670087">
      <w:bodyDiv w:val="1"/>
      <w:marLeft w:val="0"/>
      <w:marRight w:val="0"/>
      <w:marTop w:val="0"/>
      <w:marBottom w:val="0"/>
      <w:divBdr>
        <w:top w:val="none" w:sz="0" w:space="0" w:color="auto"/>
        <w:left w:val="none" w:sz="0" w:space="0" w:color="auto"/>
        <w:bottom w:val="none" w:sz="0" w:space="0" w:color="auto"/>
        <w:right w:val="none" w:sz="0" w:space="0" w:color="auto"/>
      </w:divBdr>
    </w:div>
    <w:div w:id="2035572862">
      <w:bodyDiv w:val="1"/>
      <w:marLeft w:val="0"/>
      <w:marRight w:val="0"/>
      <w:marTop w:val="0"/>
      <w:marBottom w:val="0"/>
      <w:divBdr>
        <w:top w:val="none" w:sz="0" w:space="0" w:color="auto"/>
        <w:left w:val="none" w:sz="0" w:space="0" w:color="auto"/>
        <w:bottom w:val="none" w:sz="0" w:space="0" w:color="auto"/>
        <w:right w:val="none" w:sz="0" w:space="0" w:color="auto"/>
      </w:divBdr>
    </w:div>
    <w:div w:id="2064327098">
      <w:bodyDiv w:val="1"/>
      <w:marLeft w:val="0"/>
      <w:marRight w:val="0"/>
      <w:marTop w:val="0"/>
      <w:marBottom w:val="0"/>
      <w:divBdr>
        <w:top w:val="none" w:sz="0" w:space="0" w:color="auto"/>
        <w:left w:val="none" w:sz="0" w:space="0" w:color="auto"/>
        <w:bottom w:val="none" w:sz="0" w:space="0" w:color="auto"/>
        <w:right w:val="none" w:sz="0" w:space="0" w:color="auto"/>
      </w:divBdr>
    </w:div>
    <w:div w:id="2097239209">
      <w:bodyDiv w:val="1"/>
      <w:marLeft w:val="0"/>
      <w:marRight w:val="0"/>
      <w:marTop w:val="0"/>
      <w:marBottom w:val="0"/>
      <w:divBdr>
        <w:top w:val="none" w:sz="0" w:space="0" w:color="auto"/>
        <w:left w:val="none" w:sz="0" w:space="0" w:color="auto"/>
        <w:bottom w:val="none" w:sz="0" w:space="0" w:color="auto"/>
        <w:right w:val="none" w:sz="0" w:space="0" w:color="auto"/>
      </w:divBdr>
    </w:div>
    <w:div w:id="2138067557">
      <w:bodyDiv w:val="1"/>
      <w:marLeft w:val="0"/>
      <w:marRight w:val="0"/>
      <w:marTop w:val="0"/>
      <w:marBottom w:val="0"/>
      <w:divBdr>
        <w:top w:val="none" w:sz="0" w:space="0" w:color="auto"/>
        <w:left w:val="none" w:sz="0" w:space="0" w:color="auto"/>
        <w:bottom w:val="none" w:sz="0" w:space="0" w:color="auto"/>
        <w:right w:val="none" w:sz="0" w:space="0" w:color="auto"/>
      </w:divBdr>
    </w:div>
    <w:div w:id="213956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3" Type="http://schemas.openxmlformats.org/officeDocument/2006/relationships/image" Target="media/image1.emf"/><Relationship Id="rId2" Type="http://schemas.openxmlformats.org/officeDocument/2006/relationships/image" Target="media/image2.emf"/><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1B86003F20A2154297FFE85E2AAF1AE9" ma:contentTypeVersion="18" ma:contentTypeDescription="สร้างเอกสารใหม่" ma:contentTypeScope="" ma:versionID="105959734a882e33d3803b1058bec807">
  <xsd:schema xmlns:xsd="http://www.w3.org/2001/XMLSchema" xmlns:xs="http://www.w3.org/2001/XMLSchema" xmlns:p="http://schemas.microsoft.com/office/2006/metadata/properties" xmlns:ns2="4ac1e783-27f5-4e12-9b4e-b6b81d3dcbeb" xmlns:ns3="aed68259-fa68-466f-9220-b27943abbb82" xmlns:ns4="50c908b1-f277-4340-90a9-4611d0b0f078" targetNamespace="http://schemas.microsoft.com/office/2006/metadata/properties" ma:root="true" ma:fieldsID="1ccbe597a86a23d8d32c291df2b0a0ec" ns2:_="" ns3:_="" ns4:_="">
    <xsd:import namespace="4ac1e783-27f5-4e12-9b4e-b6b81d3dcbeb"/>
    <xsd:import namespace="aed68259-fa68-466f-9220-b27943abbb82"/>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1e783-27f5-4e12-9b4e-b6b81d3dcb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d68259-fa68-466f-9220-b27943abbb82"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5d6b400-599d-4520-90c8-91e93c5284ac}" ma:internalName="TaxCatchAll" ma:showField="CatchAllData" ma:web="aed68259-fa68-466f-9220-b27943abbb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ac1e783-27f5-4e12-9b4e-b6b81d3dcbe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2ADAE-3D45-45B9-929A-973121E7C0DA}">
  <ds:schemaRefs>
    <ds:schemaRef ds:uri="http://schemas.microsoft.com/sharepoint/v3/contenttype/forms"/>
  </ds:schemaRefs>
</ds:datastoreItem>
</file>

<file path=customXml/itemProps2.xml><?xml version="1.0" encoding="utf-8"?>
<ds:datastoreItem xmlns:ds="http://schemas.openxmlformats.org/officeDocument/2006/customXml" ds:itemID="{2C41A12E-6DBE-492A-864A-E12EB1CEB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c1e783-27f5-4e12-9b4e-b6b81d3dcbeb"/>
    <ds:schemaRef ds:uri="aed68259-fa68-466f-9220-b27943abbb82"/>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B6B929-E12C-49CE-8EE3-6269CEEAAB29}">
  <ds:schemaRefs>
    <ds:schemaRef ds:uri="http://schemas.microsoft.com/office/2006/metadata/properties"/>
    <ds:schemaRef ds:uri="http://schemas.microsoft.com/office/infopath/2007/PartnerControls"/>
    <ds:schemaRef ds:uri="50c908b1-f277-4340-90a9-4611d0b0f078"/>
    <ds:schemaRef ds:uri="4ac1e783-27f5-4e12-9b4e-b6b81d3dcbeb"/>
  </ds:schemaRefs>
</ds:datastoreItem>
</file>

<file path=customXml/itemProps4.xml><?xml version="1.0" encoding="utf-8"?>
<ds:datastoreItem xmlns:ds="http://schemas.openxmlformats.org/officeDocument/2006/customXml" ds:itemID="{700AB5E7-AF93-4F1B-B9CE-F9385E392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2126</TotalTime>
  <Pages>45</Pages>
  <Words>11472</Words>
  <Characters>65394</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76713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 Development</dc:creator>
  <cp:keywords/>
  <cp:lastModifiedBy>Sunisa Jeamsak</cp:lastModifiedBy>
  <cp:revision>1470</cp:revision>
  <cp:lastPrinted>2025-08-13T07:12:00Z</cp:lastPrinted>
  <dcterms:created xsi:type="dcterms:W3CDTF">2024-05-17T02:19:00Z</dcterms:created>
  <dcterms:modified xsi:type="dcterms:W3CDTF">2025-08-13T10:13:00Z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0x0101001B86003F20A2154297FFE85E2AAF1AE9</vt:lpwstr>
  </property>
  <property fmtid="{D5CDD505-2E9C-101B-9397-08002B2CF9AE}" pid="3" name="MediaServiceImageTags">
    <vt:lpwstr/>
  </property>
</Properties>
</file>