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3527" w14:textId="77777777" w:rsidR="00B55461" w:rsidRPr="00A677C3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A677C3" w:rsidRDefault="00F8727E" w:rsidP="00F60BA9">
      <w:pPr>
        <w:spacing w:line="240" w:lineRule="auto"/>
        <w:ind w:left="720" w:right="9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193444B" w14:textId="77777777" w:rsidR="0048661D" w:rsidRPr="00A677C3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กิจการ</w:t>
      </w:r>
      <w:r w:rsidR="001A1A04"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49AFB774" w14:textId="77777777" w:rsidR="00B55461" w:rsidRPr="00A677C3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751DBE8B" w14:textId="77777777" w:rsidR="00C73FBF" w:rsidRPr="00A677C3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9D508E6" w14:textId="209AC751" w:rsidR="00040BF1" w:rsidRPr="00A677C3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B3348E" w:rsidRPr="00B3348E"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t>30</w:t>
      </w:r>
      <w:r w:rsidR="001A66EA" w:rsidRPr="00A677C3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1A66EA"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มิถุนายน</w:t>
      </w:r>
      <w:r w:rsidR="001A66EA"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B26F0A" w:rsidRPr="00A677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B3348E" w:rsidRPr="00B3348E"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t>2568</w:t>
      </w:r>
    </w:p>
    <w:p w14:paraId="39EB6032" w14:textId="77777777" w:rsidR="00355A24" w:rsidRPr="00A677C3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123DFCC" w14:textId="394F7FEC" w:rsidR="00355A24" w:rsidRPr="00A677C3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  <w:sectPr w:rsidR="00355A24" w:rsidRPr="00A677C3" w:rsidSect="00A92C9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284D4DFB" w14:textId="49BBFCED" w:rsidR="00137EAB" w:rsidRPr="00A677C3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US"/>
        </w:rPr>
      </w:pPr>
      <w:r w:rsidRPr="00A677C3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A677C3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val="en-US"/>
        </w:rPr>
        <w:t>ข้อมูลทาง</w:t>
      </w:r>
      <w:r w:rsidRPr="00A677C3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A677C3" w:rsidRDefault="000231BA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7D6521" w14:textId="32ECE399" w:rsidR="00137EAB" w:rsidRPr="00A677C3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A677C3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เสนอ</w:t>
      </w:r>
      <w:r w:rsidR="00F8727E" w:rsidRPr="00A677C3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 </w:t>
      </w:r>
      <w:r w:rsidR="00C47ABC" w:rsidRPr="00A677C3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0E40DD" w:rsidRPr="00A677C3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ผู้ถือหุ้น</w:t>
      </w:r>
      <w:r w:rsidR="00BE72CD" w:rsidRPr="00A677C3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และคณะกรรมการ</w:t>
      </w:r>
      <w:r w:rsidR="00175EF3" w:rsidRPr="00A677C3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ของ</w:t>
      </w:r>
      <w:r w:rsidR="00F8727E" w:rsidRPr="00A677C3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A677C3" w:rsidRDefault="00C73FBF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DC6D00" w14:textId="7CDA3086" w:rsidR="00355A24" w:rsidRPr="00A677C3" w:rsidRDefault="00355A24" w:rsidP="00355A24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ดีเวลลอปเมนท์ จำกัด (มหาชน)</w:t>
      </w:r>
      <w:r w:rsidRPr="00A677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และบริษัทย่อย และ</w:t>
      </w:r>
      <w:r w:rsidRPr="00A677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โนเบิล ดีเวลลอปเมนท์ จำกัด (มหาชน)</w:t>
      </w:r>
      <w:r w:rsidRPr="00A677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677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B3348E" w:rsidRPr="00B3348E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1A66EA" w:rsidRPr="00A677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A66EA"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พ.ศ. </w:t>
      </w:r>
      <w:r w:rsidR="00B3348E" w:rsidRPr="00B3348E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A66EA" w:rsidRPr="00A677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A677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</w:t>
      </w:r>
      <w:r w:rsidRPr="00A677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เปลี่ยนแปลงส่วนของเจ้าของเฉพาะกิจการ</w:t>
      </w:r>
      <w:r w:rsidRPr="00A677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0328" w:rsidRPr="00A677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A677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3452B5" w:rsidRPr="00A677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BB4805" w:rsidRPr="00A677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หก</w:t>
      </w:r>
      <w:r w:rsidRPr="00A677C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A677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3348E" w:rsidRPr="00B3348E">
        <w:rPr>
          <w:rFonts w:ascii="Browallia New" w:hAnsi="Browallia New" w:cs="Browallia New"/>
          <w:color w:val="000000"/>
          <w:sz w:val="26"/>
          <w:szCs w:val="26"/>
          <w:lang w:val="en-US"/>
        </w:rPr>
        <w:t>34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</w:t>
      </w:r>
      <w:r w:rsidR="001A66EA" w:rsidRPr="00A677C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FA33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893253A" w14:textId="77777777" w:rsidR="00570104" w:rsidRPr="00A677C3" w:rsidRDefault="00570104" w:rsidP="00570104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6F160E2C" w14:textId="3379F405" w:rsidR="00E842DA" w:rsidRPr="00A677C3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US"/>
        </w:rPr>
      </w:pPr>
      <w:r w:rsidRPr="00A677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A677C3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val="en-US"/>
        </w:rPr>
      </w:pPr>
    </w:p>
    <w:p w14:paraId="3C2A9C34" w14:textId="31799ECA" w:rsidR="000001E7" w:rsidRPr="00A677C3" w:rsidRDefault="00F71305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รหัส </w:t>
      </w:r>
      <w:r w:rsidR="00B3348E" w:rsidRPr="00B3348E">
        <w:rPr>
          <w:rFonts w:ascii="Browallia New" w:hAnsi="Browallia New" w:cs="Browallia New"/>
          <w:color w:val="000000"/>
          <w:sz w:val="26"/>
          <w:szCs w:val="26"/>
          <w:lang w:val="en-US"/>
        </w:rPr>
        <w:t>2410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677C3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A677C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F72A6D" w:rsidRPr="00A677C3">
        <w:rPr>
          <w:rFonts w:ascii="Browallia New" w:hAnsi="Browallia New" w:cs="Browallia New"/>
          <w:color w:val="000000"/>
          <w:sz w:val="26"/>
          <w:szCs w:val="26"/>
          <w:cs/>
        </w:rPr>
        <w:t>รับอนุญาตของกิจการ</w:t>
      </w:r>
      <w:r w:rsidR="00AF3290" w:rsidRPr="00A677C3">
        <w:rPr>
          <w:rFonts w:ascii="Browallia New" w:hAnsi="Browallia New" w:cs="Browallia New"/>
          <w:color w:val="000000"/>
          <w:sz w:val="26"/>
          <w:szCs w:val="26"/>
        </w:rPr>
        <w:t>”</w:t>
      </w:r>
      <w:r w:rsidR="00AF3290" w:rsidRPr="00A677C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72A6D" w:rsidRPr="00A677C3">
        <w:rPr>
          <w:rFonts w:ascii="Browallia New" w:hAnsi="Browallia New" w:cs="Browallia New"/>
          <w:color w:val="000000"/>
          <w:sz w:val="26"/>
          <w:szCs w:val="26"/>
          <w:cs/>
        </w:rPr>
        <w:t>การสอบทาน</w:t>
      </w:r>
      <w:r w:rsidR="0027205D" w:rsidRPr="00A677C3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="00F72A6D" w:rsidRPr="00A677C3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A677C3">
        <w:rPr>
          <w:rFonts w:ascii="Browallia New" w:hAnsi="Browallia New" w:cs="Browallia New"/>
          <w:color w:val="000000"/>
          <w:sz w:val="26"/>
          <w:szCs w:val="26"/>
        </w:rPr>
        <w:br/>
      </w:r>
      <w:r w:rsidR="00F72A6D" w:rsidRPr="00A677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A677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จะ</w:t>
      </w:r>
      <w:r w:rsidR="00F72A6D" w:rsidRPr="00A677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พบได้</w:t>
      </w:r>
      <w:r w:rsidR="00F72A6D"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จากการตรวจสอบ </w:t>
      </w:r>
      <w:r w:rsidR="002B2553" w:rsidRPr="00A677C3">
        <w:rPr>
          <w:rFonts w:ascii="Browallia New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7205D" w:rsidRPr="00A677C3">
        <w:rPr>
          <w:rFonts w:ascii="Browallia New" w:hAnsi="Browallia New" w:cs="Browallia New"/>
          <w:color w:val="000000"/>
          <w:sz w:val="26"/>
          <w:szCs w:val="26"/>
          <w:cs/>
        </w:rPr>
        <w:t>อาจ</w:t>
      </w:r>
      <w:r w:rsidR="00F72A6D" w:rsidRPr="00A677C3">
        <w:rPr>
          <w:rFonts w:ascii="Browallia New" w:hAnsi="Browallia New" w:cs="Browallia New"/>
          <w:color w:val="000000"/>
          <w:sz w:val="26"/>
          <w:szCs w:val="26"/>
          <w:cs/>
        </w:rPr>
        <w:t>แสดงความเห็นต่อข้อมูล</w:t>
      </w:r>
      <w:r w:rsidR="002B2553" w:rsidRPr="00A677C3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ทางการเงินระหว่างกาลที่สอบทาน</w:t>
      </w:r>
      <w:r w:rsidR="0027205D" w:rsidRPr="00A677C3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</w:p>
    <w:p w14:paraId="49B75839" w14:textId="77777777" w:rsidR="002B2553" w:rsidRPr="00A677C3" w:rsidRDefault="002B2553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C05AAD" w14:textId="4F525431" w:rsidR="00E842DA" w:rsidRPr="00A677C3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US"/>
        </w:rPr>
      </w:pPr>
      <w:r w:rsidRPr="00A677C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A677C3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val="en-US"/>
        </w:rPr>
      </w:pPr>
    </w:p>
    <w:p w14:paraId="03635BC5" w14:textId="6046BDE0" w:rsidR="00E842DA" w:rsidRPr="00A677C3" w:rsidRDefault="00E842DA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A677C3">
        <w:rPr>
          <w:rFonts w:ascii="Browallia New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ฉบับที่</w:t>
      </w:r>
      <w:r w:rsidR="00305409"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3348E" w:rsidRPr="00B3348E">
        <w:rPr>
          <w:rFonts w:ascii="Browallia New" w:hAnsi="Browallia New" w:cs="Browallia New"/>
          <w:color w:val="000000"/>
          <w:sz w:val="26"/>
          <w:szCs w:val="26"/>
          <w:lang w:val="en-US"/>
        </w:rPr>
        <w:t>34</w:t>
      </w:r>
      <w:r w:rsidR="00A20A7D"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เรื่อง</w:t>
      </w:r>
      <w:r w:rsidR="00145407" w:rsidRPr="00A677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87AB7" w:rsidRPr="00A677C3">
        <w:rPr>
          <w:rFonts w:ascii="Browallia New" w:hAnsi="Browallia New" w:cs="Browallia New"/>
          <w:color w:val="000000"/>
          <w:sz w:val="26"/>
          <w:szCs w:val="26"/>
          <w:cs/>
        </w:rPr>
        <w:t>การรายงานทาง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การเงินระหว่างกาล</w:t>
      </w:r>
      <w:r w:rsidRPr="00A677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A677C3" w:rsidRDefault="0027205D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21B0C4" w14:textId="0287017C" w:rsidR="00FF3286" w:rsidRPr="00A677C3" w:rsidRDefault="00FF3286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830E0F" w14:textId="77777777" w:rsidR="00D61521" w:rsidRPr="00A677C3" w:rsidRDefault="0027205D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A677C3" w:rsidRDefault="00515578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EADF05" w14:textId="77777777" w:rsidR="00C47ABC" w:rsidRPr="00A677C3" w:rsidRDefault="00C47ABC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256B35" w14:textId="77777777" w:rsidR="00F60BA9" w:rsidRPr="00A677C3" w:rsidRDefault="00F60BA9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D4603F" w14:textId="77777777" w:rsidR="00A65193" w:rsidRPr="00A677C3" w:rsidRDefault="00A65193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7E731B" w14:textId="11C5DF84" w:rsidR="00515578" w:rsidRPr="00A677C3" w:rsidRDefault="00515578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C79F30" w14:textId="77777777" w:rsidR="001168C2" w:rsidRPr="00A677C3" w:rsidRDefault="001168C2" w:rsidP="001168C2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677C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กฤษณ์  ชัชวาลวงศ์</w:t>
      </w:r>
    </w:p>
    <w:p w14:paraId="2932E1D6" w14:textId="7BF57BED" w:rsidR="001168C2" w:rsidRPr="00A677C3" w:rsidRDefault="001168C2" w:rsidP="001168C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B3348E" w:rsidRPr="00B3348E">
        <w:rPr>
          <w:rFonts w:ascii="Browallia New" w:hAnsi="Browallia New" w:cs="Browallia New"/>
          <w:color w:val="000000"/>
          <w:sz w:val="26"/>
          <w:szCs w:val="26"/>
          <w:lang w:val="en-US"/>
        </w:rPr>
        <w:t>5016</w:t>
      </w:r>
    </w:p>
    <w:p w14:paraId="27653A9F" w14:textId="77777777" w:rsidR="00137EAB" w:rsidRPr="00A677C3" w:rsidRDefault="00137EAB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677C3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186BEB3" w14:textId="4A13390F" w:rsidR="0026209A" w:rsidRPr="00A677C3" w:rsidRDefault="00B3348E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348E">
        <w:rPr>
          <w:rFonts w:ascii="Browallia New" w:hAnsi="Browallia New" w:cs="Browallia New"/>
          <w:color w:val="000000"/>
          <w:sz w:val="26"/>
          <w:szCs w:val="26"/>
          <w:lang w:val="en-US"/>
        </w:rPr>
        <w:t>14</w:t>
      </w:r>
      <w:r w:rsidR="00946B6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46B66">
        <w:rPr>
          <w:rFonts w:ascii="Browallia New" w:hAnsi="Browallia New" w:cs="Browallia New" w:hint="cs"/>
          <w:color w:val="000000"/>
          <w:sz w:val="26"/>
          <w:szCs w:val="26"/>
          <w:cs/>
        </w:rPr>
        <w:t>สิงหาคม</w:t>
      </w:r>
      <w:r w:rsidR="00355A24" w:rsidRPr="00A677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26F0A" w:rsidRPr="00A677C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B3348E">
        <w:rPr>
          <w:rFonts w:ascii="Browallia New" w:hAnsi="Browallia New" w:cs="Browallia New"/>
          <w:color w:val="000000"/>
          <w:sz w:val="26"/>
          <w:szCs w:val="26"/>
          <w:lang w:val="en-US"/>
        </w:rPr>
        <w:t>2568</w:t>
      </w:r>
    </w:p>
    <w:sectPr w:rsidR="0026209A" w:rsidRPr="00A677C3" w:rsidSect="00B3348E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D85D" w14:textId="77777777" w:rsidR="00525DC3" w:rsidRDefault="00525DC3">
      <w:r>
        <w:separator/>
      </w:r>
    </w:p>
  </w:endnote>
  <w:endnote w:type="continuationSeparator" w:id="0">
    <w:p w14:paraId="3B8CDBC0" w14:textId="77777777" w:rsidR="00525DC3" w:rsidRDefault="0052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1703" w14:textId="2D76A7D0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74BA8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7C35" w14:textId="77777777" w:rsidR="009F2547" w:rsidRDefault="009F25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B48E5" w14:textId="77777777" w:rsidR="00525DC3" w:rsidRDefault="00525DC3">
      <w:r>
        <w:separator/>
      </w:r>
    </w:p>
  </w:footnote>
  <w:footnote w:type="continuationSeparator" w:id="0">
    <w:p w14:paraId="07C9D8B3" w14:textId="77777777" w:rsidR="00525DC3" w:rsidRDefault="0052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BAD2" w14:textId="77777777" w:rsidR="009F2547" w:rsidRDefault="009F2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3DAE9" w14:textId="77777777" w:rsidR="009F2547" w:rsidRDefault="009F2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8ECF" w14:textId="77777777" w:rsidR="009F2547" w:rsidRDefault="009F2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772A6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07"/>
    <w:rsid w:val="000E0E43"/>
    <w:rsid w:val="000E40DD"/>
    <w:rsid w:val="000E4808"/>
    <w:rsid w:val="000E535C"/>
    <w:rsid w:val="000E5AA6"/>
    <w:rsid w:val="000E5F69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6C07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563F"/>
    <w:rsid w:val="001168B0"/>
    <w:rsid w:val="001168C2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6EA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10CA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52B5"/>
    <w:rsid w:val="00346551"/>
    <w:rsid w:val="0035035A"/>
    <w:rsid w:val="003526AA"/>
    <w:rsid w:val="00353267"/>
    <w:rsid w:val="0035362D"/>
    <w:rsid w:val="00355A2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6E1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7F4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2AF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4820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5DC3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58D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4BBA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2DA"/>
    <w:rsid w:val="006F168F"/>
    <w:rsid w:val="006F2733"/>
    <w:rsid w:val="006F2F12"/>
    <w:rsid w:val="006F3061"/>
    <w:rsid w:val="006F37EF"/>
    <w:rsid w:val="006F5976"/>
    <w:rsid w:val="006F5AF7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AC5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978F6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820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0732A"/>
    <w:rsid w:val="00810325"/>
    <w:rsid w:val="008117E9"/>
    <w:rsid w:val="008125C8"/>
    <w:rsid w:val="00813144"/>
    <w:rsid w:val="00813D27"/>
    <w:rsid w:val="0081419B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6CA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E8B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1D50"/>
    <w:rsid w:val="00942499"/>
    <w:rsid w:val="0094675D"/>
    <w:rsid w:val="00946B66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27C2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52B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418E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A55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296B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65ADC"/>
    <w:rsid w:val="00A677C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2C9B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48E"/>
    <w:rsid w:val="00B335D3"/>
    <w:rsid w:val="00B33A16"/>
    <w:rsid w:val="00B36672"/>
    <w:rsid w:val="00B37A33"/>
    <w:rsid w:val="00B403CF"/>
    <w:rsid w:val="00B40A57"/>
    <w:rsid w:val="00B40B1B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805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3EB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28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65"/>
    <w:rsid w:val="00CB51F7"/>
    <w:rsid w:val="00CB5575"/>
    <w:rsid w:val="00CB68D4"/>
    <w:rsid w:val="00CB6D9F"/>
    <w:rsid w:val="00CC0423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46C5E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6601A"/>
    <w:rsid w:val="00D70DAF"/>
    <w:rsid w:val="00D72268"/>
    <w:rsid w:val="00D734E5"/>
    <w:rsid w:val="00D734EB"/>
    <w:rsid w:val="00D74148"/>
    <w:rsid w:val="00D746BE"/>
    <w:rsid w:val="00D74E98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CC7"/>
    <w:rsid w:val="00DC648D"/>
    <w:rsid w:val="00DC6CCE"/>
    <w:rsid w:val="00DC6F46"/>
    <w:rsid w:val="00DC78D8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B79A9"/>
    <w:rsid w:val="00EC12C8"/>
    <w:rsid w:val="00EC2132"/>
    <w:rsid w:val="00EC2FCC"/>
    <w:rsid w:val="00EC3CD7"/>
    <w:rsid w:val="00EC48DC"/>
    <w:rsid w:val="00EC4A03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4294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396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2CEF"/>
    <w:rsid w:val="00F331FB"/>
    <w:rsid w:val="00F33365"/>
    <w:rsid w:val="00F33EA7"/>
    <w:rsid w:val="00F35D65"/>
    <w:rsid w:val="00F36C13"/>
    <w:rsid w:val="00F36CD1"/>
    <w:rsid w:val="00F375BF"/>
    <w:rsid w:val="00F37902"/>
    <w:rsid w:val="00F4049A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A7C"/>
    <w:rsid w:val="00F95E1D"/>
    <w:rsid w:val="00F96B5A"/>
    <w:rsid w:val="00F96CE1"/>
    <w:rsid w:val="00F976B8"/>
    <w:rsid w:val="00FA0118"/>
    <w:rsid w:val="00FA1D81"/>
    <w:rsid w:val="00FA1F32"/>
    <w:rsid w:val="00FA331B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0470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7f8008a11278f7d972054c8dffe2a1aa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9419d72ca62f0199815d31d7768e844d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B81AC-BF0A-42CA-881A-8F173EB52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A2DE10-106B-4EE1-B3B7-E95FAE7E0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362B0-1DF7-452C-BF76-2E13E597569D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4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Thanisorn Saetang (TH)</cp:lastModifiedBy>
  <cp:revision>65</cp:revision>
  <cp:lastPrinted>2024-07-16T04:07:00Z</cp:lastPrinted>
  <dcterms:created xsi:type="dcterms:W3CDTF">2022-07-05T03:28:00Z</dcterms:created>
  <dcterms:modified xsi:type="dcterms:W3CDTF">2025-08-14T10:19:00Z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