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20612" w14:textId="77777777" w:rsidR="00760B29" w:rsidRPr="00E16594" w:rsidRDefault="00760B29" w:rsidP="0046151C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bookmarkStart w:id="0" w:name="_Hlk196660440"/>
      <w:r w:rsidRPr="00E16594">
        <w:rPr>
          <w:rFonts w:ascii="Angsana New" w:hAnsi="Angsana New"/>
          <w:b/>
          <w:bCs/>
          <w:sz w:val="36"/>
          <w:szCs w:val="36"/>
          <w:cs/>
        </w:rPr>
        <w:t>รายงานการสอบทาน</w:t>
      </w:r>
      <w:r w:rsidR="0013618F" w:rsidRPr="00E16594">
        <w:rPr>
          <w:rFonts w:ascii="Angsana New" w:hAnsi="Angsana New"/>
          <w:b/>
          <w:bCs/>
          <w:sz w:val="36"/>
          <w:szCs w:val="36"/>
          <w:cs/>
        </w:rPr>
        <w:t>ข้อมูลทางการเงินระหว่างกาล</w:t>
      </w:r>
      <w:r w:rsidRPr="00E16594">
        <w:rPr>
          <w:rFonts w:ascii="Angsana New" w:hAnsi="Angsana New"/>
          <w:b/>
          <w:bCs/>
          <w:sz w:val="36"/>
          <w:szCs w:val="36"/>
          <w:cs/>
        </w:rPr>
        <w:t>โดยผู้สอบบัญชีรับอนุญาต</w:t>
      </w:r>
    </w:p>
    <w:p w14:paraId="761FA625" w14:textId="77777777" w:rsidR="00760B29" w:rsidRPr="00E16594" w:rsidRDefault="00760B29" w:rsidP="0046151C">
      <w:pPr>
        <w:ind w:right="-10" w:firstLine="1080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735CFD4" w14:textId="77777777" w:rsidR="00760B29" w:rsidRPr="00E16594" w:rsidRDefault="00774EB0" w:rsidP="0046151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16594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2672D18F" w14:textId="77777777" w:rsidR="003B47B3" w:rsidRPr="00E16594" w:rsidRDefault="003B47B3" w:rsidP="0046151C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E16594">
        <w:rPr>
          <w:rFonts w:ascii="Angsana New" w:hAnsi="Angsana New"/>
          <w:b/>
          <w:bCs/>
          <w:sz w:val="32"/>
          <w:szCs w:val="32"/>
          <w:cs/>
        </w:rPr>
        <w:t>บริษัท ทรี</w:t>
      </w:r>
      <w:proofErr w:type="spellStart"/>
      <w:r w:rsidRPr="00E16594">
        <w:rPr>
          <w:rFonts w:ascii="Angsana New" w:hAnsi="Angsana New"/>
          <w:b/>
          <w:bCs/>
          <w:sz w:val="32"/>
          <w:szCs w:val="32"/>
          <w:cs/>
        </w:rPr>
        <w:t>นี</w:t>
      </w:r>
      <w:proofErr w:type="spellEnd"/>
      <w:r w:rsidRPr="00E16594">
        <w:rPr>
          <w:rFonts w:ascii="Angsana New" w:hAnsi="Angsana New"/>
          <w:b/>
          <w:bCs/>
          <w:sz w:val="32"/>
          <w:szCs w:val="32"/>
          <w:cs/>
        </w:rPr>
        <w:t>ตี้ วัฒนา จำกัด (มหาชน</w:t>
      </w:r>
      <w:r w:rsidRPr="00E16594">
        <w:rPr>
          <w:rFonts w:ascii="Angsana New" w:hAnsi="Angsana New"/>
          <w:b/>
          <w:bCs/>
          <w:sz w:val="32"/>
          <w:szCs w:val="32"/>
        </w:rPr>
        <w:t>)</w:t>
      </w:r>
    </w:p>
    <w:p w14:paraId="1DDE10C0" w14:textId="77777777" w:rsidR="00BB47DB" w:rsidRPr="00E16594" w:rsidRDefault="00BB47DB" w:rsidP="0046151C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</w:p>
    <w:p w14:paraId="6B355942" w14:textId="587E4A4F" w:rsidR="0000540F" w:rsidRPr="00E16594" w:rsidRDefault="00760B29" w:rsidP="0046151C">
      <w:pPr>
        <w:ind w:left="14"/>
        <w:jc w:val="thaiDistribute"/>
        <w:rPr>
          <w:rFonts w:ascii="Angsana New" w:hAnsi="Angsana New"/>
          <w:spacing w:val="-4"/>
          <w:sz w:val="32"/>
          <w:szCs w:val="32"/>
        </w:rPr>
      </w:pPr>
      <w:r w:rsidRPr="00E16594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="007A40D0" w:rsidRPr="00E16594">
        <w:rPr>
          <w:rFonts w:ascii="Angsana New" w:hAnsi="Angsana New"/>
          <w:spacing w:val="-10"/>
          <w:sz w:val="32"/>
          <w:szCs w:val="32"/>
          <w:cs/>
        </w:rPr>
        <w:t>งบ</w:t>
      </w:r>
      <w:r w:rsidR="00C8712E" w:rsidRPr="00E16594">
        <w:rPr>
          <w:rFonts w:ascii="Angsana New" w:hAnsi="Angsana New"/>
          <w:spacing w:val="-10"/>
          <w:sz w:val="32"/>
          <w:szCs w:val="32"/>
          <w:cs/>
        </w:rPr>
        <w:t>ฐานะการเงิน</w:t>
      </w:r>
      <w:r w:rsidR="00DF728C" w:rsidRPr="00E16594">
        <w:rPr>
          <w:rFonts w:ascii="Angsana New" w:hAnsi="Angsana New"/>
          <w:spacing w:val="-10"/>
          <w:sz w:val="32"/>
          <w:szCs w:val="32"/>
          <w:cs/>
        </w:rPr>
        <w:t>รวม</w:t>
      </w:r>
      <w:r w:rsidR="00237442" w:rsidRPr="00E16594">
        <w:rPr>
          <w:rFonts w:ascii="Angsana New" w:hAnsi="Angsana New"/>
          <w:spacing w:val="-10"/>
          <w:sz w:val="32"/>
          <w:szCs w:val="32"/>
          <w:cs/>
        </w:rPr>
        <w:t>ของ</w:t>
      </w:r>
      <w:r w:rsidR="003B47B3" w:rsidRPr="00E16594">
        <w:rPr>
          <w:rFonts w:ascii="Angsana New" w:hAnsi="Angsana New"/>
          <w:spacing w:val="-10"/>
          <w:sz w:val="32"/>
          <w:szCs w:val="32"/>
          <w:cs/>
        </w:rPr>
        <w:t>บริษัท ทรี</w:t>
      </w:r>
      <w:proofErr w:type="spellStart"/>
      <w:r w:rsidR="003B47B3" w:rsidRPr="00E16594">
        <w:rPr>
          <w:rFonts w:ascii="Angsana New" w:hAnsi="Angsana New"/>
          <w:spacing w:val="-10"/>
          <w:sz w:val="32"/>
          <w:szCs w:val="32"/>
          <w:cs/>
        </w:rPr>
        <w:t>นี</w:t>
      </w:r>
      <w:proofErr w:type="spellEnd"/>
      <w:r w:rsidR="003B47B3" w:rsidRPr="00E16594">
        <w:rPr>
          <w:rFonts w:ascii="Angsana New" w:hAnsi="Angsana New"/>
          <w:spacing w:val="-10"/>
          <w:sz w:val="32"/>
          <w:szCs w:val="32"/>
          <w:cs/>
        </w:rPr>
        <w:t>ตี้ วัฒนา จำกัด (มหาชน</w:t>
      </w:r>
      <w:r w:rsidR="003B47B3" w:rsidRPr="00E16594">
        <w:rPr>
          <w:rFonts w:ascii="Angsana New" w:hAnsi="Angsana New"/>
          <w:spacing w:val="-10"/>
          <w:sz w:val="32"/>
          <w:szCs w:val="32"/>
        </w:rPr>
        <w:t xml:space="preserve">) </w:t>
      </w:r>
      <w:r w:rsidR="00DF728C" w:rsidRPr="00E16594">
        <w:rPr>
          <w:rFonts w:ascii="Angsana New" w:hAnsi="Angsana New"/>
          <w:spacing w:val="-10"/>
          <w:sz w:val="32"/>
          <w:szCs w:val="32"/>
          <w:cs/>
        </w:rPr>
        <w:t xml:space="preserve">และบริษัทย่อย </w:t>
      </w:r>
      <w:r w:rsidR="00B54143" w:rsidRPr="00E16594">
        <w:rPr>
          <w:rFonts w:ascii="Angsana New" w:hAnsi="Angsana New"/>
          <w:spacing w:val="-10"/>
          <w:sz w:val="32"/>
          <w:szCs w:val="32"/>
        </w:rPr>
        <w:t>(“</w:t>
      </w:r>
      <w:r w:rsidR="00B54143" w:rsidRPr="00E16594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B54143" w:rsidRPr="00E16594">
        <w:rPr>
          <w:rFonts w:ascii="Angsana New" w:hAnsi="Angsana New"/>
          <w:spacing w:val="-10"/>
          <w:sz w:val="32"/>
          <w:szCs w:val="32"/>
        </w:rPr>
        <w:t>”)</w:t>
      </w:r>
      <w:r w:rsidR="00B54143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DF728C" w:rsidRPr="00E16594">
        <w:rPr>
          <w:rFonts w:ascii="Angsana New" w:hAnsi="Angsana New"/>
          <w:spacing w:val="-8"/>
          <w:sz w:val="32"/>
          <w:szCs w:val="32"/>
          <w:cs/>
        </w:rPr>
        <w:t>และงบฐานะการเงินเฉพาะกิจการขอ</w:t>
      </w:r>
      <w:r w:rsidR="00FE4B92" w:rsidRPr="00E16594">
        <w:rPr>
          <w:rFonts w:ascii="Angsana New" w:hAnsi="Angsana New"/>
          <w:spacing w:val="-8"/>
          <w:sz w:val="32"/>
          <w:szCs w:val="32"/>
          <w:cs/>
        </w:rPr>
        <w:t>ง</w:t>
      </w:r>
      <w:r w:rsidR="003B47B3" w:rsidRPr="00E16594">
        <w:rPr>
          <w:rFonts w:ascii="Angsana New" w:hAnsi="Angsana New"/>
          <w:spacing w:val="-8"/>
          <w:sz w:val="32"/>
          <w:szCs w:val="32"/>
          <w:cs/>
        </w:rPr>
        <w:t>บริษัท ทรี</w:t>
      </w:r>
      <w:proofErr w:type="spellStart"/>
      <w:r w:rsidR="003B47B3" w:rsidRPr="00E16594">
        <w:rPr>
          <w:rFonts w:ascii="Angsana New" w:hAnsi="Angsana New"/>
          <w:spacing w:val="-8"/>
          <w:sz w:val="32"/>
          <w:szCs w:val="32"/>
          <w:cs/>
        </w:rPr>
        <w:t>นี</w:t>
      </w:r>
      <w:proofErr w:type="spellEnd"/>
      <w:r w:rsidR="003B47B3" w:rsidRPr="00E16594">
        <w:rPr>
          <w:rFonts w:ascii="Angsana New" w:hAnsi="Angsana New"/>
          <w:spacing w:val="-8"/>
          <w:sz w:val="32"/>
          <w:szCs w:val="32"/>
          <w:cs/>
        </w:rPr>
        <w:t>ตี้ วัฒนา จำกัด (มหาชน</w:t>
      </w:r>
      <w:r w:rsidR="003B47B3" w:rsidRPr="00E16594">
        <w:rPr>
          <w:rFonts w:ascii="Angsana New" w:hAnsi="Angsana New"/>
          <w:spacing w:val="-8"/>
          <w:sz w:val="32"/>
          <w:szCs w:val="32"/>
        </w:rPr>
        <w:t xml:space="preserve">) </w:t>
      </w:r>
      <w:r w:rsidR="000F715C" w:rsidRPr="00E16594">
        <w:rPr>
          <w:rFonts w:ascii="Angsana New" w:hAnsi="Angsana New"/>
          <w:spacing w:val="-8"/>
          <w:sz w:val="32"/>
          <w:szCs w:val="32"/>
        </w:rPr>
        <w:t>(“</w:t>
      </w:r>
      <w:r w:rsidR="000F715C" w:rsidRPr="00E16594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0F715C" w:rsidRPr="00E16594">
        <w:rPr>
          <w:rFonts w:ascii="Angsana New" w:hAnsi="Angsana New"/>
          <w:spacing w:val="-8"/>
          <w:sz w:val="32"/>
          <w:szCs w:val="32"/>
        </w:rPr>
        <w:t xml:space="preserve">”) </w:t>
      </w:r>
      <w:r w:rsidR="00BF019F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237442" w:rsidRPr="00E16594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8A5D13" w:rsidRPr="008A5D13">
        <w:rPr>
          <w:rFonts w:ascii="Angsana New" w:hAnsi="Angsana New"/>
          <w:spacing w:val="-8"/>
          <w:sz w:val="32"/>
          <w:szCs w:val="32"/>
        </w:rPr>
        <w:t>30</w:t>
      </w:r>
      <w:r w:rsidR="00C767D9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C767D9" w:rsidRPr="00E16594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spacing w:val="-8"/>
          <w:sz w:val="32"/>
          <w:szCs w:val="32"/>
        </w:rPr>
        <w:t>2568</w:t>
      </w:r>
      <w:r w:rsidR="00561553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237442" w:rsidRPr="00E16594">
        <w:rPr>
          <w:rFonts w:ascii="Angsana New" w:hAnsi="Angsana New"/>
          <w:spacing w:val="-8"/>
          <w:sz w:val="32"/>
          <w:szCs w:val="32"/>
          <w:cs/>
        </w:rPr>
        <w:t>และ</w:t>
      </w:r>
      <w:r w:rsidR="00774EB0" w:rsidRPr="00E16594">
        <w:rPr>
          <w:rFonts w:ascii="Angsana New" w:hAnsi="Angsana New"/>
          <w:spacing w:val="-8"/>
          <w:sz w:val="32"/>
          <w:szCs w:val="32"/>
          <w:cs/>
        </w:rPr>
        <w:t>งบกำไรขาดทุนเบ็ดเสร็จ</w:t>
      </w:r>
      <w:r w:rsidR="00DF728C" w:rsidRPr="00E16594">
        <w:rPr>
          <w:rFonts w:ascii="Angsana New" w:hAnsi="Angsana New"/>
          <w:spacing w:val="-8"/>
          <w:sz w:val="32"/>
          <w:szCs w:val="32"/>
          <w:cs/>
        </w:rPr>
        <w:t>รวมและเฉพาะกิจการ</w:t>
      </w:r>
      <w:r w:rsidR="00381890" w:rsidRPr="00E1659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F46B64" w:rsidRPr="00E16594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F46B64" w:rsidRPr="00E16594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F46B64" w:rsidRPr="00E16594">
        <w:rPr>
          <w:rFonts w:ascii="Angsana New" w:hAnsi="Angsana New"/>
          <w:spacing w:val="-4"/>
          <w:sz w:val="32"/>
          <w:szCs w:val="32"/>
          <w:cs/>
        </w:rPr>
        <w:t>หกเดือนสิ้นสุดวัน</w:t>
      </w:r>
      <w:r w:rsidR="00F46B64" w:rsidRPr="00E16594">
        <w:rPr>
          <w:rFonts w:ascii="Angsana New" w:hAnsi="Angsana New" w:hint="cs"/>
          <w:spacing w:val="-4"/>
          <w:sz w:val="32"/>
          <w:szCs w:val="32"/>
          <w:cs/>
        </w:rPr>
        <w:t xml:space="preserve">ที่ </w:t>
      </w:r>
      <w:r w:rsidR="00E16594" w:rsidRPr="00E16594">
        <w:rPr>
          <w:rFonts w:ascii="Angsana New" w:hAnsi="Angsana New"/>
          <w:spacing w:val="-4"/>
          <w:sz w:val="32"/>
          <w:szCs w:val="32"/>
          <w:cs/>
        </w:rPr>
        <w:br/>
      </w:r>
      <w:r w:rsidR="008A5D13" w:rsidRPr="008A5D13">
        <w:rPr>
          <w:rFonts w:ascii="Angsana New" w:hAnsi="Angsana New"/>
          <w:spacing w:val="-8"/>
          <w:sz w:val="32"/>
          <w:szCs w:val="32"/>
        </w:rPr>
        <w:t>30</w:t>
      </w:r>
      <w:r w:rsidR="00F46B64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F46B64" w:rsidRPr="00E16594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spacing w:val="-8"/>
          <w:sz w:val="32"/>
          <w:szCs w:val="32"/>
        </w:rPr>
        <w:t>2568</w:t>
      </w:r>
      <w:r w:rsidR="00F46B64" w:rsidRPr="00E165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1BAF" w:rsidRPr="00E16594">
        <w:rPr>
          <w:rFonts w:ascii="Angsana New" w:hAnsi="Angsana New"/>
          <w:spacing w:val="-8"/>
          <w:sz w:val="32"/>
          <w:szCs w:val="32"/>
          <w:cs/>
        </w:rPr>
        <w:t>งบการเปลี่ยนแปลง</w:t>
      </w:r>
      <w:r w:rsidR="00237442" w:rsidRPr="00E16594">
        <w:rPr>
          <w:rFonts w:ascii="Angsana New" w:hAnsi="Angsana New"/>
          <w:spacing w:val="-8"/>
          <w:sz w:val="32"/>
          <w:szCs w:val="32"/>
          <w:cs/>
        </w:rPr>
        <w:t>ส่วนของ</w:t>
      </w:r>
      <w:r w:rsidR="00D21414" w:rsidRPr="00E16594">
        <w:rPr>
          <w:rFonts w:ascii="Angsana New" w:hAnsi="Angsana New"/>
          <w:spacing w:val="-8"/>
          <w:sz w:val="32"/>
          <w:szCs w:val="32"/>
          <w:cs/>
        </w:rPr>
        <w:t>ผู้ถือหุ้น</w:t>
      </w:r>
      <w:r w:rsidR="00DF728C" w:rsidRPr="00E16594">
        <w:rPr>
          <w:rFonts w:ascii="Angsana New" w:hAnsi="Angsana New"/>
          <w:spacing w:val="-8"/>
          <w:sz w:val="32"/>
          <w:szCs w:val="32"/>
          <w:cs/>
        </w:rPr>
        <w:t>รวมและเฉพาะกิจการ</w:t>
      </w:r>
      <w:r w:rsidR="00774EB0" w:rsidRPr="00E16594">
        <w:rPr>
          <w:rFonts w:ascii="Angsana New" w:hAnsi="Angsana New"/>
          <w:spacing w:val="-4"/>
          <w:sz w:val="32"/>
          <w:szCs w:val="32"/>
          <w:cs/>
        </w:rPr>
        <w:t xml:space="preserve"> และงบกระแสเงินสด</w:t>
      </w:r>
      <w:r w:rsidR="00DF728C" w:rsidRPr="00E16594">
        <w:rPr>
          <w:rFonts w:ascii="Angsana New" w:hAnsi="Angsana New"/>
          <w:spacing w:val="-4"/>
          <w:sz w:val="32"/>
          <w:szCs w:val="32"/>
          <w:cs/>
        </w:rPr>
        <w:t>รวมและเฉพาะกิจการ</w:t>
      </w:r>
      <w:r w:rsidR="00C767D9" w:rsidRPr="00E16594">
        <w:rPr>
          <w:rFonts w:ascii="Angsana New" w:hAnsi="Angsana New"/>
          <w:spacing w:val="-4"/>
          <w:sz w:val="32"/>
          <w:szCs w:val="32"/>
          <w:cs/>
        </w:rPr>
        <w:t>สำหรับงวดหกเดือนสิ้นสุด</w:t>
      </w:r>
      <w:r w:rsidR="00370C86" w:rsidRPr="00E16594">
        <w:rPr>
          <w:rFonts w:ascii="Angsana New" w:hAnsi="Angsana New"/>
          <w:spacing w:val="-4"/>
          <w:sz w:val="32"/>
          <w:szCs w:val="32"/>
          <w:cs/>
        </w:rPr>
        <w:t>วันเดียวกัน</w:t>
      </w:r>
      <w:r w:rsidR="00653CD3" w:rsidRPr="00E16594">
        <w:rPr>
          <w:rFonts w:ascii="Angsana New" w:hAnsi="Angsana New"/>
          <w:sz w:val="32"/>
          <w:szCs w:val="32"/>
          <w:cs/>
        </w:rPr>
        <w:t xml:space="preserve"> </w:t>
      </w:r>
      <w:r w:rsidR="00FF7B0D" w:rsidRPr="00E16594">
        <w:rPr>
          <w:rFonts w:ascii="Angsana New" w:hAnsi="Angsana New"/>
          <w:spacing w:val="-4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FF7B0D" w:rsidRPr="00E16594">
        <w:rPr>
          <w:rFonts w:ascii="Angsana New" w:hAnsi="Angsana New"/>
          <w:spacing w:val="-10"/>
          <w:sz w:val="32"/>
          <w:szCs w:val="32"/>
          <w:cs/>
        </w:rPr>
        <w:t>เหล่านี้ตามมาตรฐานการบัญชี</w:t>
      </w:r>
      <w:r w:rsidR="00FF7B0D" w:rsidRPr="00E16594">
        <w:rPr>
          <w:rFonts w:ascii="Angsana New" w:hAnsi="Angsana New"/>
          <w:spacing w:val="-6"/>
          <w:sz w:val="32"/>
          <w:szCs w:val="32"/>
          <w:cs/>
        </w:rPr>
        <w:t xml:space="preserve">ฉบับที่ </w:t>
      </w:r>
      <w:r w:rsidR="008A5D13" w:rsidRPr="008A5D13">
        <w:rPr>
          <w:rFonts w:ascii="Angsana New" w:hAnsi="Angsana New"/>
          <w:spacing w:val="-6"/>
          <w:sz w:val="32"/>
          <w:szCs w:val="32"/>
        </w:rPr>
        <w:t>34</w:t>
      </w:r>
      <w:r w:rsidR="00FF7B0D" w:rsidRPr="00E16594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="0007061A" w:rsidRPr="00E16594">
        <w:rPr>
          <w:rFonts w:ascii="Angsana New" w:hAnsi="Angsana New"/>
          <w:spacing w:val="-6"/>
          <w:sz w:val="32"/>
          <w:szCs w:val="32"/>
          <w:cs/>
        </w:rPr>
        <w:t>“</w:t>
      </w:r>
      <w:r w:rsidR="00D124DA" w:rsidRPr="00E16594">
        <w:rPr>
          <w:rFonts w:ascii="Angsana New" w:hAnsi="Angsana New"/>
          <w:spacing w:val="-6"/>
          <w:sz w:val="32"/>
          <w:szCs w:val="32"/>
          <w:cs/>
        </w:rPr>
        <w:t>การ</w:t>
      </w:r>
      <w:r w:rsidR="0007061A" w:rsidRPr="00E16594">
        <w:rPr>
          <w:rFonts w:ascii="Angsana New" w:hAnsi="Angsana New"/>
          <w:spacing w:val="-6"/>
          <w:sz w:val="32"/>
          <w:szCs w:val="32"/>
          <w:cs/>
        </w:rPr>
        <w:t>รายงานทาง</w:t>
      </w:r>
      <w:r w:rsidR="00FF7B0D" w:rsidRPr="00E16594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="00FF7B0D" w:rsidRPr="00E16594">
        <w:rPr>
          <w:rFonts w:ascii="Angsana New" w:hAnsi="Angsana New"/>
          <w:spacing w:val="-6"/>
          <w:sz w:val="32"/>
          <w:szCs w:val="32"/>
        </w:rPr>
        <w:t xml:space="preserve">” </w:t>
      </w:r>
      <w:r w:rsidR="00FF7B0D" w:rsidRPr="00E16594">
        <w:rPr>
          <w:rFonts w:ascii="Angsana New" w:hAnsi="Angsana New"/>
          <w:spacing w:val="-6"/>
          <w:sz w:val="32"/>
          <w:szCs w:val="32"/>
          <w:cs/>
        </w:rPr>
        <w:t>ส่วนข้าพเจ้าเป็นผู้รับผิดชอบในการให้</w:t>
      </w:r>
      <w:r w:rsidR="00DB7DB0" w:rsidRPr="00E16594">
        <w:rPr>
          <w:rFonts w:ascii="Angsana New" w:hAnsi="Angsana New"/>
          <w:spacing w:val="-6"/>
          <w:sz w:val="32"/>
          <w:szCs w:val="32"/>
          <w:cs/>
        </w:rPr>
        <w:t>ข้อสรุปเกี่ยวกับ</w:t>
      </w:r>
      <w:r w:rsidR="00DB7DB0" w:rsidRPr="00E16594">
        <w:rPr>
          <w:rFonts w:ascii="Angsana New" w:hAnsi="Angsana New"/>
          <w:spacing w:val="4"/>
          <w:sz w:val="32"/>
          <w:szCs w:val="32"/>
          <w:cs/>
        </w:rPr>
        <w:t>ข้อมูลทางการเงินระหว่างกาลดังกล่าว</w:t>
      </w:r>
      <w:r w:rsidRPr="00E16594">
        <w:rPr>
          <w:rFonts w:ascii="Angsana New" w:hAnsi="Angsana New"/>
          <w:spacing w:val="4"/>
          <w:sz w:val="32"/>
          <w:szCs w:val="32"/>
          <w:cs/>
        </w:rPr>
        <w:t>จาก</w:t>
      </w:r>
      <w:r w:rsidR="00427E1E" w:rsidRPr="00E16594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E16594">
        <w:rPr>
          <w:rFonts w:ascii="Angsana New" w:hAnsi="Angsana New"/>
          <w:spacing w:val="4"/>
          <w:sz w:val="32"/>
          <w:szCs w:val="32"/>
          <w:cs/>
        </w:rPr>
        <w:t>ผลการสอบทานของ</w:t>
      </w:r>
      <w:r w:rsidRPr="00E16594">
        <w:rPr>
          <w:rFonts w:ascii="Angsana New" w:hAnsi="Angsana New"/>
          <w:sz w:val="32"/>
          <w:szCs w:val="32"/>
          <w:cs/>
        </w:rPr>
        <w:t xml:space="preserve">ข้าพเจ้า </w:t>
      </w:r>
    </w:p>
    <w:p w14:paraId="78AE2C10" w14:textId="77777777" w:rsidR="006F580F" w:rsidRPr="00E16594" w:rsidRDefault="006F580F" w:rsidP="0046151C">
      <w:pPr>
        <w:ind w:right="-10" w:firstLine="1080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CDD6204" w14:textId="77777777" w:rsidR="001B3DD4" w:rsidRPr="00E16594" w:rsidRDefault="001B3DD4" w:rsidP="0046151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6594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  <w:r w:rsidR="00DF1FEB" w:rsidRPr="00E1659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4060533" w14:textId="77777777" w:rsidR="001B3DD4" w:rsidRPr="00E16594" w:rsidRDefault="001B3DD4" w:rsidP="0046151C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16"/>
          <w:szCs w:val="16"/>
        </w:rPr>
      </w:pPr>
    </w:p>
    <w:p w14:paraId="560255E2" w14:textId="5CFB93E3" w:rsidR="00DE7450" w:rsidRPr="00E16594" w:rsidRDefault="001F67B4" w:rsidP="0046151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16594">
        <w:rPr>
          <w:rFonts w:ascii="Angsana New" w:hAnsi="Angsana New"/>
          <w:spacing w:val="-4"/>
          <w:sz w:val="32"/>
          <w:szCs w:val="32"/>
          <w:cs/>
        </w:rPr>
        <w:t xml:space="preserve">ยกเว้นเรื่องที่จะกล่าวในวรรคถัดไป </w:t>
      </w:r>
      <w:r w:rsidR="00FF7B0D" w:rsidRPr="00E16594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2410</w:t>
      </w:r>
      <w:r w:rsidR="00FF7B0D" w:rsidRPr="00E16594">
        <w:rPr>
          <w:rFonts w:ascii="Angsana New" w:hAnsi="Angsana New"/>
          <w:sz w:val="32"/>
          <w:szCs w:val="32"/>
          <w:cs/>
        </w:rPr>
        <w:t xml:space="preserve"> </w:t>
      </w:r>
      <w:r w:rsidR="00FF7B0D" w:rsidRPr="00E16594">
        <w:rPr>
          <w:rFonts w:ascii="Angsana New" w:hAnsi="Angsana New"/>
          <w:sz w:val="32"/>
          <w:szCs w:val="32"/>
        </w:rPr>
        <w:t>“</w:t>
      </w:r>
      <w:r w:rsidR="00FF7B0D" w:rsidRPr="00E16594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FF7B0D" w:rsidRPr="00E16594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FF7B0D" w:rsidRPr="00E16594">
        <w:rPr>
          <w:rFonts w:ascii="Angsana New" w:hAnsi="Angsana New"/>
          <w:spacing w:val="-6"/>
          <w:sz w:val="32"/>
          <w:szCs w:val="32"/>
        </w:rPr>
        <w:t xml:space="preserve">” </w:t>
      </w:r>
      <w:r w:rsidR="00FF7B0D" w:rsidRPr="00E16594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="00FF7B0D" w:rsidRPr="00E16594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60F76" w:rsidRPr="00E16594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A675CB" w:rsidRPr="00E16594">
        <w:rPr>
          <w:rFonts w:ascii="Angsana New" w:hAnsi="Angsana New"/>
          <w:spacing w:val="-12"/>
          <w:sz w:val="32"/>
          <w:szCs w:val="32"/>
          <w:cs/>
        </w:rPr>
        <w:br/>
      </w:r>
      <w:r w:rsidR="00FF7B0D" w:rsidRPr="00E16594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</w:t>
      </w:r>
      <w:r w:rsidR="00C60F76" w:rsidRPr="00E16594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FF7B0D" w:rsidRPr="00E16594">
        <w:rPr>
          <w:rFonts w:ascii="Angsana New" w:hAnsi="Angsana New"/>
          <w:spacing w:val="-12"/>
          <w:sz w:val="32"/>
          <w:szCs w:val="32"/>
          <w:cs/>
        </w:rPr>
        <w:t xml:space="preserve">และวิธีการสอบทานอื่น </w:t>
      </w:r>
      <w:r w:rsidR="00FF7B0D" w:rsidRPr="00E16594">
        <w:rPr>
          <w:rFonts w:ascii="Angsana New" w:hAnsi="Angsana New"/>
          <w:spacing w:val="2"/>
          <w:sz w:val="32"/>
          <w:szCs w:val="32"/>
          <w:cs/>
        </w:rPr>
        <w:t>การสอบทานนี้มีขอบเขตจำกัดกว่าการตรวจสอบ</w:t>
      </w:r>
      <w:r w:rsidR="00A675CB" w:rsidRPr="00E16594">
        <w:rPr>
          <w:rFonts w:ascii="Angsana New" w:hAnsi="Angsana New"/>
          <w:spacing w:val="2"/>
          <w:sz w:val="32"/>
          <w:szCs w:val="32"/>
          <w:cs/>
        </w:rPr>
        <w:br/>
      </w:r>
      <w:r w:rsidR="00FF7B0D" w:rsidRPr="00E16594">
        <w:rPr>
          <w:rFonts w:ascii="Angsana New" w:hAnsi="Angsana New"/>
          <w:spacing w:val="4"/>
          <w:sz w:val="32"/>
          <w:szCs w:val="32"/>
          <w:cs/>
        </w:rPr>
        <w:t>ตามมาตรฐานการสอบบัญชีทำให้ข้าพเจ้าไม่สามารถ</w:t>
      </w:r>
      <w:r w:rsidR="006E32BA" w:rsidRPr="00E16594">
        <w:rPr>
          <w:rFonts w:ascii="Angsana New" w:hAnsi="Angsana New"/>
          <w:spacing w:val="4"/>
          <w:sz w:val="32"/>
          <w:szCs w:val="32"/>
          <w:cs/>
        </w:rPr>
        <w:t>ได้ความเชื่อมั่นว่าจะพบเรื่องที่มีนัยสำคัญทั้งหมดซึ่ง</w:t>
      </w:r>
      <w:r w:rsidR="006E32BA" w:rsidRPr="00E16594">
        <w:rPr>
          <w:rFonts w:ascii="Angsana New" w:hAnsi="Angsana New"/>
          <w:spacing w:val="-4"/>
          <w:sz w:val="32"/>
          <w:szCs w:val="32"/>
          <w:cs/>
        </w:rPr>
        <w:t>อาจพบได้จากการตรวจสอบ ดังนั้น</w:t>
      </w:r>
      <w:r w:rsidR="00902D78" w:rsidRPr="00E16594">
        <w:rPr>
          <w:rFonts w:ascii="Angsana New" w:hAnsi="Angsana New"/>
          <w:spacing w:val="-4"/>
          <w:sz w:val="32"/>
          <w:szCs w:val="32"/>
        </w:rPr>
        <w:t xml:space="preserve"> </w:t>
      </w:r>
      <w:r w:rsidR="006E32BA" w:rsidRPr="00E16594">
        <w:rPr>
          <w:rFonts w:ascii="Angsana New" w:hAnsi="Angsana New"/>
          <w:spacing w:val="-4"/>
          <w:sz w:val="32"/>
          <w:szCs w:val="32"/>
          <w:cs/>
        </w:rPr>
        <w:t>ข้าพเจ้าจึงไม่</w:t>
      </w:r>
      <w:r w:rsidR="00F72747" w:rsidRPr="00E16594">
        <w:rPr>
          <w:rFonts w:ascii="Angsana New" w:hAnsi="Angsana New"/>
          <w:spacing w:val="-4"/>
          <w:sz w:val="32"/>
          <w:szCs w:val="32"/>
          <w:cs/>
        </w:rPr>
        <w:t>อาจ</w:t>
      </w:r>
      <w:r w:rsidR="006E32BA" w:rsidRPr="00E16594">
        <w:rPr>
          <w:rFonts w:ascii="Angsana New" w:hAnsi="Angsana New"/>
          <w:spacing w:val="-4"/>
          <w:sz w:val="32"/>
          <w:szCs w:val="32"/>
          <w:cs/>
        </w:rPr>
        <w:t>แสดง</w:t>
      </w:r>
      <w:r w:rsidR="00DE7450" w:rsidRPr="00E16594">
        <w:rPr>
          <w:rFonts w:ascii="Angsana New" w:hAnsi="Angsana New"/>
          <w:sz w:val="32"/>
          <w:szCs w:val="32"/>
          <w:cs/>
        </w:rPr>
        <w:t>ความเห็นต่อข้อมูลทางการเงินระหว่างกาล</w:t>
      </w:r>
      <w:r w:rsidR="00D4745A" w:rsidRPr="00E16594">
        <w:rPr>
          <w:rFonts w:ascii="Angsana New" w:hAnsi="Angsana New"/>
          <w:sz w:val="32"/>
          <w:szCs w:val="32"/>
        </w:rPr>
        <w:t xml:space="preserve"> </w:t>
      </w:r>
      <w:r w:rsidR="00B533B0" w:rsidRPr="00E16594">
        <w:rPr>
          <w:rFonts w:ascii="Angsana New" w:hAnsi="Angsana New" w:hint="cs"/>
          <w:sz w:val="32"/>
          <w:szCs w:val="32"/>
          <w:cs/>
        </w:rPr>
        <w:t xml:space="preserve">    </w:t>
      </w:r>
      <w:r w:rsidR="00DE7450" w:rsidRPr="00E16594">
        <w:rPr>
          <w:rFonts w:ascii="Angsana New" w:hAnsi="Angsana New"/>
          <w:sz w:val="32"/>
          <w:szCs w:val="32"/>
          <w:cs/>
        </w:rPr>
        <w:t>ที่สอบทาน</w:t>
      </w:r>
      <w:r w:rsidR="00C60F76" w:rsidRPr="00E16594">
        <w:rPr>
          <w:rFonts w:ascii="Angsana New" w:hAnsi="Angsana New"/>
          <w:sz w:val="32"/>
          <w:szCs w:val="32"/>
          <w:cs/>
        </w:rPr>
        <w:t>ได้</w:t>
      </w:r>
    </w:p>
    <w:p w14:paraId="32A5AF92" w14:textId="77777777" w:rsidR="009F4E45" w:rsidRPr="00E16594" w:rsidRDefault="009F4E45" w:rsidP="0046151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4D402B" w14:textId="77777777" w:rsidR="007D0A1D" w:rsidRPr="00E16594" w:rsidRDefault="007D0A1D" w:rsidP="0046151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D0A1D" w:rsidRPr="00E16594" w:rsidSect="00E16594">
          <w:headerReference w:type="default" r:id="rId11"/>
          <w:pgSz w:w="11906" w:h="16838" w:code="9"/>
          <w:pgMar w:top="2880" w:right="1224" w:bottom="2160" w:left="1872" w:header="864" w:footer="432" w:gutter="0"/>
          <w:pgNumType w:fmt="numberInDash" w:start="2"/>
          <w:cols w:space="708"/>
          <w:titlePg/>
          <w:docGrid w:linePitch="360"/>
        </w:sectPr>
      </w:pPr>
    </w:p>
    <w:p w14:paraId="43A37A14" w14:textId="77777777" w:rsidR="00A0298F" w:rsidRPr="00E16594" w:rsidRDefault="00834156" w:rsidP="0046151C">
      <w:pPr>
        <w:autoSpaceDE w:val="0"/>
        <w:autoSpaceDN w:val="0"/>
        <w:adjustRightInd w:val="0"/>
        <w:ind w:left="900" w:hanging="468"/>
        <w:rPr>
          <w:rFonts w:ascii="Angsana New" w:hAnsi="Angsana New"/>
          <w:b/>
          <w:bCs/>
          <w:sz w:val="32"/>
          <w:szCs w:val="32"/>
        </w:rPr>
      </w:pPr>
      <w:r w:rsidRPr="00E16594">
        <w:rPr>
          <w:rFonts w:ascii="Angsana New" w:hAnsi="Angsana New"/>
          <w:b/>
          <w:bCs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14:paraId="718F1D8A" w14:textId="062BA6F7" w:rsidR="00F46B5F" w:rsidRPr="00E16594" w:rsidRDefault="00834156" w:rsidP="00F46B5F">
      <w:pPr>
        <w:numPr>
          <w:ilvl w:val="0"/>
          <w:numId w:val="11"/>
        </w:numPr>
        <w:tabs>
          <w:tab w:val="left" w:pos="720"/>
          <w:tab w:val="left" w:pos="810"/>
        </w:tabs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E16594">
        <w:rPr>
          <w:rFonts w:ascii="Angsana New" w:hAnsi="Angsana New"/>
          <w:spacing w:val="-10"/>
          <w:sz w:val="32"/>
          <w:szCs w:val="32"/>
          <w:cs/>
        </w:rPr>
        <w:t>งบการเงินรวม</w:t>
      </w:r>
      <w:r w:rsidR="001D6D59" w:rsidRPr="00E16594">
        <w:rPr>
          <w:rFonts w:ascii="Angsana New" w:hAnsi="Angsana New" w:hint="cs"/>
          <w:spacing w:val="-10"/>
          <w:sz w:val="32"/>
          <w:szCs w:val="32"/>
          <w:cs/>
        </w:rPr>
        <w:t>และงบการเงินเฉพาะกิจการ</w:t>
      </w:r>
      <w:r w:rsidR="00C767D9" w:rsidRPr="00E16594">
        <w:rPr>
          <w:rFonts w:ascii="Angsana New" w:hAnsi="Angsana New"/>
          <w:spacing w:val="-10"/>
          <w:sz w:val="32"/>
          <w:szCs w:val="32"/>
          <w:cs/>
        </w:rPr>
        <w:t>สำหรับงวด</w:t>
      </w:r>
      <w:r w:rsidR="00950F40" w:rsidRPr="00E16594">
        <w:rPr>
          <w:rFonts w:ascii="Angsana New" w:hAnsi="Angsana New" w:hint="cs"/>
          <w:spacing w:val="-10"/>
          <w:sz w:val="32"/>
          <w:szCs w:val="32"/>
          <w:cs/>
        </w:rPr>
        <w:t>สามเดือนและ</w:t>
      </w:r>
      <w:r w:rsidR="00C767D9" w:rsidRPr="00E16594">
        <w:rPr>
          <w:rFonts w:ascii="Angsana New" w:hAnsi="Angsana New"/>
          <w:spacing w:val="-10"/>
          <w:sz w:val="32"/>
          <w:szCs w:val="32"/>
          <w:cs/>
        </w:rPr>
        <w:t>หกเดือนสิ้นสุด</w:t>
      </w:r>
      <w:r w:rsidRPr="00E16594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30</w:t>
      </w:r>
      <w:r w:rsidR="00C767D9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C767D9" w:rsidRPr="00E16594">
        <w:rPr>
          <w:rFonts w:ascii="Angsana New" w:hAnsi="Angsana New"/>
          <w:spacing w:val="-10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2567</w:t>
      </w:r>
      <w:r w:rsidR="00304D1F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E16594">
        <w:rPr>
          <w:rFonts w:ascii="Angsana New" w:hAnsi="Angsana New"/>
          <w:spacing w:val="-10"/>
          <w:sz w:val="32"/>
          <w:szCs w:val="32"/>
          <w:cs/>
        </w:rPr>
        <w:t>สอบทานโดยผู้สอบบัญชีอื่น (</w:t>
      </w:r>
      <w:r w:rsidRPr="00E16594">
        <w:rPr>
          <w:rFonts w:ascii="Angsana New" w:hAnsi="Angsana New"/>
          <w:spacing w:val="-10"/>
          <w:sz w:val="32"/>
          <w:szCs w:val="32"/>
        </w:rPr>
        <w:t>“</w:t>
      </w:r>
      <w:r w:rsidRPr="00E16594">
        <w:rPr>
          <w:rFonts w:ascii="Angsana New" w:hAnsi="Angsana New"/>
          <w:spacing w:val="-10"/>
          <w:sz w:val="32"/>
          <w:szCs w:val="32"/>
          <w:cs/>
        </w:rPr>
        <w:t>ผู้สอบบัญชีอื่น</w:t>
      </w:r>
      <w:r w:rsidR="001D6D59" w:rsidRPr="00E16594">
        <w:rPr>
          <w:rFonts w:ascii="Angsana New" w:hAnsi="Angsana New"/>
          <w:spacing w:val="-10"/>
          <w:sz w:val="32"/>
          <w:szCs w:val="32"/>
        </w:rPr>
        <w:t>”</w:t>
      </w:r>
      <w:r w:rsidRPr="00E16594">
        <w:rPr>
          <w:rFonts w:ascii="Angsana New" w:hAnsi="Angsana New"/>
          <w:spacing w:val="-10"/>
          <w:sz w:val="32"/>
          <w:szCs w:val="32"/>
          <w:cs/>
        </w:rPr>
        <w:t>)</w:t>
      </w:r>
      <w:r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Pr="00E16594">
        <w:rPr>
          <w:rFonts w:ascii="Angsana New" w:hAnsi="Angsana New"/>
          <w:spacing w:val="-10"/>
          <w:sz w:val="32"/>
          <w:szCs w:val="32"/>
          <w:cs/>
        </w:rPr>
        <w:t>ได้ให้ข้อสรุปอย่างมีเงื่อนไข</w:t>
      </w:r>
      <w:r w:rsidR="00304D1F" w:rsidRPr="00E16594">
        <w:rPr>
          <w:rFonts w:ascii="Angsana New" w:hAnsi="Angsana New" w:hint="cs"/>
          <w:spacing w:val="-10"/>
          <w:sz w:val="32"/>
          <w:szCs w:val="32"/>
          <w:cs/>
        </w:rPr>
        <w:t>ต่อ</w:t>
      </w:r>
      <w:r w:rsidRPr="00E16594">
        <w:rPr>
          <w:rFonts w:ascii="Angsana New" w:hAnsi="Angsana New"/>
          <w:spacing w:val="-10"/>
          <w:sz w:val="32"/>
          <w:szCs w:val="32"/>
          <w:cs/>
        </w:rPr>
        <w:t>งบการเงินรวม</w:t>
      </w:r>
      <w:r w:rsidR="00902D78" w:rsidRPr="00E16594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427E1E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="00902D78" w:rsidRPr="00E16594">
        <w:rPr>
          <w:rFonts w:ascii="Angsana New" w:hAnsi="Angsana New" w:hint="cs"/>
          <w:spacing w:val="-16"/>
          <w:sz w:val="32"/>
          <w:szCs w:val="32"/>
          <w:cs/>
        </w:rPr>
        <w:t>งบการเงินเฉพาะกิจการ</w:t>
      </w:r>
      <w:r w:rsidR="00C767D9" w:rsidRPr="00E16594">
        <w:rPr>
          <w:rFonts w:ascii="Angsana New" w:hAnsi="Angsana New"/>
          <w:spacing w:val="-16"/>
          <w:sz w:val="32"/>
          <w:szCs w:val="32"/>
          <w:cs/>
        </w:rPr>
        <w:t>สำหรับงวด</w:t>
      </w:r>
      <w:r w:rsidR="00950F40" w:rsidRPr="00E16594">
        <w:rPr>
          <w:rFonts w:ascii="Angsana New" w:hAnsi="Angsana New" w:hint="cs"/>
          <w:spacing w:val="-16"/>
          <w:sz w:val="32"/>
          <w:szCs w:val="32"/>
          <w:cs/>
        </w:rPr>
        <w:t>สามเดือนและ</w:t>
      </w:r>
      <w:r w:rsidR="00C767D9" w:rsidRPr="00E16594">
        <w:rPr>
          <w:rFonts w:ascii="Angsana New" w:hAnsi="Angsana New"/>
          <w:spacing w:val="-16"/>
          <w:sz w:val="32"/>
          <w:szCs w:val="32"/>
          <w:cs/>
        </w:rPr>
        <w:t>หกเดือนสิ้นสุด</w:t>
      </w:r>
      <w:r w:rsidRPr="00E16594">
        <w:rPr>
          <w:rFonts w:ascii="Angsana New" w:hAnsi="Angsana New"/>
          <w:spacing w:val="-16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spacing w:val="-16"/>
          <w:sz w:val="32"/>
          <w:szCs w:val="32"/>
        </w:rPr>
        <w:t>30</w:t>
      </w:r>
      <w:r w:rsidR="00C767D9" w:rsidRPr="00E16594">
        <w:rPr>
          <w:rFonts w:ascii="Angsana New" w:hAnsi="Angsana New"/>
          <w:spacing w:val="-16"/>
          <w:sz w:val="32"/>
          <w:szCs w:val="32"/>
        </w:rPr>
        <w:t xml:space="preserve"> </w:t>
      </w:r>
      <w:r w:rsidR="00C767D9" w:rsidRPr="00E16594">
        <w:rPr>
          <w:rFonts w:ascii="Angsana New" w:hAnsi="Angsana New"/>
          <w:spacing w:val="-16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spacing w:val="-16"/>
          <w:sz w:val="32"/>
          <w:szCs w:val="32"/>
        </w:rPr>
        <w:t>2567</w:t>
      </w:r>
      <w:r w:rsidRPr="00E16594">
        <w:rPr>
          <w:rFonts w:ascii="Angsana New" w:hAnsi="Angsana New"/>
          <w:spacing w:val="-16"/>
          <w:sz w:val="32"/>
          <w:szCs w:val="32"/>
        </w:rPr>
        <w:t xml:space="preserve">  </w:t>
      </w:r>
      <w:r w:rsidRPr="00E16594">
        <w:rPr>
          <w:rFonts w:ascii="Angsana New" w:hAnsi="Angsana New"/>
          <w:spacing w:val="-16"/>
          <w:sz w:val="32"/>
          <w:szCs w:val="32"/>
          <w:cs/>
        </w:rPr>
        <w:t>ตามรายงานผู้สอบบัญชี</w:t>
      </w:r>
      <w:r w:rsidRPr="00E16594">
        <w:rPr>
          <w:rFonts w:ascii="Angsana New" w:hAnsi="Angsana New"/>
          <w:spacing w:val="-10"/>
          <w:sz w:val="32"/>
          <w:szCs w:val="32"/>
          <w:cs/>
        </w:rPr>
        <w:t xml:space="preserve">ลงวันที่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13</w:t>
      </w:r>
      <w:r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950F40" w:rsidRPr="00E16594">
        <w:rPr>
          <w:rFonts w:ascii="Angsana New" w:hAnsi="Angsana New" w:hint="cs"/>
          <w:spacing w:val="-10"/>
          <w:sz w:val="32"/>
          <w:szCs w:val="32"/>
          <w:cs/>
        </w:rPr>
        <w:t>สิงหาคม</w:t>
      </w:r>
      <w:r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2567</w:t>
      </w:r>
      <w:r w:rsidR="00F46B5F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Pr="0082694D">
        <w:rPr>
          <w:rFonts w:ascii="Angsana New" w:eastAsia="Calibri" w:hAnsi="Angsana New"/>
          <w:spacing w:val="-10"/>
          <w:sz w:val="32"/>
          <w:szCs w:val="32"/>
          <w:cs/>
        </w:rPr>
        <w:t>เนื่องจาก</w:t>
      </w:r>
      <w:r w:rsidRPr="0082694D">
        <w:rPr>
          <w:rFonts w:ascii="Angsana New" w:hAnsi="Angsana New"/>
          <w:spacing w:val="-10"/>
          <w:sz w:val="32"/>
          <w:szCs w:val="32"/>
          <w:cs/>
        </w:rPr>
        <w:t>ลูกหนี้ธุรกิจหลักทรัพย์และสัญญาซื้อขายล่วงหน้าของบริษัท</w:t>
      </w:r>
      <w:r w:rsidR="0092789D" w:rsidRPr="0082694D">
        <w:rPr>
          <w:rFonts w:ascii="Angsana New" w:hAnsi="Angsana New" w:hint="cs"/>
          <w:spacing w:val="-10"/>
          <w:sz w:val="32"/>
          <w:szCs w:val="32"/>
          <w:cs/>
        </w:rPr>
        <w:t xml:space="preserve">หลักทรัพย์ ทรีนิตี้ จำกัด ซึ่งเป็นบริษัทย่อยของบริษัท </w:t>
      </w:r>
      <w:r w:rsidRPr="0082694D">
        <w:rPr>
          <w:rFonts w:ascii="Angsana New" w:hAnsi="Angsana New"/>
          <w:spacing w:val="-10"/>
          <w:sz w:val="32"/>
          <w:szCs w:val="32"/>
          <w:cs/>
        </w:rPr>
        <w:t xml:space="preserve">ตามที่แสดงในงบฐานะการเงินรวม ณ 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30</w:t>
      </w:r>
      <w:r w:rsidR="00C767D9" w:rsidRPr="0082694D">
        <w:rPr>
          <w:rFonts w:ascii="Angsana New" w:hAnsi="Angsana New"/>
          <w:spacing w:val="-10"/>
          <w:sz w:val="32"/>
          <w:szCs w:val="32"/>
        </w:rPr>
        <w:t xml:space="preserve"> </w:t>
      </w:r>
      <w:r w:rsidR="00C767D9" w:rsidRPr="0082694D">
        <w:rPr>
          <w:rFonts w:ascii="Angsana New" w:hAnsi="Angsana New"/>
          <w:spacing w:val="-10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2567</w:t>
      </w:r>
      <w:r w:rsidRPr="0082694D">
        <w:rPr>
          <w:rFonts w:ascii="Angsana New" w:hAnsi="Angsana New"/>
          <w:spacing w:val="-10"/>
          <w:sz w:val="32"/>
          <w:szCs w:val="32"/>
        </w:rPr>
        <w:t xml:space="preserve"> </w:t>
      </w:r>
      <w:r w:rsidRPr="0082694D">
        <w:rPr>
          <w:rFonts w:ascii="Angsana New" w:hAnsi="Angsana New"/>
          <w:spacing w:val="-10"/>
          <w:sz w:val="32"/>
          <w:szCs w:val="32"/>
          <w:cs/>
        </w:rPr>
        <w:t xml:space="preserve">จำนวน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2</w:t>
      </w:r>
      <w:r w:rsidR="00950F40" w:rsidRPr="0082694D">
        <w:rPr>
          <w:rFonts w:ascii="Angsana New" w:hAnsi="Angsana New"/>
          <w:spacing w:val="-10"/>
          <w:sz w:val="32"/>
          <w:szCs w:val="32"/>
        </w:rPr>
        <w:t>,</w:t>
      </w:r>
      <w:r w:rsidR="008A5D13" w:rsidRPr="008A5D13">
        <w:rPr>
          <w:rFonts w:ascii="Angsana New" w:hAnsi="Angsana New"/>
          <w:spacing w:val="-10"/>
          <w:sz w:val="32"/>
          <w:szCs w:val="32"/>
        </w:rPr>
        <w:t>625</w:t>
      </w:r>
      <w:r w:rsidRPr="0082694D">
        <w:rPr>
          <w:rFonts w:ascii="Angsana New" w:hAnsi="Angsana New"/>
          <w:spacing w:val="-10"/>
          <w:sz w:val="32"/>
          <w:szCs w:val="32"/>
          <w:cs/>
        </w:rPr>
        <w:t xml:space="preserve"> ล้านบาท ได้รวม</w:t>
      </w:r>
      <w:r w:rsidR="0092789D" w:rsidRPr="0082694D">
        <w:rPr>
          <w:rFonts w:ascii="Angsana New" w:hAnsi="Angsana New" w:hint="cs"/>
          <w:spacing w:val="-10"/>
          <w:sz w:val="32"/>
          <w:szCs w:val="32"/>
          <w:cs/>
        </w:rPr>
        <w:t>ลูกหนี้ธุรกิจ</w:t>
      </w:r>
      <w:r w:rsidRPr="0082694D">
        <w:rPr>
          <w:rFonts w:ascii="Angsana New" w:hAnsi="Angsana New"/>
          <w:spacing w:val="-10"/>
          <w:sz w:val="32"/>
          <w:szCs w:val="32"/>
          <w:cs/>
        </w:rPr>
        <w:t xml:space="preserve">หลักทรัพย์จำนวน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479</w:t>
      </w:r>
      <w:r w:rsidRPr="0082694D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  <w:r w:rsidRPr="0082694D">
        <w:rPr>
          <w:rFonts w:ascii="Angsana New" w:hAnsi="Angsana New"/>
          <w:spacing w:val="-10"/>
          <w:sz w:val="32"/>
          <w:szCs w:val="32"/>
        </w:rPr>
        <w:t xml:space="preserve"> </w:t>
      </w:r>
      <w:r w:rsidR="00C267AC" w:rsidRPr="0082694D">
        <w:rPr>
          <w:rFonts w:ascii="Angsana New" w:hAnsi="Angsana New"/>
          <w:color w:val="000000"/>
          <w:spacing w:val="-10"/>
          <w:sz w:val="32"/>
          <w:szCs w:val="32"/>
          <w:cs/>
        </w:rPr>
        <w:t>ที่ผิดนัดชำระจากรายการซื้อหุ้นของบริษัทจดทะเบียนแห่งหนึ่งที่ตลาดหลักทรัพย์แห่งประเทศไทย</w:t>
      </w:r>
      <w:r w:rsidR="00FC4FC5" w:rsidRPr="0082694D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C267AC" w:rsidRPr="0082694D">
        <w:rPr>
          <w:rFonts w:ascii="Angsana New" w:hAnsi="Angsana New"/>
          <w:color w:val="000000"/>
          <w:spacing w:val="-10"/>
          <w:sz w:val="32"/>
          <w:szCs w:val="32"/>
          <w:cs/>
        </w:rPr>
        <w:t>พบว่ามีการซื้อขายที่ผิดปกติในเดือนพฤศจิกายน</w:t>
      </w:r>
      <w:r w:rsidR="00C267AC" w:rsidRPr="0082694D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8A5D13" w:rsidRPr="008A5D13">
        <w:rPr>
          <w:rFonts w:ascii="Angsana New" w:hAnsi="Angsana New"/>
          <w:color w:val="000000"/>
          <w:spacing w:val="-10"/>
          <w:sz w:val="32"/>
          <w:szCs w:val="32"/>
        </w:rPr>
        <w:t>2565</w:t>
      </w:r>
      <w:r w:rsidR="00C267AC" w:rsidRPr="0082694D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902D78" w:rsidRPr="0082694D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C267AC" w:rsidRPr="0082694D">
        <w:rPr>
          <w:rFonts w:ascii="Angsana New" w:hAnsi="Angsana New"/>
          <w:color w:val="000000"/>
          <w:spacing w:val="-10"/>
          <w:sz w:val="32"/>
          <w:szCs w:val="32"/>
          <w:cs/>
        </w:rPr>
        <w:t>ผู้บริหารของบริษัทและ</w:t>
      </w:r>
      <w:r w:rsidR="00C267AC" w:rsidRPr="00E16594">
        <w:rPr>
          <w:rFonts w:ascii="Angsana New" w:hAnsi="Angsana New"/>
          <w:color w:val="000000"/>
          <w:spacing w:val="-10"/>
          <w:sz w:val="32"/>
          <w:szCs w:val="32"/>
          <w:cs/>
        </w:rPr>
        <w:t>บริษัทย่อย</w:t>
      </w:r>
      <w:r w:rsidR="00902D78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C267AC" w:rsidRPr="00E16594">
        <w:rPr>
          <w:rFonts w:ascii="Angsana New" w:hAnsi="Angsana New"/>
          <w:color w:val="000000"/>
          <w:spacing w:val="-10"/>
          <w:sz w:val="32"/>
          <w:szCs w:val="32"/>
          <w:cs/>
        </w:rPr>
        <w:t>พิจารณาว่าเหตุการณ์ดังกล่าวเป็นเหตุการณ์ที่ผิดปกติ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ที่เกิดจากเจตนาฉ้อโกง</w:t>
      </w:r>
      <w:r w:rsidR="00902D78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  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มีวัตถุประสงค์เป็นการต้องห้ามโดยชัดแจ้งตามก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ฎ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หมาย</w:t>
      </w:r>
      <w:r w:rsidR="00427E1E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ซึ่งทาง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บริษัทย่อยได้ยื่น</w:t>
      </w:r>
      <w:r w:rsidR="00832CAB">
        <w:rPr>
          <w:rFonts w:ascii="Angsana New" w:hAnsi="Angsana New" w:hint="cs"/>
          <w:spacing w:val="-10"/>
          <w:sz w:val="32"/>
          <w:szCs w:val="32"/>
          <w:cs/>
        </w:rPr>
        <w:t xml:space="preserve">         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คำ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ร้องทุกข์กล่าวโทษต่อกองบังคับการปราบปรามการกระทำความผิดอันเกี่ยวกับอาชญากรรมทางเศรษฐกิจ (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“</w:t>
      </w:r>
      <w:hyperlink r:id="rId12" w:history="1">
        <w:r w:rsidR="00C267AC" w:rsidRPr="00E16594">
          <w:rPr>
            <w:rFonts w:ascii="Angsana New" w:hAnsi="Angsana New"/>
            <w:spacing w:val="-10"/>
            <w:sz w:val="32"/>
            <w:szCs w:val="32"/>
            <w:cs/>
          </w:rPr>
          <w:t>บก.ปอศ</w:t>
        </w:r>
      </w:hyperlink>
      <w:r w:rsidR="00A96A19" w:rsidRPr="00E16594">
        <w:rPr>
          <w:rFonts w:ascii="Angsana New" w:hAnsi="Angsana New" w:hint="cs"/>
          <w:spacing w:val="-10"/>
          <w:sz w:val="32"/>
          <w:szCs w:val="32"/>
          <w:cs/>
        </w:rPr>
        <w:t>.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”</w:t>
      </w:r>
      <w:r w:rsidR="00C267AC" w:rsidRPr="00E16594">
        <w:rPr>
          <w:rFonts w:ascii="Angsana New" w:hAnsi="Angsana New"/>
          <w:spacing w:val="-10"/>
          <w:sz w:val="32"/>
          <w:szCs w:val="32"/>
        </w:rPr>
        <w:t xml:space="preserve">) 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ในวันที่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15</w:t>
      </w:r>
      <w:r w:rsidR="00C267AC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พฤศจิกายน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2565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และได้ยื่น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คำร้องขอคุ้มครองสิทธิ</w:t>
      </w:r>
      <w:r w:rsidR="00C267AC" w:rsidRPr="00E16594">
        <w:rPr>
          <w:rFonts w:ascii="Angsana New" w:eastAsia="Calibri" w:hAnsi="Angsana New"/>
          <w:spacing w:val="-10"/>
          <w:sz w:val="32"/>
          <w:szCs w:val="32"/>
          <w:cs/>
        </w:rPr>
        <w:t>ในการรับคืนความเสียหายจากทรัพย์สินที่เกี่ยวข้องกับการกระทำความผิดที่มีการอายัดไว้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ต่อสำนักงาน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ป้องกันและปราบปรามการฟอกเงิน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(“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>ปปง.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>”)</w:t>
      </w:r>
      <w:r w:rsidR="00714F37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 xml:space="preserve">ในวันที่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16</w:t>
      </w:r>
      <w:r w:rsidR="00C267AC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C267AC" w:rsidRPr="00E16594">
        <w:rPr>
          <w:rFonts w:ascii="Angsana New" w:hAnsi="Angsana New"/>
          <w:spacing w:val="-10"/>
          <w:sz w:val="32"/>
          <w:szCs w:val="32"/>
          <w:cs/>
        </w:rPr>
        <w:t xml:space="preserve">กุมภาพันธ์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2566</w:t>
      </w:r>
      <w:r w:rsidR="00C267AC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C267AC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ไว้แล้ว </w:t>
      </w:r>
      <w:r w:rsidR="00C267AC" w:rsidRPr="00E16594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C267AC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>ผู้บริหารของบริษัทและบริษัทย่อยพิจารณาว่าการตั้งค่าเผื่อผลขาดทุนด้านเครดิตที่คาดว่าจะเกิดขึ้นสำหรับธุรกรรมดังกล่าวจะส่งผลเสียต่อรูปคดีดังกล่าว</w:t>
      </w:r>
      <w:r w:rsidR="00C267AC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C267AC" w:rsidRPr="00E16594">
        <w:rPr>
          <w:rFonts w:ascii="Angsana New" w:hAnsi="Angsana New" w:hint="cs"/>
          <w:spacing w:val="-10"/>
          <w:sz w:val="32"/>
          <w:szCs w:val="32"/>
        </w:rPr>
        <w:t xml:space="preserve">  </w:t>
      </w:r>
      <w:r w:rsidR="00C267AC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>ด้วยเหตุนี้บริษัทย่อยจึงมิได้บันทึกค่าเผื่อผลขาดทุนด้านเครดิตที่คาดว่าจะเกิดขึ้นสำหรับธุรกรรมดังกล่าว และผู้บริหารของบริษัทและบริษัทย่อยเชื่อว่ามีโอกาสสูงที่รายการที่เกิดขึ้นดังกล่าว จะตกเป็นโมฆะเสมือน</w:t>
      </w:r>
      <w:r w:rsidR="00C267AC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>ไม่เคยเกิดธุรกรรมดังกล่าว และความเสียหายดังกล่าวจะได้รับคืนเต็มจำนวนจากทรัพย์สินที่ศาลได้มีคำสั่งอายัดไว้</w:t>
      </w:r>
      <w:r w:rsidR="00C267AC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365B1E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304D1F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304D1F" w:rsidRPr="00E16594">
        <w:rPr>
          <w:rFonts w:ascii="Angsana New" w:eastAsia="Calibri" w:hAnsi="Angsana New"/>
          <w:spacing w:val="-10"/>
          <w:sz w:val="32"/>
          <w:szCs w:val="32"/>
          <w:cs/>
        </w:rPr>
        <w:t>เนื่องด้วยเหตุการณ์นี้เป็นเหตุการณ์ที่ผิดปกติ ผู้บริหารของบริษัทและบริษัทย่อยไม่สามารถหากรณีเทียบเคียงในอดีตหรือหลักฐานอื่นใดที่สนับสนุนความเชื่อดังกล่าวให้กับ</w:t>
      </w:r>
      <w:r w:rsidR="00304D1F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>ผู้สอบบัญชีอื่น</w:t>
      </w:r>
      <w:r w:rsidR="00304D1F" w:rsidRPr="00E16594">
        <w:rPr>
          <w:rFonts w:ascii="Angsana New" w:eastAsia="Calibri" w:hAnsi="Angsana New"/>
          <w:spacing w:val="-10"/>
          <w:sz w:val="32"/>
          <w:szCs w:val="32"/>
          <w:cs/>
        </w:rPr>
        <w:t>ได้</w:t>
      </w:r>
      <w:r w:rsidR="00304D1F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 xml:space="preserve"> ประกอบกับมีผู้เสียหายที่เกี่ยวข้องเป็นจำนวนมาก จึงอยู่นอกเหนือวิสัยที่ผู้สอบบัญชีอื่นจะได้มาซึ่งหลักฐานเกี่ยวกับความเสียหายที่แต่ละกิจการได้รับและยื่นคำร้องขอรับคืนความเสียหายต่อหน่วยงานทางการที่เกี่ยวข้องว่ามีมูลค่าเท่าใดและมูลค่ารวมเกินกว่ามูลค่าทรัพย์สินที่ได้มีคำสั่งอายัดไว้หรือไม่ จึง</w:t>
      </w:r>
      <w:r w:rsidR="00304D1F" w:rsidRPr="00E16594">
        <w:rPr>
          <w:rFonts w:ascii="Angsana New" w:eastAsia="Calibri" w:hAnsi="Angsana New"/>
          <w:spacing w:val="-10"/>
          <w:sz w:val="32"/>
          <w:szCs w:val="32"/>
          <w:cs/>
        </w:rPr>
        <w:t>ทำให้</w:t>
      </w:r>
      <w:r w:rsidR="00304D1F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>ผู้สอบบัญชีอื่น</w:t>
      </w:r>
      <w:r w:rsidR="00304D1F" w:rsidRPr="00E16594">
        <w:rPr>
          <w:rFonts w:ascii="Angsana New" w:eastAsia="Calibri" w:hAnsi="Angsana New"/>
          <w:spacing w:val="-10"/>
          <w:sz w:val="32"/>
          <w:szCs w:val="32"/>
          <w:cs/>
        </w:rPr>
        <w:t xml:space="preserve">ไม่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ควรมีหรือไม่ หรือควรมีในจำนวนเท่าใด </w:t>
      </w:r>
      <w:r w:rsidR="0054106D">
        <w:rPr>
          <w:rFonts w:ascii="Angsana New" w:eastAsia="Calibri" w:hAnsi="Angsana New"/>
          <w:spacing w:val="-10"/>
          <w:sz w:val="32"/>
          <w:szCs w:val="32"/>
        </w:rPr>
        <w:t xml:space="preserve"> </w:t>
      </w:r>
      <w:r w:rsidR="00304D1F" w:rsidRPr="00E16594">
        <w:rPr>
          <w:rFonts w:ascii="Angsana New" w:eastAsia="Calibri" w:hAnsi="Angsana New"/>
          <w:spacing w:val="-10"/>
          <w:sz w:val="32"/>
          <w:szCs w:val="32"/>
          <w:cs/>
        </w:rPr>
        <w:t xml:space="preserve">ดังนั้น </w:t>
      </w:r>
      <w:r w:rsidR="00304D1F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>ผู้สอบบัญชีอื่น</w:t>
      </w:r>
      <w:r w:rsidR="00304D1F" w:rsidRPr="00E16594">
        <w:rPr>
          <w:rFonts w:ascii="Angsana New" w:eastAsia="Calibri" w:hAnsi="Angsana New"/>
          <w:spacing w:val="-10"/>
          <w:sz w:val="32"/>
          <w:szCs w:val="32"/>
          <w:cs/>
        </w:rPr>
        <w:t>จึงไม่สามารถสรุปได้ว่าจำเป็นต้องปรับปรุงมูลค่าค่าเผื่อผลขาดทุนด้านเครดิตที่คาดว่าจะเกิดขึ้นหรือไม่ เพียงใด</w:t>
      </w:r>
      <w:r w:rsidR="00304D1F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 xml:space="preserve"> ดังนั้น </w:t>
      </w:r>
      <w:r w:rsidR="00304D1F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>ข้อสรุป</w:t>
      </w:r>
      <w:r w:rsidR="00304D1F" w:rsidRPr="00E16594">
        <w:rPr>
          <w:rFonts w:ascii="Angsana New" w:hAnsi="Angsana New" w:hint="cs"/>
          <w:spacing w:val="-10"/>
          <w:sz w:val="32"/>
          <w:szCs w:val="32"/>
          <w:cs/>
        </w:rPr>
        <w:t>ของผู้สอบบัญชีอื่นต่อ</w:t>
      </w:r>
      <w:r w:rsidR="005F7AB1" w:rsidRPr="00E16594">
        <w:rPr>
          <w:rFonts w:ascii="Angsana New" w:hAnsi="Angsana New"/>
          <w:spacing w:val="-10"/>
          <w:sz w:val="32"/>
          <w:szCs w:val="32"/>
          <w:cs/>
        </w:rPr>
        <w:t>งบการเงินรวม</w:t>
      </w:r>
      <w:r w:rsidR="005F7AB1" w:rsidRPr="00E16594">
        <w:rPr>
          <w:rFonts w:ascii="Angsana New" w:hAnsi="Angsana New" w:hint="cs"/>
          <w:spacing w:val="-10"/>
          <w:sz w:val="32"/>
          <w:szCs w:val="32"/>
          <w:cs/>
        </w:rPr>
        <w:t>และงบการเงินเฉพาะกิจการ</w:t>
      </w:r>
      <w:r w:rsidR="00C767D9" w:rsidRPr="00E16594">
        <w:rPr>
          <w:rFonts w:ascii="Angsana New" w:hAnsi="Angsana New" w:hint="cs"/>
          <w:spacing w:val="-10"/>
          <w:sz w:val="32"/>
          <w:szCs w:val="32"/>
          <w:cs/>
        </w:rPr>
        <w:t>สำหรับงวด</w:t>
      </w:r>
      <w:r w:rsidR="00950F40" w:rsidRPr="00E16594">
        <w:rPr>
          <w:rFonts w:ascii="Angsana New" w:hAnsi="Angsana New" w:hint="cs"/>
          <w:spacing w:val="-10"/>
          <w:sz w:val="32"/>
          <w:szCs w:val="32"/>
          <w:cs/>
        </w:rPr>
        <w:t>สามเดือนและ</w:t>
      </w:r>
      <w:r w:rsidR="00C767D9" w:rsidRPr="00E16594">
        <w:rPr>
          <w:rFonts w:ascii="Angsana New" w:hAnsi="Angsana New" w:hint="cs"/>
          <w:spacing w:val="-10"/>
          <w:sz w:val="32"/>
          <w:szCs w:val="32"/>
          <w:cs/>
        </w:rPr>
        <w:t>หกเดือนสิ้นสุด</w:t>
      </w:r>
      <w:r w:rsidR="00304D1F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30</w:t>
      </w:r>
      <w:r w:rsidR="00C767D9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C767D9" w:rsidRPr="00E16594">
        <w:rPr>
          <w:rFonts w:ascii="Angsana New" w:hAnsi="Angsana New"/>
          <w:spacing w:val="-10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2567</w:t>
      </w:r>
      <w:r w:rsidR="00F46B5F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304D1F" w:rsidRPr="00E1659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304D1F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>จึงมีเงื่อนไขในเรื่องดังกล่าว</w:t>
      </w:r>
      <w:r w:rsidR="0082694D">
        <w:rPr>
          <w:rFonts w:ascii="Angsana New" w:eastAsia="Calibri" w:hAnsi="Angsana New"/>
          <w:spacing w:val="-10"/>
          <w:sz w:val="32"/>
          <w:szCs w:val="32"/>
        </w:rPr>
        <w:t xml:space="preserve"> </w:t>
      </w:r>
      <w:r w:rsidR="00F46B5F" w:rsidRPr="00E16594">
        <w:rPr>
          <w:rStyle w:val="ui-provider"/>
          <w:spacing w:val="-10"/>
          <w:sz w:val="32"/>
          <w:szCs w:val="32"/>
          <w:cs/>
        </w:rPr>
        <w:t>หากจำเป็นต้องปรับปรุงรายการดังกล่าวข้างต้นงบฐานะการเงินรวมและ</w:t>
      </w:r>
      <w:r w:rsidR="00E16594">
        <w:rPr>
          <w:rStyle w:val="ui-provider"/>
          <w:spacing w:val="-10"/>
          <w:sz w:val="32"/>
          <w:szCs w:val="32"/>
          <w:cs/>
        </w:rPr>
        <w:br/>
      </w:r>
      <w:r w:rsidR="00F46B5F" w:rsidRPr="00E16594">
        <w:rPr>
          <w:rStyle w:val="ui-provider"/>
          <w:spacing w:val="-10"/>
          <w:sz w:val="32"/>
          <w:szCs w:val="32"/>
          <w:cs/>
        </w:rPr>
        <w:t>งบฐานะการเงินเฉพาะกิจการ</w:t>
      </w:r>
      <w:r w:rsidR="00427E1E" w:rsidRPr="00E16594">
        <w:rPr>
          <w:rStyle w:val="ui-provider"/>
          <w:rFonts w:hint="cs"/>
          <w:spacing w:val="-10"/>
          <w:sz w:val="32"/>
          <w:szCs w:val="32"/>
          <w:cs/>
        </w:rPr>
        <w:t xml:space="preserve"> </w:t>
      </w:r>
      <w:r w:rsidR="00F46B5F" w:rsidRPr="00E16594">
        <w:rPr>
          <w:rStyle w:val="ui-provider"/>
          <w:spacing w:val="-10"/>
          <w:sz w:val="32"/>
          <w:szCs w:val="32"/>
          <w:cs/>
        </w:rPr>
        <w:t xml:space="preserve">(ซึ่งแสดงเงินลงทุนในบริษัทย่อยตามวิธีส่วนได้เสีย) ณ วันที่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30</w:t>
      </w:r>
      <w:r w:rsidR="00C767D9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C767D9" w:rsidRPr="00E16594">
        <w:rPr>
          <w:rFonts w:ascii="Angsana New" w:hAnsi="Angsana New"/>
          <w:spacing w:val="-10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color w:val="000000"/>
          <w:spacing w:val="-10"/>
          <w:sz w:val="32"/>
          <w:szCs w:val="32"/>
        </w:rPr>
        <w:t>2567</w:t>
      </w:r>
      <w:r w:rsidR="00F46B5F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F46B5F" w:rsidRPr="00E16594">
        <w:rPr>
          <w:rStyle w:val="ui-provider"/>
          <w:spacing w:val="-10"/>
          <w:sz w:val="32"/>
          <w:szCs w:val="32"/>
          <w:cs/>
        </w:rPr>
        <w:t>จะแสดงสินทรัพย์รวม</w:t>
      </w:r>
      <w:r w:rsidR="00F46B5F" w:rsidRPr="00E16594">
        <w:rPr>
          <w:rStyle w:val="ui-provider"/>
          <w:rFonts w:hint="cs"/>
          <w:spacing w:val="-10"/>
          <w:sz w:val="32"/>
          <w:szCs w:val="32"/>
          <w:cs/>
        </w:rPr>
        <w:t>ลดลง</w:t>
      </w:r>
      <w:r w:rsidR="00F46B5F" w:rsidRPr="00E16594">
        <w:rPr>
          <w:rStyle w:val="ui-provider"/>
          <w:spacing w:val="-10"/>
          <w:sz w:val="32"/>
          <w:szCs w:val="32"/>
          <w:cs/>
        </w:rPr>
        <w:t>และขาดทุนสะสมเพิ่มขึ้น และจะมีผลกระทบต่อ</w:t>
      </w:r>
      <w:r w:rsidR="00F46B5F" w:rsidRPr="00E16594">
        <w:rPr>
          <w:rStyle w:val="ui-provider"/>
          <w:rFonts w:hint="cs"/>
          <w:spacing w:val="-10"/>
          <w:sz w:val="32"/>
          <w:szCs w:val="32"/>
          <w:cs/>
        </w:rPr>
        <w:t>กำไรหรือขาดทุน</w:t>
      </w:r>
      <w:r w:rsidR="00F46B5F" w:rsidRPr="00E16594">
        <w:rPr>
          <w:rStyle w:val="ui-provider"/>
          <w:spacing w:val="-10"/>
          <w:sz w:val="32"/>
          <w:szCs w:val="32"/>
          <w:cs/>
        </w:rPr>
        <w:t>สำหรับ</w:t>
      </w:r>
      <w:r w:rsidR="00F46B5F" w:rsidRPr="00E16594">
        <w:rPr>
          <w:rStyle w:val="ui-provider"/>
          <w:rFonts w:hint="cs"/>
          <w:spacing w:val="-10"/>
          <w:sz w:val="32"/>
          <w:szCs w:val="32"/>
          <w:cs/>
        </w:rPr>
        <w:t>งวด</w:t>
      </w:r>
      <w:r w:rsidR="00F46B5F" w:rsidRPr="00E16594">
        <w:rPr>
          <w:rStyle w:val="ui-provider"/>
          <w:spacing w:val="-10"/>
          <w:sz w:val="32"/>
          <w:szCs w:val="32"/>
          <w:cs/>
        </w:rPr>
        <w:t>และกำไรขาดทุนเบ็ดเสร็จรวมที่แสดงในงบกำไรขาดทุนเบ็ดเสร็จรวมและงบกำไรขาดทุนเบ็ดเสร็จเฉพาะกิจการ</w:t>
      </w:r>
      <w:r w:rsidR="00C767D9" w:rsidRPr="00E16594">
        <w:rPr>
          <w:rStyle w:val="ui-provider"/>
          <w:spacing w:val="-10"/>
          <w:sz w:val="32"/>
          <w:szCs w:val="32"/>
          <w:cs/>
        </w:rPr>
        <w:t>สำหรับงวด</w:t>
      </w:r>
      <w:r w:rsidR="00950F40" w:rsidRPr="00E16594">
        <w:rPr>
          <w:rStyle w:val="ui-provider"/>
          <w:rFonts w:hint="cs"/>
          <w:spacing w:val="-10"/>
          <w:sz w:val="32"/>
          <w:szCs w:val="32"/>
          <w:cs/>
        </w:rPr>
        <w:t>สามเดือนและ</w:t>
      </w:r>
      <w:r w:rsidR="00C767D9" w:rsidRPr="00E16594">
        <w:rPr>
          <w:rStyle w:val="ui-provider"/>
          <w:spacing w:val="-10"/>
          <w:sz w:val="32"/>
          <w:szCs w:val="32"/>
          <w:cs/>
        </w:rPr>
        <w:t>หกเดือนสิ้นสุด</w:t>
      </w:r>
      <w:r w:rsidR="00F46B5F" w:rsidRPr="00E16594">
        <w:rPr>
          <w:rStyle w:val="ui-provider"/>
          <w:spacing w:val="-10"/>
          <w:sz w:val="32"/>
          <w:szCs w:val="32"/>
          <w:cs/>
        </w:rPr>
        <w:t>วันที่</w:t>
      </w:r>
      <w:r w:rsidR="00F46B5F" w:rsidRPr="00E16594">
        <w:rPr>
          <w:rStyle w:val="ui-provider"/>
          <w:rFonts w:hint="cs"/>
          <w:spacing w:val="-10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10"/>
          <w:sz w:val="32"/>
          <w:szCs w:val="32"/>
        </w:rPr>
        <w:t>30</w:t>
      </w:r>
      <w:r w:rsidR="00C767D9" w:rsidRPr="00E16594">
        <w:rPr>
          <w:rFonts w:ascii="Angsana New" w:hAnsi="Angsana New"/>
          <w:spacing w:val="-10"/>
          <w:sz w:val="32"/>
          <w:szCs w:val="32"/>
        </w:rPr>
        <w:t xml:space="preserve"> </w:t>
      </w:r>
      <w:r w:rsidR="00C767D9" w:rsidRPr="00E16594">
        <w:rPr>
          <w:rFonts w:ascii="Angsana New" w:hAnsi="Angsana New"/>
          <w:spacing w:val="-10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color w:val="000000"/>
          <w:spacing w:val="-10"/>
          <w:sz w:val="32"/>
          <w:szCs w:val="32"/>
        </w:rPr>
        <w:t>2567</w:t>
      </w:r>
      <w:r w:rsidR="00F46B5F" w:rsidRPr="00E16594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</w:p>
    <w:p w14:paraId="1A6D33E4" w14:textId="1C554DE5" w:rsidR="00767BD1" w:rsidRPr="00E16594" w:rsidRDefault="00E16594">
      <w:pPr>
        <w:numPr>
          <w:ilvl w:val="0"/>
          <w:numId w:val="11"/>
        </w:num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E16594">
        <w:rPr>
          <w:rFonts w:ascii="Angsana New" w:hAnsi="Angsana New"/>
          <w:spacing w:val="-8"/>
          <w:sz w:val="32"/>
          <w:szCs w:val="32"/>
          <w:cs/>
        </w:rPr>
        <w:br w:type="page"/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lastRenderedPageBreak/>
        <w:t>งบการเงินรวม</w:t>
      </w:r>
      <w:r w:rsidR="00304D1F" w:rsidRPr="00E16594"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8A5D13" w:rsidRPr="008A5D13">
        <w:rPr>
          <w:rFonts w:ascii="Angsana New" w:hAnsi="Angsana New"/>
          <w:spacing w:val="-4"/>
          <w:sz w:val="32"/>
          <w:szCs w:val="32"/>
        </w:rPr>
        <w:t>31</w:t>
      </w:r>
      <w:r w:rsidR="00304D1F" w:rsidRPr="00E16594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2567</w:t>
      </w:r>
      <w:r w:rsidR="00304D1F" w:rsidRPr="00E16594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E165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t xml:space="preserve">ตรวจสอบโดยผู้สอบบัญชีอื่น </w:t>
      </w:r>
      <w:r w:rsidR="00304D1F" w:rsidRPr="00E165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t>และได้แสดงความเห็นอย่างมีเงื่อนไขต่องบการเงินรวม</w:t>
      </w:r>
      <w:r w:rsidR="005F7AB1" w:rsidRPr="00E16594"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8A5D13" w:rsidRPr="008A5D13">
        <w:rPr>
          <w:rFonts w:ascii="Angsana New" w:hAnsi="Angsana New"/>
          <w:spacing w:val="-4"/>
          <w:sz w:val="32"/>
          <w:szCs w:val="32"/>
        </w:rPr>
        <w:t>31</w:t>
      </w:r>
      <w:r w:rsidR="00304D1F" w:rsidRPr="00E16594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E1659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2567</w:t>
      </w:r>
      <w:r w:rsidR="00304D1F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FE680A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ตามรายงานผู้สอบบัญชีลงวันที่ </w:t>
      </w:r>
      <w:r w:rsidR="00304D1F" w:rsidRPr="000323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27</w:t>
      </w:r>
      <w:r w:rsidR="00304D1F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2568</w:t>
      </w:r>
      <w:r w:rsidR="00304D1F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5B499C" w:rsidRPr="000323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04D1F" w:rsidRPr="00032386">
        <w:rPr>
          <w:rFonts w:ascii="Angsana New" w:eastAsia="Calibri" w:hAnsi="Angsana New"/>
          <w:spacing w:val="-4"/>
          <w:sz w:val="32"/>
          <w:szCs w:val="32"/>
          <w:cs/>
        </w:rPr>
        <w:t>เนื่องจาก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ลูกหนี้ธุรกิจหลักทรัพย์และสัญญาซื้อขายล่วงหน้าของบริษัทย่อยตามที่แสดงในงบฐานะการเงินรวม </w:t>
      </w:r>
      <w:r w:rsidR="00714F37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A5D13" w:rsidRPr="008A5D13">
        <w:rPr>
          <w:rFonts w:ascii="Angsana New" w:hAnsi="Angsana New"/>
          <w:spacing w:val="-4"/>
          <w:sz w:val="32"/>
          <w:szCs w:val="32"/>
        </w:rPr>
        <w:t>31</w:t>
      </w:r>
      <w:r w:rsidR="00304D1F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2567</w:t>
      </w:r>
      <w:r w:rsidR="00304D1F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</w:t>
      </w:r>
      <w:r w:rsidR="00304D1F" w:rsidRPr="00032386">
        <w:rPr>
          <w:rFonts w:ascii="Angsana New" w:hAnsi="Angsana New"/>
          <w:spacing w:val="-4"/>
          <w:sz w:val="32"/>
          <w:szCs w:val="32"/>
        </w:rPr>
        <w:t>,</w:t>
      </w:r>
      <w:r w:rsidR="008A5D13" w:rsidRPr="008A5D13">
        <w:rPr>
          <w:rFonts w:ascii="Angsana New" w:hAnsi="Angsana New"/>
          <w:spacing w:val="-4"/>
          <w:sz w:val="32"/>
          <w:szCs w:val="32"/>
        </w:rPr>
        <w:t>229</w:t>
      </w:r>
      <w:r w:rsidR="00304D1F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56331B" w:rsidRPr="000323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>ได้รว</w:t>
      </w:r>
      <w:r w:rsidR="00C13DA5" w:rsidRPr="00032386">
        <w:rPr>
          <w:rFonts w:ascii="Angsana New" w:hAnsi="Angsana New" w:hint="cs"/>
          <w:spacing w:val="-4"/>
          <w:sz w:val="32"/>
          <w:szCs w:val="32"/>
          <w:cs/>
        </w:rPr>
        <w:t>มลูกหนี้ธุรกิจ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หลักทรัพย์จำนวน </w:t>
      </w:r>
      <w:r w:rsidR="008A5D13" w:rsidRPr="008A5D13">
        <w:rPr>
          <w:rFonts w:ascii="Angsana New" w:hAnsi="Angsana New"/>
          <w:spacing w:val="-4"/>
          <w:sz w:val="32"/>
          <w:szCs w:val="32"/>
        </w:rPr>
        <w:t>479</w:t>
      </w:r>
      <w:r w:rsidR="00304D1F" w:rsidRPr="00032386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FC4FC5" w:rsidRPr="000323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C4FC5" w:rsidRPr="00032386">
        <w:rPr>
          <w:rFonts w:ascii="Angsana New" w:hAnsi="Angsana New"/>
          <w:color w:val="000000"/>
          <w:spacing w:val="-4"/>
          <w:sz w:val="32"/>
          <w:szCs w:val="32"/>
          <w:cs/>
        </w:rPr>
        <w:t>ที่ผิดนัดชำระจากรายการซื้อหุ้น</w:t>
      </w:r>
      <w:r w:rsidR="00FC4FC5" w:rsidRPr="00032386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เนื่องจาก</w:t>
      </w:r>
      <w:r w:rsidR="005F7AB1" w:rsidRPr="00032386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เหตุการณ์ที่กล่าวไว้ใน</w:t>
      </w:r>
      <w:r w:rsidR="00FE680A" w:rsidRPr="0003238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วรรคเกณฑ์ในการให้ข้อสรุปอย่างมีเงื่อนไข </w:t>
      </w:r>
      <w:r w:rsidR="00A96A19" w:rsidRPr="0003238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</w:t>
      </w:r>
      <w:r w:rsidR="00FE680A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>ย่อหน้า</w:t>
      </w:r>
      <w:r w:rsidR="00A96A19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</w:t>
      </w:r>
      <w:r w:rsidR="00FE680A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color w:val="000000"/>
          <w:spacing w:val="-8"/>
          <w:sz w:val="32"/>
          <w:szCs w:val="32"/>
        </w:rPr>
        <w:t>1</w:t>
      </w:r>
      <w:r w:rsidR="00FE680A" w:rsidRPr="00032386">
        <w:rPr>
          <w:rFonts w:ascii="Angsana New" w:hAnsi="Angsana New"/>
          <w:color w:val="000000"/>
          <w:spacing w:val="-8"/>
          <w:sz w:val="32"/>
          <w:szCs w:val="32"/>
        </w:rPr>
        <w:t>)</w:t>
      </w:r>
      <w:r w:rsidR="005F7AB1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5F7AB1" w:rsidRPr="00032386">
        <w:rPr>
          <w:rFonts w:ascii="Angsana New" w:hAnsi="Angsana New"/>
          <w:spacing w:val="-8"/>
          <w:sz w:val="32"/>
          <w:szCs w:val="32"/>
        </w:rPr>
        <w:t xml:space="preserve"> </w:t>
      </w:r>
      <w:r w:rsidR="00304D1F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>ซึ่ง</w:t>
      </w:r>
      <w:r w:rsidR="006E55CC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ต่อมาในปี </w:t>
      </w:r>
      <w:r w:rsidR="008A5D13" w:rsidRPr="008A5D13">
        <w:rPr>
          <w:rFonts w:ascii="Angsana New" w:hAnsi="Angsana New" w:hint="cs"/>
          <w:color w:val="000000"/>
          <w:spacing w:val="-8"/>
          <w:sz w:val="32"/>
          <w:szCs w:val="32"/>
        </w:rPr>
        <w:t>2567</w:t>
      </w:r>
      <w:r w:rsidR="006E55CC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5F7AB1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6E55CC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ทรัพย์สินที่ได้</w:t>
      </w:r>
      <w:r w:rsidR="006E55CC" w:rsidRPr="00E16594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มีคำสั่งอายัดไว้ซึ่งส่วนหนึ่งเป็นหุ้นสามัญมีมูลค่ายุติธรรมลดลง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ประกอบกับกระบวนการของ</w:t>
      </w:r>
      <w:r w:rsidR="006E55CC" w:rsidRPr="00E16594">
        <w:rPr>
          <w:rFonts w:ascii="Angsana New" w:eastAsia="Calibri" w:hAnsi="Angsana New" w:hint="cs"/>
          <w:spacing w:val="-4"/>
          <w:sz w:val="32"/>
          <w:szCs w:val="32"/>
          <w:cs/>
        </w:rPr>
        <w:t>ศาล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ชั้นต้นมีความคืบหน้าไปอย่างมีนัยยะ </w:t>
      </w:r>
      <w:r w:rsidR="006E55CC" w:rsidRPr="00E16594">
        <w:rPr>
          <w:rFonts w:ascii="Angsana New" w:hAnsi="Angsana New" w:hint="cs"/>
          <w:color w:val="000000"/>
          <w:spacing w:val="-10"/>
          <w:sz w:val="32"/>
          <w:szCs w:val="32"/>
          <w:cs/>
        </w:rPr>
        <w:t>โดยกำหนดการสืบพยาน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ของศาลแพ่งจะครบถ้วนในช่วงกลางเดือนมีนาคม </w:t>
      </w:r>
      <w:r w:rsidR="008A5D13" w:rsidRPr="008A5D13">
        <w:rPr>
          <w:rFonts w:ascii="Angsana New" w:hAnsi="Angsana New" w:hint="cs"/>
          <w:color w:val="000000"/>
          <w:spacing w:val="-4"/>
          <w:sz w:val="32"/>
          <w:szCs w:val="32"/>
        </w:rPr>
        <w:t>2568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E680A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ทำให้ที่ปรึกษาทางกฎหมายของบริษัทย่อยคาดการณ์ว่าการแบ่งทรัพย์สินที่อายัดไว้คืนผู้เสียหายอาจจะเกิดขึ้นในปี </w:t>
      </w:r>
      <w:r w:rsidR="008A5D13" w:rsidRPr="008A5D13">
        <w:rPr>
          <w:rFonts w:ascii="Angsana New" w:hAnsi="Angsana New" w:hint="cs"/>
          <w:color w:val="000000"/>
          <w:spacing w:val="-4"/>
          <w:sz w:val="32"/>
          <w:szCs w:val="32"/>
        </w:rPr>
        <w:t>2570</w:t>
      </w:r>
      <w:r w:rsidR="00FC4FC5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บริษัทย่อยจึงได้ประมาณการมูลค่าค่าเผื่อผลขาดทุนด้านเครดิตที่คาดว่าจะเกิดขึ้น ณ วันที่ </w:t>
      </w:r>
      <w:r w:rsidR="008A5D13" w:rsidRPr="008A5D13">
        <w:rPr>
          <w:rFonts w:ascii="Angsana New" w:hAnsi="Angsana New" w:hint="cs"/>
          <w:color w:val="000000"/>
          <w:spacing w:val="-4"/>
          <w:sz w:val="32"/>
          <w:szCs w:val="32"/>
        </w:rPr>
        <w:t>31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8A5D13" w:rsidRPr="008A5D13">
        <w:rPr>
          <w:rFonts w:ascii="Angsana New" w:hAnsi="Angsana New" w:hint="cs"/>
          <w:color w:val="000000"/>
          <w:spacing w:val="-4"/>
          <w:sz w:val="32"/>
          <w:szCs w:val="32"/>
        </w:rPr>
        <w:t>2567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14361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เป็นจำนวนประมาณ </w:t>
      </w:r>
      <w:r w:rsidR="008A5D13" w:rsidRPr="008A5D13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เพื่อสะท้อนมูลค่าปัจจุบันของทรัพย์สินที่บริษัทย่อยคาดว่าจะได้รับคืนตามสัดส่วนของความเสียหาย โดยใช้ข้อสมมติฐานหลายประการ ซึ่งรวมถึงสมมติฐานเกี่ยวกับผลการวินิจฉัยของศาล </w:t>
      </w:r>
      <w:r w:rsidR="00714F37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    </w:t>
      </w:r>
      <w:r w:rsidR="006E55C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ผลการแบ่งทรัพย์สินที่ถูกยึดอายัดคืนผู้เสียหาย ระยะเวลาที่เกี่ยวข้องในแต่ละขั้นตอนของคดี ประหนึ่งว่ารายการที่เกิดขึ้นดังกล่าวจะตกเป็นโมฆะเสมือนไม่เคยเกิดธุรกรรมดังกล่าว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ตามคำสั่งศาลภายในระยะเวลาที่คาดการณ์ รวมทั้งผลการยึดทรัพย์สินของคดีแพ่งว่าจะไม่ได้รับผลกระทบโดยตรงจากคดีอาญาที่ยังอยู่ระหว่างการดำเนินการ</w:t>
      </w:r>
      <w:r w:rsidR="00C267A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</w:t>
      </w:r>
      <w:r w:rsidR="007D0A1D" w:rsidRPr="00E16594">
        <w:rPr>
          <w:rFonts w:ascii="Angsana New" w:hAnsi="Angsana New"/>
          <w:sz w:val="32"/>
          <w:szCs w:val="32"/>
          <w:cs/>
        </w:rPr>
        <w:t>และ</w:t>
      </w:r>
      <w:r w:rsidR="007D0A1D" w:rsidRPr="00E16594">
        <w:rPr>
          <w:rFonts w:ascii="Angsana New" w:eastAsia="Calibri" w:hAnsi="Angsana New"/>
          <w:spacing w:val="-8"/>
          <w:sz w:val="32"/>
          <w:szCs w:val="32"/>
          <w:cs/>
        </w:rPr>
        <w:t xml:space="preserve">เนื่องด้วยเหตุการณ์ดังกล่าวเป็นเหตุการณ์ที่ผิดปกติ </w:t>
      </w:r>
      <w:r w:rsidR="00FC4FC5" w:rsidRPr="00E16594">
        <w:rPr>
          <w:rFonts w:ascii="Angsana New" w:eastAsia="Calibri" w:hAnsi="Angsana New" w:hint="cs"/>
          <w:spacing w:val="-8"/>
          <w:sz w:val="32"/>
          <w:szCs w:val="32"/>
          <w:cs/>
        </w:rPr>
        <w:t xml:space="preserve"> </w:t>
      </w:r>
      <w:r w:rsidR="007D0A1D" w:rsidRPr="00E16594">
        <w:rPr>
          <w:rFonts w:ascii="Angsana New" w:eastAsia="Calibri" w:hAnsi="Angsana New"/>
          <w:spacing w:val="-8"/>
          <w:sz w:val="32"/>
          <w:szCs w:val="32"/>
          <w:cs/>
        </w:rPr>
        <w:t>ผู้บริหารของ</w:t>
      </w:r>
      <w:r w:rsidR="00FE680A" w:rsidRPr="00E16594">
        <w:rPr>
          <w:rFonts w:ascii="Angsana New" w:eastAsia="Calibri" w:hAnsi="Angsana New" w:hint="cs"/>
          <w:spacing w:val="-8"/>
          <w:sz w:val="32"/>
          <w:szCs w:val="32"/>
          <w:cs/>
        </w:rPr>
        <w:t>บริษัทและ</w:t>
      </w:r>
      <w:r w:rsidR="007D0A1D" w:rsidRPr="00E16594">
        <w:rPr>
          <w:rFonts w:ascii="Angsana New" w:eastAsia="Calibri" w:hAnsi="Angsana New"/>
          <w:spacing w:val="-8"/>
          <w:sz w:val="32"/>
          <w:szCs w:val="32"/>
          <w:cs/>
        </w:rPr>
        <w:t>บริษัท</w:t>
      </w:r>
      <w:r w:rsidR="00B4654D" w:rsidRPr="00E16594">
        <w:rPr>
          <w:rFonts w:ascii="Angsana New" w:eastAsia="Calibri" w:hAnsi="Angsana New"/>
          <w:spacing w:val="-8"/>
          <w:sz w:val="32"/>
          <w:szCs w:val="32"/>
          <w:cs/>
        </w:rPr>
        <w:t>ย่อย</w:t>
      </w:r>
      <w:r w:rsidR="007D0A1D" w:rsidRPr="00E16594">
        <w:rPr>
          <w:rFonts w:ascii="Angsana New" w:eastAsia="Calibri" w:hAnsi="Angsana New"/>
          <w:spacing w:val="-8"/>
          <w:sz w:val="32"/>
          <w:szCs w:val="32"/>
          <w:cs/>
        </w:rPr>
        <w:t>ไม่สามารถหากรณีเทียบเคียง</w:t>
      </w:r>
      <w:r w:rsidR="007D0A1D" w:rsidRPr="00E16594">
        <w:rPr>
          <w:rFonts w:ascii="Angsana New" w:eastAsia="Calibri" w:hAnsi="Angsana New"/>
          <w:sz w:val="32"/>
          <w:szCs w:val="32"/>
          <w:cs/>
        </w:rPr>
        <w:t>ใน</w:t>
      </w:r>
      <w:r w:rsidR="007D0A1D" w:rsidRPr="00E16594">
        <w:rPr>
          <w:rFonts w:ascii="Angsana New" w:eastAsia="Calibri" w:hAnsi="Angsana New"/>
          <w:spacing w:val="6"/>
          <w:sz w:val="32"/>
          <w:szCs w:val="32"/>
          <w:cs/>
        </w:rPr>
        <w:t>อดีต</w:t>
      </w:r>
      <w:r w:rsidR="007D0A1D" w:rsidRPr="00E16594">
        <w:rPr>
          <w:rFonts w:ascii="Angsana New" w:hAnsi="Angsana New"/>
          <w:spacing w:val="-6"/>
          <w:sz w:val="32"/>
          <w:szCs w:val="32"/>
          <w:cs/>
        </w:rPr>
        <w:t>หรือหลักฐานอื่นใด</w:t>
      </w:r>
      <w:r w:rsidR="007D0A1D" w:rsidRPr="00E16594">
        <w:rPr>
          <w:rFonts w:ascii="Angsana New" w:eastAsia="Calibri" w:hAnsi="Angsana New"/>
          <w:spacing w:val="-6"/>
          <w:sz w:val="32"/>
          <w:szCs w:val="32"/>
          <w:cs/>
        </w:rPr>
        <w:t>ที่สนับสนุนข้อสมมติฐาน</w:t>
      </w:r>
      <w:r w:rsidR="00D40D49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>ดัง</w:t>
      </w:r>
      <w:r w:rsidR="00714F37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>ก</w:t>
      </w:r>
      <w:r w:rsidR="00D40D49" w:rsidRPr="00E16594">
        <w:rPr>
          <w:rFonts w:ascii="Angsana New" w:eastAsia="Calibri" w:hAnsi="Angsana New" w:hint="cs"/>
          <w:spacing w:val="-10"/>
          <w:sz w:val="32"/>
          <w:szCs w:val="32"/>
          <w:cs/>
        </w:rPr>
        <w:t>ล่าว</w:t>
      </w:r>
      <w:r w:rsidR="007D0A1D" w:rsidRPr="00E16594">
        <w:rPr>
          <w:rFonts w:ascii="Angsana New" w:eastAsia="Calibri" w:hAnsi="Angsana New"/>
          <w:spacing w:val="-8"/>
          <w:sz w:val="32"/>
          <w:szCs w:val="32"/>
          <w:cs/>
        </w:rPr>
        <w:t>ให้กับ</w:t>
      </w:r>
      <w:r w:rsidR="007D0A1D" w:rsidRPr="00E16594">
        <w:rPr>
          <w:rFonts w:ascii="Angsana New" w:hAnsi="Angsana New"/>
          <w:sz w:val="32"/>
          <w:szCs w:val="32"/>
          <w:cs/>
        </w:rPr>
        <w:t>ผู้สอบบัญชีอื่น</w:t>
      </w:r>
      <w:r w:rsidR="007D0A1D" w:rsidRPr="00E16594">
        <w:rPr>
          <w:rFonts w:ascii="Angsana New" w:eastAsia="Calibri" w:hAnsi="Angsana New"/>
          <w:spacing w:val="-8"/>
          <w:sz w:val="32"/>
          <w:szCs w:val="32"/>
          <w:cs/>
        </w:rPr>
        <w:t xml:space="preserve">ได้ </w:t>
      </w:r>
      <w:r w:rsidR="00410690" w:rsidRPr="00E16594">
        <w:rPr>
          <w:rFonts w:ascii="Angsana New" w:eastAsia="Calibri" w:hAnsi="Angsana New" w:hint="cs"/>
          <w:spacing w:val="-8"/>
          <w:sz w:val="32"/>
          <w:szCs w:val="32"/>
          <w:cs/>
        </w:rPr>
        <w:t>รวมถึง</w:t>
      </w:r>
      <w:r w:rsidR="007D0A1D" w:rsidRPr="00E16594">
        <w:rPr>
          <w:rFonts w:ascii="Angsana New" w:hAnsi="Angsana New"/>
          <w:sz w:val="32"/>
          <w:szCs w:val="32"/>
          <w:cs/>
        </w:rPr>
        <w:t>ผู้สอบบัญชีอื่น</w:t>
      </w:r>
      <w:r w:rsidR="00D40D49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ไม่ได้รับข้อมูลของคดีความทางอาญาที่อยู่ในชั้นอัยการเกี่ยวกับการสั่งฟ้องผู้ต้องหาซึ่งอาจมีผลต่อทรัพย์สินที่ยึดไว้</w:t>
      </w:r>
      <w:r w:rsidR="00D40D49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</w:t>
      </w:r>
      <w:r w:rsidR="00D40D49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รวมถึง</w:t>
      </w:r>
      <w:r w:rsidR="00D40D49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ผู้สอบบัญชีอื่น</w:t>
      </w:r>
      <w:r w:rsidR="00D40D49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ไม่ได้รับข้อมูลของคดีความที่หน่วยงานที่เกี่ยวข้องส่งไปให้อัยการรวมถึงผลการพิจารณาของอัยการสูงสุด </w:t>
      </w:r>
      <w:r w:rsidR="00714F37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410690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จึงอยู่นอกเหนือวิสัยที่</w:t>
      </w:r>
      <w:r w:rsidR="00410690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ผู้สอบบัญชีอื่น</w:t>
      </w:r>
      <w:r w:rsidR="00410690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จะ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ของบริษัทย่อยที่แสดงในงบการเงินนั้นเพียงพอเหมาะสมหรือไม่ 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      </w:t>
      </w:r>
      <w:r w:rsidR="007D0A1D" w:rsidRPr="00E16594">
        <w:rPr>
          <w:rFonts w:ascii="Angsana New" w:hAnsi="Angsana New"/>
          <w:spacing w:val="-6"/>
          <w:sz w:val="32"/>
          <w:szCs w:val="32"/>
          <w:cs/>
        </w:rPr>
        <w:t>ผู้สอบบัญชีอื่น</w:t>
      </w:r>
      <w:r w:rsidR="007D0A1D" w:rsidRPr="00E16594">
        <w:rPr>
          <w:rFonts w:ascii="Angsana New" w:eastAsia="Calibri" w:hAnsi="Angsana New"/>
          <w:spacing w:val="-6"/>
          <w:sz w:val="32"/>
          <w:szCs w:val="32"/>
          <w:cs/>
        </w:rPr>
        <w:t>จึงไม่สามารถ</w:t>
      </w:r>
      <w:r w:rsidR="00410690" w:rsidRPr="00E16594">
        <w:rPr>
          <w:rFonts w:ascii="Angsana New" w:eastAsia="Calibri" w:hAnsi="Angsana New" w:hint="cs"/>
          <w:spacing w:val="-6"/>
          <w:sz w:val="32"/>
          <w:szCs w:val="32"/>
          <w:cs/>
        </w:rPr>
        <w:t>สรุป</w:t>
      </w:r>
      <w:r w:rsidR="007D0A1D" w:rsidRPr="00E16594">
        <w:rPr>
          <w:rFonts w:ascii="Angsana New" w:eastAsia="Calibri" w:hAnsi="Angsana New"/>
          <w:spacing w:val="-6"/>
          <w:sz w:val="32"/>
          <w:szCs w:val="32"/>
          <w:cs/>
        </w:rPr>
        <w:t>ได้ว่า</w:t>
      </w:r>
      <w:r w:rsidR="00410690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จำเป็นต้องปรับปรุงมูลค่าค่าเผื่อผลขาดทุนด้านเครดิตที่คาดว่าจะเกิดขึ้นหรือไม่ เพียงใด</w:t>
      </w:r>
      <w:r w:rsidR="00410690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7D0A1D" w:rsidRPr="00E16594">
        <w:rPr>
          <w:rFonts w:ascii="Angsana New" w:eastAsia="Calibri" w:hAnsi="Angsana New"/>
          <w:sz w:val="32"/>
          <w:szCs w:val="32"/>
          <w:cs/>
        </w:rPr>
        <w:t>ดังนั้นผู้สอบบัญชีอื่น</w:t>
      </w:r>
      <w:r w:rsidR="00FC4FC5" w:rsidRPr="00E1659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D0A1D" w:rsidRPr="00E16594">
        <w:rPr>
          <w:rFonts w:ascii="Angsana New" w:eastAsia="Calibri" w:hAnsi="Angsana New"/>
          <w:sz w:val="32"/>
          <w:szCs w:val="32"/>
          <w:cs/>
        </w:rPr>
        <w:t>จึง</w:t>
      </w:r>
      <w:r w:rsidR="00B4654D" w:rsidRPr="00E16594">
        <w:rPr>
          <w:rFonts w:ascii="Angsana New" w:eastAsia="Calibri" w:hAnsi="Angsana New"/>
          <w:sz w:val="32"/>
          <w:szCs w:val="32"/>
          <w:cs/>
        </w:rPr>
        <w:t>ได้</w:t>
      </w:r>
      <w:r w:rsidR="007D0A1D" w:rsidRPr="00E16594">
        <w:rPr>
          <w:rFonts w:ascii="Angsana New" w:eastAsia="Calibri" w:hAnsi="Angsana New"/>
          <w:sz w:val="32"/>
          <w:szCs w:val="32"/>
          <w:cs/>
        </w:rPr>
        <w:t>แสดงความเห็นอย่างมี</w:t>
      </w:r>
      <w:r w:rsidR="007D0A1D" w:rsidRPr="00E16594">
        <w:rPr>
          <w:rFonts w:ascii="Angsana New" w:eastAsia="Calibri" w:hAnsi="Angsana New"/>
          <w:spacing w:val="-6"/>
          <w:sz w:val="32"/>
          <w:szCs w:val="32"/>
          <w:cs/>
        </w:rPr>
        <w:t>เงื่อนไขต่องบการเงิน</w:t>
      </w:r>
      <w:r w:rsidR="00B4654D" w:rsidRPr="00E16594">
        <w:rPr>
          <w:rFonts w:ascii="Angsana New" w:eastAsia="Calibri" w:hAnsi="Angsana New"/>
          <w:spacing w:val="-6"/>
          <w:sz w:val="32"/>
          <w:szCs w:val="32"/>
          <w:cs/>
        </w:rPr>
        <w:t>รวม</w:t>
      </w:r>
      <w:r w:rsidR="001D6D59" w:rsidRPr="00E16594">
        <w:rPr>
          <w:rFonts w:ascii="Angsana New" w:eastAsia="Calibri" w:hAnsi="Angsana New" w:hint="cs"/>
          <w:spacing w:val="-6"/>
          <w:sz w:val="32"/>
          <w:szCs w:val="32"/>
          <w:cs/>
        </w:rPr>
        <w:t>และ</w:t>
      </w:r>
      <w:r w:rsidR="00F46B5F" w:rsidRPr="00E16594">
        <w:rPr>
          <w:rFonts w:ascii="Angsana New" w:eastAsia="Calibri" w:hAnsi="Angsana New"/>
          <w:spacing w:val="-6"/>
          <w:sz w:val="32"/>
          <w:szCs w:val="32"/>
        </w:rPr>
        <w:t xml:space="preserve">          </w:t>
      </w:r>
      <w:r w:rsidR="001D6D59" w:rsidRPr="00E16594">
        <w:rPr>
          <w:rFonts w:ascii="Angsana New" w:eastAsia="Calibri" w:hAnsi="Angsana New" w:hint="cs"/>
          <w:spacing w:val="-6"/>
          <w:sz w:val="32"/>
          <w:szCs w:val="32"/>
          <w:cs/>
        </w:rPr>
        <w:t>งบการเงินเฉพาะกิจการ</w:t>
      </w:r>
      <w:r w:rsidR="007D0A1D" w:rsidRPr="00E16594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7D0A1D" w:rsidRPr="00E16594">
        <w:rPr>
          <w:rFonts w:ascii="Angsana New" w:eastAsia="Calibri" w:hAnsi="Angsana New"/>
          <w:spacing w:val="-6"/>
          <w:sz w:val="32"/>
          <w:szCs w:val="32"/>
          <w:cs/>
        </w:rPr>
        <w:t xml:space="preserve">ปีสิ้นสุดวันที่ </w:t>
      </w:r>
      <w:r w:rsidR="008A5D13" w:rsidRPr="008A5D13">
        <w:rPr>
          <w:rFonts w:ascii="Angsana New" w:eastAsia="Calibri" w:hAnsi="Angsana New"/>
          <w:spacing w:val="-6"/>
          <w:sz w:val="32"/>
          <w:szCs w:val="32"/>
        </w:rPr>
        <w:t>31</w:t>
      </w:r>
      <w:r w:rsidR="007D0A1D" w:rsidRPr="00E16594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7D0A1D" w:rsidRPr="00E16594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eastAsia="Calibri" w:hAnsi="Angsana New"/>
          <w:spacing w:val="-6"/>
          <w:sz w:val="32"/>
          <w:szCs w:val="32"/>
        </w:rPr>
        <w:t>2567</w:t>
      </w:r>
      <w:r w:rsidR="007D0A1D" w:rsidRPr="00E16594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6E55CC" w:rsidRPr="00E16594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หากจำเป็นต้องปรับปรุงรายการดังกล่าวข้างต้น งบฐานะการเงินรวมและงบฐานะการเงินเฉพาะกิจการ (ซึ่งแสดงเงินลงทุนในบริษัทย่อยตามวิธีส่วนได้เสีย) ณ วันที่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จะแสดงสินทรัพย์รวมลดลงและขาดทุนสะสมเพิ่มขึ้นและจะมีผลกระทบต่อกำไรหรือขาดทุนสำหรับปีและกำไรขาดทุนเบ็ดเสร็จรวมที่แสดง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="00F46B5F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</w:p>
    <w:p w14:paraId="6A6C75F0" w14:textId="2628E6CE" w:rsidR="00834156" w:rsidRPr="00395CBB" w:rsidRDefault="00E16594" w:rsidP="005B6DB2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395CBB">
        <w:rPr>
          <w:rFonts w:ascii="Angsana New" w:hAnsi="Angsana New"/>
          <w:spacing w:val="-4"/>
          <w:sz w:val="32"/>
          <w:szCs w:val="32"/>
          <w:cs/>
        </w:rPr>
        <w:br w:type="page"/>
      </w:r>
      <w:r w:rsidR="00956690" w:rsidRPr="00395CBB">
        <w:rPr>
          <w:rFonts w:ascii="Angsana New" w:hAnsi="Angsana New"/>
          <w:spacing w:val="-4"/>
          <w:sz w:val="32"/>
          <w:szCs w:val="32"/>
          <w:cs/>
        </w:rPr>
        <w:lastRenderedPageBreak/>
        <w:t>สำหรับ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การสอบ</w:t>
      </w:r>
      <w:r w:rsidR="004574A5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ทาน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</w:t>
      </w:r>
      <w:r w:rsidR="004574A5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รวม</w:t>
      </w:r>
      <w:r w:rsidR="0047367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และงบการเงินเฉพาะกิจการ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</w:t>
      </w:r>
      <w:r w:rsidR="00950F40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สามเดือนและ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หกเดือนสิ้นสุด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="001D6DF1" w:rsidRPr="0003238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56690" w:rsidRPr="0003238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4628A" w:rsidRPr="00032386">
        <w:rPr>
          <w:rFonts w:ascii="Angsana New" w:hAnsi="Angsana New"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ลูกหนี้ธุรกิจหลักทรัพย์และสัญญาซื้อขายล่วงหน้าของบริษัท</w:t>
      </w:r>
      <w:r w:rsidR="0054628A" w:rsidRPr="00032386">
        <w:rPr>
          <w:rFonts w:ascii="Angsana New" w:hAnsi="Angsana New" w:hint="cs"/>
          <w:spacing w:val="-4"/>
          <w:sz w:val="32"/>
          <w:szCs w:val="32"/>
          <w:cs/>
        </w:rPr>
        <w:t xml:space="preserve">หลักทรัพย์  ทรีนิตี้ จำกัด ซึ่งเป็นบริษัทย่อยของบริษัท </w:t>
      </w:r>
      <w:r w:rsidR="0054628A" w:rsidRPr="00032386">
        <w:rPr>
          <w:rFonts w:ascii="Angsana New" w:hAnsi="Angsana New"/>
          <w:spacing w:val="-4"/>
          <w:sz w:val="32"/>
          <w:szCs w:val="32"/>
          <w:cs/>
        </w:rPr>
        <w:t xml:space="preserve">ตามที่แสดงในงบฐานะการเงินรวม ณ วันที่ </w:t>
      </w:r>
      <w:r w:rsidR="008A5D13" w:rsidRPr="008A5D13">
        <w:rPr>
          <w:rFonts w:ascii="Angsana New" w:hAnsi="Angsana New"/>
          <w:spacing w:val="-4"/>
          <w:sz w:val="32"/>
          <w:szCs w:val="32"/>
        </w:rPr>
        <w:t>30</w:t>
      </w:r>
      <w:r w:rsidR="00C767D9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C767D9" w:rsidRPr="00032386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2568</w:t>
      </w:r>
      <w:r w:rsidR="0054628A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54628A" w:rsidRPr="00032386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8A5D13" w:rsidRPr="008A5D13">
        <w:rPr>
          <w:rFonts w:ascii="Angsana New" w:hAnsi="Angsana New"/>
          <w:spacing w:val="-4"/>
          <w:sz w:val="32"/>
          <w:szCs w:val="32"/>
        </w:rPr>
        <w:t>2</w:t>
      </w:r>
      <w:r w:rsidR="0054628A" w:rsidRPr="00032386">
        <w:rPr>
          <w:rFonts w:ascii="Angsana New" w:hAnsi="Angsana New"/>
          <w:spacing w:val="-4"/>
          <w:sz w:val="32"/>
          <w:szCs w:val="32"/>
        </w:rPr>
        <w:t>,</w:t>
      </w:r>
      <w:r w:rsidR="008A5D13" w:rsidRPr="008A5D13">
        <w:rPr>
          <w:rFonts w:ascii="Angsana New" w:hAnsi="Angsana New"/>
          <w:spacing w:val="-4"/>
          <w:sz w:val="32"/>
          <w:szCs w:val="32"/>
        </w:rPr>
        <w:t>138</w:t>
      </w:r>
      <w:r w:rsidR="0054628A" w:rsidRPr="00032386">
        <w:rPr>
          <w:rFonts w:ascii="Angsana New" w:hAnsi="Angsana New"/>
          <w:spacing w:val="-4"/>
          <w:sz w:val="32"/>
          <w:szCs w:val="32"/>
          <w:cs/>
        </w:rPr>
        <w:t xml:space="preserve"> ล้านบาท ได้รวม</w:t>
      </w:r>
      <w:r w:rsidR="0054628A" w:rsidRPr="00032386">
        <w:rPr>
          <w:rFonts w:ascii="Angsana New" w:hAnsi="Angsana New" w:hint="cs"/>
          <w:spacing w:val="-4"/>
          <w:sz w:val="32"/>
          <w:szCs w:val="32"/>
          <w:cs/>
        </w:rPr>
        <w:t>ลูกหนี้ธุรกิจ</w:t>
      </w:r>
      <w:r w:rsidR="0054628A" w:rsidRPr="00032386">
        <w:rPr>
          <w:rFonts w:ascii="Angsana New" w:hAnsi="Angsana New"/>
          <w:spacing w:val="-4"/>
          <w:sz w:val="32"/>
          <w:szCs w:val="32"/>
          <w:cs/>
        </w:rPr>
        <w:t xml:space="preserve">หลักทรัพย์จำนวน </w:t>
      </w:r>
      <w:r w:rsidR="008A5D13" w:rsidRPr="008A5D13">
        <w:rPr>
          <w:rFonts w:ascii="Angsana New" w:hAnsi="Angsana New"/>
          <w:spacing w:val="-4"/>
          <w:sz w:val="32"/>
          <w:szCs w:val="32"/>
        </w:rPr>
        <w:t>479</w:t>
      </w:r>
      <w:r w:rsidR="0054628A" w:rsidRPr="00032386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54628A" w:rsidRPr="00032386">
        <w:rPr>
          <w:rFonts w:ascii="Angsana New" w:hAnsi="Angsana New"/>
          <w:spacing w:val="-4"/>
          <w:sz w:val="32"/>
          <w:szCs w:val="32"/>
        </w:rPr>
        <w:t xml:space="preserve"> </w:t>
      </w:r>
      <w:r w:rsidR="0054628A" w:rsidRPr="00032386">
        <w:rPr>
          <w:rFonts w:ascii="Angsana New" w:hAnsi="Angsana New"/>
          <w:color w:val="000000"/>
          <w:spacing w:val="-4"/>
          <w:sz w:val="32"/>
          <w:szCs w:val="32"/>
          <w:cs/>
        </w:rPr>
        <w:t>ที่ผิดนัดชำระจากรายการซื้อหุ้นของบริษัท</w:t>
      </w:r>
      <w:r w:rsidR="0054628A" w:rsidRPr="00032386">
        <w:rPr>
          <w:rFonts w:ascii="Angsana New" w:hAnsi="Angsana New"/>
          <w:color w:val="000000"/>
          <w:spacing w:val="-8"/>
          <w:sz w:val="32"/>
          <w:szCs w:val="32"/>
          <w:cs/>
        </w:rPr>
        <w:t>จดทะเบียนแห่งหนึ่ง</w:t>
      </w:r>
      <w:r w:rsidR="0054628A" w:rsidRPr="00032386">
        <w:rPr>
          <w:rFonts w:ascii="Angsana New" w:hAnsi="Angsana New"/>
          <w:color w:val="000000"/>
          <w:spacing w:val="-8"/>
          <w:sz w:val="32"/>
          <w:szCs w:val="32"/>
        </w:rPr>
        <w:t xml:space="preserve">  </w:t>
      </w:r>
      <w:r w:rsidR="00974AC1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>โดยที่เ</w:t>
      </w:r>
      <w:r w:rsidR="00265223" w:rsidRPr="00032386">
        <w:rPr>
          <w:rFonts w:ascii="Angsana New" w:hAnsi="Angsana New"/>
          <w:color w:val="000000"/>
          <w:spacing w:val="-8"/>
          <w:sz w:val="32"/>
          <w:szCs w:val="32"/>
          <w:cs/>
        </w:rPr>
        <w:t>หตุการณ์ที่กล่าวไว้ในวรรคเกณฑ์ในการให้ข้อสรุปอย่างมีเงื่อนไข</w:t>
      </w:r>
      <w:r w:rsidR="005F1C2D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ย่อหน้า </w:t>
      </w:r>
      <w:r w:rsidR="008A5D13" w:rsidRPr="008A5D13">
        <w:rPr>
          <w:rFonts w:ascii="Angsana New" w:hAnsi="Angsana New"/>
          <w:color w:val="000000"/>
          <w:spacing w:val="-8"/>
          <w:sz w:val="32"/>
          <w:szCs w:val="32"/>
        </w:rPr>
        <w:t>1</w:t>
      </w:r>
      <w:r w:rsidR="005F1C2D" w:rsidRPr="00032386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5F1C2D" w:rsidRPr="0003238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และย่อหน้า </w:t>
      </w:r>
      <w:r w:rsidR="008A5D13" w:rsidRPr="008A5D13">
        <w:rPr>
          <w:rFonts w:ascii="Angsana New" w:hAnsi="Angsana New"/>
          <w:color w:val="000000"/>
          <w:spacing w:val="-8"/>
          <w:sz w:val="32"/>
          <w:szCs w:val="32"/>
        </w:rPr>
        <w:t>2</w:t>
      </w:r>
      <w:r w:rsidR="005F1C2D" w:rsidRPr="00032386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974AC1" w:rsidRPr="00032386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</w:t>
      </w:r>
      <w:r w:rsidR="00265223" w:rsidRPr="00032386">
        <w:rPr>
          <w:rFonts w:ascii="Angsana New" w:hAnsi="Angsana New"/>
          <w:color w:val="000000"/>
          <w:spacing w:val="-4"/>
          <w:sz w:val="32"/>
          <w:szCs w:val="32"/>
          <w:cs/>
        </w:rPr>
        <w:t>ยังอยู่</w:t>
      </w:r>
      <w:r w:rsidR="00974AC1" w:rsidRPr="00032386">
        <w:rPr>
          <w:rFonts w:ascii="Angsana New" w:hAnsi="Angsana New"/>
          <w:color w:val="000000"/>
          <w:spacing w:val="-4"/>
          <w:sz w:val="32"/>
          <w:szCs w:val="32"/>
          <w:cs/>
        </w:rPr>
        <w:t>ใน</w:t>
      </w:r>
      <w:r w:rsidR="00265223" w:rsidRPr="00032386">
        <w:rPr>
          <w:rFonts w:ascii="Angsana New" w:hAnsi="Angsana New"/>
          <w:color w:val="000000"/>
          <w:spacing w:val="-4"/>
          <w:sz w:val="32"/>
          <w:szCs w:val="32"/>
          <w:cs/>
        </w:rPr>
        <w:t>ระหว่างกระบวนการ</w:t>
      </w:r>
      <w:r w:rsidR="00265223" w:rsidRPr="00BB234A">
        <w:rPr>
          <w:rFonts w:ascii="Angsana New" w:hAnsi="Angsana New"/>
          <w:color w:val="000000"/>
          <w:spacing w:val="-4"/>
          <w:sz w:val="32"/>
          <w:szCs w:val="32"/>
          <w:cs/>
        </w:rPr>
        <w:t>ยุติธรร</w:t>
      </w:r>
      <w:r w:rsidR="00974AC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ม</w:t>
      </w:r>
      <w:r w:rsidR="002A5B1E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และคดี</w:t>
      </w:r>
      <w:r w:rsidR="00A512FD" w:rsidRPr="00BB234A">
        <w:rPr>
          <w:rFonts w:ascii="Angsana New" w:hAnsi="Angsana New"/>
          <w:color w:val="000000"/>
          <w:spacing w:val="-4"/>
          <w:sz w:val="32"/>
          <w:szCs w:val="32"/>
          <w:cs/>
        </w:rPr>
        <w:t>มีความคืบหน้า</w:t>
      </w:r>
      <w:r w:rsidR="002A5B1E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ตามที่</w:t>
      </w:r>
      <w:r w:rsidR="00C51A0D" w:rsidRPr="00BB234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เปิดเผยไว้ในหมายเหตุประกอบงบการเงินข้อ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C51A0D" w:rsidRPr="00BB234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758BA" w:rsidRPr="00BB234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bookmarkStart w:id="1" w:name="_Hlk205757477"/>
      <w:r w:rsidR="00974AC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โดย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เมื่อวันที่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18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กรกฎาคม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74AC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ศาลแพ่งมีคำ</w:t>
      </w:r>
      <w:r w:rsidR="00F46B64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สั่ง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ให้</w:t>
      </w:r>
      <w:r w:rsidR="00F46B64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นำ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ทรัพย์สินตามบัญชีรายการทรัพย์สินเอกสารหมาย ร</w:t>
      </w:r>
      <w:r w:rsidR="00F77711" w:rsidRPr="00BB234A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11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(</w:t>
      </w:r>
      <w:r w:rsidR="00F77711" w:rsidRPr="00BB234A">
        <w:rPr>
          <w:rFonts w:ascii="Angsana New" w:hAnsi="Angsana New"/>
          <w:color w:val="000000"/>
          <w:spacing w:val="-4"/>
          <w:sz w:val="32"/>
          <w:szCs w:val="32"/>
        </w:rPr>
        <w:t>“</w:t>
      </w:r>
      <w:r w:rsidR="00F77711" w:rsidRPr="00BB234A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รายการทรัพย์สิน</w:t>
      </w:r>
      <w:r w:rsidR="00F77711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”) 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เป็นทรัพย์สินที่เกี่ยวข้องกับการกระทำความผิดฉ้อโกงตามประมวล</w:t>
      </w:r>
      <w:r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กฎหมาย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อาญาอันมีลักษณะเป็นปกติธุระซึ่งเป็นความผิด</w:t>
      </w:r>
      <w:r w:rsidR="00112C2D">
        <w:rPr>
          <w:rFonts w:ascii="Angsana New" w:hAnsi="Angsana New"/>
          <w:color w:val="000000"/>
          <w:spacing w:val="-4"/>
          <w:sz w:val="32"/>
          <w:szCs w:val="32"/>
        </w:rPr>
        <w:t xml:space="preserve">       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มูลฐานตามมาตรา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77711" w:rsidRPr="00395CBB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18</w:t>
      </w:r>
      <w:r w:rsidR="00F77711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แห่งพระราชบัญญ</w:t>
      </w:r>
      <w:r w:rsidR="00F46B64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ั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ติป้องกันและปราบปรามการฟอกเงิน พ</w:t>
      </w:r>
      <w:r w:rsidR="00F77711" w:rsidRPr="00395CBB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ศ</w:t>
      </w:r>
      <w:r w:rsidR="00F77711" w:rsidRPr="00395CBB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2542</w:t>
      </w:r>
      <w:r w:rsidR="00564D2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564D2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พร้อม</w:t>
      </w:r>
      <w:r w:rsidR="00E468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ดอกผลตามบัญชีรายการทรัพย์สินไปคืนหรือชดใช้คืนให้แก่บริษัทหลักทรัพย์ผู้เสียหายจำนวน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10</w:t>
      </w:r>
      <w:r w:rsidR="00F77711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</w:t>
      </w:r>
      <w:r w:rsidR="00564D2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อัตราส่วนความเสียหายตามรายชื่อบริษัทหลักทรัพย์ผู้เสียหายในบัญชีทรัพย์สินที่บริษัทหลักทรัพย์ผู้เสียหายขอรับคืน หากคืนไม่ได้หรือชดใช้คืนแก่บริษัทหลักทรัพย์ผู้เสียหายไม่ได้หรือหากมีทรัพย์สินเหลือจากการนำไปใช้คืนหรือชดใช้คืนให้แก่บริษัทหลักทรัพย</w:t>
      </w:r>
      <w:r w:rsidR="00564D20">
        <w:rPr>
          <w:rFonts w:ascii="Angsana New" w:hAnsi="Angsana New" w:hint="cs"/>
          <w:color w:val="000000"/>
          <w:spacing w:val="-4"/>
          <w:sz w:val="32"/>
          <w:szCs w:val="32"/>
          <w:cs/>
        </w:rPr>
        <w:t>์</w:t>
      </w:r>
      <w:r w:rsidR="00F7771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ผู้เสียหายแล้ว ให้ทรัพย์สินตกเป็นของแผ่นดินตามพระราชบัญญัติป้องกันและปราบปรามการฟอกเงิน</w:t>
      </w:r>
      <w:r w:rsidR="00211B8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970BD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โดย</w:t>
      </w:r>
      <w:r w:rsidR="00D970BD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ผู้ที่เกี่ยวข้องมีสิทธิยื่นอุทธรณ์ภายในระยะเวลา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D970BD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970BD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วัน</w:t>
      </w:r>
      <w:bookmarkEnd w:id="1"/>
      <w:r w:rsidR="00395CBB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ส่งผลให้</w:t>
      </w:r>
      <w:r w:rsidR="00CE4991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ม่สามารถหาหลักฐานการสอบบัญชีที่เหมาะสมอย่างเพียงพอเกี่ยวกับมูลค่าค่าเผื่อผลขาดทุนด้านเครดิตที่คาดว่าจะเกิดขึ้น</w:t>
      </w:r>
      <w:r w:rsidR="00211B88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ที่บริษัทย่อยได้ประมาณการไว้</w:t>
      </w:r>
      <w:r w:rsidR="00CE4991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จำนวน </w:t>
      </w:r>
      <w:r w:rsidR="00FE1D3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</w:t>
      </w:r>
      <w:r w:rsidR="00CE4991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E4991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ล้านบาท 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="00974AC1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372596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E1D3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นอกจากนี้ </w:t>
      </w:r>
      <w:r w:rsidR="00956690" w:rsidRPr="00987CD1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ม่สามารถระบุได้ว่ามีรายการปรับปรุงค่าเผื่อผลขาดทุนด้านเครดิตที่คาดว่าจะเกิดขึ้นหรือไม่</w:t>
      </w:r>
      <w:r w:rsidR="00956690" w:rsidRPr="00987CD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64D20" w:rsidRPr="00987CD1">
        <w:rPr>
          <w:rFonts w:ascii="Angsana New" w:hAnsi="Angsana New"/>
          <w:sz w:val="32"/>
          <w:szCs w:val="32"/>
          <w:cs/>
        </w:rPr>
        <w:t>เนื่องจาก</w:t>
      </w:r>
      <w:r w:rsidR="0075365A" w:rsidRPr="00987CD1">
        <w:rPr>
          <w:rFonts w:ascii="Angsana New" w:hAnsi="Angsana New"/>
          <w:sz w:val="32"/>
          <w:szCs w:val="32"/>
          <w:cs/>
        </w:rPr>
        <w:t>ผลขอ</w:t>
      </w:r>
      <w:r w:rsidR="00564D20" w:rsidRPr="00987CD1">
        <w:rPr>
          <w:rFonts w:ascii="Angsana New" w:hAnsi="Angsana New"/>
          <w:sz w:val="32"/>
          <w:szCs w:val="32"/>
          <w:cs/>
        </w:rPr>
        <w:t>ง</w:t>
      </w:r>
      <w:r w:rsidR="0075365A" w:rsidRPr="00987CD1">
        <w:rPr>
          <w:rFonts w:ascii="Angsana New" w:hAnsi="Angsana New"/>
          <w:sz w:val="32"/>
          <w:szCs w:val="32"/>
          <w:cs/>
        </w:rPr>
        <w:t>คดียังไม่ถึงที่สิ้นสุด</w:t>
      </w:r>
      <w:r w:rsidR="0075365A" w:rsidRPr="00987CD1">
        <w:rPr>
          <w:rFonts w:ascii="Angsana New" w:hAnsi="Angsana New" w:hint="cs"/>
          <w:sz w:val="32"/>
          <w:szCs w:val="32"/>
          <w:cs/>
        </w:rPr>
        <w:t xml:space="preserve"> </w:t>
      </w:r>
      <w:r w:rsidR="00564D20" w:rsidRPr="00987CD1">
        <w:rPr>
          <w:rFonts w:ascii="Angsana New" w:hAnsi="Angsana New"/>
          <w:color w:val="000000"/>
          <w:spacing w:val="-4"/>
          <w:sz w:val="32"/>
          <w:szCs w:val="32"/>
          <w:cs/>
        </w:rPr>
        <w:t>ซึ่งหากจำเป็นต้องปรับปรุงรายการดังกล่าว</w:t>
      </w:r>
      <w:r w:rsidR="00564D20" w:rsidRPr="00987CD1">
        <w:rPr>
          <w:rFonts w:ascii="Angsana New" w:hAnsi="Angsana New"/>
          <w:sz w:val="32"/>
          <w:szCs w:val="32"/>
          <w:cs/>
        </w:rPr>
        <w:t xml:space="preserve">ข้างต้น </w:t>
      </w:r>
      <w:r w:rsidR="003670C0" w:rsidRPr="00987CD1">
        <w:rPr>
          <w:rFonts w:ascii="Angsana New" w:hAnsi="Angsana New"/>
          <w:spacing w:val="-8"/>
          <w:sz w:val="32"/>
          <w:szCs w:val="32"/>
          <w:cs/>
        </w:rPr>
        <w:t xml:space="preserve">งบฐานะการเงินรวมและงบฐานะการเงินเฉพาะกิจการ </w:t>
      </w:r>
      <w:r w:rsidR="003670C0" w:rsidRPr="00987CD1">
        <w:rPr>
          <w:rFonts w:ascii="Angsana New" w:hAnsi="Angsana New"/>
          <w:spacing w:val="-6"/>
          <w:sz w:val="32"/>
          <w:szCs w:val="32"/>
          <w:cs/>
        </w:rPr>
        <w:t>(ซึ่งแสดงเงินลงทุน</w:t>
      </w:r>
      <w:r w:rsidR="003670C0" w:rsidRPr="00395CBB">
        <w:rPr>
          <w:rFonts w:ascii="Angsana New" w:hAnsi="Angsana New"/>
          <w:spacing w:val="-6"/>
          <w:sz w:val="32"/>
          <w:szCs w:val="32"/>
          <w:cs/>
        </w:rPr>
        <w:t>ในบริษัทย่อยตามวิธีส่วนได้เสีย)</w:t>
      </w:r>
      <w:r w:rsidR="00F77711" w:rsidRPr="00395CBB">
        <w:rPr>
          <w:rFonts w:ascii="Angsana New" w:hAnsi="Angsana New"/>
          <w:spacing w:val="-6"/>
          <w:sz w:val="32"/>
          <w:szCs w:val="32"/>
        </w:rPr>
        <w:t xml:space="preserve"> </w:t>
      </w:r>
      <w:r w:rsidR="003670C0" w:rsidRPr="00395CBB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="003670C0" w:rsidRPr="00395CBB">
        <w:rPr>
          <w:rFonts w:ascii="Angsana New" w:hAnsi="Angsana New"/>
          <w:spacing w:val="-6"/>
          <w:sz w:val="32"/>
          <w:szCs w:val="32"/>
        </w:rPr>
        <w:t xml:space="preserve"> </w:t>
      </w:r>
      <w:r w:rsidR="008A5D13" w:rsidRPr="008A5D13">
        <w:rPr>
          <w:rFonts w:ascii="Angsana New" w:hAnsi="Angsana New"/>
          <w:spacing w:val="-6"/>
          <w:sz w:val="32"/>
          <w:szCs w:val="32"/>
        </w:rPr>
        <w:t>1</w:t>
      </w:r>
      <w:r w:rsidR="003670C0" w:rsidRPr="00395CBB">
        <w:rPr>
          <w:rFonts w:ascii="Angsana New" w:hAnsi="Angsana New"/>
          <w:spacing w:val="-6"/>
          <w:sz w:val="32"/>
          <w:szCs w:val="32"/>
        </w:rPr>
        <w:t xml:space="preserve"> </w:t>
      </w:r>
      <w:r w:rsidR="003670C0" w:rsidRPr="00395CBB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="008A5D13" w:rsidRPr="008A5D13">
        <w:rPr>
          <w:rFonts w:ascii="Angsana New" w:hAnsi="Angsana New"/>
          <w:spacing w:val="-6"/>
          <w:sz w:val="32"/>
          <w:szCs w:val="32"/>
        </w:rPr>
        <w:t>2568</w:t>
      </w:r>
      <w:r w:rsidR="003670C0" w:rsidRPr="00395CBB">
        <w:rPr>
          <w:rFonts w:ascii="Angsana New" w:hAnsi="Angsana New"/>
          <w:spacing w:val="-6"/>
          <w:sz w:val="32"/>
          <w:szCs w:val="32"/>
          <w:cs/>
        </w:rPr>
        <w:t xml:space="preserve"> และ</w:t>
      </w:r>
      <w:r w:rsidR="003670C0" w:rsidRPr="00395CBB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spacing w:val="-6"/>
          <w:sz w:val="32"/>
          <w:szCs w:val="32"/>
        </w:rPr>
        <w:t>30</w:t>
      </w:r>
      <w:r w:rsidR="00C767D9" w:rsidRPr="00395CBB">
        <w:rPr>
          <w:rFonts w:ascii="Angsana New" w:hAnsi="Angsana New"/>
          <w:spacing w:val="-6"/>
          <w:sz w:val="32"/>
          <w:szCs w:val="32"/>
        </w:rPr>
        <w:t xml:space="preserve"> </w:t>
      </w:r>
      <w:r w:rsidR="00C767D9" w:rsidRPr="00395CBB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spacing w:val="-6"/>
          <w:sz w:val="32"/>
          <w:szCs w:val="32"/>
        </w:rPr>
        <w:t>2568</w:t>
      </w:r>
      <w:r w:rsidR="003670C0" w:rsidRPr="00395CBB">
        <w:rPr>
          <w:rFonts w:ascii="Angsana New" w:hAnsi="Angsana New"/>
          <w:sz w:val="32"/>
          <w:szCs w:val="32"/>
        </w:rPr>
        <w:t xml:space="preserve">  </w:t>
      </w:r>
      <w:r w:rsidR="003670C0" w:rsidRPr="00395CBB">
        <w:rPr>
          <w:rFonts w:ascii="Angsana New" w:hAnsi="Angsana New"/>
          <w:sz w:val="32"/>
          <w:szCs w:val="32"/>
          <w:cs/>
        </w:rPr>
        <w:t>จะแสดงสินทรัพย์รวมลดลงและขาดทุนสะสมเพิ่มขึ้น และจะมีผลกระทบต่อกำไรหรือขาดทุนสำหรับ</w:t>
      </w:r>
      <w:r w:rsidR="003670C0" w:rsidRPr="00395CBB">
        <w:rPr>
          <w:rFonts w:ascii="Angsana New" w:hAnsi="Angsana New" w:hint="cs"/>
          <w:sz w:val="32"/>
          <w:szCs w:val="32"/>
          <w:cs/>
        </w:rPr>
        <w:t>งวด</w:t>
      </w:r>
      <w:r w:rsidR="003670C0" w:rsidRPr="00395CBB">
        <w:rPr>
          <w:rFonts w:ascii="Angsana New" w:hAnsi="Angsana New"/>
          <w:sz w:val="32"/>
          <w:szCs w:val="32"/>
          <w:cs/>
        </w:rPr>
        <w:t>และกำไรขาดทุนเบ็ดเสร็จรวมที่แสดงในงบกำไรขาดทุนเบ็ดเสร็จรวมและงบกำไรขาดทุนเบ็ดเสร็จเฉพาะกิจการ</w:t>
      </w:r>
      <w:r w:rsidR="00C767D9" w:rsidRPr="00395CBB">
        <w:rPr>
          <w:rFonts w:ascii="Angsana New" w:hAnsi="Angsana New"/>
          <w:sz w:val="32"/>
          <w:szCs w:val="32"/>
          <w:cs/>
        </w:rPr>
        <w:t>สำหรับงวด</w:t>
      </w:r>
      <w:r w:rsidR="00950F40" w:rsidRPr="00395CB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767D9" w:rsidRPr="00395CBB">
        <w:rPr>
          <w:rFonts w:ascii="Angsana New" w:hAnsi="Angsana New"/>
          <w:sz w:val="32"/>
          <w:szCs w:val="32"/>
          <w:cs/>
        </w:rPr>
        <w:t>หกเดือนสิ้นสุด</w:t>
      </w:r>
      <w:r w:rsidR="003670C0" w:rsidRPr="00395CBB">
        <w:rPr>
          <w:rFonts w:ascii="Angsana New" w:hAnsi="Angsana New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sz w:val="32"/>
          <w:szCs w:val="32"/>
        </w:rPr>
        <w:t>30</w:t>
      </w:r>
      <w:r w:rsidR="00C767D9" w:rsidRPr="00395CBB">
        <w:rPr>
          <w:rFonts w:ascii="Angsana New" w:hAnsi="Angsana New"/>
          <w:sz w:val="32"/>
          <w:szCs w:val="32"/>
        </w:rPr>
        <w:t xml:space="preserve"> </w:t>
      </w:r>
      <w:r w:rsidR="00C767D9" w:rsidRPr="00395CB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sz w:val="32"/>
          <w:szCs w:val="32"/>
        </w:rPr>
        <w:t>2568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740556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ดังนั้น ข้าพเจ้าจึงได้</w:t>
      </w:r>
      <w:r w:rsidR="005C3DD7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ให้ข้อสรุป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อย่างมีเงื่อนไขต่องบการเงิน</w:t>
      </w:r>
      <w:r w:rsidR="005C3DD7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รวม</w:t>
      </w:r>
      <w:r w:rsidR="005B499C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และงบการเงินเฉพาะกิจการ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</w:t>
      </w:r>
      <w:r w:rsidR="00950F40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สามเดือนและ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หกเดือนสิ้นสุด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46B5F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นอกจากนั้น ข้าพเจ้ายังได้</w:t>
      </w:r>
      <w:r w:rsidR="005C3DD7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ให้ข้อสรุป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อย่างมีเงื่อนไขเพิ่มเติมต่อ</w:t>
      </w:r>
      <w:r w:rsidR="00785B5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   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</w:t>
      </w:r>
      <w:r w:rsidR="005C3DD7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รวม</w:t>
      </w:r>
      <w:r w:rsidR="0047367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714EDC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ง</w:t>
      </w:r>
      <w:r w:rsidR="00473671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บการเงินเฉพาะกิจการ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</w:t>
      </w:r>
      <w:r w:rsidR="00950F40" w:rsidRPr="00395CBB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สามเดือนและ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หกเดือนสิ้นสุด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767D9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56690" w:rsidRPr="00395CBB">
        <w:rPr>
          <w:rFonts w:ascii="Angsana New" w:hAnsi="Angsana New"/>
          <w:color w:val="000000"/>
          <w:spacing w:val="-4"/>
          <w:sz w:val="32"/>
          <w:szCs w:val="32"/>
          <w:cs/>
        </w:rPr>
        <w:t>ด้วย เนื่องจากผลกระทบต่อการเปรียบเทียบตัวเลขงวดปัจจุบันกับตัวเลขเปรียบเทียบ</w:t>
      </w:r>
    </w:p>
    <w:p w14:paraId="5DF5564C" w14:textId="77777777" w:rsidR="00EC5927" w:rsidRPr="00E16594" w:rsidRDefault="00E16594" w:rsidP="0046151C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C5927" w:rsidRPr="00E16594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  <w:r w:rsidR="00630B7E" w:rsidRPr="00E16594">
        <w:rPr>
          <w:rFonts w:ascii="Angsana New" w:hAnsi="Angsana New"/>
          <w:b/>
          <w:bCs/>
          <w:sz w:val="32"/>
          <w:szCs w:val="32"/>
          <w:cs/>
        </w:rPr>
        <w:t>อย่างมีเงื่อนไข</w:t>
      </w:r>
    </w:p>
    <w:p w14:paraId="27FC80D8" w14:textId="77777777" w:rsidR="00834156" w:rsidRPr="00E16594" w:rsidRDefault="00834156" w:rsidP="0046151C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16"/>
          <w:szCs w:val="16"/>
        </w:rPr>
      </w:pPr>
    </w:p>
    <w:p w14:paraId="1CE7B324" w14:textId="3816498E" w:rsidR="00A0298F" w:rsidRPr="00E16594" w:rsidRDefault="00B063F6" w:rsidP="0046151C">
      <w:pPr>
        <w:autoSpaceDE w:val="0"/>
        <w:autoSpaceDN w:val="0"/>
        <w:adjustRightInd w:val="0"/>
        <w:ind w:left="468"/>
        <w:jc w:val="thaiDistribute"/>
        <w:rPr>
          <w:rFonts w:ascii="Angsana New" w:hAnsi="Angsana New"/>
          <w:spacing w:val="-4"/>
          <w:sz w:val="32"/>
          <w:szCs w:val="32"/>
        </w:rPr>
      </w:pPr>
      <w:r w:rsidRPr="00E16594">
        <w:rPr>
          <w:rFonts w:ascii="Angsana New" w:hAnsi="Angsana New"/>
          <w:sz w:val="32"/>
          <w:szCs w:val="32"/>
          <w:cs/>
        </w:rPr>
        <w:t>ยกเว้นผลกระทบซึ่งอาจจะเกิดขึ้นจากเรื่องที่กล่าวไว้ในวรรคเกณฑ์ในการให้ข้อสรุปอย่างมีเงื่อนไข</w:t>
      </w:r>
      <w:r w:rsidR="001F67B4" w:rsidRPr="00E1659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EC5927" w:rsidRPr="00E165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EC5927" w:rsidRPr="00E16594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8A5D13" w:rsidRPr="008A5D13">
        <w:rPr>
          <w:rFonts w:ascii="Angsana New" w:hAnsi="Angsana New"/>
          <w:spacing w:val="-4"/>
          <w:sz w:val="32"/>
          <w:szCs w:val="32"/>
        </w:rPr>
        <w:t>34</w:t>
      </w:r>
      <w:r w:rsidR="00EC5927" w:rsidRPr="00E16594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EC5927" w:rsidRPr="00E16594">
        <w:rPr>
          <w:rFonts w:ascii="Angsana New" w:hAnsi="Angsana New"/>
          <w:spacing w:val="-4"/>
          <w:sz w:val="32"/>
          <w:szCs w:val="32"/>
        </w:rPr>
        <w:t>“</w:t>
      </w:r>
      <w:r w:rsidR="00EC5927" w:rsidRPr="00E16594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="00EC5927" w:rsidRPr="00E16594">
        <w:rPr>
          <w:rFonts w:ascii="Angsana New" w:hAnsi="Angsana New"/>
          <w:spacing w:val="-4"/>
          <w:sz w:val="32"/>
          <w:szCs w:val="32"/>
        </w:rPr>
        <w:t xml:space="preserve">” </w:t>
      </w:r>
      <w:r w:rsidR="00EC5927" w:rsidRPr="00E16594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  <w:r w:rsidR="00A0298F" w:rsidRPr="00E16594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FD0294A" w14:textId="77777777" w:rsidR="00347DCB" w:rsidRPr="00E16594" w:rsidRDefault="00347DCB" w:rsidP="0046151C">
      <w:pPr>
        <w:autoSpaceDE w:val="0"/>
        <w:autoSpaceDN w:val="0"/>
        <w:adjustRightInd w:val="0"/>
        <w:ind w:left="468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FCD0B71" w14:textId="77777777" w:rsidR="005D2AAB" w:rsidRPr="00E16594" w:rsidRDefault="005D2AAB" w:rsidP="00E16594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205758078"/>
      <w:r w:rsidRPr="00E16594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283CEF27" w14:textId="77777777" w:rsidR="00F1098F" w:rsidRPr="00E16594" w:rsidRDefault="00F1098F" w:rsidP="0046151C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44AF83CF" w14:textId="3823B974" w:rsidR="00A50370" w:rsidRPr="00E16594" w:rsidRDefault="005D2AAB" w:rsidP="008E317E">
      <w:pPr>
        <w:numPr>
          <w:ilvl w:val="0"/>
          <w:numId w:val="12"/>
        </w:numPr>
        <w:ind w:left="720" w:hanging="288"/>
        <w:jc w:val="thaiDistribute"/>
        <w:outlineLvl w:val="0"/>
        <w:rPr>
          <w:rFonts w:ascii="Angsana New" w:hAnsi="Angsana New"/>
          <w:sz w:val="32"/>
          <w:szCs w:val="32"/>
        </w:rPr>
      </w:pPr>
      <w:r w:rsidRPr="00E16594">
        <w:rPr>
          <w:rFonts w:ascii="Angsana New" w:hAnsi="Angsana New"/>
          <w:sz w:val="32"/>
          <w:szCs w:val="32"/>
          <w:cs/>
        </w:rPr>
        <w:t>งบฐานะการเงินรวมของ</w:t>
      </w:r>
      <w:r w:rsidRPr="00E16594">
        <w:rPr>
          <w:rFonts w:ascii="Angsana New" w:hAnsi="Angsana New"/>
          <w:spacing w:val="-4"/>
          <w:sz w:val="32"/>
          <w:szCs w:val="32"/>
          <w:cs/>
        </w:rPr>
        <w:t>บริษัท ทรี</w:t>
      </w:r>
      <w:proofErr w:type="spellStart"/>
      <w:r w:rsidRPr="00E16594">
        <w:rPr>
          <w:rFonts w:ascii="Angsana New" w:hAnsi="Angsana New"/>
          <w:spacing w:val="-4"/>
          <w:sz w:val="32"/>
          <w:szCs w:val="32"/>
          <w:cs/>
        </w:rPr>
        <w:t>นี</w:t>
      </w:r>
      <w:proofErr w:type="spellEnd"/>
      <w:r w:rsidRPr="00E16594">
        <w:rPr>
          <w:rFonts w:ascii="Angsana New" w:hAnsi="Angsana New"/>
          <w:spacing w:val="-4"/>
          <w:sz w:val="32"/>
          <w:szCs w:val="32"/>
          <w:cs/>
        </w:rPr>
        <w:t>ตี้ วัฒนา จำกัด (มหาชน</w:t>
      </w:r>
      <w:r w:rsidRPr="00E16594">
        <w:rPr>
          <w:rFonts w:ascii="Angsana New" w:hAnsi="Angsana New"/>
          <w:spacing w:val="-4"/>
          <w:sz w:val="32"/>
          <w:szCs w:val="32"/>
        </w:rPr>
        <w:t xml:space="preserve">) </w:t>
      </w:r>
      <w:r w:rsidRPr="00E16594">
        <w:rPr>
          <w:rFonts w:ascii="Angsana New" w:hAnsi="Angsana New"/>
          <w:spacing w:val="-4"/>
          <w:sz w:val="32"/>
          <w:szCs w:val="32"/>
          <w:cs/>
        </w:rPr>
        <w:t xml:space="preserve">และบริษัทย่อย </w:t>
      </w:r>
      <w:r w:rsidRPr="00E16594">
        <w:rPr>
          <w:rFonts w:ascii="Angsana New" w:hAnsi="Angsana New"/>
          <w:sz w:val="32"/>
          <w:szCs w:val="32"/>
          <w:cs/>
        </w:rPr>
        <w:t>และงบฐานะการเงินเฉพาะกิจการของ</w:t>
      </w:r>
      <w:r w:rsidRPr="00E16594">
        <w:rPr>
          <w:rFonts w:ascii="Angsana New" w:hAnsi="Angsana New"/>
          <w:spacing w:val="-4"/>
          <w:sz w:val="32"/>
          <w:szCs w:val="32"/>
          <w:cs/>
        </w:rPr>
        <w:t>บริษัท ทรี</w:t>
      </w:r>
      <w:proofErr w:type="spellStart"/>
      <w:r w:rsidRPr="00E16594">
        <w:rPr>
          <w:rFonts w:ascii="Angsana New" w:hAnsi="Angsana New"/>
          <w:spacing w:val="-4"/>
          <w:sz w:val="32"/>
          <w:szCs w:val="32"/>
          <w:cs/>
        </w:rPr>
        <w:t>นี</w:t>
      </w:r>
      <w:proofErr w:type="spellEnd"/>
      <w:r w:rsidRPr="00E16594">
        <w:rPr>
          <w:rFonts w:ascii="Angsana New" w:hAnsi="Angsana New"/>
          <w:spacing w:val="-4"/>
          <w:sz w:val="32"/>
          <w:szCs w:val="32"/>
          <w:cs/>
        </w:rPr>
        <w:t>ตี้ วัฒนา จำกัด (มหาชน</w:t>
      </w:r>
      <w:r w:rsidRPr="00E16594">
        <w:rPr>
          <w:rFonts w:ascii="Angsana New" w:hAnsi="Angsana New"/>
          <w:spacing w:val="-4"/>
          <w:sz w:val="32"/>
          <w:szCs w:val="32"/>
        </w:rPr>
        <w:t>)</w:t>
      </w:r>
      <w:r w:rsidR="005F7AB1" w:rsidRPr="00E165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16594">
        <w:rPr>
          <w:rFonts w:ascii="Angsana New" w:hAnsi="Angsana New"/>
          <w:spacing w:val="-4"/>
          <w:sz w:val="32"/>
          <w:szCs w:val="32"/>
        </w:rPr>
        <w:t xml:space="preserve"> </w:t>
      </w:r>
      <w:r w:rsidRPr="00E16594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8A5D13" w:rsidRPr="008A5D13">
        <w:rPr>
          <w:rFonts w:ascii="Angsana New" w:hAnsi="Angsana New"/>
          <w:spacing w:val="-8"/>
          <w:sz w:val="32"/>
          <w:szCs w:val="32"/>
        </w:rPr>
        <w:t>31</w:t>
      </w:r>
      <w:r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Pr="00E16594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hAnsi="Angsana New"/>
          <w:spacing w:val="-8"/>
          <w:sz w:val="32"/>
          <w:szCs w:val="32"/>
        </w:rPr>
        <w:t>2567</w:t>
      </w:r>
      <w:r w:rsidRPr="00E16594">
        <w:rPr>
          <w:rFonts w:ascii="Angsana New" w:hAnsi="Angsana New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ซึ่งแสดงความเห็นอย่างมีเงื่อนไข</w:t>
      </w:r>
      <w:r w:rsidR="006450C2" w:rsidRPr="00E16594">
        <w:rPr>
          <w:rFonts w:ascii="Angsana New" w:hAnsi="Angsana New" w:hint="cs"/>
          <w:sz w:val="32"/>
          <w:szCs w:val="32"/>
          <w:cs/>
        </w:rPr>
        <w:t xml:space="preserve"> </w:t>
      </w:r>
      <w:r w:rsidR="00A7107A" w:rsidRPr="00E16594">
        <w:rPr>
          <w:rFonts w:ascii="Angsana New" w:hAnsi="Angsana New" w:hint="cs"/>
          <w:sz w:val="32"/>
          <w:szCs w:val="32"/>
          <w:cs/>
        </w:rPr>
        <w:t>เกี่ยวกับ</w:t>
      </w:r>
      <w:r w:rsidR="001D6DF1" w:rsidRPr="00E16594">
        <w:rPr>
          <w:rFonts w:ascii="Angsana New" w:hAnsi="Angsana New" w:hint="cs"/>
          <w:spacing w:val="-2"/>
          <w:sz w:val="32"/>
          <w:szCs w:val="32"/>
          <w:cs/>
        </w:rPr>
        <w:t>ลูกหนี้ธุรกิจ</w:t>
      </w:r>
      <w:r w:rsidR="00A7107A" w:rsidRPr="00E16594">
        <w:rPr>
          <w:rFonts w:ascii="Angsana New" w:hAnsi="Angsana New"/>
          <w:spacing w:val="-2"/>
          <w:sz w:val="32"/>
          <w:szCs w:val="32"/>
          <w:cs/>
        </w:rPr>
        <w:t xml:space="preserve">หลักทรัพย์จำนวน </w:t>
      </w:r>
      <w:r w:rsidR="008A5D13" w:rsidRPr="008A5D13">
        <w:rPr>
          <w:rFonts w:ascii="Angsana New" w:hAnsi="Angsana New"/>
          <w:spacing w:val="-2"/>
          <w:sz w:val="32"/>
          <w:szCs w:val="32"/>
        </w:rPr>
        <w:t>479</w:t>
      </w:r>
      <w:r w:rsidR="00A7107A" w:rsidRPr="00E16594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A7107A" w:rsidRPr="00E16594">
        <w:rPr>
          <w:rFonts w:ascii="Angsana New" w:hAnsi="Angsana New"/>
          <w:spacing w:val="-2"/>
          <w:sz w:val="32"/>
          <w:szCs w:val="32"/>
        </w:rPr>
        <w:t xml:space="preserve"> </w:t>
      </w:r>
      <w:bookmarkStart w:id="3" w:name="_Hlk198148129"/>
      <w:r w:rsidR="00A50370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ที่ผิดนัดชำระจากรายการซื้อหุ้นของบริษัทจดทะเบียนแห่งหนึ่งที่ตลาดหลักทรัพย์แห่งประเทศไทย</w:t>
      </w:r>
      <w:r w:rsidR="003670C0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พบว่ามี</w:t>
      </w:r>
      <w:r w:rsidR="006450C2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การซื้อขายที่ผิดปกติ</w:t>
      </w:r>
      <w:r w:rsidR="005B499C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ตามที่ได้กล่าวไว้ใน</w:t>
      </w:r>
      <w:r w:rsidR="00DC16D2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วรรคเกณฑ์ในการให้ข้อสรุปอย่างมีเงื่อนไข</w:t>
      </w:r>
      <w:r w:rsidR="00DC16D2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ในย่อหน้า</w:t>
      </w:r>
      <w:r w:rsidR="00DC16D2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2</w:t>
      </w:r>
      <w:bookmarkEnd w:id="3"/>
      <w:r w:rsidR="00347DCB" w:rsidRPr="00E16594">
        <w:rPr>
          <w:rFonts w:ascii="Angsana New" w:hAnsi="Angsana New"/>
          <w:color w:val="000000"/>
          <w:spacing w:val="-4"/>
          <w:sz w:val="32"/>
          <w:szCs w:val="32"/>
        </w:rPr>
        <w:t>)</w:t>
      </w:r>
      <w:r w:rsidR="003670C0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E680A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A50370" w:rsidRPr="00E16594">
        <w:rPr>
          <w:rFonts w:ascii="Angsana New" w:eastAsia="Calibri" w:hAnsi="Angsana New"/>
          <w:sz w:val="32"/>
          <w:szCs w:val="32"/>
          <w:cs/>
        </w:rPr>
        <w:t>ดังนั้นผู้สอบบัญชีอื่นจึงได้แสดงความเห็นอย่างมี</w:t>
      </w:r>
      <w:r w:rsidR="00A50370" w:rsidRPr="00E16594">
        <w:rPr>
          <w:rFonts w:ascii="Angsana New" w:eastAsia="Calibri" w:hAnsi="Angsana New"/>
          <w:spacing w:val="-6"/>
          <w:sz w:val="32"/>
          <w:szCs w:val="32"/>
          <w:cs/>
        </w:rPr>
        <w:t>เงื่อนไขต่อ</w:t>
      </w:r>
      <w:r w:rsidR="00F46B5F" w:rsidRPr="00E16594">
        <w:rPr>
          <w:rFonts w:ascii="Angsana New" w:eastAsia="Calibri" w:hAnsi="Angsana New"/>
          <w:spacing w:val="-6"/>
          <w:sz w:val="32"/>
          <w:szCs w:val="32"/>
        </w:rPr>
        <w:t xml:space="preserve">        </w:t>
      </w:r>
      <w:r w:rsidR="00A50370" w:rsidRPr="00E16594">
        <w:rPr>
          <w:rFonts w:ascii="Angsana New" w:eastAsia="Calibri" w:hAnsi="Angsana New"/>
          <w:spacing w:val="-6"/>
          <w:sz w:val="32"/>
          <w:szCs w:val="32"/>
          <w:cs/>
        </w:rPr>
        <w:t>งบการเงินรวม</w:t>
      </w:r>
      <w:r w:rsidR="0022292E" w:rsidRPr="00E16594">
        <w:rPr>
          <w:rFonts w:ascii="Angsana New" w:eastAsia="Calibri" w:hAnsi="Angsana New" w:hint="cs"/>
          <w:spacing w:val="-6"/>
          <w:sz w:val="32"/>
          <w:szCs w:val="32"/>
          <w:cs/>
        </w:rPr>
        <w:t>และงบการเงินเฉพาะกิจการ</w:t>
      </w:r>
      <w:r w:rsidR="007A4044" w:rsidRPr="00E16594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สำหรับปีสิ้นสุดวันที่ </w:t>
      </w:r>
      <w:r w:rsidR="008A5D13" w:rsidRPr="008A5D13">
        <w:rPr>
          <w:rFonts w:ascii="Angsana New" w:eastAsia="Calibri" w:hAnsi="Angsana New"/>
          <w:spacing w:val="-6"/>
          <w:sz w:val="32"/>
          <w:szCs w:val="32"/>
        </w:rPr>
        <w:t>31</w:t>
      </w:r>
      <w:r w:rsidR="007A4044" w:rsidRPr="00E16594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7A4044" w:rsidRPr="00E16594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ธันวาคม </w:t>
      </w:r>
      <w:r w:rsidR="008A5D13" w:rsidRPr="008A5D13">
        <w:rPr>
          <w:rFonts w:ascii="Angsana New" w:eastAsia="Calibri" w:hAnsi="Angsana New"/>
          <w:spacing w:val="-6"/>
          <w:sz w:val="32"/>
          <w:szCs w:val="32"/>
        </w:rPr>
        <w:t>2567</w:t>
      </w:r>
      <w:r w:rsidR="007A4044" w:rsidRPr="00E16594">
        <w:rPr>
          <w:rFonts w:ascii="Angsana New" w:eastAsia="Calibri" w:hAnsi="Angsana New"/>
          <w:spacing w:val="-6"/>
          <w:sz w:val="32"/>
          <w:szCs w:val="32"/>
        </w:rPr>
        <w:t xml:space="preserve">  </w:t>
      </w:r>
      <w:r w:rsidRPr="00E16594">
        <w:rPr>
          <w:rFonts w:ascii="Angsana New" w:hAnsi="Angsana New"/>
          <w:sz w:val="32"/>
          <w:szCs w:val="32"/>
          <w:cs/>
        </w:rPr>
        <w:t xml:space="preserve">ตามรายงานลงวันที่ </w:t>
      </w:r>
      <w:r w:rsidR="008A5D13" w:rsidRPr="008A5D13">
        <w:rPr>
          <w:rFonts w:ascii="Angsana New" w:hAnsi="Angsana New"/>
          <w:sz w:val="32"/>
          <w:szCs w:val="32"/>
        </w:rPr>
        <w:t>27</w:t>
      </w:r>
      <w:r w:rsidRPr="00E16594">
        <w:rPr>
          <w:rFonts w:ascii="Angsana New" w:hAnsi="Angsana New"/>
          <w:sz w:val="32"/>
          <w:szCs w:val="32"/>
        </w:rPr>
        <w:t xml:space="preserve"> </w:t>
      </w:r>
      <w:r w:rsidRPr="00E1659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A5D13" w:rsidRPr="008A5D13">
        <w:rPr>
          <w:rFonts w:ascii="Angsana New" w:hAnsi="Angsana New"/>
          <w:sz w:val="32"/>
          <w:szCs w:val="32"/>
        </w:rPr>
        <w:t>2568</w:t>
      </w:r>
      <w:r w:rsidR="00BC191C" w:rsidRPr="00E16594">
        <w:rPr>
          <w:rFonts w:ascii="Angsana New" w:hAnsi="Angsana New"/>
          <w:sz w:val="32"/>
          <w:szCs w:val="32"/>
        </w:rPr>
        <w:t xml:space="preserve"> </w:t>
      </w:r>
      <w:r w:rsidRPr="00E16594">
        <w:rPr>
          <w:rFonts w:ascii="Angsana New" w:hAnsi="Angsana New"/>
          <w:sz w:val="32"/>
          <w:szCs w:val="32"/>
        </w:rPr>
        <w:t xml:space="preserve"> </w:t>
      </w:r>
    </w:p>
    <w:p w14:paraId="1C607178" w14:textId="77777777" w:rsidR="004840BE" w:rsidRPr="00E16594" w:rsidRDefault="004840BE" w:rsidP="0046151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3AEDD732" w14:textId="6B0470B3" w:rsidR="005D2AAB" w:rsidRPr="00E16594" w:rsidRDefault="005D2AAB" w:rsidP="00FF3B04">
      <w:pPr>
        <w:numPr>
          <w:ilvl w:val="0"/>
          <w:numId w:val="12"/>
        </w:numPr>
        <w:ind w:left="720" w:hanging="270"/>
        <w:jc w:val="thaiDistribute"/>
        <w:outlineLvl w:val="0"/>
        <w:rPr>
          <w:rFonts w:ascii="Angsana New" w:hAnsi="Angsana New"/>
          <w:color w:val="000000"/>
          <w:spacing w:val="-4"/>
          <w:sz w:val="32"/>
          <w:szCs w:val="32"/>
        </w:rPr>
      </w:pPr>
      <w:r w:rsidRPr="00E16594">
        <w:rPr>
          <w:rFonts w:ascii="Angsana New" w:hAnsi="Angsana New" w:hint="cs"/>
          <w:sz w:val="32"/>
          <w:szCs w:val="32"/>
          <w:cs/>
        </w:rPr>
        <w:t>งบกำไรขาดทุนเบ็ดเสร็จรวมและเฉพาะกิจการ</w:t>
      </w:r>
      <w:r w:rsidR="00BC191C" w:rsidRPr="00E16594">
        <w:rPr>
          <w:rFonts w:ascii="Angsana New" w:hAnsi="Angsana New"/>
          <w:sz w:val="32"/>
          <w:szCs w:val="32"/>
        </w:rPr>
        <w:t xml:space="preserve"> </w:t>
      </w:r>
      <w:r w:rsidR="00347DCB" w:rsidRPr="00E16594">
        <w:rPr>
          <w:rFonts w:ascii="Angsana New" w:hAnsi="Angsana New" w:hint="cs"/>
          <w:spacing w:val="-8"/>
          <w:sz w:val="32"/>
          <w:szCs w:val="32"/>
          <w:cs/>
        </w:rPr>
        <w:t>สำหรับงวดสามเดือนและหกเดือนสิ้นสุดวันที่</w:t>
      </w:r>
      <w:r w:rsidR="00347DCB" w:rsidRPr="00E1659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16594">
        <w:rPr>
          <w:rFonts w:ascii="Angsana New" w:hAnsi="Angsana New"/>
          <w:spacing w:val="-8"/>
          <w:sz w:val="32"/>
          <w:szCs w:val="32"/>
          <w:cs/>
        </w:rPr>
        <w:br/>
      </w:r>
      <w:r w:rsidR="008A5D13" w:rsidRPr="008A5D13">
        <w:rPr>
          <w:rFonts w:ascii="Angsana New" w:hAnsi="Angsana New"/>
          <w:spacing w:val="-8"/>
          <w:sz w:val="32"/>
          <w:szCs w:val="32"/>
        </w:rPr>
        <w:t>30</w:t>
      </w:r>
      <w:r w:rsidR="00347DCB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347DCB" w:rsidRPr="00E16594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spacing w:val="-8"/>
          <w:sz w:val="32"/>
          <w:szCs w:val="32"/>
        </w:rPr>
        <w:t>2567</w:t>
      </w:r>
      <w:r w:rsidR="00347DCB" w:rsidRPr="00E1659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16594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งบการเปลี่ยนแปลงส่วนของผู้ถือหุ้นรวมและเฉพาะกิจการ</w:t>
      </w:r>
      <w:r w:rsidRPr="00E16594">
        <w:rPr>
          <w:rFonts w:ascii="Angsana New" w:hAnsi="Angsana New"/>
          <w:sz w:val="32"/>
          <w:szCs w:val="32"/>
          <w:cs/>
        </w:rPr>
        <w:t xml:space="preserve"> </w:t>
      </w:r>
      <w:r w:rsidRPr="00E16594">
        <w:rPr>
          <w:rFonts w:ascii="Angsana New" w:hAnsi="Angsana New" w:hint="cs"/>
          <w:sz w:val="32"/>
          <w:szCs w:val="32"/>
          <w:cs/>
        </w:rPr>
        <w:t>และงบกระแสเงินสดรวมและเฉพาะกิจการ</w:t>
      </w:r>
      <w:r w:rsidR="00C767D9" w:rsidRPr="00E16594">
        <w:rPr>
          <w:rFonts w:ascii="Angsana New" w:hAnsi="Angsana New" w:hint="cs"/>
          <w:spacing w:val="-8"/>
          <w:sz w:val="32"/>
          <w:szCs w:val="32"/>
          <w:cs/>
        </w:rPr>
        <w:t>สำหรับงวดหกเดือนสิ้นสุด</w:t>
      </w:r>
      <w:r w:rsidRPr="00E16594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Pr="00E1659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8"/>
          <w:sz w:val="32"/>
          <w:szCs w:val="32"/>
        </w:rPr>
        <w:t>30</w:t>
      </w:r>
      <w:r w:rsidR="00C767D9"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C767D9" w:rsidRPr="00E16594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/>
          <w:spacing w:val="-8"/>
          <w:sz w:val="32"/>
          <w:szCs w:val="32"/>
        </w:rPr>
        <w:t>2567</w:t>
      </w:r>
      <w:r w:rsidR="002B52F2" w:rsidRPr="00E1659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50F40" w:rsidRPr="00E1659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16594">
        <w:rPr>
          <w:rFonts w:ascii="Angsana New" w:hAnsi="Angsana New" w:hint="cs"/>
          <w:spacing w:val="-8"/>
          <w:sz w:val="32"/>
          <w:szCs w:val="32"/>
          <w:cs/>
        </w:rPr>
        <w:t>ที่แสดงเป็นข้อมูลเปรียบเทียบสอบทานโดยผู้สอบบัญชีอื่น</w:t>
      </w:r>
      <w:r w:rsidRPr="00E16594">
        <w:rPr>
          <w:rFonts w:ascii="Angsana New" w:hAnsi="Angsana New"/>
          <w:sz w:val="32"/>
          <w:szCs w:val="32"/>
          <w:cs/>
        </w:rPr>
        <w:t xml:space="preserve"> </w:t>
      </w:r>
      <w:r w:rsidRPr="00E16594">
        <w:rPr>
          <w:rFonts w:ascii="Angsana New" w:hAnsi="Angsana New" w:hint="cs"/>
          <w:sz w:val="32"/>
          <w:szCs w:val="32"/>
          <w:cs/>
        </w:rPr>
        <w:t>โดยให้ข้อสรุปอย่างมีเงื่อนไข</w:t>
      </w:r>
      <w:bookmarkStart w:id="4" w:name="_Hlk197519882"/>
      <w:r w:rsidR="006450C2" w:rsidRPr="00E16594">
        <w:rPr>
          <w:rFonts w:ascii="Angsana New" w:hAnsi="Angsana New" w:hint="cs"/>
          <w:sz w:val="32"/>
          <w:szCs w:val="32"/>
          <w:cs/>
        </w:rPr>
        <w:t>เกี่ยวกับ</w:t>
      </w:r>
      <w:r w:rsidR="001D6DF1" w:rsidRPr="00E16594">
        <w:rPr>
          <w:rFonts w:ascii="Angsana New" w:hAnsi="Angsana New" w:hint="cs"/>
          <w:spacing w:val="-2"/>
          <w:sz w:val="32"/>
          <w:szCs w:val="32"/>
          <w:cs/>
        </w:rPr>
        <w:t>ลูกหนี้ธุรกิจ</w:t>
      </w:r>
      <w:r w:rsidR="006450C2" w:rsidRPr="00E16594">
        <w:rPr>
          <w:rFonts w:ascii="Angsana New" w:hAnsi="Angsana New"/>
          <w:spacing w:val="-2"/>
          <w:sz w:val="32"/>
          <w:szCs w:val="32"/>
          <w:cs/>
        </w:rPr>
        <w:t xml:space="preserve">หลักทรัพย์จำนวน </w:t>
      </w:r>
      <w:r w:rsidR="008A5D13" w:rsidRPr="008A5D13">
        <w:rPr>
          <w:rFonts w:ascii="Angsana New" w:hAnsi="Angsana New"/>
          <w:spacing w:val="-2"/>
          <w:sz w:val="32"/>
          <w:szCs w:val="32"/>
        </w:rPr>
        <w:t>479</w:t>
      </w:r>
      <w:r w:rsidR="006450C2" w:rsidRPr="00E1659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64D12" w:rsidRPr="00E16594">
        <w:rPr>
          <w:rFonts w:ascii="Angsana New" w:hAnsi="Angsana New"/>
          <w:spacing w:val="-2"/>
          <w:sz w:val="32"/>
          <w:szCs w:val="32"/>
        </w:rPr>
        <w:t xml:space="preserve">      </w:t>
      </w:r>
      <w:r w:rsidR="006450C2" w:rsidRPr="00E16594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6450C2" w:rsidRPr="00E16594">
        <w:rPr>
          <w:rFonts w:ascii="Angsana New" w:hAnsi="Angsana New"/>
          <w:spacing w:val="-2"/>
          <w:sz w:val="32"/>
          <w:szCs w:val="32"/>
        </w:rPr>
        <w:t xml:space="preserve"> </w:t>
      </w:r>
      <w:r w:rsidR="006450C2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ที่ผิดนัดชำระจากรายการซื้อหุ้นของบริษัทจดทะเบียนแห่งหนึ่งที่ตลาดหลักทรัพย์แห่งประเทศไทย</w:t>
      </w:r>
      <w:r w:rsidR="003670C0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พบว่ามี</w:t>
      </w:r>
      <w:r w:rsidR="006450C2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การซื้อขายที่ผิดปกติ</w:t>
      </w:r>
      <w:r w:rsidR="006450C2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</w:t>
      </w:r>
      <w:r w:rsidR="004840BE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ตามที่ได้กล่าวไว้ใน</w:t>
      </w:r>
      <w:r w:rsidR="00DC16D2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>วรรคเกณฑ์ในการให้ข้อสรุปอย่างมีเงื่อนไข</w:t>
      </w:r>
      <w:r w:rsidR="00DC16D2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ในย่อหน้า</w:t>
      </w:r>
      <w:r w:rsidR="00DC16D2" w:rsidRPr="00E1659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ที่ </w:t>
      </w:r>
      <w:r w:rsidR="008A5D13" w:rsidRPr="008A5D13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347DCB" w:rsidRPr="00E16594">
        <w:rPr>
          <w:rFonts w:ascii="Angsana New" w:hAnsi="Angsana New"/>
          <w:color w:val="000000"/>
          <w:spacing w:val="-4"/>
          <w:sz w:val="32"/>
          <w:szCs w:val="32"/>
        </w:rPr>
        <w:t>)</w:t>
      </w:r>
      <w:r w:rsidR="004840BE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4840BE" w:rsidRPr="00E1659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bookmarkEnd w:id="4"/>
      <w:r w:rsidR="00F6117E" w:rsidRPr="00E16594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ข้อสรุป</w:t>
      </w:r>
      <w:r w:rsidR="00F6117E" w:rsidRPr="00E16594">
        <w:rPr>
          <w:rFonts w:ascii="Angsana New" w:hAnsi="Angsana New" w:hint="cs"/>
          <w:sz w:val="32"/>
          <w:szCs w:val="32"/>
          <w:cs/>
        </w:rPr>
        <w:t>ของ</w:t>
      </w:r>
      <w:r w:rsidR="000839F2" w:rsidRPr="00E16594">
        <w:rPr>
          <w:rFonts w:ascii="Angsana New" w:eastAsia="Calibri" w:hAnsi="Angsana New" w:hint="cs"/>
          <w:sz w:val="32"/>
          <w:szCs w:val="32"/>
          <w:cs/>
        </w:rPr>
        <w:t>ผู้สอบบัญชีอื่น</w:t>
      </w:r>
      <w:r w:rsidR="00F6117E" w:rsidRPr="00E16594">
        <w:rPr>
          <w:rFonts w:ascii="Angsana New" w:hAnsi="Angsana New" w:hint="cs"/>
          <w:sz w:val="32"/>
          <w:szCs w:val="32"/>
          <w:cs/>
        </w:rPr>
        <w:t>ต่อ</w:t>
      </w:r>
      <w:r w:rsidR="00F00A65" w:rsidRPr="00E16594">
        <w:rPr>
          <w:rFonts w:ascii="Angsana New" w:hAnsi="Angsana New" w:hint="cs"/>
          <w:sz w:val="32"/>
          <w:szCs w:val="32"/>
          <w:cs/>
        </w:rPr>
        <w:t>งบ</w:t>
      </w:r>
      <w:r w:rsidR="00F6117E" w:rsidRPr="00E16594">
        <w:rPr>
          <w:rFonts w:ascii="Angsana New" w:hAnsi="Angsana New" w:hint="cs"/>
          <w:sz w:val="32"/>
          <w:szCs w:val="32"/>
          <w:cs/>
        </w:rPr>
        <w:t>การเงินรวมและ</w:t>
      </w:r>
      <w:r w:rsidR="00F00A65" w:rsidRPr="00E16594">
        <w:rPr>
          <w:rFonts w:ascii="Angsana New" w:hAnsi="Angsana New" w:hint="cs"/>
          <w:sz w:val="32"/>
          <w:szCs w:val="32"/>
          <w:cs/>
        </w:rPr>
        <w:t>งบ</w:t>
      </w:r>
      <w:r w:rsidR="00F6117E" w:rsidRPr="00E16594">
        <w:rPr>
          <w:rFonts w:ascii="Angsana New" w:hAnsi="Angsana New" w:hint="cs"/>
          <w:sz w:val="32"/>
          <w:szCs w:val="32"/>
          <w:cs/>
        </w:rPr>
        <w:t>การเงินเฉพาะกิจการ</w:t>
      </w:r>
      <w:r w:rsidR="00C767D9" w:rsidRPr="00E16594">
        <w:rPr>
          <w:rFonts w:ascii="Angsana New" w:hAnsi="Angsana New" w:hint="cs"/>
          <w:sz w:val="32"/>
          <w:szCs w:val="32"/>
          <w:cs/>
        </w:rPr>
        <w:t>สำหรับงวด</w:t>
      </w:r>
      <w:r w:rsidR="00950F40" w:rsidRPr="00E1659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767D9" w:rsidRPr="00E16594">
        <w:rPr>
          <w:rFonts w:ascii="Angsana New" w:hAnsi="Angsana New" w:hint="cs"/>
          <w:sz w:val="32"/>
          <w:szCs w:val="32"/>
          <w:cs/>
        </w:rPr>
        <w:t>หกเดือนสิ้นสุด</w:t>
      </w:r>
      <w:r w:rsidR="00F6117E" w:rsidRPr="00E1659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 w:hint="cs"/>
          <w:sz w:val="32"/>
          <w:szCs w:val="32"/>
        </w:rPr>
        <w:t>30</w:t>
      </w:r>
      <w:r w:rsidR="00C767D9" w:rsidRPr="00E16594">
        <w:rPr>
          <w:rFonts w:ascii="Angsana New" w:hAnsi="Angsana New" w:hint="cs"/>
          <w:sz w:val="32"/>
          <w:szCs w:val="32"/>
        </w:rPr>
        <w:t xml:space="preserve"> </w:t>
      </w:r>
      <w:r w:rsidR="00C767D9" w:rsidRPr="00E1659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A5D13" w:rsidRPr="008A5D13">
        <w:rPr>
          <w:rFonts w:ascii="Angsana New" w:hAnsi="Angsana New" w:hint="cs"/>
          <w:sz w:val="32"/>
          <w:szCs w:val="32"/>
        </w:rPr>
        <w:t>2567</w:t>
      </w:r>
      <w:r w:rsidR="002B52F2" w:rsidRPr="00E16594">
        <w:rPr>
          <w:rFonts w:ascii="Angsana New" w:hAnsi="Angsana New" w:hint="cs"/>
          <w:sz w:val="32"/>
          <w:szCs w:val="32"/>
          <w:cs/>
        </w:rPr>
        <w:t xml:space="preserve"> </w:t>
      </w:r>
      <w:r w:rsidR="00F6117E" w:rsidRPr="00E16594">
        <w:rPr>
          <w:rFonts w:ascii="Angsana New" w:hAnsi="Angsana New" w:hint="cs"/>
          <w:sz w:val="32"/>
          <w:szCs w:val="32"/>
          <w:cs/>
        </w:rPr>
        <w:t xml:space="preserve"> </w:t>
      </w:r>
      <w:r w:rsidR="00950F40" w:rsidRPr="00E16594">
        <w:rPr>
          <w:rFonts w:ascii="Angsana New" w:hAnsi="Angsana New" w:hint="cs"/>
          <w:sz w:val="32"/>
          <w:szCs w:val="32"/>
          <w:cs/>
        </w:rPr>
        <w:t xml:space="preserve"> </w:t>
      </w:r>
      <w:r w:rsidR="00F6117E" w:rsidRPr="00E16594">
        <w:rPr>
          <w:rFonts w:ascii="Angsana New" w:eastAsia="Calibri" w:hAnsi="Angsana New" w:hint="cs"/>
          <w:sz w:val="32"/>
          <w:szCs w:val="32"/>
          <w:cs/>
        </w:rPr>
        <w:t>จึงมีเงื่อนไขในเรื่องดังกล่าว</w:t>
      </w:r>
      <w:r w:rsidRPr="00E16594">
        <w:rPr>
          <w:rFonts w:ascii="Angsana New" w:hAnsi="Angsana New"/>
          <w:spacing w:val="-8"/>
          <w:sz w:val="32"/>
          <w:szCs w:val="32"/>
          <w:cs/>
        </w:rPr>
        <w:t xml:space="preserve">ตามรายงานลงวันที่ </w:t>
      </w:r>
      <w:r w:rsidR="008A5D13">
        <w:rPr>
          <w:rFonts w:ascii="Angsana New" w:hAnsi="Angsana New"/>
          <w:spacing w:val="-8"/>
          <w:sz w:val="32"/>
          <w:szCs w:val="32"/>
        </w:rPr>
        <w:br/>
      </w:r>
      <w:r w:rsidR="008A5D13" w:rsidRPr="008A5D13">
        <w:rPr>
          <w:rFonts w:ascii="Angsana New" w:hAnsi="Angsana New"/>
          <w:spacing w:val="-8"/>
          <w:sz w:val="32"/>
          <w:szCs w:val="32"/>
        </w:rPr>
        <w:t>13</w:t>
      </w:r>
      <w:r w:rsidRPr="00E16594">
        <w:rPr>
          <w:rFonts w:ascii="Angsana New" w:hAnsi="Angsana New"/>
          <w:spacing w:val="-8"/>
          <w:sz w:val="32"/>
          <w:szCs w:val="32"/>
        </w:rPr>
        <w:t xml:space="preserve"> </w:t>
      </w:r>
      <w:r w:rsidR="00767BD1" w:rsidRPr="00E16594">
        <w:rPr>
          <w:rFonts w:ascii="Angsana New" w:hAnsi="Angsana New" w:hint="cs"/>
          <w:spacing w:val="-8"/>
          <w:sz w:val="32"/>
          <w:szCs w:val="32"/>
          <w:cs/>
        </w:rPr>
        <w:t>สิงหาคม</w:t>
      </w:r>
      <w:r w:rsidRPr="00E1659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A5D13" w:rsidRPr="008A5D13">
        <w:rPr>
          <w:rFonts w:ascii="Angsana New" w:hAnsi="Angsana New"/>
          <w:spacing w:val="-8"/>
          <w:sz w:val="32"/>
          <w:szCs w:val="32"/>
        </w:rPr>
        <w:t>2567</w:t>
      </w:r>
    </w:p>
    <w:bookmarkEnd w:id="2"/>
    <w:p w14:paraId="51656165" w14:textId="77777777" w:rsidR="001C426C" w:rsidRPr="00E16594" w:rsidRDefault="001C426C" w:rsidP="0046151C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9563D6D" w14:textId="77777777" w:rsidR="00F576E6" w:rsidRPr="00E16594" w:rsidRDefault="00F576E6" w:rsidP="0046151C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C7F615B" w14:textId="77777777" w:rsidR="00F1098F" w:rsidRPr="00E16594" w:rsidRDefault="00F1098F" w:rsidP="0046151C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DC6A2F7" w14:textId="77777777" w:rsidR="000A05FF" w:rsidRPr="00E16594" w:rsidRDefault="000A05FF" w:rsidP="0046151C">
      <w:pPr>
        <w:pStyle w:val="Heading4"/>
        <w:tabs>
          <w:tab w:val="center" w:pos="6480"/>
        </w:tabs>
        <w:jc w:val="thaiDistribute"/>
        <w:rPr>
          <w:rFonts w:ascii="Angsana New" w:hAnsi="Angsana New" w:cs="Angsana New"/>
        </w:rPr>
      </w:pPr>
      <w:r w:rsidRPr="00E16594">
        <w:rPr>
          <w:rFonts w:ascii="Angsana New" w:hAnsi="Angsana New" w:cs="Angsana New"/>
        </w:rPr>
        <w:tab/>
      </w:r>
      <w:r w:rsidR="003B47B3" w:rsidRPr="00E16594">
        <w:rPr>
          <w:rFonts w:ascii="Angsana New" w:hAnsi="Angsana New" w:cs="Angsana New"/>
          <w:cs/>
        </w:rPr>
        <w:t>ดรุณี</w:t>
      </w:r>
      <w:r w:rsidR="00F1098F" w:rsidRPr="00E16594">
        <w:rPr>
          <w:rFonts w:ascii="Angsana New" w:hAnsi="Angsana New" w:cs="Angsana New"/>
        </w:rPr>
        <w:t xml:space="preserve"> </w:t>
      </w:r>
      <w:r w:rsidR="003B47B3" w:rsidRPr="00E16594">
        <w:rPr>
          <w:rFonts w:ascii="Angsana New" w:hAnsi="Angsana New" w:cs="Angsana New"/>
          <w:cs/>
        </w:rPr>
        <w:t xml:space="preserve"> จันทร</w:t>
      </w:r>
      <w:r w:rsidR="004E282D" w:rsidRPr="00E16594">
        <w:rPr>
          <w:rFonts w:ascii="Angsana New" w:hAnsi="Angsana New" w:cs="Angsana New"/>
          <w:cs/>
        </w:rPr>
        <w:t>์ตร</w:t>
      </w:r>
      <w:r w:rsidR="003B47B3" w:rsidRPr="00E16594">
        <w:rPr>
          <w:rFonts w:ascii="Angsana New" w:hAnsi="Angsana New" w:cs="Angsana New"/>
          <w:cs/>
        </w:rPr>
        <w:t>า</w:t>
      </w:r>
    </w:p>
    <w:p w14:paraId="4866E5CD" w14:textId="1CE0C7F1" w:rsidR="000A05FF" w:rsidRPr="00E16594" w:rsidRDefault="000A05FF" w:rsidP="0046151C">
      <w:pPr>
        <w:tabs>
          <w:tab w:val="center" w:pos="6480"/>
        </w:tabs>
        <w:ind w:left="450"/>
        <w:jc w:val="thaiDistribute"/>
        <w:rPr>
          <w:rFonts w:ascii="Angsana New" w:hAnsi="Angsana New"/>
          <w:sz w:val="32"/>
          <w:szCs w:val="32"/>
        </w:rPr>
      </w:pPr>
      <w:r w:rsidRPr="00E16594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E16594">
        <w:rPr>
          <w:rFonts w:ascii="Angsana New" w:hAnsi="Angsana New"/>
          <w:sz w:val="32"/>
          <w:szCs w:val="32"/>
        </w:rPr>
        <w:tab/>
      </w:r>
      <w:r w:rsidRPr="00E16594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8A5D13" w:rsidRPr="008A5D13">
        <w:rPr>
          <w:rFonts w:ascii="Angsana New" w:hAnsi="Angsana New"/>
          <w:sz w:val="32"/>
          <w:szCs w:val="32"/>
        </w:rPr>
        <w:t>8625</w:t>
      </w:r>
    </w:p>
    <w:p w14:paraId="2E8ABDEB" w14:textId="5647C6E8" w:rsidR="000A05FF" w:rsidRPr="00BC191C" w:rsidRDefault="008544F1" w:rsidP="0046151C">
      <w:pPr>
        <w:tabs>
          <w:tab w:val="center" w:pos="6480"/>
        </w:tabs>
        <w:ind w:left="450"/>
        <w:jc w:val="thaiDistribute"/>
        <w:outlineLvl w:val="0"/>
        <w:rPr>
          <w:rFonts w:ascii="Angsana New" w:hAnsi="Angsana New"/>
          <w:sz w:val="32"/>
          <w:szCs w:val="32"/>
        </w:rPr>
      </w:pPr>
      <w:r w:rsidRPr="00E16594">
        <w:rPr>
          <w:rFonts w:ascii="Angsana New" w:hAnsi="Angsana New"/>
          <w:sz w:val="32"/>
          <w:szCs w:val="32"/>
          <w:cs/>
        </w:rPr>
        <w:t xml:space="preserve">วันที่ </w:t>
      </w:r>
      <w:r w:rsidR="008A5D13" w:rsidRPr="008A5D13">
        <w:rPr>
          <w:rFonts w:ascii="Angsana New" w:hAnsi="Angsana New"/>
          <w:sz w:val="32"/>
          <w:szCs w:val="32"/>
        </w:rPr>
        <w:t>13</w:t>
      </w:r>
      <w:r w:rsidR="003245FD" w:rsidRPr="00E16594">
        <w:rPr>
          <w:rFonts w:ascii="Angsana New" w:hAnsi="Angsana New"/>
          <w:sz w:val="32"/>
          <w:szCs w:val="32"/>
        </w:rPr>
        <w:t xml:space="preserve"> </w:t>
      </w:r>
      <w:r w:rsidR="003245FD" w:rsidRPr="00E1659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A5D13" w:rsidRPr="008A5D13">
        <w:rPr>
          <w:rFonts w:ascii="Angsana New" w:hAnsi="Angsana New"/>
          <w:sz w:val="32"/>
          <w:szCs w:val="32"/>
        </w:rPr>
        <w:t>2568</w:t>
      </w:r>
      <w:r w:rsidR="000A05FF" w:rsidRPr="00E16594">
        <w:rPr>
          <w:rFonts w:ascii="Angsana New" w:hAnsi="Angsana New"/>
          <w:sz w:val="32"/>
          <w:szCs w:val="32"/>
        </w:rPr>
        <w:tab/>
      </w:r>
      <w:r w:rsidR="000A05FF" w:rsidRPr="00E165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0A05FF" w:rsidRPr="00E16594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0A05FF" w:rsidRPr="00E1659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0A05FF" w:rsidRPr="00E16594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="000A05FF" w:rsidRPr="00E1659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0A05FF" w:rsidRPr="00E16594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="000A05FF" w:rsidRPr="00E16594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  <w:bookmarkEnd w:id="0"/>
    </w:p>
    <w:sectPr w:rsidR="000A05FF" w:rsidRPr="00BC191C" w:rsidSect="00E16594">
      <w:headerReference w:type="default" r:id="rId13"/>
      <w:footerReference w:type="default" r:id="rId14"/>
      <w:pgSz w:w="11906" w:h="16838" w:code="9"/>
      <w:pgMar w:top="1440" w:right="1224" w:bottom="720" w:left="1440" w:header="720" w:footer="28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3371C" w14:textId="77777777" w:rsidR="00D97939" w:rsidRDefault="00D97939">
      <w:r>
        <w:separator/>
      </w:r>
    </w:p>
  </w:endnote>
  <w:endnote w:type="continuationSeparator" w:id="0">
    <w:p w14:paraId="1F5E8403" w14:textId="77777777" w:rsidR="00D97939" w:rsidRDefault="00D97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F6B1E" w14:textId="18DA3E56" w:rsidR="00E16594" w:rsidRPr="008A5D13" w:rsidRDefault="00E16594" w:rsidP="008A5D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FC9DE" w14:textId="77777777" w:rsidR="00D97939" w:rsidRDefault="00D97939">
      <w:r>
        <w:separator/>
      </w:r>
    </w:p>
  </w:footnote>
  <w:footnote w:type="continuationSeparator" w:id="0">
    <w:p w14:paraId="4F012E5B" w14:textId="77777777" w:rsidR="00D97939" w:rsidRDefault="00D97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6DF5F" w14:textId="77777777" w:rsidR="007D0A1D" w:rsidRDefault="007D0A1D" w:rsidP="00E60FFB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824378C" w14:textId="77777777" w:rsidR="007D0A1D" w:rsidRDefault="007D0A1D" w:rsidP="00E60FFB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073CF41" w14:textId="77777777" w:rsidR="00834156" w:rsidRPr="00834156" w:rsidRDefault="00834156" w:rsidP="00834156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  <w:r w:rsidRPr="00834156">
      <w:rPr>
        <w:rFonts w:ascii="Angsana New" w:hAnsi="Angsana New" w:cs="Angsana New" w:hint="cs"/>
        <w:b/>
        <w:bCs/>
        <w:sz w:val="32"/>
        <w:szCs w:val="32"/>
        <w:cs/>
      </w:rPr>
      <w:t>ร่าง</w:t>
    </w:r>
  </w:p>
  <w:p w14:paraId="45E2987A" w14:textId="77777777" w:rsidR="007D0A1D" w:rsidRPr="00B94B40" w:rsidRDefault="007D0A1D" w:rsidP="00E60FFB">
    <w:pPr>
      <w:pStyle w:val="Header"/>
      <w:jc w:val="center"/>
      <w:rPr>
        <w:noProof/>
      </w:rPr>
    </w:pPr>
    <w:r w:rsidRPr="00B94B40">
      <w:rPr>
        <w:noProof/>
      </w:rPr>
      <w:fldChar w:fldCharType="begin"/>
    </w:r>
    <w:r w:rsidRPr="00B94B40">
      <w:rPr>
        <w:noProof/>
      </w:rPr>
      <w:instrText xml:space="preserve"> PAGE   \* MERGEFORMAT </w:instrText>
    </w:r>
    <w:r w:rsidRPr="00B94B40">
      <w:rPr>
        <w:noProof/>
      </w:rPr>
      <w:fldChar w:fldCharType="separate"/>
    </w:r>
    <w:r>
      <w:rPr>
        <w:noProof/>
      </w:rPr>
      <w:t>- 2 -</w:t>
    </w:r>
    <w:r w:rsidRPr="00B94B40">
      <w:rPr>
        <w:noProof/>
      </w:rPr>
      <w:fldChar w:fldCharType="end"/>
    </w:r>
  </w:p>
  <w:p w14:paraId="21004C13" w14:textId="77777777" w:rsidR="007D0A1D" w:rsidRDefault="007D0A1D" w:rsidP="00E60FF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D0936" w14:textId="77777777" w:rsidR="00F7154E" w:rsidRDefault="00F7154E" w:rsidP="00F7154E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0C73C3A" w14:textId="77777777" w:rsidR="00F7154E" w:rsidRPr="008A0043" w:rsidRDefault="00F7154E" w:rsidP="00F7154E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AEB8951" w14:textId="77777777" w:rsidR="00F7154E" w:rsidRPr="00C767D9" w:rsidRDefault="00F7154E" w:rsidP="00F7154E">
    <w:pPr>
      <w:pStyle w:val="Header"/>
      <w:jc w:val="center"/>
      <w:rPr>
        <w:sz w:val="22"/>
        <w:szCs w:val="22"/>
      </w:rPr>
    </w:pPr>
    <w:r w:rsidRPr="00C767D9">
      <w:rPr>
        <w:sz w:val="22"/>
        <w:szCs w:val="22"/>
      </w:rPr>
      <w:t xml:space="preserve">- </w:t>
    </w:r>
    <w:r w:rsidRPr="00C767D9">
      <w:rPr>
        <w:sz w:val="22"/>
        <w:szCs w:val="22"/>
      </w:rPr>
      <w:fldChar w:fldCharType="begin"/>
    </w:r>
    <w:r w:rsidRPr="00C767D9">
      <w:rPr>
        <w:sz w:val="22"/>
        <w:szCs w:val="22"/>
      </w:rPr>
      <w:instrText xml:space="preserve"> PAGE   \* MERGEFORMAT </w:instrText>
    </w:r>
    <w:r w:rsidRPr="00C767D9">
      <w:rPr>
        <w:sz w:val="22"/>
        <w:szCs w:val="22"/>
      </w:rPr>
      <w:fldChar w:fldCharType="separate"/>
    </w:r>
    <w:r w:rsidR="008C6971" w:rsidRPr="00C767D9">
      <w:rPr>
        <w:noProof/>
        <w:sz w:val="22"/>
        <w:szCs w:val="22"/>
      </w:rPr>
      <w:t>2</w:t>
    </w:r>
    <w:r w:rsidRPr="00C767D9">
      <w:rPr>
        <w:noProof/>
        <w:sz w:val="22"/>
        <w:szCs w:val="22"/>
      </w:rPr>
      <w:fldChar w:fldCharType="end"/>
    </w:r>
    <w:r w:rsidRPr="00C767D9">
      <w:rPr>
        <w:noProof/>
        <w:sz w:val="22"/>
        <w:szCs w:val="22"/>
      </w:rPr>
      <w:t xml:space="preserve"> -</w:t>
    </w:r>
  </w:p>
  <w:p w14:paraId="48FFD380" w14:textId="77777777" w:rsidR="00F7154E" w:rsidRPr="00834156" w:rsidRDefault="00F7154E" w:rsidP="00015F3D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9E3"/>
    <w:multiLevelType w:val="hybridMultilevel"/>
    <w:tmpl w:val="08783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45834"/>
    <w:multiLevelType w:val="hybridMultilevel"/>
    <w:tmpl w:val="B2AE3604"/>
    <w:lvl w:ilvl="0" w:tplc="50007C94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072A120D"/>
    <w:multiLevelType w:val="hybridMultilevel"/>
    <w:tmpl w:val="05862706"/>
    <w:lvl w:ilvl="0" w:tplc="57A6E4D0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064845"/>
    <w:multiLevelType w:val="hybridMultilevel"/>
    <w:tmpl w:val="E770341E"/>
    <w:lvl w:ilvl="0" w:tplc="F09E74A8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155878CD"/>
    <w:multiLevelType w:val="hybridMultilevel"/>
    <w:tmpl w:val="66C0471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F91F99"/>
    <w:multiLevelType w:val="hybridMultilevel"/>
    <w:tmpl w:val="8F485C2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32E4A76"/>
    <w:multiLevelType w:val="hybridMultilevel"/>
    <w:tmpl w:val="2264A3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97F30"/>
    <w:multiLevelType w:val="hybridMultilevel"/>
    <w:tmpl w:val="3098BD3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AF2136E"/>
    <w:multiLevelType w:val="hybridMultilevel"/>
    <w:tmpl w:val="55F07114"/>
    <w:lvl w:ilvl="0" w:tplc="339A11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153D4"/>
    <w:multiLevelType w:val="hybridMultilevel"/>
    <w:tmpl w:val="D9A08E92"/>
    <w:lvl w:ilvl="0" w:tplc="B5E83B64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E51487"/>
    <w:multiLevelType w:val="hybridMultilevel"/>
    <w:tmpl w:val="5F4098B0"/>
    <w:lvl w:ilvl="0" w:tplc="1CEA8ADA">
      <w:numFmt w:val="bullet"/>
      <w:lvlText w:val="•"/>
      <w:lvlJc w:val="left"/>
      <w:pPr>
        <w:ind w:left="207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557A7139"/>
    <w:multiLevelType w:val="hybridMultilevel"/>
    <w:tmpl w:val="A14C6ED2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049035">
    <w:abstractNumId w:val="10"/>
  </w:num>
  <w:num w:numId="2" w16cid:durableId="1188834376">
    <w:abstractNumId w:val="8"/>
  </w:num>
  <w:num w:numId="3" w16cid:durableId="1888830229">
    <w:abstractNumId w:val="2"/>
  </w:num>
  <w:num w:numId="4" w16cid:durableId="867060857">
    <w:abstractNumId w:val="9"/>
  </w:num>
  <w:num w:numId="5" w16cid:durableId="1901359012">
    <w:abstractNumId w:val="4"/>
  </w:num>
  <w:num w:numId="6" w16cid:durableId="740441755">
    <w:abstractNumId w:val="7"/>
  </w:num>
  <w:num w:numId="7" w16cid:durableId="2095202270">
    <w:abstractNumId w:val="11"/>
  </w:num>
  <w:num w:numId="8" w16cid:durableId="1829706417">
    <w:abstractNumId w:val="3"/>
  </w:num>
  <w:num w:numId="9" w16cid:durableId="586157523">
    <w:abstractNumId w:val="6"/>
  </w:num>
  <w:num w:numId="10" w16cid:durableId="21786066">
    <w:abstractNumId w:val="5"/>
  </w:num>
  <w:num w:numId="11" w16cid:durableId="1533683734">
    <w:abstractNumId w:val="0"/>
  </w:num>
  <w:num w:numId="12" w16cid:durableId="326981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1B07"/>
    <w:rsid w:val="00004D06"/>
    <w:rsid w:val="0000540F"/>
    <w:rsid w:val="00011FA8"/>
    <w:rsid w:val="00012D67"/>
    <w:rsid w:val="00015F3D"/>
    <w:rsid w:val="000266B3"/>
    <w:rsid w:val="00027706"/>
    <w:rsid w:val="00032386"/>
    <w:rsid w:val="00035604"/>
    <w:rsid w:val="00035625"/>
    <w:rsid w:val="00035E6F"/>
    <w:rsid w:val="00040639"/>
    <w:rsid w:val="00045AD1"/>
    <w:rsid w:val="0004644E"/>
    <w:rsid w:val="00053B2F"/>
    <w:rsid w:val="00056587"/>
    <w:rsid w:val="000630ED"/>
    <w:rsid w:val="00066C17"/>
    <w:rsid w:val="0007061A"/>
    <w:rsid w:val="0007291C"/>
    <w:rsid w:val="000757AA"/>
    <w:rsid w:val="00080478"/>
    <w:rsid w:val="000839F2"/>
    <w:rsid w:val="00083D97"/>
    <w:rsid w:val="00084343"/>
    <w:rsid w:val="00086E17"/>
    <w:rsid w:val="00090017"/>
    <w:rsid w:val="0009065A"/>
    <w:rsid w:val="000A050D"/>
    <w:rsid w:val="000A05FF"/>
    <w:rsid w:val="000A0EB8"/>
    <w:rsid w:val="000A1ACB"/>
    <w:rsid w:val="000A3C97"/>
    <w:rsid w:val="000A63C9"/>
    <w:rsid w:val="000B1A5C"/>
    <w:rsid w:val="000B5D6F"/>
    <w:rsid w:val="000C12FD"/>
    <w:rsid w:val="000C467B"/>
    <w:rsid w:val="000C52B0"/>
    <w:rsid w:val="000C5B2A"/>
    <w:rsid w:val="000D04D6"/>
    <w:rsid w:val="000D25B9"/>
    <w:rsid w:val="000D5638"/>
    <w:rsid w:val="000D635C"/>
    <w:rsid w:val="000D6BCA"/>
    <w:rsid w:val="000D706E"/>
    <w:rsid w:val="000E6421"/>
    <w:rsid w:val="000F3804"/>
    <w:rsid w:val="000F715C"/>
    <w:rsid w:val="000F742D"/>
    <w:rsid w:val="00101F9E"/>
    <w:rsid w:val="00106FE0"/>
    <w:rsid w:val="0011060F"/>
    <w:rsid w:val="00112C2D"/>
    <w:rsid w:val="00114132"/>
    <w:rsid w:val="00116748"/>
    <w:rsid w:val="0012266E"/>
    <w:rsid w:val="00122AFC"/>
    <w:rsid w:val="00123308"/>
    <w:rsid w:val="00123838"/>
    <w:rsid w:val="00123F47"/>
    <w:rsid w:val="00124356"/>
    <w:rsid w:val="00130FBF"/>
    <w:rsid w:val="0013618F"/>
    <w:rsid w:val="001427DE"/>
    <w:rsid w:val="0014475F"/>
    <w:rsid w:val="00145AB2"/>
    <w:rsid w:val="00146762"/>
    <w:rsid w:val="00146798"/>
    <w:rsid w:val="0015635A"/>
    <w:rsid w:val="001645FD"/>
    <w:rsid w:val="00164D12"/>
    <w:rsid w:val="00167111"/>
    <w:rsid w:val="0018156B"/>
    <w:rsid w:val="001816D8"/>
    <w:rsid w:val="001828A6"/>
    <w:rsid w:val="00185829"/>
    <w:rsid w:val="00185C9D"/>
    <w:rsid w:val="00186DD3"/>
    <w:rsid w:val="00194C41"/>
    <w:rsid w:val="001A04E3"/>
    <w:rsid w:val="001A40A2"/>
    <w:rsid w:val="001A4A8B"/>
    <w:rsid w:val="001A61CB"/>
    <w:rsid w:val="001B3DD4"/>
    <w:rsid w:val="001B4180"/>
    <w:rsid w:val="001B5E22"/>
    <w:rsid w:val="001C426C"/>
    <w:rsid w:val="001C61DD"/>
    <w:rsid w:val="001D056D"/>
    <w:rsid w:val="001D23D1"/>
    <w:rsid w:val="001D24A5"/>
    <w:rsid w:val="001D6D59"/>
    <w:rsid w:val="001D6DF1"/>
    <w:rsid w:val="001D7695"/>
    <w:rsid w:val="001E0817"/>
    <w:rsid w:val="001E0957"/>
    <w:rsid w:val="001E438E"/>
    <w:rsid w:val="001E5E19"/>
    <w:rsid w:val="001F006A"/>
    <w:rsid w:val="001F286A"/>
    <w:rsid w:val="001F5373"/>
    <w:rsid w:val="001F5627"/>
    <w:rsid w:val="001F67B4"/>
    <w:rsid w:val="001F7586"/>
    <w:rsid w:val="0020092C"/>
    <w:rsid w:val="00203F7E"/>
    <w:rsid w:val="00206103"/>
    <w:rsid w:val="00207E5C"/>
    <w:rsid w:val="00211B88"/>
    <w:rsid w:val="00215FDA"/>
    <w:rsid w:val="0021761B"/>
    <w:rsid w:val="002228D8"/>
    <w:rsid w:val="0022292E"/>
    <w:rsid w:val="002232DD"/>
    <w:rsid w:val="002248AF"/>
    <w:rsid w:val="00231E2F"/>
    <w:rsid w:val="0023245B"/>
    <w:rsid w:val="00232C1A"/>
    <w:rsid w:val="00237442"/>
    <w:rsid w:val="00240B69"/>
    <w:rsid w:val="00241579"/>
    <w:rsid w:val="00244AC4"/>
    <w:rsid w:val="002452FC"/>
    <w:rsid w:val="00247A95"/>
    <w:rsid w:val="00251BAF"/>
    <w:rsid w:val="00255539"/>
    <w:rsid w:val="002579A4"/>
    <w:rsid w:val="0026415A"/>
    <w:rsid w:val="00265223"/>
    <w:rsid w:val="00266E2C"/>
    <w:rsid w:val="00267401"/>
    <w:rsid w:val="00267846"/>
    <w:rsid w:val="00270BCF"/>
    <w:rsid w:val="00271B5C"/>
    <w:rsid w:val="00273E09"/>
    <w:rsid w:val="002746A8"/>
    <w:rsid w:val="00280676"/>
    <w:rsid w:val="00280A6B"/>
    <w:rsid w:val="00282276"/>
    <w:rsid w:val="00282949"/>
    <w:rsid w:val="002833CC"/>
    <w:rsid w:val="00283E58"/>
    <w:rsid w:val="002A09AF"/>
    <w:rsid w:val="002A0B89"/>
    <w:rsid w:val="002A0F47"/>
    <w:rsid w:val="002A2205"/>
    <w:rsid w:val="002A29BC"/>
    <w:rsid w:val="002A4253"/>
    <w:rsid w:val="002A49A5"/>
    <w:rsid w:val="002A5229"/>
    <w:rsid w:val="002A5B1E"/>
    <w:rsid w:val="002A6C54"/>
    <w:rsid w:val="002B26C7"/>
    <w:rsid w:val="002B302B"/>
    <w:rsid w:val="002B52F2"/>
    <w:rsid w:val="002B64FF"/>
    <w:rsid w:val="002B7A1F"/>
    <w:rsid w:val="002C0A70"/>
    <w:rsid w:val="002C4FAA"/>
    <w:rsid w:val="002C6C49"/>
    <w:rsid w:val="002E1840"/>
    <w:rsid w:val="002E3CFC"/>
    <w:rsid w:val="002E4430"/>
    <w:rsid w:val="002F11D0"/>
    <w:rsid w:val="002F34E1"/>
    <w:rsid w:val="002F5CBB"/>
    <w:rsid w:val="002F7AF0"/>
    <w:rsid w:val="00301C1D"/>
    <w:rsid w:val="00304D1F"/>
    <w:rsid w:val="00305A88"/>
    <w:rsid w:val="00307D78"/>
    <w:rsid w:val="00310F16"/>
    <w:rsid w:val="003116CF"/>
    <w:rsid w:val="0031206B"/>
    <w:rsid w:val="00314E61"/>
    <w:rsid w:val="0031648E"/>
    <w:rsid w:val="00321025"/>
    <w:rsid w:val="00321A26"/>
    <w:rsid w:val="003245FD"/>
    <w:rsid w:val="00331DE1"/>
    <w:rsid w:val="003414B2"/>
    <w:rsid w:val="0034654B"/>
    <w:rsid w:val="00347DCB"/>
    <w:rsid w:val="00350761"/>
    <w:rsid w:val="00350B40"/>
    <w:rsid w:val="003510C8"/>
    <w:rsid w:val="00351490"/>
    <w:rsid w:val="003535BB"/>
    <w:rsid w:val="00353681"/>
    <w:rsid w:val="00365B1E"/>
    <w:rsid w:val="003670C0"/>
    <w:rsid w:val="00370C86"/>
    <w:rsid w:val="00371F6C"/>
    <w:rsid w:val="00372596"/>
    <w:rsid w:val="00374ABF"/>
    <w:rsid w:val="00381890"/>
    <w:rsid w:val="0038414D"/>
    <w:rsid w:val="003873B7"/>
    <w:rsid w:val="00390B7A"/>
    <w:rsid w:val="00392C1B"/>
    <w:rsid w:val="00395CBB"/>
    <w:rsid w:val="003963C0"/>
    <w:rsid w:val="003A03EC"/>
    <w:rsid w:val="003B47B3"/>
    <w:rsid w:val="003B58FB"/>
    <w:rsid w:val="003B65E6"/>
    <w:rsid w:val="003B6F33"/>
    <w:rsid w:val="003C01C3"/>
    <w:rsid w:val="003C166B"/>
    <w:rsid w:val="003C1992"/>
    <w:rsid w:val="003C34FF"/>
    <w:rsid w:val="003D4208"/>
    <w:rsid w:val="003D42AA"/>
    <w:rsid w:val="003D5AE6"/>
    <w:rsid w:val="003D686F"/>
    <w:rsid w:val="003D71CC"/>
    <w:rsid w:val="003E0462"/>
    <w:rsid w:val="003E4C66"/>
    <w:rsid w:val="003E61B9"/>
    <w:rsid w:val="003E61F7"/>
    <w:rsid w:val="003F4247"/>
    <w:rsid w:val="003F5886"/>
    <w:rsid w:val="003F5927"/>
    <w:rsid w:val="00406133"/>
    <w:rsid w:val="00406673"/>
    <w:rsid w:val="00410690"/>
    <w:rsid w:val="00411E00"/>
    <w:rsid w:val="00423CE8"/>
    <w:rsid w:val="00427E1E"/>
    <w:rsid w:val="00430DF6"/>
    <w:rsid w:val="004357A0"/>
    <w:rsid w:val="00435E34"/>
    <w:rsid w:val="00437732"/>
    <w:rsid w:val="00440F2E"/>
    <w:rsid w:val="0044439E"/>
    <w:rsid w:val="0044590E"/>
    <w:rsid w:val="004540BD"/>
    <w:rsid w:val="00456925"/>
    <w:rsid w:val="004574A5"/>
    <w:rsid w:val="0046151C"/>
    <w:rsid w:val="00470918"/>
    <w:rsid w:val="00472331"/>
    <w:rsid w:val="00473671"/>
    <w:rsid w:val="0047558F"/>
    <w:rsid w:val="0047794D"/>
    <w:rsid w:val="004807D9"/>
    <w:rsid w:val="00483C6B"/>
    <w:rsid w:val="00483D3E"/>
    <w:rsid w:val="004840BE"/>
    <w:rsid w:val="004844A3"/>
    <w:rsid w:val="00486376"/>
    <w:rsid w:val="00497EDC"/>
    <w:rsid w:val="004A03ED"/>
    <w:rsid w:val="004A0872"/>
    <w:rsid w:val="004A189A"/>
    <w:rsid w:val="004A1923"/>
    <w:rsid w:val="004A2DA6"/>
    <w:rsid w:val="004A61C1"/>
    <w:rsid w:val="004B1ABE"/>
    <w:rsid w:val="004B73F6"/>
    <w:rsid w:val="004C38CC"/>
    <w:rsid w:val="004C55C5"/>
    <w:rsid w:val="004D283A"/>
    <w:rsid w:val="004D3E89"/>
    <w:rsid w:val="004E282D"/>
    <w:rsid w:val="004E331D"/>
    <w:rsid w:val="004E39CC"/>
    <w:rsid w:val="004E6113"/>
    <w:rsid w:val="004F256F"/>
    <w:rsid w:val="004F562B"/>
    <w:rsid w:val="00500311"/>
    <w:rsid w:val="0050328B"/>
    <w:rsid w:val="00507196"/>
    <w:rsid w:val="005133BA"/>
    <w:rsid w:val="005154FC"/>
    <w:rsid w:val="005163DE"/>
    <w:rsid w:val="005170FB"/>
    <w:rsid w:val="00522031"/>
    <w:rsid w:val="00525DF0"/>
    <w:rsid w:val="00527C8F"/>
    <w:rsid w:val="005343F0"/>
    <w:rsid w:val="0054106D"/>
    <w:rsid w:val="0054129F"/>
    <w:rsid w:val="0054628A"/>
    <w:rsid w:val="00546735"/>
    <w:rsid w:val="00547DED"/>
    <w:rsid w:val="005505D6"/>
    <w:rsid w:val="00550D07"/>
    <w:rsid w:val="005546ED"/>
    <w:rsid w:val="005566B9"/>
    <w:rsid w:val="005612CD"/>
    <w:rsid w:val="00561553"/>
    <w:rsid w:val="00562C23"/>
    <w:rsid w:val="0056331B"/>
    <w:rsid w:val="0056417A"/>
    <w:rsid w:val="00564D20"/>
    <w:rsid w:val="00565E85"/>
    <w:rsid w:val="005716FD"/>
    <w:rsid w:val="005750FD"/>
    <w:rsid w:val="0058032A"/>
    <w:rsid w:val="00581F5F"/>
    <w:rsid w:val="005828DD"/>
    <w:rsid w:val="005842A4"/>
    <w:rsid w:val="005874BF"/>
    <w:rsid w:val="005933CC"/>
    <w:rsid w:val="005A3733"/>
    <w:rsid w:val="005A6A25"/>
    <w:rsid w:val="005B1B36"/>
    <w:rsid w:val="005B499C"/>
    <w:rsid w:val="005B7D42"/>
    <w:rsid w:val="005B7DD7"/>
    <w:rsid w:val="005C3DD7"/>
    <w:rsid w:val="005C5FEF"/>
    <w:rsid w:val="005D0F64"/>
    <w:rsid w:val="005D2AAB"/>
    <w:rsid w:val="005D3126"/>
    <w:rsid w:val="005D3566"/>
    <w:rsid w:val="005D64BD"/>
    <w:rsid w:val="005E1FE6"/>
    <w:rsid w:val="005E64A4"/>
    <w:rsid w:val="005F1C2D"/>
    <w:rsid w:val="005F4F40"/>
    <w:rsid w:val="005F7AB1"/>
    <w:rsid w:val="006039CC"/>
    <w:rsid w:val="00603FBF"/>
    <w:rsid w:val="00605C49"/>
    <w:rsid w:val="006060C1"/>
    <w:rsid w:val="00607021"/>
    <w:rsid w:val="00611B05"/>
    <w:rsid w:val="00614491"/>
    <w:rsid w:val="00614797"/>
    <w:rsid w:val="00620813"/>
    <w:rsid w:val="00620895"/>
    <w:rsid w:val="00620AE3"/>
    <w:rsid w:val="006250DD"/>
    <w:rsid w:val="00625E75"/>
    <w:rsid w:val="00630B7E"/>
    <w:rsid w:val="006323E3"/>
    <w:rsid w:val="006339AA"/>
    <w:rsid w:val="00636057"/>
    <w:rsid w:val="00637FFE"/>
    <w:rsid w:val="00644DD7"/>
    <w:rsid w:val="006450C2"/>
    <w:rsid w:val="00650F4F"/>
    <w:rsid w:val="006528D6"/>
    <w:rsid w:val="00653CD3"/>
    <w:rsid w:val="00653E91"/>
    <w:rsid w:val="00656BDD"/>
    <w:rsid w:val="006577B8"/>
    <w:rsid w:val="006644A0"/>
    <w:rsid w:val="0066521C"/>
    <w:rsid w:val="006677DF"/>
    <w:rsid w:val="006758BA"/>
    <w:rsid w:val="006764F6"/>
    <w:rsid w:val="0067690F"/>
    <w:rsid w:val="0068197C"/>
    <w:rsid w:val="00682ED2"/>
    <w:rsid w:val="00685773"/>
    <w:rsid w:val="00687D75"/>
    <w:rsid w:val="00690DF1"/>
    <w:rsid w:val="00693664"/>
    <w:rsid w:val="00693BA5"/>
    <w:rsid w:val="00696481"/>
    <w:rsid w:val="006B274F"/>
    <w:rsid w:val="006B2E6B"/>
    <w:rsid w:val="006B6566"/>
    <w:rsid w:val="006B74BE"/>
    <w:rsid w:val="006B791E"/>
    <w:rsid w:val="006C76F7"/>
    <w:rsid w:val="006D0F5A"/>
    <w:rsid w:val="006D167B"/>
    <w:rsid w:val="006D181E"/>
    <w:rsid w:val="006D36E8"/>
    <w:rsid w:val="006D5913"/>
    <w:rsid w:val="006D66C9"/>
    <w:rsid w:val="006E0BB5"/>
    <w:rsid w:val="006E2B63"/>
    <w:rsid w:val="006E32BA"/>
    <w:rsid w:val="006E55C9"/>
    <w:rsid w:val="006E55CC"/>
    <w:rsid w:val="006F580F"/>
    <w:rsid w:val="006F5824"/>
    <w:rsid w:val="006F7003"/>
    <w:rsid w:val="007063B6"/>
    <w:rsid w:val="00707716"/>
    <w:rsid w:val="0071226F"/>
    <w:rsid w:val="00712B9E"/>
    <w:rsid w:val="00714EDC"/>
    <w:rsid w:val="00714F24"/>
    <w:rsid w:val="00714F37"/>
    <w:rsid w:val="00714F4C"/>
    <w:rsid w:val="00716173"/>
    <w:rsid w:val="00717CBA"/>
    <w:rsid w:val="00721447"/>
    <w:rsid w:val="007230EC"/>
    <w:rsid w:val="007318E7"/>
    <w:rsid w:val="00732CEE"/>
    <w:rsid w:val="0073312F"/>
    <w:rsid w:val="00733C61"/>
    <w:rsid w:val="00734519"/>
    <w:rsid w:val="00735BA7"/>
    <w:rsid w:val="00740556"/>
    <w:rsid w:val="00742A9F"/>
    <w:rsid w:val="00742B23"/>
    <w:rsid w:val="00743502"/>
    <w:rsid w:val="007507E2"/>
    <w:rsid w:val="0075198F"/>
    <w:rsid w:val="0075365A"/>
    <w:rsid w:val="007569AA"/>
    <w:rsid w:val="00760B29"/>
    <w:rsid w:val="00763B62"/>
    <w:rsid w:val="00765B8E"/>
    <w:rsid w:val="00767BD1"/>
    <w:rsid w:val="007746DF"/>
    <w:rsid w:val="00774EB0"/>
    <w:rsid w:val="007818CC"/>
    <w:rsid w:val="00784F12"/>
    <w:rsid w:val="00785B5D"/>
    <w:rsid w:val="00787FF2"/>
    <w:rsid w:val="00790C93"/>
    <w:rsid w:val="00796F80"/>
    <w:rsid w:val="007A1F86"/>
    <w:rsid w:val="007A2C55"/>
    <w:rsid w:val="007A4044"/>
    <w:rsid w:val="007A40D0"/>
    <w:rsid w:val="007A44DC"/>
    <w:rsid w:val="007A69A8"/>
    <w:rsid w:val="007B130A"/>
    <w:rsid w:val="007B22A3"/>
    <w:rsid w:val="007B2BC6"/>
    <w:rsid w:val="007B44C9"/>
    <w:rsid w:val="007B55F8"/>
    <w:rsid w:val="007C0DAB"/>
    <w:rsid w:val="007C15EB"/>
    <w:rsid w:val="007C176D"/>
    <w:rsid w:val="007C1E21"/>
    <w:rsid w:val="007C3D59"/>
    <w:rsid w:val="007C641F"/>
    <w:rsid w:val="007D0A1D"/>
    <w:rsid w:val="007D523D"/>
    <w:rsid w:val="007E0C15"/>
    <w:rsid w:val="007E4B3B"/>
    <w:rsid w:val="007F188D"/>
    <w:rsid w:val="00805E0D"/>
    <w:rsid w:val="00810EA8"/>
    <w:rsid w:val="00813908"/>
    <w:rsid w:val="00817948"/>
    <w:rsid w:val="00817959"/>
    <w:rsid w:val="0082694D"/>
    <w:rsid w:val="008308C3"/>
    <w:rsid w:val="00830D50"/>
    <w:rsid w:val="00830D9F"/>
    <w:rsid w:val="00832CAB"/>
    <w:rsid w:val="00834156"/>
    <w:rsid w:val="00834947"/>
    <w:rsid w:val="008372A5"/>
    <w:rsid w:val="00844CF3"/>
    <w:rsid w:val="00845C11"/>
    <w:rsid w:val="00847A6E"/>
    <w:rsid w:val="008544F1"/>
    <w:rsid w:val="008627B3"/>
    <w:rsid w:val="008633D5"/>
    <w:rsid w:val="00865547"/>
    <w:rsid w:val="00870190"/>
    <w:rsid w:val="00871227"/>
    <w:rsid w:val="008713C1"/>
    <w:rsid w:val="008730A1"/>
    <w:rsid w:val="0087362B"/>
    <w:rsid w:val="008737AD"/>
    <w:rsid w:val="0087435C"/>
    <w:rsid w:val="0087622B"/>
    <w:rsid w:val="008803D3"/>
    <w:rsid w:val="00881BE4"/>
    <w:rsid w:val="00882B17"/>
    <w:rsid w:val="008845E4"/>
    <w:rsid w:val="0088540A"/>
    <w:rsid w:val="0088684E"/>
    <w:rsid w:val="00886E5B"/>
    <w:rsid w:val="00887BA2"/>
    <w:rsid w:val="0089198D"/>
    <w:rsid w:val="00891D9C"/>
    <w:rsid w:val="00894F94"/>
    <w:rsid w:val="008979B6"/>
    <w:rsid w:val="008A1D1B"/>
    <w:rsid w:val="008A20B0"/>
    <w:rsid w:val="008A5D13"/>
    <w:rsid w:val="008A6C7A"/>
    <w:rsid w:val="008C0C37"/>
    <w:rsid w:val="008C1AE4"/>
    <w:rsid w:val="008C4186"/>
    <w:rsid w:val="008C5DD4"/>
    <w:rsid w:val="008C68AA"/>
    <w:rsid w:val="008C6971"/>
    <w:rsid w:val="008D2B3D"/>
    <w:rsid w:val="008D38AB"/>
    <w:rsid w:val="008E1AAD"/>
    <w:rsid w:val="008E2444"/>
    <w:rsid w:val="008E317E"/>
    <w:rsid w:val="008E36E0"/>
    <w:rsid w:val="008E4262"/>
    <w:rsid w:val="008E7A0E"/>
    <w:rsid w:val="00902D78"/>
    <w:rsid w:val="0091155D"/>
    <w:rsid w:val="00911CE5"/>
    <w:rsid w:val="00912D8B"/>
    <w:rsid w:val="00913893"/>
    <w:rsid w:val="00914361"/>
    <w:rsid w:val="00915387"/>
    <w:rsid w:val="0091555B"/>
    <w:rsid w:val="00920E4B"/>
    <w:rsid w:val="00924228"/>
    <w:rsid w:val="00926E9B"/>
    <w:rsid w:val="0092789D"/>
    <w:rsid w:val="009304BF"/>
    <w:rsid w:val="009319D3"/>
    <w:rsid w:val="00941162"/>
    <w:rsid w:val="00941A64"/>
    <w:rsid w:val="00945300"/>
    <w:rsid w:val="0095090D"/>
    <w:rsid w:val="00950F40"/>
    <w:rsid w:val="00951280"/>
    <w:rsid w:val="00951F21"/>
    <w:rsid w:val="009524C6"/>
    <w:rsid w:val="00955290"/>
    <w:rsid w:val="00955CAF"/>
    <w:rsid w:val="00956690"/>
    <w:rsid w:val="00970538"/>
    <w:rsid w:val="009744FF"/>
    <w:rsid w:val="00974802"/>
    <w:rsid w:val="0097498E"/>
    <w:rsid w:val="00974AC1"/>
    <w:rsid w:val="009767D8"/>
    <w:rsid w:val="00977150"/>
    <w:rsid w:val="009776CC"/>
    <w:rsid w:val="0098179E"/>
    <w:rsid w:val="0098564B"/>
    <w:rsid w:val="00985DC2"/>
    <w:rsid w:val="00987CD1"/>
    <w:rsid w:val="00990DA5"/>
    <w:rsid w:val="00992A77"/>
    <w:rsid w:val="00996B74"/>
    <w:rsid w:val="00997BDB"/>
    <w:rsid w:val="009A3195"/>
    <w:rsid w:val="009A39D3"/>
    <w:rsid w:val="009A658B"/>
    <w:rsid w:val="009B444F"/>
    <w:rsid w:val="009B6974"/>
    <w:rsid w:val="009C0F4D"/>
    <w:rsid w:val="009C2C8D"/>
    <w:rsid w:val="009C4DA0"/>
    <w:rsid w:val="009D0695"/>
    <w:rsid w:val="009D56BC"/>
    <w:rsid w:val="009E5F2D"/>
    <w:rsid w:val="009E7078"/>
    <w:rsid w:val="009F10B7"/>
    <w:rsid w:val="009F3308"/>
    <w:rsid w:val="009F49BD"/>
    <w:rsid w:val="009F4E45"/>
    <w:rsid w:val="009F584A"/>
    <w:rsid w:val="009F6B64"/>
    <w:rsid w:val="009F7A17"/>
    <w:rsid w:val="00A0298F"/>
    <w:rsid w:val="00A0302B"/>
    <w:rsid w:val="00A04959"/>
    <w:rsid w:val="00A05686"/>
    <w:rsid w:val="00A112EC"/>
    <w:rsid w:val="00A2200D"/>
    <w:rsid w:val="00A23E52"/>
    <w:rsid w:val="00A30F25"/>
    <w:rsid w:val="00A33614"/>
    <w:rsid w:val="00A351DD"/>
    <w:rsid w:val="00A35870"/>
    <w:rsid w:val="00A45B8E"/>
    <w:rsid w:val="00A46182"/>
    <w:rsid w:val="00A4702A"/>
    <w:rsid w:val="00A50370"/>
    <w:rsid w:val="00A512FD"/>
    <w:rsid w:val="00A51BBA"/>
    <w:rsid w:val="00A5390F"/>
    <w:rsid w:val="00A5719A"/>
    <w:rsid w:val="00A60EB4"/>
    <w:rsid w:val="00A62658"/>
    <w:rsid w:val="00A675CB"/>
    <w:rsid w:val="00A7107A"/>
    <w:rsid w:val="00A711FF"/>
    <w:rsid w:val="00A74422"/>
    <w:rsid w:val="00A81C05"/>
    <w:rsid w:val="00A90793"/>
    <w:rsid w:val="00A90C74"/>
    <w:rsid w:val="00A93FD8"/>
    <w:rsid w:val="00A96A19"/>
    <w:rsid w:val="00A9796E"/>
    <w:rsid w:val="00AA46DC"/>
    <w:rsid w:val="00AA4DD3"/>
    <w:rsid w:val="00AA7295"/>
    <w:rsid w:val="00AB081F"/>
    <w:rsid w:val="00AB28B4"/>
    <w:rsid w:val="00AB2CBD"/>
    <w:rsid w:val="00AB3231"/>
    <w:rsid w:val="00AB38DA"/>
    <w:rsid w:val="00AB6526"/>
    <w:rsid w:val="00AC055E"/>
    <w:rsid w:val="00AC20AC"/>
    <w:rsid w:val="00AC423E"/>
    <w:rsid w:val="00AC6DEF"/>
    <w:rsid w:val="00AD0769"/>
    <w:rsid w:val="00AD11B1"/>
    <w:rsid w:val="00AD7543"/>
    <w:rsid w:val="00AE2CC0"/>
    <w:rsid w:val="00AE6B71"/>
    <w:rsid w:val="00AF17E5"/>
    <w:rsid w:val="00AF3EAA"/>
    <w:rsid w:val="00B01D5A"/>
    <w:rsid w:val="00B02482"/>
    <w:rsid w:val="00B031CB"/>
    <w:rsid w:val="00B05D3C"/>
    <w:rsid w:val="00B063F6"/>
    <w:rsid w:val="00B065E8"/>
    <w:rsid w:val="00B16B9B"/>
    <w:rsid w:val="00B20598"/>
    <w:rsid w:val="00B25A85"/>
    <w:rsid w:val="00B33120"/>
    <w:rsid w:val="00B37153"/>
    <w:rsid w:val="00B37D40"/>
    <w:rsid w:val="00B4654D"/>
    <w:rsid w:val="00B4723D"/>
    <w:rsid w:val="00B476A8"/>
    <w:rsid w:val="00B533B0"/>
    <w:rsid w:val="00B53B04"/>
    <w:rsid w:val="00B54143"/>
    <w:rsid w:val="00B559F3"/>
    <w:rsid w:val="00B5618F"/>
    <w:rsid w:val="00B571BA"/>
    <w:rsid w:val="00B72EE3"/>
    <w:rsid w:val="00B77332"/>
    <w:rsid w:val="00B80052"/>
    <w:rsid w:val="00B83BD7"/>
    <w:rsid w:val="00B848B5"/>
    <w:rsid w:val="00B87928"/>
    <w:rsid w:val="00B90C63"/>
    <w:rsid w:val="00B91061"/>
    <w:rsid w:val="00B9592E"/>
    <w:rsid w:val="00B95EE2"/>
    <w:rsid w:val="00BA16FF"/>
    <w:rsid w:val="00BA4165"/>
    <w:rsid w:val="00BA7EC9"/>
    <w:rsid w:val="00BB177F"/>
    <w:rsid w:val="00BB234A"/>
    <w:rsid w:val="00BB47DB"/>
    <w:rsid w:val="00BB4F72"/>
    <w:rsid w:val="00BB531B"/>
    <w:rsid w:val="00BB6F3E"/>
    <w:rsid w:val="00BB7D32"/>
    <w:rsid w:val="00BC0C2B"/>
    <w:rsid w:val="00BC191C"/>
    <w:rsid w:val="00BC3141"/>
    <w:rsid w:val="00BC5565"/>
    <w:rsid w:val="00BC6AD2"/>
    <w:rsid w:val="00BD43F2"/>
    <w:rsid w:val="00BD461D"/>
    <w:rsid w:val="00BE076A"/>
    <w:rsid w:val="00BE37EA"/>
    <w:rsid w:val="00BF019F"/>
    <w:rsid w:val="00BF0E13"/>
    <w:rsid w:val="00BF4578"/>
    <w:rsid w:val="00C00EC6"/>
    <w:rsid w:val="00C02908"/>
    <w:rsid w:val="00C070D3"/>
    <w:rsid w:val="00C0751E"/>
    <w:rsid w:val="00C12C07"/>
    <w:rsid w:val="00C13DA5"/>
    <w:rsid w:val="00C1560B"/>
    <w:rsid w:val="00C16BAD"/>
    <w:rsid w:val="00C17749"/>
    <w:rsid w:val="00C22FF6"/>
    <w:rsid w:val="00C24D6D"/>
    <w:rsid w:val="00C267AC"/>
    <w:rsid w:val="00C31997"/>
    <w:rsid w:val="00C33F32"/>
    <w:rsid w:val="00C35266"/>
    <w:rsid w:val="00C3555F"/>
    <w:rsid w:val="00C35D8A"/>
    <w:rsid w:val="00C372C4"/>
    <w:rsid w:val="00C44713"/>
    <w:rsid w:val="00C4536E"/>
    <w:rsid w:val="00C51A0D"/>
    <w:rsid w:val="00C5606A"/>
    <w:rsid w:val="00C577AD"/>
    <w:rsid w:val="00C60221"/>
    <w:rsid w:val="00C60F76"/>
    <w:rsid w:val="00C642FE"/>
    <w:rsid w:val="00C64DF1"/>
    <w:rsid w:val="00C667C4"/>
    <w:rsid w:val="00C7147A"/>
    <w:rsid w:val="00C71ABC"/>
    <w:rsid w:val="00C7221B"/>
    <w:rsid w:val="00C73E48"/>
    <w:rsid w:val="00C767D9"/>
    <w:rsid w:val="00C7761E"/>
    <w:rsid w:val="00C840BA"/>
    <w:rsid w:val="00C851CD"/>
    <w:rsid w:val="00C86121"/>
    <w:rsid w:val="00C8712E"/>
    <w:rsid w:val="00C8717A"/>
    <w:rsid w:val="00C87D56"/>
    <w:rsid w:val="00C93AAC"/>
    <w:rsid w:val="00C96E50"/>
    <w:rsid w:val="00C97114"/>
    <w:rsid w:val="00CA22E7"/>
    <w:rsid w:val="00CA4B0D"/>
    <w:rsid w:val="00CA64CD"/>
    <w:rsid w:val="00CA6879"/>
    <w:rsid w:val="00CB14FA"/>
    <w:rsid w:val="00CB5E4E"/>
    <w:rsid w:val="00CB7809"/>
    <w:rsid w:val="00CC05FC"/>
    <w:rsid w:val="00CC16C4"/>
    <w:rsid w:val="00CC171F"/>
    <w:rsid w:val="00CD29AB"/>
    <w:rsid w:val="00CD669F"/>
    <w:rsid w:val="00CD6DAE"/>
    <w:rsid w:val="00CE2A2F"/>
    <w:rsid w:val="00CE3EEF"/>
    <w:rsid w:val="00CE41F2"/>
    <w:rsid w:val="00CE4991"/>
    <w:rsid w:val="00CE7943"/>
    <w:rsid w:val="00CF076E"/>
    <w:rsid w:val="00D003DD"/>
    <w:rsid w:val="00D06CAA"/>
    <w:rsid w:val="00D07F12"/>
    <w:rsid w:val="00D104EE"/>
    <w:rsid w:val="00D10F27"/>
    <w:rsid w:val="00D124DA"/>
    <w:rsid w:val="00D21414"/>
    <w:rsid w:val="00D26DC7"/>
    <w:rsid w:val="00D352B8"/>
    <w:rsid w:val="00D40D05"/>
    <w:rsid w:val="00D40D49"/>
    <w:rsid w:val="00D4656E"/>
    <w:rsid w:val="00D4745A"/>
    <w:rsid w:val="00D47C02"/>
    <w:rsid w:val="00D61848"/>
    <w:rsid w:val="00D64C58"/>
    <w:rsid w:val="00D65F18"/>
    <w:rsid w:val="00D66729"/>
    <w:rsid w:val="00D70400"/>
    <w:rsid w:val="00D71F83"/>
    <w:rsid w:val="00D77F96"/>
    <w:rsid w:val="00D84F06"/>
    <w:rsid w:val="00D854B4"/>
    <w:rsid w:val="00D8557D"/>
    <w:rsid w:val="00D86907"/>
    <w:rsid w:val="00D970BD"/>
    <w:rsid w:val="00D97939"/>
    <w:rsid w:val="00DA4782"/>
    <w:rsid w:val="00DA5422"/>
    <w:rsid w:val="00DB6303"/>
    <w:rsid w:val="00DB6F92"/>
    <w:rsid w:val="00DB7DB0"/>
    <w:rsid w:val="00DC16D2"/>
    <w:rsid w:val="00DD24D2"/>
    <w:rsid w:val="00DD28E8"/>
    <w:rsid w:val="00DE0940"/>
    <w:rsid w:val="00DE7450"/>
    <w:rsid w:val="00DF1FEB"/>
    <w:rsid w:val="00DF2B00"/>
    <w:rsid w:val="00DF50EB"/>
    <w:rsid w:val="00DF6962"/>
    <w:rsid w:val="00DF728C"/>
    <w:rsid w:val="00E03AEE"/>
    <w:rsid w:val="00E04BA1"/>
    <w:rsid w:val="00E06A99"/>
    <w:rsid w:val="00E11AFF"/>
    <w:rsid w:val="00E132B9"/>
    <w:rsid w:val="00E13CB2"/>
    <w:rsid w:val="00E16594"/>
    <w:rsid w:val="00E17711"/>
    <w:rsid w:val="00E22F9E"/>
    <w:rsid w:val="00E24875"/>
    <w:rsid w:val="00E26A31"/>
    <w:rsid w:val="00E337E2"/>
    <w:rsid w:val="00E416C8"/>
    <w:rsid w:val="00E44E5D"/>
    <w:rsid w:val="00E46869"/>
    <w:rsid w:val="00E508E6"/>
    <w:rsid w:val="00E52D1F"/>
    <w:rsid w:val="00E56B64"/>
    <w:rsid w:val="00E57D1D"/>
    <w:rsid w:val="00E57F9F"/>
    <w:rsid w:val="00E60FFB"/>
    <w:rsid w:val="00E665FF"/>
    <w:rsid w:val="00E75B23"/>
    <w:rsid w:val="00E76885"/>
    <w:rsid w:val="00E76DCE"/>
    <w:rsid w:val="00E80767"/>
    <w:rsid w:val="00E83DCF"/>
    <w:rsid w:val="00E85DE2"/>
    <w:rsid w:val="00E9185F"/>
    <w:rsid w:val="00E942BB"/>
    <w:rsid w:val="00E96337"/>
    <w:rsid w:val="00E96C25"/>
    <w:rsid w:val="00EA108F"/>
    <w:rsid w:val="00EA6BAE"/>
    <w:rsid w:val="00EB4162"/>
    <w:rsid w:val="00EB6F88"/>
    <w:rsid w:val="00EC3D12"/>
    <w:rsid w:val="00EC5927"/>
    <w:rsid w:val="00ED22EC"/>
    <w:rsid w:val="00ED5195"/>
    <w:rsid w:val="00ED5428"/>
    <w:rsid w:val="00EE1DC7"/>
    <w:rsid w:val="00EE1DF9"/>
    <w:rsid w:val="00EF0CD4"/>
    <w:rsid w:val="00EF29EA"/>
    <w:rsid w:val="00F002F6"/>
    <w:rsid w:val="00F00A65"/>
    <w:rsid w:val="00F03DFB"/>
    <w:rsid w:val="00F041AF"/>
    <w:rsid w:val="00F041BB"/>
    <w:rsid w:val="00F042D4"/>
    <w:rsid w:val="00F076C0"/>
    <w:rsid w:val="00F1098F"/>
    <w:rsid w:val="00F11DC9"/>
    <w:rsid w:val="00F12A6D"/>
    <w:rsid w:val="00F13B00"/>
    <w:rsid w:val="00F21BDF"/>
    <w:rsid w:val="00F3507F"/>
    <w:rsid w:val="00F4092A"/>
    <w:rsid w:val="00F40C22"/>
    <w:rsid w:val="00F42430"/>
    <w:rsid w:val="00F46963"/>
    <w:rsid w:val="00F46B5F"/>
    <w:rsid w:val="00F46B64"/>
    <w:rsid w:val="00F476D5"/>
    <w:rsid w:val="00F51E20"/>
    <w:rsid w:val="00F52BB7"/>
    <w:rsid w:val="00F52F68"/>
    <w:rsid w:val="00F53A39"/>
    <w:rsid w:val="00F576E6"/>
    <w:rsid w:val="00F577AF"/>
    <w:rsid w:val="00F57BBA"/>
    <w:rsid w:val="00F6117E"/>
    <w:rsid w:val="00F7154E"/>
    <w:rsid w:val="00F72747"/>
    <w:rsid w:val="00F72E23"/>
    <w:rsid w:val="00F73DE2"/>
    <w:rsid w:val="00F73EE1"/>
    <w:rsid w:val="00F77711"/>
    <w:rsid w:val="00F82104"/>
    <w:rsid w:val="00F826A4"/>
    <w:rsid w:val="00F90211"/>
    <w:rsid w:val="00F91DFE"/>
    <w:rsid w:val="00F945D4"/>
    <w:rsid w:val="00F9511A"/>
    <w:rsid w:val="00F97A1E"/>
    <w:rsid w:val="00FA3703"/>
    <w:rsid w:val="00FA6498"/>
    <w:rsid w:val="00FA7147"/>
    <w:rsid w:val="00FB15A4"/>
    <w:rsid w:val="00FB17D1"/>
    <w:rsid w:val="00FB259D"/>
    <w:rsid w:val="00FB39E7"/>
    <w:rsid w:val="00FB48BB"/>
    <w:rsid w:val="00FB5A17"/>
    <w:rsid w:val="00FB6D8D"/>
    <w:rsid w:val="00FC10A0"/>
    <w:rsid w:val="00FC4FC5"/>
    <w:rsid w:val="00FD05CE"/>
    <w:rsid w:val="00FD3CD5"/>
    <w:rsid w:val="00FE1A48"/>
    <w:rsid w:val="00FE1D35"/>
    <w:rsid w:val="00FE347B"/>
    <w:rsid w:val="00FE4B92"/>
    <w:rsid w:val="00FE679C"/>
    <w:rsid w:val="00FE680A"/>
    <w:rsid w:val="00FF3B04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F3754C"/>
  <w15:chartTrackingRefBased/>
  <w15:docId w15:val="{D92C01EB-6B8F-47E5-AE35-DB5FDFB0F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BB47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character" w:customStyle="1" w:styleId="Heading1Char">
    <w:name w:val="Heading 1 Char"/>
    <w:link w:val="Heading1"/>
    <w:rsid w:val="00BB47DB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Revision">
    <w:name w:val="Revision"/>
    <w:hidden/>
    <w:uiPriority w:val="99"/>
    <w:semiHidden/>
    <w:rsid w:val="00DF2B00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56690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rsid w:val="00BB7D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7D32"/>
    <w:rPr>
      <w:sz w:val="20"/>
      <w:szCs w:val="25"/>
    </w:rPr>
  </w:style>
  <w:style w:type="character" w:customStyle="1" w:styleId="CommentTextChar">
    <w:name w:val="Comment Text Char"/>
    <w:link w:val="CommentText"/>
    <w:rsid w:val="00BB7D3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B7D32"/>
    <w:rPr>
      <w:b/>
      <w:bCs/>
    </w:rPr>
  </w:style>
  <w:style w:type="character" w:customStyle="1" w:styleId="CommentSubjectChar">
    <w:name w:val="Comment Subject Char"/>
    <w:link w:val="CommentSubject"/>
    <w:rsid w:val="00BB7D32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F476D5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character" w:customStyle="1" w:styleId="ui-provider">
    <w:name w:val="ui-provider"/>
    <w:basedOn w:val="DefaultParagraphFont"/>
    <w:rsid w:val="00F46B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01.safelinks.protection.outlook.com/?url=http%3A%2F%2Fxn--12c3c.xn--s3c0ao%2F&amp;data=05%7C01%7Cpattama.vanprasitporn%40th.ey.com%7C3a9d0a6ba8cc4d617b2508db17abf1bf%7C5b973f9977df4bebb27daa0c70b8482c%7C0%7C0%7C638129799498161396%7CUnknown%7CTWFpbGZsb3d8eyJWIjoiMC4wLjAwMDAiLCJQIjoiV2luMzIiLCJBTiI6Ik1haWwiLCJXVCI6Mn0%3D%7C3000%7C%7C%7C&amp;sdata=QiNIrfjG4JzXFCpf31ad7RwNroLc%2B9195%2BwiO9aZ8QA%3D&amp;reserved=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016F40E364904EB7F4E05A62642548" ma:contentTypeVersion="3" ma:contentTypeDescription="Create a new document." ma:contentTypeScope="" ma:versionID="317d32e70fa23fb8451766fc9aa3c49d">
  <xsd:schema xmlns:xsd="http://www.w3.org/2001/XMLSchema" xmlns:xs="http://www.w3.org/2001/XMLSchema" xmlns:p="http://schemas.microsoft.com/office/2006/metadata/properties" xmlns:ns2="59281983-0754-4a84-9263-c471a33b37b7" targetNamespace="http://schemas.microsoft.com/office/2006/metadata/properties" ma:root="true" ma:fieldsID="addad54e3ad6992d2f156c9dd2a3be11" ns2:_="">
    <xsd:import namespace="59281983-0754-4a84-9263-c471a33b37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81983-0754-4a84-9263-c471a33b37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C20089-F649-4FF7-8F68-85955186B1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43741B-96B7-475B-A34D-1419B56464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2254F-1530-4856-AE1E-D66E131F9E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571CC-F399-46C6-8CD0-43B470540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281983-0754-4a84-9263-c471a33b37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12231</CharactersWithSpaces>
  <SharedDoc>false</SharedDoc>
  <HLinks>
    <vt:vector size="6" baseType="variant"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https://eur01.safelinks.protection.outlook.com/?url=http%3A%2F%2Fxn--12c3c.xn--s3c0ao%2F&amp;data=05%7C01%7Cpattama.vanprasitporn%40th.ey.com%7C3a9d0a6ba8cc4d617b2508db17abf1bf%7C5b973f9977df4bebb27daa0c70b8482c%7C0%7C0%7C638129799498161396%7CUnknown%7CTWFpbGZsb3d8eyJWIjoiMC4wLjAwMDAiLCJQIjoiV2luMzIiLCJBTiI6Ik1haWwiLCJXVCI6Mn0%3D%7C3000%7C%7C%7C&amp;sdata=QiNIrfjG4JzXFCpf31ad7RwNroLc%2B9195%2BwiO9aZ8QA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Iamwong, Withanon</cp:lastModifiedBy>
  <cp:revision>27</cp:revision>
  <cp:lastPrinted>2025-08-13T15:48:00Z</cp:lastPrinted>
  <dcterms:created xsi:type="dcterms:W3CDTF">2025-08-13T13:33:00Z</dcterms:created>
  <dcterms:modified xsi:type="dcterms:W3CDTF">2025-08-13T15:48:00Z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2022-04-12T06:10:52Z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097e5a62-990e-487c-b104-d2c07659f2cd</vt:lpwstr>
  </property>
  <property fmtid="{D5CDD505-2E9C-101B-9397-08002B2CF9AE}" pid="8" name="MSIP_Label_ea60d57e-af5b-4752-ac57-3e4f28ca11dc_ContentBits">
    <vt:lpwstr>0</vt:lpwstr>
  </property>
</Properties>
</file>