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396A8" w14:textId="77777777" w:rsidR="00206D23" w:rsidRPr="00350F4F" w:rsidRDefault="00206D23" w:rsidP="00206D23">
      <w:pPr>
        <w:pStyle w:val="IndexHeading1"/>
        <w:numPr>
          <w:ilvl w:val="0"/>
          <w:numId w:val="0"/>
        </w:numPr>
        <w:spacing w:after="0" w:line="360" w:lineRule="exact"/>
        <w:ind w:left="1106" w:right="-25" w:hanging="1134"/>
        <w:jc w:val="thaiDistribute"/>
        <w:outlineLvl w:val="0"/>
        <w:rPr>
          <w:szCs w:val="22"/>
        </w:rPr>
      </w:pPr>
      <w:r w:rsidRPr="00350F4F">
        <w:rPr>
          <w:szCs w:val="22"/>
        </w:rPr>
        <w:t>Note</w:t>
      </w:r>
      <w:r w:rsidRPr="00350F4F">
        <w:rPr>
          <w:szCs w:val="22"/>
        </w:rPr>
        <w:tab/>
        <w:t>Contents</w:t>
      </w:r>
    </w:p>
    <w:p w14:paraId="681BD0C3" w14:textId="77777777" w:rsidR="002B65C1" w:rsidRPr="00350F4F" w:rsidRDefault="002B65C1" w:rsidP="00206D23">
      <w:pPr>
        <w:pStyle w:val="IndexHeading1"/>
        <w:numPr>
          <w:ilvl w:val="0"/>
          <w:numId w:val="0"/>
        </w:numPr>
        <w:spacing w:after="0" w:line="360" w:lineRule="exact"/>
        <w:ind w:left="1106" w:right="-25" w:hanging="1134"/>
        <w:jc w:val="thaiDistribute"/>
        <w:outlineLvl w:val="0"/>
        <w:rPr>
          <w:b w:val="0"/>
          <w:bCs/>
          <w:szCs w:val="22"/>
        </w:rPr>
      </w:pPr>
    </w:p>
    <w:p w14:paraId="2A2BAB07"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rPr>
        <w:t>General information</w:t>
      </w:r>
    </w:p>
    <w:p w14:paraId="684CE709" w14:textId="77777777" w:rsidR="009B4067" w:rsidRPr="00350F4F" w:rsidRDefault="009B4067" w:rsidP="009B4067">
      <w:pPr>
        <w:pStyle w:val="index"/>
        <w:numPr>
          <w:ilvl w:val="0"/>
          <w:numId w:val="3"/>
        </w:numPr>
        <w:tabs>
          <w:tab w:val="left" w:pos="1080"/>
        </w:tabs>
        <w:spacing w:after="0" w:line="240" w:lineRule="atLeast"/>
        <w:ind w:left="1276" w:right="-23" w:hanging="1276"/>
        <w:jc w:val="thaiDistribute"/>
        <w:outlineLvl w:val="0"/>
      </w:pPr>
      <w:r w:rsidRPr="00350F4F">
        <w:t xml:space="preserve">Basis of preparation of </w:t>
      </w:r>
      <w:r w:rsidRPr="00350F4F">
        <w:rPr>
          <w:szCs w:val="22"/>
        </w:rPr>
        <w:t>interim</w:t>
      </w:r>
      <w:r w:rsidRPr="00350F4F">
        <w:t xml:space="preserve"> financial statements</w:t>
      </w:r>
    </w:p>
    <w:p w14:paraId="694826A6"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50F4F">
        <w:rPr>
          <w:szCs w:val="22"/>
        </w:rPr>
        <w:t>Significant accounting policies</w:t>
      </w:r>
    </w:p>
    <w:p w14:paraId="0FFF9B1B"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50F4F">
        <w:rPr>
          <w:szCs w:val="28"/>
          <w:lang w:bidi="th-TH"/>
        </w:rPr>
        <w:t>Seasonal operations</w:t>
      </w:r>
    </w:p>
    <w:p w14:paraId="5BEE0464"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350F4F">
        <w:rPr>
          <w:szCs w:val="22"/>
          <w:lang w:val="en-US" w:bidi="th-TH"/>
        </w:rPr>
        <w:t>Related parties</w:t>
      </w:r>
    </w:p>
    <w:p w14:paraId="552B6943"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bookmarkStart w:id="0" w:name="_Hlk197622874"/>
      <w:r w:rsidRPr="00350F4F">
        <w:rPr>
          <w:szCs w:val="22"/>
        </w:rPr>
        <w:t>Trade accounts receivables</w:t>
      </w:r>
    </w:p>
    <w:bookmarkEnd w:id="0"/>
    <w:p w14:paraId="7D720F9F"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Other current receivables</w:t>
      </w:r>
    </w:p>
    <w:p w14:paraId="1BCE3043"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rFonts w:cs="Cordia New"/>
          <w:szCs w:val="28"/>
          <w:lang w:val="en-US" w:bidi="th-TH"/>
        </w:rPr>
        <w:t>Contract assets</w:t>
      </w:r>
    </w:p>
    <w:p w14:paraId="501E4A96"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 xml:space="preserve">Other current financial assets </w:t>
      </w:r>
      <w:r w:rsidRPr="00350F4F">
        <w:rPr>
          <w:rFonts w:cs="Cordia New"/>
          <w:szCs w:val="28"/>
          <w:lang w:val="en-US" w:bidi="th-TH"/>
        </w:rPr>
        <w:t>and other non-current financial assets</w:t>
      </w:r>
    </w:p>
    <w:p w14:paraId="35204AF0"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Investments in associates</w:t>
      </w:r>
    </w:p>
    <w:p w14:paraId="32E7A8FD"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Investments in subsidiaries</w:t>
      </w:r>
    </w:p>
    <w:p w14:paraId="7C4AB68B"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Investment property</w:t>
      </w:r>
    </w:p>
    <w:p w14:paraId="5949DB05"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Property, plant and equipment</w:t>
      </w:r>
    </w:p>
    <w:p w14:paraId="016437A5"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Right</w:t>
      </w:r>
      <w:r w:rsidRPr="00350F4F">
        <w:rPr>
          <w:szCs w:val="22"/>
          <w:cs/>
          <w:lang w:bidi="th-TH"/>
        </w:rPr>
        <w:t>-</w:t>
      </w:r>
      <w:r w:rsidRPr="00350F4F">
        <w:rPr>
          <w:szCs w:val="22"/>
        </w:rPr>
        <w:t>of</w:t>
      </w:r>
      <w:r w:rsidRPr="00350F4F">
        <w:rPr>
          <w:szCs w:val="22"/>
          <w:cs/>
          <w:lang w:bidi="th-TH"/>
        </w:rPr>
        <w:t>-</w:t>
      </w:r>
      <w:r w:rsidRPr="00350F4F">
        <w:rPr>
          <w:szCs w:val="22"/>
        </w:rPr>
        <w:t>use assets</w:t>
      </w:r>
    </w:p>
    <w:p w14:paraId="7CB76CD6"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Right-of-use of advertising media</w:t>
      </w:r>
    </w:p>
    <w:p w14:paraId="23D73AEA"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Goodwill</w:t>
      </w:r>
    </w:p>
    <w:p w14:paraId="12FBFB0D"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Other intangible assets</w:t>
      </w:r>
    </w:p>
    <w:p w14:paraId="67DAE59B"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lang w:val="en-US" w:bidi="th-TH"/>
        </w:rPr>
        <w:t>Deferred tax</w:t>
      </w:r>
    </w:p>
    <w:p w14:paraId="53A75AE0"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Trade accounts payables</w:t>
      </w:r>
    </w:p>
    <w:p w14:paraId="56562EF9"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lang w:val="en-US" w:bidi="th-TH"/>
        </w:rPr>
        <w:t xml:space="preserve">Other current </w:t>
      </w:r>
      <w:r w:rsidRPr="00350F4F">
        <w:rPr>
          <w:szCs w:val="22"/>
        </w:rPr>
        <w:t>payables</w:t>
      </w:r>
    </w:p>
    <w:p w14:paraId="4354DA01"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Short-term loans</w:t>
      </w:r>
    </w:p>
    <w:p w14:paraId="293C2025"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Long</w:t>
      </w:r>
      <w:r w:rsidRPr="00350F4F">
        <w:rPr>
          <w:szCs w:val="22"/>
          <w:cs/>
          <w:lang w:bidi="th-TH"/>
        </w:rPr>
        <w:t>-</w:t>
      </w:r>
      <w:r w:rsidRPr="00350F4F">
        <w:rPr>
          <w:szCs w:val="22"/>
        </w:rPr>
        <w:t>term loans</w:t>
      </w:r>
    </w:p>
    <w:p w14:paraId="02AA05BC"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lang w:val="en-US" w:bidi="th-TH"/>
        </w:rPr>
        <w:t>Lease liabilities</w:t>
      </w:r>
    </w:p>
    <w:p w14:paraId="4FAAAC0D"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Debentures</w:t>
      </w:r>
    </w:p>
    <w:p w14:paraId="619755C0"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Non</w:t>
      </w:r>
      <w:r w:rsidRPr="00350F4F">
        <w:rPr>
          <w:szCs w:val="22"/>
          <w:cs/>
          <w:lang w:bidi="th-TH"/>
        </w:rPr>
        <w:t>-</w:t>
      </w:r>
      <w:r w:rsidRPr="00350F4F">
        <w:rPr>
          <w:szCs w:val="22"/>
        </w:rPr>
        <w:t>current provisions for employee benefit</w:t>
      </w:r>
    </w:p>
    <w:p w14:paraId="05C18E3B"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rPr>
        <w:t>Share capital</w:t>
      </w:r>
    </w:p>
    <w:p w14:paraId="6D7A1AFD"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lang w:bidi="th-TH"/>
        </w:rPr>
        <w:t>Treasury shares</w:t>
      </w:r>
    </w:p>
    <w:p w14:paraId="006A468A"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lang w:val="en-US" w:bidi="th-TH"/>
        </w:rPr>
        <w:t>Segment information</w:t>
      </w:r>
    </w:p>
    <w:p w14:paraId="0820BB88" w14:textId="673198A0" w:rsidR="009B4067" w:rsidRPr="00350F4F" w:rsidRDefault="007F4BAB"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lang w:bidi="th-TH"/>
        </w:rPr>
        <w:t>L</w:t>
      </w:r>
      <w:r w:rsidR="009B4067" w:rsidRPr="00350F4F">
        <w:rPr>
          <w:szCs w:val="22"/>
          <w:lang w:bidi="th-TH"/>
        </w:rPr>
        <w:t>oss per share</w:t>
      </w:r>
    </w:p>
    <w:p w14:paraId="6AC70800"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lang w:val="en-US" w:bidi="th-TH"/>
        </w:rPr>
        <w:t>Financial instruments</w:t>
      </w:r>
    </w:p>
    <w:p w14:paraId="708AEB29"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lang w:bidi="th-TH"/>
        </w:rPr>
      </w:pPr>
      <w:r w:rsidRPr="00350F4F">
        <w:rPr>
          <w:szCs w:val="22"/>
        </w:rPr>
        <w:t>Commitments with non</w:t>
      </w:r>
      <w:r w:rsidRPr="00350F4F">
        <w:rPr>
          <w:szCs w:val="22"/>
          <w:cs/>
          <w:lang w:bidi="th-TH"/>
        </w:rPr>
        <w:t>-</w:t>
      </w:r>
      <w:r w:rsidRPr="00350F4F">
        <w:rPr>
          <w:szCs w:val="22"/>
        </w:rPr>
        <w:t>related parties</w:t>
      </w:r>
    </w:p>
    <w:p w14:paraId="1C6C6F92" w14:textId="77777777" w:rsidR="009B4067" w:rsidRPr="00350F4F" w:rsidRDefault="009B4067" w:rsidP="009B4067">
      <w:pPr>
        <w:pStyle w:val="index"/>
        <w:numPr>
          <w:ilvl w:val="0"/>
          <w:numId w:val="3"/>
        </w:numPr>
        <w:tabs>
          <w:tab w:val="left" w:pos="1092"/>
        </w:tabs>
        <w:spacing w:after="0" w:line="240" w:lineRule="atLeast"/>
        <w:ind w:left="1276" w:right="-23" w:hanging="1276"/>
        <w:jc w:val="thaiDistribute"/>
        <w:outlineLvl w:val="0"/>
        <w:rPr>
          <w:szCs w:val="22"/>
        </w:rPr>
      </w:pPr>
      <w:r w:rsidRPr="00350F4F">
        <w:rPr>
          <w:szCs w:val="22"/>
        </w:rPr>
        <w:t>Lawsuits and litigation</w:t>
      </w:r>
    </w:p>
    <w:p w14:paraId="48DB4355" w14:textId="77777777" w:rsidR="009B4067" w:rsidRPr="00350F4F" w:rsidRDefault="009B4067" w:rsidP="009B4067">
      <w:pPr>
        <w:pStyle w:val="index"/>
        <w:numPr>
          <w:ilvl w:val="0"/>
          <w:numId w:val="0"/>
        </w:numPr>
        <w:tabs>
          <w:tab w:val="left" w:pos="1080"/>
        </w:tabs>
        <w:spacing w:after="0" w:line="240" w:lineRule="atLeast"/>
        <w:ind w:left="1134" w:right="-23"/>
        <w:jc w:val="both"/>
        <w:outlineLvl w:val="0"/>
        <w:rPr>
          <w:strike/>
          <w:szCs w:val="22"/>
          <w:lang w:val="en-US" w:bidi="th-TH"/>
        </w:rPr>
      </w:pPr>
    </w:p>
    <w:p w14:paraId="1EB2EA6C" w14:textId="77777777" w:rsidR="009B4067" w:rsidRPr="00350F4F" w:rsidRDefault="009B4067" w:rsidP="009B4067">
      <w:pPr>
        <w:pStyle w:val="BodyText"/>
        <w:ind w:left="545" w:right="-25"/>
        <w:jc w:val="both"/>
        <w:rPr>
          <w:rFonts w:ascii="Times New Roman" w:hAnsi="Times New Roman" w:cs="Cordia New"/>
          <w:sz w:val="22"/>
          <w:szCs w:val="22"/>
          <w:cs/>
          <w:lang w:val="en-GB"/>
        </w:rPr>
      </w:pPr>
    </w:p>
    <w:p w14:paraId="50D80335" w14:textId="77777777" w:rsidR="009B4067" w:rsidRPr="00350F4F" w:rsidRDefault="009B4067" w:rsidP="009B4067">
      <w:pPr>
        <w:pStyle w:val="BodyText"/>
        <w:tabs>
          <w:tab w:val="left" w:pos="993"/>
        </w:tabs>
        <w:ind w:left="545" w:right="-164"/>
        <w:jc w:val="both"/>
        <w:rPr>
          <w:rFonts w:ascii="Times New Roman" w:hAnsi="Times New Roman" w:cs="Times New Roman"/>
          <w:sz w:val="22"/>
          <w:szCs w:val="22"/>
        </w:rPr>
      </w:pPr>
      <w:r w:rsidRPr="00350F4F">
        <w:rPr>
          <w:rFonts w:ascii="Times New Roman" w:hAnsi="Times New Roman" w:cs="Times New Roman"/>
          <w:szCs w:val="22"/>
          <w:cs/>
        </w:rPr>
        <w:br w:type="page"/>
      </w:r>
      <w:r w:rsidRPr="00350F4F">
        <w:rPr>
          <w:rFonts w:ascii="Times New Roman" w:hAnsi="Times New Roman" w:cs="Times New Roman"/>
          <w:sz w:val="22"/>
          <w:szCs w:val="22"/>
        </w:rPr>
        <w:lastRenderedPageBreak/>
        <w:t>These notes form an integral part of the financial statements</w:t>
      </w:r>
      <w:r w:rsidRPr="00350F4F">
        <w:rPr>
          <w:rFonts w:ascii="Times New Roman" w:hAnsi="Times New Roman" w:cs="Times New Roman"/>
          <w:sz w:val="22"/>
          <w:szCs w:val="22"/>
          <w:cs/>
        </w:rPr>
        <w:t>.</w:t>
      </w:r>
    </w:p>
    <w:p w14:paraId="09FFD728" w14:textId="77777777" w:rsidR="009B4067" w:rsidRPr="00350F4F" w:rsidRDefault="009B4067" w:rsidP="009B4067">
      <w:pPr>
        <w:pStyle w:val="BodyText"/>
        <w:ind w:left="545" w:right="-25"/>
        <w:jc w:val="both"/>
        <w:rPr>
          <w:rFonts w:ascii="Times New Roman" w:hAnsi="Times New Roman" w:cs="Times New Roman"/>
          <w:sz w:val="22"/>
          <w:szCs w:val="22"/>
        </w:rPr>
      </w:pPr>
    </w:p>
    <w:p w14:paraId="36EDD746" w14:textId="29261ADD" w:rsidR="009B4067" w:rsidRPr="00350F4F" w:rsidRDefault="009B4067" w:rsidP="009B4067">
      <w:pPr>
        <w:pStyle w:val="BodyText"/>
        <w:tabs>
          <w:tab w:val="left" w:pos="993"/>
        </w:tabs>
        <w:ind w:left="545" w:right="-164"/>
        <w:jc w:val="both"/>
        <w:rPr>
          <w:rFonts w:ascii="Times New Roman" w:hAnsi="Times New Roman" w:cs="Times New Roman"/>
          <w:sz w:val="22"/>
          <w:szCs w:val="22"/>
        </w:rPr>
      </w:pPr>
      <w:r w:rsidRPr="00350F4F">
        <w:rPr>
          <w:rFonts w:ascii="Times New Roman" w:hAnsi="Times New Roman" w:cs="Times New Roman"/>
          <w:sz w:val="22"/>
          <w:szCs w:val="22"/>
        </w:rPr>
        <w:t xml:space="preserve">The interim financial statements were authorized for issue by the Board of Directors on </w:t>
      </w:r>
      <w:r w:rsidR="00336D3E" w:rsidRPr="00350F4F">
        <w:rPr>
          <w:rFonts w:ascii="Times New Roman" w:hAnsi="Times New Roman" w:cs="Times New Roman"/>
          <w:sz w:val="22"/>
          <w:szCs w:val="22"/>
        </w:rPr>
        <w:t>14 August</w:t>
      </w:r>
      <w:r w:rsidRPr="00350F4F">
        <w:rPr>
          <w:rFonts w:ascii="Times New Roman" w:hAnsi="Times New Roman" w:cs="Times New Roman"/>
          <w:sz w:val="22"/>
          <w:szCs w:val="22"/>
        </w:rPr>
        <w:t xml:space="preserve"> 2025</w:t>
      </w:r>
      <w:r w:rsidRPr="00350F4F">
        <w:rPr>
          <w:rFonts w:ascii="Times New Roman" w:hAnsi="Times New Roman" w:cs="Times New Roman"/>
          <w:sz w:val="22"/>
          <w:szCs w:val="22"/>
          <w:cs/>
        </w:rPr>
        <w:t>.</w:t>
      </w:r>
    </w:p>
    <w:p w14:paraId="5D6865AE" w14:textId="77777777" w:rsidR="009B4067" w:rsidRPr="00350F4F" w:rsidRDefault="009B4067" w:rsidP="009B4067">
      <w:pPr>
        <w:pStyle w:val="BodyText"/>
        <w:ind w:left="545" w:right="-25"/>
        <w:jc w:val="both"/>
        <w:rPr>
          <w:rFonts w:ascii="Times New Roman" w:hAnsi="Times New Roman" w:cs="Times New Roman"/>
          <w:sz w:val="22"/>
          <w:szCs w:val="22"/>
        </w:rPr>
      </w:pPr>
    </w:p>
    <w:p w14:paraId="0911A878" w14:textId="77777777" w:rsidR="009B4067" w:rsidRPr="00350F4F" w:rsidRDefault="009B4067" w:rsidP="009B4067">
      <w:pPr>
        <w:numPr>
          <w:ilvl w:val="0"/>
          <w:numId w:val="7"/>
        </w:numPr>
        <w:tabs>
          <w:tab w:val="left" w:pos="540"/>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General information</w:t>
      </w:r>
    </w:p>
    <w:p w14:paraId="0578B86C" w14:textId="77777777" w:rsidR="009B4067" w:rsidRPr="00350F4F" w:rsidRDefault="009B4067" w:rsidP="009B4067">
      <w:pPr>
        <w:pStyle w:val="BodyText"/>
        <w:ind w:left="540" w:right="-25"/>
        <w:jc w:val="both"/>
        <w:rPr>
          <w:rFonts w:ascii="Times New Roman" w:hAnsi="Times New Roman" w:cs="Times New Roman"/>
          <w:sz w:val="22"/>
          <w:szCs w:val="22"/>
        </w:rPr>
      </w:pPr>
    </w:p>
    <w:p w14:paraId="0347BCE3" w14:textId="22FE4321" w:rsidR="009B4067" w:rsidRPr="00350F4F" w:rsidRDefault="009B4067" w:rsidP="009B4067">
      <w:pPr>
        <w:pStyle w:val="BodyText"/>
        <w:ind w:left="540" w:right="-25"/>
        <w:jc w:val="both"/>
        <w:rPr>
          <w:rFonts w:ascii="Times New Roman" w:hAnsi="Times New Roman" w:cs="Cordia New"/>
          <w:sz w:val="22"/>
          <w:szCs w:val="22"/>
          <w:cs/>
        </w:rPr>
      </w:pPr>
      <w:r w:rsidRPr="00350F4F">
        <w:rPr>
          <w:rFonts w:ascii="Times New Roman" w:hAnsi="Times New Roman" w:cs="Times New Roman"/>
          <w:sz w:val="22"/>
          <w:szCs w:val="22"/>
        </w:rPr>
        <w:t xml:space="preserve">Aqua </w:t>
      </w:r>
      <w:r w:rsidR="009D0171" w:rsidRPr="00350F4F">
        <w:rPr>
          <w:rFonts w:ascii="Times New Roman" w:hAnsi="Times New Roman" w:cs="Times New Roman"/>
          <w:sz w:val="22"/>
          <w:szCs w:val="22"/>
        </w:rPr>
        <w:t>C</w:t>
      </w:r>
      <w:r w:rsidRPr="00350F4F">
        <w:rPr>
          <w:rFonts w:ascii="Times New Roman" w:hAnsi="Times New Roman" w:cs="Times New Roman"/>
          <w:sz w:val="22"/>
          <w:szCs w:val="22"/>
        </w:rPr>
        <w:t>orporation Public Company Limited (“The Company”) is incorporated in Thailand and has its registered head office at 121/68-</w:t>
      </w:r>
      <w:proofErr w:type="gramStart"/>
      <w:r w:rsidRPr="00350F4F">
        <w:rPr>
          <w:rFonts w:ascii="Times New Roman" w:hAnsi="Times New Roman" w:cs="Times New Roman"/>
          <w:sz w:val="22"/>
          <w:szCs w:val="22"/>
        </w:rPr>
        <w:t>69 ,</w:t>
      </w:r>
      <w:proofErr w:type="gramEnd"/>
      <w:r w:rsidRPr="00350F4F">
        <w:rPr>
          <w:rFonts w:ascii="Times New Roman" w:hAnsi="Times New Roman" w:cs="Times New Roman"/>
          <w:sz w:val="22"/>
          <w:szCs w:val="22"/>
        </w:rPr>
        <w:t xml:space="preserve"> RS Tower Building, 21st Floor, Ratchadapisek </w:t>
      </w:r>
      <w:r w:rsidRPr="00350F4F">
        <w:rPr>
          <w:rFonts w:ascii="Times New Roman" w:hAnsi="Times New Roman"/>
          <w:sz w:val="22"/>
          <w:szCs w:val="28"/>
        </w:rPr>
        <w:t>R</w:t>
      </w:r>
      <w:r w:rsidRPr="00350F4F">
        <w:rPr>
          <w:rFonts w:ascii="Times New Roman" w:hAnsi="Times New Roman" w:cs="Times New Roman"/>
          <w:sz w:val="22"/>
          <w:szCs w:val="22"/>
        </w:rPr>
        <w:t>oad, Din Daeng Subdistrict, Din Daeng District</w:t>
      </w:r>
      <w:r w:rsidRPr="00350F4F">
        <w:rPr>
          <w:rFonts w:ascii="Times New Roman" w:hAnsi="Times New Roman" w:cs="Cordia New"/>
          <w:sz w:val="22"/>
          <w:szCs w:val="22"/>
        </w:rPr>
        <w:t xml:space="preserve">, </w:t>
      </w:r>
      <w:r w:rsidRPr="00350F4F">
        <w:rPr>
          <w:rFonts w:ascii="Times New Roman" w:hAnsi="Times New Roman" w:cs="Times New Roman"/>
          <w:sz w:val="22"/>
          <w:szCs w:val="22"/>
        </w:rPr>
        <w:t>Bangkok.</w:t>
      </w:r>
    </w:p>
    <w:p w14:paraId="72260609" w14:textId="77777777" w:rsidR="009B4067" w:rsidRPr="00350F4F" w:rsidRDefault="009B4067" w:rsidP="009B4067">
      <w:pPr>
        <w:pStyle w:val="BodyText"/>
        <w:ind w:left="540" w:right="-25"/>
        <w:jc w:val="both"/>
        <w:rPr>
          <w:rFonts w:ascii="Times New Roman" w:hAnsi="Times New Roman" w:cs="Times New Roman"/>
          <w:sz w:val="22"/>
          <w:szCs w:val="22"/>
        </w:rPr>
      </w:pPr>
    </w:p>
    <w:p w14:paraId="37C2829B"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Company was listed on the Stock Exchange of Thailand on 17 September 2004.</w:t>
      </w:r>
    </w:p>
    <w:p w14:paraId="3C193E1D" w14:textId="77777777" w:rsidR="009B4067" w:rsidRPr="00350F4F" w:rsidRDefault="009B4067" w:rsidP="009B4067">
      <w:pPr>
        <w:pStyle w:val="BodyText"/>
        <w:ind w:left="540" w:right="-25"/>
        <w:jc w:val="both"/>
        <w:rPr>
          <w:rFonts w:ascii="Times New Roman" w:hAnsi="Times New Roman" w:cs="Times New Roman"/>
          <w:sz w:val="22"/>
          <w:szCs w:val="22"/>
        </w:rPr>
      </w:pPr>
    </w:p>
    <w:p w14:paraId="2F70B527" w14:textId="2BC43B9C"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 xml:space="preserve">The Company’s first five major shareholders </w:t>
      </w:r>
      <w:proofErr w:type="gramStart"/>
      <w:r w:rsidRPr="00350F4F">
        <w:rPr>
          <w:rFonts w:ascii="Times New Roman" w:hAnsi="Times New Roman" w:cs="Times New Roman"/>
          <w:sz w:val="22"/>
          <w:szCs w:val="22"/>
        </w:rPr>
        <w:t>at</w:t>
      </w:r>
      <w:proofErr w:type="gramEnd"/>
      <w:r w:rsidRPr="00350F4F">
        <w:rPr>
          <w:rFonts w:ascii="Times New Roman" w:hAnsi="Times New Roman" w:cs="Times New Roman"/>
          <w:sz w:val="22"/>
          <w:szCs w:val="22"/>
        </w:rPr>
        <w:t xml:space="preserve"> </w:t>
      </w:r>
      <w:r w:rsidR="00336D3E" w:rsidRPr="00350F4F">
        <w:rPr>
          <w:rFonts w:ascii="Times New Roman" w:hAnsi="Times New Roman" w:cs="Times New Roman"/>
          <w:sz w:val="22"/>
          <w:szCs w:val="22"/>
        </w:rPr>
        <w:t>7 May</w:t>
      </w:r>
      <w:r w:rsidRPr="00350F4F">
        <w:rPr>
          <w:rFonts w:ascii="Times New Roman" w:hAnsi="Times New Roman" w:cs="Times New Roman"/>
          <w:sz w:val="22"/>
          <w:szCs w:val="22"/>
        </w:rPr>
        <w:t xml:space="preserve"> 2025 were as </w:t>
      </w:r>
      <w:proofErr w:type="gramStart"/>
      <w:r w:rsidRPr="00350F4F">
        <w:rPr>
          <w:rFonts w:ascii="Times New Roman" w:hAnsi="Times New Roman" w:cs="Times New Roman"/>
          <w:sz w:val="22"/>
          <w:szCs w:val="22"/>
        </w:rPr>
        <w:t>follow</w:t>
      </w:r>
      <w:proofErr w:type="gramEnd"/>
      <w:r w:rsidRPr="00350F4F">
        <w:rPr>
          <w:rFonts w:ascii="Times New Roman" w:hAnsi="Times New Roman" w:cs="Times New Roman"/>
          <w:sz w:val="22"/>
          <w:szCs w:val="22"/>
        </w:rPr>
        <w:t>:</w:t>
      </w:r>
    </w:p>
    <w:p w14:paraId="11E2721C" w14:textId="77777777" w:rsidR="009B4067" w:rsidRPr="00350F4F" w:rsidRDefault="009B4067" w:rsidP="009B4067">
      <w:pPr>
        <w:pStyle w:val="BodyText"/>
        <w:ind w:left="540" w:right="-25"/>
        <w:jc w:val="both"/>
        <w:rPr>
          <w:rFonts w:ascii="Times New Roman" w:hAnsi="Times New Roman" w:cs="Times New Roman"/>
          <w:sz w:val="22"/>
          <w:szCs w:val="22"/>
        </w:rPr>
      </w:pPr>
    </w:p>
    <w:tbl>
      <w:tblPr>
        <w:tblW w:w="8499" w:type="dxa"/>
        <w:tblInd w:w="540" w:type="dxa"/>
        <w:tblLook w:val="04A0" w:firstRow="1" w:lastRow="0" w:firstColumn="1" w:lastColumn="0" w:noHBand="0" w:noVBand="1"/>
      </w:tblPr>
      <w:tblGrid>
        <w:gridCol w:w="5522"/>
        <w:gridCol w:w="2977"/>
      </w:tblGrid>
      <w:tr w:rsidR="009B4067" w:rsidRPr="00350F4F" w14:paraId="54854834" w14:textId="77777777" w:rsidTr="0095645F">
        <w:tc>
          <w:tcPr>
            <w:tcW w:w="5522" w:type="dxa"/>
          </w:tcPr>
          <w:p w14:paraId="374066F3" w14:textId="77777777" w:rsidR="009B4067" w:rsidRPr="00350F4F" w:rsidRDefault="009B4067" w:rsidP="0095645F">
            <w:pPr>
              <w:pStyle w:val="BodyText"/>
              <w:ind w:left="540" w:right="-25"/>
              <w:jc w:val="both"/>
              <w:rPr>
                <w:rFonts w:ascii="Times New Roman" w:hAnsi="Times New Roman" w:cs="Times New Roman"/>
                <w:sz w:val="22"/>
                <w:szCs w:val="22"/>
              </w:rPr>
            </w:pPr>
          </w:p>
        </w:tc>
        <w:tc>
          <w:tcPr>
            <w:tcW w:w="2977" w:type="dxa"/>
          </w:tcPr>
          <w:p w14:paraId="3CBA5CC2" w14:textId="77777777" w:rsidR="009B4067" w:rsidRPr="00350F4F" w:rsidRDefault="009B4067" w:rsidP="0095645F">
            <w:pPr>
              <w:spacing w:after="0"/>
              <w:ind w:left="88"/>
              <w:jc w:val="center"/>
              <w:rPr>
                <w:rFonts w:ascii="Times New Roman" w:hAnsi="Times New Roman" w:cs="Times New Roman"/>
                <w:i/>
                <w:iCs/>
                <w:szCs w:val="22"/>
              </w:rPr>
            </w:pPr>
            <w:r w:rsidRPr="00350F4F">
              <w:rPr>
                <w:rFonts w:ascii="Times New Roman" w:hAnsi="Times New Roman" w:cs="Times New Roman"/>
                <w:i/>
                <w:iCs/>
                <w:szCs w:val="22"/>
              </w:rPr>
              <w:t>(% of paid-up share capital)</w:t>
            </w:r>
          </w:p>
        </w:tc>
      </w:tr>
      <w:tr w:rsidR="009B4067" w:rsidRPr="00350F4F" w14:paraId="7B72E196" w14:textId="77777777" w:rsidTr="0095645F">
        <w:trPr>
          <w:trHeight w:val="190"/>
        </w:trPr>
        <w:tc>
          <w:tcPr>
            <w:tcW w:w="5522" w:type="dxa"/>
          </w:tcPr>
          <w:p w14:paraId="182FE8E8" w14:textId="77777777" w:rsidR="009B4067" w:rsidRPr="00350F4F" w:rsidRDefault="009B4067" w:rsidP="0095645F">
            <w:pPr>
              <w:pStyle w:val="BodyText"/>
              <w:ind w:left="311" w:right="-25"/>
              <w:jc w:val="both"/>
              <w:rPr>
                <w:rFonts w:ascii="Times New Roman" w:hAnsi="Times New Roman" w:cs="Times New Roman"/>
                <w:sz w:val="22"/>
                <w:szCs w:val="22"/>
              </w:rPr>
            </w:pPr>
            <w:r w:rsidRPr="00350F4F">
              <w:rPr>
                <w:rFonts w:ascii="Times New Roman" w:hAnsi="Times New Roman" w:cs="Times New Roman"/>
                <w:sz w:val="22"/>
                <w:szCs w:val="22"/>
              </w:rPr>
              <w:t>Mr. Shine Bunnag</w:t>
            </w:r>
          </w:p>
        </w:tc>
        <w:tc>
          <w:tcPr>
            <w:tcW w:w="2977" w:type="dxa"/>
          </w:tcPr>
          <w:p w14:paraId="0106C2FC" w14:textId="309FD033" w:rsidR="009B4067" w:rsidRPr="00350F4F" w:rsidRDefault="00336D3E" w:rsidP="0095645F">
            <w:pPr>
              <w:pStyle w:val="BodyText"/>
              <w:tabs>
                <w:tab w:val="decimal" w:pos="1451"/>
              </w:tabs>
              <w:ind w:left="0" w:right="-25"/>
              <w:jc w:val="both"/>
              <w:rPr>
                <w:rFonts w:ascii="Times New Roman" w:hAnsi="Times New Roman" w:cs="Times New Roman"/>
                <w:sz w:val="22"/>
                <w:szCs w:val="22"/>
              </w:rPr>
            </w:pPr>
            <w:r w:rsidRPr="00350F4F">
              <w:rPr>
                <w:rFonts w:ascii="Times New Roman" w:hAnsi="Times New Roman" w:cs="Times New Roman"/>
                <w:sz w:val="22"/>
                <w:szCs w:val="22"/>
              </w:rPr>
              <w:t>13.10</w:t>
            </w:r>
          </w:p>
        </w:tc>
      </w:tr>
      <w:tr w:rsidR="009B4067" w:rsidRPr="00350F4F" w14:paraId="55FCC308" w14:textId="77777777" w:rsidTr="0095645F">
        <w:trPr>
          <w:trHeight w:val="190"/>
        </w:trPr>
        <w:tc>
          <w:tcPr>
            <w:tcW w:w="5522" w:type="dxa"/>
          </w:tcPr>
          <w:p w14:paraId="01451F7F" w14:textId="6FB684AC" w:rsidR="009B4067" w:rsidRPr="00350F4F" w:rsidRDefault="00D46BC6" w:rsidP="0095645F">
            <w:pPr>
              <w:pStyle w:val="BodyText"/>
              <w:ind w:left="311" w:right="-25"/>
              <w:jc w:val="both"/>
              <w:rPr>
                <w:rFonts w:ascii="Times New Roman" w:hAnsi="Times New Roman" w:cs="Cordia New"/>
                <w:sz w:val="22"/>
                <w:szCs w:val="22"/>
              </w:rPr>
            </w:pPr>
            <w:r w:rsidRPr="00350F4F">
              <w:rPr>
                <w:rFonts w:ascii="Times New Roman" w:hAnsi="Times New Roman" w:cs="Times New Roman"/>
                <w:sz w:val="22"/>
                <w:szCs w:val="22"/>
              </w:rPr>
              <w:t xml:space="preserve">Mr. </w:t>
            </w:r>
            <w:proofErr w:type="spellStart"/>
            <w:r w:rsidRPr="00350F4F">
              <w:rPr>
                <w:rFonts w:ascii="Times New Roman" w:hAnsi="Times New Roman" w:cs="Times New Roman"/>
                <w:sz w:val="22"/>
                <w:szCs w:val="22"/>
              </w:rPr>
              <w:t>Pakkawan</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Wongopasi</w:t>
            </w:r>
            <w:proofErr w:type="spellEnd"/>
          </w:p>
        </w:tc>
        <w:tc>
          <w:tcPr>
            <w:tcW w:w="2977" w:type="dxa"/>
          </w:tcPr>
          <w:p w14:paraId="53D60EA5" w14:textId="4B73F1C7" w:rsidR="009B4067" w:rsidRPr="00350F4F" w:rsidRDefault="00336D3E" w:rsidP="0095645F">
            <w:pPr>
              <w:pStyle w:val="BodyText"/>
              <w:tabs>
                <w:tab w:val="decimal" w:pos="1451"/>
              </w:tabs>
              <w:ind w:left="0" w:right="-25"/>
              <w:jc w:val="both"/>
              <w:rPr>
                <w:rFonts w:ascii="Times New Roman" w:hAnsi="Times New Roman" w:cs="Times New Roman"/>
                <w:sz w:val="22"/>
                <w:szCs w:val="22"/>
              </w:rPr>
            </w:pPr>
            <w:r w:rsidRPr="00350F4F">
              <w:rPr>
                <w:rFonts w:ascii="Times New Roman" w:hAnsi="Times New Roman" w:cs="Times New Roman"/>
                <w:sz w:val="22"/>
                <w:szCs w:val="22"/>
              </w:rPr>
              <w:t>7.91</w:t>
            </w:r>
          </w:p>
        </w:tc>
      </w:tr>
      <w:tr w:rsidR="009B4067" w:rsidRPr="00350F4F" w14:paraId="7823AA1B" w14:textId="77777777" w:rsidTr="0095645F">
        <w:tc>
          <w:tcPr>
            <w:tcW w:w="5522" w:type="dxa"/>
          </w:tcPr>
          <w:p w14:paraId="5CD2EF35" w14:textId="5E43F262" w:rsidR="009B4067" w:rsidRPr="00350F4F" w:rsidRDefault="00D46BC6" w:rsidP="0095645F">
            <w:pPr>
              <w:pStyle w:val="BodyText"/>
              <w:ind w:left="311" w:right="-25"/>
              <w:jc w:val="both"/>
              <w:rPr>
                <w:rFonts w:ascii="Times New Roman" w:hAnsi="Times New Roman" w:cs="Cordia New"/>
                <w:sz w:val="22"/>
                <w:szCs w:val="22"/>
                <w:cs/>
              </w:rPr>
            </w:pPr>
            <w:r w:rsidRPr="00350F4F">
              <w:rPr>
                <w:rFonts w:ascii="Times New Roman" w:hAnsi="Times New Roman" w:cs="Times New Roman"/>
                <w:sz w:val="22"/>
                <w:szCs w:val="22"/>
              </w:rPr>
              <w:t xml:space="preserve">Mr. </w:t>
            </w:r>
            <w:proofErr w:type="spellStart"/>
            <w:r w:rsidRPr="00350F4F">
              <w:rPr>
                <w:rFonts w:ascii="Times New Roman" w:hAnsi="Times New Roman"/>
                <w:sz w:val="22"/>
                <w:szCs w:val="22"/>
              </w:rPr>
              <w:t>Pakorn</w:t>
            </w:r>
            <w:proofErr w:type="spellEnd"/>
            <w:r w:rsidRPr="00350F4F">
              <w:rPr>
                <w:rFonts w:ascii="Times New Roman" w:hAnsi="Times New Roman"/>
                <w:sz w:val="22"/>
                <w:szCs w:val="22"/>
              </w:rPr>
              <w:t xml:space="preserve"> </w:t>
            </w:r>
            <w:proofErr w:type="spellStart"/>
            <w:r w:rsidRPr="00350F4F">
              <w:rPr>
                <w:rFonts w:ascii="Times New Roman" w:hAnsi="Times New Roman"/>
                <w:sz w:val="22"/>
                <w:szCs w:val="22"/>
              </w:rPr>
              <w:t>Mongkoltada</w:t>
            </w:r>
            <w:proofErr w:type="spellEnd"/>
          </w:p>
        </w:tc>
        <w:tc>
          <w:tcPr>
            <w:tcW w:w="2977" w:type="dxa"/>
          </w:tcPr>
          <w:p w14:paraId="232FB446" w14:textId="32753BF5" w:rsidR="009B4067" w:rsidRPr="00350F4F" w:rsidRDefault="00336D3E" w:rsidP="0095645F">
            <w:pPr>
              <w:pStyle w:val="BodyText"/>
              <w:tabs>
                <w:tab w:val="decimal" w:pos="1451"/>
              </w:tabs>
              <w:ind w:left="0" w:right="-25"/>
              <w:jc w:val="both"/>
              <w:rPr>
                <w:rFonts w:ascii="Times New Roman" w:hAnsi="Times New Roman" w:cs="Times New Roman"/>
                <w:sz w:val="22"/>
                <w:szCs w:val="22"/>
              </w:rPr>
            </w:pPr>
            <w:r w:rsidRPr="00350F4F">
              <w:rPr>
                <w:rFonts w:ascii="Times New Roman" w:hAnsi="Times New Roman" w:cs="Times New Roman"/>
                <w:sz w:val="22"/>
                <w:szCs w:val="22"/>
              </w:rPr>
              <w:t>6.79</w:t>
            </w:r>
          </w:p>
        </w:tc>
      </w:tr>
      <w:tr w:rsidR="009B4067" w:rsidRPr="00350F4F" w14:paraId="3BCBED63" w14:textId="77777777" w:rsidTr="0095645F">
        <w:tc>
          <w:tcPr>
            <w:tcW w:w="5522" w:type="dxa"/>
          </w:tcPr>
          <w:p w14:paraId="0B41D55B" w14:textId="3FC359DF" w:rsidR="009B4067" w:rsidRPr="00350F4F" w:rsidRDefault="00D46BC6" w:rsidP="0095645F">
            <w:pPr>
              <w:pStyle w:val="BodyText"/>
              <w:ind w:left="311" w:right="-25"/>
              <w:jc w:val="both"/>
              <w:rPr>
                <w:rFonts w:ascii="Times New Roman" w:hAnsi="Times New Roman" w:cs="Times New Roman"/>
                <w:sz w:val="22"/>
                <w:szCs w:val="22"/>
              </w:rPr>
            </w:pPr>
            <w:r w:rsidRPr="00350F4F">
              <w:rPr>
                <w:rFonts w:ascii="Times New Roman" w:hAnsi="Times New Roman" w:cs="Times New Roman"/>
                <w:sz w:val="22"/>
                <w:szCs w:val="22"/>
              </w:rPr>
              <w:t xml:space="preserve">Mr. </w:t>
            </w:r>
            <w:proofErr w:type="spellStart"/>
            <w:r w:rsidRPr="00350F4F">
              <w:rPr>
                <w:rFonts w:ascii="Times New Roman" w:hAnsi="Times New Roman" w:cs="Times New Roman"/>
                <w:sz w:val="22"/>
                <w:szCs w:val="22"/>
              </w:rPr>
              <w:t>Khampol</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Viratepsuporn</w:t>
            </w:r>
            <w:proofErr w:type="spellEnd"/>
          </w:p>
        </w:tc>
        <w:tc>
          <w:tcPr>
            <w:tcW w:w="2977" w:type="dxa"/>
          </w:tcPr>
          <w:p w14:paraId="77A2CE29" w14:textId="7F679DA3" w:rsidR="009B4067" w:rsidRPr="00350F4F" w:rsidRDefault="00336D3E" w:rsidP="0095645F">
            <w:pPr>
              <w:pStyle w:val="BodyText"/>
              <w:tabs>
                <w:tab w:val="decimal" w:pos="1451"/>
              </w:tabs>
              <w:ind w:left="0" w:right="-25"/>
              <w:jc w:val="both"/>
              <w:rPr>
                <w:rFonts w:ascii="Times New Roman" w:hAnsi="Times New Roman" w:cs="Times New Roman"/>
                <w:sz w:val="22"/>
                <w:szCs w:val="22"/>
              </w:rPr>
            </w:pPr>
            <w:r w:rsidRPr="00350F4F">
              <w:rPr>
                <w:rFonts w:ascii="Times New Roman" w:hAnsi="Times New Roman" w:cs="Times New Roman"/>
                <w:sz w:val="22"/>
                <w:szCs w:val="22"/>
              </w:rPr>
              <w:t>5.57</w:t>
            </w:r>
          </w:p>
        </w:tc>
      </w:tr>
      <w:tr w:rsidR="009B4067" w:rsidRPr="00350F4F" w14:paraId="236255FC" w14:textId="77777777" w:rsidTr="0095645F">
        <w:tc>
          <w:tcPr>
            <w:tcW w:w="5522" w:type="dxa"/>
          </w:tcPr>
          <w:p w14:paraId="195EB76C" w14:textId="15CEF616" w:rsidR="009B4067" w:rsidRPr="00350F4F" w:rsidRDefault="00D46BC6" w:rsidP="0095645F">
            <w:pPr>
              <w:pStyle w:val="BodyText"/>
              <w:ind w:left="311" w:right="-25"/>
              <w:jc w:val="both"/>
              <w:rPr>
                <w:rFonts w:ascii="Times New Roman" w:hAnsi="Times New Roman" w:cs="Times New Roman"/>
                <w:sz w:val="22"/>
                <w:szCs w:val="22"/>
              </w:rPr>
            </w:pPr>
            <w:r w:rsidRPr="00350F4F">
              <w:rPr>
                <w:rFonts w:ascii="Times New Roman" w:hAnsi="Times New Roman" w:cs="Times New Roman"/>
                <w:sz w:val="22"/>
                <w:szCs w:val="22"/>
              </w:rPr>
              <w:t>Miss Aura-</w:t>
            </w:r>
            <w:proofErr w:type="spellStart"/>
            <w:r w:rsidRPr="00350F4F">
              <w:rPr>
                <w:rFonts w:ascii="Times New Roman" w:hAnsi="Times New Roman" w:cs="Times New Roman"/>
                <w:sz w:val="22"/>
                <w:szCs w:val="22"/>
              </w:rPr>
              <w:t>orn</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Akrasanee</w:t>
            </w:r>
            <w:proofErr w:type="spellEnd"/>
          </w:p>
        </w:tc>
        <w:tc>
          <w:tcPr>
            <w:tcW w:w="2977" w:type="dxa"/>
          </w:tcPr>
          <w:p w14:paraId="61AF7682" w14:textId="5AC7BDE7" w:rsidR="009B4067" w:rsidRPr="00350F4F" w:rsidRDefault="00336D3E" w:rsidP="0095645F">
            <w:pPr>
              <w:pStyle w:val="BodyText"/>
              <w:tabs>
                <w:tab w:val="decimal" w:pos="1451"/>
              </w:tabs>
              <w:ind w:left="0" w:right="-25"/>
              <w:jc w:val="both"/>
              <w:rPr>
                <w:rFonts w:ascii="Times New Roman" w:hAnsi="Times New Roman" w:cs="Times New Roman"/>
                <w:sz w:val="22"/>
                <w:szCs w:val="22"/>
              </w:rPr>
            </w:pPr>
            <w:r w:rsidRPr="00350F4F">
              <w:rPr>
                <w:rFonts w:ascii="Times New Roman" w:hAnsi="Times New Roman" w:cs="Times New Roman"/>
                <w:sz w:val="22"/>
                <w:szCs w:val="22"/>
              </w:rPr>
              <w:t>5.36</w:t>
            </w:r>
          </w:p>
        </w:tc>
      </w:tr>
    </w:tbl>
    <w:p w14:paraId="0E896896" w14:textId="77777777" w:rsidR="009B4067" w:rsidRPr="00350F4F" w:rsidRDefault="009B4067" w:rsidP="009B4067">
      <w:pPr>
        <w:pStyle w:val="BodyText"/>
        <w:ind w:left="540" w:right="-25"/>
        <w:jc w:val="both"/>
        <w:rPr>
          <w:rFonts w:ascii="Times New Roman" w:hAnsi="Times New Roman" w:cs="Times New Roman"/>
          <w:sz w:val="22"/>
          <w:szCs w:val="22"/>
        </w:rPr>
      </w:pPr>
    </w:p>
    <w:p w14:paraId="487DF345"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principal activities of the Company are engaged in investment in other companies.</w:t>
      </w:r>
    </w:p>
    <w:p w14:paraId="22EA816C" w14:textId="77777777" w:rsidR="009B4067" w:rsidRPr="00350F4F" w:rsidRDefault="009B4067" w:rsidP="009B4067">
      <w:pPr>
        <w:pStyle w:val="BodyText"/>
        <w:ind w:left="540" w:right="-25"/>
        <w:jc w:val="both"/>
        <w:rPr>
          <w:rFonts w:ascii="Times New Roman" w:hAnsi="Times New Roman" w:cs="Times New Roman"/>
          <w:sz w:val="22"/>
          <w:szCs w:val="22"/>
        </w:rPr>
      </w:pPr>
    </w:p>
    <w:p w14:paraId="1973E088" w14:textId="77777777" w:rsidR="009B4067" w:rsidRPr="00350F4F" w:rsidRDefault="009B4067" w:rsidP="009B4067">
      <w:pPr>
        <w:pStyle w:val="BodyText"/>
        <w:ind w:left="540" w:right="-25"/>
        <w:jc w:val="both"/>
        <w:rPr>
          <w:rFonts w:ascii="Times New Roman" w:hAnsi="Times New Roman" w:cs="Cordia New"/>
          <w:sz w:val="22"/>
          <w:szCs w:val="22"/>
          <w:cs/>
        </w:rPr>
      </w:pPr>
      <w:r w:rsidRPr="00350F4F">
        <w:rPr>
          <w:rFonts w:ascii="Times New Roman" w:hAnsi="Times New Roman" w:cs="Times New Roman"/>
          <w:sz w:val="22"/>
          <w:szCs w:val="22"/>
        </w:rPr>
        <w:t>Details of the Company</w:t>
      </w:r>
      <w:r w:rsidRPr="00350F4F">
        <w:rPr>
          <w:rFonts w:ascii="Times New Roman" w:hAnsi="Times New Roman" w:cs="Times New Roman"/>
          <w:sz w:val="22"/>
          <w:szCs w:val="22"/>
          <w:cs/>
        </w:rPr>
        <w:t>’</w:t>
      </w:r>
      <w:r w:rsidRPr="00350F4F">
        <w:rPr>
          <w:rFonts w:ascii="Times New Roman" w:hAnsi="Times New Roman" w:cs="Times New Roman"/>
          <w:sz w:val="22"/>
          <w:szCs w:val="22"/>
        </w:rPr>
        <w:t>s subsidiaries were as follows</w:t>
      </w:r>
    </w:p>
    <w:p w14:paraId="0D798226" w14:textId="77777777" w:rsidR="009B4067" w:rsidRPr="00350F4F" w:rsidRDefault="009B4067" w:rsidP="009B4067">
      <w:pPr>
        <w:pStyle w:val="BodyText"/>
        <w:ind w:left="540" w:right="-25"/>
        <w:jc w:val="both"/>
        <w:rPr>
          <w:rFonts w:ascii="Times New Roman" w:hAnsi="Times New Roman" w:cs="Times New Roman"/>
          <w:sz w:val="22"/>
          <w:szCs w:val="22"/>
        </w:rPr>
      </w:pPr>
    </w:p>
    <w:tbl>
      <w:tblPr>
        <w:tblW w:w="9905" w:type="dxa"/>
        <w:tblInd w:w="18" w:type="dxa"/>
        <w:tblLayout w:type="fixed"/>
        <w:tblLook w:val="0000" w:firstRow="0" w:lastRow="0" w:firstColumn="0" w:lastColumn="0" w:noHBand="0" w:noVBand="0"/>
      </w:tblPr>
      <w:tblGrid>
        <w:gridCol w:w="3526"/>
        <w:gridCol w:w="1843"/>
        <w:gridCol w:w="1559"/>
        <w:gridCol w:w="1418"/>
        <w:gridCol w:w="1559"/>
      </w:tblGrid>
      <w:tr w:rsidR="009B4067" w:rsidRPr="00350F4F" w14:paraId="6AF6448A" w14:textId="77777777" w:rsidTr="00836FBD">
        <w:trPr>
          <w:cantSplit/>
          <w:trHeight w:val="57"/>
          <w:tblHeader/>
        </w:trPr>
        <w:tc>
          <w:tcPr>
            <w:tcW w:w="3526" w:type="dxa"/>
          </w:tcPr>
          <w:p w14:paraId="09829CE3" w14:textId="77777777" w:rsidR="009B4067" w:rsidRPr="00350F4F" w:rsidRDefault="009B4067" w:rsidP="00E876FF">
            <w:pPr>
              <w:pStyle w:val="BodyText"/>
              <w:ind w:left="437" w:right="-25"/>
              <w:jc w:val="center"/>
              <w:rPr>
                <w:rFonts w:ascii="Times New Roman" w:hAnsi="Times New Roman" w:cs="Times New Roman"/>
                <w:b/>
                <w:bCs/>
                <w:sz w:val="22"/>
                <w:szCs w:val="22"/>
                <w:cs/>
              </w:rPr>
            </w:pPr>
          </w:p>
        </w:tc>
        <w:tc>
          <w:tcPr>
            <w:tcW w:w="1843" w:type="dxa"/>
          </w:tcPr>
          <w:p w14:paraId="72C962F7" w14:textId="77777777" w:rsidR="009B4067" w:rsidRPr="00350F4F" w:rsidRDefault="009B4067" w:rsidP="0095645F">
            <w:pPr>
              <w:pStyle w:val="BodyText"/>
              <w:ind w:left="540" w:right="-25"/>
              <w:jc w:val="center"/>
              <w:rPr>
                <w:rFonts w:ascii="Times New Roman" w:hAnsi="Times New Roman" w:cs="Times New Roman"/>
                <w:b/>
                <w:bCs/>
                <w:sz w:val="22"/>
                <w:szCs w:val="22"/>
                <w:cs/>
              </w:rPr>
            </w:pPr>
          </w:p>
        </w:tc>
        <w:tc>
          <w:tcPr>
            <w:tcW w:w="1559" w:type="dxa"/>
          </w:tcPr>
          <w:p w14:paraId="32E687E8" w14:textId="77777777" w:rsidR="009B4067" w:rsidRPr="00350F4F" w:rsidRDefault="009B4067" w:rsidP="0095645F">
            <w:pPr>
              <w:pStyle w:val="BodyText"/>
              <w:ind w:left="540" w:right="-25"/>
              <w:jc w:val="center"/>
              <w:rPr>
                <w:rFonts w:ascii="Times New Roman" w:hAnsi="Times New Roman" w:cs="Times New Roman"/>
                <w:b/>
                <w:bCs/>
                <w:sz w:val="22"/>
                <w:szCs w:val="22"/>
              </w:rPr>
            </w:pPr>
          </w:p>
        </w:tc>
        <w:tc>
          <w:tcPr>
            <w:tcW w:w="2977" w:type="dxa"/>
            <w:gridSpan w:val="2"/>
          </w:tcPr>
          <w:p w14:paraId="50F89198" w14:textId="77777777" w:rsidR="009B4067" w:rsidRPr="00350F4F" w:rsidRDefault="009B4067" w:rsidP="0095645F">
            <w:pPr>
              <w:pStyle w:val="BodyText"/>
              <w:ind w:left="0" w:right="-25"/>
              <w:jc w:val="center"/>
              <w:rPr>
                <w:rFonts w:ascii="Times New Roman" w:hAnsi="Times New Roman" w:cs="Times New Roman"/>
                <w:b/>
                <w:bCs/>
                <w:sz w:val="22"/>
                <w:szCs w:val="22"/>
              </w:rPr>
            </w:pPr>
            <w:r w:rsidRPr="00350F4F">
              <w:rPr>
                <w:rFonts w:ascii="Times New Roman" w:hAnsi="Times New Roman" w:cs="Times New Roman"/>
                <w:b/>
                <w:bCs/>
                <w:sz w:val="22"/>
                <w:szCs w:val="22"/>
              </w:rPr>
              <w:t>Ownership interest</w:t>
            </w:r>
          </w:p>
        </w:tc>
      </w:tr>
      <w:tr w:rsidR="009B4067" w:rsidRPr="00350F4F" w14:paraId="3A7E1BB8" w14:textId="77777777" w:rsidTr="00836FBD">
        <w:trPr>
          <w:cantSplit/>
          <w:trHeight w:val="57"/>
          <w:tblHeader/>
        </w:trPr>
        <w:tc>
          <w:tcPr>
            <w:tcW w:w="3526" w:type="dxa"/>
          </w:tcPr>
          <w:p w14:paraId="04B0578D" w14:textId="77777777" w:rsidR="009B4067" w:rsidRPr="00350F4F" w:rsidRDefault="009B4067" w:rsidP="00E876FF">
            <w:pPr>
              <w:pStyle w:val="BodyText"/>
              <w:ind w:left="437" w:right="-25"/>
              <w:jc w:val="center"/>
              <w:rPr>
                <w:rFonts w:ascii="Times New Roman" w:hAnsi="Times New Roman" w:cs="Times New Roman"/>
                <w:b/>
                <w:bCs/>
                <w:sz w:val="22"/>
                <w:szCs w:val="22"/>
                <w:cs/>
              </w:rPr>
            </w:pPr>
          </w:p>
        </w:tc>
        <w:tc>
          <w:tcPr>
            <w:tcW w:w="1843" w:type="dxa"/>
          </w:tcPr>
          <w:p w14:paraId="7C1B619C" w14:textId="77777777" w:rsidR="009B4067" w:rsidRPr="00350F4F" w:rsidRDefault="009B4067" w:rsidP="0095645F">
            <w:pPr>
              <w:pStyle w:val="BodyText"/>
              <w:ind w:left="0" w:right="-25"/>
              <w:jc w:val="center"/>
              <w:rPr>
                <w:rFonts w:ascii="Times New Roman" w:hAnsi="Times New Roman" w:cs="Times New Roman"/>
                <w:b/>
                <w:bCs/>
                <w:sz w:val="22"/>
                <w:szCs w:val="22"/>
                <w:cs/>
              </w:rPr>
            </w:pPr>
          </w:p>
        </w:tc>
        <w:tc>
          <w:tcPr>
            <w:tcW w:w="1559" w:type="dxa"/>
          </w:tcPr>
          <w:p w14:paraId="417C9003" w14:textId="77777777" w:rsidR="009B4067" w:rsidRPr="00350F4F" w:rsidRDefault="009B4067" w:rsidP="0095645F">
            <w:pPr>
              <w:pStyle w:val="BodyText"/>
              <w:ind w:left="33" w:right="-25"/>
              <w:jc w:val="center"/>
              <w:rPr>
                <w:rFonts w:ascii="Times New Roman" w:hAnsi="Times New Roman" w:cs="Times New Roman"/>
                <w:b/>
                <w:bCs/>
                <w:sz w:val="22"/>
                <w:szCs w:val="22"/>
                <w:cs/>
              </w:rPr>
            </w:pPr>
          </w:p>
        </w:tc>
        <w:tc>
          <w:tcPr>
            <w:tcW w:w="2977" w:type="dxa"/>
            <w:gridSpan w:val="2"/>
          </w:tcPr>
          <w:p w14:paraId="62ADA41F" w14:textId="77777777" w:rsidR="009B4067" w:rsidRPr="00350F4F" w:rsidRDefault="009B4067" w:rsidP="0095645F">
            <w:pPr>
              <w:pStyle w:val="BodyText"/>
              <w:ind w:left="0" w:right="-25"/>
              <w:jc w:val="center"/>
              <w:rPr>
                <w:rFonts w:ascii="Times New Roman" w:hAnsi="Times New Roman" w:cs="Times New Roman"/>
                <w:b/>
                <w:bCs/>
                <w:sz w:val="22"/>
                <w:szCs w:val="22"/>
              </w:rPr>
            </w:pPr>
            <w:r w:rsidRPr="00350F4F">
              <w:rPr>
                <w:rFonts w:ascii="Times New Roman" w:hAnsi="Times New Roman" w:cs="Times New Roman"/>
                <w:b/>
                <w:bCs/>
                <w:sz w:val="22"/>
                <w:szCs w:val="22"/>
                <w:cs/>
              </w:rPr>
              <w:t>(%)</w:t>
            </w:r>
          </w:p>
        </w:tc>
      </w:tr>
      <w:tr w:rsidR="009B4067" w:rsidRPr="00350F4F" w14:paraId="4082175D" w14:textId="77777777" w:rsidTr="00836FBD">
        <w:trPr>
          <w:cantSplit/>
          <w:trHeight w:val="57"/>
          <w:tblHeader/>
        </w:trPr>
        <w:tc>
          <w:tcPr>
            <w:tcW w:w="3526" w:type="dxa"/>
          </w:tcPr>
          <w:p w14:paraId="12FA2F3F" w14:textId="77777777" w:rsidR="009B4067" w:rsidRPr="00350F4F" w:rsidRDefault="009B4067" w:rsidP="00E876FF">
            <w:pPr>
              <w:pStyle w:val="BodyText"/>
              <w:ind w:left="437" w:right="-25"/>
              <w:jc w:val="center"/>
              <w:rPr>
                <w:rFonts w:ascii="Times New Roman" w:hAnsi="Times New Roman" w:cs="Times New Roman"/>
                <w:b/>
                <w:bCs/>
                <w:sz w:val="22"/>
                <w:szCs w:val="22"/>
                <w:cs/>
              </w:rPr>
            </w:pPr>
          </w:p>
        </w:tc>
        <w:tc>
          <w:tcPr>
            <w:tcW w:w="1843" w:type="dxa"/>
          </w:tcPr>
          <w:p w14:paraId="22F34FB7" w14:textId="512A3402" w:rsidR="009B4067" w:rsidRPr="00350F4F" w:rsidRDefault="00836FBD" w:rsidP="0095645F">
            <w:pPr>
              <w:pStyle w:val="BodyText"/>
              <w:ind w:left="0" w:right="-25"/>
              <w:jc w:val="center"/>
              <w:rPr>
                <w:rFonts w:ascii="Times New Roman" w:hAnsi="Times New Roman" w:cs="Times New Roman"/>
                <w:b/>
                <w:bCs/>
                <w:sz w:val="22"/>
                <w:szCs w:val="22"/>
                <w:cs/>
              </w:rPr>
            </w:pPr>
            <w:r w:rsidRPr="00350F4F">
              <w:rPr>
                <w:rFonts w:ascii="Times New Roman" w:hAnsi="Times New Roman" w:cs="Times New Roman"/>
                <w:b/>
                <w:bCs/>
                <w:sz w:val="22"/>
                <w:szCs w:val="22"/>
              </w:rPr>
              <w:t>Type of</w:t>
            </w:r>
          </w:p>
        </w:tc>
        <w:tc>
          <w:tcPr>
            <w:tcW w:w="1559" w:type="dxa"/>
          </w:tcPr>
          <w:p w14:paraId="6B45F26C" w14:textId="77777777" w:rsidR="009B4067" w:rsidRPr="00350F4F" w:rsidRDefault="009B4067" w:rsidP="0095645F">
            <w:pPr>
              <w:pStyle w:val="BodyText"/>
              <w:ind w:left="33" w:right="-25"/>
              <w:jc w:val="center"/>
              <w:rPr>
                <w:rFonts w:ascii="Times New Roman" w:hAnsi="Times New Roman" w:cs="Times New Roman"/>
                <w:b/>
                <w:bCs/>
                <w:sz w:val="22"/>
                <w:szCs w:val="22"/>
                <w:cs/>
              </w:rPr>
            </w:pPr>
            <w:r w:rsidRPr="00350F4F">
              <w:rPr>
                <w:rFonts w:ascii="Times New Roman" w:hAnsi="Times New Roman" w:cs="Times New Roman"/>
                <w:b/>
                <w:bCs/>
                <w:sz w:val="22"/>
                <w:szCs w:val="22"/>
              </w:rPr>
              <w:t>Country of</w:t>
            </w:r>
          </w:p>
        </w:tc>
        <w:tc>
          <w:tcPr>
            <w:tcW w:w="1418" w:type="dxa"/>
          </w:tcPr>
          <w:p w14:paraId="75721C5B" w14:textId="2BA185CA" w:rsidR="009B4067" w:rsidRPr="00350F4F" w:rsidRDefault="00336D3E" w:rsidP="0095645F">
            <w:pPr>
              <w:pStyle w:val="BodyText"/>
              <w:ind w:left="33" w:right="-25" w:firstLine="0"/>
              <w:jc w:val="center"/>
              <w:rPr>
                <w:rFonts w:ascii="Times New Roman" w:hAnsi="Times New Roman" w:cs="Times New Roman"/>
                <w:b/>
                <w:bCs/>
                <w:sz w:val="22"/>
                <w:szCs w:val="22"/>
                <w:cs/>
              </w:rPr>
            </w:pPr>
            <w:r w:rsidRPr="00350F4F">
              <w:rPr>
                <w:rFonts w:ascii="Times New Roman" w:hAnsi="Times New Roman" w:cs="Times New Roman"/>
                <w:b/>
                <w:bCs/>
                <w:sz w:val="22"/>
                <w:szCs w:val="22"/>
              </w:rPr>
              <w:t>30 June</w:t>
            </w:r>
          </w:p>
        </w:tc>
        <w:tc>
          <w:tcPr>
            <w:tcW w:w="1559" w:type="dxa"/>
          </w:tcPr>
          <w:p w14:paraId="35B6CA77" w14:textId="77777777" w:rsidR="009B4067" w:rsidRPr="00350F4F" w:rsidRDefault="009B4067" w:rsidP="0095645F">
            <w:pPr>
              <w:pStyle w:val="BodyText"/>
              <w:ind w:left="0" w:right="-25"/>
              <w:jc w:val="center"/>
              <w:rPr>
                <w:rFonts w:ascii="Times New Roman" w:hAnsi="Times New Roman" w:cs="Times New Roman"/>
                <w:b/>
                <w:bCs/>
                <w:sz w:val="22"/>
                <w:szCs w:val="22"/>
              </w:rPr>
            </w:pPr>
            <w:r w:rsidRPr="00350F4F">
              <w:rPr>
                <w:rFonts w:ascii="Times New Roman" w:hAnsi="Times New Roman" w:cs="Times New Roman"/>
                <w:b/>
                <w:bCs/>
                <w:sz w:val="22"/>
                <w:szCs w:val="22"/>
              </w:rPr>
              <w:t>31 December</w:t>
            </w:r>
          </w:p>
        </w:tc>
      </w:tr>
      <w:tr w:rsidR="009B4067" w:rsidRPr="00350F4F" w14:paraId="3F8E5FFA" w14:textId="77777777" w:rsidTr="00836FBD">
        <w:trPr>
          <w:cantSplit/>
          <w:trHeight w:val="57"/>
          <w:tblHeader/>
        </w:trPr>
        <w:tc>
          <w:tcPr>
            <w:tcW w:w="3526" w:type="dxa"/>
          </w:tcPr>
          <w:p w14:paraId="59C72659" w14:textId="77777777" w:rsidR="009B4067" w:rsidRPr="00350F4F" w:rsidRDefault="009B4067" w:rsidP="00E876FF">
            <w:pPr>
              <w:pStyle w:val="BodyText"/>
              <w:ind w:left="437" w:right="-25"/>
              <w:jc w:val="center"/>
              <w:rPr>
                <w:rFonts w:ascii="Times New Roman" w:hAnsi="Times New Roman" w:cs="Times New Roman"/>
                <w:b/>
                <w:bCs/>
                <w:sz w:val="22"/>
                <w:szCs w:val="22"/>
                <w:cs/>
              </w:rPr>
            </w:pPr>
            <w:r w:rsidRPr="00350F4F">
              <w:rPr>
                <w:rFonts w:ascii="Times New Roman" w:hAnsi="Times New Roman" w:cs="Times New Roman"/>
                <w:b/>
                <w:bCs/>
                <w:sz w:val="22"/>
                <w:szCs w:val="22"/>
              </w:rPr>
              <w:t>Name of entity</w:t>
            </w:r>
          </w:p>
        </w:tc>
        <w:tc>
          <w:tcPr>
            <w:tcW w:w="1843" w:type="dxa"/>
          </w:tcPr>
          <w:p w14:paraId="4816FCD2" w14:textId="36F78807" w:rsidR="009B4067" w:rsidRPr="00350F4F" w:rsidRDefault="009B4067" w:rsidP="0095645F">
            <w:pPr>
              <w:pStyle w:val="BodyText"/>
              <w:ind w:left="0" w:right="-25"/>
              <w:jc w:val="center"/>
              <w:rPr>
                <w:rFonts w:ascii="Times New Roman" w:hAnsi="Times New Roman" w:cs="Times New Roman"/>
                <w:b/>
                <w:bCs/>
                <w:sz w:val="22"/>
                <w:szCs w:val="22"/>
                <w:cs/>
              </w:rPr>
            </w:pPr>
            <w:r w:rsidRPr="00350F4F">
              <w:rPr>
                <w:rFonts w:ascii="Times New Roman" w:hAnsi="Times New Roman" w:cs="Times New Roman"/>
                <w:b/>
                <w:bCs/>
                <w:sz w:val="22"/>
                <w:szCs w:val="22"/>
              </w:rPr>
              <w:t>business</w:t>
            </w:r>
          </w:p>
        </w:tc>
        <w:tc>
          <w:tcPr>
            <w:tcW w:w="1559" w:type="dxa"/>
          </w:tcPr>
          <w:p w14:paraId="34EDF1FC" w14:textId="77777777" w:rsidR="009B4067" w:rsidRPr="00350F4F" w:rsidRDefault="009B4067" w:rsidP="0095645F">
            <w:pPr>
              <w:pStyle w:val="BodyText"/>
              <w:ind w:left="33" w:right="-25"/>
              <w:jc w:val="center"/>
              <w:rPr>
                <w:rFonts w:ascii="Times New Roman" w:hAnsi="Times New Roman" w:cs="Times New Roman"/>
                <w:b/>
                <w:bCs/>
                <w:sz w:val="22"/>
                <w:szCs w:val="22"/>
                <w:cs/>
              </w:rPr>
            </w:pPr>
            <w:r w:rsidRPr="00350F4F">
              <w:rPr>
                <w:rFonts w:ascii="Times New Roman" w:hAnsi="Times New Roman" w:cs="Times New Roman"/>
                <w:b/>
                <w:bCs/>
                <w:sz w:val="22"/>
                <w:szCs w:val="22"/>
              </w:rPr>
              <w:t>incorporation</w:t>
            </w:r>
          </w:p>
        </w:tc>
        <w:tc>
          <w:tcPr>
            <w:tcW w:w="1418" w:type="dxa"/>
          </w:tcPr>
          <w:p w14:paraId="27692764" w14:textId="77777777" w:rsidR="009B4067" w:rsidRPr="00350F4F" w:rsidRDefault="009B4067" w:rsidP="0095645F">
            <w:pPr>
              <w:pStyle w:val="BodyText"/>
              <w:ind w:left="0" w:right="-25"/>
              <w:jc w:val="center"/>
              <w:rPr>
                <w:rFonts w:ascii="Times New Roman" w:hAnsi="Times New Roman" w:cs="Times New Roman"/>
                <w:b/>
                <w:bCs/>
                <w:sz w:val="22"/>
                <w:szCs w:val="22"/>
              </w:rPr>
            </w:pPr>
            <w:r w:rsidRPr="00350F4F">
              <w:rPr>
                <w:rFonts w:ascii="Times New Roman" w:hAnsi="Times New Roman" w:cs="Times New Roman"/>
                <w:b/>
                <w:bCs/>
                <w:sz w:val="22"/>
                <w:szCs w:val="22"/>
              </w:rPr>
              <w:t>2025</w:t>
            </w:r>
          </w:p>
        </w:tc>
        <w:tc>
          <w:tcPr>
            <w:tcW w:w="1559" w:type="dxa"/>
          </w:tcPr>
          <w:p w14:paraId="0818EED0" w14:textId="77777777" w:rsidR="009B4067" w:rsidRPr="00350F4F" w:rsidRDefault="009B4067" w:rsidP="0095645F">
            <w:pPr>
              <w:pStyle w:val="BodyText"/>
              <w:ind w:left="0" w:right="-25"/>
              <w:jc w:val="center"/>
              <w:rPr>
                <w:rFonts w:ascii="Times New Roman" w:hAnsi="Times New Roman" w:cs="Times New Roman"/>
                <w:b/>
                <w:bCs/>
                <w:sz w:val="22"/>
                <w:szCs w:val="22"/>
              </w:rPr>
            </w:pPr>
            <w:r w:rsidRPr="00350F4F">
              <w:rPr>
                <w:rFonts w:ascii="Times New Roman" w:hAnsi="Times New Roman" w:cs="Times New Roman"/>
                <w:b/>
                <w:bCs/>
                <w:sz w:val="22"/>
                <w:szCs w:val="22"/>
              </w:rPr>
              <w:t>2024</w:t>
            </w:r>
          </w:p>
        </w:tc>
      </w:tr>
      <w:tr w:rsidR="009B4067" w:rsidRPr="00350F4F" w14:paraId="5DD90CC5" w14:textId="77777777" w:rsidTr="00836FBD">
        <w:trPr>
          <w:cantSplit/>
          <w:trHeight w:val="57"/>
        </w:trPr>
        <w:tc>
          <w:tcPr>
            <w:tcW w:w="3526" w:type="dxa"/>
          </w:tcPr>
          <w:p w14:paraId="5404DF6C" w14:textId="77777777" w:rsidR="009B4067" w:rsidRPr="00350F4F" w:rsidRDefault="009B4067" w:rsidP="00E876FF">
            <w:pPr>
              <w:pStyle w:val="BodyText"/>
              <w:ind w:left="437" w:right="-25"/>
              <w:jc w:val="both"/>
              <w:rPr>
                <w:rFonts w:ascii="Times New Roman" w:hAnsi="Times New Roman" w:cs="Times New Roman"/>
                <w:b/>
                <w:bCs/>
                <w:i/>
                <w:iCs/>
                <w:sz w:val="22"/>
                <w:szCs w:val="22"/>
                <w:cs/>
              </w:rPr>
            </w:pPr>
            <w:r w:rsidRPr="00350F4F">
              <w:rPr>
                <w:rFonts w:ascii="Times New Roman" w:hAnsi="Times New Roman" w:cs="Times New Roman"/>
                <w:b/>
                <w:bCs/>
                <w:i/>
                <w:iCs/>
                <w:sz w:val="22"/>
                <w:szCs w:val="22"/>
              </w:rPr>
              <w:t>Direct subsidiaries</w:t>
            </w:r>
          </w:p>
        </w:tc>
        <w:tc>
          <w:tcPr>
            <w:tcW w:w="1843" w:type="dxa"/>
          </w:tcPr>
          <w:p w14:paraId="59FC17C3" w14:textId="77777777" w:rsidR="009B4067" w:rsidRPr="00350F4F" w:rsidRDefault="009B4067" w:rsidP="0095645F">
            <w:pPr>
              <w:pStyle w:val="BodyText"/>
              <w:ind w:left="34" w:right="-25" w:firstLine="0"/>
              <w:jc w:val="center"/>
              <w:rPr>
                <w:rFonts w:ascii="Times New Roman" w:hAnsi="Times New Roman" w:cs="Times New Roman"/>
                <w:sz w:val="22"/>
                <w:szCs w:val="22"/>
                <w:cs/>
              </w:rPr>
            </w:pPr>
          </w:p>
        </w:tc>
        <w:tc>
          <w:tcPr>
            <w:tcW w:w="1559" w:type="dxa"/>
          </w:tcPr>
          <w:p w14:paraId="37287266" w14:textId="77777777" w:rsidR="009B4067" w:rsidRPr="00350F4F" w:rsidRDefault="009B4067" w:rsidP="0095645F">
            <w:pPr>
              <w:pStyle w:val="BodyText"/>
              <w:ind w:left="33" w:right="-25" w:firstLine="0"/>
              <w:jc w:val="center"/>
              <w:rPr>
                <w:rFonts w:ascii="Times New Roman" w:hAnsi="Times New Roman" w:cs="Times New Roman"/>
                <w:sz w:val="22"/>
                <w:szCs w:val="22"/>
                <w:cs/>
              </w:rPr>
            </w:pPr>
          </w:p>
        </w:tc>
        <w:tc>
          <w:tcPr>
            <w:tcW w:w="1418" w:type="dxa"/>
          </w:tcPr>
          <w:p w14:paraId="25B995BD" w14:textId="77777777" w:rsidR="009B4067" w:rsidRPr="00350F4F" w:rsidRDefault="009B4067" w:rsidP="0095645F">
            <w:pPr>
              <w:pStyle w:val="BodyText"/>
              <w:ind w:left="34" w:right="-25" w:firstLine="0"/>
              <w:jc w:val="center"/>
              <w:rPr>
                <w:rFonts w:ascii="Times New Roman" w:hAnsi="Times New Roman" w:cs="Times New Roman"/>
                <w:sz w:val="22"/>
                <w:szCs w:val="22"/>
              </w:rPr>
            </w:pPr>
          </w:p>
        </w:tc>
        <w:tc>
          <w:tcPr>
            <w:tcW w:w="1559" w:type="dxa"/>
          </w:tcPr>
          <w:p w14:paraId="5BB22F9A" w14:textId="77777777" w:rsidR="009B4067" w:rsidRPr="00350F4F" w:rsidRDefault="009B4067" w:rsidP="0095645F">
            <w:pPr>
              <w:pStyle w:val="BodyText"/>
              <w:ind w:left="34" w:right="-25" w:firstLine="0"/>
              <w:jc w:val="center"/>
              <w:rPr>
                <w:rFonts w:ascii="Times New Roman" w:hAnsi="Times New Roman" w:cs="Times New Roman"/>
                <w:sz w:val="22"/>
                <w:szCs w:val="22"/>
                <w:cs/>
              </w:rPr>
            </w:pPr>
          </w:p>
        </w:tc>
      </w:tr>
      <w:tr w:rsidR="009B4067" w:rsidRPr="00350F4F" w14:paraId="2B58D4CB" w14:textId="77777777" w:rsidTr="00836FBD">
        <w:trPr>
          <w:cantSplit/>
          <w:trHeight w:val="57"/>
        </w:trPr>
        <w:tc>
          <w:tcPr>
            <w:tcW w:w="3526" w:type="dxa"/>
          </w:tcPr>
          <w:p w14:paraId="6ACBDBFF" w14:textId="7777777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r w:rsidRPr="00350F4F">
              <w:rPr>
                <w:rFonts w:ascii="Times New Roman" w:hAnsi="Times New Roman" w:cs="Times New Roman"/>
                <w:sz w:val="22"/>
                <w:szCs w:val="22"/>
              </w:rPr>
              <w:t>Mantra Assets Co., Ltd.</w:t>
            </w:r>
          </w:p>
        </w:tc>
        <w:tc>
          <w:tcPr>
            <w:tcW w:w="1843" w:type="dxa"/>
          </w:tcPr>
          <w:p w14:paraId="29C3BE33"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Real estate for rent and service</w:t>
            </w:r>
          </w:p>
        </w:tc>
        <w:tc>
          <w:tcPr>
            <w:tcW w:w="1559" w:type="dxa"/>
          </w:tcPr>
          <w:p w14:paraId="5564680B"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07F84CB6"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100.00</w:t>
            </w:r>
          </w:p>
        </w:tc>
        <w:tc>
          <w:tcPr>
            <w:tcW w:w="1559" w:type="dxa"/>
          </w:tcPr>
          <w:p w14:paraId="5BA38602"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100.00</w:t>
            </w:r>
          </w:p>
        </w:tc>
      </w:tr>
      <w:tr w:rsidR="009B4067" w:rsidRPr="00350F4F" w14:paraId="00C8DAE0" w14:textId="77777777" w:rsidTr="00836FBD">
        <w:trPr>
          <w:cantSplit/>
          <w:trHeight w:val="57"/>
        </w:trPr>
        <w:tc>
          <w:tcPr>
            <w:tcW w:w="3526" w:type="dxa"/>
          </w:tcPr>
          <w:p w14:paraId="09E82FF7" w14:textId="514FCE38"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r w:rsidRPr="00350F4F">
              <w:rPr>
                <w:rFonts w:ascii="Times New Roman" w:hAnsi="Times New Roman" w:cs="Times New Roman"/>
                <w:sz w:val="22"/>
                <w:szCs w:val="22"/>
              </w:rPr>
              <w:t>Thai Consumer Distribution Centre Co., Ltd.</w:t>
            </w:r>
          </w:p>
        </w:tc>
        <w:tc>
          <w:tcPr>
            <w:tcW w:w="1843" w:type="dxa"/>
          </w:tcPr>
          <w:p w14:paraId="2B84BD65"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Warehouse rental and services</w:t>
            </w:r>
          </w:p>
        </w:tc>
        <w:tc>
          <w:tcPr>
            <w:tcW w:w="1559" w:type="dxa"/>
          </w:tcPr>
          <w:p w14:paraId="1E629B0B"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47E2B62F"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96.13</w:t>
            </w:r>
          </w:p>
        </w:tc>
        <w:tc>
          <w:tcPr>
            <w:tcW w:w="1559" w:type="dxa"/>
          </w:tcPr>
          <w:p w14:paraId="5F7403F6"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96.13</w:t>
            </w:r>
          </w:p>
        </w:tc>
      </w:tr>
      <w:tr w:rsidR="009B4067" w:rsidRPr="00350F4F" w14:paraId="769B6197" w14:textId="77777777" w:rsidTr="00836FBD">
        <w:trPr>
          <w:cantSplit/>
          <w:trHeight w:val="57"/>
        </w:trPr>
        <w:tc>
          <w:tcPr>
            <w:tcW w:w="3526" w:type="dxa"/>
          </w:tcPr>
          <w:p w14:paraId="34816312" w14:textId="369ECF5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Corporation Co., Ltd.</w:t>
            </w:r>
          </w:p>
        </w:tc>
        <w:tc>
          <w:tcPr>
            <w:tcW w:w="1843" w:type="dxa"/>
          </w:tcPr>
          <w:p w14:paraId="62C27D02"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Investment in other companies</w:t>
            </w:r>
          </w:p>
        </w:tc>
        <w:tc>
          <w:tcPr>
            <w:tcW w:w="1559" w:type="dxa"/>
          </w:tcPr>
          <w:p w14:paraId="5A42A867"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4A436483"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c>
          <w:tcPr>
            <w:tcW w:w="1559" w:type="dxa"/>
          </w:tcPr>
          <w:p w14:paraId="1673E16A"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52A67ABB" w14:textId="77777777" w:rsidTr="00836FBD">
        <w:trPr>
          <w:cantSplit/>
          <w:trHeight w:val="57"/>
        </w:trPr>
        <w:tc>
          <w:tcPr>
            <w:tcW w:w="3526" w:type="dxa"/>
          </w:tcPr>
          <w:p w14:paraId="77B3697C" w14:textId="7B857E8E"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r w:rsidRPr="00350F4F">
              <w:rPr>
                <w:rFonts w:ascii="Times New Roman" w:hAnsi="Times New Roman" w:cs="Times New Roman"/>
                <w:sz w:val="22"/>
                <w:szCs w:val="22"/>
              </w:rPr>
              <w:t xml:space="preserve">FAB Food Holding </w:t>
            </w:r>
            <w:proofErr w:type="spellStart"/>
            <w:proofErr w:type="gramStart"/>
            <w:r w:rsidRPr="00350F4F">
              <w:rPr>
                <w:rFonts w:ascii="Times New Roman" w:hAnsi="Times New Roman" w:cs="Times New Roman"/>
                <w:sz w:val="22"/>
                <w:szCs w:val="22"/>
              </w:rPr>
              <w:t>Co.,Ltd</w:t>
            </w:r>
            <w:proofErr w:type="spellEnd"/>
            <w:r w:rsidRPr="00350F4F">
              <w:rPr>
                <w:rFonts w:ascii="Times New Roman" w:hAnsi="Times New Roman" w:cs="Times New Roman"/>
                <w:sz w:val="22"/>
                <w:szCs w:val="22"/>
              </w:rPr>
              <w:t>.</w:t>
            </w:r>
            <w:proofErr w:type="gramEnd"/>
          </w:p>
        </w:tc>
        <w:tc>
          <w:tcPr>
            <w:tcW w:w="1843" w:type="dxa"/>
          </w:tcPr>
          <w:p w14:paraId="38E2B1EF"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Investment in restaurant business</w:t>
            </w:r>
          </w:p>
        </w:tc>
        <w:tc>
          <w:tcPr>
            <w:tcW w:w="1559" w:type="dxa"/>
          </w:tcPr>
          <w:p w14:paraId="6BD0E946"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48921F43" w14:textId="12D1BEC4" w:rsidR="009B4067" w:rsidRPr="00350F4F" w:rsidRDefault="009D0171"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85.00</w:t>
            </w:r>
          </w:p>
        </w:tc>
        <w:tc>
          <w:tcPr>
            <w:tcW w:w="1559" w:type="dxa"/>
          </w:tcPr>
          <w:p w14:paraId="28C6187F"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100.00</w:t>
            </w:r>
          </w:p>
        </w:tc>
      </w:tr>
      <w:tr w:rsidR="009B4067" w:rsidRPr="00350F4F" w14:paraId="55483141" w14:textId="77777777" w:rsidTr="00836FBD">
        <w:trPr>
          <w:cantSplit/>
          <w:trHeight w:val="57"/>
        </w:trPr>
        <w:tc>
          <w:tcPr>
            <w:tcW w:w="3526" w:type="dxa"/>
          </w:tcPr>
          <w:p w14:paraId="57BF336B" w14:textId="0E5B5A1E" w:rsidR="009B4067" w:rsidRPr="00350F4F" w:rsidRDefault="009B4067" w:rsidP="00E876FF">
            <w:pPr>
              <w:pStyle w:val="BodyText"/>
              <w:ind w:left="437" w:right="-25"/>
              <w:jc w:val="left"/>
              <w:rPr>
                <w:rFonts w:ascii="Times New Roman" w:hAnsi="Times New Roman" w:cs="Cordia New"/>
                <w:b/>
                <w:bCs/>
                <w:i/>
                <w:iCs/>
                <w:sz w:val="22"/>
                <w:szCs w:val="22"/>
                <w:cs/>
              </w:rPr>
            </w:pPr>
            <w:r w:rsidRPr="00350F4F">
              <w:rPr>
                <w:rFonts w:ascii="Times New Roman" w:hAnsi="Times New Roman" w:cs="Times New Roman"/>
                <w:b/>
                <w:bCs/>
                <w:i/>
                <w:iCs/>
                <w:sz w:val="22"/>
                <w:szCs w:val="22"/>
              </w:rPr>
              <w:t>Indirect subsidiar</w:t>
            </w:r>
            <w:r w:rsidR="009D0171" w:rsidRPr="00350F4F">
              <w:rPr>
                <w:rFonts w:ascii="Times New Roman" w:hAnsi="Times New Roman" w:cs="Times New Roman"/>
                <w:b/>
                <w:bCs/>
                <w:i/>
                <w:iCs/>
                <w:sz w:val="22"/>
                <w:szCs w:val="22"/>
              </w:rPr>
              <w:t>ies</w:t>
            </w:r>
          </w:p>
        </w:tc>
        <w:tc>
          <w:tcPr>
            <w:tcW w:w="1843" w:type="dxa"/>
          </w:tcPr>
          <w:p w14:paraId="5D2487C1" w14:textId="77777777" w:rsidR="009B4067" w:rsidRPr="00350F4F" w:rsidRDefault="009B4067" w:rsidP="0095645F">
            <w:pPr>
              <w:pStyle w:val="BodyText"/>
              <w:ind w:left="34" w:right="-25" w:firstLine="0"/>
              <w:jc w:val="center"/>
              <w:rPr>
                <w:rFonts w:ascii="Times New Roman" w:hAnsi="Times New Roman" w:cs="Times New Roman"/>
                <w:sz w:val="22"/>
                <w:szCs w:val="22"/>
                <w:cs/>
              </w:rPr>
            </w:pPr>
          </w:p>
        </w:tc>
        <w:tc>
          <w:tcPr>
            <w:tcW w:w="1559" w:type="dxa"/>
          </w:tcPr>
          <w:p w14:paraId="5D78E8EE" w14:textId="77777777" w:rsidR="009B4067" w:rsidRPr="00350F4F" w:rsidRDefault="009B4067" w:rsidP="0095645F">
            <w:pPr>
              <w:pStyle w:val="BodyText"/>
              <w:ind w:left="33" w:right="-25" w:firstLine="0"/>
              <w:jc w:val="center"/>
              <w:rPr>
                <w:rFonts w:ascii="Times New Roman" w:hAnsi="Times New Roman" w:cs="Times New Roman"/>
                <w:sz w:val="22"/>
                <w:szCs w:val="22"/>
                <w:cs/>
              </w:rPr>
            </w:pPr>
          </w:p>
        </w:tc>
        <w:tc>
          <w:tcPr>
            <w:tcW w:w="1418" w:type="dxa"/>
          </w:tcPr>
          <w:p w14:paraId="028CC8EF"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cs/>
              </w:rPr>
            </w:pPr>
          </w:p>
        </w:tc>
        <w:tc>
          <w:tcPr>
            <w:tcW w:w="1559" w:type="dxa"/>
          </w:tcPr>
          <w:p w14:paraId="6E051D76"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p>
        </w:tc>
      </w:tr>
      <w:tr w:rsidR="009B4067" w:rsidRPr="00350F4F" w14:paraId="738F0C73" w14:textId="77777777" w:rsidTr="00836FBD">
        <w:trPr>
          <w:cantSplit/>
          <w:trHeight w:val="57"/>
        </w:trPr>
        <w:tc>
          <w:tcPr>
            <w:tcW w:w="3526" w:type="dxa"/>
          </w:tcPr>
          <w:p w14:paraId="1CC99120" w14:textId="5FCCB768"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r w:rsidRPr="00350F4F">
              <w:rPr>
                <w:rFonts w:ascii="Times New Roman" w:hAnsi="Times New Roman" w:cs="Times New Roman"/>
                <w:sz w:val="22"/>
                <w:szCs w:val="22"/>
              </w:rPr>
              <w:t>Accomplish Way Holdings Co., Ltd.</w:t>
            </w:r>
          </w:p>
        </w:tc>
        <w:tc>
          <w:tcPr>
            <w:tcW w:w="1843" w:type="dxa"/>
          </w:tcPr>
          <w:p w14:paraId="7BD147D2" w14:textId="77777777" w:rsidR="009B4067" w:rsidRPr="00350F4F" w:rsidRDefault="009B4067" w:rsidP="0095645F">
            <w:pPr>
              <w:pStyle w:val="BodyText"/>
              <w:ind w:left="34" w:right="-25" w:firstLine="0"/>
              <w:jc w:val="center"/>
              <w:rPr>
                <w:rFonts w:ascii="Times New Roman" w:hAnsi="Times New Roman" w:cs="Times New Roman"/>
                <w:sz w:val="22"/>
                <w:szCs w:val="22"/>
                <w:cs/>
              </w:rPr>
            </w:pPr>
            <w:r w:rsidRPr="00350F4F">
              <w:rPr>
                <w:rFonts w:ascii="Times New Roman" w:hAnsi="Times New Roman" w:cs="Times New Roman"/>
                <w:sz w:val="22"/>
                <w:szCs w:val="22"/>
              </w:rPr>
              <w:t>Warehouse rental and services</w:t>
            </w:r>
          </w:p>
        </w:tc>
        <w:tc>
          <w:tcPr>
            <w:tcW w:w="1559" w:type="dxa"/>
          </w:tcPr>
          <w:p w14:paraId="26BD4345"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45CA6AD5" w14:textId="2966CB63" w:rsidR="009B4067" w:rsidRPr="00350F4F" w:rsidRDefault="00336D3E"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96.13</w:t>
            </w:r>
          </w:p>
        </w:tc>
        <w:tc>
          <w:tcPr>
            <w:tcW w:w="1559" w:type="dxa"/>
          </w:tcPr>
          <w:p w14:paraId="01715323" w14:textId="0B7DB716" w:rsidR="009B4067" w:rsidRPr="00350F4F" w:rsidRDefault="00336D3E"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96.13</w:t>
            </w:r>
          </w:p>
        </w:tc>
      </w:tr>
      <w:tr w:rsidR="009B4067" w:rsidRPr="00350F4F" w14:paraId="1CB3429A" w14:textId="77777777" w:rsidTr="00836FBD">
        <w:trPr>
          <w:cantSplit/>
          <w:trHeight w:val="57"/>
        </w:trPr>
        <w:tc>
          <w:tcPr>
            <w:tcW w:w="3526" w:type="dxa"/>
          </w:tcPr>
          <w:p w14:paraId="51DD9475" w14:textId="7777777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Holding Co., Ltd.</w:t>
            </w:r>
          </w:p>
        </w:tc>
        <w:tc>
          <w:tcPr>
            <w:tcW w:w="1843" w:type="dxa"/>
          </w:tcPr>
          <w:p w14:paraId="3C953B79"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Investment in other companies</w:t>
            </w:r>
          </w:p>
        </w:tc>
        <w:tc>
          <w:tcPr>
            <w:tcW w:w="1559" w:type="dxa"/>
          </w:tcPr>
          <w:p w14:paraId="44176B2C" w14:textId="77777777" w:rsidR="009B4067" w:rsidRPr="00350F4F" w:rsidRDefault="009B4067" w:rsidP="0095645F">
            <w:pPr>
              <w:pStyle w:val="BodyText"/>
              <w:ind w:left="33" w:right="-25" w:firstLine="0"/>
              <w:jc w:val="center"/>
              <w:rPr>
                <w:rFonts w:ascii="Times New Roman" w:hAnsi="Times New Roman" w:cs="Times New Roman"/>
                <w:sz w:val="22"/>
                <w:szCs w:val="22"/>
              </w:rPr>
            </w:pPr>
            <w:r w:rsidRPr="00350F4F">
              <w:rPr>
                <w:rFonts w:ascii="Times New Roman" w:hAnsi="Times New Roman" w:cs="Times New Roman"/>
                <w:sz w:val="22"/>
                <w:szCs w:val="22"/>
              </w:rPr>
              <w:t>Thailand</w:t>
            </w:r>
          </w:p>
        </w:tc>
        <w:tc>
          <w:tcPr>
            <w:tcW w:w="1418" w:type="dxa"/>
          </w:tcPr>
          <w:p w14:paraId="51774522"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78.90</w:t>
            </w:r>
          </w:p>
        </w:tc>
        <w:tc>
          <w:tcPr>
            <w:tcW w:w="1559" w:type="dxa"/>
          </w:tcPr>
          <w:p w14:paraId="67A4147F"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240598AA" w14:textId="77777777" w:rsidTr="00836FBD">
        <w:trPr>
          <w:cantSplit/>
          <w:trHeight w:val="57"/>
        </w:trPr>
        <w:tc>
          <w:tcPr>
            <w:tcW w:w="3526" w:type="dxa"/>
          </w:tcPr>
          <w:p w14:paraId="240EC817" w14:textId="7777777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30 Co., Ltd.</w:t>
            </w:r>
          </w:p>
        </w:tc>
        <w:tc>
          <w:tcPr>
            <w:tcW w:w="1843" w:type="dxa"/>
          </w:tcPr>
          <w:p w14:paraId="661EF265"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Investment in other companies</w:t>
            </w:r>
          </w:p>
        </w:tc>
        <w:tc>
          <w:tcPr>
            <w:tcW w:w="1559" w:type="dxa"/>
          </w:tcPr>
          <w:p w14:paraId="4C45F6F0" w14:textId="77777777" w:rsidR="009B4067" w:rsidRPr="00350F4F" w:rsidRDefault="009B4067" w:rsidP="0095645F">
            <w:pPr>
              <w:pStyle w:val="BodyText"/>
              <w:ind w:left="33" w:right="-25" w:firstLine="0"/>
              <w:jc w:val="center"/>
              <w:rPr>
                <w:rFonts w:ascii="Times New Roman" w:hAnsi="Times New Roman" w:cs="Times New Roman"/>
                <w:sz w:val="22"/>
                <w:szCs w:val="22"/>
              </w:rPr>
            </w:pPr>
            <w:r w:rsidRPr="00350F4F">
              <w:rPr>
                <w:rFonts w:ascii="Times New Roman" w:hAnsi="Times New Roman" w:cs="Times New Roman"/>
                <w:sz w:val="22"/>
                <w:szCs w:val="22"/>
              </w:rPr>
              <w:t>Thailand</w:t>
            </w:r>
          </w:p>
        </w:tc>
        <w:tc>
          <w:tcPr>
            <w:tcW w:w="1418" w:type="dxa"/>
          </w:tcPr>
          <w:p w14:paraId="331F44C2"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78.90</w:t>
            </w:r>
          </w:p>
        </w:tc>
        <w:tc>
          <w:tcPr>
            <w:tcW w:w="1559" w:type="dxa"/>
          </w:tcPr>
          <w:p w14:paraId="519D8BB6"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30009159" w14:textId="77777777" w:rsidTr="00836FBD">
        <w:trPr>
          <w:cantSplit/>
          <w:trHeight w:val="57"/>
        </w:trPr>
        <w:tc>
          <w:tcPr>
            <w:tcW w:w="3526" w:type="dxa"/>
          </w:tcPr>
          <w:p w14:paraId="05BE798B" w14:textId="377B695F"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Transport Co., Ltd.</w:t>
            </w:r>
          </w:p>
        </w:tc>
        <w:tc>
          <w:tcPr>
            <w:tcW w:w="1843" w:type="dxa"/>
          </w:tcPr>
          <w:p w14:paraId="77497D6B"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Transportation services</w:t>
            </w:r>
          </w:p>
        </w:tc>
        <w:tc>
          <w:tcPr>
            <w:tcW w:w="1559" w:type="dxa"/>
          </w:tcPr>
          <w:p w14:paraId="595D6D5A" w14:textId="77777777" w:rsidR="009B4067" w:rsidRPr="00350F4F" w:rsidRDefault="009B4067" w:rsidP="0095645F">
            <w:pPr>
              <w:pStyle w:val="BodyText"/>
              <w:ind w:left="33" w:right="-25" w:firstLine="0"/>
              <w:jc w:val="center"/>
              <w:rPr>
                <w:rFonts w:ascii="Times New Roman" w:hAnsi="Times New Roman" w:cs="Times New Roman"/>
                <w:sz w:val="22"/>
                <w:szCs w:val="22"/>
              </w:rPr>
            </w:pPr>
            <w:r w:rsidRPr="00350F4F">
              <w:rPr>
                <w:rFonts w:ascii="Times New Roman" w:hAnsi="Times New Roman" w:cs="Times New Roman"/>
                <w:sz w:val="22"/>
                <w:szCs w:val="22"/>
              </w:rPr>
              <w:t>Thailand</w:t>
            </w:r>
          </w:p>
        </w:tc>
        <w:tc>
          <w:tcPr>
            <w:tcW w:w="1418" w:type="dxa"/>
          </w:tcPr>
          <w:p w14:paraId="7038FCB8"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78.90</w:t>
            </w:r>
          </w:p>
        </w:tc>
        <w:tc>
          <w:tcPr>
            <w:tcW w:w="1559" w:type="dxa"/>
          </w:tcPr>
          <w:p w14:paraId="554415AE"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1FA05E2F" w14:textId="77777777" w:rsidTr="00836FBD">
        <w:trPr>
          <w:cantSplit/>
          <w:trHeight w:val="57"/>
        </w:trPr>
        <w:tc>
          <w:tcPr>
            <w:tcW w:w="3526" w:type="dxa"/>
          </w:tcPr>
          <w:p w14:paraId="20D4D4B5" w14:textId="7777777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Co., Ltd.</w:t>
            </w:r>
          </w:p>
        </w:tc>
        <w:tc>
          <w:tcPr>
            <w:tcW w:w="1843" w:type="dxa"/>
          </w:tcPr>
          <w:p w14:paraId="1FF0E146"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Transportation services</w:t>
            </w:r>
          </w:p>
        </w:tc>
        <w:tc>
          <w:tcPr>
            <w:tcW w:w="1559" w:type="dxa"/>
          </w:tcPr>
          <w:p w14:paraId="76FEF2C6" w14:textId="77777777" w:rsidR="009B4067" w:rsidRPr="00350F4F" w:rsidRDefault="009B4067" w:rsidP="0095645F">
            <w:pPr>
              <w:pStyle w:val="BodyText"/>
              <w:ind w:left="33" w:right="-25" w:firstLine="0"/>
              <w:jc w:val="center"/>
              <w:rPr>
                <w:rFonts w:ascii="Times New Roman" w:hAnsi="Times New Roman" w:cs="Times New Roman"/>
                <w:sz w:val="22"/>
                <w:szCs w:val="22"/>
              </w:rPr>
            </w:pPr>
            <w:r w:rsidRPr="00350F4F">
              <w:rPr>
                <w:rFonts w:ascii="Times New Roman" w:hAnsi="Times New Roman" w:cs="Times New Roman"/>
                <w:sz w:val="22"/>
                <w:szCs w:val="22"/>
              </w:rPr>
              <w:t>Thailand</w:t>
            </w:r>
          </w:p>
        </w:tc>
        <w:tc>
          <w:tcPr>
            <w:tcW w:w="1418" w:type="dxa"/>
          </w:tcPr>
          <w:p w14:paraId="2DB4868C"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78.90</w:t>
            </w:r>
          </w:p>
        </w:tc>
        <w:tc>
          <w:tcPr>
            <w:tcW w:w="1559" w:type="dxa"/>
          </w:tcPr>
          <w:p w14:paraId="019A8301"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127BD1D3" w14:textId="77777777" w:rsidTr="00836FBD">
        <w:trPr>
          <w:cantSplit/>
          <w:trHeight w:val="57"/>
        </w:trPr>
        <w:tc>
          <w:tcPr>
            <w:tcW w:w="3526" w:type="dxa"/>
          </w:tcPr>
          <w:p w14:paraId="6649F9FB" w14:textId="14864133"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Pattaramongkol</w:t>
            </w:r>
            <w:proofErr w:type="spellEnd"/>
            <w:r w:rsidRPr="00350F4F">
              <w:rPr>
                <w:rFonts w:ascii="Times New Roman" w:hAnsi="Times New Roman" w:cs="Times New Roman"/>
                <w:sz w:val="22"/>
                <w:szCs w:val="22"/>
              </w:rPr>
              <w:t xml:space="preserve"> Co., Ltd.</w:t>
            </w:r>
          </w:p>
        </w:tc>
        <w:tc>
          <w:tcPr>
            <w:tcW w:w="1843" w:type="dxa"/>
          </w:tcPr>
          <w:p w14:paraId="3F07ED69"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Transportation services</w:t>
            </w:r>
          </w:p>
        </w:tc>
        <w:tc>
          <w:tcPr>
            <w:tcW w:w="1559" w:type="dxa"/>
          </w:tcPr>
          <w:p w14:paraId="2E2BA16C" w14:textId="77777777" w:rsidR="009B4067" w:rsidRPr="00350F4F" w:rsidRDefault="009B4067" w:rsidP="0095645F">
            <w:pPr>
              <w:pStyle w:val="BodyText"/>
              <w:ind w:left="33" w:right="-25" w:firstLine="0"/>
              <w:jc w:val="center"/>
              <w:rPr>
                <w:rFonts w:ascii="Times New Roman" w:hAnsi="Times New Roman" w:cs="Times New Roman"/>
                <w:sz w:val="22"/>
                <w:szCs w:val="22"/>
              </w:rPr>
            </w:pPr>
            <w:r w:rsidRPr="00350F4F">
              <w:rPr>
                <w:rFonts w:ascii="Times New Roman" w:hAnsi="Times New Roman" w:cs="Times New Roman"/>
                <w:sz w:val="22"/>
                <w:szCs w:val="22"/>
              </w:rPr>
              <w:t>Thailand</w:t>
            </w:r>
          </w:p>
        </w:tc>
        <w:tc>
          <w:tcPr>
            <w:tcW w:w="1418" w:type="dxa"/>
          </w:tcPr>
          <w:p w14:paraId="5ADC82A0" w14:textId="77777777" w:rsidR="009B4067" w:rsidRPr="00350F4F" w:rsidRDefault="009B4067"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78.90</w:t>
            </w:r>
          </w:p>
        </w:tc>
        <w:tc>
          <w:tcPr>
            <w:tcW w:w="1559" w:type="dxa"/>
          </w:tcPr>
          <w:p w14:paraId="588C1E86" w14:textId="77777777" w:rsidR="009B4067" w:rsidRPr="00350F4F" w:rsidRDefault="009B4067" w:rsidP="0095645F">
            <w:pPr>
              <w:pStyle w:val="BodyText"/>
              <w:tabs>
                <w:tab w:val="decimal" w:pos="743"/>
              </w:tabs>
              <w:ind w:left="0" w:right="-25"/>
              <w:jc w:val="both"/>
              <w:rPr>
                <w:rFonts w:ascii="Times New Roman" w:hAnsi="Times New Roman" w:cs="Times New Roman"/>
                <w:sz w:val="22"/>
                <w:szCs w:val="22"/>
                <w:cs/>
              </w:rPr>
            </w:pPr>
            <w:r w:rsidRPr="00350F4F">
              <w:rPr>
                <w:rFonts w:ascii="Times New Roman" w:hAnsi="Times New Roman" w:cs="Times New Roman"/>
                <w:sz w:val="22"/>
                <w:szCs w:val="22"/>
              </w:rPr>
              <w:t>78.90</w:t>
            </w:r>
          </w:p>
        </w:tc>
      </w:tr>
      <w:tr w:rsidR="009B4067" w:rsidRPr="00350F4F" w14:paraId="15F95629" w14:textId="77777777" w:rsidTr="00836FBD">
        <w:trPr>
          <w:cantSplit/>
          <w:trHeight w:val="57"/>
        </w:trPr>
        <w:tc>
          <w:tcPr>
            <w:tcW w:w="3526" w:type="dxa"/>
          </w:tcPr>
          <w:p w14:paraId="6B48B63C" w14:textId="7D7FF347" w:rsidR="009B4067" w:rsidRPr="00350F4F" w:rsidRDefault="009B4067" w:rsidP="00E876FF">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350F4F">
              <w:rPr>
                <w:rFonts w:ascii="Times New Roman" w:hAnsi="Times New Roman" w:cs="Times New Roman"/>
                <w:sz w:val="22"/>
                <w:szCs w:val="22"/>
              </w:rPr>
              <w:t>Nomimashou</w:t>
            </w:r>
            <w:proofErr w:type="spellEnd"/>
            <w:r w:rsidRPr="00350F4F">
              <w:rPr>
                <w:rFonts w:ascii="Times New Roman" w:hAnsi="Times New Roman" w:cs="Times New Roman"/>
                <w:sz w:val="22"/>
                <w:szCs w:val="22"/>
              </w:rPr>
              <w:t xml:space="preserve"> Co., Ltd.</w:t>
            </w:r>
          </w:p>
        </w:tc>
        <w:tc>
          <w:tcPr>
            <w:tcW w:w="1843" w:type="dxa"/>
          </w:tcPr>
          <w:p w14:paraId="5F8402E6" w14:textId="77777777" w:rsidR="009B4067" w:rsidRPr="00350F4F" w:rsidRDefault="009B4067" w:rsidP="0095645F">
            <w:pPr>
              <w:pStyle w:val="BodyText"/>
              <w:ind w:left="34" w:right="-25" w:firstLine="0"/>
              <w:jc w:val="center"/>
              <w:rPr>
                <w:rFonts w:ascii="Times New Roman" w:hAnsi="Times New Roman" w:cs="Cordia New"/>
                <w:sz w:val="22"/>
                <w:szCs w:val="22"/>
                <w:cs/>
              </w:rPr>
            </w:pPr>
            <w:r w:rsidRPr="00350F4F">
              <w:rPr>
                <w:rFonts w:ascii="Times New Roman" w:hAnsi="Times New Roman" w:cs="Times New Roman"/>
                <w:sz w:val="22"/>
                <w:szCs w:val="22"/>
              </w:rPr>
              <w:t>Restaurant business</w:t>
            </w:r>
          </w:p>
        </w:tc>
        <w:tc>
          <w:tcPr>
            <w:tcW w:w="1559" w:type="dxa"/>
          </w:tcPr>
          <w:p w14:paraId="667008FE" w14:textId="77777777" w:rsidR="009B4067" w:rsidRPr="00350F4F" w:rsidRDefault="009B4067" w:rsidP="0095645F">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7315F780" w14:textId="5734E877" w:rsidR="009B4067" w:rsidRPr="00350F4F" w:rsidRDefault="00336D3E" w:rsidP="0095645F">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85.00</w:t>
            </w:r>
          </w:p>
        </w:tc>
        <w:tc>
          <w:tcPr>
            <w:tcW w:w="1559" w:type="dxa"/>
          </w:tcPr>
          <w:p w14:paraId="2CC4D3AD" w14:textId="77777777" w:rsidR="009B4067" w:rsidRPr="00350F4F" w:rsidRDefault="009B4067" w:rsidP="0095645F">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100.00</w:t>
            </w:r>
          </w:p>
        </w:tc>
      </w:tr>
      <w:tr w:rsidR="00336D3E" w:rsidRPr="00350F4F" w14:paraId="76A6D90D" w14:textId="77777777" w:rsidTr="00836FBD">
        <w:trPr>
          <w:cantSplit/>
          <w:trHeight w:val="57"/>
        </w:trPr>
        <w:tc>
          <w:tcPr>
            <w:tcW w:w="3526" w:type="dxa"/>
          </w:tcPr>
          <w:p w14:paraId="1A0F8ABB" w14:textId="50F98862" w:rsidR="00336D3E" w:rsidRPr="00350F4F" w:rsidRDefault="00336D3E" w:rsidP="00E876FF">
            <w:pPr>
              <w:pStyle w:val="BodyText"/>
              <w:numPr>
                <w:ilvl w:val="0"/>
                <w:numId w:val="8"/>
              </w:numPr>
              <w:tabs>
                <w:tab w:val="left" w:pos="721"/>
              </w:tabs>
              <w:ind w:left="863" w:right="-25" w:hanging="426"/>
              <w:jc w:val="left"/>
              <w:rPr>
                <w:rFonts w:ascii="Times New Roman" w:hAnsi="Times New Roman" w:cs="Times New Roman"/>
                <w:sz w:val="22"/>
                <w:szCs w:val="22"/>
                <w:cs/>
              </w:rPr>
            </w:pPr>
            <w:r w:rsidRPr="00350F4F">
              <w:rPr>
                <w:rFonts w:ascii="Times New Roman" w:hAnsi="Times New Roman" w:cs="Times New Roman"/>
                <w:sz w:val="22"/>
                <w:szCs w:val="22"/>
              </w:rPr>
              <w:lastRenderedPageBreak/>
              <w:t>Somtum Jae Dang Samyan Co., Ltd.</w:t>
            </w:r>
          </w:p>
        </w:tc>
        <w:tc>
          <w:tcPr>
            <w:tcW w:w="1843" w:type="dxa"/>
          </w:tcPr>
          <w:p w14:paraId="6149FA6E" w14:textId="072CAE8D" w:rsidR="00336D3E" w:rsidRPr="00350F4F" w:rsidRDefault="00336D3E" w:rsidP="00336D3E">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Restaurant business</w:t>
            </w:r>
          </w:p>
        </w:tc>
        <w:tc>
          <w:tcPr>
            <w:tcW w:w="1559" w:type="dxa"/>
          </w:tcPr>
          <w:p w14:paraId="6E192746" w14:textId="737D8774" w:rsidR="00336D3E" w:rsidRPr="00350F4F" w:rsidRDefault="00336D3E" w:rsidP="00336D3E">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5604960C" w14:textId="4175840F" w:rsidR="00336D3E" w:rsidRPr="00350F4F" w:rsidRDefault="00336D3E" w:rsidP="00336D3E">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85.00</w:t>
            </w:r>
          </w:p>
        </w:tc>
        <w:tc>
          <w:tcPr>
            <w:tcW w:w="1559" w:type="dxa"/>
          </w:tcPr>
          <w:p w14:paraId="08FD40AD" w14:textId="0B84D3BC" w:rsidR="00336D3E" w:rsidRPr="00350F4F" w:rsidRDefault="00336D3E" w:rsidP="00336D3E">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w:t>
            </w:r>
          </w:p>
        </w:tc>
      </w:tr>
      <w:tr w:rsidR="00336D3E" w:rsidRPr="00350F4F" w14:paraId="278A298E" w14:textId="77777777" w:rsidTr="00836FBD">
        <w:trPr>
          <w:cantSplit/>
          <w:trHeight w:val="57"/>
        </w:trPr>
        <w:tc>
          <w:tcPr>
            <w:tcW w:w="3526" w:type="dxa"/>
          </w:tcPr>
          <w:p w14:paraId="43F06577" w14:textId="332D8A38" w:rsidR="00336D3E" w:rsidRPr="00350F4F" w:rsidRDefault="00336D3E" w:rsidP="00E876FF">
            <w:pPr>
              <w:pStyle w:val="BodyText"/>
              <w:numPr>
                <w:ilvl w:val="0"/>
                <w:numId w:val="8"/>
              </w:numPr>
              <w:tabs>
                <w:tab w:val="left" w:pos="721"/>
              </w:tabs>
              <w:ind w:left="863" w:right="-25" w:hanging="426"/>
              <w:jc w:val="left"/>
              <w:rPr>
                <w:rFonts w:ascii="Times New Roman" w:hAnsi="Times New Roman" w:cs="Times New Roman"/>
                <w:sz w:val="22"/>
                <w:szCs w:val="22"/>
                <w:cs/>
              </w:rPr>
            </w:pPr>
            <w:proofErr w:type="spellStart"/>
            <w:r w:rsidRPr="00350F4F">
              <w:rPr>
                <w:rFonts w:ascii="Times New Roman" w:hAnsi="Times New Roman" w:cs="Times New Roman"/>
                <w:sz w:val="22"/>
                <w:szCs w:val="22"/>
              </w:rPr>
              <w:t>Yamachan</w:t>
            </w:r>
            <w:proofErr w:type="spellEnd"/>
            <w:r w:rsidRPr="00350F4F">
              <w:rPr>
                <w:rFonts w:ascii="Times New Roman" w:hAnsi="Times New Roman" w:cs="Times New Roman"/>
                <w:sz w:val="22"/>
                <w:szCs w:val="22"/>
              </w:rPr>
              <w:t xml:space="preserve"> (Thailand) Co., Ltd.</w:t>
            </w:r>
          </w:p>
        </w:tc>
        <w:tc>
          <w:tcPr>
            <w:tcW w:w="1843" w:type="dxa"/>
          </w:tcPr>
          <w:p w14:paraId="78716FF3" w14:textId="55840BC7" w:rsidR="00336D3E" w:rsidRPr="00350F4F" w:rsidRDefault="00336D3E" w:rsidP="00336D3E">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Restaurant business</w:t>
            </w:r>
          </w:p>
        </w:tc>
        <w:tc>
          <w:tcPr>
            <w:tcW w:w="1559" w:type="dxa"/>
          </w:tcPr>
          <w:p w14:paraId="32E0C8CC" w14:textId="31C27164" w:rsidR="00336D3E" w:rsidRPr="00350F4F" w:rsidRDefault="00336D3E" w:rsidP="00336D3E">
            <w:pPr>
              <w:ind w:left="33"/>
              <w:jc w:val="center"/>
              <w:rPr>
                <w:rFonts w:ascii="Times New Roman" w:hAnsi="Times New Roman" w:cs="Times New Roman"/>
                <w:szCs w:val="22"/>
              </w:rPr>
            </w:pPr>
            <w:r w:rsidRPr="00350F4F">
              <w:rPr>
                <w:rFonts w:ascii="Times New Roman" w:hAnsi="Times New Roman" w:cs="Times New Roman"/>
                <w:szCs w:val="22"/>
              </w:rPr>
              <w:t>Thailand</w:t>
            </w:r>
          </w:p>
        </w:tc>
        <w:tc>
          <w:tcPr>
            <w:tcW w:w="1418" w:type="dxa"/>
          </w:tcPr>
          <w:p w14:paraId="7483F5F9" w14:textId="17C0999B" w:rsidR="00336D3E" w:rsidRPr="00350F4F" w:rsidRDefault="00336D3E" w:rsidP="00336D3E">
            <w:pPr>
              <w:pStyle w:val="BodyText"/>
              <w:tabs>
                <w:tab w:val="decimal" w:pos="742"/>
              </w:tabs>
              <w:ind w:left="0" w:right="-25"/>
              <w:jc w:val="both"/>
              <w:rPr>
                <w:rFonts w:ascii="Times New Roman" w:hAnsi="Times New Roman" w:cs="Times New Roman"/>
                <w:sz w:val="22"/>
                <w:szCs w:val="22"/>
              </w:rPr>
            </w:pPr>
            <w:r w:rsidRPr="00350F4F">
              <w:rPr>
                <w:rFonts w:ascii="Times New Roman" w:hAnsi="Times New Roman" w:cs="Times New Roman"/>
                <w:sz w:val="22"/>
                <w:szCs w:val="22"/>
              </w:rPr>
              <w:t>85.00</w:t>
            </w:r>
          </w:p>
        </w:tc>
        <w:tc>
          <w:tcPr>
            <w:tcW w:w="1559" w:type="dxa"/>
          </w:tcPr>
          <w:p w14:paraId="058056AF" w14:textId="01BB94F0" w:rsidR="00336D3E" w:rsidRPr="00350F4F" w:rsidRDefault="00336D3E" w:rsidP="00336D3E">
            <w:pPr>
              <w:pStyle w:val="BodyText"/>
              <w:ind w:left="34" w:right="-25" w:firstLine="0"/>
              <w:jc w:val="center"/>
              <w:rPr>
                <w:rFonts w:ascii="Times New Roman" w:hAnsi="Times New Roman" w:cs="Times New Roman"/>
                <w:sz w:val="22"/>
                <w:szCs w:val="22"/>
              </w:rPr>
            </w:pPr>
            <w:r w:rsidRPr="00350F4F">
              <w:rPr>
                <w:rFonts w:ascii="Times New Roman" w:hAnsi="Times New Roman" w:cs="Times New Roman"/>
                <w:sz w:val="22"/>
                <w:szCs w:val="22"/>
              </w:rPr>
              <w:t>-</w:t>
            </w:r>
          </w:p>
        </w:tc>
      </w:tr>
    </w:tbl>
    <w:p w14:paraId="196B3338" w14:textId="77777777" w:rsidR="009B4067" w:rsidRPr="00350F4F" w:rsidRDefault="009B4067" w:rsidP="009B4067">
      <w:pPr>
        <w:pStyle w:val="BodyText"/>
        <w:ind w:left="540" w:right="-25"/>
        <w:jc w:val="both"/>
        <w:rPr>
          <w:rFonts w:ascii="Times New Roman" w:hAnsi="Times New Roman" w:cs="Times New Roman"/>
          <w:sz w:val="22"/>
          <w:szCs w:val="22"/>
        </w:rPr>
      </w:pPr>
    </w:p>
    <w:p w14:paraId="4098BA65" w14:textId="77777777" w:rsidR="009B4067" w:rsidRPr="00350F4F" w:rsidRDefault="009B4067" w:rsidP="009B4067">
      <w:pPr>
        <w:numPr>
          <w:ilvl w:val="0"/>
          <w:numId w:val="7"/>
        </w:numPr>
        <w:tabs>
          <w:tab w:val="left" w:pos="545"/>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Basis of preparation of interim financial statements</w:t>
      </w:r>
    </w:p>
    <w:p w14:paraId="3E33805F" w14:textId="77777777" w:rsidR="009B4067" w:rsidRPr="00350F4F" w:rsidRDefault="009B4067" w:rsidP="009B4067">
      <w:pPr>
        <w:pStyle w:val="BodyText"/>
        <w:spacing w:line="220" w:lineRule="exact"/>
        <w:ind w:left="539" w:right="-25" w:firstLine="11"/>
        <w:jc w:val="both"/>
        <w:rPr>
          <w:rFonts w:ascii="Times New Roman" w:hAnsi="Times New Roman" w:cs="Times New Roman"/>
          <w:sz w:val="22"/>
          <w:szCs w:val="22"/>
        </w:rPr>
      </w:pPr>
    </w:p>
    <w:p w14:paraId="58D08185" w14:textId="77777777" w:rsidR="009B4067" w:rsidRPr="00350F4F" w:rsidRDefault="009B4067" w:rsidP="009B4067">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t>Statement of compliance</w:t>
      </w:r>
    </w:p>
    <w:p w14:paraId="5205B052" w14:textId="77777777" w:rsidR="009B4067" w:rsidRPr="00350F4F" w:rsidRDefault="009B4067" w:rsidP="009B4067">
      <w:pPr>
        <w:pStyle w:val="BodyText"/>
        <w:ind w:left="540" w:right="-25"/>
        <w:jc w:val="both"/>
        <w:rPr>
          <w:rFonts w:ascii="Times New Roman" w:hAnsi="Times New Roman" w:cs="Times New Roman"/>
          <w:sz w:val="22"/>
          <w:szCs w:val="22"/>
        </w:rPr>
      </w:pPr>
    </w:p>
    <w:p w14:paraId="3F4A0DEF"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 xml:space="preserve">The interim financial statements are prepared on a condensed basis in accordance with Thai Accounting Standard </w:t>
      </w:r>
      <w:r w:rsidRPr="00350F4F">
        <w:rPr>
          <w:rFonts w:ascii="Times New Roman" w:hAnsi="Times New Roman" w:cs="Times New Roman"/>
          <w:sz w:val="22"/>
          <w:szCs w:val="22"/>
          <w:cs/>
        </w:rPr>
        <w:t>(</w:t>
      </w:r>
      <w:r w:rsidRPr="00350F4F">
        <w:rPr>
          <w:rFonts w:ascii="Times New Roman" w:hAnsi="Times New Roman" w:cs="Times New Roman"/>
          <w:sz w:val="22"/>
          <w:szCs w:val="22"/>
        </w:rPr>
        <w:t>TAS</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No</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34 Interim Financial Reporting; guidelines promulgated by the Federation of Accounting Professions</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FAP</w:t>
      </w:r>
      <w:r w:rsidRPr="00350F4F">
        <w:rPr>
          <w:rFonts w:ascii="Times New Roman" w:hAnsi="Times New Roman" w:cs="Times New Roman"/>
          <w:sz w:val="22"/>
          <w:szCs w:val="22"/>
          <w:cs/>
        </w:rPr>
        <w:t>”)</w:t>
      </w:r>
      <w:r w:rsidRPr="00350F4F">
        <w:rPr>
          <w:rFonts w:ascii="Times New Roman" w:hAnsi="Times New Roman" w:cs="Times New Roman"/>
          <w:sz w:val="22"/>
          <w:szCs w:val="22"/>
        </w:rPr>
        <w:t>; and applicable rules and regulations of the Thai Securities and Exchange Commission</w:t>
      </w:r>
      <w:r w:rsidRPr="00350F4F">
        <w:rPr>
          <w:rFonts w:ascii="Times New Roman" w:hAnsi="Times New Roman" w:cs="Times New Roman"/>
          <w:sz w:val="22"/>
          <w:szCs w:val="22"/>
          <w:cs/>
        </w:rPr>
        <w:t>.</w:t>
      </w:r>
    </w:p>
    <w:p w14:paraId="49B014E8" w14:textId="77777777" w:rsidR="00336D3E" w:rsidRPr="00350F4F" w:rsidRDefault="00336D3E" w:rsidP="009B4067">
      <w:pPr>
        <w:pStyle w:val="BodyText"/>
        <w:ind w:left="540" w:right="-25"/>
        <w:jc w:val="both"/>
        <w:rPr>
          <w:rFonts w:ascii="Times New Roman" w:hAnsi="Times New Roman" w:cs="Times New Roman"/>
          <w:sz w:val="22"/>
          <w:szCs w:val="22"/>
        </w:rPr>
      </w:pPr>
    </w:p>
    <w:p w14:paraId="44B36398"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interim financial statements are prepared to provide an update on the financial statements for the year ended 31 December 202</w:t>
      </w:r>
      <w:r w:rsidRPr="00350F4F">
        <w:rPr>
          <w:rFonts w:ascii="Times New Roman" w:hAnsi="Times New Roman"/>
          <w:sz w:val="22"/>
          <w:szCs w:val="28"/>
        </w:rPr>
        <w:t>4</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 xml:space="preserve">The financial statements do not include </w:t>
      </w:r>
      <w:proofErr w:type="gramStart"/>
      <w:r w:rsidRPr="00350F4F">
        <w:rPr>
          <w:rFonts w:ascii="Times New Roman" w:hAnsi="Times New Roman" w:cs="Times New Roman"/>
          <w:sz w:val="22"/>
          <w:szCs w:val="22"/>
        </w:rPr>
        <w:t>all of</w:t>
      </w:r>
      <w:proofErr w:type="gramEnd"/>
      <w:r w:rsidRPr="00350F4F">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2024</w:t>
      </w:r>
      <w:r w:rsidRPr="00350F4F">
        <w:rPr>
          <w:rFonts w:ascii="Times New Roman" w:hAnsi="Times New Roman" w:cs="Times New Roman"/>
          <w:sz w:val="22"/>
          <w:szCs w:val="22"/>
          <w:cs/>
        </w:rPr>
        <w:t>.</w:t>
      </w:r>
    </w:p>
    <w:p w14:paraId="31009656" w14:textId="77777777" w:rsidR="009B4067" w:rsidRPr="00350F4F" w:rsidRDefault="009B4067" w:rsidP="009B4067">
      <w:pPr>
        <w:pStyle w:val="BodyText"/>
        <w:ind w:left="540" w:right="-25"/>
        <w:jc w:val="both"/>
        <w:rPr>
          <w:rFonts w:ascii="Times New Roman" w:hAnsi="Times New Roman" w:cs="Times New Roman"/>
          <w:sz w:val="22"/>
          <w:szCs w:val="22"/>
        </w:rPr>
      </w:pPr>
    </w:p>
    <w:p w14:paraId="7E942C18"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Pr="00350F4F">
        <w:rPr>
          <w:rFonts w:ascii="Times New Roman" w:hAnsi="Times New Roman"/>
          <w:sz w:val="22"/>
          <w:szCs w:val="28"/>
        </w:rPr>
        <w:t>4</w:t>
      </w:r>
      <w:r w:rsidRPr="00350F4F">
        <w:rPr>
          <w:rFonts w:ascii="Times New Roman" w:hAnsi="Times New Roman" w:cs="Times New Roman"/>
          <w:sz w:val="22"/>
          <w:szCs w:val="22"/>
          <w:cs/>
        </w:rPr>
        <w:t>.</w:t>
      </w:r>
    </w:p>
    <w:p w14:paraId="156C802B" w14:textId="77777777" w:rsidR="009B4067" w:rsidRPr="00350F4F" w:rsidRDefault="009B4067" w:rsidP="009B4067">
      <w:pPr>
        <w:pStyle w:val="BodyText"/>
        <w:ind w:left="540" w:right="-25"/>
        <w:jc w:val="both"/>
        <w:rPr>
          <w:rFonts w:ascii="Times New Roman" w:hAnsi="Times New Roman" w:cs="Times New Roman"/>
          <w:sz w:val="22"/>
          <w:szCs w:val="22"/>
        </w:rPr>
      </w:pPr>
    </w:p>
    <w:p w14:paraId="7E7DB760" w14:textId="77777777" w:rsidR="009B4067" w:rsidRPr="00350F4F" w:rsidRDefault="009B4067" w:rsidP="009B4067">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t>Functional and presentation currency</w:t>
      </w:r>
    </w:p>
    <w:p w14:paraId="37F0E233" w14:textId="77777777" w:rsidR="009B4067" w:rsidRPr="00350F4F" w:rsidRDefault="009B4067" w:rsidP="009B4067">
      <w:pPr>
        <w:pStyle w:val="BodyText"/>
        <w:ind w:left="540" w:right="-25"/>
        <w:jc w:val="both"/>
        <w:rPr>
          <w:rFonts w:ascii="Times New Roman" w:hAnsi="Times New Roman" w:cs="Times New Roman"/>
          <w:sz w:val="22"/>
          <w:szCs w:val="22"/>
        </w:rPr>
      </w:pPr>
    </w:p>
    <w:p w14:paraId="2F228FFA"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interim financial statements are presented in Thai Baht, which is the Group</w:t>
      </w:r>
      <w:r w:rsidRPr="00350F4F">
        <w:rPr>
          <w:rFonts w:ascii="Times New Roman" w:hAnsi="Times New Roman" w:cs="Times New Roman"/>
          <w:sz w:val="22"/>
          <w:szCs w:val="22"/>
          <w:cs/>
        </w:rPr>
        <w:t>’</w:t>
      </w:r>
      <w:r w:rsidRPr="00350F4F">
        <w:rPr>
          <w:rFonts w:ascii="Times New Roman" w:hAnsi="Times New Roman" w:cs="Times New Roman"/>
          <w:sz w:val="22"/>
          <w:szCs w:val="22"/>
        </w:rPr>
        <w:t>s</w:t>
      </w:r>
      <w:r w:rsidRPr="00350F4F">
        <w:rPr>
          <w:rFonts w:ascii="Times New Roman" w:hAnsi="Times New Roman" w:cs="Times New Roman"/>
          <w:sz w:val="22"/>
          <w:szCs w:val="22"/>
          <w:cs/>
        </w:rPr>
        <w:t>/</w:t>
      </w:r>
      <w:r w:rsidRPr="00350F4F">
        <w:rPr>
          <w:rFonts w:ascii="Times New Roman" w:hAnsi="Times New Roman" w:cs="Times New Roman"/>
          <w:sz w:val="22"/>
          <w:szCs w:val="22"/>
        </w:rPr>
        <w:t>Company</w:t>
      </w:r>
      <w:r w:rsidRPr="00350F4F">
        <w:rPr>
          <w:rFonts w:ascii="Times New Roman" w:hAnsi="Times New Roman" w:cs="Times New Roman"/>
          <w:sz w:val="22"/>
          <w:szCs w:val="22"/>
          <w:cs/>
        </w:rPr>
        <w:t>’</w:t>
      </w:r>
      <w:r w:rsidRPr="00350F4F">
        <w:rPr>
          <w:rFonts w:ascii="Times New Roman" w:hAnsi="Times New Roman" w:cs="Times New Roman"/>
          <w:sz w:val="22"/>
          <w:szCs w:val="22"/>
        </w:rPr>
        <w:t>s functional currency</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 All financial information presented in Thai Baht has been rounded in the notes to the financial statement to the nearest thousand </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million unless otherwise stated</w:t>
      </w:r>
      <w:r w:rsidRPr="00350F4F">
        <w:rPr>
          <w:rFonts w:ascii="Times New Roman" w:hAnsi="Times New Roman" w:cs="Times New Roman"/>
          <w:sz w:val="22"/>
          <w:szCs w:val="22"/>
          <w:cs/>
        </w:rPr>
        <w:t>.</w:t>
      </w:r>
    </w:p>
    <w:p w14:paraId="5BFA2E4E" w14:textId="77777777" w:rsidR="009B4067" w:rsidRPr="00350F4F" w:rsidRDefault="009B4067" w:rsidP="009B4067">
      <w:pPr>
        <w:pStyle w:val="BodyText"/>
        <w:ind w:left="540" w:right="-25"/>
        <w:rPr>
          <w:rFonts w:ascii="Times New Roman" w:hAnsi="Times New Roman" w:cs="Times New Roman"/>
          <w:sz w:val="22"/>
          <w:szCs w:val="22"/>
        </w:rPr>
      </w:pPr>
    </w:p>
    <w:p w14:paraId="27CF40ED" w14:textId="77777777" w:rsidR="009B4067" w:rsidRPr="00350F4F" w:rsidRDefault="009B4067" w:rsidP="009B4067">
      <w:pPr>
        <w:numPr>
          <w:ilvl w:val="1"/>
          <w:numId w:val="7"/>
        </w:numPr>
        <w:tabs>
          <w:tab w:val="left" w:pos="540"/>
        </w:tabs>
        <w:spacing w:after="0" w:line="240" w:lineRule="auto"/>
        <w:ind w:left="567" w:right="-25" w:hanging="567"/>
        <w:contextualSpacing/>
        <w:rPr>
          <w:rFonts w:ascii="Times New Roman" w:hAnsi="Times New Roman" w:cs="Times New Roman"/>
          <w:b/>
          <w:bCs/>
          <w:i/>
          <w:iCs/>
          <w:szCs w:val="22"/>
        </w:rPr>
      </w:pPr>
      <w:r w:rsidRPr="00350F4F">
        <w:rPr>
          <w:rFonts w:ascii="Times New Roman" w:hAnsi="Times New Roman" w:cs="Times New Roman"/>
          <w:b/>
          <w:bCs/>
          <w:i/>
          <w:iCs/>
          <w:szCs w:val="22"/>
        </w:rPr>
        <w:t>Use of estimates and judgments</w:t>
      </w:r>
    </w:p>
    <w:p w14:paraId="54FA8EBA" w14:textId="77777777" w:rsidR="009B4067" w:rsidRPr="00350F4F" w:rsidRDefault="009B4067" w:rsidP="009B4067">
      <w:pPr>
        <w:pStyle w:val="BodyText"/>
        <w:ind w:left="540" w:right="-25"/>
        <w:jc w:val="both"/>
        <w:rPr>
          <w:rFonts w:ascii="Times New Roman" w:hAnsi="Times New Roman" w:cs="Times New Roman"/>
          <w:sz w:val="22"/>
          <w:szCs w:val="22"/>
        </w:rPr>
      </w:pPr>
    </w:p>
    <w:p w14:paraId="2B424C1D"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Actual results may differ from these estimates</w:t>
      </w:r>
      <w:r w:rsidRPr="00350F4F">
        <w:rPr>
          <w:rFonts w:ascii="Times New Roman" w:hAnsi="Times New Roman" w:cs="Times New Roman"/>
          <w:sz w:val="22"/>
          <w:szCs w:val="22"/>
          <w:cs/>
        </w:rPr>
        <w:t>.</w:t>
      </w:r>
    </w:p>
    <w:p w14:paraId="296EC682" w14:textId="77777777" w:rsidR="009B4067" w:rsidRPr="00350F4F" w:rsidRDefault="009B4067" w:rsidP="009B4067">
      <w:pPr>
        <w:pStyle w:val="BodyText"/>
        <w:ind w:left="540" w:right="-25"/>
        <w:jc w:val="both"/>
        <w:rPr>
          <w:rFonts w:ascii="Times New Roman" w:hAnsi="Times New Roman" w:cs="Times New Roman"/>
          <w:sz w:val="22"/>
          <w:szCs w:val="22"/>
        </w:rPr>
      </w:pPr>
    </w:p>
    <w:p w14:paraId="19C23821"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In preparing these interim financial statements, the significant judgments made by management in applying the Group</w:t>
      </w:r>
      <w:r w:rsidRPr="00350F4F">
        <w:rPr>
          <w:rFonts w:ascii="Times New Roman" w:hAnsi="Times New Roman" w:cs="Times New Roman"/>
          <w:sz w:val="22"/>
          <w:szCs w:val="22"/>
          <w:cs/>
        </w:rPr>
        <w:t>/</w:t>
      </w:r>
      <w:r w:rsidRPr="00350F4F">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Pr="00350F4F">
        <w:rPr>
          <w:rFonts w:ascii="Times New Roman" w:hAnsi="Times New Roman"/>
          <w:sz w:val="22"/>
          <w:szCs w:val="28"/>
        </w:rPr>
        <w:t>4</w:t>
      </w:r>
      <w:r w:rsidRPr="00350F4F">
        <w:rPr>
          <w:rFonts w:ascii="Times New Roman" w:hAnsi="Times New Roman" w:cs="Times New Roman"/>
          <w:sz w:val="22"/>
          <w:szCs w:val="22"/>
          <w:cs/>
        </w:rPr>
        <w:t>.</w:t>
      </w:r>
    </w:p>
    <w:p w14:paraId="4AF007BB" w14:textId="77777777" w:rsidR="009B4067" w:rsidRPr="00350F4F" w:rsidRDefault="009B4067" w:rsidP="009B4067">
      <w:pPr>
        <w:tabs>
          <w:tab w:val="left" w:pos="2880"/>
        </w:tabs>
        <w:spacing w:after="0" w:line="240" w:lineRule="atLeast"/>
        <w:ind w:left="539" w:right="-25"/>
        <w:rPr>
          <w:rFonts w:ascii="Times New Roman" w:hAnsi="Times New Roman" w:cs="Times New Roman"/>
          <w:szCs w:val="22"/>
        </w:rPr>
      </w:pPr>
    </w:p>
    <w:p w14:paraId="75655E2F" w14:textId="187D9D7E" w:rsidR="009B4067" w:rsidRPr="00350F4F" w:rsidRDefault="009B4067" w:rsidP="009B4067">
      <w:pPr>
        <w:numPr>
          <w:ilvl w:val="1"/>
          <w:numId w:val="7"/>
        </w:numPr>
        <w:tabs>
          <w:tab w:val="left" w:pos="540"/>
        </w:tabs>
        <w:spacing w:after="0" w:line="240" w:lineRule="auto"/>
        <w:ind w:left="567" w:right="-25" w:hanging="567"/>
        <w:contextualSpacing/>
        <w:rPr>
          <w:rFonts w:ascii="Times New Roman" w:hAnsi="Times New Roman" w:cs="Times New Roman"/>
          <w:b/>
          <w:bCs/>
          <w:i/>
          <w:iCs/>
          <w:szCs w:val="22"/>
        </w:rPr>
      </w:pPr>
      <w:r w:rsidRPr="00350F4F">
        <w:rPr>
          <w:rFonts w:ascii="Times New Roman" w:hAnsi="Times New Roman" w:cs="Times New Roman"/>
          <w:b/>
          <w:bCs/>
          <w:i/>
          <w:iCs/>
          <w:szCs w:val="22"/>
        </w:rPr>
        <w:t>Measurement of fair values</w:t>
      </w:r>
    </w:p>
    <w:p w14:paraId="4CDB1554" w14:textId="77777777" w:rsidR="009B4067" w:rsidRPr="00350F4F" w:rsidRDefault="009B4067" w:rsidP="009B4067">
      <w:pPr>
        <w:tabs>
          <w:tab w:val="left" w:pos="2880"/>
        </w:tabs>
        <w:spacing w:after="0" w:line="240" w:lineRule="atLeast"/>
        <w:ind w:left="539" w:right="-25"/>
        <w:rPr>
          <w:rFonts w:ascii="Times New Roman" w:hAnsi="Times New Roman" w:cs="Times New Roman"/>
          <w:szCs w:val="22"/>
        </w:rPr>
      </w:pPr>
    </w:p>
    <w:p w14:paraId="0BCE12DB"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Measuring the fair value of an asset or a liability, the Group</w:t>
      </w:r>
      <w:r w:rsidRPr="00350F4F">
        <w:rPr>
          <w:rFonts w:ascii="Times New Roman" w:hAnsi="Times New Roman" w:cs="Times New Roman"/>
          <w:sz w:val="22"/>
          <w:szCs w:val="22"/>
          <w:cs/>
        </w:rPr>
        <w:t>/</w:t>
      </w:r>
      <w:r w:rsidRPr="00350F4F">
        <w:rPr>
          <w:rFonts w:ascii="Times New Roman" w:hAnsi="Times New Roman" w:cs="Times New Roman"/>
          <w:sz w:val="22"/>
          <w:szCs w:val="22"/>
        </w:rPr>
        <w:t>Company uses market observable data as far as possible</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Fair values are categorized into different levels in a fair value hierarchy based on the inputs used in the valuation techniques as follows</w:t>
      </w:r>
      <w:r w:rsidRPr="00350F4F">
        <w:rPr>
          <w:rFonts w:ascii="Times New Roman" w:hAnsi="Times New Roman" w:cs="Times New Roman"/>
          <w:sz w:val="22"/>
          <w:szCs w:val="22"/>
          <w:cs/>
        </w:rPr>
        <w:t>:</w:t>
      </w:r>
    </w:p>
    <w:p w14:paraId="7BB61F24" w14:textId="41BADD77" w:rsidR="009D30B0" w:rsidRPr="00350F4F" w:rsidRDefault="009D30B0"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br w:type="page"/>
      </w:r>
    </w:p>
    <w:p w14:paraId="38CEE45D" w14:textId="77777777" w:rsidR="009B4067" w:rsidRPr="00350F4F" w:rsidRDefault="009B4067" w:rsidP="009B4067">
      <w:pPr>
        <w:pStyle w:val="BodyText"/>
        <w:ind w:left="540" w:right="-25"/>
        <w:jc w:val="both"/>
        <w:rPr>
          <w:rFonts w:ascii="Times New Roman" w:hAnsi="Times New Roman" w:cs="Times New Roman"/>
          <w:sz w:val="22"/>
          <w:szCs w:val="22"/>
        </w:rPr>
      </w:pPr>
    </w:p>
    <w:p w14:paraId="77B2EF99" w14:textId="77777777" w:rsidR="009D30B0" w:rsidRPr="00350F4F" w:rsidRDefault="009B4067" w:rsidP="009D30B0">
      <w:pPr>
        <w:pStyle w:val="BodyText"/>
        <w:numPr>
          <w:ilvl w:val="0"/>
          <w:numId w:val="9"/>
        </w:numPr>
        <w:ind w:left="993" w:right="-25" w:hanging="426"/>
        <w:jc w:val="both"/>
        <w:rPr>
          <w:rFonts w:ascii="Times New Roman" w:hAnsi="Times New Roman" w:cs="Times New Roman"/>
          <w:sz w:val="22"/>
          <w:szCs w:val="22"/>
        </w:rPr>
      </w:pPr>
      <w:r w:rsidRPr="00350F4F">
        <w:rPr>
          <w:rFonts w:ascii="Times New Roman" w:hAnsi="Times New Roman" w:cs="Times New Roman"/>
          <w:sz w:val="22"/>
          <w:szCs w:val="22"/>
        </w:rPr>
        <w:t>Level 1</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 xml:space="preserve">quoted prices </w:t>
      </w:r>
      <w:r w:rsidRPr="00350F4F">
        <w:rPr>
          <w:rFonts w:ascii="Times New Roman" w:hAnsi="Times New Roman" w:cs="Times New Roman"/>
          <w:sz w:val="22"/>
          <w:szCs w:val="22"/>
          <w:cs/>
        </w:rPr>
        <w:t>(</w:t>
      </w:r>
      <w:r w:rsidRPr="00350F4F">
        <w:rPr>
          <w:rFonts w:ascii="Times New Roman" w:hAnsi="Times New Roman" w:cs="Times New Roman"/>
          <w:sz w:val="22"/>
          <w:szCs w:val="22"/>
        </w:rPr>
        <w:t>unadjusted</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in active markets for identical assets or liabilities</w:t>
      </w:r>
      <w:r w:rsidRPr="00350F4F">
        <w:rPr>
          <w:rFonts w:ascii="Times New Roman" w:hAnsi="Times New Roman" w:cs="Times New Roman"/>
          <w:sz w:val="22"/>
          <w:szCs w:val="22"/>
          <w:cs/>
        </w:rPr>
        <w:t>.</w:t>
      </w:r>
    </w:p>
    <w:p w14:paraId="32D83675" w14:textId="77777777" w:rsidR="009D30B0" w:rsidRPr="00350F4F" w:rsidRDefault="009D30B0" w:rsidP="009D30B0">
      <w:pPr>
        <w:pStyle w:val="BodyText"/>
        <w:ind w:left="993" w:right="-25" w:firstLine="0"/>
        <w:jc w:val="both"/>
        <w:rPr>
          <w:rFonts w:ascii="Times New Roman" w:hAnsi="Times New Roman" w:cs="Times New Roman"/>
          <w:sz w:val="22"/>
          <w:szCs w:val="22"/>
        </w:rPr>
      </w:pPr>
    </w:p>
    <w:p w14:paraId="11FFCA3F" w14:textId="269EBD7D" w:rsidR="009B4067" w:rsidRPr="00350F4F" w:rsidRDefault="009B4067" w:rsidP="009D30B0">
      <w:pPr>
        <w:pStyle w:val="BodyText"/>
        <w:numPr>
          <w:ilvl w:val="0"/>
          <w:numId w:val="9"/>
        </w:numPr>
        <w:ind w:left="993" w:right="-25" w:hanging="426"/>
        <w:jc w:val="both"/>
        <w:rPr>
          <w:rFonts w:ascii="Times New Roman" w:hAnsi="Times New Roman" w:cs="Times New Roman"/>
          <w:sz w:val="22"/>
          <w:szCs w:val="22"/>
        </w:rPr>
      </w:pPr>
      <w:r w:rsidRPr="00350F4F">
        <w:rPr>
          <w:rFonts w:ascii="Times New Roman" w:hAnsi="Times New Roman" w:cs="Times New Roman"/>
          <w:sz w:val="22"/>
          <w:szCs w:val="22"/>
        </w:rPr>
        <w:t>Level 2</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 xml:space="preserve">inputs other than quoted prices included in Level 1 that are observable for the asset or liability, either directly </w:t>
      </w:r>
      <w:r w:rsidRPr="00350F4F">
        <w:rPr>
          <w:rFonts w:ascii="Times New Roman" w:hAnsi="Times New Roman" w:cs="Times New Roman"/>
          <w:sz w:val="22"/>
          <w:szCs w:val="22"/>
          <w:cs/>
        </w:rPr>
        <w:t>(</w:t>
      </w:r>
      <w:proofErr w:type="spellStart"/>
      <w:r w:rsidRPr="00350F4F">
        <w:rPr>
          <w:rFonts w:ascii="Times New Roman" w:hAnsi="Times New Roman" w:cs="Times New Roman"/>
          <w:sz w:val="22"/>
          <w:szCs w:val="22"/>
        </w:rPr>
        <w:t>i</w:t>
      </w:r>
      <w:proofErr w:type="spellEnd"/>
      <w:r w:rsidRPr="00350F4F">
        <w:rPr>
          <w:rFonts w:ascii="Times New Roman" w:hAnsi="Times New Roman" w:cs="Times New Roman"/>
          <w:sz w:val="22"/>
          <w:szCs w:val="22"/>
          <w:cs/>
        </w:rPr>
        <w:t>.</w:t>
      </w:r>
      <w:r w:rsidRPr="00350F4F">
        <w:rPr>
          <w:rFonts w:ascii="Times New Roman" w:hAnsi="Times New Roman" w:cs="Times New Roman"/>
          <w:sz w:val="22"/>
          <w:szCs w:val="22"/>
        </w:rPr>
        <w:t>e</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as observable prices</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 xml:space="preserve">or indirectly </w:t>
      </w:r>
      <w:r w:rsidRPr="00350F4F">
        <w:rPr>
          <w:rFonts w:ascii="Times New Roman" w:hAnsi="Times New Roman" w:cs="Times New Roman"/>
          <w:sz w:val="22"/>
          <w:szCs w:val="22"/>
          <w:cs/>
        </w:rPr>
        <w:t>(</w:t>
      </w:r>
      <w:proofErr w:type="spellStart"/>
      <w:r w:rsidRPr="00350F4F">
        <w:rPr>
          <w:rFonts w:ascii="Times New Roman" w:hAnsi="Times New Roman" w:cs="Times New Roman"/>
          <w:sz w:val="22"/>
          <w:szCs w:val="22"/>
        </w:rPr>
        <w:t>i</w:t>
      </w:r>
      <w:proofErr w:type="spellEnd"/>
      <w:r w:rsidRPr="00350F4F">
        <w:rPr>
          <w:rFonts w:ascii="Times New Roman" w:hAnsi="Times New Roman" w:cs="Times New Roman"/>
          <w:sz w:val="22"/>
          <w:szCs w:val="22"/>
          <w:cs/>
        </w:rPr>
        <w:t>.</w:t>
      </w:r>
      <w:r w:rsidRPr="00350F4F">
        <w:rPr>
          <w:rFonts w:ascii="Times New Roman" w:hAnsi="Times New Roman" w:cs="Times New Roman"/>
          <w:sz w:val="22"/>
          <w:szCs w:val="22"/>
        </w:rPr>
        <w:t>e</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derived from prices</w:t>
      </w:r>
      <w:r w:rsidRPr="00350F4F">
        <w:rPr>
          <w:rFonts w:ascii="Times New Roman" w:hAnsi="Times New Roman" w:cs="Times New Roman"/>
          <w:sz w:val="22"/>
          <w:szCs w:val="22"/>
          <w:cs/>
        </w:rPr>
        <w:t>).</w:t>
      </w:r>
    </w:p>
    <w:p w14:paraId="1CFE7E46" w14:textId="77777777" w:rsidR="009B4067" w:rsidRPr="00350F4F" w:rsidRDefault="009B4067" w:rsidP="009B4067">
      <w:pPr>
        <w:pStyle w:val="ListParagraph"/>
        <w:jc w:val="left"/>
        <w:rPr>
          <w:rFonts w:ascii="Times New Roman" w:hAnsi="Times New Roman" w:cs="Cordia New"/>
          <w:sz w:val="22"/>
          <w:szCs w:val="22"/>
        </w:rPr>
      </w:pPr>
    </w:p>
    <w:p w14:paraId="6A3EFD6C" w14:textId="77777777" w:rsidR="009B4067" w:rsidRPr="00350F4F" w:rsidRDefault="009B4067" w:rsidP="009D30B0">
      <w:pPr>
        <w:pStyle w:val="BodyText"/>
        <w:numPr>
          <w:ilvl w:val="0"/>
          <w:numId w:val="9"/>
        </w:numPr>
        <w:ind w:left="993" w:right="-25" w:hanging="426"/>
        <w:jc w:val="both"/>
        <w:rPr>
          <w:rFonts w:ascii="Times New Roman" w:hAnsi="Times New Roman" w:cs="Times New Roman"/>
          <w:sz w:val="22"/>
          <w:szCs w:val="22"/>
        </w:rPr>
      </w:pPr>
      <w:r w:rsidRPr="00350F4F">
        <w:rPr>
          <w:rFonts w:ascii="Times New Roman" w:hAnsi="Times New Roman" w:cs="Times New Roman"/>
          <w:sz w:val="22"/>
          <w:szCs w:val="22"/>
        </w:rPr>
        <w:t>Level 3</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 xml:space="preserve">inputs for the asset or liability that are not based on observable market data </w:t>
      </w:r>
      <w:r w:rsidRPr="00350F4F">
        <w:rPr>
          <w:rFonts w:ascii="Times New Roman" w:hAnsi="Times New Roman" w:cs="Times New Roman"/>
          <w:sz w:val="22"/>
          <w:szCs w:val="22"/>
          <w:cs/>
        </w:rPr>
        <w:t>(</w:t>
      </w:r>
      <w:r w:rsidRPr="00350F4F">
        <w:rPr>
          <w:rFonts w:ascii="Times New Roman" w:hAnsi="Times New Roman" w:cs="Times New Roman"/>
          <w:sz w:val="22"/>
          <w:szCs w:val="22"/>
        </w:rPr>
        <w:t>unobservable inputs</w:t>
      </w:r>
      <w:r w:rsidRPr="00350F4F">
        <w:rPr>
          <w:rFonts w:ascii="Times New Roman" w:hAnsi="Times New Roman" w:cs="Times New Roman"/>
          <w:sz w:val="22"/>
          <w:szCs w:val="22"/>
          <w:cs/>
        </w:rPr>
        <w:t>).</w:t>
      </w:r>
    </w:p>
    <w:p w14:paraId="0D8D08B5" w14:textId="77777777" w:rsidR="009B4067" w:rsidRPr="00350F4F" w:rsidRDefault="009B4067" w:rsidP="009B4067">
      <w:pPr>
        <w:pStyle w:val="BodyText"/>
        <w:ind w:left="540" w:right="-25"/>
        <w:jc w:val="both"/>
        <w:rPr>
          <w:rFonts w:ascii="Times New Roman" w:hAnsi="Times New Roman" w:cs="Times New Roman"/>
          <w:sz w:val="22"/>
          <w:szCs w:val="22"/>
        </w:rPr>
      </w:pPr>
    </w:p>
    <w:p w14:paraId="7693AD84"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 xml:space="preserve">If the inputs used to measure the fair value of an asset or liability might be categorized in different levels of the fair value hierarchy, then the fair value measurement is </w:t>
      </w:r>
      <w:proofErr w:type="gramStart"/>
      <w:r w:rsidRPr="00350F4F">
        <w:rPr>
          <w:rFonts w:ascii="Times New Roman" w:hAnsi="Times New Roman" w:cs="Times New Roman"/>
          <w:sz w:val="22"/>
          <w:szCs w:val="22"/>
        </w:rPr>
        <w:t>categorized in its</w:t>
      </w:r>
      <w:proofErr w:type="gramEnd"/>
      <w:r w:rsidRPr="00350F4F">
        <w:rPr>
          <w:rFonts w:ascii="Times New Roman" w:hAnsi="Times New Roman" w:cs="Times New Roman"/>
          <w:sz w:val="22"/>
          <w:szCs w:val="22"/>
        </w:rPr>
        <w:t xml:space="preserve"> entirely in the same level of the fair value hierarchy as the lowest level input that is significant to the entire measurement</w:t>
      </w:r>
      <w:r w:rsidRPr="00350F4F">
        <w:rPr>
          <w:rFonts w:ascii="Times New Roman" w:hAnsi="Times New Roman" w:cs="Times New Roman"/>
          <w:sz w:val="22"/>
          <w:szCs w:val="22"/>
          <w:cs/>
        </w:rPr>
        <w:t>.</w:t>
      </w:r>
    </w:p>
    <w:p w14:paraId="1A748FC6" w14:textId="77777777" w:rsidR="009B4067" w:rsidRPr="00350F4F" w:rsidRDefault="009B4067" w:rsidP="009B4067">
      <w:pPr>
        <w:pStyle w:val="BodyText"/>
        <w:ind w:left="540" w:right="-25"/>
        <w:jc w:val="both"/>
        <w:rPr>
          <w:rFonts w:ascii="Times New Roman" w:hAnsi="Times New Roman" w:cs="Times New Roman"/>
          <w:sz w:val="22"/>
          <w:szCs w:val="22"/>
        </w:rPr>
      </w:pPr>
    </w:p>
    <w:p w14:paraId="04BC6B49"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The Group</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350F4F">
        <w:rPr>
          <w:rFonts w:ascii="Times New Roman" w:hAnsi="Times New Roman" w:cs="Times New Roman"/>
          <w:sz w:val="22"/>
          <w:szCs w:val="22"/>
        </w:rPr>
        <w:t>has occurred</w:t>
      </w:r>
      <w:proofErr w:type="gramEnd"/>
      <w:r w:rsidRPr="00350F4F">
        <w:rPr>
          <w:rFonts w:ascii="Times New Roman" w:hAnsi="Times New Roman" w:cs="Times New Roman"/>
          <w:sz w:val="22"/>
          <w:szCs w:val="22"/>
          <w:cs/>
        </w:rPr>
        <w:t>.</w:t>
      </w:r>
    </w:p>
    <w:p w14:paraId="4B6C8684" w14:textId="77777777" w:rsidR="009B4067" w:rsidRPr="00350F4F" w:rsidRDefault="009B4067" w:rsidP="009B4067">
      <w:pPr>
        <w:pStyle w:val="BodyText"/>
        <w:ind w:left="540" w:right="-25"/>
        <w:jc w:val="both"/>
        <w:rPr>
          <w:rFonts w:ascii="Times New Roman" w:hAnsi="Times New Roman" w:cs="Times New Roman"/>
          <w:sz w:val="22"/>
          <w:szCs w:val="22"/>
        </w:rPr>
      </w:pPr>
    </w:p>
    <w:p w14:paraId="1D715C3C" w14:textId="77777777" w:rsidR="009B4067" w:rsidRPr="00350F4F" w:rsidRDefault="009B4067" w:rsidP="009B4067">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Further information about the assumptions made in measuring fair values is included in the following notes</w:t>
      </w:r>
      <w:r w:rsidRPr="00350F4F">
        <w:rPr>
          <w:rFonts w:ascii="Times New Roman" w:hAnsi="Times New Roman" w:cs="Times New Roman"/>
          <w:sz w:val="22"/>
          <w:szCs w:val="22"/>
          <w:cs/>
        </w:rPr>
        <w:t>:</w:t>
      </w:r>
    </w:p>
    <w:p w14:paraId="20EC1AF4" w14:textId="77777777" w:rsidR="009B4067" w:rsidRPr="00350F4F" w:rsidRDefault="009B4067" w:rsidP="009B4067">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9B4067" w:rsidRPr="00350F4F" w14:paraId="741CC7AE" w14:textId="77777777" w:rsidTr="0095645F">
        <w:tc>
          <w:tcPr>
            <w:tcW w:w="3175" w:type="dxa"/>
          </w:tcPr>
          <w:p w14:paraId="1CD2BC1D" w14:textId="77777777" w:rsidR="009B4067" w:rsidRPr="00350F4F" w:rsidRDefault="009B4067" w:rsidP="0095645F">
            <w:pPr>
              <w:pStyle w:val="BodyText"/>
              <w:ind w:left="0" w:right="-25" w:firstLine="0"/>
              <w:jc w:val="left"/>
              <w:rPr>
                <w:rFonts w:ascii="Times New Roman" w:hAnsi="Times New Roman" w:cs="Times New Roman"/>
                <w:sz w:val="22"/>
                <w:szCs w:val="22"/>
              </w:rPr>
            </w:pPr>
            <w:r w:rsidRPr="00350F4F">
              <w:rPr>
                <w:rFonts w:ascii="Times New Roman" w:hAnsi="Times New Roman" w:cs="Times New Roman"/>
                <w:sz w:val="22"/>
                <w:szCs w:val="22"/>
              </w:rPr>
              <w:t xml:space="preserve">   Note 30</w:t>
            </w:r>
          </w:p>
        </w:tc>
        <w:tc>
          <w:tcPr>
            <w:tcW w:w="6030" w:type="dxa"/>
          </w:tcPr>
          <w:p w14:paraId="5B876439" w14:textId="77777777" w:rsidR="009B4067" w:rsidRPr="00350F4F" w:rsidRDefault="009B4067" w:rsidP="0095645F">
            <w:pPr>
              <w:pStyle w:val="BodyText"/>
              <w:ind w:left="540" w:right="-25"/>
              <w:jc w:val="both"/>
              <w:rPr>
                <w:rFonts w:ascii="Times New Roman" w:hAnsi="Times New Roman" w:cs="Times New Roman"/>
                <w:sz w:val="22"/>
                <w:szCs w:val="22"/>
              </w:rPr>
            </w:pPr>
            <w:r w:rsidRPr="00350F4F">
              <w:rPr>
                <w:rFonts w:ascii="Times New Roman" w:hAnsi="Times New Roman" w:cs="Times New Roman"/>
                <w:sz w:val="22"/>
                <w:szCs w:val="22"/>
              </w:rPr>
              <w:t>Financial Instruments</w:t>
            </w:r>
          </w:p>
        </w:tc>
      </w:tr>
    </w:tbl>
    <w:p w14:paraId="0F254A69" w14:textId="77777777" w:rsidR="009B4067" w:rsidRPr="00350F4F" w:rsidRDefault="009B4067" w:rsidP="009B4067">
      <w:pPr>
        <w:tabs>
          <w:tab w:val="left" w:pos="2880"/>
        </w:tabs>
        <w:spacing w:after="0" w:line="240" w:lineRule="atLeast"/>
        <w:ind w:left="539" w:right="-25"/>
        <w:rPr>
          <w:rFonts w:ascii="Times New Roman" w:hAnsi="Times New Roman" w:cs="Times New Roman"/>
          <w:szCs w:val="22"/>
        </w:rPr>
      </w:pPr>
    </w:p>
    <w:p w14:paraId="24A45CB6" w14:textId="77777777" w:rsidR="009B4067" w:rsidRPr="00350F4F" w:rsidRDefault="009B4067" w:rsidP="009B4067">
      <w:pPr>
        <w:numPr>
          <w:ilvl w:val="1"/>
          <w:numId w:val="7"/>
        </w:numPr>
        <w:tabs>
          <w:tab w:val="left" w:pos="540"/>
        </w:tabs>
        <w:spacing w:after="0" w:line="240" w:lineRule="auto"/>
        <w:ind w:left="567" w:right="-25" w:hanging="567"/>
        <w:contextualSpacing/>
        <w:rPr>
          <w:rFonts w:ascii="Times New Roman" w:hAnsi="Times New Roman" w:cs="Times New Roman"/>
          <w:b/>
          <w:bCs/>
          <w:i/>
          <w:iCs/>
          <w:szCs w:val="22"/>
        </w:rPr>
      </w:pPr>
      <w:r w:rsidRPr="00350F4F">
        <w:rPr>
          <w:rFonts w:ascii="Times New Roman" w:hAnsi="Times New Roman" w:cs="Times New Roman"/>
          <w:b/>
          <w:bCs/>
          <w:i/>
          <w:iCs/>
          <w:szCs w:val="22"/>
        </w:rPr>
        <w:t>Going Concern basis</w:t>
      </w:r>
    </w:p>
    <w:p w14:paraId="50857F4B" w14:textId="77777777" w:rsidR="009B4067" w:rsidRPr="00350F4F" w:rsidRDefault="009B4067" w:rsidP="009B4067">
      <w:pPr>
        <w:tabs>
          <w:tab w:val="left" w:pos="2880"/>
        </w:tabs>
        <w:spacing w:after="0" w:line="240" w:lineRule="atLeast"/>
        <w:ind w:left="539" w:right="-25"/>
        <w:rPr>
          <w:rFonts w:ascii="Times New Roman" w:hAnsi="Times New Roman" w:cs="Times New Roman"/>
          <w:szCs w:val="22"/>
        </w:rPr>
      </w:pPr>
    </w:p>
    <w:p w14:paraId="2C713D89" w14:textId="05266443" w:rsidR="009B4067" w:rsidRPr="00350F4F" w:rsidRDefault="009B4067" w:rsidP="009B4067">
      <w:pPr>
        <w:pStyle w:val="BodyText"/>
        <w:ind w:left="540" w:right="-25"/>
        <w:jc w:val="both"/>
        <w:rPr>
          <w:rFonts w:ascii="Times New Roman" w:hAnsi="Times New Roman" w:cs="Cordia New"/>
          <w:sz w:val="22"/>
          <w:szCs w:val="22"/>
        </w:rPr>
      </w:pPr>
      <w:r w:rsidRPr="00350F4F">
        <w:rPr>
          <w:rFonts w:ascii="Times New Roman" w:hAnsi="Times New Roman" w:cs="Times New Roman"/>
          <w:sz w:val="22"/>
          <w:szCs w:val="22"/>
        </w:rPr>
        <w:t>As shown in the financial statements, the Group/Company had operating loss for the three-month</w:t>
      </w:r>
      <w:r w:rsidR="00F27D33" w:rsidRPr="00350F4F">
        <w:rPr>
          <w:rFonts w:ascii="Times New Roman" w:hAnsi="Times New Roman" w:cs="Times New Roman"/>
          <w:sz w:val="22"/>
          <w:szCs w:val="22"/>
        </w:rPr>
        <w:t xml:space="preserve"> and six-month</w:t>
      </w:r>
      <w:r w:rsidRPr="00350F4F">
        <w:rPr>
          <w:rFonts w:ascii="Times New Roman" w:hAnsi="Times New Roman" w:cs="Times New Roman"/>
          <w:sz w:val="22"/>
          <w:szCs w:val="22"/>
        </w:rPr>
        <w:t xml:space="preserve"> period ended 3</w:t>
      </w:r>
      <w:r w:rsidR="00F27D33" w:rsidRPr="00350F4F">
        <w:rPr>
          <w:rFonts w:ascii="Times New Roman" w:hAnsi="Times New Roman" w:cs="Times New Roman"/>
          <w:sz w:val="22"/>
          <w:szCs w:val="22"/>
        </w:rPr>
        <w:t xml:space="preserve">0 June </w:t>
      </w:r>
      <w:r w:rsidRPr="00350F4F">
        <w:rPr>
          <w:rFonts w:ascii="Times New Roman" w:hAnsi="Times New Roman" w:cs="Times New Roman"/>
          <w:sz w:val="22"/>
          <w:szCs w:val="22"/>
        </w:rPr>
        <w:t xml:space="preserve">2025 in the </w:t>
      </w:r>
      <w:proofErr w:type="gramStart"/>
      <w:r w:rsidRPr="00350F4F">
        <w:rPr>
          <w:rFonts w:ascii="Times New Roman" w:hAnsi="Times New Roman" w:cs="Times New Roman"/>
          <w:sz w:val="22"/>
          <w:szCs w:val="22"/>
        </w:rPr>
        <w:t>amount</w:t>
      </w:r>
      <w:proofErr w:type="gramEnd"/>
      <w:r w:rsidRPr="00350F4F">
        <w:rPr>
          <w:rFonts w:ascii="Times New Roman" w:hAnsi="Times New Roman" w:cs="Times New Roman"/>
          <w:sz w:val="22"/>
          <w:szCs w:val="22"/>
        </w:rPr>
        <w:t xml:space="preserve"> of Baht </w:t>
      </w:r>
      <w:r w:rsidR="00F27D33" w:rsidRPr="00350F4F">
        <w:rPr>
          <w:rFonts w:ascii="Times New Roman" w:hAnsi="Times New Roman" w:cs="Times New Roman"/>
          <w:sz w:val="22"/>
          <w:szCs w:val="22"/>
        </w:rPr>
        <w:t>3</w:t>
      </w:r>
      <w:r w:rsidR="00D55B19" w:rsidRPr="00350F4F">
        <w:rPr>
          <w:rFonts w:ascii="Times New Roman" w:hAnsi="Times New Roman" w:cs="Times New Roman"/>
          <w:sz w:val="22"/>
          <w:szCs w:val="22"/>
        </w:rPr>
        <w:t>34</w:t>
      </w:r>
      <w:r w:rsidR="00F27D33" w:rsidRPr="00350F4F">
        <w:rPr>
          <w:rFonts w:ascii="Times New Roman" w:hAnsi="Times New Roman" w:cs="Times New Roman"/>
          <w:sz w:val="22"/>
          <w:szCs w:val="22"/>
        </w:rPr>
        <w:t xml:space="preserve"> million and </w:t>
      </w:r>
      <w:r w:rsidR="00812C0E" w:rsidRPr="00350F4F">
        <w:rPr>
          <w:rFonts w:ascii="Times New Roman" w:hAnsi="Times New Roman" w:cs="Times New Roman"/>
          <w:sz w:val="22"/>
          <w:szCs w:val="22"/>
        </w:rPr>
        <w:t xml:space="preserve">Baht </w:t>
      </w:r>
      <w:r w:rsidR="00F27D33" w:rsidRPr="00350F4F">
        <w:rPr>
          <w:rFonts w:ascii="Times New Roman" w:hAnsi="Times New Roman" w:cs="Times New Roman"/>
          <w:sz w:val="22"/>
          <w:szCs w:val="22"/>
        </w:rPr>
        <w:t>4</w:t>
      </w:r>
      <w:r w:rsidR="00D55B19" w:rsidRPr="00350F4F">
        <w:rPr>
          <w:rFonts w:ascii="Times New Roman" w:hAnsi="Times New Roman" w:cs="Times New Roman"/>
          <w:sz w:val="22"/>
          <w:szCs w:val="22"/>
        </w:rPr>
        <w:t>26</w:t>
      </w:r>
      <w:r w:rsidRPr="00350F4F">
        <w:rPr>
          <w:rFonts w:ascii="Times New Roman" w:hAnsi="Times New Roman" w:cs="Times New Roman"/>
          <w:sz w:val="22"/>
          <w:szCs w:val="22"/>
        </w:rPr>
        <w:t xml:space="preserve"> million</w:t>
      </w:r>
      <w:r w:rsidR="00F27D33" w:rsidRPr="00350F4F">
        <w:rPr>
          <w:rFonts w:ascii="Times New Roman" w:hAnsi="Times New Roman" w:cs="Times New Roman"/>
          <w:sz w:val="22"/>
          <w:szCs w:val="22"/>
        </w:rPr>
        <w:t xml:space="preserve">, respectively in the </w:t>
      </w:r>
      <w:r w:rsidRPr="00350F4F">
        <w:rPr>
          <w:rFonts w:ascii="Times New Roman" w:hAnsi="Times New Roman" w:cs="Times New Roman"/>
          <w:sz w:val="22"/>
          <w:szCs w:val="22"/>
        </w:rPr>
        <w:t xml:space="preserve">consolidated </w:t>
      </w:r>
      <w:r w:rsidR="00F27D33" w:rsidRPr="00350F4F">
        <w:rPr>
          <w:rFonts w:ascii="Times New Roman" w:hAnsi="Times New Roman" w:cs="Times New Roman"/>
          <w:sz w:val="22"/>
          <w:szCs w:val="22"/>
        </w:rPr>
        <w:t xml:space="preserve">financial statements and Baht 147 million and Baht 206 million, respectively in the </w:t>
      </w:r>
      <w:r w:rsidRPr="00350F4F">
        <w:rPr>
          <w:rFonts w:ascii="Times New Roman" w:hAnsi="Times New Roman" w:cs="Times New Roman"/>
          <w:sz w:val="22"/>
          <w:szCs w:val="22"/>
        </w:rPr>
        <w:t xml:space="preserve">separate financial statements. </w:t>
      </w:r>
      <w:r w:rsidR="00F27D33" w:rsidRPr="00350F4F">
        <w:rPr>
          <w:rFonts w:ascii="Times New Roman" w:hAnsi="Times New Roman" w:cs="Times New Roman"/>
          <w:sz w:val="22"/>
          <w:szCs w:val="22"/>
        </w:rPr>
        <w:t xml:space="preserve"> </w:t>
      </w:r>
      <w:r w:rsidRPr="00350F4F">
        <w:rPr>
          <w:rFonts w:ascii="Times New Roman" w:hAnsi="Times New Roman" w:cs="Times New Roman"/>
          <w:sz w:val="22"/>
          <w:szCs w:val="22"/>
        </w:rPr>
        <w:t xml:space="preserve">As </w:t>
      </w:r>
      <w:proofErr w:type="gramStart"/>
      <w:r w:rsidRPr="00350F4F">
        <w:rPr>
          <w:rFonts w:ascii="Times New Roman" w:hAnsi="Times New Roman" w:cs="Times New Roman"/>
          <w:sz w:val="22"/>
          <w:szCs w:val="22"/>
        </w:rPr>
        <w:t>at</w:t>
      </w:r>
      <w:proofErr w:type="gramEnd"/>
      <w:r w:rsidRPr="00350F4F">
        <w:rPr>
          <w:rFonts w:ascii="Times New Roman" w:hAnsi="Times New Roman" w:cs="Times New Roman"/>
          <w:sz w:val="22"/>
          <w:szCs w:val="22"/>
        </w:rPr>
        <w:t xml:space="preserve"> 3</w:t>
      </w:r>
      <w:r w:rsidR="00F27D33" w:rsidRPr="00350F4F">
        <w:rPr>
          <w:rFonts w:ascii="Times New Roman" w:hAnsi="Times New Roman" w:cs="Times New Roman"/>
          <w:sz w:val="22"/>
          <w:szCs w:val="22"/>
        </w:rPr>
        <w:t xml:space="preserve">0 June </w:t>
      </w:r>
      <w:r w:rsidRPr="00350F4F">
        <w:rPr>
          <w:rFonts w:ascii="Times New Roman" w:hAnsi="Times New Roman" w:cs="Times New Roman"/>
          <w:sz w:val="22"/>
          <w:szCs w:val="22"/>
        </w:rPr>
        <w:t xml:space="preserve">2025, the Group/Company had current liabilities exceeded current assets in the </w:t>
      </w:r>
      <w:proofErr w:type="gramStart"/>
      <w:r w:rsidRPr="00350F4F">
        <w:rPr>
          <w:rFonts w:ascii="Times New Roman" w:hAnsi="Times New Roman" w:cs="Times New Roman"/>
          <w:sz w:val="22"/>
          <w:szCs w:val="22"/>
        </w:rPr>
        <w:t>amount</w:t>
      </w:r>
      <w:proofErr w:type="gramEnd"/>
      <w:r w:rsidRPr="00350F4F">
        <w:rPr>
          <w:rFonts w:ascii="Times New Roman" w:hAnsi="Times New Roman" w:cs="Times New Roman"/>
          <w:sz w:val="22"/>
          <w:szCs w:val="22"/>
        </w:rPr>
        <w:t xml:space="preserve"> of Baht </w:t>
      </w:r>
      <w:r w:rsidR="00F27D33" w:rsidRPr="00350F4F">
        <w:rPr>
          <w:rFonts w:ascii="Times New Roman" w:hAnsi="Times New Roman" w:cs="Times New Roman"/>
          <w:sz w:val="22"/>
          <w:szCs w:val="22"/>
        </w:rPr>
        <w:t xml:space="preserve">595 </w:t>
      </w:r>
      <w:r w:rsidRPr="00350F4F">
        <w:rPr>
          <w:rFonts w:ascii="Times New Roman" w:hAnsi="Times New Roman" w:cs="Times New Roman"/>
          <w:sz w:val="22"/>
          <w:szCs w:val="22"/>
        </w:rPr>
        <w:t xml:space="preserve">million and Baht </w:t>
      </w:r>
      <w:r w:rsidR="00F27D33" w:rsidRPr="00350F4F">
        <w:rPr>
          <w:rFonts w:ascii="Times New Roman" w:hAnsi="Times New Roman" w:cs="Times New Roman"/>
          <w:sz w:val="22"/>
          <w:szCs w:val="22"/>
        </w:rPr>
        <w:t>1</w:t>
      </w:r>
      <w:r w:rsidR="00C273EA" w:rsidRPr="00350F4F">
        <w:rPr>
          <w:rFonts w:ascii="Times New Roman" w:hAnsi="Times New Roman" w:cs="Times New Roman"/>
          <w:sz w:val="22"/>
          <w:szCs w:val="22"/>
        </w:rPr>
        <w:t>,</w:t>
      </w:r>
      <w:r w:rsidR="00F27D33" w:rsidRPr="00350F4F">
        <w:rPr>
          <w:rFonts w:ascii="Times New Roman" w:hAnsi="Times New Roman" w:cs="Times New Roman"/>
          <w:sz w:val="22"/>
          <w:szCs w:val="22"/>
        </w:rPr>
        <w:t>4</w:t>
      </w:r>
      <w:r w:rsidR="00C273EA" w:rsidRPr="00350F4F">
        <w:rPr>
          <w:rFonts w:ascii="Times New Roman" w:hAnsi="Times New Roman" w:cs="Times New Roman"/>
          <w:sz w:val="22"/>
          <w:szCs w:val="22"/>
        </w:rPr>
        <w:t>1</w:t>
      </w:r>
      <w:r w:rsidR="00F27D33" w:rsidRPr="00350F4F">
        <w:rPr>
          <w:rFonts w:ascii="Times New Roman" w:hAnsi="Times New Roman" w:cs="Times New Roman"/>
          <w:sz w:val="22"/>
          <w:szCs w:val="22"/>
        </w:rPr>
        <w:t>7</w:t>
      </w:r>
      <w:r w:rsidRPr="00350F4F">
        <w:rPr>
          <w:rFonts w:ascii="Times New Roman" w:hAnsi="Times New Roman" w:cs="Times New Roman"/>
          <w:sz w:val="22"/>
          <w:szCs w:val="22"/>
        </w:rPr>
        <w:t xml:space="preserve"> million in the consolidated and separate financial statements, respectively.  In addition, a subsidiary (“</w:t>
      </w: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Group”) had operating loss and deficit of shareholders</w:t>
      </w:r>
      <w:r w:rsidRPr="00350F4F">
        <w:t xml:space="preserve"> </w:t>
      </w:r>
      <w:r w:rsidRPr="00350F4F">
        <w:rPr>
          <w:rFonts w:ascii="Times New Roman" w:hAnsi="Times New Roman" w:cs="Times New Roman"/>
          <w:sz w:val="22"/>
          <w:szCs w:val="22"/>
        </w:rPr>
        <w:t xml:space="preserve">and did not maintain a financial ratio according to the loan agreement that it may entitle the bank to accelerate the subsidiary makes the repayment immediately.  Based on the above circumstances indicate that a material uncertainty exists that may cast significant doubt on the Group’s/Company’s ability to continue as a going concern.  </w:t>
      </w:r>
      <w:r w:rsidRPr="00350F4F">
        <w:rPr>
          <w:rFonts w:ascii="Times New Roman" w:hAnsi="Times New Roman" w:cs="Cordia New"/>
          <w:sz w:val="22"/>
          <w:szCs w:val="22"/>
        </w:rPr>
        <w:t xml:space="preserve">However, the management is in the process of resolving such issues, such as disposal of assets, </w:t>
      </w:r>
      <w:proofErr w:type="gramStart"/>
      <w:r w:rsidRPr="00350F4F">
        <w:rPr>
          <w:rFonts w:ascii="Times New Roman" w:hAnsi="Times New Roman" w:cs="Cordia New"/>
          <w:sz w:val="22"/>
          <w:szCs w:val="22"/>
        </w:rPr>
        <w:t>increasing of</w:t>
      </w:r>
      <w:proofErr w:type="gramEnd"/>
      <w:r w:rsidRPr="00350F4F">
        <w:rPr>
          <w:rFonts w:ascii="Times New Roman" w:hAnsi="Times New Roman" w:cs="Cordia New"/>
          <w:sz w:val="22"/>
          <w:szCs w:val="22"/>
        </w:rPr>
        <w:t xml:space="preserve"> share capital, </w:t>
      </w:r>
      <w:r w:rsidR="00F27D33" w:rsidRPr="00350F4F">
        <w:rPr>
          <w:rFonts w:ascii="Times New Roman" w:hAnsi="Times New Roman" w:cs="Cordia New"/>
          <w:sz w:val="22"/>
          <w:szCs w:val="22"/>
        </w:rPr>
        <w:t>requesting</w:t>
      </w:r>
      <w:r w:rsidRPr="00350F4F">
        <w:rPr>
          <w:rFonts w:ascii="Times New Roman" w:hAnsi="Times New Roman" w:cs="Cordia New"/>
          <w:sz w:val="22"/>
          <w:szCs w:val="22"/>
        </w:rPr>
        <w:t xml:space="preserve"> </w:t>
      </w:r>
      <w:proofErr w:type="gramStart"/>
      <w:r w:rsidRPr="00350F4F">
        <w:rPr>
          <w:rFonts w:ascii="Times New Roman" w:hAnsi="Times New Roman" w:cs="Cordia New"/>
          <w:sz w:val="22"/>
          <w:szCs w:val="22"/>
        </w:rPr>
        <w:t>the additional</w:t>
      </w:r>
      <w:proofErr w:type="gramEnd"/>
      <w:r w:rsidRPr="00350F4F">
        <w:rPr>
          <w:rFonts w:ascii="Times New Roman" w:hAnsi="Times New Roman" w:cs="Cordia New"/>
          <w:sz w:val="22"/>
          <w:szCs w:val="22"/>
        </w:rPr>
        <w:t xml:space="preserve"> credit lines and debt</w:t>
      </w:r>
      <w:r w:rsidRPr="00350F4F">
        <w:t xml:space="preserve"> </w:t>
      </w:r>
      <w:r w:rsidRPr="00350F4F">
        <w:rPr>
          <w:rFonts w:ascii="Times New Roman" w:hAnsi="Times New Roman" w:cs="Cordia New"/>
          <w:sz w:val="22"/>
          <w:szCs w:val="22"/>
        </w:rPr>
        <w:t xml:space="preserve">restructuring from commercial banks </w:t>
      </w:r>
      <w:proofErr w:type="gramStart"/>
      <w:r w:rsidRPr="00350F4F">
        <w:rPr>
          <w:rFonts w:ascii="Times New Roman" w:hAnsi="Times New Roman" w:cs="Cordia New"/>
          <w:sz w:val="22"/>
          <w:szCs w:val="22"/>
        </w:rPr>
        <w:t>in order to</w:t>
      </w:r>
      <w:proofErr w:type="gramEnd"/>
      <w:r w:rsidRPr="00350F4F">
        <w:rPr>
          <w:rFonts w:ascii="Times New Roman" w:hAnsi="Times New Roman" w:cs="Cordia New"/>
          <w:sz w:val="22"/>
          <w:szCs w:val="22"/>
        </w:rPr>
        <w:t xml:space="preserve"> reduce liquidity risks, supporting the redemption of bonds in the amount of Baht 55</w:t>
      </w:r>
      <w:r w:rsidR="00812C0E" w:rsidRPr="00350F4F">
        <w:rPr>
          <w:rFonts w:ascii="Times New Roman" w:hAnsi="Times New Roman" w:cs="Cordia New"/>
          <w:sz w:val="22"/>
          <w:szCs w:val="22"/>
        </w:rPr>
        <w:t>5</w:t>
      </w:r>
      <w:r w:rsidRPr="00350F4F">
        <w:rPr>
          <w:rFonts w:ascii="Times New Roman" w:hAnsi="Times New Roman" w:cs="Cordia New"/>
          <w:sz w:val="22"/>
          <w:szCs w:val="22"/>
        </w:rPr>
        <w:t xml:space="preserve"> million in November 2025, and investing in food business, etc.</w:t>
      </w:r>
    </w:p>
    <w:p w14:paraId="0F5269B8" w14:textId="77777777" w:rsidR="009B4067" w:rsidRPr="00350F4F" w:rsidRDefault="009B4067" w:rsidP="009B4067">
      <w:pPr>
        <w:pStyle w:val="BodyText"/>
        <w:ind w:left="540" w:right="-25"/>
        <w:jc w:val="both"/>
        <w:rPr>
          <w:rFonts w:ascii="Times New Roman" w:hAnsi="Times New Roman" w:cs="Cordia New"/>
          <w:sz w:val="22"/>
          <w:szCs w:val="22"/>
        </w:rPr>
      </w:pPr>
    </w:p>
    <w:p w14:paraId="67AE6D1E" w14:textId="77777777" w:rsidR="009B4067" w:rsidRPr="00350F4F" w:rsidRDefault="009B4067" w:rsidP="009B4067">
      <w:pPr>
        <w:pStyle w:val="BodyText"/>
        <w:ind w:left="540" w:right="-25"/>
        <w:jc w:val="both"/>
        <w:rPr>
          <w:rFonts w:ascii="Times New Roman" w:eastAsia="Times New Roman" w:hAnsi="Times New Roman"/>
          <w:sz w:val="22"/>
          <w:szCs w:val="22"/>
          <w:lang w:val="en-GB"/>
        </w:rPr>
      </w:pPr>
      <w:r w:rsidRPr="00350F4F">
        <w:rPr>
          <w:rFonts w:ascii="Times New Roman" w:hAnsi="Times New Roman" w:cs="Cordia New"/>
          <w:sz w:val="22"/>
          <w:szCs w:val="22"/>
        </w:rPr>
        <w:t xml:space="preserve">Therefore, the consolidated and separate financial statements have been prepared in accordance with the basis that the Group and the Company will continue </w:t>
      </w:r>
      <w:r w:rsidRPr="00350F4F">
        <w:rPr>
          <w:rFonts w:ascii="Times New Roman" w:eastAsia="Times New Roman" w:hAnsi="Times New Roman"/>
          <w:sz w:val="22"/>
          <w:szCs w:val="22"/>
          <w:lang w:val="en-GB"/>
        </w:rPr>
        <w:t>as a going concern</w:t>
      </w:r>
      <w:r w:rsidRPr="00350F4F">
        <w:t xml:space="preserve"> </w:t>
      </w:r>
      <w:r w:rsidRPr="00350F4F">
        <w:rPr>
          <w:rFonts w:ascii="Times New Roman" w:hAnsi="Times New Roman" w:cs="Cordia New"/>
          <w:sz w:val="22"/>
          <w:szCs w:val="22"/>
        </w:rPr>
        <w:t>with the assumption that the entities have sufficient of those.</w:t>
      </w:r>
      <w:r w:rsidRPr="00350F4F">
        <w:rPr>
          <w:rFonts w:ascii="Times New Roman" w:hAnsi="Times New Roman" w:cs="Cordia New"/>
          <w:sz w:val="22"/>
          <w:szCs w:val="22"/>
          <w:lang w:val="en-GB"/>
        </w:rPr>
        <w:t xml:space="preserve">  </w:t>
      </w:r>
      <w:r w:rsidRPr="00350F4F">
        <w:rPr>
          <w:rFonts w:ascii="Times New Roman" w:eastAsia="Times New Roman" w:hAnsi="Times New Roman"/>
          <w:sz w:val="22"/>
          <w:szCs w:val="22"/>
          <w:lang w:val="en-GB"/>
        </w:rPr>
        <w:t>The consolidated and separate financial statements do not include any adjustments relating to the recoverability and classification of recorded assets amount and classification of liabilities that may be necessary if the Group/Company are unable to continue as a going concern.</w:t>
      </w:r>
    </w:p>
    <w:p w14:paraId="299CF75C" w14:textId="77777777" w:rsidR="009B4067" w:rsidRPr="00350F4F" w:rsidRDefault="009B4067" w:rsidP="009B4067">
      <w:pPr>
        <w:pStyle w:val="BodyText"/>
        <w:ind w:left="540" w:right="-25"/>
        <w:jc w:val="both"/>
        <w:rPr>
          <w:rFonts w:ascii="Times New Roman" w:eastAsia="Times New Roman" w:hAnsi="Times New Roman"/>
          <w:sz w:val="22"/>
          <w:szCs w:val="22"/>
          <w:lang w:val="en-GB"/>
        </w:rPr>
      </w:pPr>
    </w:p>
    <w:p w14:paraId="05CA47A3" w14:textId="23DE63BA" w:rsidR="009B4067" w:rsidRPr="00350F4F" w:rsidRDefault="009B4067" w:rsidP="009B4067">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Significant accounting policies</w:t>
      </w:r>
    </w:p>
    <w:p w14:paraId="3C2AE912" w14:textId="77777777" w:rsidR="009B4067" w:rsidRPr="00350F4F" w:rsidRDefault="009B4067" w:rsidP="009B4067">
      <w:pPr>
        <w:pStyle w:val="BodyText"/>
        <w:ind w:left="562" w:right="-25"/>
        <w:jc w:val="both"/>
        <w:rPr>
          <w:rFonts w:ascii="Times New Roman" w:hAnsi="Times New Roman" w:cs="Times New Roman"/>
          <w:sz w:val="22"/>
          <w:szCs w:val="22"/>
        </w:rPr>
      </w:pPr>
    </w:p>
    <w:p w14:paraId="553C1B80" w14:textId="77777777" w:rsidR="009B4067" w:rsidRPr="00350F4F" w:rsidRDefault="009B4067" w:rsidP="009B4067">
      <w:pPr>
        <w:spacing w:after="0" w:line="240" w:lineRule="atLeast"/>
        <w:ind w:left="533" w:right="-23"/>
        <w:jc w:val="thaiDistribute"/>
        <w:rPr>
          <w:rFonts w:ascii="Times New Roman" w:hAnsi="Times New Roman" w:cs="Times New Roman"/>
          <w:szCs w:val="22"/>
          <w:cs/>
        </w:rPr>
      </w:pPr>
      <w:r w:rsidRPr="00350F4F">
        <w:rPr>
          <w:rFonts w:ascii="Times New Roman" w:hAnsi="Times New Roman" w:cs="Times New Roman"/>
          <w:szCs w:val="22"/>
        </w:rPr>
        <w:t>The Group</w:t>
      </w:r>
      <w:r w:rsidRPr="00350F4F">
        <w:rPr>
          <w:rFonts w:ascii="Times New Roman" w:hAnsi="Times New Roman" w:cs="Times New Roman"/>
          <w:szCs w:val="22"/>
          <w:cs/>
        </w:rPr>
        <w:t>/</w:t>
      </w:r>
      <w:r w:rsidRPr="00350F4F">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2024</w:t>
      </w:r>
      <w:r w:rsidRPr="00350F4F">
        <w:rPr>
          <w:rFonts w:ascii="Times New Roman" w:hAnsi="Times New Roman" w:cs="Times New Roman"/>
          <w:szCs w:val="22"/>
          <w:cs/>
        </w:rPr>
        <w:t>.</w:t>
      </w:r>
    </w:p>
    <w:p w14:paraId="7DF7CDAB" w14:textId="77777777" w:rsidR="009B4067" w:rsidRPr="00350F4F" w:rsidRDefault="009B4067" w:rsidP="009B4067">
      <w:pPr>
        <w:spacing w:after="0" w:line="240" w:lineRule="atLeast"/>
        <w:ind w:left="533" w:right="-25"/>
        <w:rPr>
          <w:rFonts w:ascii="Times New Roman" w:hAnsi="Times New Roman" w:cs="Times New Roman"/>
          <w:szCs w:val="22"/>
        </w:rPr>
      </w:pPr>
    </w:p>
    <w:p w14:paraId="1DB4097F" w14:textId="77777777" w:rsidR="00BB6CE9" w:rsidRPr="00350F4F" w:rsidRDefault="00BB6CE9" w:rsidP="00BB6CE9">
      <w:pPr>
        <w:tabs>
          <w:tab w:val="left" w:pos="545"/>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br w:type="page"/>
      </w:r>
    </w:p>
    <w:p w14:paraId="269A26F6" w14:textId="431BD480" w:rsidR="009B4067" w:rsidRPr="00350F4F" w:rsidRDefault="009B4067" w:rsidP="009B4067">
      <w:pPr>
        <w:numPr>
          <w:ilvl w:val="0"/>
          <w:numId w:val="7"/>
        </w:numPr>
        <w:tabs>
          <w:tab w:val="left" w:pos="545"/>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lastRenderedPageBreak/>
        <w:t>Seasonal operations</w:t>
      </w:r>
    </w:p>
    <w:p w14:paraId="02D57F5E" w14:textId="77777777" w:rsidR="009B4067" w:rsidRPr="00350F4F" w:rsidRDefault="009B4067" w:rsidP="009B4067">
      <w:pPr>
        <w:spacing w:after="0" w:line="240" w:lineRule="atLeast"/>
        <w:ind w:left="533" w:right="-25"/>
        <w:rPr>
          <w:rFonts w:ascii="Times New Roman" w:hAnsi="Times New Roman" w:cs="Times New Roman"/>
          <w:szCs w:val="22"/>
        </w:rPr>
      </w:pPr>
    </w:p>
    <w:p w14:paraId="5383DE03" w14:textId="77777777" w:rsidR="009B4067" w:rsidRPr="00350F4F" w:rsidRDefault="009B4067" w:rsidP="009B4067">
      <w:pPr>
        <w:spacing w:after="0" w:line="240" w:lineRule="atLeast"/>
        <w:ind w:left="533" w:right="-25"/>
        <w:rPr>
          <w:rFonts w:ascii="Times New Roman" w:hAnsi="Times New Roman" w:cs="Times New Roman"/>
          <w:szCs w:val="22"/>
        </w:rPr>
      </w:pPr>
      <w:r w:rsidRPr="00350F4F">
        <w:rPr>
          <w:rFonts w:ascii="Times New Roman" w:hAnsi="Times New Roman" w:cs="Times New Roman"/>
          <w:szCs w:val="22"/>
        </w:rPr>
        <w:t>Revenue of the Group</w:t>
      </w:r>
      <w:r w:rsidRPr="00350F4F">
        <w:rPr>
          <w:rFonts w:ascii="Times New Roman" w:hAnsi="Times New Roman" w:cs="Times New Roman"/>
          <w:szCs w:val="22"/>
          <w:cs/>
        </w:rPr>
        <w:t>/</w:t>
      </w:r>
      <w:r w:rsidRPr="00350F4F">
        <w:rPr>
          <w:rFonts w:ascii="Times New Roman" w:hAnsi="Times New Roman" w:cs="Times New Roman"/>
          <w:szCs w:val="22"/>
        </w:rPr>
        <w:t>Company is subject to seasonal and economic environment</w:t>
      </w:r>
      <w:r w:rsidRPr="00350F4F">
        <w:rPr>
          <w:rFonts w:ascii="Times New Roman" w:hAnsi="Times New Roman" w:cs="Times New Roman"/>
          <w:szCs w:val="22"/>
          <w:cs/>
        </w:rPr>
        <w:t>.</w:t>
      </w:r>
    </w:p>
    <w:p w14:paraId="04E90106" w14:textId="77777777" w:rsidR="009B4067" w:rsidRPr="00350F4F" w:rsidRDefault="009B4067" w:rsidP="009B4067">
      <w:pPr>
        <w:spacing w:after="0" w:line="240" w:lineRule="atLeast"/>
        <w:ind w:left="533" w:right="-25"/>
        <w:rPr>
          <w:rFonts w:ascii="Times New Roman" w:hAnsi="Times New Roman" w:cs="Times New Roman"/>
          <w:szCs w:val="22"/>
        </w:rPr>
      </w:pPr>
    </w:p>
    <w:p w14:paraId="79D8E4D2" w14:textId="77777777" w:rsidR="009B4067" w:rsidRPr="00350F4F" w:rsidRDefault="009B4067" w:rsidP="009B4067">
      <w:pPr>
        <w:numPr>
          <w:ilvl w:val="0"/>
          <w:numId w:val="7"/>
        </w:numPr>
        <w:tabs>
          <w:tab w:val="left" w:pos="545"/>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Related parties</w:t>
      </w:r>
    </w:p>
    <w:p w14:paraId="10CF3B7C" w14:textId="77777777" w:rsidR="009B4067" w:rsidRPr="00350F4F" w:rsidRDefault="009B4067" w:rsidP="009B4067">
      <w:pPr>
        <w:pStyle w:val="BodyText"/>
        <w:ind w:left="540" w:right="0"/>
        <w:jc w:val="both"/>
        <w:rPr>
          <w:rFonts w:ascii="Times New Roman" w:hAnsi="Times New Roman" w:cs="Times New Roman"/>
          <w:sz w:val="22"/>
          <w:szCs w:val="22"/>
        </w:rPr>
      </w:pPr>
    </w:p>
    <w:p w14:paraId="7929CCCD" w14:textId="77777777" w:rsidR="009B4067" w:rsidRPr="00350F4F" w:rsidRDefault="009B4067" w:rsidP="009B4067">
      <w:pPr>
        <w:spacing w:after="0" w:line="240" w:lineRule="atLeast"/>
        <w:ind w:left="533" w:right="-23"/>
        <w:jc w:val="thaiDistribute"/>
        <w:rPr>
          <w:rFonts w:ascii="Times New Roman" w:hAnsi="Times New Roman" w:cs="Times New Roman"/>
          <w:szCs w:val="22"/>
        </w:rPr>
      </w:pPr>
      <w:r w:rsidRPr="00350F4F">
        <w:rPr>
          <w:rFonts w:ascii="Times New Roman" w:hAnsi="Times New Roman" w:cs="Times New Roman"/>
          <w:szCs w:val="22"/>
        </w:rPr>
        <w:t>Relationships with subsidiaries and related parties that the Group/Company had significant transactions with during the period were as follows</w:t>
      </w:r>
      <w:r w:rsidRPr="00350F4F">
        <w:rPr>
          <w:rFonts w:ascii="Times New Roman" w:hAnsi="Times New Roman" w:cs="Times New Roman"/>
          <w:szCs w:val="22"/>
          <w:cs/>
        </w:rPr>
        <w:t>:</w:t>
      </w:r>
    </w:p>
    <w:p w14:paraId="53A2BC9F" w14:textId="77777777" w:rsidR="009B4067" w:rsidRPr="00350F4F" w:rsidRDefault="009B4067" w:rsidP="009B4067">
      <w:pPr>
        <w:pStyle w:val="BodyText"/>
        <w:ind w:left="540" w:right="0"/>
        <w:jc w:val="both"/>
        <w:rPr>
          <w:rFonts w:ascii="Times New Roman" w:hAnsi="Times New Roman" w:cs="Times New Roman"/>
          <w:sz w:val="22"/>
          <w:szCs w:val="22"/>
        </w:rPr>
      </w:pPr>
    </w:p>
    <w:tbl>
      <w:tblPr>
        <w:tblW w:w="9961" w:type="dxa"/>
        <w:tblInd w:w="-72" w:type="dxa"/>
        <w:tblLayout w:type="fixed"/>
        <w:tblLook w:val="01E0" w:firstRow="1" w:lastRow="1" w:firstColumn="1" w:lastColumn="1" w:noHBand="0" w:noVBand="0"/>
      </w:tblPr>
      <w:tblGrid>
        <w:gridCol w:w="3866"/>
        <w:gridCol w:w="1559"/>
        <w:gridCol w:w="4536"/>
      </w:tblGrid>
      <w:tr w:rsidR="009B4067" w:rsidRPr="00350F4F" w14:paraId="5E4D8956" w14:textId="77777777" w:rsidTr="0095645F">
        <w:trPr>
          <w:tblHeader/>
        </w:trPr>
        <w:tc>
          <w:tcPr>
            <w:tcW w:w="3866" w:type="dxa"/>
          </w:tcPr>
          <w:p w14:paraId="252B0C2F" w14:textId="77777777" w:rsidR="009B4067" w:rsidRPr="00350F4F" w:rsidRDefault="009B4067" w:rsidP="0095645F">
            <w:pPr>
              <w:tabs>
                <w:tab w:val="left" w:pos="540"/>
                <w:tab w:val="left" w:pos="882"/>
              </w:tabs>
              <w:spacing w:after="0" w:line="240" w:lineRule="atLeast"/>
              <w:ind w:left="539" w:right="-25"/>
              <w:jc w:val="center"/>
              <w:rPr>
                <w:rFonts w:ascii="Times New Roman" w:hAnsi="Times New Roman" w:cs="Times New Roman"/>
                <w:b/>
                <w:bCs/>
                <w:szCs w:val="22"/>
              </w:rPr>
            </w:pPr>
          </w:p>
          <w:p w14:paraId="7F7F3A8A" w14:textId="77777777" w:rsidR="009B4067" w:rsidRPr="00350F4F" w:rsidRDefault="009B4067" w:rsidP="0095645F">
            <w:pPr>
              <w:tabs>
                <w:tab w:val="left" w:pos="540"/>
                <w:tab w:val="left" w:pos="882"/>
              </w:tabs>
              <w:spacing w:after="0" w:line="240" w:lineRule="atLeast"/>
              <w:ind w:left="539" w:right="-25"/>
              <w:jc w:val="center"/>
              <w:rPr>
                <w:rFonts w:ascii="Times New Roman" w:hAnsi="Times New Roman" w:cs="Times New Roman"/>
                <w:b/>
                <w:bCs/>
                <w:szCs w:val="22"/>
              </w:rPr>
            </w:pPr>
          </w:p>
          <w:p w14:paraId="4EF5CDAC" w14:textId="77777777" w:rsidR="009B4067" w:rsidRPr="00350F4F" w:rsidRDefault="009B4067" w:rsidP="0095645F">
            <w:pPr>
              <w:tabs>
                <w:tab w:val="left" w:pos="540"/>
                <w:tab w:val="left" w:pos="882"/>
              </w:tabs>
              <w:spacing w:after="0" w:line="240" w:lineRule="atLeast"/>
              <w:ind w:left="539" w:right="-25"/>
              <w:jc w:val="center"/>
              <w:rPr>
                <w:rFonts w:ascii="Times New Roman" w:hAnsi="Times New Roman" w:cs="Times New Roman"/>
                <w:szCs w:val="22"/>
              </w:rPr>
            </w:pPr>
            <w:r w:rsidRPr="00350F4F">
              <w:rPr>
                <w:rFonts w:ascii="Times New Roman" w:hAnsi="Times New Roman" w:cs="Times New Roman"/>
                <w:b/>
                <w:bCs/>
                <w:szCs w:val="22"/>
              </w:rPr>
              <w:t>Name of related parties</w:t>
            </w:r>
          </w:p>
        </w:tc>
        <w:tc>
          <w:tcPr>
            <w:tcW w:w="1559" w:type="dxa"/>
          </w:tcPr>
          <w:p w14:paraId="46E01DF8" w14:textId="77777777" w:rsidR="009B4067" w:rsidRPr="00350F4F" w:rsidRDefault="009B4067" w:rsidP="0095645F">
            <w:pPr>
              <w:tabs>
                <w:tab w:val="left" w:pos="747"/>
              </w:tabs>
              <w:spacing w:after="0" w:line="240" w:lineRule="atLeast"/>
              <w:ind w:left="-89" w:right="-25"/>
              <w:jc w:val="center"/>
              <w:rPr>
                <w:rFonts w:ascii="Times New Roman" w:hAnsi="Times New Roman" w:cs="Times New Roman"/>
                <w:szCs w:val="22"/>
              </w:rPr>
            </w:pPr>
            <w:r w:rsidRPr="00350F4F">
              <w:rPr>
                <w:rFonts w:ascii="Times New Roman" w:hAnsi="Times New Roman" w:cs="Times New Roman"/>
                <w:b/>
                <w:bCs/>
                <w:szCs w:val="22"/>
              </w:rPr>
              <w:t>Country of incorporation</w:t>
            </w:r>
            <w:r w:rsidRPr="00350F4F">
              <w:rPr>
                <w:rFonts w:ascii="Times New Roman" w:hAnsi="Times New Roman" w:cs="Times New Roman"/>
                <w:b/>
                <w:bCs/>
                <w:szCs w:val="22"/>
                <w:cs/>
              </w:rPr>
              <w:t xml:space="preserve">/ </w:t>
            </w:r>
            <w:r w:rsidRPr="00350F4F">
              <w:rPr>
                <w:rFonts w:ascii="Times New Roman" w:hAnsi="Times New Roman" w:cs="Times New Roman"/>
                <w:b/>
                <w:bCs/>
                <w:szCs w:val="22"/>
              </w:rPr>
              <w:t>nationality</w:t>
            </w:r>
          </w:p>
        </w:tc>
        <w:tc>
          <w:tcPr>
            <w:tcW w:w="4536" w:type="dxa"/>
          </w:tcPr>
          <w:p w14:paraId="1EEA8ECF" w14:textId="77777777" w:rsidR="009B4067" w:rsidRPr="00350F4F" w:rsidRDefault="009B4067" w:rsidP="0095645F">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7755B44" w14:textId="77777777" w:rsidR="009B4067" w:rsidRPr="00350F4F" w:rsidRDefault="009B4067" w:rsidP="0095645F">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5C3AFECB" w14:textId="77777777" w:rsidR="009B4067" w:rsidRPr="00350F4F" w:rsidRDefault="009B4067" w:rsidP="0095645F">
            <w:pPr>
              <w:tabs>
                <w:tab w:val="left" w:pos="396"/>
                <w:tab w:val="left" w:pos="1087"/>
                <w:tab w:val="center" w:pos="2195"/>
              </w:tabs>
              <w:spacing w:after="0" w:line="240" w:lineRule="atLeast"/>
              <w:ind w:right="-25"/>
              <w:jc w:val="center"/>
              <w:rPr>
                <w:rFonts w:ascii="Times New Roman" w:hAnsi="Times New Roman" w:cs="Times New Roman"/>
                <w:szCs w:val="22"/>
              </w:rPr>
            </w:pPr>
            <w:r w:rsidRPr="00350F4F">
              <w:rPr>
                <w:rFonts w:ascii="Times New Roman" w:hAnsi="Times New Roman" w:cs="Times New Roman"/>
                <w:b/>
                <w:bCs/>
                <w:szCs w:val="22"/>
              </w:rPr>
              <w:t>Nature of relationships</w:t>
            </w:r>
          </w:p>
        </w:tc>
      </w:tr>
      <w:tr w:rsidR="009B4067" w:rsidRPr="00350F4F" w14:paraId="57B36116" w14:textId="77777777" w:rsidTr="0095645F">
        <w:tc>
          <w:tcPr>
            <w:tcW w:w="3866" w:type="dxa"/>
          </w:tcPr>
          <w:p w14:paraId="5F9A8F0B" w14:textId="77777777" w:rsidR="009B4067" w:rsidRPr="00350F4F" w:rsidRDefault="009B4067" w:rsidP="0095645F">
            <w:pPr>
              <w:pStyle w:val="block"/>
              <w:spacing w:before="60" w:after="0" w:line="240" w:lineRule="atLeast"/>
              <w:ind w:left="-68" w:right="-25" w:firstLine="630"/>
              <w:jc w:val="both"/>
              <w:rPr>
                <w:b/>
                <w:bCs/>
                <w:szCs w:val="22"/>
              </w:rPr>
            </w:pPr>
            <w:r w:rsidRPr="00350F4F">
              <w:rPr>
                <w:b/>
                <w:bCs/>
                <w:szCs w:val="22"/>
              </w:rPr>
              <w:t>Subsidiaries</w:t>
            </w:r>
          </w:p>
        </w:tc>
        <w:tc>
          <w:tcPr>
            <w:tcW w:w="1559" w:type="dxa"/>
          </w:tcPr>
          <w:p w14:paraId="476E7AED"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746EBF72" w14:textId="77777777" w:rsidR="009B4067" w:rsidRPr="00350F4F" w:rsidRDefault="009B4067" w:rsidP="0095645F">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9B4067" w:rsidRPr="00350F4F" w14:paraId="04258009" w14:textId="77777777" w:rsidTr="0095645F">
        <w:tc>
          <w:tcPr>
            <w:tcW w:w="3866" w:type="dxa"/>
          </w:tcPr>
          <w:p w14:paraId="17A07FC2" w14:textId="77777777" w:rsidR="009B4067" w:rsidRPr="00350F4F" w:rsidRDefault="009B4067" w:rsidP="009B4067">
            <w:pPr>
              <w:pStyle w:val="ListParagraph"/>
              <w:numPr>
                <w:ilvl w:val="0"/>
                <w:numId w:val="15"/>
              </w:numPr>
              <w:tabs>
                <w:tab w:val="left" w:pos="898"/>
              </w:tabs>
              <w:spacing w:before="60"/>
              <w:ind w:left="548" w:right="-25" w:firstLine="0"/>
              <w:jc w:val="both"/>
              <w:rPr>
                <w:rFonts w:ascii="Times New Roman" w:hAnsi="Times New Roman" w:cs="Times New Roman"/>
                <w:sz w:val="22"/>
                <w:szCs w:val="18"/>
              </w:rPr>
            </w:pPr>
            <w:r w:rsidRPr="00350F4F">
              <w:rPr>
                <w:rFonts w:ascii="Times New Roman" w:hAnsi="Times New Roman" w:cs="Times New Roman"/>
                <w:sz w:val="22"/>
                <w:szCs w:val="18"/>
              </w:rPr>
              <w:t>Mantra Assets Co., Ltd.</w:t>
            </w:r>
          </w:p>
        </w:tc>
        <w:tc>
          <w:tcPr>
            <w:tcW w:w="1559" w:type="dxa"/>
          </w:tcPr>
          <w:p w14:paraId="0351E523"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77D010E8" w14:textId="77777777"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100% shareholding and common directors</w:t>
            </w:r>
          </w:p>
        </w:tc>
      </w:tr>
      <w:tr w:rsidR="009B4067" w:rsidRPr="00350F4F" w14:paraId="758B3EB8" w14:textId="77777777" w:rsidTr="0095645F">
        <w:tc>
          <w:tcPr>
            <w:tcW w:w="3866" w:type="dxa"/>
          </w:tcPr>
          <w:p w14:paraId="2DAD851B"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Thai Consumer Distribution</w:t>
            </w:r>
            <w:r w:rsidRPr="00350F4F">
              <w:rPr>
                <w:rFonts w:ascii="Times New Roman" w:hAnsi="Times New Roman" w:cs="Times New Roman"/>
                <w:sz w:val="22"/>
                <w:szCs w:val="18"/>
              </w:rPr>
              <w:br/>
              <w:t>Centre Co., Ltd.</w:t>
            </w:r>
          </w:p>
        </w:tc>
        <w:tc>
          <w:tcPr>
            <w:tcW w:w="1559" w:type="dxa"/>
          </w:tcPr>
          <w:p w14:paraId="74D81A3F"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2173E0FE" w14:textId="77777777"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96.13% shareholding and common directors</w:t>
            </w:r>
          </w:p>
        </w:tc>
      </w:tr>
      <w:tr w:rsidR="009B4067" w:rsidRPr="00350F4F" w14:paraId="7641CB16" w14:textId="77777777" w:rsidTr="0095645F">
        <w:tc>
          <w:tcPr>
            <w:tcW w:w="3866" w:type="dxa"/>
          </w:tcPr>
          <w:p w14:paraId="2E9A2E85"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Corporation Co., Ltd.</w:t>
            </w:r>
          </w:p>
        </w:tc>
        <w:tc>
          <w:tcPr>
            <w:tcW w:w="1559" w:type="dxa"/>
          </w:tcPr>
          <w:p w14:paraId="6BF77C48"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1067B971" w14:textId="77777777"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78.90% shareholding and common directors</w:t>
            </w:r>
          </w:p>
        </w:tc>
      </w:tr>
      <w:tr w:rsidR="009B4067" w:rsidRPr="00350F4F" w14:paraId="39E0EDA9" w14:textId="77777777" w:rsidTr="0095645F">
        <w:tc>
          <w:tcPr>
            <w:tcW w:w="3866" w:type="dxa"/>
          </w:tcPr>
          <w:p w14:paraId="5518FD2F"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FAB Food Holding </w:t>
            </w:r>
            <w:proofErr w:type="spellStart"/>
            <w:proofErr w:type="gramStart"/>
            <w:r w:rsidRPr="00350F4F">
              <w:rPr>
                <w:rFonts w:ascii="Times New Roman" w:hAnsi="Times New Roman" w:cs="Times New Roman"/>
                <w:sz w:val="22"/>
                <w:szCs w:val="18"/>
              </w:rPr>
              <w:t>Co.,Ltd</w:t>
            </w:r>
            <w:proofErr w:type="spellEnd"/>
            <w:r w:rsidRPr="00350F4F">
              <w:rPr>
                <w:rFonts w:ascii="Times New Roman" w:hAnsi="Times New Roman" w:cs="Times New Roman"/>
                <w:sz w:val="22"/>
                <w:szCs w:val="18"/>
              </w:rPr>
              <w:t>.</w:t>
            </w:r>
            <w:proofErr w:type="gramEnd"/>
          </w:p>
        </w:tc>
        <w:tc>
          <w:tcPr>
            <w:tcW w:w="1559" w:type="dxa"/>
          </w:tcPr>
          <w:p w14:paraId="3AB5C705"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AA0E793" w14:textId="352166A1"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proofErr w:type="spellStart"/>
            <w:r w:rsidRPr="00350F4F">
              <w:rPr>
                <w:rFonts w:ascii="Times New Roman" w:hAnsi="Times New Roman" w:cs="Times New Roman"/>
                <w:szCs w:val="22"/>
              </w:rPr>
              <w:t>Susidiary</w:t>
            </w:r>
            <w:proofErr w:type="spellEnd"/>
            <w:r w:rsidRPr="00350F4F">
              <w:rPr>
                <w:rFonts w:ascii="Times New Roman" w:hAnsi="Times New Roman" w:cs="Times New Roman"/>
                <w:szCs w:val="22"/>
              </w:rPr>
              <w:t xml:space="preserve">, </w:t>
            </w:r>
            <w:r w:rsidR="005F2399" w:rsidRPr="00350F4F">
              <w:rPr>
                <w:rFonts w:ascii="Times New Roman" w:hAnsi="Times New Roman" w:cs="Times New Roman"/>
                <w:szCs w:val="22"/>
              </w:rPr>
              <w:t>85</w:t>
            </w:r>
            <w:r w:rsidRPr="00350F4F">
              <w:rPr>
                <w:rFonts w:ascii="Times New Roman" w:hAnsi="Times New Roman" w:cs="Times New Roman"/>
                <w:szCs w:val="22"/>
              </w:rPr>
              <w:t>% shareholding and common directors</w:t>
            </w:r>
          </w:p>
        </w:tc>
      </w:tr>
      <w:tr w:rsidR="009B4067" w:rsidRPr="00350F4F" w14:paraId="55FF3609" w14:textId="77777777" w:rsidTr="0095645F">
        <w:tc>
          <w:tcPr>
            <w:tcW w:w="3866" w:type="dxa"/>
          </w:tcPr>
          <w:p w14:paraId="050A3E85"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Nomimashou</w:t>
            </w:r>
            <w:proofErr w:type="spellEnd"/>
            <w:r w:rsidRPr="00350F4F">
              <w:rPr>
                <w:rFonts w:ascii="Times New Roman" w:hAnsi="Times New Roman" w:cs="Times New Roman"/>
                <w:sz w:val="22"/>
                <w:szCs w:val="18"/>
              </w:rPr>
              <w:t xml:space="preserve"> Co., Ltd.</w:t>
            </w:r>
          </w:p>
        </w:tc>
        <w:tc>
          <w:tcPr>
            <w:tcW w:w="1559" w:type="dxa"/>
          </w:tcPr>
          <w:p w14:paraId="750D2AC9"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152F633F" w14:textId="752B5DF1"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Indirect subsidiary, 100% shareholding by FAB Food Holding Co., Ltd.</w:t>
            </w:r>
            <w:r w:rsidRPr="00350F4F">
              <w:rPr>
                <w:rFonts w:ascii="Times New Roman" w:hAnsi="Times New Roman"/>
                <w:szCs w:val="22"/>
              </w:rPr>
              <w:t xml:space="preserve"> and direct subsidiary, </w:t>
            </w:r>
            <w:r w:rsidR="00DD5412">
              <w:rPr>
                <w:rFonts w:ascii="Times New Roman" w:hAnsi="Times New Roman"/>
                <w:szCs w:val="22"/>
              </w:rPr>
              <w:t>100</w:t>
            </w:r>
            <w:r w:rsidRPr="00350F4F">
              <w:rPr>
                <w:rFonts w:ascii="Times New Roman" w:hAnsi="Times New Roman"/>
                <w:szCs w:val="22"/>
              </w:rPr>
              <w:t>% shareholding by the Company</w:t>
            </w:r>
            <w:r w:rsidRPr="00350F4F">
              <w:rPr>
                <w:rFonts w:ascii="Times New Roman" w:hAnsi="Times New Roman" w:cs="Times New Roman"/>
                <w:szCs w:val="22"/>
              </w:rPr>
              <w:t xml:space="preserve"> (The direct subsidiary was ended on </w:t>
            </w:r>
            <w:r w:rsidR="00DD5412">
              <w:rPr>
                <w:rFonts w:ascii="Times New Roman" w:hAnsi="Times New Roman" w:cs="Times New Roman"/>
                <w:szCs w:val="22"/>
              </w:rPr>
              <w:t>13 August</w:t>
            </w:r>
            <w:r w:rsidRPr="00350F4F">
              <w:rPr>
                <w:rFonts w:ascii="Times New Roman" w:hAnsi="Times New Roman" w:cs="Times New Roman"/>
                <w:szCs w:val="22"/>
              </w:rPr>
              <w:t xml:space="preserve"> 2024) and common directors</w:t>
            </w:r>
          </w:p>
        </w:tc>
      </w:tr>
      <w:tr w:rsidR="009B4067" w:rsidRPr="00350F4F" w14:paraId="03678FFD" w14:textId="77777777" w:rsidTr="0095645F">
        <w:tc>
          <w:tcPr>
            <w:tcW w:w="3866" w:type="dxa"/>
          </w:tcPr>
          <w:p w14:paraId="3AC8E26B"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Accomplish Way Holdings </w:t>
            </w:r>
            <w:proofErr w:type="spellStart"/>
            <w:proofErr w:type="gramStart"/>
            <w:r w:rsidRPr="00350F4F">
              <w:rPr>
                <w:rFonts w:ascii="Times New Roman" w:hAnsi="Times New Roman" w:cs="Times New Roman"/>
                <w:sz w:val="22"/>
                <w:szCs w:val="18"/>
              </w:rPr>
              <w:t>Co.,Ltd</w:t>
            </w:r>
            <w:proofErr w:type="spellEnd"/>
            <w:r w:rsidRPr="00350F4F">
              <w:rPr>
                <w:rFonts w:ascii="Times New Roman" w:hAnsi="Times New Roman" w:cs="Times New Roman"/>
                <w:sz w:val="22"/>
                <w:szCs w:val="18"/>
              </w:rPr>
              <w:t>.</w:t>
            </w:r>
            <w:proofErr w:type="gramEnd"/>
          </w:p>
        </w:tc>
        <w:tc>
          <w:tcPr>
            <w:tcW w:w="1559" w:type="dxa"/>
          </w:tcPr>
          <w:p w14:paraId="47A2F2F8"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514FF49A" w14:textId="77777777" w:rsidR="009B4067" w:rsidRPr="00350F4F" w:rsidRDefault="009B4067" w:rsidP="0095645F">
            <w:pPr>
              <w:tabs>
                <w:tab w:val="left" w:pos="396"/>
                <w:tab w:val="left" w:pos="1080"/>
              </w:tabs>
              <w:spacing w:before="60" w:after="0" w:line="240" w:lineRule="atLeast"/>
              <w:ind w:left="176" w:right="-25" w:hanging="176"/>
              <w:rPr>
                <w:rFonts w:ascii="Times New Roman" w:hAnsi="Times New Roman"/>
                <w:szCs w:val="22"/>
                <w:cs/>
              </w:rPr>
            </w:pPr>
            <w:r w:rsidRPr="00350F4F">
              <w:rPr>
                <w:rFonts w:ascii="Times New Roman" w:hAnsi="Times New Roman" w:cs="Times New Roman"/>
                <w:szCs w:val="22"/>
              </w:rPr>
              <w:t>Indirect subsidiary, 100% shareholding by Thai Consumer Distribution Centre Co., Ltd. and common directors</w:t>
            </w:r>
          </w:p>
        </w:tc>
      </w:tr>
      <w:tr w:rsidR="009B4067" w:rsidRPr="00350F4F" w14:paraId="325A80B0" w14:textId="77777777" w:rsidTr="0095645F">
        <w:tc>
          <w:tcPr>
            <w:tcW w:w="3866" w:type="dxa"/>
          </w:tcPr>
          <w:p w14:paraId="69554254"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Holding Co., Ltd.</w:t>
            </w:r>
          </w:p>
        </w:tc>
        <w:tc>
          <w:tcPr>
            <w:tcW w:w="1559" w:type="dxa"/>
          </w:tcPr>
          <w:p w14:paraId="06DE912C"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2373F3BE" w14:textId="2CD04496"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Indirect subsidiary, </w:t>
            </w:r>
            <w:r w:rsidR="005F2399" w:rsidRPr="00350F4F">
              <w:rPr>
                <w:rFonts w:ascii="Times New Roman" w:hAnsi="Times New Roman" w:cs="Times New Roman"/>
                <w:szCs w:val="22"/>
              </w:rPr>
              <w:t>100</w:t>
            </w:r>
            <w:r w:rsidRPr="00350F4F">
              <w:rPr>
                <w:rFonts w:ascii="Times New Roman" w:hAnsi="Times New Roman" w:cs="Times New Roman"/>
                <w:szCs w:val="22"/>
              </w:rPr>
              <w:t xml:space="preserve">% shareholding by </w:t>
            </w:r>
            <w:proofErr w:type="spellStart"/>
            <w:r w:rsidRPr="00350F4F">
              <w:rPr>
                <w:rFonts w:ascii="Times New Roman" w:hAnsi="Times New Roman" w:cs="Angsana New"/>
              </w:rPr>
              <w:t>Chalermpat</w:t>
            </w:r>
            <w:proofErr w:type="spellEnd"/>
            <w:r w:rsidRPr="00350F4F">
              <w:rPr>
                <w:rFonts w:ascii="Times New Roman" w:hAnsi="Times New Roman" w:cs="Times New Roman"/>
                <w:szCs w:val="22"/>
              </w:rPr>
              <w:t xml:space="preserve"> Corporation Co., Ltd. and common directors</w:t>
            </w:r>
          </w:p>
        </w:tc>
      </w:tr>
      <w:tr w:rsidR="009B4067" w:rsidRPr="00350F4F" w14:paraId="5F392B24" w14:textId="77777777" w:rsidTr="0095645F">
        <w:tc>
          <w:tcPr>
            <w:tcW w:w="3866" w:type="dxa"/>
          </w:tcPr>
          <w:p w14:paraId="5507B069"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30 Co., Ltd.</w:t>
            </w:r>
          </w:p>
        </w:tc>
        <w:tc>
          <w:tcPr>
            <w:tcW w:w="1559" w:type="dxa"/>
          </w:tcPr>
          <w:p w14:paraId="23078922"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7324A0C9" w14:textId="55DB895F"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Indirect subsidiary, </w:t>
            </w:r>
            <w:r w:rsidR="005F2399" w:rsidRPr="00350F4F">
              <w:rPr>
                <w:rFonts w:ascii="Times New Roman" w:hAnsi="Times New Roman" w:cs="Times New Roman"/>
                <w:szCs w:val="22"/>
              </w:rPr>
              <w:t>100</w:t>
            </w:r>
            <w:r w:rsidRPr="00350F4F">
              <w:rPr>
                <w:rFonts w:ascii="Times New Roman" w:hAnsi="Times New Roman" w:cs="Times New Roman"/>
                <w:szCs w:val="22"/>
              </w:rPr>
              <w:t xml:space="preserve">% shareholding by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Holding Co., Ltd. and common directors</w:t>
            </w:r>
          </w:p>
        </w:tc>
      </w:tr>
      <w:tr w:rsidR="009B4067" w:rsidRPr="00350F4F" w14:paraId="550BB48B" w14:textId="77777777" w:rsidTr="0095645F">
        <w:tc>
          <w:tcPr>
            <w:tcW w:w="3866" w:type="dxa"/>
          </w:tcPr>
          <w:p w14:paraId="2F38E21D"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Transport Co., Ltd.</w:t>
            </w:r>
          </w:p>
        </w:tc>
        <w:tc>
          <w:tcPr>
            <w:tcW w:w="1559" w:type="dxa"/>
          </w:tcPr>
          <w:p w14:paraId="34474ACD" w14:textId="77777777" w:rsidR="009B4067" w:rsidRPr="00350F4F" w:rsidRDefault="009B4067" w:rsidP="0095645F">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2E0D7344" w14:textId="067652F6"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Indirect subsidiary, </w:t>
            </w:r>
            <w:r w:rsidR="005F2399" w:rsidRPr="00350F4F">
              <w:rPr>
                <w:rFonts w:ascii="Times New Roman" w:hAnsi="Times New Roman" w:cs="Times New Roman"/>
                <w:szCs w:val="22"/>
              </w:rPr>
              <w:t>10</w:t>
            </w:r>
            <w:r w:rsidRPr="00350F4F">
              <w:rPr>
                <w:rFonts w:ascii="Times New Roman" w:hAnsi="Times New Roman" w:cs="Times New Roman"/>
                <w:szCs w:val="22"/>
              </w:rPr>
              <w:t xml:space="preserve">0% shareholding by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30 Co., Ltd. and common directors</w:t>
            </w:r>
          </w:p>
        </w:tc>
      </w:tr>
      <w:tr w:rsidR="009B4067" w:rsidRPr="00350F4F" w14:paraId="105D87CF" w14:textId="77777777" w:rsidTr="0095645F">
        <w:tc>
          <w:tcPr>
            <w:tcW w:w="3866" w:type="dxa"/>
          </w:tcPr>
          <w:p w14:paraId="20411191"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Co., Ltd.</w:t>
            </w:r>
          </w:p>
        </w:tc>
        <w:tc>
          <w:tcPr>
            <w:tcW w:w="1559" w:type="dxa"/>
          </w:tcPr>
          <w:p w14:paraId="7B4BA078"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1F580FA9" w14:textId="38A38731"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Indirect subsidiary, </w:t>
            </w:r>
            <w:r w:rsidR="005F2399" w:rsidRPr="00350F4F">
              <w:rPr>
                <w:rFonts w:ascii="Times New Roman" w:hAnsi="Times New Roman" w:cs="Times New Roman"/>
                <w:szCs w:val="22"/>
              </w:rPr>
              <w:t>10</w:t>
            </w:r>
            <w:r w:rsidRPr="00350F4F">
              <w:rPr>
                <w:rFonts w:ascii="Times New Roman" w:hAnsi="Times New Roman" w:cs="Times New Roman"/>
                <w:szCs w:val="22"/>
              </w:rPr>
              <w:t xml:space="preserve">0% shareholding by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30 Co., Ltd. and common directors</w:t>
            </w:r>
          </w:p>
        </w:tc>
      </w:tr>
      <w:tr w:rsidR="009B4067" w:rsidRPr="00350F4F" w14:paraId="7CECE142" w14:textId="77777777" w:rsidTr="0095645F">
        <w:tc>
          <w:tcPr>
            <w:tcW w:w="3866" w:type="dxa"/>
          </w:tcPr>
          <w:p w14:paraId="6F2FD9A0" w14:textId="77777777" w:rsidR="009B4067" w:rsidRPr="00350F4F" w:rsidRDefault="009B4067" w:rsidP="009B4067">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Pattaramongkol</w:t>
            </w:r>
            <w:proofErr w:type="spellEnd"/>
            <w:r w:rsidRPr="00350F4F">
              <w:rPr>
                <w:rFonts w:ascii="Times New Roman" w:hAnsi="Times New Roman" w:cs="Times New Roman"/>
                <w:sz w:val="22"/>
                <w:szCs w:val="18"/>
              </w:rPr>
              <w:t xml:space="preserve"> Co., Ltd.</w:t>
            </w:r>
          </w:p>
        </w:tc>
        <w:tc>
          <w:tcPr>
            <w:tcW w:w="1559" w:type="dxa"/>
          </w:tcPr>
          <w:p w14:paraId="19BCCFA1" w14:textId="77777777" w:rsidR="009B4067" w:rsidRPr="00350F4F" w:rsidRDefault="009B4067" w:rsidP="0095645F">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7B761ABE" w14:textId="41473EA9" w:rsidR="009B4067" w:rsidRPr="00350F4F" w:rsidRDefault="009B4067" w:rsidP="0095645F">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Indirect subsidiary, </w:t>
            </w:r>
            <w:r w:rsidR="005F2399" w:rsidRPr="00350F4F">
              <w:rPr>
                <w:rFonts w:ascii="Times New Roman" w:hAnsi="Times New Roman" w:cs="Times New Roman"/>
                <w:szCs w:val="22"/>
              </w:rPr>
              <w:t>10</w:t>
            </w:r>
            <w:r w:rsidRPr="00350F4F">
              <w:rPr>
                <w:rFonts w:ascii="Times New Roman" w:hAnsi="Times New Roman" w:cs="Times New Roman"/>
                <w:szCs w:val="22"/>
              </w:rPr>
              <w:t xml:space="preserve">0% shareholding by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30 Co., Ltd. and common directors</w:t>
            </w:r>
          </w:p>
        </w:tc>
      </w:tr>
      <w:tr w:rsidR="005F2399" w:rsidRPr="00350F4F" w14:paraId="79F71952" w14:textId="77777777" w:rsidTr="0095645F">
        <w:tc>
          <w:tcPr>
            <w:tcW w:w="3866" w:type="dxa"/>
          </w:tcPr>
          <w:p w14:paraId="591F8110" w14:textId="1ED16B89"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Cordia New"/>
                <w:sz w:val="22"/>
                <w:szCs w:val="22"/>
              </w:rPr>
              <w:t xml:space="preserve"> Somtum Jae Dang Samyan Co., Ltd.</w:t>
            </w:r>
            <w:r w:rsidRPr="00350F4F">
              <w:rPr>
                <w:rFonts w:ascii="Times New Roman" w:hAnsi="Times New Roman" w:cs="Times New Roman"/>
                <w:sz w:val="22"/>
                <w:szCs w:val="18"/>
              </w:rPr>
              <w:t xml:space="preserve"> (please see note 11)</w:t>
            </w:r>
          </w:p>
        </w:tc>
        <w:tc>
          <w:tcPr>
            <w:tcW w:w="1559" w:type="dxa"/>
          </w:tcPr>
          <w:p w14:paraId="28A71C6E" w14:textId="0C9FBBA0"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2DFA64BB" w14:textId="2915401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Shareholding by FAB Food Holding Co., Ltd.,</w:t>
            </w:r>
            <w:r w:rsidRPr="00350F4F">
              <w:rPr>
                <w:rFonts w:ascii="Times New Roman" w:hAnsi="Times New Roman"/>
                <w:szCs w:val="22"/>
              </w:rPr>
              <w:t xml:space="preserve"> </w:t>
            </w:r>
            <w:r w:rsidR="00DD5412">
              <w:rPr>
                <w:rFonts w:ascii="Times New Roman" w:hAnsi="Times New Roman"/>
                <w:szCs w:val="22"/>
              </w:rPr>
              <w:t>99.94</w:t>
            </w:r>
            <w:r w:rsidRPr="00350F4F">
              <w:rPr>
                <w:rFonts w:ascii="Times New Roman" w:hAnsi="Times New Roman"/>
                <w:szCs w:val="22"/>
              </w:rPr>
              <w:t>% in 2025 (since 1 April 2025) and 18% in 2024 (since 7 October 2024)</w:t>
            </w:r>
          </w:p>
        </w:tc>
      </w:tr>
      <w:tr w:rsidR="005F2399" w:rsidRPr="00350F4F" w14:paraId="04FA57C7" w14:textId="77777777" w:rsidTr="0095645F">
        <w:tc>
          <w:tcPr>
            <w:tcW w:w="3866" w:type="dxa"/>
          </w:tcPr>
          <w:p w14:paraId="5F37ADFB" w14:textId="57A2AF4D"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Cordia New"/>
                <w:sz w:val="22"/>
                <w:szCs w:val="22"/>
              </w:rPr>
              <w:t>Yamachan</w:t>
            </w:r>
            <w:proofErr w:type="spellEnd"/>
            <w:r w:rsidRPr="00350F4F">
              <w:rPr>
                <w:rFonts w:ascii="Times New Roman" w:hAnsi="Times New Roman" w:cs="Cordia New"/>
                <w:sz w:val="22"/>
                <w:szCs w:val="22"/>
              </w:rPr>
              <w:t xml:space="preserve"> (Thailand) Co., Ltd.</w:t>
            </w:r>
            <w:r w:rsidRPr="00350F4F">
              <w:rPr>
                <w:rFonts w:ascii="Times New Roman" w:hAnsi="Times New Roman" w:cs="Times New Roman"/>
                <w:sz w:val="22"/>
                <w:szCs w:val="18"/>
              </w:rPr>
              <w:t xml:space="preserve"> (please see note 11)</w:t>
            </w:r>
          </w:p>
        </w:tc>
        <w:tc>
          <w:tcPr>
            <w:tcW w:w="1559" w:type="dxa"/>
          </w:tcPr>
          <w:p w14:paraId="761A5989" w14:textId="34319392"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BE9D76D" w14:textId="2C749DB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99.97% shareholding by FAB Food Holding Co., Ltd.</w:t>
            </w:r>
            <w:r w:rsidRPr="00350F4F">
              <w:rPr>
                <w:rFonts w:ascii="Times New Roman" w:hAnsi="Times New Roman"/>
                <w:szCs w:val="22"/>
              </w:rPr>
              <w:t xml:space="preserve"> (since 30 April 2025)</w:t>
            </w:r>
          </w:p>
        </w:tc>
      </w:tr>
      <w:tr w:rsidR="005F2399" w:rsidRPr="00350F4F" w14:paraId="67F3D544" w14:textId="77777777" w:rsidTr="0095645F">
        <w:tc>
          <w:tcPr>
            <w:tcW w:w="3866" w:type="dxa"/>
          </w:tcPr>
          <w:p w14:paraId="268A9318" w14:textId="77777777" w:rsidR="005F2399" w:rsidRPr="00350F4F" w:rsidRDefault="005F2399" w:rsidP="005F2399">
            <w:pPr>
              <w:pStyle w:val="block"/>
              <w:spacing w:before="60" w:after="0" w:line="240" w:lineRule="atLeast"/>
              <w:ind w:left="-68" w:right="-25" w:firstLine="630"/>
              <w:jc w:val="both"/>
              <w:rPr>
                <w:b/>
                <w:bCs/>
                <w:szCs w:val="22"/>
              </w:rPr>
            </w:pPr>
            <w:r w:rsidRPr="00350F4F">
              <w:rPr>
                <w:b/>
                <w:bCs/>
                <w:szCs w:val="22"/>
              </w:rPr>
              <w:t>Associates</w:t>
            </w:r>
          </w:p>
        </w:tc>
        <w:tc>
          <w:tcPr>
            <w:tcW w:w="1559" w:type="dxa"/>
          </w:tcPr>
          <w:p w14:paraId="2D39CBC6"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1D4B2C6B" w14:textId="77777777" w:rsidR="005F2399" w:rsidRPr="00350F4F" w:rsidRDefault="005F2399" w:rsidP="005F2399">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5F2399" w:rsidRPr="00350F4F" w14:paraId="25139D07" w14:textId="77777777" w:rsidTr="0095645F">
        <w:tc>
          <w:tcPr>
            <w:tcW w:w="3866" w:type="dxa"/>
          </w:tcPr>
          <w:p w14:paraId="10498E16"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Eastern Power Group Public Company Limited</w:t>
            </w:r>
          </w:p>
        </w:tc>
        <w:tc>
          <w:tcPr>
            <w:tcW w:w="1559" w:type="dxa"/>
          </w:tcPr>
          <w:p w14:paraId="70DCA98C" w14:textId="77777777" w:rsidR="005F2399" w:rsidRPr="00350F4F" w:rsidRDefault="005F2399" w:rsidP="005F2399">
            <w:pPr>
              <w:tabs>
                <w:tab w:val="left" w:pos="747"/>
              </w:tabs>
              <w:spacing w:before="60" w:after="0" w:line="240" w:lineRule="atLeast"/>
              <w:ind w:left="89" w:right="-25"/>
              <w:jc w:val="center"/>
              <w:rPr>
                <w:rFonts w:ascii="Times New Roman" w:hAnsi="Times New Roman" w:cs="Angsana New"/>
              </w:rPr>
            </w:pPr>
            <w:r w:rsidRPr="00350F4F">
              <w:rPr>
                <w:rFonts w:ascii="Times New Roman" w:hAnsi="Times New Roman" w:cs="Angsana New"/>
              </w:rPr>
              <w:t>Thailand</w:t>
            </w:r>
          </w:p>
        </w:tc>
        <w:tc>
          <w:tcPr>
            <w:tcW w:w="4536" w:type="dxa"/>
          </w:tcPr>
          <w:p w14:paraId="5C614B9B"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The Company held 40.71% of shares and</w:t>
            </w:r>
          </w:p>
          <w:p w14:paraId="1B9E5AF1"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   common directors</w:t>
            </w:r>
          </w:p>
        </w:tc>
      </w:tr>
      <w:tr w:rsidR="005F2399" w:rsidRPr="00350F4F" w14:paraId="475E0574" w14:textId="77777777" w:rsidTr="0095645F">
        <w:tc>
          <w:tcPr>
            <w:tcW w:w="3866" w:type="dxa"/>
          </w:tcPr>
          <w:p w14:paraId="7C7BE856"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lastRenderedPageBreak/>
              <w:t>Peer For You Public Company Limited</w:t>
            </w:r>
          </w:p>
        </w:tc>
        <w:tc>
          <w:tcPr>
            <w:tcW w:w="1559" w:type="dxa"/>
          </w:tcPr>
          <w:p w14:paraId="388D206E"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1921F919"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The Company held 24.80% of shares and </w:t>
            </w:r>
            <w:proofErr w:type="gramStart"/>
            <w:r w:rsidRPr="00350F4F">
              <w:rPr>
                <w:rFonts w:ascii="Times New Roman" w:hAnsi="Times New Roman" w:cs="Times New Roman"/>
                <w:szCs w:val="22"/>
              </w:rPr>
              <w:t>common</w:t>
            </w:r>
            <w:proofErr w:type="gramEnd"/>
            <w:r w:rsidRPr="00350F4F">
              <w:rPr>
                <w:rFonts w:ascii="Times New Roman" w:hAnsi="Times New Roman" w:cs="Times New Roman"/>
                <w:szCs w:val="22"/>
              </w:rPr>
              <w:t xml:space="preserve"> directors (since 21 March 2024)</w:t>
            </w:r>
          </w:p>
        </w:tc>
      </w:tr>
      <w:tr w:rsidR="005F2399" w:rsidRPr="00350F4F" w14:paraId="22388FAD" w14:textId="77777777" w:rsidTr="0095645F">
        <w:tc>
          <w:tcPr>
            <w:tcW w:w="3866" w:type="dxa"/>
          </w:tcPr>
          <w:p w14:paraId="7D041704"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Thai Parcels Public Company Limited</w:t>
            </w:r>
          </w:p>
        </w:tc>
        <w:tc>
          <w:tcPr>
            <w:tcW w:w="1559" w:type="dxa"/>
          </w:tcPr>
          <w:p w14:paraId="20F3F987" w14:textId="77777777" w:rsidR="005F2399" w:rsidRPr="00350F4F" w:rsidRDefault="005F2399" w:rsidP="005F2399">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4AB87A4C"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The Company held 21.51% of shares and common directors</w:t>
            </w:r>
          </w:p>
        </w:tc>
      </w:tr>
      <w:tr w:rsidR="005F2399" w:rsidRPr="00350F4F" w14:paraId="55FB36B1" w14:textId="77777777" w:rsidTr="0095645F">
        <w:tc>
          <w:tcPr>
            <w:tcW w:w="3866" w:type="dxa"/>
          </w:tcPr>
          <w:p w14:paraId="6EECA00F"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At Ease Property Co., Ltd.</w:t>
            </w:r>
          </w:p>
        </w:tc>
        <w:tc>
          <w:tcPr>
            <w:tcW w:w="1559" w:type="dxa"/>
          </w:tcPr>
          <w:p w14:paraId="06C552D8" w14:textId="77777777" w:rsidR="005F2399" w:rsidRPr="00350F4F" w:rsidRDefault="005F2399" w:rsidP="005F2399">
            <w:pPr>
              <w:tabs>
                <w:tab w:val="left" w:pos="747"/>
              </w:tabs>
              <w:spacing w:before="60" w:after="0" w:line="240" w:lineRule="atLeast"/>
              <w:ind w:left="89" w:right="-25"/>
              <w:jc w:val="center"/>
              <w:rPr>
                <w:rFonts w:ascii="Times New Roman" w:hAnsi="Times New Roman" w:cs="Angsana New"/>
              </w:rPr>
            </w:pPr>
            <w:r w:rsidRPr="00350F4F">
              <w:rPr>
                <w:rFonts w:ascii="Times New Roman" w:hAnsi="Times New Roman" w:cs="Angsana New"/>
              </w:rPr>
              <w:t>Thailand</w:t>
            </w:r>
          </w:p>
        </w:tc>
        <w:tc>
          <w:tcPr>
            <w:tcW w:w="4536" w:type="dxa"/>
          </w:tcPr>
          <w:p w14:paraId="5B07D174" w14:textId="3B382610" w:rsidR="005F2399" w:rsidRPr="00350F4F" w:rsidRDefault="00DD5412" w:rsidP="005F2399">
            <w:pPr>
              <w:tabs>
                <w:tab w:val="left" w:pos="396"/>
                <w:tab w:val="left" w:pos="1080"/>
              </w:tabs>
              <w:spacing w:before="60" w:after="0" w:line="240" w:lineRule="atLeast"/>
              <w:ind w:left="176" w:right="-25" w:hanging="176"/>
              <w:rPr>
                <w:rFonts w:ascii="Times New Roman" w:hAnsi="Times New Roman" w:cs="Times New Roman"/>
                <w:szCs w:val="22"/>
              </w:rPr>
            </w:pPr>
            <w:r>
              <w:rPr>
                <w:rFonts w:ascii="Times New Roman" w:hAnsi="Times New Roman" w:cs="Times New Roman"/>
                <w:szCs w:val="22"/>
              </w:rPr>
              <w:t>S</w:t>
            </w:r>
            <w:r w:rsidRPr="00350F4F">
              <w:rPr>
                <w:rFonts w:ascii="Times New Roman" w:hAnsi="Times New Roman" w:cs="Times New Roman"/>
                <w:szCs w:val="22"/>
              </w:rPr>
              <w:t xml:space="preserve">hareholding by </w:t>
            </w:r>
            <w:r w:rsidRPr="00350F4F">
              <w:rPr>
                <w:rFonts w:ascii="Times New Roman" w:hAnsi="Times New Roman"/>
                <w:szCs w:val="22"/>
              </w:rPr>
              <w:t>Mantra Assets Co., Ltd</w:t>
            </w:r>
            <w:r w:rsidRPr="00350F4F">
              <w:rPr>
                <w:rFonts w:ascii="Times New Roman" w:hAnsi="Times New Roman" w:cs="Times New Roman"/>
                <w:szCs w:val="22"/>
              </w:rPr>
              <w:t xml:space="preserve"> </w:t>
            </w:r>
            <w:r w:rsidR="003931C5" w:rsidRPr="00350F4F">
              <w:rPr>
                <w:rFonts w:ascii="Times New Roman" w:hAnsi="Times New Roman" w:cs="Times New Roman"/>
                <w:szCs w:val="22"/>
              </w:rPr>
              <w:t>16.33</w:t>
            </w:r>
            <w:r w:rsidR="005F2399" w:rsidRPr="00350F4F">
              <w:rPr>
                <w:rFonts w:ascii="Times New Roman" w:hAnsi="Times New Roman" w:cs="Times New Roman"/>
                <w:szCs w:val="22"/>
              </w:rPr>
              <w:t>%</w:t>
            </w:r>
            <w:r w:rsidR="005F2399" w:rsidRPr="00350F4F">
              <w:rPr>
                <w:rFonts w:ascii="Times New Roman" w:hAnsi="Times New Roman"/>
                <w:szCs w:val="22"/>
              </w:rPr>
              <w:t xml:space="preserve"> </w:t>
            </w:r>
            <w:r w:rsidR="005F2399" w:rsidRPr="00350F4F">
              <w:rPr>
                <w:rFonts w:ascii="Times New Roman" w:hAnsi="Times New Roman" w:cs="Times New Roman"/>
                <w:szCs w:val="22"/>
              </w:rPr>
              <w:t xml:space="preserve">in 2025 and </w:t>
            </w:r>
            <w:r>
              <w:rPr>
                <w:rFonts w:ascii="Times New Roman" w:hAnsi="Times New Roman" w:cs="Times New Roman"/>
                <w:szCs w:val="22"/>
              </w:rPr>
              <w:t xml:space="preserve">18.78% </w:t>
            </w:r>
            <w:r w:rsidR="005F2399" w:rsidRPr="00350F4F">
              <w:rPr>
                <w:rFonts w:ascii="Times New Roman" w:hAnsi="Times New Roman"/>
                <w:szCs w:val="22"/>
              </w:rPr>
              <w:t>in 2024</w:t>
            </w:r>
            <w:r w:rsidR="009965AA">
              <w:rPr>
                <w:rFonts w:ascii="Times New Roman" w:hAnsi="Times New Roman"/>
                <w:szCs w:val="22"/>
              </w:rPr>
              <w:t>,</w:t>
            </w:r>
            <w:r w:rsidR="005F2399" w:rsidRPr="00350F4F">
              <w:rPr>
                <w:rFonts w:ascii="Times New Roman" w:hAnsi="Times New Roman"/>
                <w:szCs w:val="22"/>
              </w:rPr>
              <w:t xml:space="preserve"> and common director</w:t>
            </w:r>
          </w:p>
        </w:tc>
      </w:tr>
      <w:tr w:rsidR="005F2399" w:rsidRPr="00350F4F" w14:paraId="41B7B524" w14:textId="77777777" w:rsidTr="0095645F">
        <w:tc>
          <w:tcPr>
            <w:tcW w:w="3866" w:type="dxa"/>
          </w:tcPr>
          <w:p w14:paraId="216DFF31" w14:textId="77777777" w:rsidR="005F2399" w:rsidRPr="00350F4F" w:rsidRDefault="005F2399" w:rsidP="005F2399">
            <w:pPr>
              <w:pStyle w:val="block"/>
              <w:spacing w:before="60" w:after="0" w:line="240" w:lineRule="atLeast"/>
              <w:ind w:left="-68" w:right="-25" w:firstLine="630"/>
              <w:jc w:val="both"/>
              <w:rPr>
                <w:b/>
                <w:bCs/>
                <w:szCs w:val="22"/>
              </w:rPr>
            </w:pPr>
            <w:r w:rsidRPr="00350F4F">
              <w:rPr>
                <w:b/>
                <w:bCs/>
                <w:szCs w:val="22"/>
              </w:rPr>
              <w:t>Other related companies</w:t>
            </w:r>
          </w:p>
        </w:tc>
        <w:tc>
          <w:tcPr>
            <w:tcW w:w="1559" w:type="dxa"/>
          </w:tcPr>
          <w:p w14:paraId="13E3BAF1" w14:textId="77777777" w:rsidR="005F2399" w:rsidRPr="00350F4F" w:rsidRDefault="005F2399" w:rsidP="005F2399">
            <w:pPr>
              <w:tabs>
                <w:tab w:val="left" w:pos="747"/>
              </w:tabs>
              <w:spacing w:before="60" w:after="0" w:line="240" w:lineRule="atLeast"/>
              <w:ind w:left="89" w:right="-25"/>
              <w:jc w:val="center"/>
              <w:rPr>
                <w:rFonts w:ascii="Times New Roman" w:hAnsi="Times New Roman" w:cs="Angsana New"/>
              </w:rPr>
            </w:pPr>
          </w:p>
        </w:tc>
        <w:tc>
          <w:tcPr>
            <w:tcW w:w="4536" w:type="dxa"/>
          </w:tcPr>
          <w:p w14:paraId="2287759C"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p>
        </w:tc>
      </w:tr>
      <w:tr w:rsidR="00BB6CE9" w:rsidRPr="00350F4F" w14:paraId="5F11BAC7" w14:textId="77777777" w:rsidTr="00571138">
        <w:tc>
          <w:tcPr>
            <w:tcW w:w="3866" w:type="dxa"/>
          </w:tcPr>
          <w:p w14:paraId="42913053" w14:textId="77777777" w:rsidR="00BB6CE9" w:rsidRPr="00350F4F" w:rsidRDefault="00BB6CE9" w:rsidP="00BB6CE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Peer For All Co., Ltd.</w:t>
            </w:r>
          </w:p>
        </w:tc>
        <w:tc>
          <w:tcPr>
            <w:tcW w:w="1559" w:type="dxa"/>
          </w:tcPr>
          <w:p w14:paraId="56F7A888" w14:textId="77777777" w:rsidR="00BB6CE9" w:rsidRPr="00350F4F" w:rsidRDefault="00BB6CE9" w:rsidP="00571138">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76095513" w14:textId="5BFC43CF" w:rsidR="00BB6CE9" w:rsidRPr="00350F4F" w:rsidRDefault="00D55B19" w:rsidP="00571138">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T</w:t>
            </w:r>
            <w:r w:rsidR="00BB6CE9" w:rsidRPr="00350F4F">
              <w:rPr>
                <w:rFonts w:ascii="Times New Roman" w:hAnsi="Times New Roman" w:cs="Times New Roman"/>
                <w:szCs w:val="22"/>
              </w:rPr>
              <w:t>he Company held 9% of shares</w:t>
            </w:r>
            <w:r w:rsidRPr="00350F4F">
              <w:rPr>
                <w:rFonts w:ascii="Times New Roman" w:hAnsi="Times New Roman" w:cs="Times New Roman"/>
                <w:szCs w:val="22"/>
              </w:rPr>
              <w:t xml:space="preserve"> in 2025. </w:t>
            </w:r>
            <w:r w:rsidR="00BB6CE9" w:rsidRPr="00350F4F">
              <w:rPr>
                <w:rFonts w:ascii="Times New Roman" w:hAnsi="Times New Roman" w:cs="Times New Roman"/>
                <w:szCs w:val="22"/>
              </w:rPr>
              <w:t xml:space="preserve"> </w:t>
            </w:r>
            <w:r w:rsidRPr="00350F4F">
              <w:rPr>
                <w:rFonts w:ascii="Times New Roman" w:hAnsi="Times New Roman" w:cs="Times New Roman"/>
                <w:szCs w:val="22"/>
              </w:rPr>
              <w:t>A</w:t>
            </w:r>
            <w:r w:rsidR="00BB6CE9" w:rsidRPr="00350F4F">
              <w:rPr>
                <w:rFonts w:ascii="Times New Roman" w:hAnsi="Times New Roman" w:cs="Times New Roman"/>
                <w:szCs w:val="22"/>
              </w:rPr>
              <w:t xml:space="preserve"> subsidiary</w:t>
            </w:r>
            <w:r w:rsidR="00E356CF" w:rsidRPr="00350F4F">
              <w:rPr>
                <w:rFonts w:ascii="Times New Roman" w:hAnsi="Times New Roman" w:cs="Times New Roman"/>
                <w:szCs w:val="22"/>
              </w:rPr>
              <w:t>, 60% shareholding by the Company</w:t>
            </w:r>
            <w:r w:rsidR="00BB6CE9" w:rsidRPr="00350F4F">
              <w:rPr>
                <w:rFonts w:ascii="Times New Roman" w:hAnsi="Times New Roman" w:cs="Times New Roman"/>
                <w:szCs w:val="22"/>
              </w:rPr>
              <w:t xml:space="preserve"> </w:t>
            </w:r>
            <w:r w:rsidRPr="00350F4F">
              <w:rPr>
                <w:rFonts w:ascii="Times New Roman" w:hAnsi="Times New Roman" w:cs="Times New Roman"/>
                <w:szCs w:val="22"/>
              </w:rPr>
              <w:t xml:space="preserve">in 2024 </w:t>
            </w:r>
            <w:r w:rsidR="00BB6CE9" w:rsidRPr="00350F4F">
              <w:rPr>
                <w:rFonts w:ascii="Times New Roman" w:hAnsi="Times New Roman" w:cs="Times New Roman"/>
                <w:szCs w:val="22"/>
              </w:rPr>
              <w:t xml:space="preserve">(ceased </w:t>
            </w:r>
            <w:r w:rsidR="00E356CF" w:rsidRPr="00350F4F">
              <w:rPr>
                <w:rFonts w:ascii="Times New Roman" w:hAnsi="Times New Roman" w:cs="Times New Roman"/>
                <w:szCs w:val="22"/>
              </w:rPr>
              <w:t xml:space="preserve">to be </w:t>
            </w:r>
            <w:r w:rsidR="00BB6CE9" w:rsidRPr="00350F4F">
              <w:rPr>
                <w:rFonts w:ascii="Times New Roman" w:hAnsi="Times New Roman" w:cs="Times New Roman"/>
                <w:szCs w:val="22"/>
              </w:rPr>
              <w:t xml:space="preserve">a subsidiary on </w:t>
            </w:r>
            <w:r w:rsidR="00E356CF" w:rsidRPr="00350F4F">
              <w:rPr>
                <w:rFonts w:ascii="Times New Roman" w:hAnsi="Times New Roman" w:cs="Times New Roman"/>
                <w:szCs w:val="22"/>
              </w:rPr>
              <w:t xml:space="preserve">22 </w:t>
            </w:r>
            <w:r w:rsidR="00BB6CE9" w:rsidRPr="00350F4F">
              <w:rPr>
                <w:rFonts w:ascii="Times New Roman" w:hAnsi="Times New Roman" w:cs="Times New Roman"/>
                <w:szCs w:val="22"/>
              </w:rPr>
              <w:t>March 2024).</w:t>
            </w:r>
          </w:p>
        </w:tc>
      </w:tr>
      <w:tr w:rsidR="00E356CF" w:rsidRPr="00350F4F" w14:paraId="55E10B15" w14:textId="77777777" w:rsidTr="00571138">
        <w:tc>
          <w:tcPr>
            <w:tcW w:w="3866" w:type="dxa"/>
          </w:tcPr>
          <w:p w14:paraId="6C2FF1BE" w14:textId="77777777" w:rsidR="00E356CF" w:rsidRPr="00350F4F" w:rsidRDefault="00E356CF" w:rsidP="00E356C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Nestifly</w:t>
            </w:r>
            <w:proofErr w:type="spellEnd"/>
            <w:r w:rsidRPr="00350F4F">
              <w:rPr>
                <w:rFonts w:ascii="Times New Roman" w:hAnsi="Times New Roman" w:cs="Times New Roman"/>
                <w:sz w:val="22"/>
                <w:szCs w:val="18"/>
              </w:rPr>
              <w:t xml:space="preserve"> Co., Ltd.</w:t>
            </w:r>
          </w:p>
        </w:tc>
        <w:tc>
          <w:tcPr>
            <w:tcW w:w="1559" w:type="dxa"/>
          </w:tcPr>
          <w:p w14:paraId="0659EFC0" w14:textId="77777777" w:rsidR="00E356CF" w:rsidRPr="00350F4F" w:rsidRDefault="00E356CF" w:rsidP="00571138">
            <w:pPr>
              <w:tabs>
                <w:tab w:val="left" w:pos="747"/>
              </w:tabs>
              <w:spacing w:before="60" w:after="0" w:line="240" w:lineRule="atLeast"/>
              <w:ind w:left="89" w:right="-25"/>
              <w:jc w:val="center"/>
              <w:rPr>
                <w:rFonts w:ascii="Times New Roman" w:hAnsi="Times New Roman" w:cs="Times New Roman"/>
                <w:szCs w:val="22"/>
                <w:cs/>
              </w:rPr>
            </w:pPr>
            <w:r w:rsidRPr="00350F4F">
              <w:rPr>
                <w:rFonts w:ascii="Times New Roman" w:hAnsi="Times New Roman" w:cs="Times New Roman"/>
                <w:szCs w:val="22"/>
              </w:rPr>
              <w:t>Thailand</w:t>
            </w:r>
          </w:p>
        </w:tc>
        <w:tc>
          <w:tcPr>
            <w:tcW w:w="4536" w:type="dxa"/>
          </w:tcPr>
          <w:p w14:paraId="434F579D" w14:textId="581D8A2A" w:rsidR="00E356CF" w:rsidRPr="00350F4F" w:rsidRDefault="00E356CF" w:rsidP="00571138">
            <w:pPr>
              <w:tabs>
                <w:tab w:val="left" w:pos="396"/>
                <w:tab w:val="left" w:pos="1080"/>
              </w:tabs>
              <w:spacing w:before="60" w:after="0" w:line="240" w:lineRule="atLeast"/>
              <w:ind w:left="176" w:right="-25" w:hanging="176"/>
              <w:rPr>
                <w:rFonts w:ascii="Times New Roman" w:hAnsi="Times New Roman"/>
                <w:szCs w:val="22"/>
              </w:rPr>
            </w:pPr>
            <w:r w:rsidRPr="00350F4F">
              <w:rPr>
                <w:rFonts w:ascii="Times New Roman" w:hAnsi="Times New Roman" w:cs="Times New Roman"/>
                <w:szCs w:val="22"/>
              </w:rPr>
              <w:t xml:space="preserve">100% shareholding by </w:t>
            </w:r>
            <w:r w:rsidR="00DD5412" w:rsidRPr="00350F4F">
              <w:rPr>
                <w:rFonts w:ascii="Times New Roman" w:hAnsi="Times New Roman" w:cs="Times New Roman"/>
                <w:szCs w:val="18"/>
              </w:rPr>
              <w:t xml:space="preserve">Peer </w:t>
            </w:r>
            <w:proofErr w:type="gramStart"/>
            <w:r w:rsidR="00DD5412" w:rsidRPr="00350F4F">
              <w:rPr>
                <w:rFonts w:ascii="Times New Roman" w:hAnsi="Times New Roman" w:cs="Times New Roman"/>
                <w:szCs w:val="18"/>
              </w:rPr>
              <w:t>For</w:t>
            </w:r>
            <w:proofErr w:type="gramEnd"/>
            <w:r w:rsidR="00DD5412" w:rsidRPr="00350F4F">
              <w:rPr>
                <w:rFonts w:ascii="Times New Roman" w:hAnsi="Times New Roman" w:cs="Times New Roman"/>
                <w:szCs w:val="18"/>
              </w:rPr>
              <w:t xml:space="preserve"> You Public Company Limited</w:t>
            </w:r>
            <w:r w:rsidRPr="00350F4F">
              <w:rPr>
                <w:rFonts w:ascii="Times New Roman" w:hAnsi="Times New Roman" w:cs="Times New Roman"/>
                <w:szCs w:val="22"/>
              </w:rPr>
              <w:t>. (ceased to be an indirect subsidiary on 22 March 2024)</w:t>
            </w:r>
          </w:p>
        </w:tc>
      </w:tr>
      <w:tr w:rsidR="005F2399" w:rsidRPr="00350F4F" w14:paraId="669096CA" w14:textId="77777777" w:rsidTr="0095645F">
        <w:trPr>
          <w:trHeight w:val="74"/>
        </w:trPr>
        <w:tc>
          <w:tcPr>
            <w:tcW w:w="3866" w:type="dxa"/>
          </w:tcPr>
          <w:p w14:paraId="370E6DF0"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sz w:val="22"/>
                <w:szCs w:val="18"/>
              </w:rPr>
            </w:pPr>
            <w:r w:rsidRPr="00350F4F">
              <w:rPr>
                <w:rFonts w:ascii="Times New Roman" w:hAnsi="Times New Roman"/>
                <w:sz w:val="22"/>
                <w:szCs w:val="18"/>
              </w:rPr>
              <w:t>Smoot As Silk Co., Ltd.</w:t>
            </w:r>
          </w:p>
        </w:tc>
        <w:tc>
          <w:tcPr>
            <w:tcW w:w="1559" w:type="dxa"/>
          </w:tcPr>
          <w:p w14:paraId="3F9C690E"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E7701E5" w14:textId="13D1A402"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Angsana New"/>
                <w:spacing w:val="-2"/>
              </w:rPr>
            </w:pPr>
            <w:r w:rsidRPr="00350F4F">
              <w:rPr>
                <w:rFonts w:ascii="Times New Roman" w:hAnsi="Times New Roman" w:cs="Angsana New"/>
                <w:spacing w:val="-2"/>
              </w:rPr>
              <w:t xml:space="preserve">Shareholder of </w:t>
            </w:r>
            <w:r w:rsidR="00DD5412" w:rsidRPr="00350F4F">
              <w:rPr>
                <w:rFonts w:ascii="Times New Roman" w:hAnsi="Times New Roman" w:cs="Times New Roman"/>
                <w:szCs w:val="18"/>
              </w:rPr>
              <w:t>At Ease Property Co., Ltd</w:t>
            </w:r>
          </w:p>
        </w:tc>
      </w:tr>
      <w:tr w:rsidR="005F2399" w:rsidRPr="00350F4F" w14:paraId="61D450EB" w14:textId="77777777" w:rsidTr="0095645F">
        <w:trPr>
          <w:trHeight w:val="74"/>
        </w:trPr>
        <w:tc>
          <w:tcPr>
            <w:tcW w:w="3866" w:type="dxa"/>
          </w:tcPr>
          <w:p w14:paraId="53F5B31A"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Nation TV Co., Ltd.</w:t>
            </w:r>
          </w:p>
        </w:tc>
        <w:tc>
          <w:tcPr>
            <w:tcW w:w="1559" w:type="dxa"/>
          </w:tcPr>
          <w:p w14:paraId="13E4BF9E" w14:textId="77777777" w:rsidR="005F2399" w:rsidRPr="00350F4F" w:rsidRDefault="005F2399" w:rsidP="005F2399">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Thailand</w:t>
            </w:r>
          </w:p>
        </w:tc>
        <w:tc>
          <w:tcPr>
            <w:tcW w:w="4536" w:type="dxa"/>
          </w:tcPr>
          <w:p w14:paraId="4997DBB3"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szCs w:val="22"/>
                <w:cs/>
              </w:rPr>
            </w:pPr>
            <w:r w:rsidRPr="00350F4F">
              <w:rPr>
                <w:rFonts w:ascii="Times New Roman" w:hAnsi="Times New Roman" w:cs="Angsana New"/>
              </w:rPr>
              <w:t>Common director</w:t>
            </w:r>
          </w:p>
        </w:tc>
      </w:tr>
      <w:tr w:rsidR="005F2399" w:rsidRPr="00350F4F" w14:paraId="63FBE7A0" w14:textId="77777777" w:rsidTr="0095645F">
        <w:tc>
          <w:tcPr>
            <w:tcW w:w="3866" w:type="dxa"/>
          </w:tcPr>
          <w:p w14:paraId="293140FB"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Nation News Co., Ltd.</w:t>
            </w:r>
          </w:p>
        </w:tc>
        <w:tc>
          <w:tcPr>
            <w:tcW w:w="1559" w:type="dxa"/>
          </w:tcPr>
          <w:p w14:paraId="6196AF74"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CD5DFE9"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Angsana New"/>
              </w:rPr>
              <w:t>Common director</w:t>
            </w:r>
          </w:p>
        </w:tc>
      </w:tr>
      <w:tr w:rsidR="005F2399" w:rsidRPr="00350F4F" w14:paraId="772DF83A" w14:textId="77777777" w:rsidTr="0095645F">
        <w:tc>
          <w:tcPr>
            <w:tcW w:w="3866" w:type="dxa"/>
            <w:vAlign w:val="center"/>
          </w:tcPr>
          <w:p w14:paraId="51F1DA3D"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Nation Group (Thailand) Public Company Limited</w:t>
            </w:r>
          </w:p>
        </w:tc>
        <w:tc>
          <w:tcPr>
            <w:tcW w:w="1559" w:type="dxa"/>
          </w:tcPr>
          <w:p w14:paraId="464E2C54"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40076802"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szCs w:val="22"/>
              </w:rPr>
            </w:pPr>
            <w:r w:rsidRPr="00350F4F">
              <w:rPr>
                <w:rFonts w:ascii="Times New Roman" w:hAnsi="Times New Roman" w:cs="Angsana New"/>
              </w:rPr>
              <w:t>Common director</w:t>
            </w:r>
            <w:r w:rsidRPr="00350F4F">
              <w:rPr>
                <w:rFonts w:ascii="Times New Roman" w:hAnsi="Times New Roman" w:cs="Times New Roman"/>
                <w:szCs w:val="22"/>
              </w:rPr>
              <w:t xml:space="preserve"> and shareholder</w:t>
            </w:r>
          </w:p>
        </w:tc>
      </w:tr>
      <w:tr w:rsidR="005F2399" w:rsidRPr="00350F4F" w14:paraId="5FC35A91" w14:textId="77777777" w:rsidTr="0095645F">
        <w:tc>
          <w:tcPr>
            <w:tcW w:w="3866" w:type="dxa"/>
            <w:vAlign w:val="center"/>
          </w:tcPr>
          <w:p w14:paraId="3998D1AA"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Eternity Power Public Company Limited</w:t>
            </w:r>
          </w:p>
        </w:tc>
        <w:tc>
          <w:tcPr>
            <w:tcW w:w="1559" w:type="dxa"/>
          </w:tcPr>
          <w:p w14:paraId="36B045B1"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236E7676" w14:textId="6F0E99BE"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of Eastern Power Group Public Company Limited</w:t>
            </w:r>
            <w:r w:rsidR="00154529" w:rsidRPr="00350F4F">
              <w:rPr>
                <w:rFonts w:ascii="Times New Roman" w:hAnsi="Times New Roman" w:cs="Times New Roman"/>
                <w:szCs w:val="22"/>
              </w:rPr>
              <w:t xml:space="preserve"> </w:t>
            </w:r>
            <w:r w:rsidR="00154529" w:rsidRPr="00350F4F">
              <w:rPr>
                <w:rFonts w:ascii="Times New Roman" w:hAnsi="Times New Roman" w:cs="Angsana New"/>
                <w:spacing w:val="-2"/>
              </w:rPr>
              <w:t>and common directors</w:t>
            </w:r>
          </w:p>
        </w:tc>
      </w:tr>
      <w:tr w:rsidR="005F2399" w:rsidRPr="00350F4F" w14:paraId="6485B1B0" w14:textId="77777777" w:rsidTr="0095645F">
        <w:tc>
          <w:tcPr>
            <w:tcW w:w="3866" w:type="dxa"/>
            <w:vAlign w:val="center"/>
          </w:tcPr>
          <w:p w14:paraId="64765460"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News Network Corporation Public Company Limited</w:t>
            </w:r>
          </w:p>
        </w:tc>
        <w:tc>
          <w:tcPr>
            <w:tcW w:w="1559" w:type="dxa"/>
          </w:tcPr>
          <w:p w14:paraId="2A8FCFB4"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A1FE449" w14:textId="205F07D6" w:rsidR="005F2399" w:rsidRPr="00350F4F" w:rsidRDefault="003931C5"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3.34</w:t>
            </w:r>
            <w:r w:rsidR="005F2399" w:rsidRPr="00350F4F">
              <w:rPr>
                <w:rFonts w:ascii="Times New Roman" w:hAnsi="Times New Roman" w:cs="Times New Roman"/>
                <w:szCs w:val="22"/>
              </w:rPr>
              <w:t>% Shareholder of the Company</w:t>
            </w:r>
          </w:p>
        </w:tc>
      </w:tr>
      <w:tr w:rsidR="005F2399" w:rsidRPr="00350F4F" w14:paraId="3BBD88F4" w14:textId="77777777" w:rsidTr="0095645F">
        <w:tc>
          <w:tcPr>
            <w:tcW w:w="3866" w:type="dxa"/>
          </w:tcPr>
          <w:p w14:paraId="77FE9FB9"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Liberator Securities Co., Ltd.</w:t>
            </w:r>
          </w:p>
        </w:tc>
        <w:tc>
          <w:tcPr>
            <w:tcW w:w="1559" w:type="dxa"/>
          </w:tcPr>
          <w:p w14:paraId="7E4286E5"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93E07C9" w14:textId="4E115FB2"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of News Network Corporation Public Company Limited</w:t>
            </w:r>
            <w:r w:rsidR="00FE37E4" w:rsidRPr="00350F4F">
              <w:rPr>
                <w:rFonts w:ascii="Times New Roman" w:hAnsi="Times New Roman" w:cs="Times New Roman"/>
                <w:szCs w:val="22"/>
              </w:rPr>
              <w:t xml:space="preserve"> </w:t>
            </w:r>
            <w:r w:rsidR="00FE37E4" w:rsidRPr="00350F4F">
              <w:rPr>
                <w:rFonts w:ascii="Times New Roman" w:hAnsi="Times New Roman" w:cs="Angsana New"/>
                <w:spacing w:val="-2"/>
              </w:rPr>
              <w:t>and common directors</w:t>
            </w:r>
            <w:r w:rsidR="00FE37E4" w:rsidRPr="00350F4F">
              <w:rPr>
                <w:rFonts w:ascii="Times New Roman" w:hAnsi="Times New Roman" w:cs="Times New Roman"/>
                <w:szCs w:val="22"/>
              </w:rPr>
              <w:t xml:space="preserve"> </w:t>
            </w:r>
          </w:p>
        </w:tc>
      </w:tr>
      <w:tr w:rsidR="005F2399" w:rsidRPr="00350F4F" w14:paraId="72568E44" w14:textId="77777777" w:rsidTr="0095645F">
        <w:tc>
          <w:tcPr>
            <w:tcW w:w="3866" w:type="dxa"/>
            <w:vAlign w:val="center"/>
          </w:tcPr>
          <w:p w14:paraId="713BD7CC"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Plan B Media Public Company Limited</w:t>
            </w:r>
          </w:p>
        </w:tc>
        <w:tc>
          <w:tcPr>
            <w:tcW w:w="1559" w:type="dxa"/>
          </w:tcPr>
          <w:p w14:paraId="1FD2A12D"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6E7DFCC2"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The Company held 1.96% of shares in 2024</w:t>
            </w:r>
          </w:p>
        </w:tc>
      </w:tr>
      <w:tr w:rsidR="005F2399" w:rsidRPr="00350F4F" w14:paraId="1254E8B6" w14:textId="77777777" w:rsidTr="0095645F">
        <w:tc>
          <w:tcPr>
            <w:tcW w:w="3866" w:type="dxa"/>
            <w:vAlign w:val="center"/>
          </w:tcPr>
          <w:p w14:paraId="7D9CC734"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Aqua Ad Public Company Limited</w:t>
            </w:r>
          </w:p>
        </w:tc>
        <w:tc>
          <w:tcPr>
            <w:tcW w:w="1559" w:type="dxa"/>
          </w:tcPr>
          <w:p w14:paraId="02930384"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CFA8889"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Subsidiary of Plan B Media Public Company Limited</w:t>
            </w:r>
          </w:p>
        </w:tc>
      </w:tr>
      <w:tr w:rsidR="005F2399" w:rsidRPr="00350F4F" w14:paraId="096BFB71" w14:textId="77777777" w:rsidTr="0095645F">
        <w:tc>
          <w:tcPr>
            <w:tcW w:w="3866" w:type="dxa"/>
            <w:vAlign w:val="center"/>
          </w:tcPr>
          <w:p w14:paraId="5E7038AD" w14:textId="77777777" w:rsidR="005F2399" w:rsidRPr="00350F4F" w:rsidRDefault="005F2399" w:rsidP="005F2399">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Eternal Energy Public Company Limited</w:t>
            </w:r>
          </w:p>
        </w:tc>
        <w:tc>
          <w:tcPr>
            <w:tcW w:w="1559" w:type="dxa"/>
          </w:tcPr>
          <w:p w14:paraId="123B2549" w14:textId="77777777" w:rsidR="005F2399" w:rsidRPr="00350F4F" w:rsidRDefault="005F2399" w:rsidP="005F2399">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02120C3C" w14:textId="77777777" w:rsidR="005F2399" w:rsidRPr="00350F4F" w:rsidRDefault="005F2399" w:rsidP="005F2399">
            <w:pPr>
              <w:tabs>
                <w:tab w:val="left" w:pos="396"/>
                <w:tab w:val="left" w:pos="1080"/>
              </w:tabs>
              <w:spacing w:before="60" w:after="0" w:line="240" w:lineRule="atLeast"/>
              <w:ind w:left="176" w:right="-25" w:hanging="176"/>
              <w:rPr>
                <w:rFonts w:ascii="Times New Roman" w:hAnsi="Times New Roman"/>
                <w:szCs w:val="22"/>
              </w:rPr>
            </w:pPr>
            <w:r w:rsidRPr="00350F4F">
              <w:rPr>
                <w:rFonts w:ascii="Times New Roman" w:hAnsi="Times New Roman" w:cs="Angsana New"/>
              </w:rPr>
              <w:t>Common director / management</w:t>
            </w:r>
            <w:r w:rsidRPr="00350F4F">
              <w:rPr>
                <w:rFonts w:ascii="Times New Roman" w:hAnsi="Times New Roman" w:cs="Times New Roman"/>
                <w:szCs w:val="22"/>
              </w:rPr>
              <w:t xml:space="preserve"> and shareholder</w:t>
            </w:r>
          </w:p>
        </w:tc>
      </w:tr>
      <w:tr w:rsidR="003931C5" w:rsidRPr="00350F4F" w14:paraId="4C50BABB" w14:textId="77777777" w:rsidTr="0095645F">
        <w:tc>
          <w:tcPr>
            <w:tcW w:w="3866" w:type="dxa"/>
            <w:vAlign w:val="center"/>
          </w:tcPr>
          <w:p w14:paraId="474B2E1F" w14:textId="5DC9912D"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350F4F">
              <w:rPr>
                <w:rFonts w:ascii="Times New Roman" w:hAnsi="Times New Roman" w:cs="Times New Roman"/>
                <w:sz w:val="22"/>
                <w:szCs w:val="18"/>
              </w:rPr>
              <w:t>S.Thana</w:t>
            </w:r>
            <w:proofErr w:type="spellEnd"/>
            <w:proofErr w:type="gramEnd"/>
            <w:r w:rsidRPr="00350F4F">
              <w:rPr>
                <w:rFonts w:ascii="Times New Roman" w:hAnsi="Times New Roman" w:cs="Times New Roman"/>
                <w:sz w:val="22"/>
                <w:szCs w:val="18"/>
              </w:rPr>
              <w:t xml:space="preserve"> Media Co., Ltd.</w:t>
            </w:r>
          </w:p>
        </w:tc>
        <w:tc>
          <w:tcPr>
            <w:tcW w:w="1559" w:type="dxa"/>
          </w:tcPr>
          <w:p w14:paraId="2A353E65" w14:textId="281F6B5F"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7A76814" w14:textId="1E335420" w:rsidR="003931C5" w:rsidRPr="00350F4F" w:rsidRDefault="00D55B19"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I</w:t>
            </w:r>
            <w:r w:rsidR="003931C5" w:rsidRPr="00350F4F">
              <w:rPr>
                <w:rFonts w:ascii="Times New Roman" w:hAnsi="Times New Roman" w:cs="Angsana New"/>
              </w:rPr>
              <w:t>ndirect subsidiary of Plan B Media Public Company Limited.</w:t>
            </w:r>
          </w:p>
        </w:tc>
      </w:tr>
      <w:tr w:rsidR="003931C5" w:rsidRPr="00350F4F" w14:paraId="26D1EE84" w14:textId="77777777" w:rsidTr="0095645F">
        <w:tc>
          <w:tcPr>
            <w:tcW w:w="3866" w:type="dxa"/>
            <w:vAlign w:val="center"/>
          </w:tcPr>
          <w:p w14:paraId="7DECA7D6" w14:textId="30508A9E"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Boardway Media Co., Ltd.</w:t>
            </w:r>
          </w:p>
        </w:tc>
        <w:tc>
          <w:tcPr>
            <w:tcW w:w="1559" w:type="dxa"/>
          </w:tcPr>
          <w:p w14:paraId="7AEFB90C" w14:textId="5866DE7F"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99AE862" w14:textId="1C5C0FDB" w:rsidR="003931C5" w:rsidRPr="00350F4F" w:rsidRDefault="00D55B19" w:rsidP="00D55B19">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I</w:t>
            </w:r>
            <w:r w:rsidR="003931C5" w:rsidRPr="00350F4F">
              <w:rPr>
                <w:rFonts w:ascii="Times New Roman" w:hAnsi="Times New Roman" w:cs="Angsana New"/>
              </w:rPr>
              <w:t>ndirect subsidiary of Plan B Media Public Company Limited.</w:t>
            </w:r>
          </w:p>
        </w:tc>
      </w:tr>
      <w:tr w:rsidR="003931C5" w:rsidRPr="00350F4F" w14:paraId="538BCD2A" w14:textId="77777777" w:rsidTr="0095645F">
        <w:tc>
          <w:tcPr>
            <w:tcW w:w="3866" w:type="dxa"/>
            <w:vAlign w:val="center"/>
          </w:tcPr>
          <w:p w14:paraId="36E566FB" w14:textId="36A2989D"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X Bioscience Public Company Limited (Formerly name: Wow Factor Public Company Limited)</w:t>
            </w:r>
          </w:p>
        </w:tc>
        <w:tc>
          <w:tcPr>
            <w:tcW w:w="1559" w:type="dxa"/>
          </w:tcPr>
          <w:p w14:paraId="19AC8600" w14:textId="7D7296CF"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0A9D672D" w14:textId="3242C386"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Times New Roman"/>
                <w:szCs w:val="22"/>
              </w:rPr>
              <w:t xml:space="preserve">The Company held 1.91% of shares </w:t>
            </w:r>
          </w:p>
        </w:tc>
      </w:tr>
      <w:tr w:rsidR="003931C5" w:rsidRPr="00350F4F" w14:paraId="6766BDA4" w14:textId="77777777" w:rsidTr="0095645F">
        <w:tc>
          <w:tcPr>
            <w:tcW w:w="3866" w:type="dxa"/>
            <w:vAlign w:val="center"/>
          </w:tcPr>
          <w:p w14:paraId="1E87749B"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cs="Times New Roman"/>
                <w:sz w:val="22"/>
                <w:szCs w:val="18"/>
              </w:rPr>
              <w:t>Chalermpat</w:t>
            </w:r>
            <w:proofErr w:type="spellEnd"/>
            <w:r w:rsidRPr="00350F4F">
              <w:rPr>
                <w:rFonts w:ascii="Times New Roman" w:hAnsi="Times New Roman" w:cs="Times New Roman"/>
                <w:sz w:val="22"/>
                <w:szCs w:val="18"/>
              </w:rPr>
              <w:t xml:space="preserve"> 2022 Co., Ltd.</w:t>
            </w:r>
          </w:p>
        </w:tc>
        <w:tc>
          <w:tcPr>
            <w:tcW w:w="1559" w:type="dxa"/>
          </w:tcPr>
          <w:p w14:paraId="4D910FC3" w14:textId="77777777"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116812F"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Shareholder of the subsidiary</w:t>
            </w:r>
          </w:p>
        </w:tc>
      </w:tr>
      <w:tr w:rsidR="003931C5" w:rsidRPr="00350F4F" w14:paraId="0BADD0B5" w14:textId="77777777" w:rsidTr="0095645F">
        <w:tc>
          <w:tcPr>
            <w:tcW w:w="3866" w:type="dxa"/>
            <w:vAlign w:val="center"/>
          </w:tcPr>
          <w:p w14:paraId="6B86270D"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Air-Pac Thai Holding Co., Ltd.</w:t>
            </w:r>
          </w:p>
        </w:tc>
        <w:tc>
          <w:tcPr>
            <w:tcW w:w="1559" w:type="dxa"/>
          </w:tcPr>
          <w:p w14:paraId="1494FBD6" w14:textId="77777777"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328DF99D"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Angsana New"/>
              </w:rPr>
              <w:t>Common director</w:t>
            </w:r>
            <w:r w:rsidRPr="00350F4F">
              <w:rPr>
                <w:rFonts w:ascii="Times New Roman" w:hAnsi="Times New Roman" w:cs="Times New Roman"/>
                <w:szCs w:val="22"/>
              </w:rPr>
              <w:t xml:space="preserve"> of the subsidiary</w:t>
            </w:r>
          </w:p>
        </w:tc>
      </w:tr>
      <w:tr w:rsidR="003931C5" w:rsidRPr="00350F4F" w14:paraId="7CF2FE1C" w14:textId="77777777" w:rsidTr="0095645F">
        <w:tc>
          <w:tcPr>
            <w:tcW w:w="3866" w:type="dxa"/>
            <w:vAlign w:val="center"/>
          </w:tcPr>
          <w:p w14:paraId="262C6CF9"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350F4F">
              <w:rPr>
                <w:rFonts w:ascii="Times New Roman" w:hAnsi="Times New Roman"/>
                <w:sz w:val="22"/>
                <w:szCs w:val="18"/>
              </w:rPr>
              <w:t>Epco</w:t>
            </w:r>
            <w:proofErr w:type="spellEnd"/>
            <w:r w:rsidRPr="00350F4F">
              <w:rPr>
                <w:rFonts w:ascii="Times New Roman" w:hAnsi="Times New Roman"/>
                <w:sz w:val="22"/>
                <w:szCs w:val="18"/>
              </w:rPr>
              <w:t xml:space="preserve"> Green Power Plus Co., Ltd.</w:t>
            </w:r>
          </w:p>
        </w:tc>
        <w:tc>
          <w:tcPr>
            <w:tcW w:w="1559" w:type="dxa"/>
          </w:tcPr>
          <w:p w14:paraId="115D4F4C" w14:textId="77777777"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43B7CAFC" w14:textId="46BF2B0A" w:rsidR="003931C5" w:rsidRPr="00350F4F" w:rsidRDefault="00EA62EB"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Times New Roman"/>
                <w:szCs w:val="22"/>
              </w:rPr>
              <w:t>100% shareholding by</w:t>
            </w:r>
            <w:r w:rsidRPr="00350F4F">
              <w:rPr>
                <w:rFonts w:ascii="Times New Roman" w:hAnsi="Times New Roman" w:cs="Angsana New"/>
              </w:rPr>
              <w:t xml:space="preserve"> Eternity Power Public Company Limited and c</w:t>
            </w:r>
            <w:r w:rsidR="003931C5" w:rsidRPr="00350F4F">
              <w:rPr>
                <w:rFonts w:ascii="Times New Roman" w:hAnsi="Times New Roman" w:cs="Angsana New"/>
              </w:rPr>
              <w:t>ommon director</w:t>
            </w:r>
          </w:p>
        </w:tc>
      </w:tr>
      <w:tr w:rsidR="003931C5" w:rsidRPr="00350F4F" w14:paraId="4AEFC024" w14:textId="77777777" w:rsidTr="0095645F">
        <w:tc>
          <w:tcPr>
            <w:tcW w:w="3866" w:type="dxa"/>
            <w:vAlign w:val="center"/>
          </w:tcPr>
          <w:p w14:paraId="110B6CD7"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Ethical Gourmet Co., Ltd.</w:t>
            </w:r>
          </w:p>
        </w:tc>
        <w:tc>
          <w:tcPr>
            <w:tcW w:w="1559" w:type="dxa"/>
          </w:tcPr>
          <w:p w14:paraId="7E5B2089" w14:textId="77777777"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08FC1CF6"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Common director</w:t>
            </w:r>
          </w:p>
        </w:tc>
      </w:tr>
      <w:tr w:rsidR="00DD5412" w:rsidRPr="00350F4F" w14:paraId="4E64713C" w14:textId="77777777" w:rsidTr="00DA0B4A">
        <w:tc>
          <w:tcPr>
            <w:tcW w:w="3866" w:type="dxa"/>
            <w:vAlign w:val="center"/>
          </w:tcPr>
          <w:p w14:paraId="31F87649" w14:textId="77777777" w:rsidR="00DD5412" w:rsidRPr="00350F4F" w:rsidRDefault="00DD5412" w:rsidP="00DD5412">
            <w:pPr>
              <w:pStyle w:val="ListParagraph"/>
              <w:tabs>
                <w:tab w:val="left" w:pos="898"/>
              </w:tabs>
              <w:spacing w:before="60"/>
              <w:ind w:left="923" w:right="-25" w:firstLine="0"/>
              <w:jc w:val="left"/>
              <w:rPr>
                <w:rFonts w:ascii="Times New Roman" w:hAnsi="Times New Roman" w:cs="Times New Roman"/>
                <w:sz w:val="22"/>
                <w:szCs w:val="22"/>
              </w:rPr>
            </w:pPr>
          </w:p>
        </w:tc>
        <w:tc>
          <w:tcPr>
            <w:tcW w:w="1559" w:type="dxa"/>
          </w:tcPr>
          <w:p w14:paraId="23DEADC1" w14:textId="77777777" w:rsidR="00DD5412" w:rsidRPr="00350F4F" w:rsidRDefault="00DD5412" w:rsidP="00DA0B4A">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30BC99C9" w14:textId="77777777" w:rsidR="00DD5412" w:rsidRPr="00350F4F" w:rsidRDefault="00DD5412" w:rsidP="001C5EBE">
            <w:pPr>
              <w:tabs>
                <w:tab w:val="left" w:pos="396"/>
                <w:tab w:val="left" w:pos="1080"/>
              </w:tabs>
              <w:spacing w:before="60" w:after="0" w:line="240" w:lineRule="atLeast"/>
              <w:ind w:left="176" w:right="-25" w:hanging="176"/>
              <w:rPr>
                <w:rFonts w:ascii="Times New Roman" w:hAnsi="Times New Roman" w:cs="Angsana New"/>
              </w:rPr>
            </w:pPr>
          </w:p>
        </w:tc>
      </w:tr>
      <w:tr w:rsidR="007F7AFC" w:rsidRPr="00350F4F" w14:paraId="312AEF65" w14:textId="77777777" w:rsidTr="00DA0B4A">
        <w:tc>
          <w:tcPr>
            <w:tcW w:w="3866" w:type="dxa"/>
            <w:vAlign w:val="center"/>
          </w:tcPr>
          <w:p w14:paraId="23629FDB" w14:textId="77777777" w:rsidR="007F7AFC" w:rsidRPr="00350F4F" w:rsidRDefault="007F7AFC" w:rsidP="00DA0B4A">
            <w:pPr>
              <w:pStyle w:val="ListParagraph"/>
              <w:numPr>
                <w:ilvl w:val="0"/>
                <w:numId w:val="15"/>
              </w:numPr>
              <w:tabs>
                <w:tab w:val="left" w:pos="898"/>
              </w:tabs>
              <w:spacing w:before="60"/>
              <w:ind w:left="923" w:right="-25" w:hanging="375"/>
              <w:jc w:val="left"/>
              <w:rPr>
                <w:rFonts w:ascii="Times New Roman" w:hAnsi="Times New Roman" w:cs="Times New Roman"/>
                <w:sz w:val="22"/>
                <w:szCs w:val="22"/>
              </w:rPr>
            </w:pPr>
            <w:r w:rsidRPr="00350F4F">
              <w:rPr>
                <w:rFonts w:ascii="Times New Roman" w:hAnsi="Times New Roman" w:cs="Times New Roman"/>
                <w:sz w:val="22"/>
                <w:szCs w:val="22"/>
              </w:rPr>
              <w:lastRenderedPageBreak/>
              <w:t>BNF Holding Co., Ltd</w:t>
            </w:r>
          </w:p>
        </w:tc>
        <w:tc>
          <w:tcPr>
            <w:tcW w:w="1559" w:type="dxa"/>
          </w:tcPr>
          <w:p w14:paraId="199B6482" w14:textId="77777777" w:rsidR="007F7AFC" w:rsidRPr="00350F4F" w:rsidRDefault="007F7AFC" w:rsidP="00DA0B4A">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796BA1CB" w14:textId="0B1513EB" w:rsidR="007F7AFC" w:rsidRPr="00350F4F" w:rsidRDefault="001C5EBE" w:rsidP="001C5EBE">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Common directors with indirect subsidiaries</w:t>
            </w:r>
          </w:p>
        </w:tc>
      </w:tr>
      <w:tr w:rsidR="003931C5" w:rsidRPr="00350F4F" w14:paraId="58885751" w14:textId="77777777" w:rsidTr="0095645F">
        <w:tc>
          <w:tcPr>
            <w:tcW w:w="3866" w:type="dxa"/>
            <w:vAlign w:val="center"/>
          </w:tcPr>
          <w:p w14:paraId="705FE8EE"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22"/>
              </w:rPr>
              <w:t>Food Factors Co., Ltd.</w:t>
            </w:r>
          </w:p>
        </w:tc>
        <w:tc>
          <w:tcPr>
            <w:tcW w:w="1559" w:type="dxa"/>
          </w:tcPr>
          <w:p w14:paraId="2A77E002" w14:textId="1A3E693F" w:rsidR="003931C5" w:rsidRPr="00350F4F" w:rsidRDefault="00154529" w:rsidP="003931C5">
            <w:pPr>
              <w:tabs>
                <w:tab w:val="left" w:pos="747"/>
              </w:tabs>
              <w:spacing w:before="60" w:after="0" w:line="240" w:lineRule="atLeast"/>
              <w:ind w:left="89" w:right="-25"/>
              <w:jc w:val="center"/>
              <w:rPr>
                <w:rFonts w:ascii="Times New Roman" w:hAnsi="Times New Roman" w:cs="Times New Roman"/>
                <w:szCs w:val="22"/>
              </w:rPr>
            </w:pPr>
            <w:r w:rsidRPr="00350F4F">
              <w:rPr>
                <w:rFonts w:ascii="Times New Roman" w:hAnsi="Times New Roman" w:cs="Times New Roman"/>
                <w:szCs w:val="22"/>
              </w:rPr>
              <w:t>Thailand</w:t>
            </w:r>
          </w:p>
        </w:tc>
        <w:tc>
          <w:tcPr>
            <w:tcW w:w="4536" w:type="dxa"/>
          </w:tcPr>
          <w:p w14:paraId="53D975C8" w14:textId="64E33A42"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Related by Shareholders Agreement</w:t>
            </w:r>
          </w:p>
        </w:tc>
      </w:tr>
      <w:tr w:rsidR="003931C5" w:rsidRPr="00350F4F" w14:paraId="2AA385AA" w14:textId="77777777" w:rsidTr="0095645F">
        <w:tc>
          <w:tcPr>
            <w:tcW w:w="3866" w:type="dxa"/>
            <w:vAlign w:val="center"/>
          </w:tcPr>
          <w:p w14:paraId="018A9A38" w14:textId="77777777" w:rsidR="003931C5" w:rsidRPr="00350F4F" w:rsidRDefault="003931C5" w:rsidP="003931C5">
            <w:pPr>
              <w:pStyle w:val="block"/>
              <w:spacing w:before="60" w:after="0" w:line="240" w:lineRule="atLeast"/>
              <w:ind w:left="-68" w:right="-25" w:firstLine="630"/>
              <w:jc w:val="both"/>
              <w:rPr>
                <w:b/>
                <w:bCs/>
                <w:szCs w:val="22"/>
              </w:rPr>
            </w:pPr>
            <w:r w:rsidRPr="00350F4F">
              <w:rPr>
                <w:b/>
                <w:bCs/>
                <w:szCs w:val="22"/>
              </w:rPr>
              <w:t>Other related persons</w:t>
            </w:r>
          </w:p>
        </w:tc>
        <w:tc>
          <w:tcPr>
            <w:tcW w:w="1559" w:type="dxa"/>
          </w:tcPr>
          <w:p w14:paraId="3D4AF703" w14:textId="77777777" w:rsidR="003931C5" w:rsidRPr="00350F4F" w:rsidRDefault="003931C5" w:rsidP="003931C5">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7FF30F6B" w14:textId="77777777" w:rsidR="003931C5" w:rsidRPr="00350F4F" w:rsidRDefault="003931C5" w:rsidP="003931C5">
            <w:pPr>
              <w:spacing w:before="60" w:after="0" w:line="240" w:lineRule="atLeast"/>
              <w:ind w:right="-25" w:firstLine="23"/>
              <w:rPr>
                <w:rFonts w:ascii="Times New Roman" w:hAnsi="Times New Roman" w:cs="Times New Roman"/>
                <w:szCs w:val="22"/>
              </w:rPr>
            </w:pPr>
          </w:p>
        </w:tc>
      </w:tr>
      <w:tr w:rsidR="003931C5" w:rsidRPr="00350F4F" w14:paraId="5E503EA4" w14:textId="77777777" w:rsidTr="0095645F">
        <w:tc>
          <w:tcPr>
            <w:tcW w:w="3866" w:type="dxa"/>
          </w:tcPr>
          <w:p w14:paraId="5E4BA618"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Mr. Shine Bunnag</w:t>
            </w:r>
          </w:p>
        </w:tc>
        <w:tc>
          <w:tcPr>
            <w:tcW w:w="1559" w:type="dxa"/>
          </w:tcPr>
          <w:p w14:paraId="172FD0AC"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Thai</w:t>
            </w:r>
          </w:p>
        </w:tc>
        <w:tc>
          <w:tcPr>
            <w:tcW w:w="4536" w:type="dxa"/>
          </w:tcPr>
          <w:p w14:paraId="206503D1"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szCs w:val="22"/>
              </w:rPr>
            </w:pPr>
            <w:r w:rsidRPr="00350F4F">
              <w:rPr>
                <w:rFonts w:ascii="Times New Roman" w:hAnsi="Times New Roman"/>
                <w:szCs w:val="22"/>
              </w:rPr>
              <w:t>Director and shareholder</w:t>
            </w:r>
          </w:p>
        </w:tc>
      </w:tr>
      <w:tr w:rsidR="003931C5" w:rsidRPr="00350F4F" w14:paraId="18A9676C" w14:textId="77777777" w:rsidTr="0095645F">
        <w:tc>
          <w:tcPr>
            <w:tcW w:w="3866" w:type="dxa"/>
          </w:tcPr>
          <w:p w14:paraId="478011FD"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Mrs. Vassa </w:t>
            </w:r>
            <w:proofErr w:type="spellStart"/>
            <w:r w:rsidRPr="00350F4F">
              <w:rPr>
                <w:rFonts w:ascii="Times New Roman" w:hAnsi="Times New Roman" w:cs="Times New Roman"/>
                <w:sz w:val="22"/>
                <w:szCs w:val="18"/>
              </w:rPr>
              <w:t>Chinavicharana</w:t>
            </w:r>
            <w:proofErr w:type="spellEnd"/>
          </w:p>
        </w:tc>
        <w:tc>
          <w:tcPr>
            <w:tcW w:w="1559" w:type="dxa"/>
          </w:tcPr>
          <w:p w14:paraId="173EECC8"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Thai</w:t>
            </w:r>
          </w:p>
        </w:tc>
        <w:tc>
          <w:tcPr>
            <w:tcW w:w="4536" w:type="dxa"/>
          </w:tcPr>
          <w:p w14:paraId="640E6E46"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Shareholder and director of the associate</w:t>
            </w:r>
          </w:p>
        </w:tc>
      </w:tr>
      <w:tr w:rsidR="003931C5" w:rsidRPr="00350F4F" w14:paraId="2D08C2D0" w14:textId="77777777" w:rsidTr="0095645F">
        <w:tc>
          <w:tcPr>
            <w:tcW w:w="3866" w:type="dxa"/>
          </w:tcPr>
          <w:p w14:paraId="35F1549B"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Miss Ploen </w:t>
            </w:r>
            <w:proofErr w:type="spellStart"/>
            <w:r w:rsidRPr="00350F4F">
              <w:rPr>
                <w:rFonts w:ascii="Times New Roman" w:hAnsi="Times New Roman" w:cs="Times New Roman"/>
                <w:sz w:val="22"/>
                <w:szCs w:val="18"/>
              </w:rPr>
              <w:t>Patarasakon</w:t>
            </w:r>
            <w:proofErr w:type="spellEnd"/>
          </w:p>
        </w:tc>
        <w:tc>
          <w:tcPr>
            <w:tcW w:w="1559" w:type="dxa"/>
          </w:tcPr>
          <w:p w14:paraId="064784E5"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cs="Angsana New"/>
              </w:rPr>
            </w:pPr>
            <w:r w:rsidRPr="00350F4F">
              <w:rPr>
                <w:rFonts w:ascii="Times New Roman" w:eastAsia="Cordia New" w:hAnsi="Times New Roman" w:cs="Angsana New"/>
              </w:rPr>
              <w:t>Thai</w:t>
            </w:r>
          </w:p>
        </w:tc>
        <w:tc>
          <w:tcPr>
            <w:tcW w:w="4536" w:type="dxa"/>
          </w:tcPr>
          <w:p w14:paraId="00C1FCB8"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Angsana New"/>
              </w:rPr>
            </w:pPr>
            <w:r w:rsidRPr="00350F4F">
              <w:rPr>
                <w:rFonts w:ascii="Times New Roman" w:hAnsi="Times New Roman" w:cs="Angsana New"/>
              </w:rPr>
              <w:t>Director of the subsidiary</w:t>
            </w:r>
          </w:p>
        </w:tc>
      </w:tr>
      <w:tr w:rsidR="003931C5" w:rsidRPr="00350F4F" w14:paraId="578FEA8B" w14:textId="77777777" w:rsidTr="0095645F">
        <w:tc>
          <w:tcPr>
            <w:tcW w:w="3866" w:type="dxa"/>
          </w:tcPr>
          <w:p w14:paraId="4426603C"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22"/>
              </w:rPr>
              <w:t xml:space="preserve">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Baiyoke</w:t>
            </w:r>
            <w:proofErr w:type="spellEnd"/>
          </w:p>
        </w:tc>
        <w:tc>
          <w:tcPr>
            <w:tcW w:w="1559" w:type="dxa"/>
          </w:tcPr>
          <w:p w14:paraId="0F46A565"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szCs w:val="22"/>
              </w:rPr>
            </w:pPr>
            <w:r w:rsidRPr="00350F4F">
              <w:rPr>
                <w:rFonts w:ascii="Times New Roman" w:eastAsia="Cordia New" w:hAnsi="Times New Roman"/>
                <w:szCs w:val="22"/>
              </w:rPr>
              <w:t>Thai</w:t>
            </w:r>
          </w:p>
        </w:tc>
        <w:tc>
          <w:tcPr>
            <w:tcW w:w="4536" w:type="dxa"/>
          </w:tcPr>
          <w:p w14:paraId="2443C958" w14:textId="014F1ACD"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 xml:space="preserve">Shareholder and director of </w:t>
            </w:r>
            <w:r w:rsidR="00154529" w:rsidRPr="00350F4F">
              <w:rPr>
                <w:rFonts w:ascii="Times New Roman" w:hAnsi="Times New Roman" w:cs="Times New Roman"/>
                <w:szCs w:val="22"/>
              </w:rPr>
              <w:t xml:space="preserve">indirect subsidiary and </w:t>
            </w:r>
            <w:r w:rsidR="000E71BC" w:rsidRPr="00350F4F">
              <w:rPr>
                <w:rFonts w:ascii="Times New Roman" w:hAnsi="Times New Roman" w:cs="Angsana New"/>
              </w:rPr>
              <w:t>related by Shareholders Agreement</w:t>
            </w:r>
          </w:p>
        </w:tc>
      </w:tr>
      <w:tr w:rsidR="003931C5" w:rsidRPr="00350F4F" w14:paraId="342E801A" w14:textId="77777777" w:rsidTr="0095645F">
        <w:tc>
          <w:tcPr>
            <w:tcW w:w="3866" w:type="dxa"/>
          </w:tcPr>
          <w:p w14:paraId="4725AB77"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Mr. Suphan </w:t>
            </w:r>
            <w:proofErr w:type="spellStart"/>
            <w:r w:rsidRPr="00350F4F">
              <w:rPr>
                <w:rFonts w:ascii="Times New Roman" w:hAnsi="Times New Roman" w:cs="Times New Roman"/>
                <w:sz w:val="22"/>
                <w:szCs w:val="18"/>
              </w:rPr>
              <w:t>Settapanich</w:t>
            </w:r>
            <w:proofErr w:type="spellEnd"/>
          </w:p>
        </w:tc>
        <w:tc>
          <w:tcPr>
            <w:tcW w:w="1559" w:type="dxa"/>
          </w:tcPr>
          <w:p w14:paraId="0B2FCD53"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szCs w:val="22"/>
              </w:rPr>
            </w:pPr>
            <w:r w:rsidRPr="00350F4F">
              <w:rPr>
                <w:rFonts w:ascii="Times New Roman" w:eastAsia="Cordia New" w:hAnsi="Times New Roman"/>
                <w:szCs w:val="22"/>
              </w:rPr>
              <w:t>Thai</w:t>
            </w:r>
          </w:p>
        </w:tc>
        <w:tc>
          <w:tcPr>
            <w:tcW w:w="4536" w:type="dxa"/>
          </w:tcPr>
          <w:p w14:paraId="43E49B81"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szCs w:val="22"/>
              </w:rPr>
            </w:pPr>
            <w:r w:rsidRPr="00350F4F">
              <w:rPr>
                <w:rFonts w:ascii="Times New Roman" w:hAnsi="Times New Roman" w:cs="Times New Roman"/>
                <w:szCs w:val="22"/>
              </w:rPr>
              <w:t xml:space="preserve">Shareholder of Smooth </w:t>
            </w:r>
            <w:proofErr w:type="gramStart"/>
            <w:r w:rsidRPr="00350F4F">
              <w:rPr>
                <w:rFonts w:ascii="Times New Roman" w:hAnsi="Times New Roman" w:cs="Times New Roman"/>
                <w:szCs w:val="22"/>
              </w:rPr>
              <w:t>As</w:t>
            </w:r>
            <w:proofErr w:type="gramEnd"/>
            <w:r w:rsidRPr="00350F4F">
              <w:rPr>
                <w:rFonts w:ascii="Times New Roman" w:hAnsi="Times New Roman" w:cs="Times New Roman"/>
                <w:szCs w:val="22"/>
              </w:rPr>
              <w:t xml:space="preserve"> Silk Co., Ltd. </w:t>
            </w:r>
            <w:r w:rsidRPr="00350F4F">
              <w:rPr>
                <w:rFonts w:ascii="Times New Roman" w:hAnsi="Times New Roman"/>
                <w:szCs w:val="22"/>
              </w:rPr>
              <w:t>and director of associate and ex-director</w:t>
            </w:r>
          </w:p>
        </w:tc>
      </w:tr>
      <w:tr w:rsidR="003931C5" w:rsidRPr="00350F4F" w14:paraId="337A2655" w14:textId="77777777" w:rsidTr="0095645F">
        <w:tc>
          <w:tcPr>
            <w:tcW w:w="3866" w:type="dxa"/>
          </w:tcPr>
          <w:p w14:paraId="76F52FEC"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 xml:space="preserve">Mr. </w:t>
            </w:r>
            <w:proofErr w:type="spellStart"/>
            <w:r w:rsidRPr="00350F4F">
              <w:rPr>
                <w:rFonts w:ascii="Times New Roman" w:hAnsi="Times New Roman" w:cs="Times New Roman"/>
                <w:sz w:val="22"/>
                <w:szCs w:val="18"/>
              </w:rPr>
              <w:t>Sittipong</w:t>
            </w:r>
            <w:proofErr w:type="spellEnd"/>
            <w:r w:rsidRPr="00350F4F">
              <w:rPr>
                <w:rFonts w:ascii="Times New Roman" w:hAnsi="Times New Roman" w:cs="Times New Roman"/>
                <w:sz w:val="22"/>
                <w:szCs w:val="18"/>
              </w:rPr>
              <w:t xml:space="preserve"> </w:t>
            </w:r>
            <w:proofErr w:type="spellStart"/>
            <w:r w:rsidRPr="00350F4F">
              <w:rPr>
                <w:rFonts w:ascii="Times New Roman" w:hAnsi="Times New Roman" w:cs="Times New Roman"/>
                <w:sz w:val="22"/>
                <w:szCs w:val="18"/>
              </w:rPr>
              <w:t>Netipat</w:t>
            </w:r>
            <w:proofErr w:type="spellEnd"/>
          </w:p>
        </w:tc>
        <w:tc>
          <w:tcPr>
            <w:tcW w:w="1559" w:type="dxa"/>
          </w:tcPr>
          <w:p w14:paraId="373C5FB4"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Thai</w:t>
            </w:r>
          </w:p>
        </w:tc>
        <w:tc>
          <w:tcPr>
            <w:tcW w:w="4536" w:type="dxa"/>
          </w:tcPr>
          <w:p w14:paraId="223056AE" w14:textId="5C3EE939" w:rsidR="003931C5" w:rsidRPr="00350F4F" w:rsidRDefault="001C5EBE" w:rsidP="003931C5">
            <w:pPr>
              <w:tabs>
                <w:tab w:val="left" w:pos="396"/>
                <w:tab w:val="left" w:pos="1080"/>
              </w:tabs>
              <w:spacing w:before="60" w:after="0" w:line="240" w:lineRule="atLeast"/>
              <w:ind w:left="176" w:right="-25" w:hanging="176"/>
              <w:rPr>
                <w:rFonts w:ascii="Times New Roman" w:hAnsi="Times New Roman" w:cs="Times New Roman"/>
                <w:szCs w:val="22"/>
              </w:rPr>
            </w:pPr>
            <w:r w:rsidRPr="00350F4F">
              <w:rPr>
                <w:rFonts w:ascii="Times New Roman" w:hAnsi="Times New Roman" w:cs="Times New Roman"/>
                <w:szCs w:val="22"/>
              </w:rPr>
              <w:t>Shareholder and d</w:t>
            </w:r>
            <w:r w:rsidR="003931C5" w:rsidRPr="00350F4F">
              <w:rPr>
                <w:rFonts w:ascii="Times New Roman" w:hAnsi="Times New Roman" w:cs="Times New Roman"/>
                <w:szCs w:val="22"/>
              </w:rPr>
              <w:t>irector of indirect associate</w:t>
            </w:r>
          </w:p>
        </w:tc>
      </w:tr>
      <w:tr w:rsidR="003931C5" w:rsidRPr="00350F4F" w14:paraId="4CF46ECE" w14:textId="77777777" w:rsidTr="0095645F">
        <w:tc>
          <w:tcPr>
            <w:tcW w:w="3866" w:type="dxa"/>
          </w:tcPr>
          <w:p w14:paraId="701D4B8A"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350F4F">
              <w:rPr>
                <w:rFonts w:ascii="Times New Roman" w:hAnsi="Times New Roman" w:cs="Times New Roman"/>
                <w:sz w:val="22"/>
                <w:szCs w:val="18"/>
              </w:rPr>
              <w:t>Mr.Terdsak</w:t>
            </w:r>
            <w:proofErr w:type="spellEnd"/>
            <w:proofErr w:type="gramEnd"/>
            <w:r w:rsidRPr="00350F4F">
              <w:rPr>
                <w:rFonts w:ascii="Times New Roman" w:hAnsi="Times New Roman" w:cs="Times New Roman"/>
                <w:sz w:val="22"/>
                <w:szCs w:val="18"/>
              </w:rPr>
              <w:t xml:space="preserve"> Lohapipattanakul</w:t>
            </w:r>
          </w:p>
        </w:tc>
        <w:tc>
          <w:tcPr>
            <w:tcW w:w="1559" w:type="dxa"/>
          </w:tcPr>
          <w:p w14:paraId="2EE7E3F8" w14:textId="77777777" w:rsidR="003931C5" w:rsidRPr="00350F4F" w:rsidRDefault="003931C5" w:rsidP="003931C5">
            <w:pPr>
              <w:tabs>
                <w:tab w:val="left" w:pos="747"/>
              </w:tabs>
              <w:spacing w:before="60" w:after="0" w:line="240" w:lineRule="atLeast"/>
              <w:ind w:left="89"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Thai</w:t>
            </w:r>
          </w:p>
        </w:tc>
        <w:tc>
          <w:tcPr>
            <w:tcW w:w="4536" w:type="dxa"/>
          </w:tcPr>
          <w:p w14:paraId="11217E3C" w14:textId="77777777" w:rsidR="003931C5" w:rsidRPr="00350F4F" w:rsidRDefault="003931C5" w:rsidP="003931C5">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350F4F">
              <w:rPr>
                <w:rFonts w:ascii="Times New Roman" w:hAnsi="Times New Roman" w:cs="Times New Roman"/>
                <w:szCs w:val="22"/>
              </w:rPr>
              <w:t>Relate to</w:t>
            </w:r>
            <w:r w:rsidRPr="00350F4F">
              <w:rPr>
                <w:rFonts w:ascii="Times New Roman" w:hAnsi="Times New Roman" w:cs="Angsana New"/>
              </w:rPr>
              <w:t xml:space="preserve"> directors</w:t>
            </w:r>
            <w:r w:rsidRPr="00350F4F">
              <w:rPr>
                <w:rFonts w:ascii="Times New Roman" w:hAnsi="Times New Roman" w:cs="Times New Roman"/>
                <w:szCs w:val="22"/>
              </w:rPr>
              <w:t xml:space="preserve"> of the subsidiary</w:t>
            </w:r>
          </w:p>
        </w:tc>
      </w:tr>
      <w:tr w:rsidR="003931C5" w:rsidRPr="00350F4F" w14:paraId="7EA7C839" w14:textId="77777777" w:rsidTr="0095645F">
        <w:tc>
          <w:tcPr>
            <w:tcW w:w="3866" w:type="dxa"/>
          </w:tcPr>
          <w:p w14:paraId="584BB8B7" w14:textId="77777777" w:rsidR="003931C5" w:rsidRPr="00350F4F" w:rsidRDefault="003931C5" w:rsidP="003931C5">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350F4F">
              <w:rPr>
                <w:rFonts w:ascii="Times New Roman" w:hAnsi="Times New Roman" w:cs="Times New Roman"/>
                <w:sz w:val="22"/>
                <w:szCs w:val="18"/>
              </w:rPr>
              <w:t>Key management personnel</w:t>
            </w:r>
          </w:p>
        </w:tc>
        <w:tc>
          <w:tcPr>
            <w:tcW w:w="1559" w:type="dxa"/>
          </w:tcPr>
          <w:p w14:paraId="6BFA2330" w14:textId="77777777" w:rsidR="003931C5" w:rsidRPr="00350F4F" w:rsidRDefault="003931C5" w:rsidP="003931C5">
            <w:pPr>
              <w:tabs>
                <w:tab w:val="left" w:pos="747"/>
              </w:tabs>
              <w:spacing w:before="60" w:after="0" w:line="240" w:lineRule="atLeast"/>
              <w:ind w:left="89" w:right="-25"/>
              <w:jc w:val="center"/>
              <w:rPr>
                <w:rFonts w:ascii="Times New Roman" w:hAnsi="Times New Roman"/>
                <w:szCs w:val="22"/>
                <w:cs/>
              </w:rPr>
            </w:pPr>
            <w:r w:rsidRPr="00350F4F">
              <w:rPr>
                <w:rFonts w:ascii="Times New Roman" w:hAnsi="Times New Roman" w:cs="Times New Roman"/>
                <w:szCs w:val="22"/>
              </w:rPr>
              <w:t>Thai</w:t>
            </w:r>
          </w:p>
        </w:tc>
        <w:tc>
          <w:tcPr>
            <w:tcW w:w="4536" w:type="dxa"/>
          </w:tcPr>
          <w:p w14:paraId="7624D90D" w14:textId="77777777" w:rsidR="003931C5" w:rsidRPr="00350F4F" w:rsidRDefault="003931C5" w:rsidP="003931C5">
            <w:pPr>
              <w:tabs>
                <w:tab w:val="left" w:pos="396"/>
                <w:tab w:val="left" w:pos="1080"/>
              </w:tabs>
              <w:spacing w:before="60" w:after="0" w:line="240" w:lineRule="atLeast"/>
              <w:ind w:left="176" w:right="-25" w:hanging="176"/>
              <w:rPr>
                <w:rFonts w:ascii="Times New Roman" w:hAnsi="Times New Roman" w:cs="Times New Roman"/>
                <w:szCs w:val="22"/>
                <w:cs/>
              </w:rPr>
            </w:pPr>
            <w:proofErr w:type="gramStart"/>
            <w:r w:rsidRPr="00350F4F">
              <w:rPr>
                <w:rFonts w:ascii="Times New Roman" w:hAnsi="Times New Roman" w:cs="Times New Roman"/>
                <w:szCs w:val="22"/>
              </w:rPr>
              <w:t>Persons having</w:t>
            </w:r>
            <w:proofErr w:type="gramEnd"/>
            <w:r w:rsidRPr="00350F4F">
              <w:rPr>
                <w:rFonts w:ascii="Times New Roman" w:hAnsi="Times New Roman" w:cs="Times New Roman"/>
                <w:szCs w:val="22"/>
              </w:rPr>
              <w:t xml:space="preserve"> authority and responsibility for planning, directing and controlling the activities of the entity, directly or indirectly, including any director of the Group</w:t>
            </w:r>
            <w:r w:rsidRPr="00350F4F">
              <w:rPr>
                <w:rFonts w:ascii="Times New Roman" w:hAnsi="Times New Roman" w:cs="Times New Roman"/>
                <w:szCs w:val="22"/>
                <w:cs/>
              </w:rPr>
              <w:t>/</w:t>
            </w:r>
            <w:r w:rsidRPr="00350F4F">
              <w:rPr>
                <w:rFonts w:ascii="Times New Roman" w:hAnsi="Times New Roman" w:cs="Times New Roman"/>
                <w:szCs w:val="22"/>
              </w:rPr>
              <w:t xml:space="preserve">Company </w:t>
            </w:r>
            <w:r w:rsidRPr="00350F4F">
              <w:rPr>
                <w:rFonts w:ascii="Times New Roman" w:hAnsi="Times New Roman" w:cs="Times New Roman"/>
                <w:szCs w:val="22"/>
                <w:cs/>
              </w:rPr>
              <w:t>(</w:t>
            </w:r>
            <w:r w:rsidRPr="00350F4F">
              <w:rPr>
                <w:rFonts w:ascii="Times New Roman" w:hAnsi="Times New Roman" w:cs="Times New Roman"/>
                <w:szCs w:val="22"/>
              </w:rPr>
              <w:t xml:space="preserve">whether executive </w:t>
            </w:r>
            <w:proofErr w:type="gramStart"/>
            <w:r w:rsidRPr="00350F4F">
              <w:rPr>
                <w:rFonts w:ascii="Times New Roman" w:hAnsi="Times New Roman" w:cs="Times New Roman"/>
                <w:szCs w:val="22"/>
              </w:rPr>
              <w:t>of</w:t>
            </w:r>
            <w:proofErr w:type="gramEnd"/>
            <w:r w:rsidRPr="00350F4F">
              <w:rPr>
                <w:rFonts w:ascii="Times New Roman" w:hAnsi="Times New Roman" w:cs="Times New Roman"/>
                <w:szCs w:val="22"/>
              </w:rPr>
              <w:t xml:space="preserve"> otherwise</w:t>
            </w:r>
            <w:r w:rsidRPr="00350F4F">
              <w:rPr>
                <w:rFonts w:ascii="Times New Roman" w:hAnsi="Times New Roman" w:cs="Times New Roman"/>
                <w:szCs w:val="22"/>
                <w:cs/>
              </w:rPr>
              <w:t xml:space="preserve">) </w:t>
            </w:r>
          </w:p>
        </w:tc>
      </w:tr>
    </w:tbl>
    <w:p w14:paraId="05B92055" w14:textId="77777777" w:rsidR="009B4067" w:rsidRPr="00350F4F" w:rsidRDefault="009B4067" w:rsidP="009B4067">
      <w:pPr>
        <w:pStyle w:val="BodyText"/>
        <w:ind w:left="540" w:right="0"/>
        <w:jc w:val="both"/>
        <w:rPr>
          <w:rFonts w:ascii="Times New Roman" w:hAnsi="Times New Roman" w:cs="Times New Roman"/>
          <w:sz w:val="22"/>
          <w:szCs w:val="22"/>
        </w:rPr>
      </w:pPr>
    </w:p>
    <w:p w14:paraId="2A1A0677" w14:textId="77777777" w:rsidR="009B4067" w:rsidRPr="00350F4F" w:rsidRDefault="009B4067" w:rsidP="009B4067">
      <w:pPr>
        <w:pStyle w:val="BodyText"/>
        <w:ind w:left="540" w:right="-25"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The pricing policies for </w:t>
      </w:r>
      <w:proofErr w:type="gramStart"/>
      <w:r w:rsidRPr="00350F4F">
        <w:rPr>
          <w:rFonts w:ascii="Times New Roman" w:hAnsi="Times New Roman" w:cs="Times New Roman"/>
          <w:sz w:val="22"/>
          <w:szCs w:val="22"/>
        </w:rPr>
        <w:t>particular types</w:t>
      </w:r>
      <w:proofErr w:type="gramEnd"/>
      <w:r w:rsidRPr="00350F4F">
        <w:rPr>
          <w:rFonts w:ascii="Times New Roman" w:hAnsi="Times New Roman" w:cs="Times New Roman"/>
          <w:sz w:val="22"/>
          <w:szCs w:val="22"/>
        </w:rPr>
        <w:t xml:space="preserve"> of transactions are explained further below</w:t>
      </w:r>
      <w:r w:rsidRPr="00350F4F">
        <w:rPr>
          <w:rFonts w:ascii="Times New Roman" w:hAnsi="Times New Roman" w:cs="Times New Roman"/>
          <w:sz w:val="22"/>
          <w:szCs w:val="22"/>
          <w:cs/>
        </w:rPr>
        <w:t>:</w:t>
      </w:r>
    </w:p>
    <w:p w14:paraId="4376D5CD" w14:textId="77777777" w:rsidR="009B4067" w:rsidRPr="00350F4F" w:rsidRDefault="009B4067" w:rsidP="009B4067">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9B4067" w:rsidRPr="00350F4F" w14:paraId="52213948" w14:textId="77777777" w:rsidTr="0095645F">
        <w:trPr>
          <w:tblHeader/>
        </w:trPr>
        <w:tc>
          <w:tcPr>
            <w:tcW w:w="4252" w:type="dxa"/>
          </w:tcPr>
          <w:p w14:paraId="40F4F9C1" w14:textId="77777777" w:rsidR="009B4067" w:rsidRPr="00350F4F" w:rsidRDefault="009B4067" w:rsidP="0095645F">
            <w:pPr>
              <w:tabs>
                <w:tab w:val="left" w:pos="360"/>
              </w:tabs>
              <w:spacing w:after="0" w:line="240" w:lineRule="atLeast"/>
              <w:ind w:left="175" w:right="-25" w:hanging="142"/>
              <w:rPr>
                <w:rFonts w:ascii="Times New Roman" w:hAnsi="Times New Roman"/>
                <w:b/>
                <w:bCs/>
                <w:szCs w:val="22"/>
                <w:cs/>
                <w:lang w:val="en-GB"/>
              </w:rPr>
            </w:pPr>
            <w:r w:rsidRPr="00350F4F">
              <w:rPr>
                <w:rFonts w:ascii="Times New Roman" w:hAnsi="Times New Roman" w:cs="Times New Roman"/>
                <w:b/>
                <w:szCs w:val="22"/>
              </w:rPr>
              <w:t>Transactions</w:t>
            </w:r>
          </w:p>
        </w:tc>
        <w:tc>
          <w:tcPr>
            <w:tcW w:w="4819" w:type="dxa"/>
          </w:tcPr>
          <w:p w14:paraId="111E4A9E" w14:textId="77777777" w:rsidR="009B4067" w:rsidRPr="00350F4F" w:rsidRDefault="009B4067" w:rsidP="0095645F">
            <w:pPr>
              <w:spacing w:after="0" w:line="240" w:lineRule="atLeast"/>
              <w:ind w:left="175" w:right="-25" w:hanging="141"/>
              <w:rPr>
                <w:rFonts w:ascii="Times New Roman" w:hAnsi="Times New Roman" w:cs="Times New Roman"/>
                <w:b/>
                <w:bCs/>
                <w:szCs w:val="22"/>
                <w:lang w:val="en-GB"/>
              </w:rPr>
            </w:pPr>
            <w:r w:rsidRPr="00350F4F">
              <w:rPr>
                <w:rFonts w:ascii="Times New Roman" w:hAnsi="Times New Roman" w:cs="Times New Roman"/>
                <w:b/>
                <w:szCs w:val="22"/>
              </w:rPr>
              <w:t>Pricing policies</w:t>
            </w:r>
          </w:p>
        </w:tc>
      </w:tr>
      <w:tr w:rsidR="009B4067" w:rsidRPr="00350F4F" w14:paraId="658A7005" w14:textId="77777777" w:rsidTr="0095645F">
        <w:tc>
          <w:tcPr>
            <w:tcW w:w="4252" w:type="dxa"/>
            <w:vAlign w:val="center"/>
          </w:tcPr>
          <w:p w14:paraId="5F9F6D99"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szCs w:val="22"/>
                <w:cs/>
              </w:rPr>
            </w:pPr>
            <w:r w:rsidRPr="00350F4F">
              <w:rPr>
                <w:rFonts w:ascii="Times New Roman" w:hAnsi="Times New Roman" w:cs="Times New Roman"/>
                <w:szCs w:val="22"/>
              </w:rPr>
              <w:t>Revenue from services</w:t>
            </w:r>
          </w:p>
        </w:tc>
        <w:tc>
          <w:tcPr>
            <w:tcW w:w="4819" w:type="dxa"/>
          </w:tcPr>
          <w:p w14:paraId="023C7CBF" w14:textId="77777777" w:rsidR="009B4067" w:rsidRPr="00350F4F" w:rsidRDefault="009B4067" w:rsidP="0095645F">
            <w:pPr>
              <w:spacing w:after="0" w:line="240" w:lineRule="atLeast"/>
              <w:ind w:left="175" w:right="-25" w:hanging="141"/>
              <w:rPr>
                <w:rFonts w:ascii="Times New Roman" w:hAnsi="Times New Roman"/>
                <w:szCs w:val="22"/>
              </w:rPr>
            </w:pPr>
            <w:r w:rsidRPr="00350F4F">
              <w:rPr>
                <w:rFonts w:ascii="Times New Roman" w:hAnsi="Times New Roman" w:cs="Times New Roman"/>
                <w:szCs w:val="22"/>
              </w:rPr>
              <w:t>Agreed price</w:t>
            </w:r>
          </w:p>
        </w:tc>
      </w:tr>
      <w:tr w:rsidR="009B4067" w:rsidRPr="00350F4F" w14:paraId="6EDAF4A5" w14:textId="77777777" w:rsidTr="0095645F">
        <w:tc>
          <w:tcPr>
            <w:tcW w:w="4252" w:type="dxa"/>
            <w:vAlign w:val="center"/>
          </w:tcPr>
          <w:p w14:paraId="0AF85859"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rPr>
            </w:pPr>
            <w:r w:rsidRPr="00350F4F">
              <w:rPr>
                <w:rFonts w:ascii="Times New Roman" w:hAnsi="Times New Roman" w:cs="Times New Roman"/>
                <w:szCs w:val="22"/>
              </w:rPr>
              <w:t>Management income</w:t>
            </w:r>
          </w:p>
        </w:tc>
        <w:tc>
          <w:tcPr>
            <w:tcW w:w="4819" w:type="dxa"/>
          </w:tcPr>
          <w:p w14:paraId="7462015B"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74AFE559" w14:textId="77777777" w:rsidTr="0095645F">
        <w:tc>
          <w:tcPr>
            <w:tcW w:w="4252" w:type="dxa"/>
            <w:vAlign w:val="center"/>
          </w:tcPr>
          <w:p w14:paraId="60E8500E"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szCs w:val="22"/>
                <w:cs/>
              </w:rPr>
            </w:pPr>
            <w:r w:rsidRPr="00350F4F">
              <w:rPr>
                <w:rFonts w:ascii="Times New Roman" w:hAnsi="Times New Roman" w:cs="Times New Roman"/>
                <w:szCs w:val="22"/>
              </w:rPr>
              <w:t xml:space="preserve">Rental and services income </w:t>
            </w:r>
          </w:p>
        </w:tc>
        <w:tc>
          <w:tcPr>
            <w:tcW w:w="4819" w:type="dxa"/>
          </w:tcPr>
          <w:p w14:paraId="4B541B80" w14:textId="77777777" w:rsidR="009B4067" w:rsidRPr="00350F4F" w:rsidRDefault="009B4067" w:rsidP="0095645F">
            <w:pPr>
              <w:spacing w:after="0" w:line="240" w:lineRule="atLeast"/>
              <w:ind w:left="175" w:right="-25" w:hanging="141"/>
              <w:rPr>
                <w:rFonts w:ascii="Times New Roman" w:hAnsi="Times New Roman"/>
                <w:szCs w:val="22"/>
                <w:cs/>
              </w:rPr>
            </w:pPr>
            <w:r w:rsidRPr="00350F4F">
              <w:rPr>
                <w:rFonts w:ascii="Times New Roman" w:hAnsi="Times New Roman" w:cs="Times New Roman"/>
                <w:szCs w:val="22"/>
              </w:rPr>
              <w:t>Contract price</w:t>
            </w:r>
          </w:p>
        </w:tc>
      </w:tr>
      <w:tr w:rsidR="009B4067" w:rsidRPr="00350F4F" w14:paraId="774EDE16" w14:textId="77777777" w:rsidTr="0095645F">
        <w:tc>
          <w:tcPr>
            <w:tcW w:w="4252" w:type="dxa"/>
            <w:vAlign w:val="center"/>
          </w:tcPr>
          <w:p w14:paraId="1AFE7E19"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szCs w:val="22"/>
              </w:rPr>
            </w:pPr>
            <w:r w:rsidRPr="00350F4F">
              <w:rPr>
                <w:rFonts w:ascii="Times New Roman" w:hAnsi="Times New Roman" w:cs="Times New Roman"/>
                <w:szCs w:val="22"/>
                <w:lang w:val="en-GB"/>
              </w:rPr>
              <w:t>Guarantee fee</w:t>
            </w:r>
            <w:r w:rsidRPr="00350F4F">
              <w:rPr>
                <w:rFonts w:ascii="Times New Roman" w:hAnsi="Times New Roman" w:hint="cs"/>
                <w:szCs w:val="22"/>
                <w:cs/>
                <w:lang w:val="en-GB"/>
              </w:rPr>
              <w:t xml:space="preserve"> </w:t>
            </w:r>
            <w:r w:rsidRPr="00350F4F">
              <w:rPr>
                <w:rFonts w:ascii="Times New Roman" w:hAnsi="Times New Roman" w:cs="Times New Roman"/>
                <w:szCs w:val="22"/>
              </w:rPr>
              <w:t>income</w:t>
            </w:r>
          </w:p>
        </w:tc>
        <w:tc>
          <w:tcPr>
            <w:tcW w:w="4819" w:type="dxa"/>
          </w:tcPr>
          <w:p w14:paraId="303834D0" w14:textId="77777777" w:rsidR="009B4067" w:rsidRPr="00350F4F" w:rsidRDefault="009B4067" w:rsidP="0095645F">
            <w:pPr>
              <w:spacing w:after="0" w:line="240" w:lineRule="atLeast"/>
              <w:ind w:left="175" w:right="-25" w:hanging="141"/>
              <w:rPr>
                <w:rFonts w:ascii="Times New Roman" w:hAnsi="Times New Roman"/>
                <w:szCs w:val="22"/>
                <w:cs/>
              </w:rPr>
            </w:pPr>
            <w:r w:rsidRPr="00350F4F">
              <w:rPr>
                <w:rFonts w:ascii="Times New Roman" w:hAnsi="Times New Roman" w:cs="Times New Roman"/>
                <w:szCs w:val="22"/>
              </w:rPr>
              <w:t>Agreed price</w:t>
            </w:r>
          </w:p>
        </w:tc>
      </w:tr>
      <w:tr w:rsidR="009B4067" w:rsidRPr="00350F4F" w14:paraId="12F4D3DE" w14:textId="77777777" w:rsidTr="0095645F">
        <w:tc>
          <w:tcPr>
            <w:tcW w:w="4252" w:type="dxa"/>
            <w:vAlign w:val="center"/>
          </w:tcPr>
          <w:p w14:paraId="27AAD99F"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rPr>
            </w:pPr>
            <w:r w:rsidRPr="00350F4F">
              <w:rPr>
                <w:rFonts w:ascii="Times New Roman" w:hAnsi="Times New Roman" w:cs="Times New Roman"/>
                <w:szCs w:val="22"/>
              </w:rPr>
              <w:t>Interest income</w:t>
            </w:r>
          </w:p>
        </w:tc>
        <w:tc>
          <w:tcPr>
            <w:tcW w:w="4819" w:type="dxa"/>
          </w:tcPr>
          <w:p w14:paraId="606B6454" w14:textId="4850E69E"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 xml:space="preserve">6.78 – </w:t>
            </w:r>
            <w:r w:rsidR="001C5EBE" w:rsidRPr="00350F4F">
              <w:rPr>
                <w:rFonts w:ascii="Times New Roman" w:hAnsi="Times New Roman" w:cs="Times New Roman"/>
                <w:szCs w:val="22"/>
              </w:rPr>
              <w:t>14</w:t>
            </w:r>
            <w:r w:rsidRPr="00350F4F">
              <w:rPr>
                <w:rFonts w:ascii="Times New Roman" w:hAnsi="Times New Roman" w:cs="Times New Roman"/>
                <w:szCs w:val="22"/>
              </w:rPr>
              <w:t>.50% per annum</w:t>
            </w:r>
          </w:p>
        </w:tc>
      </w:tr>
      <w:tr w:rsidR="009B4067" w:rsidRPr="00350F4F" w14:paraId="3412035A" w14:textId="77777777" w:rsidTr="0095645F">
        <w:tc>
          <w:tcPr>
            <w:tcW w:w="4252" w:type="dxa"/>
            <w:vAlign w:val="center"/>
          </w:tcPr>
          <w:p w14:paraId="5570ADF6"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szCs w:val="22"/>
                <w:cs/>
              </w:rPr>
            </w:pPr>
            <w:r w:rsidRPr="00350F4F">
              <w:rPr>
                <w:rFonts w:ascii="Times New Roman" w:hAnsi="Times New Roman" w:cs="Times New Roman"/>
                <w:szCs w:val="22"/>
                <w:lang w:val="en-GB"/>
              </w:rPr>
              <w:t>Dividends income</w:t>
            </w:r>
          </w:p>
        </w:tc>
        <w:tc>
          <w:tcPr>
            <w:tcW w:w="4819" w:type="dxa"/>
          </w:tcPr>
          <w:p w14:paraId="5ECE86B0"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 xml:space="preserve">As the Board of Directors meeting or shareholder </w:t>
            </w:r>
          </w:p>
        </w:tc>
      </w:tr>
      <w:tr w:rsidR="009B4067" w:rsidRPr="00350F4F" w14:paraId="7252851A" w14:textId="77777777" w:rsidTr="0095645F">
        <w:tc>
          <w:tcPr>
            <w:tcW w:w="4252" w:type="dxa"/>
            <w:vAlign w:val="center"/>
          </w:tcPr>
          <w:p w14:paraId="32175F60"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p>
        </w:tc>
        <w:tc>
          <w:tcPr>
            <w:tcW w:w="4819" w:type="dxa"/>
          </w:tcPr>
          <w:p w14:paraId="45B2AAE2"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 xml:space="preserve">  meeting resolution</w:t>
            </w:r>
          </w:p>
        </w:tc>
      </w:tr>
      <w:tr w:rsidR="009B4067" w:rsidRPr="00350F4F" w14:paraId="3A1E7364" w14:textId="77777777" w:rsidTr="0095645F">
        <w:tc>
          <w:tcPr>
            <w:tcW w:w="4252" w:type="dxa"/>
            <w:vAlign w:val="center"/>
          </w:tcPr>
          <w:p w14:paraId="62C930F4"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rPr>
            </w:pPr>
            <w:r w:rsidRPr="00350F4F">
              <w:rPr>
                <w:rFonts w:ascii="Times New Roman" w:hAnsi="Times New Roman" w:cs="Times New Roman"/>
                <w:szCs w:val="22"/>
                <w:lang w:val="en-GB"/>
              </w:rPr>
              <w:t>Other income</w:t>
            </w:r>
          </w:p>
        </w:tc>
        <w:tc>
          <w:tcPr>
            <w:tcW w:w="4819" w:type="dxa"/>
          </w:tcPr>
          <w:p w14:paraId="5B67D9E1"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68DE6F29" w14:textId="77777777" w:rsidTr="0095645F">
        <w:tc>
          <w:tcPr>
            <w:tcW w:w="4252" w:type="dxa"/>
            <w:vAlign w:val="center"/>
          </w:tcPr>
          <w:p w14:paraId="3D3D9753"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szCs w:val="22"/>
                <w:cs/>
                <w:lang w:val="en-GB"/>
              </w:rPr>
            </w:pPr>
            <w:r w:rsidRPr="00350F4F">
              <w:rPr>
                <w:rFonts w:ascii="Times New Roman" w:hAnsi="Times New Roman" w:cs="Times New Roman"/>
                <w:szCs w:val="22"/>
                <w:lang w:val="en-GB"/>
              </w:rPr>
              <w:t>Cost of services</w:t>
            </w:r>
          </w:p>
        </w:tc>
        <w:tc>
          <w:tcPr>
            <w:tcW w:w="4819" w:type="dxa"/>
          </w:tcPr>
          <w:p w14:paraId="7EE31660"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6C2A1100" w14:textId="77777777" w:rsidTr="0095645F">
        <w:tc>
          <w:tcPr>
            <w:tcW w:w="4252" w:type="dxa"/>
            <w:vAlign w:val="center"/>
          </w:tcPr>
          <w:p w14:paraId="385B75B3"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rPr>
            </w:pPr>
            <w:r w:rsidRPr="00350F4F">
              <w:rPr>
                <w:rFonts w:ascii="Times New Roman" w:hAnsi="Times New Roman" w:cs="Times New Roman"/>
                <w:szCs w:val="22"/>
                <w:lang w:val="en-GB"/>
              </w:rPr>
              <w:t>Loan guarantee fee</w:t>
            </w:r>
          </w:p>
        </w:tc>
        <w:tc>
          <w:tcPr>
            <w:tcW w:w="4819" w:type="dxa"/>
          </w:tcPr>
          <w:p w14:paraId="27BF2CE5"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23722325" w14:textId="77777777" w:rsidTr="0095645F">
        <w:tc>
          <w:tcPr>
            <w:tcW w:w="4252" w:type="dxa"/>
            <w:vAlign w:val="center"/>
          </w:tcPr>
          <w:p w14:paraId="24DB159A"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r w:rsidRPr="00350F4F">
              <w:rPr>
                <w:rFonts w:ascii="Times New Roman" w:hAnsi="Times New Roman" w:cs="Times New Roman"/>
                <w:szCs w:val="22"/>
                <w:lang w:val="en-GB"/>
              </w:rPr>
              <w:t xml:space="preserve">Management fee </w:t>
            </w:r>
          </w:p>
        </w:tc>
        <w:tc>
          <w:tcPr>
            <w:tcW w:w="4819" w:type="dxa"/>
          </w:tcPr>
          <w:p w14:paraId="03D87E4E"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48FAAA9E" w14:textId="77777777" w:rsidTr="0095645F">
        <w:tc>
          <w:tcPr>
            <w:tcW w:w="4252" w:type="dxa"/>
            <w:vAlign w:val="center"/>
          </w:tcPr>
          <w:p w14:paraId="6CBB0DBE"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r w:rsidRPr="00350F4F">
              <w:rPr>
                <w:rFonts w:ascii="Times New Roman" w:hAnsi="Times New Roman" w:cs="Times New Roman"/>
                <w:szCs w:val="22"/>
                <w:lang w:val="en-GB"/>
              </w:rPr>
              <w:t>Other expenses</w:t>
            </w:r>
          </w:p>
        </w:tc>
        <w:tc>
          <w:tcPr>
            <w:tcW w:w="4819" w:type="dxa"/>
          </w:tcPr>
          <w:p w14:paraId="5F0B20EA"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Agreed price</w:t>
            </w:r>
          </w:p>
        </w:tc>
      </w:tr>
      <w:tr w:rsidR="009B4067" w:rsidRPr="00350F4F" w14:paraId="12CB4FD1" w14:textId="77777777" w:rsidTr="0095645F">
        <w:tc>
          <w:tcPr>
            <w:tcW w:w="4252" w:type="dxa"/>
            <w:vAlign w:val="center"/>
          </w:tcPr>
          <w:p w14:paraId="537041AB"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r w:rsidRPr="00350F4F">
              <w:rPr>
                <w:rFonts w:ascii="Times New Roman" w:hAnsi="Times New Roman" w:cs="Times New Roman"/>
                <w:szCs w:val="22"/>
                <w:lang w:val="en-GB"/>
              </w:rPr>
              <w:t>Interest expense</w:t>
            </w:r>
          </w:p>
        </w:tc>
        <w:tc>
          <w:tcPr>
            <w:tcW w:w="4819" w:type="dxa"/>
          </w:tcPr>
          <w:p w14:paraId="149427E6" w14:textId="61CAF7EF" w:rsidR="009B4067" w:rsidRPr="00350F4F" w:rsidRDefault="00860F36"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2</w:t>
            </w:r>
            <w:r w:rsidR="009B4067" w:rsidRPr="00350F4F">
              <w:rPr>
                <w:rFonts w:ascii="Times New Roman" w:hAnsi="Times New Roman" w:cs="Times New Roman"/>
                <w:szCs w:val="22"/>
              </w:rPr>
              <w:t>.00 – 6.90% per annum</w:t>
            </w:r>
          </w:p>
        </w:tc>
      </w:tr>
      <w:tr w:rsidR="009B4067" w:rsidRPr="00350F4F" w14:paraId="463628ED" w14:textId="77777777" w:rsidTr="0095645F">
        <w:tc>
          <w:tcPr>
            <w:tcW w:w="4252" w:type="dxa"/>
            <w:vAlign w:val="center"/>
          </w:tcPr>
          <w:p w14:paraId="1CC1AD51"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r w:rsidRPr="00350F4F">
              <w:rPr>
                <w:rFonts w:ascii="Times New Roman" w:hAnsi="Times New Roman" w:cs="Times New Roman"/>
                <w:szCs w:val="22"/>
                <w:lang w:val="en-GB"/>
              </w:rPr>
              <w:t>Director</w:t>
            </w:r>
            <w:r w:rsidRPr="00350F4F">
              <w:rPr>
                <w:rFonts w:ascii="Times New Roman" w:hAnsi="Times New Roman" w:cs="Times New Roman"/>
                <w:szCs w:val="22"/>
                <w:cs/>
                <w:lang w:val="en-GB"/>
              </w:rPr>
              <w:t>’</w:t>
            </w:r>
            <w:r w:rsidRPr="00350F4F">
              <w:rPr>
                <w:rFonts w:ascii="Times New Roman" w:hAnsi="Times New Roman" w:cs="Times New Roman"/>
                <w:szCs w:val="22"/>
                <w:lang w:val="en-GB"/>
              </w:rPr>
              <w:t xml:space="preserve">s remunerations represent meeting </w:t>
            </w:r>
          </w:p>
        </w:tc>
        <w:tc>
          <w:tcPr>
            <w:tcW w:w="4819" w:type="dxa"/>
          </w:tcPr>
          <w:p w14:paraId="4D22AC3B"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The amounts approved by the Company</w:t>
            </w:r>
            <w:r w:rsidRPr="00350F4F">
              <w:rPr>
                <w:rFonts w:ascii="Times New Roman" w:hAnsi="Times New Roman" w:cs="Times New Roman"/>
                <w:szCs w:val="22"/>
                <w:cs/>
              </w:rPr>
              <w:t>’</w:t>
            </w:r>
            <w:r w:rsidRPr="00350F4F">
              <w:rPr>
                <w:rFonts w:ascii="Times New Roman" w:hAnsi="Times New Roman" w:cs="Times New Roman"/>
                <w:szCs w:val="22"/>
              </w:rPr>
              <w:t xml:space="preserve">s directors </w:t>
            </w:r>
          </w:p>
        </w:tc>
      </w:tr>
      <w:tr w:rsidR="009B4067" w:rsidRPr="00350F4F" w14:paraId="6202A235" w14:textId="77777777" w:rsidTr="0095645F">
        <w:tc>
          <w:tcPr>
            <w:tcW w:w="4252" w:type="dxa"/>
            <w:vAlign w:val="center"/>
          </w:tcPr>
          <w:p w14:paraId="26CCEF9B" w14:textId="77777777" w:rsidR="009B4067" w:rsidRPr="00350F4F" w:rsidRDefault="009B4067" w:rsidP="0095645F">
            <w:pPr>
              <w:tabs>
                <w:tab w:val="left" w:pos="360"/>
                <w:tab w:val="left" w:pos="1512"/>
              </w:tabs>
              <w:spacing w:after="0" w:line="240" w:lineRule="atLeast"/>
              <w:ind w:left="175" w:right="-25" w:hanging="142"/>
              <w:rPr>
                <w:rFonts w:ascii="Times New Roman" w:hAnsi="Times New Roman" w:cs="Times New Roman"/>
                <w:szCs w:val="22"/>
                <w:lang w:val="en-GB"/>
              </w:rPr>
            </w:pPr>
            <w:r w:rsidRPr="00350F4F">
              <w:rPr>
                <w:rFonts w:ascii="Times New Roman" w:hAnsi="Times New Roman" w:cs="Times New Roman"/>
                <w:szCs w:val="22"/>
                <w:lang w:val="en-GB"/>
              </w:rPr>
              <w:t xml:space="preserve">  allowance, salary and other</w:t>
            </w:r>
          </w:p>
        </w:tc>
        <w:tc>
          <w:tcPr>
            <w:tcW w:w="4819" w:type="dxa"/>
          </w:tcPr>
          <w:p w14:paraId="1F10C92E" w14:textId="77777777" w:rsidR="009B4067" w:rsidRPr="00350F4F" w:rsidRDefault="009B4067" w:rsidP="0095645F">
            <w:pPr>
              <w:spacing w:after="0" w:line="240" w:lineRule="atLeast"/>
              <w:ind w:left="175" w:right="-25" w:hanging="141"/>
              <w:rPr>
                <w:rFonts w:ascii="Times New Roman" w:hAnsi="Times New Roman" w:cs="Times New Roman"/>
                <w:szCs w:val="22"/>
              </w:rPr>
            </w:pPr>
            <w:r w:rsidRPr="00350F4F">
              <w:rPr>
                <w:rFonts w:ascii="Times New Roman" w:hAnsi="Times New Roman" w:cs="Times New Roman"/>
                <w:szCs w:val="22"/>
              </w:rPr>
              <w:t xml:space="preserve">  and shareholders</w:t>
            </w:r>
          </w:p>
        </w:tc>
      </w:tr>
    </w:tbl>
    <w:p w14:paraId="1A15A372" w14:textId="77777777" w:rsidR="009B4067" w:rsidRPr="00350F4F" w:rsidRDefault="009B4067" w:rsidP="009B4067">
      <w:pPr>
        <w:pStyle w:val="BodyText"/>
        <w:ind w:left="540" w:right="-25" w:firstLine="0"/>
        <w:jc w:val="both"/>
        <w:rPr>
          <w:rFonts w:ascii="Times New Roman" w:hAnsi="Times New Roman" w:cs="Times New Roman"/>
          <w:sz w:val="22"/>
          <w:szCs w:val="22"/>
        </w:rPr>
      </w:pPr>
    </w:p>
    <w:p w14:paraId="7E322BDA" w14:textId="77777777" w:rsidR="00D55B19" w:rsidRPr="00350F4F" w:rsidRDefault="00D55B19">
      <w:pPr>
        <w:spacing w:after="0" w:line="240" w:lineRule="auto"/>
        <w:ind w:left="0" w:right="0"/>
        <w:jc w:val="left"/>
        <w:rPr>
          <w:rFonts w:ascii="Times New Roman" w:eastAsia="Cordia New" w:hAnsi="Times New Roman" w:cs="Times New Roman"/>
          <w:szCs w:val="22"/>
          <w:lang w:val="en-AU"/>
        </w:rPr>
      </w:pPr>
      <w:r w:rsidRPr="00350F4F">
        <w:rPr>
          <w:rFonts w:ascii="Times New Roman" w:hAnsi="Times New Roman" w:cs="Times New Roman"/>
          <w:szCs w:val="22"/>
          <w:lang w:val="en-AU"/>
        </w:rPr>
        <w:br w:type="page"/>
      </w:r>
    </w:p>
    <w:p w14:paraId="5FEFD55E" w14:textId="6E1D8989" w:rsidR="000E71BC" w:rsidRPr="00350F4F" w:rsidRDefault="000E71BC" w:rsidP="000E71BC">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lastRenderedPageBreak/>
        <w:t xml:space="preserve">Significant transactions for the </w:t>
      </w:r>
      <w:r w:rsidRPr="00350F4F">
        <w:rPr>
          <w:rFonts w:ascii="Times New Roman" w:hAnsi="Times New Roman"/>
          <w:sz w:val="22"/>
          <w:szCs w:val="28"/>
        </w:rPr>
        <w:t>three</w:t>
      </w:r>
      <w:r w:rsidRPr="00350F4F">
        <w:rPr>
          <w:rFonts w:ascii="Times New Roman" w:hAnsi="Times New Roman" w:cs="Times New Roman"/>
          <w:sz w:val="22"/>
          <w:szCs w:val="22"/>
          <w:cs/>
          <w:lang w:val="en-AU"/>
        </w:rPr>
        <w:t>-</w:t>
      </w:r>
      <w:r w:rsidRPr="00350F4F">
        <w:rPr>
          <w:rFonts w:ascii="Times New Roman" w:hAnsi="Times New Roman" w:cs="Times New Roman"/>
          <w:sz w:val="22"/>
          <w:szCs w:val="22"/>
          <w:lang w:val="en-AU"/>
        </w:rPr>
        <w:t>month and six-month periods ended 30 June with related parties were as follows</w:t>
      </w:r>
      <w:r w:rsidRPr="00350F4F">
        <w:rPr>
          <w:rFonts w:ascii="Times New Roman" w:hAnsi="Times New Roman" w:cs="Times New Roman"/>
          <w:sz w:val="22"/>
          <w:szCs w:val="22"/>
          <w:cs/>
          <w:lang w:val="en-AU"/>
        </w:rPr>
        <w:t>:</w:t>
      </w:r>
    </w:p>
    <w:p w14:paraId="66C6898B" w14:textId="77777777" w:rsidR="009D30B0" w:rsidRPr="00350F4F" w:rsidRDefault="009D30B0" w:rsidP="000E71BC">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0E71BC" w:rsidRPr="00350F4F" w14:paraId="4938D1BD" w14:textId="77777777" w:rsidTr="0095645F">
        <w:trPr>
          <w:tblHeader/>
        </w:trPr>
        <w:tc>
          <w:tcPr>
            <w:tcW w:w="4361" w:type="dxa"/>
          </w:tcPr>
          <w:p w14:paraId="4451E8A7" w14:textId="77777777" w:rsidR="000E71BC" w:rsidRPr="00350F4F" w:rsidRDefault="000E71BC" w:rsidP="0095645F">
            <w:pPr>
              <w:tabs>
                <w:tab w:val="left" w:pos="405"/>
              </w:tabs>
              <w:spacing w:after="0" w:line="240" w:lineRule="atLeast"/>
              <w:ind w:left="522" w:right="-25" w:firstLine="45"/>
              <w:rPr>
                <w:rFonts w:ascii="Times New Roman" w:hAnsi="Times New Roman" w:cs="Times New Roman"/>
                <w:b/>
                <w:bCs/>
                <w:szCs w:val="22"/>
                <w:cs/>
              </w:rPr>
            </w:pPr>
          </w:p>
        </w:tc>
        <w:tc>
          <w:tcPr>
            <w:tcW w:w="5409" w:type="dxa"/>
            <w:gridSpan w:val="7"/>
          </w:tcPr>
          <w:p w14:paraId="155717CD" w14:textId="77777777" w:rsidR="000E71BC" w:rsidRPr="00350F4F" w:rsidRDefault="000E71BC" w:rsidP="0095645F">
            <w:pPr>
              <w:spacing w:after="0" w:line="240" w:lineRule="atLeast"/>
              <w:ind w:left="-3"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For the three-month</w:t>
            </w:r>
          </w:p>
        </w:tc>
      </w:tr>
      <w:tr w:rsidR="000E71BC" w:rsidRPr="00350F4F" w14:paraId="7EB63A7E" w14:textId="77777777" w:rsidTr="0095645F">
        <w:trPr>
          <w:tblHeader/>
        </w:trPr>
        <w:tc>
          <w:tcPr>
            <w:tcW w:w="4361" w:type="dxa"/>
          </w:tcPr>
          <w:p w14:paraId="23D31754" w14:textId="77777777" w:rsidR="000E71BC" w:rsidRPr="00350F4F" w:rsidRDefault="000E71BC" w:rsidP="0095645F">
            <w:pPr>
              <w:tabs>
                <w:tab w:val="left" w:pos="405"/>
              </w:tabs>
              <w:spacing w:after="0" w:line="240" w:lineRule="atLeast"/>
              <w:ind w:left="522" w:right="-25" w:firstLine="45"/>
              <w:rPr>
                <w:rFonts w:ascii="Times New Roman" w:hAnsi="Times New Roman" w:cs="Times New Roman"/>
                <w:b/>
                <w:bCs/>
                <w:szCs w:val="22"/>
                <w:cs/>
              </w:rPr>
            </w:pPr>
          </w:p>
        </w:tc>
        <w:tc>
          <w:tcPr>
            <w:tcW w:w="2484" w:type="dxa"/>
            <w:gridSpan w:val="3"/>
          </w:tcPr>
          <w:p w14:paraId="7432B8EB" w14:textId="77777777" w:rsidR="000E71BC" w:rsidRPr="00350F4F" w:rsidRDefault="000E71BC" w:rsidP="0095645F">
            <w:pPr>
              <w:spacing w:after="0" w:line="240" w:lineRule="atLeast"/>
              <w:ind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70" w:type="dxa"/>
          </w:tcPr>
          <w:p w14:paraId="58ED138B" w14:textId="77777777" w:rsidR="000E71BC" w:rsidRPr="00350F4F" w:rsidRDefault="000E71BC" w:rsidP="0095645F">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1A13A539" w14:textId="77777777" w:rsidR="000E71BC" w:rsidRPr="00350F4F" w:rsidRDefault="000E71BC" w:rsidP="0095645F">
            <w:pPr>
              <w:spacing w:after="0" w:line="240" w:lineRule="atLeast"/>
              <w:ind w:left="-3"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0E71BC" w:rsidRPr="00350F4F" w14:paraId="0C118F57" w14:textId="77777777" w:rsidTr="0095645F">
        <w:trPr>
          <w:tblHeader/>
        </w:trPr>
        <w:tc>
          <w:tcPr>
            <w:tcW w:w="4361" w:type="dxa"/>
          </w:tcPr>
          <w:p w14:paraId="2FEEFC38" w14:textId="77777777" w:rsidR="000E71BC" w:rsidRPr="00350F4F" w:rsidRDefault="000E71BC" w:rsidP="0095645F">
            <w:pPr>
              <w:tabs>
                <w:tab w:val="left" w:pos="405"/>
              </w:tabs>
              <w:spacing w:after="0" w:line="240" w:lineRule="atLeast"/>
              <w:ind w:left="522" w:right="-25" w:firstLine="45"/>
              <w:rPr>
                <w:rFonts w:ascii="Times New Roman" w:hAnsi="Times New Roman" w:cs="Times New Roman"/>
                <w:b/>
                <w:bCs/>
                <w:szCs w:val="22"/>
                <w:cs/>
              </w:rPr>
            </w:pPr>
          </w:p>
        </w:tc>
        <w:tc>
          <w:tcPr>
            <w:tcW w:w="1170" w:type="dxa"/>
          </w:tcPr>
          <w:p w14:paraId="7E4EC156" w14:textId="20685EF8" w:rsidR="000E71BC" w:rsidRPr="00350F4F" w:rsidRDefault="000E71BC"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tcPr>
          <w:p w14:paraId="2E5C0E02" w14:textId="77777777" w:rsidR="000E71BC" w:rsidRPr="00350F4F" w:rsidRDefault="000E71BC" w:rsidP="0095645F">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1C922FAE" w14:textId="2E75D896" w:rsidR="000E71BC" w:rsidRPr="00350F4F" w:rsidRDefault="000E71BC"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70" w:type="dxa"/>
          </w:tcPr>
          <w:p w14:paraId="2F3BEE98" w14:textId="77777777" w:rsidR="000E71BC" w:rsidRPr="00350F4F" w:rsidRDefault="000E71BC"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293D0287" w14:textId="38E80FF8" w:rsidR="000E71BC" w:rsidRPr="00350F4F" w:rsidRDefault="000E71BC"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tcPr>
          <w:p w14:paraId="2496CF8F" w14:textId="77777777" w:rsidR="000E71BC" w:rsidRPr="00350F4F" w:rsidRDefault="000E71BC" w:rsidP="0095645F">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48A5649C" w14:textId="7060F3A6" w:rsidR="000E71BC" w:rsidRPr="00350F4F" w:rsidRDefault="000E71BC"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0E71BC" w:rsidRPr="00350F4F" w14:paraId="081BCE65" w14:textId="77777777" w:rsidTr="0095645F">
        <w:trPr>
          <w:tblHeader/>
        </w:trPr>
        <w:tc>
          <w:tcPr>
            <w:tcW w:w="4361" w:type="dxa"/>
          </w:tcPr>
          <w:p w14:paraId="18B4A7D8" w14:textId="77777777" w:rsidR="000E71BC" w:rsidRPr="00350F4F" w:rsidRDefault="000E71BC" w:rsidP="0095645F">
            <w:pPr>
              <w:tabs>
                <w:tab w:val="left" w:pos="405"/>
              </w:tabs>
              <w:spacing w:after="0" w:line="240" w:lineRule="atLeast"/>
              <w:ind w:left="522" w:right="-25" w:firstLine="45"/>
              <w:rPr>
                <w:rFonts w:ascii="Times New Roman" w:hAnsi="Times New Roman" w:cs="Times New Roman"/>
                <w:i/>
                <w:iCs/>
                <w:szCs w:val="22"/>
                <w:cs/>
              </w:rPr>
            </w:pPr>
          </w:p>
        </w:tc>
        <w:tc>
          <w:tcPr>
            <w:tcW w:w="5409" w:type="dxa"/>
            <w:gridSpan w:val="7"/>
          </w:tcPr>
          <w:p w14:paraId="6597B586" w14:textId="77777777" w:rsidR="000E71BC" w:rsidRPr="00350F4F" w:rsidRDefault="000E71BC" w:rsidP="0095645F">
            <w:pPr>
              <w:tabs>
                <w:tab w:val="left" w:pos="405"/>
              </w:tabs>
              <w:spacing w:after="0" w:line="240" w:lineRule="atLeast"/>
              <w:ind w:left="-18" w:right="-25" w:hanging="117"/>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0E71BC" w:rsidRPr="00350F4F" w14:paraId="150E1490" w14:textId="77777777" w:rsidTr="0095645F">
        <w:trPr>
          <w:trHeight w:val="288"/>
        </w:trPr>
        <w:tc>
          <w:tcPr>
            <w:tcW w:w="4361" w:type="dxa"/>
            <w:vAlign w:val="bottom"/>
          </w:tcPr>
          <w:p w14:paraId="2DC99DB5" w14:textId="77777777" w:rsidR="000E71BC" w:rsidRPr="00350F4F" w:rsidRDefault="000E71BC" w:rsidP="0095645F">
            <w:pPr>
              <w:spacing w:after="0" w:line="240" w:lineRule="atLeast"/>
              <w:ind w:left="522" w:right="-25"/>
              <w:rPr>
                <w:rFonts w:ascii="Times New Roman" w:hAnsi="Times New Roman" w:cstheme="minorBidi"/>
                <w:b/>
                <w:bCs/>
                <w:i/>
                <w:iCs/>
                <w:szCs w:val="22"/>
                <w:cs/>
              </w:rPr>
            </w:pPr>
            <w:r w:rsidRPr="00350F4F">
              <w:rPr>
                <w:rFonts w:ascii="Times New Roman" w:hAnsi="Times New Roman" w:cs="Times New Roman"/>
                <w:b/>
                <w:bCs/>
                <w:i/>
                <w:iCs/>
                <w:szCs w:val="22"/>
              </w:rPr>
              <w:t>Revenue</w:t>
            </w:r>
          </w:p>
        </w:tc>
        <w:tc>
          <w:tcPr>
            <w:tcW w:w="1170" w:type="dxa"/>
          </w:tcPr>
          <w:p w14:paraId="2AB3F841"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c>
          <w:tcPr>
            <w:tcW w:w="270" w:type="dxa"/>
          </w:tcPr>
          <w:p w14:paraId="5547A4BD" w14:textId="77777777" w:rsidR="000E71BC" w:rsidRPr="00350F4F" w:rsidRDefault="000E71BC" w:rsidP="0095645F">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3887B94F" w14:textId="77777777" w:rsidR="000E71BC" w:rsidRPr="00350F4F" w:rsidRDefault="000E71BC" w:rsidP="0095645F">
            <w:pPr>
              <w:tabs>
                <w:tab w:val="decimal" w:pos="828"/>
              </w:tabs>
              <w:spacing w:after="0" w:line="240" w:lineRule="atLeast"/>
              <w:ind w:right="-25"/>
              <w:rPr>
                <w:rFonts w:ascii="Times New Roman" w:hAnsi="Times New Roman" w:cs="Times New Roman"/>
                <w:szCs w:val="22"/>
              </w:rPr>
            </w:pPr>
          </w:p>
        </w:tc>
        <w:tc>
          <w:tcPr>
            <w:tcW w:w="270" w:type="dxa"/>
          </w:tcPr>
          <w:p w14:paraId="49DCCC96" w14:textId="77777777" w:rsidR="000E71BC" w:rsidRPr="00350F4F" w:rsidRDefault="000E71BC" w:rsidP="0095645F">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36A17BDF"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c>
          <w:tcPr>
            <w:tcW w:w="270" w:type="dxa"/>
          </w:tcPr>
          <w:p w14:paraId="6C19EAA2" w14:textId="77777777" w:rsidR="000E71BC" w:rsidRPr="00350F4F" w:rsidRDefault="000E71BC" w:rsidP="0095645F">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394B33C6"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r>
      <w:tr w:rsidR="000E71BC" w:rsidRPr="00350F4F" w14:paraId="5C119A4F" w14:textId="77777777" w:rsidTr="0095645F">
        <w:trPr>
          <w:trHeight w:val="288"/>
        </w:trPr>
        <w:tc>
          <w:tcPr>
            <w:tcW w:w="4361" w:type="dxa"/>
            <w:vAlign w:val="bottom"/>
          </w:tcPr>
          <w:p w14:paraId="5837A5CA" w14:textId="77777777" w:rsidR="000E71BC" w:rsidRPr="00350F4F" w:rsidRDefault="000E71BC" w:rsidP="0095645F">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Subsidiaries</w:t>
            </w:r>
          </w:p>
        </w:tc>
        <w:tc>
          <w:tcPr>
            <w:tcW w:w="1170" w:type="dxa"/>
          </w:tcPr>
          <w:p w14:paraId="69E0092D"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c>
          <w:tcPr>
            <w:tcW w:w="270" w:type="dxa"/>
          </w:tcPr>
          <w:p w14:paraId="52CCF889" w14:textId="77777777" w:rsidR="000E71BC" w:rsidRPr="00350F4F" w:rsidRDefault="000E71BC" w:rsidP="0095645F">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1C677CE8" w14:textId="77777777" w:rsidR="000E71BC" w:rsidRPr="00350F4F" w:rsidRDefault="000E71BC" w:rsidP="0095645F">
            <w:pPr>
              <w:tabs>
                <w:tab w:val="decimal" w:pos="828"/>
              </w:tabs>
              <w:spacing w:after="0" w:line="240" w:lineRule="atLeast"/>
              <w:ind w:right="-25"/>
              <w:rPr>
                <w:rFonts w:ascii="Times New Roman" w:hAnsi="Times New Roman" w:cs="Times New Roman"/>
                <w:szCs w:val="22"/>
              </w:rPr>
            </w:pPr>
          </w:p>
        </w:tc>
        <w:tc>
          <w:tcPr>
            <w:tcW w:w="270" w:type="dxa"/>
          </w:tcPr>
          <w:p w14:paraId="492FA1A7" w14:textId="77777777" w:rsidR="000E71BC" w:rsidRPr="00350F4F" w:rsidRDefault="000E71BC" w:rsidP="0095645F">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4359678C"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c>
          <w:tcPr>
            <w:tcW w:w="270" w:type="dxa"/>
          </w:tcPr>
          <w:p w14:paraId="57E64491" w14:textId="77777777" w:rsidR="000E71BC" w:rsidRPr="00350F4F" w:rsidRDefault="000E71BC" w:rsidP="0095645F">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37E15F4B" w14:textId="77777777" w:rsidR="000E71BC" w:rsidRPr="00350F4F" w:rsidRDefault="000E71BC" w:rsidP="0095645F">
            <w:pPr>
              <w:tabs>
                <w:tab w:val="decimal" w:pos="898"/>
              </w:tabs>
              <w:spacing w:after="0" w:line="240" w:lineRule="atLeast"/>
              <w:ind w:right="-25"/>
              <w:rPr>
                <w:rFonts w:ascii="Times New Roman" w:hAnsi="Times New Roman" w:cs="Times New Roman"/>
                <w:szCs w:val="22"/>
              </w:rPr>
            </w:pPr>
          </w:p>
        </w:tc>
      </w:tr>
      <w:tr w:rsidR="000E71BC" w:rsidRPr="00350F4F" w14:paraId="247D9574" w14:textId="77777777" w:rsidTr="0095645F">
        <w:trPr>
          <w:trHeight w:val="288"/>
        </w:trPr>
        <w:tc>
          <w:tcPr>
            <w:tcW w:w="4361" w:type="dxa"/>
            <w:vAlign w:val="bottom"/>
          </w:tcPr>
          <w:p w14:paraId="2A59AF47" w14:textId="77777777" w:rsidR="000E71BC" w:rsidRPr="00350F4F" w:rsidRDefault="000E71BC"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Interest income</w:t>
            </w:r>
          </w:p>
        </w:tc>
        <w:tc>
          <w:tcPr>
            <w:tcW w:w="1170" w:type="dxa"/>
          </w:tcPr>
          <w:p w14:paraId="4DA603D2" w14:textId="4296892E" w:rsidR="000E71BC" w:rsidRPr="00350F4F" w:rsidRDefault="00860F36"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4ED5EA3" w14:textId="77777777" w:rsidR="000E71BC" w:rsidRPr="00350F4F" w:rsidRDefault="000E71BC"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51547AC4" w14:textId="58084A2E" w:rsidR="000E71BC" w:rsidRPr="00350F4F" w:rsidRDefault="000E71BC"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0F68C3E"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7D6EF498" w14:textId="4624D88A" w:rsidR="000E71BC" w:rsidRPr="00350F4F" w:rsidRDefault="00860F36"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1,253</w:t>
            </w:r>
          </w:p>
        </w:tc>
        <w:tc>
          <w:tcPr>
            <w:tcW w:w="270" w:type="dxa"/>
          </w:tcPr>
          <w:p w14:paraId="24AA75C3"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3A748E23" w14:textId="4AB5B766" w:rsidR="000E71BC" w:rsidRPr="00350F4F" w:rsidRDefault="000E71BC"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3,879</w:t>
            </w:r>
          </w:p>
        </w:tc>
      </w:tr>
      <w:tr w:rsidR="000E71BC" w:rsidRPr="00350F4F" w14:paraId="17A5A69F" w14:textId="77777777" w:rsidTr="0095645F">
        <w:trPr>
          <w:trHeight w:val="288"/>
        </w:trPr>
        <w:tc>
          <w:tcPr>
            <w:tcW w:w="4361" w:type="dxa"/>
            <w:vAlign w:val="bottom"/>
          </w:tcPr>
          <w:p w14:paraId="00DB5A96" w14:textId="77777777" w:rsidR="000E71BC" w:rsidRPr="00350F4F" w:rsidRDefault="000E71BC" w:rsidP="000E71BC">
            <w:pPr>
              <w:spacing w:after="0" w:line="240" w:lineRule="atLeast"/>
              <w:ind w:left="522" w:right="-25"/>
              <w:rPr>
                <w:rFonts w:ascii="Times New Roman" w:hAnsi="Times New Roman" w:cs="Times New Roman"/>
                <w:b/>
                <w:bCs/>
                <w:szCs w:val="22"/>
              </w:rPr>
            </w:pPr>
            <w:r w:rsidRPr="00350F4F">
              <w:rPr>
                <w:rFonts w:ascii="Times New Roman" w:hAnsi="Times New Roman" w:cs="Times New Roman"/>
                <w:szCs w:val="22"/>
                <w:lang w:val="en-GB"/>
              </w:rPr>
              <w:t>Other income</w:t>
            </w:r>
          </w:p>
        </w:tc>
        <w:tc>
          <w:tcPr>
            <w:tcW w:w="1170" w:type="dxa"/>
          </w:tcPr>
          <w:p w14:paraId="7A2EDEFE" w14:textId="0E94043F" w:rsidR="000E71BC" w:rsidRPr="00350F4F" w:rsidRDefault="00860F36"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32DA072" w14:textId="77777777" w:rsidR="000E71BC" w:rsidRPr="00350F4F" w:rsidRDefault="000E71BC"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387129A1" w14:textId="52B19260" w:rsidR="000E71BC" w:rsidRPr="00350F4F" w:rsidRDefault="000E71BC"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6856D4D6"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662FFD4B" w14:textId="21449F06" w:rsidR="000E71BC" w:rsidRPr="00350F4F" w:rsidRDefault="00860F36"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455</w:t>
            </w:r>
          </w:p>
        </w:tc>
        <w:tc>
          <w:tcPr>
            <w:tcW w:w="270" w:type="dxa"/>
          </w:tcPr>
          <w:p w14:paraId="5A150122"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72D95BDA" w14:textId="7B1E6D27" w:rsidR="000E71BC" w:rsidRPr="00350F4F" w:rsidRDefault="000E71BC"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393</w:t>
            </w:r>
          </w:p>
        </w:tc>
      </w:tr>
      <w:tr w:rsidR="00860F36" w:rsidRPr="00350F4F" w14:paraId="5E277897" w14:textId="77777777" w:rsidTr="0095645F">
        <w:trPr>
          <w:trHeight w:val="288"/>
        </w:trPr>
        <w:tc>
          <w:tcPr>
            <w:tcW w:w="4361" w:type="dxa"/>
            <w:vAlign w:val="bottom"/>
          </w:tcPr>
          <w:p w14:paraId="7FEA4359" w14:textId="359A7403" w:rsidR="00860F36" w:rsidRPr="00350F4F" w:rsidRDefault="00860F36" w:rsidP="000E71BC">
            <w:pPr>
              <w:spacing w:after="0" w:line="240" w:lineRule="atLeast"/>
              <w:ind w:left="522" w:right="-25"/>
              <w:rPr>
                <w:rFonts w:ascii="Times New Roman" w:hAnsi="Times New Roman" w:cs="Times New Roman"/>
                <w:b/>
                <w:bCs/>
                <w:szCs w:val="22"/>
                <w:lang w:val="en-GB"/>
              </w:rPr>
            </w:pPr>
            <w:r w:rsidRPr="00350F4F">
              <w:rPr>
                <w:rFonts w:ascii="Times New Roman" w:hAnsi="Times New Roman" w:cs="Times New Roman"/>
                <w:b/>
                <w:bCs/>
                <w:szCs w:val="22"/>
                <w:lang w:val="en-GB"/>
              </w:rPr>
              <w:t>Associates</w:t>
            </w:r>
          </w:p>
        </w:tc>
        <w:tc>
          <w:tcPr>
            <w:tcW w:w="1170" w:type="dxa"/>
          </w:tcPr>
          <w:p w14:paraId="5926B267" w14:textId="77777777" w:rsidR="00860F36" w:rsidRPr="00350F4F" w:rsidRDefault="00860F36"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3C970A09" w14:textId="77777777" w:rsidR="00860F36" w:rsidRPr="00350F4F" w:rsidRDefault="00860F36"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0968D556" w14:textId="77777777" w:rsidR="00860F36" w:rsidRPr="00350F4F" w:rsidRDefault="00860F36" w:rsidP="000E71BC">
            <w:pPr>
              <w:spacing w:after="0" w:line="240" w:lineRule="atLeast"/>
              <w:ind w:right="-25"/>
              <w:jc w:val="center"/>
              <w:rPr>
                <w:rFonts w:ascii="Times New Roman" w:hAnsi="Times New Roman" w:cs="Times New Roman"/>
                <w:szCs w:val="22"/>
              </w:rPr>
            </w:pPr>
          </w:p>
        </w:tc>
        <w:tc>
          <w:tcPr>
            <w:tcW w:w="270" w:type="dxa"/>
          </w:tcPr>
          <w:p w14:paraId="15CD0475"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7530C987" w14:textId="77777777" w:rsidR="00860F36" w:rsidRPr="00350F4F" w:rsidRDefault="00860F36"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6BB035C1"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620B14BD" w14:textId="77777777" w:rsidR="00860F36" w:rsidRPr="00350F4F" w:rsidRDefault="00860F36" w:rsidP="000E71BC">
            <w:pPr>
              <w:tabs>
                <w:tab w:val="decimal" w:pos="898"/>
              </w:tabs>
              <w:spacing w:after="0" w:line="240" w:lineRule="atLeast"/>
              <w:ind w:right="-25"/>
              <w:rPr>
                <w:rFonts w:ascii="Times New Roman" w:hAnsi="Times New Roman" w:cs="Times New Roman"/>
                <w:szCs w:val="22"/>
              </w:rPr>
            </w:pPr>
          </w:p>
        </w:tc>
      </w:tr>
      <w:tr w:rsidR="000E71BC" w:rsidRPr="00350F4F" w14:paraId="1FD7C48E" w14:textId="77777777" w:rsidTr="0095645F">
        <w:trPr>
          <w:trHeight w:val="288"/>
        </w:trPr>
        <w:tc>
          <w:tcPr>
            <w:tcW w:w="4361" w:type="dxa"/>
            <w:vAlign w:val="bottom"/>
          </w:tcPr>
          <w:p w14:paraId="48F5CEF1" w14:textId="476C7AAF" w:rsidR="000E71BC" w:rsidRPr="00350F4F" w:rsidRDefault="00860F36"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Interest income</w:t>
            </w:r>
          </w:p>
        </w:tc>
        <w:tc>
          <w:tcPr>
            <w:tcW w:w="1170" w:type="dxa"/>
          </w:tcPr>
          <w:p w14:paraId="1910E1B3" w14:textId="29C07FBC" w:rsidR="000E71BC"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1,668</w:t>
            </w:r>
          </w:p>
        </w:tc>
        <w:tc>
          <w:tcPr>
            <w:tcW w:w="270" w:type="dxa"/>
          </w:tcPr>
          <w:p w14:paraId="37AF43F4" w14:textId="77777777" w:rsidR="000E71BC" w:rsidRPr="00350F4F" w:rsidRDefault="000E71BC"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59CEBCC2" w14:textId="07ACD95E" w:rsidR="000E71BC" w:rsidRPr="00350F4F" w:rsidRDefault="00860F36"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6B2C4580"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1C733657" w14:textId="1D43D52A" w:rsidR="000E71BC"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1,668</w:t>
            </w:r>
          </w:p>
        </w:tc>
        <w:tc>
          <w:tcPr>
            <w:tcW w:w="270" w:type="dxa"/>
          </w:tcPr>
          <w:p w14:paraId="0AF85E62"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7549809C" w14:textId="4E557BAE" w:rsidR="000E71BC"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1CFCE520" w14:textId="77777777" w:rsidTr="0095645F">
        <w:trPr>
          <w:trHeight w:val="288"/>
        </w:trPr>
        <w:tc>
          <w:tcPr>
            <w:tcW w:w="4361" w:type="dxa"/>
            <w:vAlign w:val="bottom"/>
          </w:tcPr>
          <w:p w14:paraId="5B50B46F" w14:textId="2F34ABBB" w:rsidR="00860F36" w:rsidRPr="00350F4F" w:rsidRDefault="00860F36" w:rsidP="000E71BC">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Other related parties</w:t>
            </w:r>
          </w:p>
        </w:tc>
        <w:tc>
          <w:tcPr>
            <w:tcW w:w="1170" w:type="dxa"/>
          </w:tcPr>
          <w:p w14:paraId="4226DCA5" w14:textId="77777777" w:rsidR="00860F36" w:rsidRPr="00350F4F" w:rsidRDefault="00860F36"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67EB7164" w14:textId="77777777" w:rsidR="00860F36" w:rsidRPr="00350F4F" w:rsidRDefault="00860F36"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4E6A0628" w14:textId="77777777" w:rsidR="00860F36" w:rsidRPr="00350F4F" w:rsidRDefault="00860F36" w:rsidP="000E71BC">
            <w:pPr>
              <w:spacing w:after="0" w:line="240" w:lineRule="atLeast"/>
              <w:ind w:right="-25"/>
              <w:jc w:val="center"/>
              <w:rPr>
                <w:rFonts w:ascii="Times New Roman" w:hAnsi="Times New Roman" w:cs="Times New Roman"/>
                <w:szCs w:val="22"/>
              </w:rPr>
            </w:pPr>
          </w:p>
        </w:tc>
        <w:tc>
          <w:tcPr>
            <w:tcW w:w="270" w:type="dxa"/>
          </w:tcPr>
          <w:p w14:paraId="547B1DE6"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1236D394" w14:textId="77777777" w:rsidR="00860F36" w:rsidRPr="00350F4F" w:rsidRDefault="00860F36"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5C5F9221"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5975F31F" w14:textId="77777777" w:rsidR="00860F36" w:rsidRPr="00350F4F" w:rsidRDefault="00860F36" w:rsidP="000E71BC">
            <w:pPr>
              <w:tabs>
                <w:tab w:val="decimal" w:pos="898"/>
              </w:tabs>
              <w:spacing w:after="0" w:line="240" w:lineRule="atLeast"/>
              <w:ind w:right="-25"/>
              <w:rPr>
                <w:rFonts w:ascii="Times New Roman" w:hAnsi="Times New Roman" w:cs="Times New Roman"/>
                <w:szCs w:val="22"/>
              </w:rPr>
            </w:pPr>
          </w:p>
        </w:tc>
      </w:tr>
      <w:tr w:rsidR="00860F36" w:rsidRPr="00350F4F" w14:paraId="17F0375F" w14:textId="77777777" w:rsidTr="0095645F">
        <w:trPr>
          <w:trHeight w:val="288"/>
        </w:trPr>
        <w:tc>
          <w:tcPr>
            <w:tcW w:w="4361" w:type="dxa"/>
            <w:vAlign w:val="bottom"/>
          </w:tcPr>
          <w:p w14:paraId="23FAA0CE" w14:textId="6E7A2E6E" w:rsidR="00860F36" w:rsidRPr="00350F4F" w:rsidRDefault="00860F36" w:rsidP="000E71BC">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Interest income</w:t>
            </w:r>
          </w:p>
        </w:tc>
        <w:tc>
          <w:tcPr>
            <w:tcW w:w="1170" w:type="dxa"/>
          </w:tcPr>
          <w:p w14:paraId="60F7B23C" w14:textId="7F9D5C86" w:rsidR="00860F36" w:rsidRPr="00350F4F" w:rsidRDefault="00860F36"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2,182</w:t>
            </w:r>
          </w:p>
        </w:tc>
        <w:tc>
          <w:tcPr>
            <w:tcW w:w="270" w:type="dxa"/>
          </w:tcPr>
          <w:p w14:paraId="197D98DE" w14:textId="77777777" w:rsidR="00860F36" w:rsidRPr="00350F4F" w:rsidRDefault="00860F36"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025E33CD" w14:textId="19E63E90" w:rsidR="00860F36" w:rsidRPr="00350F4F" w:rsidRDefault="00860F36" w:rsidP="00613F90">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2,172</w:t>
            </w:r>
          </w:p>
        </w:tc>
        <w:tc>
          <w:tcPr>
            <w:tcW w:w="270" w:type="dxa"/>
          </w:tcPr>
          <w:p w14:paraId="72F5E6F5"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5EAA3AA4" w14:textId="7C43FD8B" w:rsidR="00860F36" w:rsidRPr="00350F4F" w:rsidRDefault="00860F36"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2,182</w:t>
            </w:r>
          </w:p>
        </w:tc>
        <w:tc>
          <w:tcPr>
            <w:tcW w:w="270" w:type="dxa"/>
          </w:tcPr>
          <w:p w14:paraId="43989D3D" w14:textId="77777777" w:rsidR="00860F36" w:rsidRPr="00350F4F" w:rsidRDefault="00860F36"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50D50A12" w14:textId="61E62FB8" w:rsidR="00860F36" w:rsidRPr="00350F4F" w:rsidRDefault="00860F36"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2,172</w:t>
            </w:r>
          </w:p>
        </w:tc>
      </w:tr>
      <w:tr w:rsidR="000E71BC" w:rsidRPr="00350F4F" w14:paraId="3F7D1C25" w14:textId="77777777" w:rsidTr="0095645F">
        <w:trPr>
          <w:trHeight w:val="288"/>
        </w:trPr>
        <w:tc>
          <w:tcPr>
            <w:tcW w:w="4361" w:type="dxa"/>
            <w:vAlign w:val="bottom"/>
          </w:tcPr>
          <w:p w14:paraId="339C3402" w14:textId="77777777" w:rsidR="000E71BC" w:rsidRPr="00350F4F" w:rsidRDefault="000E71BC"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Consulting income</w:t>
            </w:r>
          </w:p>
        </w:tc>
        <w:tc>
          <w:tcPr>
            <w:tcW w:w="1170" w:type="dxa"/>
          </w:tcPr>
          <w:p w14:paraId="0A8401F4" w14:textId="56C185D3" w:rsidR="000E71BC" w:rsidRPr="00350F4F" w:rsidRDefault="00860F36" w:rsidP="00860F36">
            <w:pPr>
              <w:spacing w:after="0" w:line="240" w:lineRule="atLeast"/>
              <w:ind w:right="-25"/>
              <w:jc w:val="center"/>
              <w:rPr>
                <w:rFonts w:ascii="Times New Roman" w:hAnsi="Times New Roman" w:cs="Times New Roman"/>
                <w:szCs w:val="22"/>
                <w:cs/>
              </w:rPr>
            </w:pPr>
            <w:r w:rsidRPr="00350F4F">
              <w:rPr>
                <w:rFonts w:ascii="Times New Roman" w:hAnsi="Times New Roman" w:cs="Times New Roman"/>
                <w:szCs w:val="22"/>
              </w:rPr>
              <w:t>-</w:t>
            </w:r>
          </w:p>
        </w:tc>
        <w:tc>
          <w:tcPr>
            <w:tcW w:w="270" w:type="dxa"/>
          </w:tcPr>
          <w:p w14:paraId="054B9D39"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044" w:type="dxa"/>
          </w:tcPr>
          <w:p w14:paraId="40DB544C" w14:textId="7660C72A" w:rsidR="000E71BC" w:rsidRPr="00350F4F" w:rsidRDefault="000E71BC" w:rsidP="00613F90">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2,727</w:t>
            </w:r>
          </w:p>
        </w:tc>
        <w:tc>
          <w:tcPr>
            <w:tcW w:w="270" w:type="dxa"/>
          </w:tcPr>
          <w:p w14:paraId="393DB11D"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215" w:type="dxa"/>
          </w:tcPr>
          <w:p w14:paraId="0EC086A5" w14:textId="2205424C" w:rsidR="000E71BC" w:rsidRPr="00350F4F" w:rsidRDefault="00A12C49" w:rsidP="00860F36">
            <w:pPr>
              <w:spacing w:after="0" w:line="240" w:lineRule="atLeast"/>
              <w:ind w:right="-25"/>
              <w:jc w:val="center"/>
              <w:rPr>
                <w:rFonts w:ascii="Times New Roman" w:hAnsi="Times New Roman" w:cs="Times New Roman"/>
                <w:szCs w:val="22"/>
                <w:cs/>
              </w:rPr>
            </w:pPr>
            <w:r w:rsidRPr="00350F4F">
              <w:rPr>
                <w:rFonts w:ascii="Times New Roman" w:hAnsi="Times New Roman" w:cs="Times New Roman"/>
                <w:szCs w:val="22"/>
              </w:rPr>
              <w:t>-</w:t>
            </w:r>
          </w:p>
        </w:tc>
        <w:tc>
          <w:tcPr>
            <w:tcW w:w="270" w:type="dxa"/>
          </w:tcPr>
          <w:p w14:paraId="0AFA2B01"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170" w:type="dxa"/>
          </w:tcPr>
          <w:p w14:paraId="3A508EA5" w14:textId="31BC171F" w:rsidR="000E71BC" w:rsidRPr="00350F4F" w:rsidRDefault="000E71BC"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2,727</w:t>
            </w:r>
          </w:p>
        </w:tc>
      </w:tr>
      <w:tr w:rsidR="000E71BC" w:rsidRPr="00350F4F" w14:paraId="2A5F1CCF" w14:textId="77777777" w:rsidTr="0095645F">
        <w:trPr>
          <w:trHeight w:val="288"/>
        </w:trPr>
        <w:tc>
          <w:tcPr>
            <w:tcW w:w="4361" w:type="dxa"/>
            <w:vAlign w:val="bottom"/>
          </w:tcPr>
          <w:p w14:paraId="3DAD86DE" w14:textId="77777777" w:rsidR="000E71BC" w:rsidRPr="00350F4F" w:rsidRDefault="000E71BC"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Rental income</w:t>
            </w:r>
          </w:p>
        </w:tc>
        <w:tc>
          <w:tcPr>
            <w:tcW w:w="1170" w:type="dxa"/>
          </w:tcPr>
          <w:p w14:paraId="451BBACE" w14:textId="7B012438" w:rsidR="000E71BC" w:rsidRPr="00350F4F" w:rsidRDefault="00DD5412" w:rsidP="000E71BC">
            <w:pPr>
              <w:tabs>
                <w:tab w:val="decimal" w:pos="898"/>
              </w:tabs>
              <w:spacing w:after="0" w:line="240" w:lineRule="atLeast"/>
              <w:ind w:right="-25"/>
              <w:rPr>
                <w:rFonts w:ascii="Times New Roman" w:hAnsi="Times New Roman" w:cs="Times New Roman"/>
                <w:szCs w:val="22"/>
                <w:cs/>
              </w:rPr>
            </w:pPr>
            <w:r>
              <w:rPr>
                <w:rFonts w:ascii="Times New Roman" w:hAnsi="Times New Roman" w:cs="Times New Roman"/>
                <w:szCs w:val="22"/>
              </w:rPr>
              <w:t>948</w:t>
            </w:r>
          </w:p>
        </w:tc>
        <w:tc>
          <w:tcPr>
            <w:tcW w:w="270" w:type="dxa"/>
          </w:tcPr>
          <w:p w14:paraId="53DA479A"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044" w:type="dxa"/>
          </w:tcPr>
          <w:p w14:paraId="77F9C5D2" w14:textId="27F13AC8" w:rsidR="000E71BC" w:rsidRPr="00350F4F" w:rsidRDefault="000E71BC" w:rsidP="00613F90">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1,500</w:t>
            </w:r>
          </w:p>
        </w:tc>
        <w:tc>
          <w:tcPr>
            <w:tcW w:w="270" w:type="dxa"/>
          </w:tcPr>
          <w:p w14:paraId="4426F230"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215" w:type="dxa"/>
          </w:tcPr>
          <w:p w14:paraId="252600AB" w14:textId="76E34D5D" w:rsidR="000E71BC" w:rsidRPr="00350F4F" w:rsidRDefault="00DD5412" w:rsidP="000E71BC">
            <w:pPr>
              <w:tabs>
                <w:tab w:val="decimal" w:pos="898"/>
              </w:tabs>
              <w:spacing w:after="0" w:line="240" w:lineRule="atLeast"/>
              <w:ind w:right="-25"/>
              <w:rPr>
                <w:rFonts w:ascii="Times New Roman" w:hAnsi="Times New Roman" w:cs="Times New Roman"/>
                <w:szCs w:val="22"/>
                <w:cs/>
              </w:rPr>
            </w:pPr>
            <w:r>
              <w:rPr>
                <w:rFonts w:ascii="Times New Roman" w:hAnsi="Times New Roman" w:cs="Times New Roman"/>
                <w:szCs w:val="22"/>
              </w:rPr>
              <w:t>750</w:t>
            </w:r>
          </w:p>
        </w:tc>
        <w:tc>
          <w:tcPr>
            <w:tcW w:w="270" w:type="dxa"/>
          </w:tcPr>
          <w:p w14:paraId="3DF462CF"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170" w:type="dxa"/>
          </w:tcPr>
          <w:p w14:paraId="637F6C00" w14:textId="1A651AD6" w:rsidR="000E71BC" w:rsidRPr="00350F4F" w:rsidRDefault="000E71BC"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1,500</w:t>
            </w:r>
          </w:p>
        </w:tc>
      </w:tr>
      <w:tr w:rsidR="000E71BC" w:rsidRPr="00350F4F" w14:paraId="102EABD5" w14:textId="77777777" w:rsidTr="0095645F">
        <w:trPr>
          <w:trHeight w:val="288"/>
        </w:trPr>
        <w:tc>
          <w:tcPr>
            <w:tcW w:w="4361" w:type="dxa"/>
            <w:vAlign w:val="bottom"/>
          </w:tcPr>
          <w:p w14:paraId="32DB7113" w14:textId="6503C9F5" w:rsidR="000E71BC" w:rsidRPr="00350F4F" w:rsidRDefault="000E71BC"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Gain on disposal of investment</w:t>
            </w:r>
          </w:p>
        </w:tc>
        <w:tc>
          <w:tcPr>
            <w:tcW w:w="1170" w:type="dxa"/>
          </w:tcPr>
          <w:p w14:paraId="278DA1B2" w14:textId="35ACE6BB" w:rsidR="000E71BC" w:rsidRPr="00350F4F" w:rsidRDefault="00DD5412" w:rsidP="000E71BC">
            <w:pPr>
              <w:tabs>
                <w:tab w:val="decimal" w:pos="898"/>
              </w:tabs>
              <w:spacing w:after="0" w:line="240" w:lineRule="atLeast"/>
              <w:ind w:right="-25"/>
              <w:rPr>
                <w:rFonts w:ascii="Times New Roman" w:hAnsi="Times New Roman" w:cs="Times New Roman"/>
                <w:szCs w:val="22"/>
              </w:rPr>
            </w:pPr>
            <w:r>
              <w:rPr>
                <w:rFonts w:ascii="Times New Roman" w:hAnsi="Times New Roman" w:cs="Times New Roman"/>
                <w:szCs w:val="22"/>
              </w:rPr>
              <w:t>731</w:t>
            </w:r>
          </w:p>
        </w:tc>
        <w:tc>
          <w:tcPr>
            <w:tcW w:w="270" w:type="dxa"/>
          </w:tcPr>
          <w:p w14:paraId="7F81018D"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044" w:type="dxa"/>
          </w:tcPr>
          <w:p w14:paraId="132580E7" w14:textId="7A4744E2" w:rsidR="000E71BC" w:rsidRPr="00350F4F" w:rsidRDefault="000E71BC" w:rsidP="00613F9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0CEC901"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215" w:type="dxa"/>
          </w:tcPr>
          <w:p w14:paraId="3801EFD9" w14:textId="3630EECC" w:rsidR="000E71BC" w:rsidRPr="00350F4F" w:rsidRDefault="000E71BC"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D5B326C"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170" w:type="dxa"/>
          </w:tcPr>
          <w:p w14:paraId="6EAA23DC" w14:textId="72A05B2F" w:rsidR="000E71BC" w:rsidRPr="00350F4F" w:rsidRDefault="000E71BC"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0E71BC" w:rsidRPr="00350F4F" w14:paraId="5233C667" w14:textId="77777777" w:rsidTr="0095645F">
        <w:trPr>
          <w:trHeight w:val="288"/>
        </w:trPr>
        <w:tc>
          <w:tcPr>
            <w:tcW w:w="4361" w:type="dxa"/>
            <w:vAlign w:val="bottom"/>
          </w:tcPr>
          <w:p w14:paraId="53F4147B" w14:textId="2046DEEB" w:rsidR="000E71BC" w:rsidRPr="00350F4F" w:rsidRDefault="00860F36" w:rsidP="000E71BC">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lang w:val="en-GB"/>
              </w:rPr>
              <w:t>Other income</w:t>
            </w:r>
          </w:p>
        </w:tc>
        <w:tc>
          <w:tcPr>
            <w:tcW w:w="1170" w:type="dxa"/>
          </w:tcPr>
          <w:p w14:paraId="55C29B22" w14:textId="533D7E82" w:rsidR="000E71BC" w:rsidRPr="00350F4F" w:rsidRDefault="00DD5412" w:rsidP="000E71BC">
            <w:pPr>
              <w:tabs>
                <w:tab w:val="decimal" w:pos="898"/>
              </w:tabs>
              <w:spacing w:after="0" w:line="240" w:lineRule="atLeast"/>
              <w:ind w:right="-25"/>
              <w:rPr>
                <w:rFonts w:ascii="Times New Roman" w:hAnsi="Times New Roman" w:cs="Times New Roman"/>
                <w:szCs w:val="22"/>
                <w:cs/>
              </w:rPr>
            </w:pPr>
            <w:r>
              <w:rPr>
                <w:rFonts w:ascii="Times New Roman" w:hAnsi="Times New Roman" w:cs="Times New Roman"/>
                <w:szCs w:val="22"/>
              </w:rPr>
              <w:t>1,667</w:t>
            </w:r>
          </w:p>
        </w:tc>
        <w:tc>
          <w:tcPr>
            <w:tcW w:w="270" w:type="dxa"/>
          </w:tcPr>
          <w:p w14:paraId="25C64923"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044" w:type="dxa"/>
          </w:tcPr>
          <w:p w14:paraId="42F078C4" w14:textId="1E7759D3" w:rsidR="000E71BC" w:rsidRPr="00350F4F" w:rsidRDefault="000E71BC" w:rsidP="000E71BC">
            <w:pPr>
              <w:tabs>
                <w:tab w:val="decimal" w:pos="720"/>
              </w:tabs>
              <w:spacing w:after="0" w:line="240" w:lineRule="atLeast"/>
              <w:ind w:right="-25"/>
              <w:rPr>
                <w:rFonts w:ascii="Times New Roman" w:hAnsi="Times New Roman" w:cstheme="minorBidi"/>
                <w:szCs w:val="22"/>
                <w:cs/>
              </w:rPr>
            </w:pPr>
            <w:r w:rsidRPr="00350F4F">
              <w:rPr>
                <w:rFonts w:ascii="Times New Roman" w:hAnsi="Times New Roman" w:cs="Times New Roman"/>
                <w:szCs w:val="22"/>
              </w:rPr>
              <w:t>346</w:t>
            </w:r>
          </w:p>
        </w:tc>
        <w:tc>
          <w:tcPr>
            <w:tcW w:w="270" w:type="dxa"/>
          </w:tcPr>
          <w:p w14:paraId="1E55C1C2"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215" w:type="dxa"/>
          </w:tcPr>
          <w:p w14:paraId="5AF6FF0D" w14:textId="6315503F" w:rsidR="000E71BC" w:rsidRPr="00350F4F" w:rsidRDefault="00DD5412" w:rsidP="000E71BC">
            <w:pPr>
              <w:tabs>
                <w:tab w:val="decimal" w:pos="898"/>
              </w:tabs>
              <w:spacing w:after="0" w:line="240" w:lineRule="atLeast"/>
              <w:ind w:right="-25"/>
              <w:rPr>
                <w:rFonts w:ascii="Times New Roman" w:hAnsi="Times New Roman" w:cstheme="minorBidi"/>
                <w:szCs w:val="22"/>
                <w:cs/>
              </w:rPr>
            </w:pPr>
            <w:r>
              <w:rPr>
                <w:rFonts w:ascii="Times New Roman" w:hAnsi="Times New Roman" w:cs="Times New Roman"/>
                <w:szCs w:val="22"/>
              </w:rPr>
              <w:t>1,815</w:t>
            </w:r>
          </w:p>
        </w:tc>
        <w:tc>
          <w:tcPr>
            <w:tcW w:w="270" w:type="dxa"/>
          </w:tcPr>
          <w:p w14:paraId="50A36BD1" w14:textId="77777777" w:rsidR="000E71BC" w:rsidRPr="00350F4F" w:rsidRDefault="000E71BC" w:rsidP="000E71BC">
            <w:pPr>
              <w:tabs>
                <w:tab w:val="decimal" w:pos="898"/>
              </w:tabs>
              <w:spacing w:after="0" w:line="240" w:lineRule="atLeast"/>
              <w:ind w:left="522" w:right="-25"/>
              <w:rPr>
                <w:rFonts w:ascii="Times New Roman" w:hAnsi="Times New Roman" w:cs="Times New Roman"/>
                <w:szCs w:val="22"/>
              </w:rPr>
            </w:pPr>
          </w:p>
        </w:tc>
        <w:tc>
          <w:tcPr>
            <w:tcW w:w="1170" w:type="dxa"/>
          </w:tcPr>
          <w:p w14:paraId="286BFF74" w14:textId="25E628E5" w:rsidR="000E71BC" w:rsidRPr="00350F4F" w:rsidRDefault="000E71BC" w:rsidP="000E71BC">
            <w:pPr>
              <w:tabs>
                <w:tab w:val="decimal" w:pos="898"/>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346</w:t>
            </w:r>
          </w:p>
        </w:tc>
      </w:tr>
      <w:tr w:rsidR="00860F36" w:rsidRPr="00350F4F" w14:paraId="40D2B807" w14:textId="77777777" w:rsidTr="0095645F">
        <w:trPr>
          <w:trHeight w:val="288"/>
        </w:trPr>
        <w:tc>
          <w:tcPr>
            <w:tcW w:w="4361" w:type="dxa"/>
            <w:vAlign w:val="bottom"/>
          </w:tcPr>
          <w:p w14:paraId="2E6E7B06" w14:textId="3EAD863D" w:rsidR="00860F36" w:rsidRPr="00350F4F" w:rsidRDefault="00860F36" w:rsidP="000E71BC">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rPr>
              <w:t>Other related persons</w:t>
            </w:r>
          </w:p>
        </w:tc>
        <w:tc>
          <w:tcPr>
            <w:tcW w:w="1170" w:type="dxa"/>
          </w:tcPr>
          <w:p w14:paraId="5F726A26" w14:textId="77777777" w:rsidR="00860F36" w:rsidRPr="00350F4F" w:rsidRDefault="00860F36" w:rsidP="000E71BC">
            <w:pPr>
              <w:tabs>
                <w:tab w:val="decimal" w:pos="898"/>
              </w:tabs>
              <w:spacing w:after="0" w:line="240" w:lineRule="atLeast"/>
              <w:ind w:right="-25"/>
              <w:rPr>
                <w:rFonts w:ascii="Times New Roman" w:hAnsi="Times New Roman" w:cs="Times New Roman"/>
                <w:szCs w:val="22"/>
              </w:rPr>
            </w:pPr>
          </w:p>
        </w:tc>
        <w:tc>
          <w:tcPr>
            <w:tcW w:w="270" w:type="dxa"/>
          </w:tcPr>
          <w:p w14:paraId="435F0CE5"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044" w:type="dxa"/>
          </w:tcPr>
          <w:p w14:paraId="307E85E8" w14:textId="77777777" w:rsidR="00860F36" w:rsidRPr="00350F4F" w:rsidRDefault="00860F36" w:rsidP="000E71BC">
            <w:pPr>
              <w:tabs>
                <w:tab w:val="decimal" w:pos="720"/>
              </w:tabs>
              <w:spacing w:after="0" w:line="240" w:lineRule="atLeast"/>
              <w:ind w:right="-25"/>
              <w:rPr>
                <w:rFonts w:ascii="Times New Roman" w:hAnsi="Times New Roman" w:cs="Times New Roman"/>
                <w:szCs w:val="22"/>
              </w:rPr>
            </w:pPr>
          </w:p>
        </w:tc>
        <w:tc>
          <w:tcPr>
            <w:tcW w:w="270" w:type="dxa"/>
          </w:tcPr>
          <w:p w14:paraId="00E3F186"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215" w:type="dxa"/>
          </w:tcPr>
          <w:p w14:paraId="43B545CC" w14:textId="77777777" w:rsidR="00860F36" w:rsidRPr="00350F4F" w:rsidRDefault="00860F36" w:rsidP="000E71BC">
            <w:pPr>
              <w:tabs>
                <w:tab w:val="decimal" w:pos="898"/>
              </w:tabs>
              <w:spacing w:after="0" w:line="240" w:lineRule="atLeast"/>
              <w:ind w:right="-25"/>
              <w:rPr>
                <w:rFonts w:ascii="Times New Roman" w:hAnsi="Times New Roman" w:cs="Times New Roman"/>
                <w:szCs w:val="22"/>
              </w:rPr>
            </w:pPr>
          </w:p>
        </w:tc>
        <w:tc>
          <w:tcPr>
            <w:tcW w:w="270" w:type="dxa"/>
          </w:tcPr>
          <w:p w14:paraId="1C436BB8"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170" w:type="dxa"/>
          </w:tcPr>
          <w:p w14:paraId="61883128" w14:textId="77777777" w:rsidR="00860F36" w:rsidRPr="00350F4F" w:rsidRDefault="00860F36" w:rsidP="000E71BC">
            <w:pPr>
              <w:tabs>
                <w:tab w:val="decimal" w:pos="898"/>
              </w:tabs>
              <w:spacing w:after="0" w:line="240" w:lineRule="atLeast"/>
              <w:ind w:right="-25"/>
              <w:rPr>
                <w:rFonts w:ascii="Times New Roman" w:hAnsi="Times New Roman" w:cs="Times New Roman"/>
                <w:szCs w:val="22"/>
              </w:rPr>
            </w:pPr>
          </w:p>
        </w:tc>
      </w:tr>
      <w:tr w:rsidR="00860F36" w:rsidRPr="00350F4F" w14:paraId="2A42D53F" w14:textId="77777777" w:rsidTr="0095645F">
        <w:trPr>
          <w:trHeight w:val="288"/>
        </w:trPr>
        <w:tc>
          <w:tcPr>
            <w:tcW w:w="4361" w:type="dxa"/>
            <w:vAlign w:val="bottom"/>
          </w:tcPr>
          <w:p w14:paraId="617A3D64" w14:textId="59E2981D" w:rsidR="00860F36" w:rsidRPr="00350F4F" w:rsidRDefault="00860F36" w:rsidP="000E71BC">
            <w:pPr>
              <w:spacing w:after="0" w:line="240" w:lineRule="atLeast"/>
              <w:ind w:left="522" w:right="-25"/>
              <w:rPr>
                <w:rFonts w:ascii="Times New Roman" w:hAnsi="Times New Roman" w:cs="Times New Roman"/>
                <w:b/>
                <w:bCs/>
                <w:szCs w:val="22"/>
              </w:rPr>
            </w:pPr>
            <w:r w:rsidRPr="00350F4F">
              <w:rPr>
                <w:rFonts w:ascii="Times New Roman" w:hAnsi="Times New Roman" w:cs="Times New Roman"/>
                <w:szCs w:val="22"/>
                <w:lang w:val="en-GB"/>
              </w:rPr>
              <w:t>Other income</w:t>
            </w:r>
          </w:p>
        </w:tc>
        <w:tc>
          <w:tcPr>
            <w:tcW w:w="1170" w:type="dxa"/>
          </w:tcPr>
          <w:p w14:paraId="29920B88" w14:textId="06C2E9AA" w:rsidR="00860F36" w:rsidRPr="00350F4F" w:rsidRDefault="00860F36" w:rsidP="000E71BC">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600</w:t>
            </w:r>
          </w:p>
        </w:tc>
        <w:tc>
          <w:tcPr>
            <w:tcW w:w="270" w:type="dxa"/>
          </w:tcPr>
          <w:p w14:paraId="62D130F4"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044" w:type="dxa"/>
          </w:tcPr>
          <w:p w14:paraId="0E4FE499" w14:textId="7E8AC5B8"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A0180E6"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215" w:type="dxa"/>
          </w:tcPr>
          <w:p w14:paraId="16BABDB1" w14:textId="2CD00F11"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150BE361" w14:textId="77777777" w:rsidR="00860F36" w:rsidRPr="00350F4F" w:rsidRDefault="00860F36" w:rsidP="000E71BC">
            <w:pPr>
              <w:tabs>
                <w:tab w:val="decimal" w:pos="898"/>
              </w:tabs>
              <w:spacing w:after="0" w:line="240" w:lineRule="atLeast"/>
              <w:ind w:left="522" w:right="-25"/>
              <w:rPr>
                <w:rFonts w:ascii="Times New Roman" w:hAnsi="Times New Roman" w:cs="Times New Roman"/>
                <w:szCs w:val="22"/>
              </w:rPr>
            </w:pPr>
          </w:p>
        </w:tc>
        <w:tc>
          <w:tcPr>
            <w:tcW w:w="1170" w:type="dxa"/>
          </w:tcPr>
          <w:p w14:paraId="041EBCEF" w14:textId="3ECD13A2" w:rsidR="00860F36" w:rsidRPr="00350F4F" w:rsidRDefault="00A12C49"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0E71BC" w:rsidRPr="00350F4F" w14:paraId="1EB354BD" w14:textId="77777777" w:rsidTr="0095645F">
        <w:trPr>
          <w:trHeight w:val="288"/>
        </w:trPr>
        <w:tc>
          <w:tcPr>
            <w:tcW w:w="4361" w:type="dxa"/>
            <w:vAlign w:val="bottom"/>
          </w:tcPr>
          <w:p w14:paraId="274F3F47" w14:textId="77777777" w:rsidR="000E71BC" w:rsidRPr="00350F4F" w:rsidRDefault="000E71BC" w:rsidP="000E71BC">
            <w:pPr>
              <w:spacing w:after="0" w:line="240" w:lineRule="atLeast"/>
              <w:ind w:left="522" w:right="-25"/>
              <w:rPr>
                <w:rFonts w:ascii="Times New Roman" w:hAnsi="Times New Roman" w:cs="Times New Roman"/>
                <w:b/>
                <w:bCs/>
                <w:i/>
                <w:iCs/>
                <w:szCs w:val="22"/>
                <w:lang w:val="en-GB"/>
              </w:rPr>
            </w:pPr>
            <w:r w:rsidRPr="00350F4F">
              <w:rPr>
                <w:rFonts w:ascii="Times New Roman" w:hAnsi="Times New Roman" w:cs="Times New Roman"/>
                <w:b/>
                <w:bCs/>
                <w:i/>
                <w:iCs/>
                <w:szCs w:val="22"/>
                <w:lang w:val="en-GB"/>
              </w:rPr>
              <w:t>Expenses</w:t>
            </w:r>
          </w:p>
        </w:tc>
        <w:tc>
          <w:tcPr>
            <w:tcW w:w="1170" w:type="dxa"/>
          </w:tcPr>
          <w:p w14:paraId="263B42D0" w14:textId="77777777" w:rsidR="000E71BC" w:rsidRPr="00350F4F" w:rsidRDefault="000E71BC"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4A7EEBFF" w14:textId="77777777" w:rsidR="000E71BC" w:rsidRPr="00350F4F" w:rsidRDefault="000E71BC" w:rsidP="000E71BC">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02306597" w14:textId="77777777" w:rsidR="000E71BC" w:rsidRPr="00350F4F" w:rsidRDefault="000E71BC" w:rsidP="000E71BC">
            <w:pPr>
              <w:tabs>
                <w:tab w:val="decimal" w:pos="720"/>
              </w:tabs>
              <w:spacing w:after="0" w:line="240" w:lineRule="atLeast"/>
              <w:ind w:right="-25"/>
              <w:rPr>
                <w:rFonts w:ascii="Times New Roman" w:hAnsi="Times New Roman" w:cs="Times New Roman"/>
                <w:szCs w:val="22"/>
              </w:rPr>
            </w:pPr>
          </w:p>
        </w:tc>
        <w:tc>
          <w:tcPr>
            <w:tcW w:w="270" w:type="dxa"/>
          </w:tcPr>
          <w:p w14:paraId="15B5FE11"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01E08C1A" w14:textId="77777777" w:rsidR="000E71BC" w:rsidRPr="00350F4F" w:rsidRDefault="000E71BC"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1E6B7539" w14:textId="77777777" w:rsidR="000E71BC" w:rsidRPr="00350F4F" w:rsidRDefault="000E71BC" w:rsidP="000E71BC">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1B7CD2E5" w14:textId="77777777" w:rsidR="000E71BC" w:rsidRPr="00350F4F" w:rsidRDefault="000E71BC" w:rsidP="000E71BC">
            <w:pPr>
              <w:tabs>
                <w:tab w:val="decimal" w:pos="898"/>
              </w:tabs>
              <w:spacing w:after="0" w:line="240" w:lineRule="atLeast"/>
              <w:ind w:right="-25"/>
              <w:rPr>
                <w:rFonts w:ascii="Times New Roman" w:hAnsi="Times New Roman" w:cs="Times New Roman"/>
                <w:szCs w:val="22"/>
              </w:rPr>
            </w:pPr>
          </w:p>
        </w:tc>
      </w:tr>
      <w:tr w:rsidR="000E71BC" w:rsidRPr="00350F4F" w14:paraId="6F88D88C" w14:textId="77777777" w:rsidTr="00C03EB8">
        <w:tc>
          <w:tcPr>
            <w:tcW w:w="4361" w:type="dxa"/>
            <w:vAlign w:val="bottom"/>
          </w:tcPr>
          <w:p w14:paraId="60C69D51" w14:textId="77777777" w:rsidR="000E71BC" w:rsidRPr="00350F4F" w:rsidRDefault="000E71BC" w:rsidP="000E71BC">
            <w:pPr>
              <w:spacing w:after="0" w:line="240" w:lineRule="atLeast"/>
              <w:ind w:left="522" w:right="-23"/>
              <w:rPr>
                <w:rFonts w:ascii="Times New Roman" w:hAnsi="Times New Roman" w:cs="Angsana New"/>
                <w:b/>
                <w:bCs/>
              </w:rPr>
            </w:pPr>
            <w:r w:rsidRPr="00350F4F">
              <w:rPr>
                <w:rFonts w:ascii="Times New Roman" w:hAnsi="Times New Roman" w:cs="Angsana New"/>
                <w:b/>
                <w:bCs/>
              </w:rPr>
              <w:t>Subsidiaries</w:t>
            </w:r>
          </w:p>
        </w:tc>
        <w:tc>
          <w:tcPr>
            <w:tcW w:w="1170" w:type="dxa"/>
          </w:tcPr>
          <w:p w14:paraId="3E8E1148" w14:textId="77777777" w:rsidR="000E71BC" w:rsidRPr="00350F4F" w:rsidRDefault="000E71BC" w:rsidP="000E71BC">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6B39BD5D" w14:textId="77777777" w:rsidR="000E71BC" w:rsidRPr="00350F4F" w:rsidRDefault="000E71BC" w:rsidP="000E71BC">
            <w:pPr>
              <w:tabs>
                <w:tab w:val="left" w:pos="0"/>
                <w:tab w:val="decimal" w:pos="898"/>
              </w:tabs>
              <w:spacing w:after="0" w:line="240" w:lineRule="atLeast"/>
              <w:ind w:right="-25"/>
              <w:rPr>
                <w:rFonts w:ascii="Times New Roman" w:hAnsi="Times New Roman" w:cs="Times New Roman"/>
                <w:szCs w:val="22"/>
              </w:rPr>
            </w:pPr>
          </w:p>
        </w:tc>
        <w:tc>
          <w:tcPr>
            <w:tcW w:w="1044" w:type="dxa"/>
          </w:tcPr>
          <w:p w14:paraId="21227A32" w14:textId="77777777" w:rsidR="000E71BC" w:rsidRPr="00350F4F" w:rsidRDefault="000E71BC" w:rsidP="000E71BC">
            <w:pPr>
              <w:tabs>
                <w:tab w:val="decimal" w:pos="720"/>
              </w:tabs>
              <w:spacing w:after="0" w:line="240" w:lineRule="atLeast"/>
              <w:ind w:right="-25"/>
              <w:rPr>
                <w:rFonts w:ascii="Times New Roman" w:hAnsi="Times New Roman" w:cs="Times New Roman"/>
                <w:szCs w:val="22"/>
              </w:rPr>
            </w:pPr>
          </w:p>
        </w:tc>
        <w:tc>
          <w:tcPr>
            <w:tcW w:w="270" w:type="dxa"/>
          </w:tcPr>
          <w:p w14:paraId="42B688BC" w14:textId="77777777" w:rsidR="000E71BC" w:rsidRPr="00350F4F" w:rsidRDefault="000E71BC" w:rsidP="000E71BC">
            <w:pPr>
              <w:tabs>
                <w:tab w:val="decimal" w:pos="500"/>
              </w:tabs>
              <w:spacing w:after="0" w:line="240" w:lineRule="atLeast"/>
              <w:ind w:left="-54" w:right="-23"/>
              <w:rPr>
                <w:rFonts w:ascii="Times New Roman" w:hAnsi="Times New Roman" w:cs="Times New Roman"/>
                <w:color w:val="000000"/>
                <w:szCs w:val="22"/>
              </w:rPr>
            </w:pPr>
          </w:p>
        </w:tc>
        <w:tc>
          <w:tcPr>
            <w:tcW w:w="1215" w:type="dxa"/>
          </w:tcPr>
          <w:p w14:paraId="6FA87374" w14:textId="77777777" w:rsidR="000E71BC" w:rsidRPr="00350F4F" w:rsidRDefault="000E71BC" w:rsidP="000E71BC">
            <w:pPr>
              <w:tabs>
                <w:tab w:val="decimal" w:pos="898"/>
              </w:tabs>
              <w:spacing w:after="0" w:line="240" w:lineRule="atLeast"/>
              <w:ind w:right="-25"/>
              <w:jc w:val="right"/>
              <w:rPr>
                <w:rFonts w:ascii="Times New Roman" w:hAnsi="Times New Roman" w:cs="Times New Roman"/>
                <w:szCs w:val="22"/>
              </w:rPr>
            </w:pPr>
          </w:p>
        </w:tc>
        <w:tc>
          <w:tcPr>
            <w:tcW w:w="270" w:type="dxa"/>
          </w:tcPr>
          <w:p w14:paraId="2C621D35" w14:textId="77777777" w:rsidR="000E71BC" w:rsidRPr="00350F4F" w:rsidRDefault="000E71BC" w:rsidP="000E71BC">
            <w:pPr>
              <w:tabs>
                <w:tab w:val="decimal" w:pos="500"/>
              </w:tabs>
              <w:spacing w:after="0" w:line="240" w:lineRule="atLeast"/>
              <w:ind w:left="-54" w:right="-23"/>
              <w:rPr>
                <w:rFonts w:ascii="Times New Roman" w:hAnsi="Times New Roman" w:cs="Times New Roman"/>
                <w:color w:val="000000"/>
                <w:szCs w:val="22"/>
              </w:rPr>
            </w:pPr>
          </w:p>
        </w:tc>
        <w:tc>
          <w:tcPr>
            <w:tcW w:w="1170" w:type="dxa"/>
          </w:tcPr>
          <w:p w14:paraId="4B073BAA" w14:textId="77777777" w:rsidR="000E71BC" w:rsidRPr="00350F4F" w:rsidRDefault="000E71BC" w:rsidP="000E71BC">
            <w:pPr>
              <w:tabs>
                <w:tab w:val="decimal" w:pos="898"/>
              </w:tabs>
              <w:spacing w:after="0" w:line="240" w:lineRule="atLeast"/>
              <w:ind w:right="-25"/>
              <w:rPr>
                <w:rFonts w:ascii="Times New Roman" w:hAnsi="Times New Roman" w:cs="Times New Roman"/>
                <w:szCs w:val="22"/>
              </w:rPr>
            </w:pPr>
          </w:p>
        </w:tc>
      </w:tr>
      <w:tr w:rsidR="000E71BC" w:rsidRPr="00350F4F" w14:paraId="0878A5C2" w14:textId="77777777" w:rsidTr="00711D9F">
        <w:tc>
          <w:tcPr>
            <w:tcW w:w="4361" w:type="dxa"/>
            <w:vAlign w:val="bottom"/>
          </w:tcPr>
          <w:p w14:paraId="6FE8735C" w14:textId="77777777" w:rsidR="000E71BC" w:rsidRPr="00350F4F" w:rsidRDefault="000E71BC" w:rsidP="000E71BC">
            <w:pPr>
              <w:spacing w:after="0" w:line="240" w:lineRule="atLeast"/>
              <w:ind w:left="522" w:right="-23"/>
              <w:rPr>
                <w:rFonts w:ascii="Times New Roman" w:hAnsi="Times New Roman" w:cs="Angsana New"/>
              </w:rPr>
            </w:pPr>
            <w:r w:rsidRPr="00350F4F">
              <w:rPr>
                <w:rFonts w:ascii="Times New Roman" w:hAnsi="Times New Roman" w:cs="Angsana New"/>
              </w:rPr>
              <w:t>Management Fee</w:t>
            </w:r>
          </w:p>
        </w:tc>
        <w:tc>
          <w:tcPr>
            <w:tcW w:w="1170" w:type="dxa"/>
          </w:tcPr>
          <w:p w14:paraId="439E7E0B" w14:textId="16127414" w:rsidR="000E71BC" w:rsidRPr="00350F4F" w:rsidRDefault="00860F36"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32563BF2" w14:textId="77777777" w:rsidR="000E71BC" w:rsidRPr="00350F4F" w:rsidRDefault="000E71BC" w:rsidP="000E71BC">
            <w:pPr>
              <w:tabs>
                <w:tab w:val="left" w:pos="0"/>
                <w:tab w:val="decimal" w:pos="898"/>
              </w:tabs>
              <w:spacing w:after="0" w:line="240" w:lineRule="atLeast"/>
              <w:ind w:right="-25"/>
              <w:rPr>
                <w:rFonts w:ascii="Times New Roman" w:hAnsi="Times New Roman" w:cs="Times New Roman"/>
                <w:szCs w:val="22"/>
              </w:rPr>
            </w:pPr>
          </w:p>
        </w:tc>
        <w:tc>
          <w:tcPr>
            <w:tcW w:w="1044" w:type="dxa"/>
          </w:tcPr>
          <w:p w14:paraId="3146857C" w14:textId="00848EDA" w:rsidR="000E71BC" w:rsidRPr="00350F4F" w:rsidRDefault="000E71BC" w:rsidP="000E71BC">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97BC654" w14:textId="77777777" w:rsidR="000E71BC" w:rsidRPr="00350F4F" w:rsidRDefault="000E71BC" w:rsidP="000E71BC">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1C746E04" w14:textId="5CFBE580" w:rsidR="000E71BC"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9AD5FB4" w14:textId="77777777" w:rsidR="000E71BC" w:rsidRPr="00350F4F" w:rsidRDefault="000E71BC" w:rsidP="000E71BC">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4B3D4479" w14:textId="7DE78D12" w:rsidR="000E71BC" w:rsidRPr="00350F4F" w:rsidRDefault="000E71BC"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450</w:t>
            </w:r>
          </w:p>
        </w:tc>
      </w:tr>
      <w:tr w:rsidR="00860F36" w:rsidRPr="00350F4F" w14:paraId="36026D53" w14:textId="77777777" w:rsidTr="00711D9F">
        <w:tc>
          <w:tcPr>
            <w:tcW w:w="4361" w:type="dxa"/>
            <w:vAlign w:val="bottom"/>
          </w:tcPr>
          <w:p w14:paraId="1FDCDC0B" w14:textId="5BDDB309" w:rsidR="00860F36" w:rsidRPr="00350F4F" w:rsidRDefault="00860F36" w:rsidP="00860F36">
            <w:pPr>
              <w:spacing w:after="0" w:line="240" w:lineRule="atLeast"/>
              <w:ind w:left="522" w:right="-23"/>
              <w:rPr>
                <w:rFonts w:ascii="Times New Roman" w:hAnsi="Times New Roman" w:cs="Angsana New"/>
              </w:rPr>
            </w:pPr>
            <w:r w:rsidRPr="00350F4F">
              <w:rPr>
                <w:rFonts w:ascii="Times New Roman" w:hAnsi="Times New Roman" w:cs="Angsana New"/>
              </w:rPr>
              <w:t>Interest expense</w:t>
            </w:r>
          </w:p>
        </w:tc>
        <w:tc>
          <w:tcPr>
            <w:tcW w:w="1170" w:type="dxa"/>
          </w:tcPr>
          <w:p w14:paraId="76F258E0" w14:textId="49DFDD18"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4A488322"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5ADB8FA2" w14:textId="2C31BE68"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422235A"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1CB303F2" w14:textId="52CC67EC"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w:t>
            </w:r>
            <w:r w:rsidR="00A12C49" w:rsidRPr="00350F4F">
              <w:rPr>
                <w:rFonts w:ascii="Times New Roman" w:hAnsi="Times New Roman" w:cs="Times New Roman"/>
                <w:szCs w:val="22"/>
              </w:rPr>
              <w:t>,7</w:t>
            </w:r>
            <w:r w:rsidRPr="00350F4F">
              <w:rPr>
                <w:rFonts w:ascii="Times New Roman" w:hAnsi="Times New Roman" w:cs="Times New Roman"/>
                <w:szCs w:val="22"/>
              </w:rPr>
              <w:t>74</w:t>
            </w:r>
          </w:p>
        </w:tc>
        <w:tc>
          <w:tcPr>
            <w:tcW w:w="270" w:type="dxa"/>
          </w:tcPr>
          <w:p w14:paraId="1AAB22FF"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326A6070" w14:textId="243C8BC4"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0FE3AF1D" w14:textId="77777777" w:rsidTr="00711D9F">
        <w:tc>
          <w:tcPr>
            <w:tcW w:w="4361" w:type="dxa"/>
            <w:vAlign w:val="bottom"/>
          </w:tcPr>
          <w:p w14:paraId="4EB1A94F" w14:textId="741EDD9B" w:rsidR="00860F36" w:rsidRPr="00350F4F" w:rsidRDefault="00860F36" w:rsidP="00860F36">
            <w:pPr>
              <w:spacing w:after="0" w:line="240" w:lineRule="atLeast"/>
              <w:ind w:left="522" w:right="-23"/>
              <w:rPr>
                <w:rFonts w:ascii="Times New Roman" w:hAnsi="Times New Roman" w:cs="Angsana New"/>
              </w:rPr>
            </w:pPr>
            <w:r w:rsidRPr="00350F4F">
              <w:rPr>
                <w:rFonts w:ascii="Times New Roman" w:hAnsi="Times New Roman" w:cs="Angsana New"/>
              </w:rPr>
              <w:t>Other</w:t>
            </w:r>
          </w:p>
        </w:tc>
        <w:tc>
          <w:tcPr>
            <w:tcW w:w="1170" w:type="dxa"/>
          </w:tcPr>
          <w:p w14:paraId="10B90E59" w14:textId="242F2E14"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26682D39"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059BA2BA" w14:textId="41076EE3"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EBE63D5"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2908A6F1" w14:textId="43EABC76"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5</w:t>
            </w:r>
          </w:p>
        </w:tc>
        <w:tc>
          <w:tcPr>
            <w:tcW w:w="270" w:type="dxa"/>
          </w:tcPr>
          <w:p w14:paraId="4BF926BE"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305033E5" w14:textId="1426A7AB"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20BF2DEA" w14:textId="77777777" w:rsidTr="00C03EB8">
        <w:tc>
          <w:tcPr>
            <w:tcW w:w="4361" w:type="dxa"/>
            <w:vAlign w:val="bottom"/>
          </w:tcPr>
          <w:p w14:paraId="177BC81D" w14:textId="77777777" w:rsidR="00860F36" w:rsidRPr="00350F4F" w:rsidRDefault="00860F36" w:rsidP="00860F36">
            <w:pPr>
              <w:spacing w:after="0" w:line="240" w:lineRule="atLeast"/>
              <w:ind w:left="522" w:right="-23"/>
              <w:rPr>
                <w:rFonts w:ascii="Times New Roman" w:hAnsi="Times New Roman"/>
                <w:b/>
                <w:bCs/>
                <w:szCs w:val="22"/>
                <w:cs/>
              </w:rPr>
            </w:pPr>
            <w:r w:rsidRPr="00350F4F">
              <w:rPr>
                <w:rFonts w:ascii="Times New Roman" w:hAnsi="Times New Roman" w:cs="Times New Roman"/>
                <w:b/>
                <w:bCs/>
                <w:szCs w:val="22"/>
              </w:rPr>
              <w:t>Other related parties</w:t>
            </w:r>
          </w:p>
        </w:tc>
        <w:tc>
          <w:tcPr>
            <w:tcW w:w="1170" w:type="dxa"/>
          </w:tcPr>
          <w:p w14:paraId="02B8C2B3" w14:textId="77777777" w:rsidR="00860F36" w:rsidRPr="00350F4F" w:rsidRDefault="00860F36" w:rsidP="00860F36">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05120F6B"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20E62CCE" w14:textId="77777777" w:rsidR="00860F36" w:rsidRPr="00350F4F" w:rsidRDefault="00860F36" w:rsidP="00860F36">
            <w:pPr>
              <w:tabs>
                <w:tab w:val="decimal" w:pos="720"/>
              </w:tabs>
              <w:spacing w:after="0" w:line="240" w:lineRule="atLeast"/>
              <w:ind w:right="-25"/>
              <w:rPr>
                <w:rFonts w:ascii="Times New Roman" w:hAnsi="Times New Roman" w:cs="Times New Roman"/>
                <w:szCs w:val="22"/>
              </w:rPr>
            </w:pPr>
          </w:p>
        </w:tc>
        <w:tc>
          <w:tcPr>
            <w:tcW w:w="270" w:type="dxa"/>
          </w:tcPr>
          <w:p w14:paraId="39519665"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215" w:type="dxa"/>
          </w:tcPr>
          <w:p w14:paraId="0A037ACC" w14:textId="77777777" w:rsidR="00860F36" w:rsidRPr="00350F4F" w:rsidRDefault="00860F36" w:rsidP="00860F36">
            <w:pPr>
              <w:tabs>
                <w:tab w:val="decimal" w:pos="898"/>
              </w:tabs>
              <w:spacing w:after="0" w:line="240" w:lineRule="atLeast"/>
              <w:ind w:right="-25"/>
              <w:jc w:val="right"/>
              <w:rPr>
                <w:rFonts w:ascii="Times New Roman" w:hAnsi="Times New Roman" w:cs="Times New Roman"/>
                <w:szCs w:val="22"/>
              </w:rPr>
            </w:pPr>
          </w:p>
        </w:tc>
        <w:tc>
          <w:tcPr>
            <w:tcW w:w="270" w:type="dxa"/>
          </w:tcPr>
          <w:p w14:paraId="428A94AA" w14:textId="77777777" w:rsidR="00860F36" w:rsidRPr="00350F4F" w:rsidRDefault="00860F36" w:rsidP="00860F36">
            <w:pPr>
              <w:tabs>
                <w:tab w:val="decimal" w:pos="500"/>
              </w:tabs>
              <w:spacing w:after="0" w:line="240" w:lineRule="atLeast"/>
              <w:ind w:left="-54" w:right="-23"/>
              <w:rPr>
                <w:rFonts w:ascii="Times New Roman" w:hAnsi="Times New Roman" w:cs="Times New Roman"/>
                <w:color w:val="000000"/>
                <w:szCs w:val="22"/>
              </w:rPr>
            </w:pPr>
          </w:p>
        </w:tc>
        <w:tc>
          <w:tcPr>
            <w:tcW w:w="1170" w:type="dxa"/>
          </w:tcPr>
          <w:p w14:paraId="59760C35"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r>
      <w:tr w:rsidR="00860F36" w:rsidRPr="00350F4F" w14:paraId="140BB4D8" w14:textId="77777777" w:rsidTr="0095645F">
        <w:tc>
          <w:tcPr>
            <w:tcW w:w="4361" w:type="dxa"/>
            <w:vAlign w:val="center"/>
          </w:tcPr>
          <w:p w14:paraId="60954BCB" w14:textId="77777777" w:rsidR="00860F36" w:rsidRPr="00350F4F" w:rsidRDefault="00860F36" w:rsidP="00860F36">
            <w:pPr>
              <w:spacing w:after="0" w:line="240" w:lineRule="atLeast"/>
              <w:ind w:left="522" w:right="-23"/>
              <w:rPr>
                <w:rFonts w:ascii="Times New Roman" w:hAnsi="Times New Roman" w:cstheme="minorBidi"/>
                <w:szCs w:val="22"/>
                <w:cs/>
              </w:rPr>
            </w:pPr>
            <w:r w:rsidRPr="00350F4F">
              <w:rPr>
                <w:rFonts w:ascii="Times New Roman" w:hAnsi="Times New Roman" w:cs="Times New Roman"/>
                <w:szCs w:val="22"/>
                <w:lang w:val="en-GB"/>
              </w:rPr>
              <w:t>System development expense</w:t>
            </w:r>
          </w:p>
        </w:tc>
        <w:tc>
          <w:tcPr>
            <w:tcW w:w="1170" w:type="dxa"/>
          </w:tcPr>
          <w:p w14:paraId="5A899059" w14:textId="41A22FD0"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978</w:t>
            </w:r>
          </w:p>
        </w:tc>
        <w:tc>
          <w:tcPr>
            <w:tcW w:w="270" w:type="dxa"/>
            <w:vAlign w:val="bottom"/>
          </w:tcPr>
          <w:p w14:paraId="6A738BDC"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6DC9557B" w14:textId="0818E1B4" w:rsidR="00860F36" w:rsidRPr="00350F4F" w:rsidRDefault="00860F36" w:rsidP="00860F36">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750</w:t>
            </w:r>
          </w:p>
        </w:tc>
        <w:tc>
          <w:tcPr>
            <w:tcW w:w="270" w:type="dxa"/>
          </w:tcPr>
          <w:p w14:paraId="5FE1325D"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215" w:type="dxa"/>
          </w:tcPr>
          <w:p w14:paraId="5D55FC2A" w14:textId="4E725B7C"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765</w:t>
            </w:r>
          </w:p>
        </w:tc>
        <w:tc>
          <w:tcPr>
            <w:tcW w:w="270" w:type="dxa"/>
          </w:tcPr>
          <w:p w14:paraId="46B7C40E"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170" w:type="dxa"/>
          </w:tcPr>
          <w:p w14:paraId="12E91D0A" w14:textId="0C21B66D"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750</w:t>
            </w:r>
          </w:p>
        </w:tc>
      </w:tr>
      <w:tr w:rsidR="00860F36" w:rsidRPr="00350F4F" w14:paraId="38114342" w14:textId="77777777" w:rsidTr="0095645F">
        <w:tc>
          <w:tcPr>
            <w:tcW w:w="4361" w:type="dxa"/>
            <w:vAlign w:val="bottom"/>
          </w:tcPr>
          <w:p w14:paraId="20257C64" w14:textId="77777777" w:rsidR="00860F36" w:rsidRPr="00350F4F" w:rsidRDefault="00860F36" w:rsidP="00860F36">
            <w:pPr>
              <w:spacing w:after="0" w:line="240" w:lineRule="atLeast"/>
              <w:ind w:left="522" w:right="-25"/>
              <w:rPr>
                <w:rFonts w:ascii="Times New Roman" w:hAnsi="Times New Roman" w:cstheme="minorBidi"/>
                <w:szCs w:val="22"/>
                <w:cs/>
              </w:rPr>
            </w:pPr>
            <w:r w:rsidRPr="00350F4F">
              <w:rPr>
                <w:rFonts w:ascii="Times New Roman" w:hAnsi="Times New Roman" w:cs="Times New Roman"/>
                <w:szCs w:val="22"/>
                <w:lang w:val="en-GB"/>
              </w:rPr>
              <w:t>Office service and utility expenses</w:t>
            </w:r>
          </w:p>
        </w:tc>
        <w:tc>
          <w:tcPr>
            <w:tcW w:w="1170" w:type="dxa"/>
          </w:tcPr>
          <w:p w14:paraId="5921CB76" w14:textId="142C7280"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0087647C"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65268AC3" w14:textId="73D0E64F" w:rsidR="00860F36" w:rsidRPr="00350F4F" w:rsidRDefault="00860F36" w:rsidP="00860F36">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613</w:t>
            </w:r>
          </w:p>
        </w:tc>
        <w:tc>
          <w:tcPr>
            <w:tcW w:w="270" w:type="dxa"/>
          </w:tcPr>
          <w:p w14:paraId="12A65102"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117E6377" w14:textId="755216DC"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8BA8660" w14:textId="77777777" w:rsidR="00860F36" w:rsidRPr="00350F4F" w:rsidRDefault="00860F36" w:rsidP="00860F36">
            <w:pPr>
              <w:tabs>
                <w:tab w:val="decimal" w:pos="748"/>
              </w:tabs>
              <w:spacing w:after="0" w:line="240" w:lineRule="atLeast"/>
              <w:ind w:right="-25"/>
              <w:rPr>
                <w:rFonts w:ascii="Times New Roman" w:hAnsi="Times New Roman" w:cs="Times New Roman"/>
                <w:szCs w:val="22"/>
                <w:lang w:val="en-GB"/>
              </w:rPr>
            </w:pPr>
          </w:p>
        </w:tc>
        <w:tc>
          <w:tcPr>
            <w:tcW w:w="1170" w:type="dxa"/>
          </w:tcPr>
          <w:p w14:paraId="66C1E8EA" w14:textId="7AFB10B7"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14CFECC0" w14:textId="77777777" w:rsidTr="0095645F">
        <w:tc>
          <w:tcPr>
            <w:tcW w:w="4361" w:type="dxa"/>
            <w:vAlign w:val="bottom"/>
          </w:tcPr>
          <w:p w14:paraId="094E042F" w14:textId="77777777"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Penalty and other expense</w:t>
            </w:r>
          </w:p>
        </w:tc>
        <w:tc>
          <w:tcPr>
            <w:tcW w:w="1170" w:type="dxa"/>
          </w:tcPr>
          <w:p w14:paraId="11034450" w14:textId="1832F60D"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177</w:t>
            </w:r>
          </w:p>
        </w:tc>
        <w:tc>
          <w:tcPr>
            <w:tcW w:w="270" w:type="dxa"/>
            <w:vAlign w:val="bottom"/>
          </w:tcPr>
          <w:p w14:paraId="45605E3F"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1D0C5EAC" w14:textId="667B1BB3"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E98A068"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404EB143" w14:textId="5F6A6984"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177</w:t>
            </w:r>
          </w:p>
        </w:tc>
        <w:tc>
          <w:tcPr>
            <w:tcW w:w="270" w:type="dxa"/>
          </w:tcPr>
          <w:p w14:paraId="25F33E5E" w14:textId="77777777" w:rsidR="00860F36" w:rsidRPr="00350F4F" w:rsidRDefault="00860F36" w:rsidP="00860F36">
            <w:pPr>
              <w:tabs>
                <w:tab w:val="decimal" w:pos="748"/>
              </w:tabs>
              <w:spacing w:after="0" w:line="240" w:lineRule="atLeast"/>
              <w:ind w:right="-25"/>
              <w:rPr>
                <w:rFonts w:ascii="Times New Roman" w:hAnsi="Times New Roman" w:cs="Times New Roman"/>
                <w:szCs w:val="22"/>
                <w:lang w:val="en-GB"/>
              </w:rPr>
            </w:pPr>
          </w:p>
        </w:tc>
        <w:tc>
          <w:tcPr>
            <w:tcW w:w="1170" w:type="dxa"/>
          </w:tcPr>
          <w:p w14:paraId="7FAC6C9E" w14:textId="4F3320E9"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587779CF" w14:textId="77777777" w:rsidTr="0095645F">
        <w:tc>
          <w:tcPr>
            <w:tcW w:w="4361" w:type="dxa"/>
            <w:vAlign w:val="bottom"/>
          </w:tcPr>
          <w:p w14:paraId="66F9CEB5" w14:textId="715D5138"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hAnsi="Times New Roman" w:cs="Angsana New"/>
              </w:rPr>
              <w:t>Interest expense</w:t>
            </w:r>
          </w:p>
        </w:tc>
        <w:tc>
          <w:tcPr>
            <w:tcW w:w="1170" w:type="dxa"/>
          </w:tcPr>
          <w:p w14:paraId="187BF4AF" w14:textId="1E346FE4"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1,614</w:t>
            </w:r>
          </w:p>
        </w:tc>
        <w:tc>
          <w:tcPr>
            <w:tcW w:w="270" w:type="dxa"/>
            <w:vAlign w:val="bottom"/>
          </w:tcPr>
          <w:p w14:paraId="6666ABDF"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0BDC8319" w14:textId="5CB5380C"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59E1DF1"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3DEF6172" w14:textId="2F34035F"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37A236A" w14:textId="77777777" w:rsidR="00860F36" w:rsidRPr="00350F4F" w:rsidRDefault="00860F36" w:rsidP="00860F36">
            <w:pPr>
              <w:tabs>
                <w:tab w:val="decimal" w:pos="748"/>
              </w:tabs>
              <w:spacing w:after="0" w:line="240" w:lineRule="atLeast"/>
              <w:ind w:right="-25"/>
              <w:rPr>
                <w:rFonts w:ascii="Times New Roman" w:hAnsi="Times New Roman" w:cs="Times New Roman"/>
                <w:szCs w:val="22"/>
                <w:lang w:val="en-GB"/>
              </w:rPr>
            </w:pPr>
          </w:p>
        </w:tc>
        <w:tc>
          <w:tcPr>
            <w:tcW w:w="1170" w:type="dxa"/>
          </w:tcPr>
          <w:p w14:paraId="1FAD5A8C" w14:textId="79721346" w:rsidR="00860F36" w:rsidRPr="00350F4F" w:rsidRDefault="00860F36" w:rsidP="00860F3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860F36" w:rsidRPr="00350F4F" w14:paraId="4BE146C9" w14:textId="77777777" w:rsidTr="0095645F">
        <w:tc>
          <w:tcPr>
            <w:tcW w:w="4361" w:type="dxa"/>
            <w:vAlign w:val="center"/>
          </w:tcPr>
          <w:p w14:paraId="07BA4544" w14:textId="77777777"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rPr>
              <w:t>Other related persons</w:t>
            </w:r>
          </w:p>
        </w:tc>
        <w:tc>
          <w:tcPr>
            <w:tcW w:w="1170" w:type="dxa"/>
          </w:tcPr>
          <w:p w14:paraId="0FFFE812"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tcPr>
          <w:p w14:paraId="6776AE03"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4EFEA120" w14:textId="77777777" w:rsidR="00860F36" w:rsidRPr="00350F4F" w:rsidRDefault="00860F36" w:rsidP="00860F36">
            <w:pPr>
              <w:tabs>
                <w:tab w:val="decimal" w:pos="720"/>
              </w:tabs>
              <w:spacing w:after="0" w:line="240" w:lineRule="atLeast"/>
              <w:ind w:right="-25"/>
              <w:rPr>
                <w:rFonts w:ascii="Times New Roman" w:hAnsi="Times New Roman" w:cs="Times New Roman"/>
                <w:szCs w:val="22"/>
              </w:rPr>
            </w:pPr>
          </w:p>
        </w:tc>
        <w:tc>
          <w:tcPr>
            <w:tcW w:w="270" w:type="dxa"/>
          </w:tcPr>
          <w:p w14:paraId="19782204"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215" w:type="dxa"/>
          </w:tcPr>
          <w:p w14:paraId="30BDC1AE" w14:textId="77777777" w:rsidR="00860F36" w:rsidRPr="00350F4F" w:rsidRDefault="00860F36" w:rsidP="00860F36">
            <w:pPr>
              <w:tabs>
                <w:tab w:val="decimal" w:pos="898"/>
              </w:tabs>
              <w:spacing w:after="0" w:line="240" w:lineRule="atLeast"/>
              <w:ind w:right="-25"/>
              <w:rPr>
                <w:rFonts w:ascii="Times New Roman" w:hAnsi="Times New Roman" w:cs="Times New Roman"/>
                <w:szCs w:val="22"/>
                <w:cs/>
              </w:rPr>
            </w:pPr>
          </w:p>
        </w:tc>
        <w:tc>
          <w:tcPr>
            <w:tcW w:w="270" w:type="dxa"/>
          </w:tcPr>
          <w:p w14:paraId="7ABBFBF6"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170" w:type="dxa"/>
          </w:tcPr>
          <w:p w14:paraId="18BDFEB6" w14:textId="77777777" w:rsidR="00860F36" w:rsidRPr="00350F4F" w:rsidRDefault="00860F36" w:rsidP="00860F36">
            <w:pPr>
              <w:tabs>
                <w:tab w:val="decimal" w:pos="898"/>
              </w:tabs>
              <w:spacing w:after="0" w:line="240" w:lineRule="atLeast"/>
              <w:ind w:right="-25"/>
              <w:rPr>
                <w:rFonts w:ascii="Times New Roman" w:hAnsi="Times New Roman" w:cs="Times New Roman"/>
                <w:szCs w:val="22"/>
                <w:cs/>
              </w:rPr>
            </w:pPr>
          </w:p>
        </w:tc>
      </w:tr>
      <w:tr w:rsidR="00860F36" w:rsidRPr="00350F4F" w14:paraId="1F17B96D" w14:textId="77777777" w:rsidTr="0095645F">
        <w:tc>
          <w:tcPr>
            <w:tcW w:w="4361" w:type="dxa"/>
            <w:vAlign w:val="bottom"/>
          </w:tcPr>
          <w:p w14:paraId="1C656F7A" w14:textId="77777777" w:rsidR="00860F36" w:rsidRPr="00350F4F" w:rsidRDefault="00860F36" w:rsidP="00860F36">
            <w:pPr>
              <w:spacing w:after="0" w:line="240" w:lineRule="atLeast"/>
              <w:ind w:left="522" w:right="-183"/>
              <w:rPr>
                <w:rFonts w:ascii="Times New Roman" w:hAnsi="Times New Roman" w:cs="Times New Roman"/>
                <w:szCs w:val="22"/>
              </w:rPr>
            </w:pPr>
            <w:r w:rsidRPr="00350F4F">
              <w:rPr>
                <w:rFonts w:ascii="Times New Roman" w:hAnsi="Times New Roman" w:cs="Times New Roman"/>
                <w:szCs w:val="22"/>
              </w:rPr>
              <w:t>Key management personnel</w:t>
            </w:r>
          </w:p>
        </w:tc>
        <w:tc>
          <w:tcPr>
            <w:tcW w:w="1170" w:type="dxa"/>
          </w:tcPr>
          <w:p w14:paraId="7A7268B8"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vAlign w:val="bottom"/>
          </w:tcPr>
          <w:p w14:paraId="12284D0A"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2F202537" w14:textId="77777777" w:rsidR="00860F36" w:rsidRPr="00350F4F" w:rsidRDefault="00860F36" w:rsidP="00860F36">
            <w:pPr>
              <w:tabs>
                <w:tab w:val="decimal" w:pos="720"/>
              </w:tabs>
              <w:spacing w:after="0" w:line="240" w:lineRule="atLeast"/>
              <w:ind w:right="-25"/>
              <w:rPr>
                <w:rFonts w:ascii="Times New Roman" w:hAnsi="Times New Roman" w:cs="Times New Roman"/>
                <w:szCs w:val="22"/>
              </w:rPr>
            </w:pPr>
          </w:p>
        </w:tc>
        <w:tc>
          <w:tcPr>
            <w:tcW w:w="270" w:type="dxa"/>
          </w:tcPr>
          <w:p w14:paraId="7F408BBD" w14:textId="77777777" w:rsidR="00860F36" w:rsidRPr="00350F4F" w:rsidRDefault="00860F36" w:rsidP="00860F36">
            <w:pPr>
              <w:tabs>
                <w:tab w:val="decimal" w:pos="500"/>
              </w:tabs>
              <w:spacing w:after="0" w:line="240" w:lineRule="atLeast"/>
              <w:ind w:left="-54" w:right="-25"/>
              <w:rPr>
                <w:rFonts w:ascii="Times New Roman" w:hAnsi="Times New Roman" w:cs="Times New Roman"/>
                <w:color w:val="000000"/>
                <w:szCs w:val="22"/>
              </w:rPr>
            </w:pPr>
          </w:p>
        </w:tc>
        <w:tc>
          <w:tcPr>
            <w:tcW w:w="1215" w:type="dxa"/>
          </w:tcPr>
          <w:p w14:paraId="6A3DCCEA"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tcPr>
          <w:p w14:paraId="5FEB2591" w14:textId="77777777" w:rsidR="00860F36" w:rsidRPr="00350F4F" w:rsidRDefault="00860F36" w:rsidP="00860F36">
            <w:pPr>
              <w:tabs>
                <w:tab w:val="decimal" w:pos="500"/>
              </w:tabs>
              <w:spacing w:after="0" w:line="240" w:lineRule="atLeast"/>
              <w:ind w:left="-54" w:right="-25"/>
              <w:rPr>
                <w:rFonts w:ascii="Times New Roman" w:hAnsi="Times New Roman" w:cs="Times New Roman"/>
                <w:color w:val="000000"/>
                <w:szCs w:val="22"/>
              </w:rPr>
            </w:pPr>
          </w:p>
        </w:tc>
        <w:tc>
          <w:tcPr>
            <w:tcW w:w="1170" w:type="dxa"/>
          </w:tcPr>
          <w:p w14:paraId="5B0D0F7B"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r>
      <w:tr w:rsidR="00860F36" w:rsidRPr="00350F4F" w14:paraId="0C58D7F4" w14:textId="77777777" w:rsidTr="0095645F">
        <w:tc>
          <w:tcPr>
            <w:tcW w:w="4361" w:type="dxa"/>
            <w:vAlign w:val="bottom"/>
          </w:tcPr>
          <w:p w14:paraId="6C3158F8" w14:textId="77777777" w:rsidR="00860F36" w:rsidRPr="00350F4F" w:rsidRDefault="00860F36" w:rsidP="00860F36">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 xml:space="preserve">  </w:t>
            </w:r>
            <w:r w:rsidRPr="00350F4F">
              <w:rPr>
                <w:rFonts w:ascii="Times New Roman" w:hAnsi="Times New Roman" w:cs="Times New Roman"/>
                <w:szCs w:val="22"/>
                <w:lang w:val="en-GB"/>
              </w:rPr>
              <w:t>Compensation</w:t>
            </w:r>
          </w:p>
        </w:tc>
        <w:tc>
          <w:tcPr>
            <w:tcW w:w="1170" w:type="dxa"/>
          </w:tcPr>
          <w:p w14:paraId="3C2F2226"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vAlign w:val="bottom"/>
          </w:tcPr>
          <w:p w14:paraId="773DCF9D"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1952A2A3" w14:textId="77777777" w:rsidR="00860F36" w:rsidRPr="00350F4F" w:rsidRDefault="00860F36" w:rsidP="00860F36">
            <w:pPr>
              <w:tabs>
                <w:tab w:val="decimal" w:pos="720"/>
              </w:tabs>
              <w:spacing w:after="0" w:line="240" w:lineRule="atLeast"/>
              <w:ind w:right="-25"/>
              <w:rPr>
                <w:rFonts w:ascii="Times New Roman" w:hAnsi="Times New Roman" w:cs="Times New Roman"/>
                <w:szCs w:val="22"/>
              </w:rPr>
            </w:pPr>
          </w:p>
        </w:tc>
        <w:tc>
          <w:tcPr>
            <w:tcW w:w="270" w:type="dxa"/>
          </w:tcPr>
          <w:p w14:paraId="12361093" w14:textId="77777777" w:rsidR="00860F36" w:rsidRPr="00350F4F" w:rsidRDefault="00860F36" w:rsidP="00860F36">
            <w:pPr>
              <w:tabs>
                <w:tab w:val="decimal" w:pos="500"/>
              </w:tabs>
              <w:spacing w:after="0" w:line="240" w:lineRule="atLeast"/>
              <w:ind w:left="-54" w:right="-25"/>
              <w:rPr>
                <w:rFonts w:ascii="Times New Roman" w:hAnsi="Times New Roman" w:cs="Times New Roman"/>
                <w:color w:val="000000"/>
                <w:szCs w:val="22"/>
              </w:rPr>
            </w:pPr>
          </w:p>
        </w:tc>
        <w:tc>
          <w:tcPr>
            <w:tcW w:w="1215" w:type="dxa"/>
          </w:tcPr>
          <w:p w14:paraId="3F268436"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tcPr>
          <w:p w14:paraId="43AAD6EC" w14:textId="77777777" w:rsidR="00860F36" w:rsidRPr="00350F4F" w:rsidRDefault="00860F36" w:rsidP="00860F36">
            <w:pPr>
              <w:tabs>
                <w:tab w:val="decimal" w:pos="500"/>
              </w:tabs>
              <w:spacing w:after="0" w:line="240" w:lineRule="atLeast"/>
              <w:ind w:left="-54" w:right="-25"/>
              <w:rPr>
                <w:rFonts w:ascii="Times New Roman" w:hAnsi="Times New Roman" w:cs="Times New Roman"/>
                <w:color w:val="000000"/>
                <w:szCs w:val="22"/>
              </w:rPr>
            </w:pPr>
          </w:p>
        </w:tc>
        <w:tc>
          <w:tcPr>
            <w:tcW w:w="1170" w:type="dxa"/>
          </w:tcPr>
          <w:p w14:paraId="0C03E445"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r>
      <w:tr w:rsidR="00860F36" w:rsidRPr="00350F4F" w14:paraId="11503CB7" w14:textId="77777777" w:rsidTr="0095645F">
        <w:tc>
          <w:tcPr>
            <w:tcW w:w="4361" w:type="dxa"/>
            <w:vAlign w:val="bottom"/>
          </w:tcPr>
          <w:p w14:paraId="4761578C" w14:textId="77777777"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 xml:space="preserve">   Short-term employee benefits</w:t>
            </w:r>
          </w:p>
        </w:tc>
        <w:tc>
          <w:tcPr>
            <w:tcW w:w="1170" w:type="dxa"/>
          </w:tcPr>
          <w:p w14:paraId="7C6880A1" w14:textId="51A10F05" w:rsidR="00860F36" w:rsidRPr="00350F4F" w:rsidRDefault="00860F36" w:rsidP="00860F36">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23,603</w:t>
            </w:r>
          </w:p>
        </w:tc>
        <w:tc>
          <w:tcPr>
            <w:tcW w:w="270" w:type="dxa"/>
            <w:vAlign w:val="bottom"/>
          </w:tcPr>
          <w:p w14:paraId="501B9A79"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Pr>
          <w:p w14:paraId="4E01E2B5" w14:textId="5D37C87B" w:rsidR="00860F36" w:rsidRPr="00350F4F" w:rsidRDefault="00860F36" w:rsidP="00860F36">
            <w:pPr>
              <w:tabs>
                <w:tab w:val="decimal" w:pos="720"/>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7,553</w:t>
            </w:r>
          </w:p>
        </w:tc>
        <w:tc>
          <w:tcPr>
            <w:tcW w:w="270" w:type="dxa"/>
          </w:tcPr>
          <w:p w14:paraId="39630FEC"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215" w:type="dxa"/>
          </w:tcPr>
          <w:p w14:paraId="2866A63B" w14:textId="27506A17" w:rsidR="00860F36" w:rsidRPr="00350F4F" w:rsidRDefault="00860F36" w:rsidP="00860F36">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10,314</w:t>
            </w:r>
          </w:p>
        </w:tc>
        <w:tc>
          <w:tcPr>
            <w:tcW w:w="270" w:type="dxa"/>
          </w:tcPr>
          <w:p w14:paraId="0503E294"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170" w:type="dxa"/>
          </w:tcPr>
          <w:p w14:paraId="011803A3" w14:textId="5F6165B6" w:rsidR="00860F36" w:rsidRPr="00350F4F" w:rsidRDefault="00860F36" w:rsidP="00860F36">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4,945</w:t>
            </w:r>
          </w:p>
        </w:tc>
      </w:tr>
      <w:tr w:rsidR="00860F36" w:rsidRPr="00350F4F" w14:paraId="3C9DB151" w14:textId="77777777" w:rsidTr="0095645F">
        <w:tc>
          <w:tcPr>
            <w:tcW w:w="4361" w:type="dxa"/>
            <w:vAlign w:val="bottom"/>
          </w:tcPr>
          <w:p w14:paraId="4E35EA4F" w14:textId="77777777"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 xml:space="preserve">   Post-employment benefits</w:t>
            </w:r>
          </w:p>
        </w:tc>
        <w:tc>
          <w:tcPr>
            <w:tcW w:w="1170" w:type="dxa"/>
            <w:tcBorders>
              <w:bottom w:val="single" w:sz="4" w:space="0" w:color="auto"/>
            </w:tcBorders>
          </w:tcPr>
          <w:p w14:paraId="056AB607" w14:textId="0BC5B7EB"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636</w:t>
            </w:r>
          </w:p>
        </w:tc>
        <w:tc>
          <w:tcPr>
            <w:tcW w:w="270" w:type="dxa"/>
            <w:vAlign w:val="bottom"/>
          </w:tcPr>
          <w:p w14:paraId="69D5D3C0"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Borders>
              <w:bottom w:val="single" w:sz="4" w:space="0" w:color="auto"/>
            </w:tcBorders>
          </w:tcPr>
          <w:p w14:paraId="4B296935" w14:textId="31D2F427" w:rsidR="00860F36" w:rsidRPr="00350F4F" w:rsidRDefault="00860F36" w:rsidP="00860F36">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152</w:t>
            </w:r>
          </w:p>
        </w:tc>
        <w:tc>
          <w:tcPr>
            <w:tcW w:w="270" w:type="dxa"/>
          </w:tcPr>
          <w:p w14:paraId="0EB5E4C8"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215" w:type="dxa"/>
            <w:tcBorders>
              <w:bottom w:val="single" w:sz="4" w:space="0" w:color="auto"/>
            </w:tcBorders>
          </w:tcPr>
          <w:p w14:paraId="73168DEA" w14:textId="56DDC731"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242</w:t>
            </w:r>
          </w:p>
        </w:tc>
        <w:tc>
          <w:tcPr>
            <w:tcW w:w="270" w:type="dxa"/>
          </w:tcPr>
          <w:p w14:paraId="434F523A"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170" w:type="dxa"/>
            <w:tcBorders>
              <w:bottom w:val="single" w:sz="4" w:space="0" w:color="auto"/>
            </w:tcBorders>
          </w:tcPr>
          <w:p w14:paraId="55125D9A" w14:textId="141A50A9" w:rsidR="00860F36" w:rsidRPr="00350F4F" w:rsidRDefault="00860F36" w:rsidP="00860F36">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62</w:t>
            </w:r>
          </w:p>
        </w:tc>
      </w:tr>
      <w:tr w:rsidR="00860F36" w:rsidRPr="00350F4F" w14:paraId="645D9E1D" w14:textId="77777777" w:rsidTr="0095645F">
        <w:tc>
          <w:tcPr>
            <w:tcW w:w="4361" w:type="dxa"/>
            <w:vAlign w:val="bottom"/>
          </w:tcPr>
          <w:p w14:paraId="08A83823" w14:textId="77777777" w:rsidR="00860F36" w:rsidRPr="00350F4F" w:rsidRDefault="00860F36" w:rsidP="00860F36">
            <w:pPr>
              <w:spacing w:after="0" w:line="240" w:lineRule="atLeast"/>
              <w:ind w:left="522" w:right="-25"/>
              <w:rPr>
                <w:rFonts w:ascii="Times New Roman" w:hAnsi="Times New Roman" w:cs="Times New Roman"/>
                <w:szCs w:val="22"/>
                <w:lang w:val="en-GB"/>
              </w:rPr>
            </w:pPr>
            <w:r w:rsidRPr="00350F4F">
              <w:rPr>
                <w:rFonts w:ascii="Times New Roman" w:eastAsia="Cordia New" w:hAnsi="Times New Roman" w:cs="Times New Roman"/>
                <w:b/>
                <w:bCs/>
                <w:szCs w:val="22"/>
              </w:rPr>
              <w:t xml:space="preserve">Total key management </w:t>
            </w:r>
          </w:p>
        </w:tc>
        <w:tc>
          <w:tcPr>
            <w:tcW w:w="1170" w:type="dxa"/>
            <w:tcBorders>
              <w:top w:val="single" w:sz="4" w:space="0" w:color="auto"/>
            </w:tcBorders>
          </w:tcPr>
          <w:p w14:paraId="387E43AC"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vAlign w:val="bottom"/>
          </w:tcPr>
          <w:p w14:paraId="5EF6F6B9" w14:textId="77777777" w:rsidR="00860F36" w:rsidRPr="00350F4F" w:rsidRDefault="00860F36" w:rsidP="00860F36">
            <w:pPr>
              <w:tabs>
                <w:tab w:val="left" w:pos="0"/>
                <w:tab w:val="decimal" w:pos="898"/>
              </w:tabs>
              <w:spacing w:after="0" w:line="240" w:lineRule="atLeast"/>
              <w:ind w:right="-25"/>
              <w:rPr>
                <w:rFonts w:ascii="Times New Roman" w:hAnsi="Times New Roman" w:cs="Times New Roman"/>
                <w:szCs w:val="22"/>
              </w:rPr>
            </w:pPr>
          </w:p>
        </w:tc>
        <w:tc>
          <w:tcPr>
            <w:tcW w:w="1044" w:type="dxa"/>
            <w:tcBorders>
              <w:top w:val="single" w:sz="4" w:space="0" w:color="auto"/>
            </w:tcBorders>
          </w:tcPr>
          <w:p w14:paraId="4363FDDC" w14:textId="77777777" w:rsidR="00860F36" w:rsidRPr="00350F4F" w:rsidRDefault="00860F36" w:rsidP="00860F36">
            <w:pPr>
              <w:tabs>
                <w:tab w:val="decimal" w:pos="720"/>
              </w:tabs>
              <w:spacing w:after="0" w:line="240" w:lineRule="atLeast"/>
              <w:ind w:right="-25"/>
              <w:rPr>
                <w:rFonts w:ascii="Times New Roman" w:hAnsi="Times New Roman" w:cs="Times New Roman"/>
                <w:szCs w:val="22"/>
              </w:rPr>
            </w:pPr>
          </w:p>
        </w:tc>
        <w:tc>
          <w:tcPr>
            <w:tcW w:w="270" w:type="dxa"/>
          </w:tcPr>
          <w:p w14:paraId="6E0EB4EA"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215" w:type="dxa"/>
            <w:tcBorders>
              <w:top w:val="single" w:sz="4" w:space="0" w:color="auto"/>
            </w:tcBorders>
          </w:tcPr>
          <w:p w14:paraId="453F6699"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c>
          <w:tcPr>
            <w:tcW w:w="270" w:type="dxa"/>
          </w:tcPr>
          <w:p w14:paraId="2C4FE382" w14:textId="77777777" w:rsidR="00860F36" w:rsidRPr="00350F4F" w:rsidRDefault="00860F36" w:rsidP="00860F36">
            <w:pPr>
              <w:tabs>
                <w:tab w:val="decimal" w:pos="500"/>
              </w:tabs>
              <w:spacing w:after="0" w:line="240" w:lineRule="atLeast"/>
              <w:ind w:left="-54" w:right="-25"/>
              <w:rPr>
                <w:rFonts w:ascii="Times New Roman" w:hAnsi="Times New Roman" w:cs="Times New Roman"/>
                <w:szCs w:val="22"/>
                <w:lang w:val="en-GB"/>
              </w:rPr>
            </w:pPr>
          </w:p>
        </w:tc>
        <w:tc>
          <w:tcPr>
            <w:tcW w:w="1170" w:type="dxa"/>
            <w:tcBorders>
              <w:top w:val="single" w:sz="4" w:space="0" w:color="auto"/>
            </w:tcBorders>
          </w:tcPr>
          <w:p w14:paraId="0FD7C999" w14:textId="77777777" w:rsidR="00860F36" w:rsidRPr="00350F4F" w:rsidRDefault="00860F36" w:rsidP="00860F36">
            <w:pPr>
              <w:tabs>
                <w:tab w:val="decimal" w:pos="898"/>
              </w:tabs>
              <w:spacing w:after="0" w:line="240" w:lineRule="atLeast"/>
              <w:ind w:right="-25"/>
              <w:rPr>
                <w:rFonts w:ascii="Times New Roman" w:hAnsi="Times New Roman" w:cs="Times New Roman"/>
                <w:szCs w:val="22"/>
              </w:rPr>
            </w:pPr>
          </w:p>
        </w:tc>
      </w:tr>
      <w:tr w:rsidR="00860F36" w:rsidRPr="00350F4F" w14:paraId="716867C2" w14:textId="77777777" w:rsidTr="0095645F">
        <w:tc>
          <w:tcPr>
            <w:tcW w:w="4361" w:type="dxa"/>
            <w:vAlign w:val="bottom"/>
          </w:tcPr>
          <w:p w14:paraId="7687ACD4" w14:textId="77777777" w:rsidR="00860F36" w:rsidRPr="00350F4F" w:rsidRDefault="00860F36" w:rsidP="00860F36">
            <w:pPr>
              <w:spacing w:after="0" w:line="240" w:lineRule="atLeast"/>
              <w:ind w:left="522" w:right="-25"/>
              <w:rPr>
                <w:rFonts w:ascii="Times New Roman" w:hAnsi="Times New Roman" w:cs="Times New Roman"/>
                <w:b/>
                <w:bCs/>
                <w:szCs w:val="22"/>
                <w:lang w:val="en-GB"/>
              </w:rPr>
            </w:pPr>
            <w:r w:rsidRPr="00350F4F">
              <w:rPr>
                <w:rFonts w:ascii="Times New Roman" w:eastAsia="Cordia New" w:hAnsi="Times New Roman" w:cs="Times New Roman"/>
                <w:b/>
                <w:bCs/>
                <w:szCs w:val="22"/>
              </w:rPr>
              <w:tab/>
              <w:t>personnel</w:t>
            </w:r>
            <w:r w:rsidRPr="00350F4F">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14:paraId="4DFE293E" w14:textId="2FFF74B5" w:rsidR="00860F36" w:rsidRPr="00350F4F" w:rsidRDefault="00860F36" w:rsidP="00860F36">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24,239</w:t>
            </w:r>
          </w:p>
        </w:tc>
        <w:tc>
          <w:tcPr>
            <w:tcW w:w="270" w:type="dxa"/>
            <w:vAlign w:val="bottom"/>
          </w:tcPr>
          <w:p w14:paraId="2A80FC7A" w14:textId="77777777" w:rsidR="00860F36" w:rsidRPr="00350F4F" w:rsidRDefault="00860F36" w:rsidP="00860F36">
            <w:pPr>
              <w:tabs>
                <w:tab w:val="left" w:pos="405"/>
                <w:tab w:val="decimal" w:pos="898"/>
                <w:tab w:val="decimal" w:pos="930"/>
              </w:tabs>
              <w:spacing w:after="0" w:line="240" w:lineRule="atLeast"/>
              <w:ind w:right="-25"/>
              <w:rPr>
                <w:rFonts w:ascii="Times New Roman" w:hAnsi="Times New Roman" w:cs="Times New Roman"/>
                <w:b/>
                <w:bCs/>
                <w:szCs w:val="22"/>
              </w:rPr>
            </w:pPr>
          </w:p>
        </w:tc>
        <w:tc>
          <w:tcPr>
            <w:tcW w:w="1044" w:type="dxa"/>
            <w:tcBorders>
              <w:bottom w:val="double" w:sz="4" w:space="0" w:color="auto"/>
            </w:tcBorders>
            <w:vAlign w:val="bottom"/>
          </w:tcPr>
          <w:p w14:paraId="31629CB4" w14:textId="20F7F1AB" w:rsidR="00860F36" w:rsidRPr="00350F4F" w:rsidRDefault="00860F36" w:rsidP="00860F36">
            <w:pPr>
              <w:tabs>
                <w:tab w:val="decimal" w:pos="72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7,705</w:t>
            </w:r>
          </w:p>
        </w:tc>
        <w:tc>
          <w:tcPr>
            <w:tcW w:w="270" w:type="dxa"/>
          </w:tcPr>
          <w:p w14:paraId="2F226AB3" w14:textId="77777777" w:rsidR="00860F36" w:rsidRPr="00350F4F" w:rsidRDefault="00860F36" w:rsidP="00860F36">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215" w:type="dxa"/>
            <w:tcBorders>
              <w:bottom w:val="double" w:sz="4" w:space="0" w:color="auto"/>
            </w:tcBorders>
            <w:vAlign w:val="bottom"/>
          </w:tcPr>
          <w:p w14:paraId="56642F8A" w14:textId="14017F89" w:rsidR="00860F36" w:rsidRPr="00350F4F" w:rsidRDefault="00860F36" w:rsidP="00860F36">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10,556</w:t>
            </w:r>
          </w:p>
        </w:tc>
        <w:tc>
          <w:tcPr>
            <w:tcW w:w="270" w:type="dxa"/>
          </w:tcPr>
          <w:p w14:paraId="5C80AB28" w14:textId="77777777" w:rsidR="00860F36" w:rsidRPr="00350F4F" w:rsidRDefault="00860F36" w:rsidP="00860F36">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170" w:type="dxa"/>
            <w:tcBorders>
              <w:bottom w:val="double" w:sz="4" w:space="0" w:color="auto"/>
            </w:tcBorders>
            <w:vAlign w:val="bottom"/>
          </w:tcPr>
          <w:p w14:paraId="4F32F832" w14:textId="047E24F6" w:rsidR="00860F36" w:rsidRPr="00350F4F" w:rsidRDefault="00860F36" w:rsidP="00860F36">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5,007</w:t>
            </w:r>
          </w:p>
        </w:tc>
      </w:tr>
    </w:tbl>
    <w:p w14:paraId="4D617643" w14:textId="687FE937" w:rsidR="000E71BC" w:rsidRPr="00350F4F" w:rsidRDefault="000E71BC" w:rsidP="009D30B0">
      <w:pPr>
        <w:pStyle w:val="BodyText"/>
        <w:ind w:left="540" w:right="-25"/>
        <w:jc w:val="both"/>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0E71BC" w:rsidRPr="00350F4F" w14:paraId="7B2B9BEC" w14:textId="77777777" w:rsidTr="0095645F">
        <w:trPr>
          <w:tblHeader/>
        </w:trPr>
        <w:tc>
          <w:tcPr>
            <w:tcW w:w="4361" w:type="dxa"/>
          </w:tcPr>
          <w:p w14:paraId="2F02BAB0" w14:textId="77777777" w:rsidR="000E71BC" w:rsidRPr="00350F4F" w:rsidRDefault="000E71BC" w:rsidP="0095645F">
            <w:pPr>
              <w:tabs>
                <w:tab w:val="left" w:pos="405"/>
              </w:tabs>
              <w:spacing w:after="0" w:line="240" w:lineRule="atLeast"/>
              <w:ind w:left="522" w:right="-25" w:hanging="117"/>
              <w:rPr>
                <w:rFonts w:ascii="Times New Roman" w:hAnsi="Times New Roman" w:cs="Times New Roman"/>
                <w:b/>
                <w:bCs/>
                <w:szCs w:val="22"/>
                <w:cs/>
              </w:rPr>
            </w:pPr>
          </w:p>
        </w:tc>
        <w:tc>
          <w:tcPr>
            <w:tcW w:w="5409" w:type="dxa"/>
            <w:gridSpan w:val="7"/>
          </w:tcPr>
          <w:p w14:paraId="16C0BD51" w14:textId="77777777" w:rsidR="000E71BC" w:rsidRPr="00350F4F" w:rsidRDefault="000E71BC" w:rsidP="0095645F">
            <w:pPr>
              <w:spacing w:after="0" w:line="240" w:lineRule="atLeast"/>
              <w:ind w:left="-3"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For the six-month</w:t>
            </w:r>
          </w:p>
        </w:tc>
      </w:tr>
      <w:tr w:rsidR="000E71BC" w:rsidRPr="00350F4F" w14:paraId="31F6C0DF" w14:textId="77777777" w:rsidTr="0095645F">
        <w:trPr>
          <w:tblHeader/>
        </w:trPr>
        <w:tc>
          <w:tcPr>
            <w:tcW w:w="4361" w:type="dxa"/>
          </w:tcPr>
          <w:p w14:paraId="5309A239" w14:textId="77777777" w:rsidR="000E71BC" w:rsidRPr="00350F4F" w:rsidRDefault="000E71BC" w:rsidP="0095645F">
            <w:pPr>
              <w:tabs>
                <w:tab w:val="left" w:pos="405"/>
              </w:tabs>
              <w:spacing w:after="0" w:line="240" w:lineRule="atLeast"/>
              <w:ind w:left="522" w:right="-25" w:hanging="117"/>
              <w:rPr>
                <w:rFonts w:ascii="Times New Roman" w:hAnsi="Times New Roman" w:cs="Times New Roman"/>
                <w:b/>
                <w:bCs/>
                <w:szCs w:val="22"/>
                <w:cs/>
              </w:rPr>
            </w:pPr>
          </w:p>
        </w:tc>
        <w:tc>
          <w:tcPr>
            <w:tcW w:w="2484" w:type="dxa"/>
            <w:gridSpan w:val="3"/>
          </w:tcPr>
          <w:p w14:paraId="33A1375B" w14:textId="77777777" w:rsidR="000E71BC" w:rsidRPr="00350F4F" w:rsidRDefault="000E71BC" w:rsidP="0095645F">
            <w:pPr>
              <w:spacing w:after="0" w:line="240" w:lineRule="atLeast"/>
              <w:ind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70" w:type="dxa"/>
          </w:tcPr>
          <w:p w14:paraId="4AD55EF2" w14:textId="77777777" w:rsidR="000E71BC" w:rsidRPr="00350F4F" w:rsidRDefault="000E71BC" w:rsidP="0095645F">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76A84F4A" w14:textId="77777777" w:rsidR="000E71BC" w:rsidRPr="00350F4F" w:rsidRDefault="000E71BC" w:rsidP="0095645F">
            <w:pPr>
              <w:spacing w:after="0" w:line="240" w:lineRule="atLeast"/>
              <w:ind w:left="-3"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D30B0" w:rsidRPr="00350F4F" w14:paraId="524B8E25" w14:textId="77777777" w:rsidTr="0095645F">
        <w:trPr>
          <w:tblHeader/>
        </w:trPr>
        <w:tc>
          <w:tcPr>
            <w:tcW w:w="4361" w:type="dxa"/>
          </w:tcPr>
          <w:p w14:paraId="6251EF92" w14:textId="77777777" w:rsidR="009D30B0" w:rsidRPr="00350F4F" w:rsidRDefault="009D30B0" w:rsidP="009D30B0">
            <w:pPr>
              <w:tabs>
                <w:tab w:val="left" w:pos="405"/>
              </w:tabs>
              <w:spacing w:after="0" w:line="240" w:lineRule="atLeast"/>
              <w:ind w:left="522" w:right="-25" w:hanging="115"/>
              <w:rPr>
                <w:rFonts w:ascii="Times New Roman" w:hAnsi="Times New Roman" w:cs="Times New Roman"/>
                <w:b/>
                <w:bCs/>
                <w:szCs w:val="22"/>
                <w:cs/>
              </w:rPr>
            </w:pPr>
          </w:p>
        </w:tc>
        <w:tc>
          <w:tcPr>
            <w:tcW w:w="1170" w:type="dxa"/>
          </w:tcPr>
          <w:p w14:paraId="7C609598" w14:textId="4999D073" w:rsidR="009D30B0" w:rsidRPr="00350F4F" w:rsidRDefault="009D30B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tcPr>
          <w:p w14:paraId="2057D518" w14:textId="77777777" w:rsidR="009D30B0" w:rsidRPr="00350F4F" w:rsidRDefault="009D30B0" w:rsidP="009D30B0">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6496AA58" w14:textId="7744B062" w:rsidR="009D30B0" w:rsidRPr="00350F4F" w:rsidRDefault="009D30B0" w:rsidP="009D30B0">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70" w:type="dxa"/>
          </w:tcPr>
          <w:p w14:paraId="0311EDC1" w14:textId="77777777" w:rsidR="009D30B0" w:rsidRPr="00350F4F" w:rsidRDefault="009D30B0" w:rsidP="009D30B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61DABB49" w14:textId="392CA984" w:rsidR="009D30B0" w:rsidRPr="00350F4F" w:rsidRDefault="009D30B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tcPr>
          <w:p w14:paraId="1F4FC5E0" w14:textId="77777777" w:rsidR="009D30B0" w:rsidRPr="00350F4F" w:rsidRDefault="009D30B0" w:rsidP="009D30B0">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5266F180" w14:textId="3EEA2C23" w:rsidR="009D30B0" w:rsidRPr="00350F4F" w:rsidRDefault="009D30B0" w:rsidP="009D30B0">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D30B0" w:rsidRPr="00350F4F" w14:paraId="6C6A0AD5" w14:textId="77777777" w:rsidTr="0095645F">
        <w:trPr>
          <w:tblHeader/>
        </w:trPr>
        <w:tc>
          <w:tcPr>
            <w:tcW w:w="4361" w:type="dxa"/>
          </w:tcPr>
          <w:p w14:paraId="379908B2" w14:textId="77777777" w:rsidR="009D30B0" w:rsidRPr="00350F4F" w:rsidRDefault="009D30B0" w:rsidP="009D30B0">
            <w:pPr>
              <w:tabs>
                <w:tab w:val="left" w:pos="405"/>
              </w:tabs>
              <w:spacing w:after="0" w:line="240" w:lineRule="atLeast"/>
              <w:ind w:left="522" w:right="-25" w:hanging="117"/>
              <w:rPr>
                <w:rFonts w:ascii="Times New Roman" w:hAnsi="Times New Roman" w:cs="Times New Roman"/>
                <w:i/>
                <w:iCs/>
                <w:szCs w:val="22"/>
                <w:cs/>
              </w:rPr>
            </w:pPr>
          </w:p>
        </w:tc>
        <w:tc>
          <w:tcPr>
            <w:tcW w:w="5409" w:type="dxa"/>
            <w:gridSpan w:val="7"/>
          </w:tcPr>
          <w:p w14:paraId="04EF53AF" w14:textId="77777777" w:rsidR="009D30B0" w:rsidRPr="00350F4F" w:rsidRDefault="009D30B0" w:rsidP="009D30B0">
            <w:pPr>
              <w:tabs>
                <w:tab w:val="left" w:pos="405"/>
              </w:tabs>
              <w:spacing w:after="0" w:line="240" w:lineRule="atLeast"/>
              <w:ind w:left="-18" w:right="-25" w:hanging="117"/>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D30B0" w:rsidRPr="00350F4F" w14:paraId="6BB5FCED" w14:textId="77777777" w:rsidTr="0095645F">
        <w:trPr>
          <w:trHeight w:val="288"/>
        </w:trPr>
        <w:tc>
          <w:tcPr>
            <w:tcW w:w="4361" w:type="dxa"/>
            <w:vAlign w:val="bottom"/>
          </w:tcPr>
          <w:p w14:paraId="3B2E784D" w14:textId="77777777" w:rsidR="009D30B0" w:rsidRPr="00350F4F" w:rsidRDefault="009D30B0" w:rsidP="009D30B0">
            <w:pPr>
              <w:spacing w:after="0" w:line="240" w:lineRule="atLeast"/>
              <w:ind w:left="522" w:right="-25"/>
              <w:rPr>
                <w:rFonts w:ascii="Times New Roman" w:hAnsi="Times New Roman" w:cstheme="minorBidi"/>
                <w:b/>
                <w:bCs/>
                <w:i/>
                <w:iCs/>
                <w:szCs w:val="22"/>
                <w:cs/>
              </w:rPr>
            </w:pPr>
            <w:r w:rsidRPr="00350F4F">
              <w:rPr>
                <w:rFonts w:ascii="Times New Roman" w:hAnsi="Times New Roman" w:cs="Times New Roman"/>
                <w:b/>
                <w:bCs/>
                <w:i/>
                <w:iCs/>
                <w:szCs w:val="22"/>
              </w:rPr>
              <w:t>Revenue</w:t>
            </w:r>
          </w:p>
        </w:tc>
        <w:tc>
          <w:tcPr>
            <w:tcW w:w="1170" w:type="dxa"/>
          </w:tcPr>
          <w:p w14:paraId="00CA039C"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c>
          <w:tcPr>
            <w:tcW w:w="270" w:type="dxa"/>
          </w:tcPr>
          <w:p w14:paraId="60F91EC8" w14:textId="77777777" w:rsidR="009D30B0" w:rsidRPr="00350F4F" w:rsidRDefault="009D30B0" w:rsidP="009D30B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501ED7D1" w14:textId="77777777" w:rsidR="009D30B0" w:rsidRPr="00350F4F" w:rsidRDefault="009D30B0" w:rsidP="009D30B0">
            <w:pPr>
              <w:tabs>
                <w:tab w:val="decimal" w:pos="828"/>
              </w:tabs>
              <w:spacing w:after="0" w:line="240" w:lineRule="atLeast"/>
              <w:ind w:right="-25"/>
              <w:rPr>
                <w:rFonts w:ascii="Times New Roman" w:hAnsi="Times New Roman" w:cs="Times New Roman"/>
                <w:szCs w:val="22"/>
              </w:rPr>
            </w:pPr>
          </w:p>
        </w:tc>
        <w:tc>
          <w:tcPr>
            <w:tcW w:w="270" w:type="dxa"/>
          </w:tcPr>
          <w:p w14:paraId="4A4A4737"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1E9ADE1A"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c>
          <w:tcPr>
            <w:tcW w:w="270" w:type="dxa"/>
          </w:tcPr>
          <w:p w14:paraId="36474C1C"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683F9EA5"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r>
      <w:tr w:rsidR="009D30B0" w:rsidRPr="00350F4F" w14:paraId="4DEF974C" w14:textId="77777777" w:rsidTr="0095645F">
        <w:trPr>
          <w:trHeight w:val="288"/>
        </w:trPr>
        <w:tc>
          <w:tcPr>
            <w:tcW w:w="4361" w:type="dxa"/>
            <w:vAlign w:val="bottom"/>
          </w:tcPr>
          <w:p w14:paraId="3FB4F9E6" w14:textId="77777777" w:rsidR="009D30B0" w:rsidRPr="00350F4F" w:rsidRDefault="009D30B0" w:rsidP="009D30B0">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Subsidiaries</w:t>
            </w:r>
          </w:p>
        </w:tc>
        <w:tc>
          <w:tcPr>
            <w:tcW w:w="1170" w:type="dxa"/>
          </w:tcPr>
          <w:p w14:paraId="1CE3B251"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c>
          <w:tcPr>
            <w:tcW w:w="270" w:type="dxa"/>
          </w:tcPr>
          <w:p w14:paraId="663C8505" w14:textId="77777777" w:rsidR="009D30B0" w:rsidRPr="00350F4F" w:rsidRDefault="009D30B0" w:rsidP="009D30B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3AC8087A" w14:textId="77777777" w:rsidR="009D30B0" w:rsidRPr="00350F4F" w:rsidRDefault="009D30B0" w:rsidP="009D30B0">
            <w:pPr>
              <w:tabs>
                <w:tab w:val="decimal" w:pos="828"/>
              </w:tabs>
              <w:spacing w:after="0" w:line="240" w:lineRule="atLeast"/>
              <w:ind w:right="-25"/>
              <w:rPr>
                <w:rFonts w:ascii="Times New Roman" w:hAnsi="Times New Roman" w:cs="Times New Roman"/>
                <w:szCs w:val="22"/>
              </w:rPr>
            </w:pPr>
          </w:p>
        </w:tc>
        <w:tc>
          <w:tcPr>
            <w:tcW w:w="270" w:type="dxa"/>
          </w:tcPr>
          <w:p w14:paraId="26FA0D3C"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61DA7343"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c>
          <w:tcPr>
            <w:tcW w:w="270" w:type="dxa"/>
          </w:tcPr>
          <w:p w14:paraId="1484C196"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44034EB7" w14:textId="77777777" w:rsidR="009D30B0" w:rsidRPr="00350F4F" w:rsidRDefault="009D30B0" w:rsidP="009D30B0">
            <w:pPr>
              <w:tabs>
                <w:tab w:val="decimal" w:pos="898"/>
              </w:tabs>
              <w:spacing w:after="0" w:line="240" w:lineRule="atLeast"/>
              <w:ind w:right="-25"/>
              <w:rPr>
                <w:rFonts w:ascii="Times New Roman" w:hAnsi="Times New Roman" w:cs="Times New Roman"/>
                <w:szCs w:val="22"/>
              </w:rPr>
            </w:pPr>
          </w:p>
        </w:tc>
      </w:tr>
      <w:tr w:rsidR="009D30B0" w:rsidRPr="00350F4F" w14:paraId="4B97552C" w14:textId="77777777" w:rsidTr="0095645F">
        <w:trPr>
          <w:trHeight w:val="288"/>
        </w:trPr>
        <w:tc>
          <w:tcPr>
            <w:tcW w:w="4361" w:type="dxa"/>
            <w:vAlign w:val="bottom"/>
          </w:tcPr>
          <w:p w14:paraId="7B8C301F" w14:textId="77777777" w:rsidR="009D30B0" w:rsidRPr="00350F4F" w:rsidRDefault="009D30B0" w:rsidP="009D30B0">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Interest income</w:t>
            </w:r>
          </w:p>
        </w:tc>
        <w:tc>
          <w:tcPr>
            <w:tcW w:w="1170" w:type="dxa"/>
          </w:tcPr>
          <w:p w14:paraId="4C1F1C95" w14:textId="3EB9EB98" w:rsidR="009D30B0" w:rsidRPr="00350F4F" w:rsidRDefault="00783A5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60985BC4" w14:textId="77777777" w:rsidR="009D30B0" w:rsidRPr="00350F4F" w:rsidRDefault="009D30B0" w:rsidP="009D30B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50054DA9" w14:textId="6B520F9D" w:rsidR="009D30B0" w:rsidRPr="00350F4F" w:rsidRDefault="009D30B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68135F7"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5600424F" w14:textId="374955CA" w:rsidR="009D30B0" w:rsidRPr="00350F4F" w:rsidRDefault="009D30B0" w:rsidP="009D30B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2,674</w:t>
            </w:r>
          </w:p>
        </w:tc>
        <w:tc>
          <w:tcPr>
            <w:tcW w:w="270" w:type="dxa"/>
          </w:tcPr>
          <w:p w14:paraId="62FCBB05"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149FA55B" w14:textId="70596F6B" w:rsidR="009D30B0" w:rsidRPr="00350F4F" w:rsidRDefault="009D30B0" w:rsidP="009D30B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7,996</w:t>
            </w:r>
          </w:p>
        </w:tc>
      </w:tr>
      <w:tr w:rsidR="009D30B0" w:rsidRPr="00350F4F" w14:paraId="225BF919" w14:textId="77777777" w:rsidTr="0095645F">
        <w:trPr>
          <w:trHeight w:val="288"/>
        </w:trPr>
        <w:tc>
          <w:tcPr>
            <w:tcW w:w="4361" w:type="dxa"/>
            <w:vAlign w:val="bottom"/>
          </w:tcPr>
          <w:p w14:paraId="07AB4CE8" w14:textId="77777777" w:rsidR="009D30B0" w:rsidRPr="00350F4F" w:rsidRDefault="009D30B0" w:rsidP="009D30B0">
            <w:pPr>
              <w:spacing w:after="0" w:line="240" w:lineRule="atLeast"/>
              <w:ind w:left="522" w:right="-25"/>
              <w:rPr>
                <w:rFonts w:ascii="Times New Roman" w:hAnsi="Times New Roman" w:cs="Times New Roman"/>
                <w:b/>
                <w:bCs/>
                <w:szCs w:val="22"/>
              </w:rPr>
            </w:pPr>
            <w:r w:rsidRPr="00350F4F">
              <w:rPr>
                <w:rFonts w:ascii="Times New Roman" w:hAnsi="Times New Roman" w:cs="Times New Roman"/>
                <w:szCs w:val="22"/>
                <w:lang w:val="en-GB"/>
              </w:rPr>
              <w:t>Other income</w:t>
            </w:r>
          </w:p>
        </w:tc>
        <w:tc>
          <w:tcPr>
            <w:tcW w:w="1170" w:type="dxa"/>
          </w:tcPr>
          <w:p w14:paraId="51B2248A" w14:textId="7D900C58" w:rsidR="009D30B0" w:rsidRPr="00350F4F" w:rsidRDefault="00783A5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A30AE2E" w14:textId="77777777" w:rsidR="009D30B0" w:rsidRPr="00350F4F" w:rsidRDefault="009D30B0" w:rsidP="009D30B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7896F1B3" w14:textId="6CC62941" w:rsidR="009D30B0" w:rsidRPr="00350F4F" w:rsidRDefault="009D30B0" w:rsidP="009D30B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51C35BCF"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4EA5F0BC" w14:textId="13E32137" w:rsidR="009D30B0" w:rsidRPr="00350F4F" w:rsidRDefault="009D30B0" w:rsidP="009D30B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851</w:t>
            </w:r>
          </w:p>
        </w:tc>
        <w:tc>
          <w:tcPr>
            <w:tcW w:w="270" w:type="dxa"/>
          </w:tcPr>
          <w:p w14:paraId="4F1142A6" w14:textId="77777777" w:rsidR="009D30B0" w:rsidRPr="00350F4F" w:rsidRDefault="009D30B0" w:rsidP="009D30B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6436B8CA" w14:textId="503FEC1E" w:rsidR="009D30B0" w:rsidRPr="00350F4F" w:rsidRDefault="009D30B0" w:rsidP="009D30B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787</w:t>
            </w:r>
          </w:p>
        </w:tc>
      </w:tr>
      <w:tr w:rsidR="00783A50" w:rsidRPr="00350F4F" w14:paraId="5264973B" w14:textId="77777777" w:rsidTr="0095645F">
        <w:trPr>
          <w:trHeight w:val="288"/>
        </w:trPr>
        <w:tc>
          <w:tcPr>
            <w:tcW w:w="4361" w:type="dxa"/>
            <w:vAlign w:val="bottom"/>
          </w:tcPr>
          <w:p w14:paraId="2BBB85F9" w14:textId="2DB3F774" w:rsidR="00783A50" w:rsidRPr="00350F4F" w:rsidRDefault="00783A50" w:rsidP="00783A50">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lang w:val="en-GB"/>
              </w:rPr>
              <w:t>Associates</w:t>
            </w:r>
          </w:p>
        </w:tc>
        <w:tc>
          <w:tcPr>
            <w:tcW w:w="1170" w:type="dxa"/>
          </w:tcPr>
          <w:p w14:paraId="540F64AB" w14:textId="77777777" w:rsidR="00783A50" w:rsidRPr="00350F4F" w:rsidRDefault="00783A50" w:rsidP="00783A50">
            <w:pPr>
              <w:spacing w:after="0" w:line="240" w:lineRule="atLeast"/>
              <w:ind w:right="-25"/>
              <w:jc w:val="center"/>
              <w:rPr>
                <w:rFonts w:ascii="Times New Roman" w:hAnsi="Times New Roman" w:cs="Times New Roman"/>
                <w:szCs w:val="22"/>
              </w:rPr>
            </w:pPr>
          </w:p>
        </w:tc>
        <w:tc>
          <w:tcPr>
            <w:tcW w:w="270" w:type="dxa"/>
          </w:tcPr>
          <w:p w14:paraId="6D95CB56" w14:textId="77777777" w:rsidR="00783A50" w:rsidRPr="00350F4F" w:rsidRDefault="00783A50" w:rsidP="00783A5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26A68C91" w14:textId="77777777" w:rsidR="00783A50" w:rsidRPr="00350F4F" w:rsidRDefault="00783A50" w:rsidP="00783A50">
            <w:pPr>
              <w:spacing w:after="0" w:line="240" w:lineRule="atLeast"/>
              <w:ind w:right="-25"/>
              <w:jc w:val="center"/>
              <w:rPr>
                <w:rFonts w:ascii="Times New Roman" w:hAnsi="Times New Roman" w:cs="Times New Roman"/>
                <w:szCs w:val="22"/>
              </w:rPr>
            </w:pPr>
          </w:p>
        </w:tc>
        <w:tc>
          <w:tcPr>
            <w:tcW w:w="270" w:type="dxa"/>
          </w:tcPr>
          <w:p w14:paraId="5E6B66EC"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59585A2D" w14:textId="77777777" w:rsidR="00783A50" w:rsidRPr="00350F4F" w:rsidRDefault="00783A50" w:rsidP="00783A50">
            <w:pPr>
              <w:tabs>
                <w:tab w:val="decimal" w:pos="898"/>
              </w:tabs>
              <w:spacing w:after="0" w:line="240" w:lineRule="atLeast"/>
              <w:ind w:right="-25"/>
              <w:rPr>
                <w:rFonts w:ascii="Times New Roman" w:hAnsi="Times New Roman" w:cs="Times New Roman"/>
                <w:szCs w:val="22"/>
              </w:rPr>
            </w:pPr>
          </w:p>
        </w:tc>
        <w:tc>
          <w:tcPr>
            <w:tcW w:w="270" w:type="dxa"/>
          </w:tcPr>
          <w:p w14:paraId="2D886683"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64D17439" w14:textId="77777777" w:rsidR="00783A50" w:rsidRPr="00350F4F" w:rsidRDefault="00783A50" w:rsidP="00783A50">
            <w:pPr>
              <w:tabs>
                <w:tab w:val="decimal" w:pos="898"/>
              </w:tabs>
              <w:spacing w:after="0" w:line="240" w:lineRule="atLeast"/>
              <w:ind w:right="-25"/>
              <w:rPr>
                <w:rFonts w:ascii="Times New Roman" w:hAnsi="Times New Roman" w:cs="Times New Roman"/>
                <w:szCs w:val="22"/>
              </w:rPr>
            </w:pPr>
          </w:p>
        </w:tc>
      </w:tr>
      <w:tr w:rsidR="00783A50" w:rsidRPr="00350F4F" w14:paraId="388AE6E0" w14:textId="77777777" w:rsidTr="0095645F">
        <w:trPr>
          <w:trHeight w:val="288"/>
        </w:trPr>
        <w:tc>
          <w:tcPr>
            <w:tcW w:w="4361" w:type="dxa"/>
            <w:vAlign w:val="bottom"/>
          </w:tcPr>
          <w:p w14:paraId="6F4A9BD0" w14:textId="6C28F81A" w:rsidR="00783A50" w:rsidRPr="00350F4F" w:rsidRDefault="00783A50" w:rsidP="00783A50">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Interest income</w:t>
            </w:r>
          </w:p>
        </w:tc>
        <w:tc>
          <w:tcPr>
            <w:tcW w:w="1170" w:type="dxa"/>
          </w:tcPr>
          <w:p w14:paraId="1C485E98" w14:textId="5D57A2AC" w:rsidR="00783A50" w:rsidRPr="00350F4F" w:rsidRDefault="00783A50" w:rsidP="00613F9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2,013</w:t>
            </w:r>
          </w:p>
        </w:tc>
        <w:tc>
          <w:tcPr>
            <w:tcW w:w="270" w:type="dxa"/>
          </w:tcPr>
          <w:p w14:paraId="1F61B394" w14:textId="77777777" w:rsidR="00783A50" w:rsidRPr="00350F4F" w:rsidRDefault="00783A50" w:rsidP="00783A5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0232FDC0" w14:textId="22BAFB63" w:rsidR="00783A50" w:rsidRPr="00350F4F" w:rsidRDefault="00783A50" w:rsidP="00783A5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93D5F13"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4275622D" w14:textId="65EBED17" w:rsidR="00783A50" w:rsidRPr="00350F4F" w:rsidRDefault="00783A50" w:rsidP="00783A50">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2,013</w:t>
            </w:r>
          </w:p>
        </w:tc>
        <w:tc>
          <w:tcPr>
            <w:tcW w:w="270" w:type="dxa"/>
          </w:tcPr>
          <w:p w14:paraId="2C443616"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4FDBA662" w14:textId="1FBAD6EA" w:rsidR="00783A50" w:rsidRPr="00350F4F" w:rsidRDefault="00783A50" w:rsidP="00783A50">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783A50" w:rsidRPr="00350F4F" w14:paraId="4B79DB65" w14:textId="77777777" w:rsidTr="0095645F">
        <w:trPr>
          <w:trHeight w:val="288"/>
        </w:trPr>
        <w:tc>
          <w:tcPr>
            <w:tcW w:w="4361" w:type="dxa"/>
            <w:vAlign w:val="bottom"/>
          </w:tcPr>
          <w:p w14:paraId="3D6FF425" w14:textId="77777777" w:rsidR="00783A50" w:rsidRPr="00350F4F" w:rsidRDefault="00783A50" w:rsidP="00783A50">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rPr>
              <w:lastRenderedPageBreak/>
              <w:t>Other related parties</w:t>
            </w:r>
          </w:p>
        </w:tc>
        <w:tc>
          <w:tcPr>
            <w:tcW w:w="1170" w:type="dxa"/>
          </w:tcPr>
          <w:p w14:paraId="0AF614E6" w14:textId="77777777" w:rsidR="00783A50" w:rsidRPr="00350F4F" w:rsidRDefault="00783A50" w:rsidP="00783A50">
            <w:pPr>
              <w:tabs>
                <w:tab w:val="decimal" w:pos="898"/>
              </w:tabs>
              <w:spacing w:after="0" w:line="240" w:lineRule="atLeast"/>
              <w:ind w:right="-25"/>
              <w:jc w:val="right"/>
              <w:rPr>
                <w:rFonts w:ascii="Times New Roman" w:hAnsi="Times New Roman" w:cs="Times New Roman"/>
                <w:szCs w:val="22"/>
              </w:rPr>
            </w:pPr>
          </w:p>
        </w:tc>
        <w:tc>
          <w:tcPr>
            <w:tcW w:w="270" w:type="dxa"/>
          </w:tcPr>
          <w:p w14:paraId="1D8C6CC9" w14:textId="77777777" w:rsidR="00783A50" w:rsidRPr="00350F4F" w:rsidRDefault="00783A50" w:rsidP="00783A50">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2F361B76" w14:textId="77777777" w:rsidR="00783A50" w:rsidRPr="00350F4F" w:rsidRDefault="00783A50" w:rsidP="00783A50">
            <w:pPr>
              <w:spacing w:after="0" w:line="240" w:lineRule="atLeast"/>
              <w:ind w:right="-25"/>
              <w:jc w:val="center"/>
              <w:rPr>
                <w:rFonts w:ascii="Times New Roman" w:hAnsi="Times New Roman" w:cs="Times New Roman"/>
                <w:szCs w:val="22"/>
              </w:rPr>
            </w:pPr>
          </w:p>
        </w:tc>
        <w:tc>
          <w:tcPr>
            <w:tcW w:w="270" w:type="dxa"/>
          </w:tcPr>
          <w:p w14:paraId="49C8396F"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215040AD" w14:textId="77777777" w:rsidR="00783A50" w:rsidRPr="00350F4F" w:rsidRDefault="00783A50" w:rsidP="00783A50">
            <w:pPr>
              <w:tabs>
                <w:tab w:val="decimal" w:pos="898"/>
              </w:tabs>
              <w:spacing w:after="0" w:line="240" w:lineRule="atLeast"/>
              <w:ind w:right="-25"/>
              <w:jc w:val="right"/>
              <w:rPr>
                <w:rFonts w:ascii="Times New Roman" w:hAnsi="Times New Roman" w:cs="Times New Roman"/>
                <w:szCs w:val="22"/>
              </w:rPr>
            </w:pPr>
          </w:p>
        </w:tc>
        <w:tc>
          <w:tcPr>
            <w:tcW w:w="270" w:type="dxa"/>
          </w:tcPr>
          <w:p w14:paraId="1ECDEF29" w14:textId="77777777" w:rsidR="00783A50" w:rsidRPr="00350F4F" w:rsidRDefault="00783A50" w:rsidP="00783A50">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5D5CC837" w14:textId="77777777" w:rsidR="00783A50" w:rsidRPr="00350F4F" w:rsidRDefault="00783A50" w:rsidP="00783A50">
            <w:pPr>
              <w:tabs>
                <w:tab w:val="decimal" w:pos="898"/>
              </w:tabs>
              <w:spacing w:after="0" w:line="240" w:lineRule="atLeast"/>
              <w:ind w:right="-25"/>
              <w:rPr>
                <w:rFonts w:ascii="Times New Roman" w:hAnsi="Times New Roman" w:cs="Times New Roman"/>
                <w:szCs w:val="22"/>
              </w:rPr>
            </w:pPr>
          </w:p>
        </w:tc>
      </w:tr>
      <w:tr w:rsidR="00A12C49" w:rsidRPr="00350F4F" w14:paraId="2A38070F" w14:textId="77777777" w:rsidTr="00DA5398">
        <w:trPr>
          <w:trHeight w:val="288"/>
        </w:trPr>
        <w:tc>
          <w:tcPr>
            <w:tcW w:w="4361" w:type="dxa"/>
            <w:vAlign w:val="bottom"/>
          </w:tcPr>
          <w:p w14:paraId="1CE27D5F"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Interest income</w:t>
            </w:r>
          </w:p>
        </w:tc>
        <w:tc>
          <w:tcPr>
            <w:tcW w:w="1170" w:type="dxa"/>
            <w:vAlign w:val="bottom"/>
          </w:tcPr>
          <w:p w14:paraId="37F06A86" w14:textId="7DD95848"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4,619</w:t>
            </w:r>
          </w:p>
        </w:tc>
        <w:tc>
          <w:tcPr>
            <w:tcW w:w="270" w:type="dxa"/>
          </w:tcPr>
          <w:p w14:paraId="1D335552"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vAlign w:val="bottom"/>
          </w:tcPr>
          <w:p w14:paraId="555CFEEF" w14:textId="189254B7"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2,172</w:t>
            </w:r>
          </w:p>
        </w:tc>
        <w:tc>
          <w:tcPr>
            <w:tcW w:w="270" w:type="dxa"/>
          </w:tcPr>
          <w:p w14:paraId="6BACEFFD"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vAlign w:val="bottom"/>
          </w:tcPr>
          <w:p w14:paraId="647F9C97" w14:textId="220BD9C7"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4,619</w:t>
            </w:r>
          </w:p>
        </w:tc>
        <w:tc>
          <w:tcPr>
            <w:tcW w:w="270" w:type="dxa"/>
          </w:tcPr>
          <w:p w14:paraId="0EA74B6A"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vAlign w:val="bottom"/>
          </w:tcPr>
          <w:p w14:paraId="4304CCF7" w14:textId="4AF54834"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2,172</w:t>
            </w:r>
          </w:p>
        </w:tc>
      </w:tr>
      <w:tr w:rsidR="00A12C49" w:rsidRPr="00350F4F" w14:paraId="2D8C46F2" w14:textId="77777777" w:rsidTr="003F52B7">
        <w:trPr>
          <w:trHeight w:val="288"/>
        </w:trPr>
        <w:tc>
          <w:tcPr>
            <w:tcW w:w="4361" w:type="dxa"/>
            <w:vAlign w:val="bottom"/>
          </w:tcPr>
          <w:p w14:paraId="4273906F"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Consulting income</w:t>
            </w:r>
          </w:p>
        </w:tc>
        <w:tc>
          <w:tcPr>
            <w:tcW w:w="1170" w:type="dxa"/>
          </w:tcPr>
          <w:p w14:paraId="6678BED3" w14:textId="161CBBEB" w:rsidR="00A12C49" w:rsidRPr="00350F4F" w:rsidRDefault="00A12C49" w:rsidP="00A12C49">
            <w:pPr>
              <w:spacing w:after="0" w:line="240" w:lineRule="atLeast"/>
              <w:ind w:right="-25"/>
              <w:jc w:val="center"/>
              <w:rPr>
                <w:rFonts w:ascii="Times New Roman" w:hAnsi="Times New Roman" w:cs="Angsana New"/>
              </w:rPr>
            </w:pPr>
            <w:r w:rsidRPr="00350F4F">
              <w:rPr>
                <w:rFonts w:ascii="Times New Roman" w:hAnsi="Times New Roman" w:cs="Angsana New"/>
              </w:rPr>
              <w:t>-</w:t>
            </w:r>
          </w:p>
        </w:tc>
        <w:tc>
          <w:tcPr>
            <w:tcW w:w="270" w:type="dxa"/>
          </w:tcPr>
          <w:p w14:paraId="413D8FF3"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71C83B4F" w14:textId="6C4F5F49"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2,727</w:t>
            </w:r>
          </w:p>
        </w:tc>
        <w:tc>
          <w:tcPr>
            <w:tcW w:w="270" w:type="dxa"/>
          </w:tcPr>
          <w:p w14:paraId="29984454"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tcPr>
          <w:p w14:paraId="51822374" w14:textId="2B39051A"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Angsana New"/>
              </w:rPr>
              <w:t>-</w:t>
            </w:r>
          </w:p>
        </w:tc>
        <w:tc>
          <w:tcPr>
            <w:tcW w:w="270" w:type="dxa"/>
          </w:tcPr>
          <w:p w14:paraId="08970A49"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vAlign w:val="bottom"/>
          </w:tcPr>
          <w:p w14:paraId="257250A3" w14:textId="2A0E9B7F"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2,727</w:t>
            </w:r>
          </w:p>
        </w:tc>
      </w:tr>
      <w:tr w:rsidR="00A12C49" w:rsidRPr="00350F4F" w14:paraId="3D347C09" w14:textId="77777777" w:rsidTr="00DA5398">
        <w:trPr>
          <w:trHeight w:val="288"/>
        </w:trPr>
        <w:tc>
          <w:tcPr>
            <w:tcW w:w="4361" w:type="dxa"/>
            <w:vAlign w:val="bottom"/>
          </w:tcPr>
          <w:p w14:paraId="798A818F"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Rental income</w:t>
            </w:r>
          </w:p>
        </w:tc>
        <w:tc>
          <w:tcPr>
            <w:tcW w:w="1170" w:type="dxa"/>
          </w:tcPr>
          <w:p w14:paraId="51994E5F" w14:textId="75E7FCE8" w:rsidR="00A12C49" w:rsidRPr="00350F4F" w:rsidRDefault="00E85CA5" w:rsidP="00A12C49">
            <w:pPr>
              <w:tabs>
                <w:tab w:val="decimal" w:pos="898"/>
              </w:tabs>
              <w:spacing w:after="0" w:line="240" w:lineRule="atLeast"/>
              <w:ind w:right="-25"/>
              <w:rPr>
                <w:rFonts w:ascii="Times New Roman" w:hAnsi="Times New Roman" w:cs="Angsana New"/>
              </w:rPr>
            </w:pPr>
            <w:r>
              <w:rPr>
                <w:rFonts w:ascii="Times New Roman" w:hAnsi="Times New Roman" w:cs="Angsana New"/>
              </w:rPr>
              <w:t>1,896</w:t>
            </w:r>
          </w:p>
        </w:tc>
        <w:tc>
          <w:tcPr>
            <w:tcW w:w="270" w:type="dxa"/>
          </w:tcPr>
          <w:p w14:paraId="0160836F"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6E9EE288" w14:textId="0303C7FF"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1,500</w:t>
            </w:r>
          </w:p>
        </w:tc>
        <w:tc>
          <w:tcPr>
            <w:tcW w:w="270" w:type="dxa"/>
          </w:tcPr>
          <w:p w14:paraId="606577DD"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vAlign w:val="bottom"/>
          </w:tcPr>
          <w:p w14:paraId="2FB4336D" w14:textId="5F1EF127"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1,500</w:t>
            </w:r>
          </w:p>
        </w:tc>
        <w:tc>
          <w:tcPr>
            <w:tcW w:w="270" w:type="dxa"/>
          </w:tcPr>
          <w:p w14:paraId="2F25A3C8"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vAlign w:val="bottom"/>
          </w:tcPr>
          <w:p w14:paraId="5208F890" w14:textId="217036E3"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1,500</w:t>
            </w:r>
          </w:p>
        </w:tc>
      </w:tr>
      <w:tr w:rsidR="00A12C49" w:rsidRPr="00350F4F" w14:paraId="56B77EAD" w14:textId="77777777" w:rsidTr="0095645F">
        <w:trPr>
          <w:trHeight w:val="288"/>
        </w:trPr>
        <w:tc>
          <w:tcPr>
            <w:tcW w:w="4361" w:type="dxa"/>
            <w:vAlign w:val="bottom"/>
          </w:tcPr>
          <w:p w14:paraId="2339F741" w14:textId="7CCBF0BF"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Gain on disposal of investment</w:t>
            </w:r>
          </w:p>
        </w:tc>
        <w:tc>
          <w:tcPr>
            <w:tcW w:w="1170" w:type="dxa"/>
          </w:tcPr>
          <w:p w14:paraId="01CF3F6D" w14:textId="6BF51AAB" w:rsidR="00A12C49" w:rsidRPr="00350F4F" w:rsidRDefault="00A12C49" w:rsidP="00A12C49">
            <w:pPr>
              <w:tabs>
                <w:tab w:val="decimal" w:pos="898"/>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731</w:t>
            </w:r>
          </w:p>
        </w:tc>
        <w:tc>
          <w:tcPr>
            <w:tcW w:w="270" w:type="dxa"/>
          </w:tcPr>
          <w:p w14:paraId="06C0DEAA"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302ADDBA" w14:textId="36DFC8C5"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788FB5B"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tcPr>
          <w:p w14:paraId="5D1FB7FF" w14:textId="4226114C" w:rsidR="00A12C49" w:rsidRPr="00350F4F" w:rsidRDefault="00A12C49" w:rsidP="00A12C49">
            <w:pPr>
              <w:spacing w:after="0" w:line="240" w:lineRule="atLeast"/>
              <w:ind w:right="-25"/>
              <w:jc w:val="center"/>
              <w:rPr>
                <w:rFonts w:ascii="Times New Roman" w:hAnsi="Times New Roman" w:cs="Times New Roman"/>
                <w:szCs w:val="22"/>
                <w:cs/>
              </w:rPr>
            </w:pPr>
            <w:r w:rsidRPr="00350F4F">
              <w:rPr>
                <w:rFonts w:ascii="Times New Roman" w:hAnsi="Times New Roman" w:cs="Times New Roman"/>
                <w:szCs w:val="22"/>
              </w:rPr>
              <w:t>-</w:t>
            </w:r>
          </w:p>
        </w:tc>
        <w:tc>
          <w:tcPr>
            <w:tcW w:w="270" w:type="dxa"/>
          </w:tcPr>
          <w:p w14:paraId="24E2A374"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tcPr>
          <w:p w14:paraId="25A56F9C" w14:textId="49726162"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692865A6" w14:textId="77777777" w:rsidTr="0095645F">
        <w:trPr>
          <w:trHeight w:val="288"/>
        </w:trPr>
        <w:tc>
          <w:tcPr>
            <w:tcW w:w="4361" w:type="dxa"/>
            <w:vAlign w:val="bottom"/>
          </w:tcPr>
          <w:p w14:paraId="2187494D" w14:textId="77777777" w:rsidR="00A12C49" w:rsidRPr="00350F4F" w:rsidRDefault="00A12C49" w:rsidP="00A12C49">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lang w:val="en-GB"/>
              </w:rPr>
              <w:t>Other income</w:t>
            </w:r>
          </w:p>
        </w:tc>
        <w:tc>
          <w:tcPr>
            <w:tcW w:w="1170" w:type="dxa"/>
          </w:tcPr>
          <w:p w14:paraId="5E13D541" w14:textId="4AC52E7E" w:rsidR="00A12C49" w:rsidRPr="00350F4F" w:rsidRDefault="00E85CA5" w:rsidP="00A12C49">
            <w:pPr>
              <w:tabs>
                <w:tab w:val="decimal" w:pos="898"/>
              </w:tabs>
              <w:spacing w:after="0" w:line="240" w:lineRule="atLeast"/>
              <w:ind w:right="-25"/>
              <w:rPr>
                <w:rFonts w:ascii="Times New Roman" w:hAnsi="Times New Roman" w:cs="Times New Roman"/>
                <w:szCs w:val="22"/>
                <w:cs/>
              </w:rPr>
            </w:pPr>
            <w:r>
              <w:rPr>
                <w:rFonts w:ascii="Times New Roman" w:hAnsi="Times New Roman" w:cs="Times New Roman"/>
                <w:szCs w:val="22"/>
              </w:rPr>
              <w:t>3,668</w:t>
            </w:r>
          </w:p>
        </w:tc>
        <w:tc>
          <w:tcPr>
            <w:tcW w:w="270" w:type="dxa"/>
          </w:tcPr>
          <w:p w14:paraId="39E906FD"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3BBDF2B9" w14:textId="2E3C738B" w:rsidR="00A12C49" w:rsidRPr="00350F4F" w:rsidRDefault="00A12C49" w:rsidP="00A12C49">
            <w:pPr>
              <w:tabs>
                <w:tab w:val="decimal" w:pos="720"/>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716</w:t>
            </w:r>
          </w:p>
        </w:tc>
        <w:tc>
          <w:tcPr>
            <w:tcW w:w="270" w:type="dxa"/>
          </w:tcPr>
          <w:p w14:paraId="011582BF"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tcPr>
          <w:p w14:paraId="31457D34" w14:textId="339D45DF" w:rsidR="00A12C49" w:rsidRPr="00350F4F" w:rsidRDefault="0064191C" w:rsidP="00A12C49">
            <w:pPr>
              <w:tabs>
                <w:tab w:val="decimal" w:pos="898"/>
              </w:tabs>
              <w:spacing w:after="0" w:line="240" w:lineRule="atLeast"/>
              <w:ind w:right="-25"/>
              <w:rPr>
                <w:rFonts w:ascii="Times New Roman" w:hAnsi="Times New Roman" w:cstheme="minorBidi"/>
                <w:szCs w:val="22"/>
                <w:cs/>
              </w:rPr>
            </w:pPr>
            <w:r w:rsidRPr="00350F4F">
              <w:rPr>
                <w:rFonts w:ascii="Times New Roman" w:hAnsi="Times New Roman" w:cs="Times New Roman"/>
                <w:szCs w:val="22"/>
              </w:rPr>
              <w:t>3,668</w:t>
            </w:r>
          </w:p>
        </w:tc>
        <w:tc>
          <w:tcPr>
            <w:tcW w:w="270" w:type="dxa"/>
          </w:tcPr>
          <w:p w14:paraId="51E106FD"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tcPr>
          <w:p w14:paraId="40D5E7BF" w14:textId="4EA1E0D5" w:rsidR="00A12C49" w:rsidRPr="00350F4F" w:rsidRDefault="00A12C49" w:rsidP="00A12C49">
            <w:pPr>
              <w:tabs>
                <w:tab w:val="decimal" w:pos="898"/>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716</w:t>
            </w:r>
          </w:p>
        </w:tc>
      </w:tr>
      <w:tr w:rsidR="00A12C49" w:rsidRPr="00350F4F" w14:paraId="22DC90C9" w14:textId="77777777" w:rsidTr="0095645F">
        <w:trPr>
          <w:trHeight w:val="288"/>
        </w:trPr>
        <w:tc>
          <w:tcPr>
            <w:tcW w:w="4361" w:type="dxa"/>
            <w:vAlign w:val="bottom"/>
          </w:tcPr>
          <w:p w14:paraId="2BA20E61" w14:textId="72A70DFB"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rPr>
              <w:t>Other related persons</w:t>
            </w:r>
          </w:p>
        </w:tc>
        <w:tc>
          <w:tcPr>
            <w:tcW w:w="1170" w:type="dxa"/>
          </w:tcPr>
          <w:p w14:paraId="030E6AFF"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5B2B5E40"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29CB9E23"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037E69E1"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tcPr>
          <w:p w14:paraId="23B082F4"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459C968B"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tcPr>
          <w:p w14:paraId="23482C6A"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4BAE0AA5" w14:textId="77777777" w:rsidTr="0095645F">
        <w:trPr>
          <w:trHeight w:val="288"/>
        </w:trPr>
        <w:tc>
          <w:tcPr>
            <w:tcW w:w="4361" w:type="dxa"/>
            <w:vAlign w:val="bottom"/>
          </w:tcPr>
          <w:p w14:paraId="10ACD0C5" w14:textId="0DD038B8"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Other income</w:t>
            </w:r>
          </w:p>
        </w:tc>
        <w:tc>
          <w:tcPr>
            <w:tcW w:w="1170" w:type="dxa"/>
          </w:tcPr>
          <w:p w14:paraId="50D1D541" w14:textId="0A8F9D22"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600</w:t>
            </w:r>
          </w:p>
        </w:tc>
        <w:tc>
          <w:tcPr>
            <w:tcW w:w="270" w:type="dxa"/>
          </w:tcPr>
          <w:p w14:paraId="1CEF0797"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044" w:type="dxa"/>
          </w:tcPr>
          <w:p w14:paraId="1902F1B1" w14:textId="428BD49A"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0FED1DE"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215" w:type="dxa"/>
          </w:tcPr>
          <w:p w14:paraId="6AC5FED3" w14:textId="0967FB14"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48CDC1F0" w14:textId="77777777" w:rsidR="00A12C49" w:rsidRPr="00350F4F" w:rsidRDefault="00A12C49" w:rsidP="00A12C49">
            <w:pPr>
              <w:tabs>
                <w:tab w:val="decimal" w:pos="898"/>
              </w:tabs>
              <w:spacing w:after="0" w:line="240" w:lineRule="atLeast"/>
              <w:ind w:left="522" w:right="-25"/>
              <w:rPr>
                <w:rFonts w:ascii="Times New Roman" w:hAnsi="Times New Roman" w:cs="Times New Roman"/>
                <w:szCs w:val="22"/>
              </w:rPr>
            </w:pPr>
          </w:p>
        </w:tc>
        <w:tc>
          <w:tcPr>
            <w:tcW w:w="1170" w:type="dxa"/>
          </w:tcPr>
          <w:p w14:paraId="1895F393" w14:textId="7517EDA7"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0FA7E208" w14:textId="77777777" w:rsidTr="0095645F">
        <w:trPr>
          <w:trHeight w:val="288"/>
        </w:trPr>
        <w:tc>
          <w:tcPr>
            <w:tcW w:w="4361" w:type="dxa"/>
            <w:vAlign w:val="bottom"/>
          </w:tcPr>
          <w:p w14:paraId="4DD07449" w14:textId="77777777" w:rsidR="00A12C49" w:rsidRPr="00350F4F" w:rsidRDefault="00A12C49" w:rsidP="00A12C49">
            <w:pPr>
              <w:spacing w:after="0" w:line="240" w:lineRule="atLeast"/>
              <w:ind w:left="522" w:right="-25"/>
              <w:rPr>
                <w:rFonts w:ascii="Times New Roman" w:hAnsi="Times New Roman" w:cs="Times New Roman"/>
                <w:b/>
                <w:bCs/>
                <w:i/>
                <w:iCs/>
                <w:szCs w:val="22"/>
                <w:lang w:val="en-GB"/>
              </w:rPr>
            </w:pPr>
            <w:r w:rsidRPr="00350F4F">
              <w:rPr>
                <w:rFonts w:ascii="Times New Roman" w:hAnsi="Times New Roman" w:cs="Times New Roman"/>
                <w:b/>
                <w:bCs/>
                <w:i/>
                <w:iCs/>
                <w:szCs w:val="22"/>
                <w:lang w:val="en-GB"/>
              </w:rPr>
              <w:t>Expenses</w:t>
            </w:r>
          </w:p>
        </w:tc>
        <w:tc>
          <w:tcPr>
            <w:tcW w:w="1170" w:type="dxa"/>
          </w:tcPr>
          <w:p w14:paraId="5109EC56"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tcPr>
          <w:p w14:paraId="04BC7497" w14:textId="77777777" w:rsidR="00A12C49" w:rsidRPr="00350F4F" w:rsidRDefault="00A12C49" w:rsidP="00A12C49">
            <w:pPr>
              <w:tabs>
                <w:tab w:val="left" w:pos="405"/>
                <w:tab w:val="decimal" w:pos="898"/>
                <w:tab w:val="decimal" w:pos="930"/>
              </w:tabs>
              <w:spacing w:after="0" w:line="240" w:lineRule="atLeast"/>
              <w:ind w:right="-25"/>
              <w:rPr>
                <w:rFonts w:ascii="Times New Roman" w:hAnsi="Times New Roman" w:cs="Times New Roman"/>
                <w:szCs w:val="22"/>
              </w:rPr>
            </w:pPr>
          </w:p>
        </w:tc>
        <w:tc>
          <w:tcPr>
            <w:tcW w:w="1044" w:type="dxa"/>
          </w:tcPr>
          <w:p w14:paraId="4CD1740F"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1A5E4DED" w14:textId="77777777" w:rsidR="00A12C49" w:rsidRPr="00350F4F" w:rsidRDefault="00A12C49" w:rsidP="00A12C49">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215" w:type="dxa"/>
          </w:tcPr>
          <w:p w14:paraId="2EE034D8"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tcPr>
          <w:p w14:paraId="6A5821B3" w14:textId="77777777" w:rsidR="00A12C49" w:rsidRPr="00350F4F" w:rsidRDefault="00A12C49" w:rsidP="00A12C49">
            <w:pPr>
              <w:tabs>
                <w:tab w:val="left" w:pos="0"/>
                <w:tab w:val="left" w:pos="405"/>
                <w:tab w:val="decimal" w:pos="930"/>
              </w:tabs>
              <w:spacing w:after="0" w:line="240" w:lineRule="atLeast"/>
              <w:ind w:left="181" w:right="-25"/>
              <w:rPr>
                <w:rFonts w:ascii="Times New Roman" w:eastAsia="Cordia New" w:hAnsi="Times New Roman" w:cs="Times New Roman"/>
                <w:szCs w:val="22"/>
              </w:rPr>
            </w:pPr>
          </w:p>
        </w:tc>
        <w:tc>
          <w:tcPr>
            <w:tcW w:w="1170" w:type="dxa"/>
          </w:tcPr>
          <w:p w14:paraId="5211CB0F"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2DCAB69D" w14:textId="77777777" w:rsidTr="00156AFA">
        <w:tc>
          <w:tcPr>
            <w:tcW w:w="4361" w:type="dxa"/>
            <w:vAlign w:val="bottom"/>
          </w:tcPr>
          <w:p w14:paraId="36970FBE" w14:textId="77777777" w:rsidR="00A12C49" w:rsidRPr="00350F4F" w:rsidRDefault="00A12C49" w:rsidP="00A12C49">
            <w:pPr>
              <w:spacing w:after="0" w:line="240" w:lineRule="atLeast"/>
              <w:ind w:left="522" w:right="-23"/>
              <w:rPr>
                <w:rFonts w:ascii="Times New Roman" w:hAnsi="Times New Roman" w:cs="Angsana New"/>
                <w:b/>
                <w:bCs/>
              </w:rPr>
            </w:pPr>
            <w:r w:rsidRPr="00350F4F">
              <w:rPr>
                <w:rFonts w:ascii="Times New Roman" w:hAnsi="Times New Roman" w:cs="Angsana New"/>
                <w:b/>
                <w:bCs/>
              </w:rPr>
              <w:t>Subsidiaries</w:t>
            </w:r>
          </w:p>
        </w:tc>
        <w:tc>
          <w:tcPr>
            <w:tcW w:w="1170" w:type="dxa"/>
          </w:tcPr>
          <w:p w14:paraId="5C43C6C3"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2F2CFF68"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6C4F0714"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2ECF835A"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215" w:type="dxa"/>
          </w:tcPr>
          <w:p w14:paraId="69EEDB8D"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tcPr>
          <w:p w14:paraId="0B69917C"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170" w:type="dxa"/>
          </w:tcPr>
          <w:p w14:paraId="6BFEECAE"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07B5FDDC" w14:textId="77777777" w:rsidTr="00DA5398">
        <w:tc>
          <w:tcPr>
            <w:tcW w:w="4361" w:type="dxa"/>
            <w:vAlign w:val="bottom"/>
          </w:tcPr>
          <w:p w14:paraId="54CC71FC" w14:textId="77777777" w:rsidR="00A12C49" w:rsidRPr="00350F4F" w:rsidRDefault="00A12C49" w:rsidP="00A12C49">
            <w:pPr>
              <w:spacing w:after="0" w:line="240" w:lineRule="atLeast"/>
              <w:ind w:left="522" w:right="-23"/>
              <w:rPr>
                <w:rFonts w:ascii="Times New Roman" w:hAnsi="Times New Roman" w:cs="Angsana New"/>
              </w:rPr>
            </w:pPr>
            <w:r w:rsidRPr="00350F4F">
              <w:rPr>
                <w:rFonts w:ascii="Times New Roman" w:hAnsi="Times New Roman" w:cs="Angsana New"/>
              </w:rPr>
              <w:t>Management Fee</w:t>
            </w:r>
          </w:p>
        </w:tc>
        <w:tc>
          <w:tcPr>
            <w:tcW w:w="1170" w:type="dxa"/>
          </w:tcPr>
          <w:p w14:paraId="423DBF4B" w14:textId="3CDE8C09"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55E0658E"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1CA4D31A" w14:textId="311FBA92"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A43501A"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0364F67A" w14:textId="04AA54D2"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535051B4"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4B5B46BF" w14:textId="003D7971"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900</w:t>
            </w:r>
          </w:p>
        </w:tc>
      </w:tr>
      <w:tr w:rsidR="00A12C49" w:rsidRPr="00350F4F" w14:paraId="3CD22DFD" w14:textId="77777777" w:rsidTr="00DA5398">
        <w:tc>
          <w:tcPr>
            <w:tcW w:w="4361" w:type="dxa"/>
            <w:vAlign w:val="bottom"/>
          </w:tcPr>
          <w:p w14:paraId="04D5DD14" w14:textId="384FD3A4" w:rsidR="00A12C49" w:rsidRPr="00350F4F" w:rsidRDefault="00A12C49" w:rsidP="00A12C49">
            <w:pPr>
              <w:spacing w:after="0" w:line="240" w:lineRule="atLeast"/>
              <w:ind w:left="522" w:right="-23"/>
              <w:rPr>
                <w:rFonts w:ascii="Times New Roman" w:hAnsi="Times New Roman" w:cs="Angsana New"/>
              </w:rPr>
            </w:pPr>
            <w:r w:rsidRPr="00350F4F">
              <w:rPr>
                <w:rFonts w:ascii="Times New Roman" w:hAnsi="Times New Roman" w:cs="Angsana New"/>
              </w:rPr>
              <w:t>Interest expense</w:t>
            </w:r>
          </w:p>
        </w:tc>
        <w:tc>
          <w:tcPr>
            <w:tcW w:w="1170" w:type="dxa"/>
          </w:tcPr>
          <w:p w14:paraId="1B8EEB2F" w14:textId="40AEFA0E"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54E13646"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5EEC1137" w14:textId="1A04D5C4"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15D5980"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153F5A45" w14:textId="294781DF" w:rsidR="00A12C49" w:rsidRPr="00350F4F" w:rsidRDefault="00A12C49" w:rsidP="00A12C49">
            <w:pPr>
              <w:tabs>
                <w:tab w:val="decimal" w:pos="898"/>
              </w:tabs>
              <w:spacing w:after="0" w:line="240" w:lineRule="atLeast"/>
              <w:ind w:right="-25"/>
              <w:rPr>
                <w:rFonts w:ascii="Times New Roman" w:hAnsi="Times New Roman" w:cstheme="minorBidi"/>
                <w:szCs w:val="22"/>
              </w:rPr>
            </w:pPr>
            <w:r w:rsidRPr="00350F4F">
              <w:rPr>
                <w:rFonts w:ascii="Times New Roman" w:hAnsi="Times New Roman" w:cstheme="minorBidi"/>
                <w:szCs w:val="22"/>
              </w:rPr>
              <w:t>29,572</w:t>
            </w:r>
          </w:p>
        </w:tc>
        <w:tc>
          <w:tcPr>
            <w:tcW w:w="270" w:type="dxa"/>
          </w:tcPr>
          <w:p w14:paraId="3A76C995"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7A201BA9" w14:textId="697700A2"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7ADE73FE" w14:textId="77777777" w:rsidTr="00DA5398">
        <w:tc>
          <w:tcPr>
            <w:tcW w:w="4361" w:type="dxa"/>
            <w:vAlign w:val="bottom"/>
          </w:tcPr>
          <w:p w14:paraId="575474DA" w14:textId="1848D34A" w:rsidR="00A12C49" w:rsidRPr="00350F4F" w:rsidRDefault="00A12C49" w:rsidP="00A12C49">
            <w:pPr>
              <w:spacing w:after="0" w:line="240" w:lineRule="atLeast"/>
              <w:ind w:left="522" w:right="-23"/>
              <w:rPr>
                <w:rFonts w:ascii="Times New Roman" w:hAnsi="Times New Roman" w:cs="Angsana New"/>
              </w:rPr>
            </w:pPr>
            <w:r w:rsidRPr="00350F4F">
              <w:rPr>
                <w:rFonts w:ascii="Times New Roman" w:hAnsi="Times New Roman" w:cs="Angsana New"/>
              </w:rPr>
              <w:t>Other</w:t>
            </w:r>
          </w:p>
        </w:tc>
        <w:tc>
          <w:tcPr>
            <w:tcW w:w="1170" w:type="dxa"/>
          </w:tcPr>
          <w:p w14:paraId="5E13B9BE" w14:textId="13BBBB30"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vAlign w:val="bottom"/>
          </w:tcPr>
          <w:p w14:paraId="35C9931A"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111D2790" w14:textId="2408DA95"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26836DFF"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215" w:type="dxa"/>
            <w:vAlign w:val="bottom"/>
          </w:tcPr>
          <w:p w14:paraId="1B1F8956" w14:textId="374E1138" w:rsidR="00A12C49" w:rsidRPr="00350F4F" w:rsidRDefault="00A12C49" w:rsidP="00A12C49">
            <w:pPr>
              <w:tabs>
                <w:tab w:val="decimal" w:pos="898"/>
              </w:tabs>
              <w:spacing w:after="0" w:line="240" w:lineRule="atLeast"/>
              <w:ind w:right="-25"/>
              <w:rPr>
                <w:rFonts w:ascii="Times New Roman" w:hAnsi="Times New Roman" w:cstheme="minorBidi"/>
                <w:szCs w:val="22"/>
              </w:rPr>
            </w:pPr>
            <w:r w:rsidRPr="00350F4F">
              <w:rPr>
                <w:rFonts w:ascii="Times New Roman" w:hAnsi="Times New Roman" w:cstheme="minorBidi"/>
                <w:szCs w:val="22"/>
              </w:rPr>
              <w:t>5</w:t>
            </w:r>
          </w:p>
        </w:tc>
        <w:tc>
          <w:tcPr>
            <w:tcW w:w="270" w:type="dxa"/>
          </w:tcPr>
          <w:p w14:paraId="23E4567A"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170" w:type="dxa"/>
            <w:vAlign w:val="bottom"/>
          </w:tcPr>
          <w:p w14:paraId="09D63C92" w14:textId="48F76D95"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48FEE6A1" w14:textId="77777777" w:rsidTr="00156AFA">
        <w:tc>
          <w:tcPr>
            <w:tcW w:w="4361" w:type="dxa"/>
            <w:vAlign w:val="bottom"/>
          </w:tcPr>
          <w:p w14:paraId="6BD886AF" w14:textId="77777777" w:rsidR="00A12C49" w:rsidRPr="00350F4F" w:rsidRDefault="00A12C49" w:rsidP="00A12C49">
            <w:pPr>
              <w:spacing w:after="0" w:line="240" w:lineRule="atLeast"/>
              <w:ind w:left="522" w:right="-23"/>
              <w:rPr>
                <w:rFonts w:ascii="Times New Roman" w:hAnsi="Times New Roman"/>
                <w:b/>
                <w:bCs/>
                <w:szCs w:val="22"/>
                <w:cs/>
              </w:rPr>
            </w:pPr>
            <w:r w:rsidRPr="00350F4F">
              <w:rPr>
                <w:rFonts w:ascii="Times New Roman" w:hAnsi="Times New Roman" w:cs="Times New Roman"/>
                <w:b/>
                <w:bCs/>
                <w:szCs w:val="22"/>
              </w:rPr>
              <w:t>Other related parties</w:t>
            </w:r>
          </w:p>
        </w:tc>
        <w:tc>
          <w:tcPr>
            <w:tcW w:w="1170" w:type="dxa"/>
          </w:tcPr>
          <w:p w14:paraId="6CB3D664"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4A34AD0B"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61DF5C6E"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50E9D535"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215" w:type="dxa"/>
          </w:tcPr>
          <w:p w14:paraId="35A525A6" w14:textId="77777777" w:rsidR="00A12C49" w:rsidRPr="00350F4F" w:rsidRDefault="00A12C49" w:rsidP="00A12C49">
            <w:pPr>
              <w:tabs>
                <w:tab w:val="decimal" w:pos="898"/>
              </w:tabs>
              <w:spacing w:after="0" w:line="240" w:lineRule="atLeast"/>
              <w:ind w:right="-25"/>
              <w:jc w:val="right"/>
              <w:rPr>
                <w:rFonts w:ascii="Times New Roman" w:hAnsi="Times New Roman" w:cs="Times New Roman"/>
                <w:szCs w:val="22"/>
              </w:rPr>
            </w:pPr>
          </w:p>
        </w:tc>
        <w:tc>
          <w:tcPr>
            <w:tcW w:w="270" w:type="dxa"/>
          </w:tcPr>
          <w:p w14:paraId="1BA23184" w14:textId="77777777" w:rsidR="00A12C49" w:rsidRPr="00350F4F" w:rsidRDefault="00A12C49" w:rsidP="00A12C49">
            <w:pPr>
              <w:tabs>
                <w:tab w:val="decimal" w:pos="500"/>
              </w:tabs>
              <w:spacing w:after="0" w:line="240" w:lineRule="atLeast"/>
              <w:ind w:left="-54" w:right="-23"/>
              <w:rPr>
                <w:rFonts w:ascii="Times New Roman" w:hAnsi="Times New Roman" w:cs="Times New Roman"/>
                <w:color w:val="000000"/>
                <w:szCs w:val="22"/>
              </w:rPr>
            </w:pPr>
          </w:p>
        </w:tc>
        <w:tc>
          <w:tcPr>
            <w:tcW w:w="1170" w:type="dxa"/>
          </w:tcPr>
          <w:p w14:paraId="3852511F"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21784475" w14:textId="77777777" w:rsidTr="0095645F">
        <w:tc>
          <w:tcPr>
            <w:tcW w:w="4361" w:type="dxa"/>
            <w:vAlign w:val="center"/>
          </w:tcPr>
          <w:p w14:paraId="5F1A6E0D" w14:textId="77777777" w:rsidR="00A12C49" w:rsidRPr="00350F4F" w:rsidRDefault="00A12C49" w:rsidP="00A12C49">
            <w:pPr>
              <w:spacing w:after="0" w:line="240" w:lineRule="atLeast"/>
              <w:ind w:left="522" w:right="-23"/>
              <w:rPr>
                <w:rFonts w:ascii="Times New Roman" w:hAnsi="Times New Roman" w:cstheme="minorBidi"/>
                <w:szCs w:val="22"/>
                <w:cs/>
              </w:rPr>
            </w:pPr>
            <w:r w:rsidRPr="00350F4F">
              <w:rPr>
                <w:rFonts w:ascii="Times New Roman" w:hAnsi="Times New Roman" w:cs="Times New Roman"/>
                <w:szCs w:val="22"/>
                <w:lang w:val="en-GB"/>
              </w:rPr>
              <w:t>System development expense</w:t>
            </w:r>
          </w:p>
        </w:tc>
        <w:tc>
          <w:tcPr>
            <w:tcW w:w="1170" w:type="dxa"/>
          </w:tcPr>
          <w:p w14:paraId="13FCD0F3" w14:textId="72DB1085" w:rsidR="00A12C49" w:rsidRPr="00350F4F" w:rsidRDefault="00A12C49" w:rsidP="00A12C49">
            <w:pPr>
              <w:tabs>
                <w:tab w:val="decimal" w:pos="898"/>
              </w:tabs>
              <w:spacing w:after="0" w:line="240" w:lineRule="atLeast"/>
              <w:ind w:right="-25"/>
              <w:rPr>
                <w:rFonts w:ascii="Times New Roman" w:hAnsi="Times New Roman" w:cstheme="minorBidi"/>
                <w:szCs w:val="22"/>
              </w:rPr>
            </w:pPr>
            <w:r w:rsidRPr="00350F4F">
              <w:rPr>
                <w:rFonts w:ascii="Times New Roman" w:hAnsi="Times New Roman" w:cstheme="minorBidi"/>
                <w:szCs w:val="22"/>
              </w:rPr>
              <w:t>2,024</w:t>
            </w:r>
          </w:p>
        </w:tc>
        <w:tc>
          <w:tcPr>
            <w:tcW w:w="270" w:type="dxa"/>
            <w:vAlign w:val="bottom"/>
          </w:tcPr>
          <w:p w14:paraId="64E8C727"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512D0AF1" w14:textId="3DFB54FE"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heme="minorBidi"/>
                <w:szCs w:val="22"/>
              </w:rPr>
              <w:t>1,921</w:t>
            </w:r>
          </w:p>
        </w:tc>
        <w:tc>
          <w:tcPr>
            <w:tcW w:w="270" w:type="dxa"/>
          </w:tcPr>
          <w:p w14:paraId="4809AF58"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215" w:type="dxa"/>
          </w:tcPr>
          <w:p w14:paraId="36989D1C" w14:textId="48661357"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1,558</w:t>
            </w:r>
          </w:p>
        </w:tc>
        <w:tc>
          <w:tcPr>
            <w:tcW w:w="270" w:type="dxa"/>
          </w:tcPr>
          <w:p w14:paraId="17D0025B"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170" w:type="dxa"/>
          </w:tcPr>
          <w:p w14:paraId="21F725F7" w14:textId="729BE231"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1,492</w:t>
            </w:r>
          </w:p>
        </w:tc>
      </w:tr>
      <w:tr w:rsidR="00A12C49" w:rsidRPr="00350F4F" w14:paraId="39DF106E" w14:textId="77777777" w:rsidTr="0095645F">
        <w:tc>
          <w:tcPr>
            <w:tcW w:w="4361" w:type="dxa"/>
            <w:vAlign w:val="bottom"/>
          </w:tcPr>
          <w:p w14:paraId="170B3530" w14:textId="77777777" w:rsidR="00A12C49" w:rsidRPr="00350F4F" w:rsidRDefault="00A12C49" w:rsidP="00A12C49">
            <w:pPr>
              <w:spacing w:after="0" w:line="240" w:lineRule="atLeast"/>
              <w:ind w:left="522" w:right="-25"/>
              <w:rPr>
                <w:rFonts w:ascii="Times New Roman" w:hAnsi="Times New Roman" w:cstheme="minorBidi"/>
                <w:szCs w:val="22"/>
                <w:cs/>
              </w:rPr>
            </w:pPr>
            <w:r w:rsidRPr="00350F4F">
              <w:rPr>
                <w:rFonts w:ascii="Times New Roman" w:hAnsi="Times New Roman" w:cs="Times New Roman"/>
                <w:szCs w:val="22"/>
                <w:lang w:val="en-GB"/>
              </w:rPr>
              <w:t>Office service and utility expenses</w:t>
            </w:r>
          </w:p>
        </w:tc>
        <w:tc>
          <w:tcPr>
            <w:tcW w:w="1170" w:type="dxa"/>
          </w:tcPr>
          <w:p w14:paraId="24044190" w14:textId="5915B4ED" w:rsidR="00A12C49" w:rsidRPr="00350F4F" w:rsidRDefault="00A12C49" w:rsidP="00A12C49">
            <w:pPr>
              <w:spacing w:after="0" w:line="240" w:lineRule="atLeast"/>
              <w:ind w:right="-25"/>
              <w:jc w:val="center"/>
              <w:rPr>
                <w:rFonts w:ascii="Times New Roman" w:hAnsi="Times New Roman" w:cs="Angsana New"/>
              </w:rPr>
            </w:pPr>
            <w:r w:rsidRPr="00350F4F">
              <w:rPr>
                <w:rFonts w:ascii="Times New Roman" w:hAnsi="Times New Roman" w:cs="Angsana New"/>
              </w:rPr>
              <w:t>-</w:t>
            </w:r>
          </w:p>
        </w:tc>
        <w:tc>
          <w:tcPr>
            <w:tcW w:w="270" w:type="dxa"/>
            <w:vAlign w:val="bottom"/>
          </w:tcPr>
          <w:p w14:paraId="525403F5"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7C28B540" w14:textId="6650EEA0"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Angsana New"/>
              </w:rPr>
              <w:t>613</w:t>
            </w:r>
          </w:p>
        </w:tc>
        <w:tc>
          <w:tcPr>
            <w:tcW w:w="270" w:type="dxa"/>
          </w:tcPr>
          <w:p w14:paraId="40BE63FE"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630ED7F8" w14:textId="30CAD69E"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4B8036FC" w14:textId="77777777" w:rsidR="00A12C49" w:rsidRPr="00350F4F" w:rsidRDefault="00A12C49" w:rsidP="00A12C49">
            <w:pPr>
              <w:tabs>
                <w:tab w:val="decimal" w:pos="748"/>
              </w:tabs>
              <w:spacing w:after="0" w:line="240" w:lineRule="atLeast"/>
              <w:ind w:right="-25"/>
              <w:rPr>
                <w:rFonts w:ascii="Times New Roman" w:hAnsi="Times New Roman" w:cs="Times New Roman"/>
                <w:szCs w:val="22"/>
                <w:lang w:val="en-GB"/>
              </w:rPr>
            </w:pPr>
          </w:p>
        </w:tc>
        <w:tc>
          <w:tcPr>
            <w:tcW w:w="1170" w:type="dxa"/>
          </w:tcPr>
          <w:p w14:paraId="10CA3EFC" w14:textId="3EEC8711"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08F009D5" w14:textId="77777777" w:rsidTr="0095645F">
        <w:tc>
          <w:tcPr>
            <w:tcW w:w="4361" w:type="dxa"/>
            <w:vAlign w:val="bottom"/>
          </w:tcPr>
          <w:p w14:paraId="3D861F5B"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Penalty and other expense</w:t>
            </w:r>
          </w:p>
        </w:tc>
        <w:tc>
          <w:tcPr>
            <w:tcW w:w="1170" w:type="dxa"/>
          </w:tcPr>
          <w:p w14:paraId="5D6DC644" w14:textId="58BCFD53" w:rsidR="00A12C49" w:rsidRPr="00350F4F" w:rsidRDefault="00A12C49" w:rsidP="00A12C49">
            <w:pPr>
              <w:tabs>
                <w:tab w:val="decimal" w:pos="898"/>
              </w:tabs>
              <w:spacing w:after="0" w:line="240" w:lineRule="atLeast"/>
              <w:ind w:right="-25"/>
              <w:rPr>
                <w:rFonts w:ascii="Times New Roman" w:hAnsi="Times New Roman" w:cs="Angsana New"/>
              </w:rPr>
            </w:pPr>
            <w:r w:rsidRPr="00350F4F">
              <w:rPr>
                <w:rFonts w:ascii="Times New Roman" w:hAnsi="Times New Roman" w:cs="Angsana New"/>
              </w:rPr>
              <w:t>254</w:t>
            </w:r>
          </w:p>
        </w:tc>
        <w:tc>
          <w:tcPr>
            <w:tcW w:w="270" w:type="dxa"/>
            <w:vAlign w:val="bottom"/>
          </w:tcPr>
          <w:p w14:paraId="575C013C"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7FA82F2A" w14:textId="1AC2C541"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Angsana New"/>
              </w:rPr>
              <w:t>6,262</w:t>
            </w:r>
          </w:p>
        </w:tc>
        <w:tc>
          <w:tcPr>
            <w:tcW w:w="270" w:type="dxa"/>
          </w:tcPr>
          <w:p w14:paraId="72264C53"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424B05E9" w14:textId="47F26C3D"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254</w:t>
            </w:r>
          </w:p>
        </w:tc>
        <w:tc>
          <w:tcPr>
            <w:tcW w:w="270" w:type="dxa"/>
          </w:tcPr>
          <w:p w14:paraId="532E9BED" w14:textId="77777777" w:rsidR="00A12C49" w:rsidRPr="00350F4F" w:rsidRDefault="00A12C49" w:rsidP="00A12C49">
            <w:pPr>
              <w:tabs>
                <w:tab w:val="decimal" w:pos="748"/>
              </w:tabs>
              <w:spacing w:after="0" w:line="240" w:lineRule="atLeast"/>
              <w:ind w:right="-25"/>
              <w:rPr>
                <w:rFonts w:ascii="Times New Roman" w:hAnsi="Times New Roman" w:cs="Times New Roman"/>
                <w:szCs w:val="22"/>
                <w:lang w:val="en-GB"/>
              </w:rPr>
            </w:pPr>
          </w:p>
        </w:tc>
        <w:tc>
          <w:tcPr>
            <w:tcW w:w="1170" w:type="dxa"/>
          </w:tcPr>
          <w:p w14:paraId="3E20BC99" w14:textId="7B104244"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6,262</w:t>
            </w:r>
          </w:p>
        </w:tc>
      </w:tr>
      <w:tr w:rsidR="00A12C49" w:rsidRPr="00350F4F" w14:paraId="46DFFF39" w14:textId="77777777" w:rsidTr="0095645F">
        <w:tc>
          <w:tcPr>
            <w:tcW w:w="4361" w:type="dxa"/>
            <w:vAlign w:val="bottom"/>
          </w:tcPr>
          <w:p w14:paraId="543BEC98" w14:textId="41A2BA3B"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Angsana New"/>
              </w:rPr>
              <w:t>Interest expense</w:t>
            </w:r>
          </w:p>
        </w:tc>
        <w:tc>
          <w:tcPr>
            <w:tcW w:w="1170" w:type="dxa"/>
          </w:tcPr>
          <w:p w14:paraId="19F05E42" w14:textId="747A7D85" w:rsidR="00A12C49" w:rsidRPr="00350F4F" w:rsidRDefault="00A12C49" w:rsidP="00A12C49">
            <w:pPr>
              <w:tabs>
                <w:tab w:val="decimal" w:pos="898"/>
              </w:tabs>
              <w:spacing w:after="0" w:line="240" w:lineRule="atLeast"/>
              <w:ind w:right="-25"/>
              <w:rPr>
                <w:rFonts w:ascii="Times New Roman" w:hAnsi="Times New Roman" w:cs="Angsana New"/>
              </w:rPr>
            </w:pPr>
            <w:r w:rsidRPr="00350F4F">
              <w:rPr>
                <w:rFonts w:ascii="Times New Roman" w:hAnsi="Times New Roman" w:cs="Angsana New"/>
              </w:rPr>
              <w:t>1,614</w:t>
            </w:r>
          </w:p>
        </w:tc>
        <w:tc>
          <w:tcPr>
            <w:tcW w:w="270" w:type="dxa"/>
            <w:vAlign w:val="bottom"/>
          </w:tcPr>
          <w:p w14:paraId="355CD80E"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45D94EE7" w14:textId="1A2E3EF2"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CB4C823"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cs/>
                <w:lang w:val="en-GB"/>
              </w:rPr>
            </w:pPr>
          </w:p>
        </w:tc>
        <w:tc>
          <w:tcPr>
            <w:tcW w:w="1215" w:type="dxa"/>
          </w:tcPr>
          <w:p w14:paraId="7E6EC6D8" w14:textId="7B31857B"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7ACF4E64" w14:textId="77777777" w:rsidR="00A12C49" w:rsidRPr="00350F4F" w:rsidRDefault="00A12C49" w:rsidP="00A12C49">
            <w:pPr>
              <w:tabs>
                <w:tab w:val="decimal" w:pos="748"/>
              </w:tabs>
              <w:spacing w:after="0" w:line="240" w:lineRule="atLeast"/>
              <w:ind w:right="-25"/>
              <w:rPr>
                <w:rFonts w:ascii="Times New Roman" w:hAnsi="Times New Roman" w:cs="Times New Roman"/>
                <w:szCs w:val="22"/>
                <w:lang w:val="en-GB"/>
              </w:rPr>
            </w:pPr>
          </w:p>
        </w:tc>
        <w:tc>
          <w:tcPr>
            <w:tcW w:w="1170" w:type="dxa"/>
          </w:tcPr>
          <w:p w14:paraId="7DFF5154" w14:textId="35DAA909"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19FEC3EB" w14:textId="77777777" w:rsidTr="0095645F">
        <w:tc>
          <w:tcPr>
            <w:tcW w:w="4361" w:type="dxa"/>
            <w:vAlign w:val="center"/>
          </w:tcPr>
          <w:p w14:paraId="7BB5F875"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b/>
                <w:bCs/>
                <w:szCs w:val="22"/>
              </w:rPr>
              <w:t>Other related persons</w:t>
            </w:r>
          </w:p>
        </w:tc>
        <w:tc>
          <w:tcPr>
            <w:tcW w:w="1170" w:type="dxa"/>
          </w:tcPr>
          <w:p w14:paraId="0F0996AB"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7DE5E2D4"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773BCE82"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4C6E35DB"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215" w:type="dxa"/>
          </w:tcPr>
          <w:p w14:paraId="3B14EA4D" w14:textId="77777777" w:rsidR="00A12C49" w:rsidRPr="00350F4F" w:rsidRDefault="00A12C49" w:rsidP="00A12C49">
            <w:pPr>
              <w:tabs>
                <w:tab w:val="decimal" w:pos="898"/>
              </w:tabs>
              <w:spacing w:after="0" w:line="240" w:lineRule="atLeast"/>
              <w:ind w:right="-25"/>
              <w:rPr>
                <w:rFonts w:ascii="Times New Roman" w:hAnsi="Times New Roman" w:cs="Times New Roman"/>
                <w:szCs w:val="22"/>
                <w:cs/>
              </w:rPr>
            </w:pPr>
          </w:p>
        </w:tc>
        <w:tc>
          <w:tcPr>
            <w:tcW w:w="270" w:type="dxa"/>
          </w:tcPr>
          <w:p w14:paraId="2C6D5A59"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170" w:type="dxa"/>
          </w:tcPr>
          <w:p w14:paraId="7A2FE205" w14:textId="77777777" w:rsidR="00A12C49" w:rsidRPr="00350F4F" w:rsidRDefault="00A12C49" w:rsidP="00A12C49">
            <w:pPr>
              <w:tabs>
                <w:tab w:val="decimal" w:pos="898"/>
              </w:tabs>
              <w:spacing w:after="0" w:line="240" w:lineRule="atLeast"/>
              <w:ind w:right="-25"/>
              <w:rPr>
                <w:rFonts w:ascii="Times New Roman" w:hAnsi="Times New Roman" w:cs="Times New Roman"/>
                <w:szCs w:val="22"/>
                <w:cs/>
              </w:rPr>
            </w:pPr>
          </w:p>
        </w:tc>
      </w:tr>
      <w:tr w:rsidR="00A12C49" w:rsidRPr="00350F4F" w14:paraId="60FC7126" w14:textId="77777777" w:rsidTr="00E50DBF">
        <w:tc>
          <w:tcPr>
            <w:tcW w:w="4361" w:type="dxa"/>
            <w:vAlign w:val="bottom"/>
          </w:tcPr>
          <w:p w14:paraId="5DAEC9A3" w14:textId="06275050" w:rsidR="00A12C49" w:rsidRPr="00350F4F" w:rsidRDefault="00A12C49" w:rsidP="00A12C49">
            <w:pPr>
              <w:spacing w:after="0" w:line="240" w:lineRule="atLeast"/>
              <w:ind w:left="522" w:right="-183"/>
              <w:rPr>
                <w:rFonts w:ascii="Times New Roman" w:hAnsi="Times New Roman" w:cs="Times New Roman"/>
                <w:szCs w:val="22"/>
              </w:rPr>
            </w:pPr>
            <w:r w:rsidRPr="00350F4F">
              <w:rPr>
                <w:rFonts w:ascii="Times New Roman" w:hAnsi="Times New Roman" w:cs="Angsana New"/>
              </w:rPr>
              <w:t>Interest expense</w:t>
            </w:r>
          </w:p>
        </w:tc>
        <w:tc>
          <w:tcPr>
            <w:tcW w:w="1170" w:type="dxa"/>
          </w:tcPr>
          <w:p w14:paraId="157A660F" w14:textId="29010B50"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119</w:t>
            </w:r>
          </w:p>
        </w:tc>
        <w:tc>
          <w:tcPr>
            <w:tcW w:w="270" w:type="dxa"/>
            <w:vAlign w:val="bottom"/>
          </w:tcPr>
          <w:p w14:paraId="13A9F9E2"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7AE421EC" w14:textId="0863C598"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1CF65E3C"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215" w:type="dxa"/>
            <w:vAlign w:val="bottom"/>
          </w:tcPr>
          <w:p w14:paraId="3289F53F" w14:textId="70B966EC"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heme="minorBidi"/>
                <w:szCs w:val="22"/>
              </w:rPr>
              <w:t>119</w:t>
            </w:r>
          </w:p>
        </w:tc>
        <w:tc>
          <w:tcPr>
            <w:tcW w:w="270" w:type="dxa"/>
          </w:tcPr>
          <w:p w14:paraId="7192365E"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170" w:type="dxa"/>
            <w:vAlign w:val="bottom"/>
          </w:tcPr>
          <w:p w14:paraId="113CB51A" w14:textId="73DC699E" w:rsidR="00A12C49" w:rsidRPr="00350F4F" w:rsidRDefault="00A12C49" w:rsidP="00A12C49">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A12C49" w:rsidRPr="00350F4F" w14:paraId="328B8C1E" w14:textId="77777777" w:rsidTr="0095645F">
        <w:tc>
          <w:tcPr>
            <w:tcW w:w="4361" w:type="dxa"/>
            <w:vAlign w:val="bottom"/>
          </w:tcPr>
          <w:p w14:paraId="5B2DB7EB" w14:textId="340E6830" w:rsidR="00A12C49" w:rsidRPr="00350F4F" w:rsidRDefault="00A12C49" w:rsidP="00A12C49">
            <w:pPr>
              <w:spacing w:after="0" w:line="240" w:lineRule="atLeast"/>
              <w:ind w:left="522" w:right="-183"/>
              <w:rPr>
                <w:rFonts w:ascii="Times New Roman" w:hAnsi="Times New Roman" w:cs="Times New Roman"/>
                <w:szCs w:val="22"/>
              </w:rPr>
            </w:pPr>
            <w:r w:rsidRPr="00350F4F">
              <w:rPr>
                <w:rFonts w:ascii="Times New Roman" w:hAnsi="Times New Roman" w:cs="Times New Roman"/>
                <w:szCs w:val="22"/>
              </w:rPr>
              <w:t>Key management personnel</w:t>
            </w:r>
          </w:p>
        </w:tc>
        <w:tc>
          <w:tcPr>
            <w:tcW w:w="1170" w:type="dxa"/>
          </w:tcPr>
          <w:p w14:paraId="03F5937B"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vAlign w:val="bottom"/>
          </w:tcPr>
          <w:p w14:paraId="7F2798BE"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2D1BA0AB"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17EF8C7A"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215" w:type="dxa"/>
          </w:tcPr>
          <w:p w14:paraId="5BECDB51"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28A698B4"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170" w:type="dxa"/>
          </w:tcPr>
          <w:p w14:paraId="1A3D08E9"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250806AD" w14:textId="77777777" w:rsidTr="0095645F">
        <w:tc>
          <w:tcPr>
            <w:tcW w:w="4361" w:type="dxa"/>
            <w:vAlign w:val="bottom"/>
          </w:tcPr>
          <w:p w14:paraId="4F8D9C51" w14:textId="77777777" w:rsidR="00A12C49" w:rsidRPr="00350F4F" w:rsidRDefault="00A12C49" w:rsidP="00A12C49">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 xml:space="preserve">  </w:t>
            </w:r>
            <w:r w:rsidRPr="00350F4F">
              <w:rPr>
                <w:rFonts w:ascii="Times New Roman" w:hAnsi="Times New Roman" w:cs="Times New Roman"/>
                <w:szCs w:val="22"/>
                <w:lang w:val="en-GB"/>
              </w:rPr>
              <w:t>Compensation</w:t>
            </w:r>
          </w:p>
        </w:tc>
        <w:tc>
          <w:tcPr>
            <w:tcW w:w="1170" w:type="dxa"/>
          </w:tcPr>
          <w:p w14:paraId="06B29D48"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vAlign w:val="bottom"/>
          </w:tcPr>
          <w:p w14:paraId="0D487C12"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30CC78C2"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2F41897D"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215" w:type="dxa"/>
          </w:tcPr>
          <w:p w14:paraId="0044402E"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555EC7ED" w14:textId="77777777" w:rsidR="00A12C49" w:rsidRPr="00350F4F" w:rsidRDefault="00A12C49" w:rsidP="00A12C49">
            <w:pPr>
              <w:tabs>
                <w:tab w:val="decimal" w:pos="500"/>
              </w:tabs>
              <w:spacing w:after="0" w:line="240" w:lineRule="atLeast"/>
              <w:ind w:left="-54" w:right="-25"/>
              <w:rPr>
                <w:rFonts w:ascii="Times New Roman" w:hAnsi="Times New Roman" w:cs="Times New Roman"/>
                <w:color w:val="000000"/>
                <w:szCs w:val="22"/>
              </w:rPr>
            </w:pPr>
          </w:p>
        </w:tc>
        <w:tc>
          <w:tcPr>
            <w:tcW w:w="1170" w:type="dxa"/>
          </w:tcPr>
          <w:p w14:paraId="3028B72D"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1121CFB9" w14:textId="77777777" w:rsidTr="0095645F">
        <w:tc>
          <w:tcPr>
            <w:tcW w:w="4361" w:type="dxa"/>
            <w:vAlign w:val="bottom"/>
          </w:tcPr>
          <w:p w14:paraId="3FF4DFB5"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 xml:space="preserve">   Short-term employee benefits</w:t>
            </w:r>
          </w:p>
        </w:tc>
        <w:tc>
          <w:tcPr>
            <w:tcW w:w="1170" w:type="dxa"/>
          </w:tcPr>
          <w:p w14:paraId="3036F9D2" w14:textId="231E1A84" w:rsidR="00A12C49" w:rsidRPr="00350F4F" w:rsidRDefault="00A12C49" w:rsidP="00A12C49">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44,880</w:t>
            </w:r>
          </w:p>
        </w:tc>
        <w:tc>
          <w:tcPr>
            <w:tcW w:w="270" w:type="dxa"/>
            <w:vAlign w:val="bottom"/>
          </w:tcPr>
          <w:p w14:paraId="481AC9AD"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Pr>
          <w:p w14:paraId="46B7CA43" w14:textId="5B750EC9" w:rsidR="00A12C49" w:rsidRPr="00350F4F" w:rsidRDefault="00A12C49" w:rsidP="00A12C49">
            <w:pPr>
              <w:tabs>
                <w:tab w:val="decimal" w:pos="720"/>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15,831</w:t>
            </w:r>
          </w:p>
        </w:tc>
        <w:tc>
          <w:tcPr>
            <w:tcW w:w="270" w:type="dxa"/>
          </w:tcPr>
          <w:p w14:paraId="13D75312"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215" w:type="dxa"/>
          </w:tcPr>
          <w:p w14:paraId="469A8E23" w14:textId="2743364D" w:rsidR="00A12C49" w:rsidRPr="00350F4F" w:rsidRDefault="00A12C49" w:rsidP="00A12C49">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20,793</w:t>
            </w:r>
          </w:p>
        </w:tc>
        <w:tc>
          <w:tcPr>
            <w:tcW w:w="270" w:type="dxa"/>
          </w:tcPr>
          <w:p w14:paraId="324BC230"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170" w:type="dxa"/>
          </w:tcPr>
          <w:p w14:paraId="1F656D60" w14:textId="2C080754" w:rsidR="00A12C49" w:rsidRPr="00350F4F" w:rsidRDefault="00A12C49" w:rsidP="00A12C49">
            <w:pPr>
              <w:tabs>
                <w:tab w:val="decimal" w:pos="898"/>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9,328</w:t>
            </w:r>
          </w:p>
        </w:tc>
      </w:tr>
      <w:tr w:rsidR="00A12C49" w:rsidRPr="00350F4F" w14:paraId="24F57100" w14:textId="77777777" w:rsidTr="0095645F">
        <w:tc>
          <w:tcPr>
            <w:tcW w:w="4361" w:type="dxa"/>
            <w:vAlign w:val="bottom"/>
          </w:tcPr>
          <w:p w14:paraId="592AA97F"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hAnsi="Times New Roman" w:cs="Times New Roman"/>
                <w:szCs w:val="22"/>
                <w:lang w:val="en-GB"/>
              </w:rPr>
              <w:t xml:space="preserve">   Post-employment benefits</w:t>
            </w:r>
          </w:p>
        </w:tc>
        <w:tc>
          <w:tcPr>
            <w:tcW w:w="1170" w:type="dxa"/>
            <w:tcBorders>
              <w:bottom w:val="single" w:sz="4" w:space="0" w:color="auto"/>
            </w:tcBorders>
          </w:tcPr>
          <w:p w14:paraId="54B55D4E" w14:textId="1C8F485D"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1,195</w:t>
            </w:r>
          </w:p>
        </w:tc>
        <w:tc>
          <w:tcPr>
            <w:tcW w:w="270" w:type="dxa"/>
            <w:vAlign w:val="bottom"/>
          </w:tcPr>
          <w:p w14:paraId="4CC94FF4"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Borders>
              <w:bottom w:val="single" w:sz="4" w:space="0" w:color="auto"/>
            </w:tcBorders>
          </w:tcPr>
          <w:p w14:paraId="620D1C94" w14:textId="095602E3" w:rsidR="00A12C49" w:rsidRPr="00350F4F" w:rsidRDefault="00A12C49" w:rsidP="00A12C49">
            <w:pPr>
              <w:tabs>
                <w:tab w:val="decimal" w:pos="72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305</w:t>
            </w:r>
          </w:p>
        </w:tc>
        <w:tc>
          <w:tcPr>
            <w:tcW w:w="270" w:type="dxa"/>
          </w:tcPr>
          <w:p w14:paraId="2C0E4AE9"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215" w:type="dxa"/>
            <w:tcBorders>
              <w:bottom w:val="single" w:sz="4" w:space="0" w:color="auto"/>
            </w:tcBorders>
          </w:tcPr>
          <w:p w14:paraId="3B5C8AC3" w14:textId="2C1CC4A0"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490</w:t>
            </w:r>
          </w:p>
        </w:tc>
        <w:tc>
          <w:tcPr>
            <w:tcW w:w="270" w:type="dxa"/>
          </w:tcPr>
          <w:p w14:paraId="68442491"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170" w:type="dxa"/>
            <w:tcBorders>
              <w:bottom w:val="single" w:sz="4" w:space="0" w:color="auto"/>
            </w:tcBorders>
          </w:tcPr>
          <w:p w14:paraId="193BC4B1" w14:textId="6E90F058" w:rsidR="00A12C49" w:rsidRPr="00350F4F" w:rsidRDefault="00A12C49" w:rsidP="00A12C49">
            <w:pPr>
              <w:tabs>
                <w:tab w:val="decimal" w:pos="898"/>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124</w:t>
            </w:r>
          </w:p>
        </w:tc>
      </w:tr>
      <w:tr w:rsidR="00A12C49" w:rsidRPr="00350F4F" w14:paraId="5827BF90" w14:textId="77777777" w:rsidTr="0095645F">
        <w:tc>
          <w:tcPr>
            <w:tcW w:w="4361" w:type="dxa"/>
            <w:vAlign w:val="bottom"/>
          </w:tcPr>
          <w:p w14:paraId="76FCD767" w14:textId="77777777" w:rsidR="00A12C49" w:rsidRPr="00350F4F" w:rsidRDefault="00A12C49" w:rsidP="00A12C49">
            <w:pPr>
              <w:spacing w:after="0" w:line="240" w:lineRule="atLeast"/>
              <w:ind w:left="522" w:right="-25"/>
              <w:rPr>
                <w:rFonts w:ascii="Times New Roman" w:hAnsi="Times New Roman" w:cs="Times New Roman"/>
                <w:szCs w:val="22"/>
                <w:lang w:val="en-GB"/>
              </w:rPr>
            </w:pPr>
            <w:r w:rsidRPr="00350F4F">
              <w:rPr>
                <w:rFonts w:ascii="Times New Roman" w:eastAsia="Cordia New" w:hAnsi="Times New Roman" w:cs="Times New Roman"/>
                <w:b/>
                <w:bCs/>
                <w:szCs w:val="22"/>
              </w:rPr>
              <w:t xml:space="preserve">Total key management </w:t>
            </w:r>
          </w:p>
        </w:tc>
        <w:tc>
          <w:tcPr>
            <w:tcW w:w="1170" w:type="dxa"/>
            <w:tcBorders>
              <w:top w:val="single" w:sz="4" w:space="0" w:color="auto"/>
            </w:tcBorders>
          </w:tcPr>
          <w:p w14:paraId="5CE0726B"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vAlign w:val="bottom"/>
          </w:tcPr>
          <w:p w14:paraId="29925135" w14:textId="77777777" w:rsidR="00A12C49" w:rsidRPr="00350F4F" w:rsidRDefault="00A12C49" w:rsidP="00A12C49">
            <w:pPr>
              <w:tabs>
                <w:tab w:val="left" w:pos="0"/>
                <w:tab w:val="decimal" w:pos="898"/>
              </w:tabs>
              <w:spacing w:after="0" w:line="240" w:lineRule="atLeast"/>
              <w:ind w:right="-25"/>
              <w:rPr>
                <w:rFonts w:ascii="Times New Roman" w:hAnsi="Times New Roman" w:cs="Times New Roman"/>
                <w:szCs w:val="22"/>
              </w:rPr>
            </w:pPr>
          </w:p>
        </w:tc>
        <w:tc>
          <w:tcPr>
            <w:tcW w:w="1044" w:type="dxa"/>
            <w:tcBorders>
              <w:top w:val="single" w:sz="4" w:space="0" w:color="auto"/>
            </w:tcBorders>
          </w:tcPr>
          <w:p w14:paraId="6D422C07" w14:textId="77777777" w:rsidR="00A12C49" w:rsidRPr="00350F4F" w:rsidRDefault="00A12C49" w:rsidP="00A12C49">
            <w:pPr>
              <w:tabs>
                <w:tab w:val="decimal" w:pos="720"/>
              </w:tabs>
              <w:spacing w:after="0" w:line="240" w:lineRule="atLeast"/>
              <w:ind w:right="-25"/>
              <w:rPr>
                <w:rFonts w:ascii="Times New Roman" w:hAnsi="Times New Roman" w:cs="Times New Roman"/>
                <w:szCs w:val="22"/>
              </w:rPr>
            </w:pPr>
          </w:p>
        </w:tc>
        <w:tc>
          <w:tcPr>
            <w:tcW w:w="270" w:type="dxa"/>
          </w:tcPr>
          <w:p w14:paraId="1E9FF737"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215" w:type="dxa"/>
            <w:tcBorders>
              <w:top w:val="single" w:sz="4" w:space="0" w:color="auto"/>
            </w:tcBorders>
          </w:tcPr>
          <w:p w14:paraId="79DBB764"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c>
          <w:tcPr>
            <w:tcW w:w="270" w:type="dxa"/>
          </w:tcPr>
          <w:p w14:paraId="7D17834A" w14:textId="77777777" w:rsidR="00A12C49" w:rsidRPr="00350F4F" w:rsidRDefault="00A12C49" w:rsidP="00A12C49">
            <w:pPr>
              <w:tabs>
                <w:tab w:val="decimal" w:pos="500"/>
              </w:tabs>
              <w:spacing w:after="0" w:line="240" w:lineRule="atLeast"/>
              <w:ind w:left="-54" w:right="-25"/>
              <w:rPr>
                <w:rFonts w:ascii="Times New Roman" w:hAnsi="Times New Roman" w:cs="Times New Roman"/>
                <w:szCs w:val="22"/>
                <w:lang w:val="en-GB"/>
              </w:rPr>
            </w:pPr>
          </w:p>
        </w:tc>
        <w:tc>
          <w:tcPr>
            <w:tcW w:w="1170" w:type="dxa"/>
            <w:tcBorders>
              <w:top w:val="single" w:sz="4" w:space="0" w:color="auto"/>
            </w:tcBorders>
          </w:tcPr>
          <w:p w14:paraId="0A14B9C7" w14:textId="77777777" w:rsidR="00A12C49" w:rsidRPr="00350F4F" w:rsidRDefault="00A12C49" w:rsidP="00A12C49">
            <w:pPr>
              <w:tabs>
                <w:tab w:val="decimal" w:pos="898"/>
              </w:tabs>
              <w:spacing w:after="0" w:line="240" w:lineRule="atLeast"/>
              <w:ind w:right="-25"/>
              <w:rPr>
                <w:rFonts w:ascii="Times New Roman" w:hAnsi="Times New Roman" w:cs="Times New Roman"/>
                <w:szCs w:val="22"/>
              </w:rPr>
            </w:pPr>
          </w:p>
        </w:tc>
      </w:tr>
      <w:tr w:rsidR="00A12C49" w:rsidRPr="00350F4F" w14:paraId="452C3DB3" w14:textId="77777777" w:rsidTr="0095645F">
        <w:tc>
          <w:tcPr>
            <w:tcW w:w="4361" w:type="dxa"/>
            <w:vAlign w:val="bottom"/>
          </w:tcPr>
          <w:p w14:paraId="07ECE0F7" w14:textId="77777777" w:rsidR="00A12C49" w:rsidRPr="00350F4F" w:rsidRDefault="00A12C49" w:rsidP="00A12C49">
            <w:pPr>
              <w:spacing w:after="0" w:line="240" w:lineRule="atLeast"/>
              <w:ind w:left="522" w:right="-25"/>
              <w:rPr>
                <w:rFonts w:ascii="Times New Roman" w:hAnsi="Times New Roman" w:cs="Times New Roman"/>
                <w:b/>
                <w:bCs/>
                <w:szCs w:val="22"/>
                <w:lang w:val="en-GB"/>
              </w:rPr>
            </w:pPr>
            <w:r w:rsidRPr="00350F4F">
              <w:rPr>
                <w:rFonts w:ascii="Times New Roman" w:eastAsia="Cordia New" w:hAnsi="Times New Roman" w:cs="Times New Roman"/>
                <w:b/>
                <w:bCs/>
                <w:szCs w:val="22"/>
              </w:rPr>
              <w:tab/>
              <w:t>personnel</w:t>
            </w:r>
            <w:r w:rsidRPr="00350F4F">
              <w:rPr>
                <w:rFonts w:ascii="Times New Roman" w:hAnsi="Times New Roman" w:cs="Times New Roman"/>
                <w:b/>
                <w:bCs/>
                <w:szCs w:val="22"/>
                <w:lang w:val="en-GB"/>
              </w:rPr>
              <w:t xml:space="preserve"> compensation</w:t>
            </w:r>
          </w:p>
        </w:tc>
        <w:tc>
          <w:tcPr>
            <w:tcW w:w="1170" w:type="dxa"/>
            <w:tcBorders>
              <w:bottom w:val="double" w:sz="4" w:space="0" w:color="auto"/>
            </w:tcBorders>
            <w:vAlign w:val="bottom"/>
          </w:tcPr>
          <w:p w14:paraId="257F1B8E" w14:textId="20B2616D" w:rsidR="00A12C49" w:rsidRPr="00350F4F" w:rsidRDefault="00A12C49" w:rsidP="00A12C49">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46,075</w:t>
            </w:r>
          </w:p>
        </w:tc>
        <w:tc>
          <w:tcPr>
            <w:tcW w:w="270" w:type="dxa"/>
            <w:vAlign w:val="bottom"/>
          </w:tcPr>
          <w:p w14:paraId="1850D66D" w14:textId="77777777" w:rsidR="00A12C49" w:rsidRPr="00350F4F" w:rsidRDefault="00A12C49" w:rsidP="00A12C49">
            <w:pPr>
              <w:tabs>
                <w:tab w:val="left" w:pos="405"/>
                <w:tab w:val="decimal" w:pos="898"/>
                <w:tab w:val="decimal" w:pos="930"/>
              </w:tabs>
              <w:spacing w:after="0" w:line="240" w:lineRule="atLeast"/>
              <w:ind w:right="-25"/>
              <w:rPr>
                <w:rFonts w:ascii="Times New Roman" w:hAnsi="Times New Roman" w:cs="Times New Roman"/>
                <w:b/>
                <w:bCs/>
                <w:szCs w:val="22"/>
              </w:rPr>
            </w:pPr>
          </w:p>
        </w:tc>
        <w:tc>
          <w:tcPr>
            <w:tcW w:w="1044" w:type="dxa"/>
            <w:tcBorders>
              <w:bottom w:val="double" w:sz="4" w:space="0" w:color="auto"/>
            </w:tcBorders>
            <w:vAlign w:val="bottom"/>
          </w:tcPr>
          <w:p w14:paraId="703EE425" w14:textId="3D23F2E9" w:rsidR="00A12C49" w:rsidRPr="00350F4F" w:rsidRDefault="00A12C49" w:rsidP="00A12C49">
            <w:pPr>
              <w:tabs>
                <w:tab w:val="decimal" w:pos="72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16,136</w:t>
            </w:r>
          </w:p>
        </w:tc>
        <w:tc>
          <w:tcPr>
            <w:tcW w:w="270" w:type="dxa"/>
          </w:tcPr>
          <w:p w14:paraId="37C34366" w14:textId="77777777" w:rsidR="00A12C49" w:rsidRPr="00350F4F" w:rsidRDefault="00A12C49" w:rsidP="00A12C49">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215" w:type="dxa"/>
            <w:tcBorders>
              <w:bottom w:val="double" w:sz="4" w:space="0" w:color="auto"/>
            </w:tcBorders>
            <w:vAlign w:val="bottom"/>
          </w:tcPr>
          <w:p w14:paraId="58FD5F85" w14:textId="444232EF" w:rsidR="00A12C49" w:rsidRPr="00350F4F" w:rsidRDefault="00A12C49" w:rsidP="00A12C49">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21,283</w:t>
            </w:r>
          </w:p>
        </w:tc>
        <w:tc>
          <w:tcPr>
            <w:tcW w:w="270" w:type="dxa"/>
          </w:tcPr>
          <w:p w14:paraId="0B464564" w14:textId="77777777" w:rsidR="00A12C49" w:rsidRPr="00350F4F" w:rsidRDefault="00A12C49" w:rsidP="00A12C49">
            <w:pPr>
              <w:tabs>
                <w:tab w:val="decimal" w:pos="500"/>
                <w:tab w:val="decimal" w:pos="890"/>
              </w:tabs>
              <w:spacing w:after="0" w:line="240" w:lineRule="atLeast"/>
              <w:ind w:left="522" w:right="-25"/>
              <w:rPr>
                <w:rFonts w:ascii="Times New Roman" w:hAnsi="Times New Roman" w:cs="Times New Roman"/>
                <w:b/>
                <w:bCs/>
                <w:szCs w:val="22"/>
                <w:lang w:val="en-GB"/>
              </w:rPr>
            </w:pPr>
          </w:p>
        </w:tc>
        <w:tc>
          <w:tcPr>
            <w:tcW w:w="1170" w:type="dxa"/>
            <w:tcBorders>
              <w:bottom w:val="double" w:sz="4" w:space="0" w:color="auto"/>
            </w:tcBorders>
            <w:vAlign w:val="bottom"/>
          </w:tcPr>
          <w:p w14:paraId="21E0B92A" w14:textId="37FB266D" w:rsidR="00A12C49" w:rsidRPr="00350F4F" w:rsidRDefault="00A12C49" w:rsidP="00A12C49">
            <w:pPr>
              <w:tabs>
                <w:tab w:val="decimal" w:pos="898"/>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9,452</w:t>
            </w:r>
          </w:p>
        </w:tc>
      </w:tr>
    </w:tbl>
    <w:p w14:paraId="4D47D3C5" w14:textId="77777777" w:rsidR="000E71BC" w:rsidRPr="00350F4F" w:rsidRDefault="000E71BC" w:rsidP="000E71BC">
      <w:pPr>
        <w:pStyle w:val="BodyText"/>
        <w:ind w:left="540" w:right="-25"/>
        <w:jc w:val="both"/>
        <w:rPr>
          <w:rFonts w:ascii="Times New Roman" w:hAnsi="Times New Roman" w:cs="Times New Roman"/>
          <w:sz w:val="22"/>
          <w:szCs w:val="22"/>
          <w:lang w:val="en-AU"/>
        </w:rPr>
      </w:pPr>
    </w:p>
    <w:p w14:paraId="148270F5" w14:textId="3FAC4437" w:rsidR="009B4067" w:rsidRPr="00350F4F" w:rsidRDefault="009B4067" w:rsidP="009B4067">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Balances 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955EFB"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2025 and 31 December 2024 with related parties were as follows:</w:t>
      </w:r>
    </w:p>
    <w:p w14:paraId="6B343527" w14:textId="77777777" w:rsidR="009B4067" w:rsidRPr="00350F4F" w:rsidRDefault="009B4067" w:rsidP="009B4067">
      <w:pPr>
        <w:spacing w:after="0" w:line="240" w:lineRule="auto"/>
        <w:ind w:left="567" w:right="-25"/>
        <w:rPr>
          <w:rFonts w:ascii="Times New Roman" w:hAnsi="Times New Roman" w:cs="Times New Roman"/>
          <w:szCs w:val="22"/>
        </w:rPr>
      </w:pPr>
    </w:p>
    <w:p w14:paraId="325165E3" w14:textId="2C63A075" w:rsidR="009B4067" w:rsidRPr="00350F4F" w:rsidRDefault="009B4067" w:rsidP="009B4067">
      <w:pPr>
        <w:spacing w:after="0" w:line="240" w:lineRule="auto"/>
        <w:ind w:left="567" w:right="-25"/>
        <w:rPr>
          <w:rFonts w:ascii="Times New Roman" w:hAnsi="Times New Roman" w:cs="Times New Roman"/>
          <w:b/>
          <w:bCs/>
          <w:i/>
          <w:iCs/>
          <w:szCs w:val="22"/>
        </w:rPr>
      </w:pPr>
      <w:r w:rsidRPr="00350F4F">
        <w:rPr>
          <w:rFonts w:ascii="Times New Roman" w:hAnsi="Times New Roman" w:cs="Times New Roman"/>
          <w:b/>
          <w:bCs/>
          <w:i/>
          <w:iCs/>
          <w:szCs w:val="22"/>
        </w:rPr>
        <w:t xml:space="preserve">Other current receivables </w:t>
      </w:r>
      <w:bookmarkStart w:id="1" w:name="_Hlk197622898"/>
      <w:r w:rsidRPr="00350F4F">
        <w:rPr>
          <w:rFonts w:ascii="Times New Roman" w:hAnsi="Times New Roman" w:cs="Times New Roman"/>
          <w:b/>
          <w:bCs/>
          <w:i/>
          <w:iCs/>
          <w:szCs w:val="22"/>
        </w:rPr>
        <w:t>- related parties</w:t>
      </w:r>
      <w:bookmarkEnd w:id="1"/>
    </w:p>
    <w:p w14:paraId="77BE92E6" w14:textId="77777777" w:rsidR="009B4067" w:rsidRPr="00350F4F" w:rsidRDefault="009B4067" w:rsidP="009B4067">
      <w:pPr>
        <w:spacing w:after="0" w:line="240" w:lineRule="auto"/>
        <w:ind w:left="567" w:right="-25"/>
        <w:rPr>
          <w:rFonts w:ascii="Times New Roman" w:hAnsi="Times New Roman" w:cs="Times New Roman"/>
          <w:szCs w:val="22"/>
        </w:rPr>
      </w:pPr>
    </w:p>
    <w:tbl>
      <w:tblPr>
        <w:tblW w:w="9729" w:type="dxa"/>
        <w:tblInd w:w="18" w:type="dxa"/>
        <w:tblLayout w:type="fixed"/>
        <w:tblLook w:val="0000" w:firstRow="0" w:lastRow="0" w:firstColumn="0" w:lastColumn="0" w:noHBand="0" w:noVBand="0"/>
      </w:tblPr>
      <w:tblGrid>
        <w:gridCol w:w="3492"/>
        <w:gridCol w:w="1418"/>
        <w:gridCol w:w="283"/>
        <w:gridCol w:w="1321"/>
        <w:gridCol w:w="239"/>
        <w:gridCol w:w="1358"/>
        <w:gridCol w:w="295"/>
        <w:gridCol w:w="1323"/>
      </w:tblGrid>
      <w:tr w:rsidR="009B4067" w:rsidRPr="00350F4F" w14:paraId="78CD1434" w14:textId="77777777" w:rsidTr="0095645F">
        <w:trPr>
          <w:trHeight w:val="611"/>
          <w:tblHeader/>
        </w:trPr>
        <w:tc>
          <w:tcPr>
            <w:tcW w:w="3492" w:type="dxa"/>
            <w:vAlign w:val="center"/>
          </w:tcPr>
          <w:p w14:paraId="65166ECC"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2" w:type="dxa"/>
            <w:gridSpan w:val="3"/>
            <w:vAlign w:val="center"/>
          </w:tcPr>
          <w:p w14:paraId="28A58205"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39" w:type="dxa"/>
          </w:tcPr>
          <w:p w14:paraId="7079C198"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0A04E4E0"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55EFB" w:rsidRPr="00350F4F" w14:paraId="7BBF01AB" w14:textId="77777777" w:rsidTr="0095645F">
        <w:trPr>
          <w:tblHeader/>
        </w:trPr>
        <w:tc>
          <w:tcPr>
            <w:tcW w:w="3492" w:type="dxa"/>
            <w:vAlign w:val="center"/>
          </w:tcPr>
          <w:p w14:paraId="6E8CFCE2" w14:textId="77777777" w:rsidR="00955EFB" w:rsidRPr="00350F4F" w:rsidRDefault="00955EFB" w:rsidP="00955EFB">
            <w:pPr>
              <w:spacing w:after="0" w:line="240" w:lineRule="atLeast"/>
              <w:ind w:left="522" w:right="-25"/>
              <w:jc w:val="center"/>
              <w:rPr>
                <w:rFonts w:ascii="Times New Roman" w:hAnsi="Times New Roman" w:cs="Times New Roman"/>
                <w:b/>
                <w:bCs/>
                <w:i/>
                <w:iCs/>
                <w:szCs w:val="22"/>
              </w:rPr>
            </w:pPr>
          </w:p>
        </w:tc>
        <w:tc>
          <w:tcPr>
            <w:tcW w:w="1418" w:type="dxa"/>
          </w:tcPr>
          <w:p w14:paraId="31CE5CD1" w14:textId="689AF124" w:rsidR="00955EFB" w:rsidRPr="00350F4F" w:rsidRDefault="00955EFB" w:rsidP="00955EFB">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3" w:type="dxa"/>
          </w:tcPr>
          <w:p w14:paraId="54CB9B5C" w14:textId="77777777" w:rsidR="00955EFB" w:rsidRPr="00350F4F" w:rsidRDefault="00955EFB" w:rsidP="00955EFB">
            <w:pPr>
              <w:tabs>
                <w:tab w:val="left" w:pos="405"/>
              </w:tabs>
              <w:spacing w:after="0" w:line="240" w:lineRule="atLeast"/>
              <w:ind w:left="-54" w:right="-25" w:hanging="115"/>
              <w:jc w:val="center"/>
              <w:rPr>
                <w:rFonts w:ascii="Times New Roman" w:hAnsi="Times New Roman" w:cs="Times New Roman"/>
                <w:szCs w:val="22"/>
              </w:rPr>
            </w:pPr>
          </w:p>
        </w:tc>
        <w:tc>
          <w:tcPr>
            <w:tcW w:w="1321" w:type="dxa"/>
          </w:tcPr>
          <w:p w14:paraId="221405AB" w14:textId="7D72E731" w:rsidR="00955EFB" w:rsidRPr="00350F4F" w:rsidRDefault="00955EFB" w:rsidP="00955EFB">
            <w:pPr>
              <w:spacing w:after="0" w:line="240" w:lineRule="atLeast"/>
              <w:ind w:left="-54" w:right="-67"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39" w:type="dxa"/>
          </w:tcPr>
          <w:p w14:paraId="752A4483" w14:textId="77777777" w:rsidR="00955EFB" w:rsidRPr="00350F4F" w:rsidRDefault="00955EFB" w:rsidP="00955EF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8" w:type="dxa"/>
          </w:tcPr>
          <w:p w14:paraId="71935C29" w14:textId="218E62C5" w:rsidR="00955EFB" w:rsidRPr="00350F4F" w:rsidRDefault="00955EFB" w:rsidP="00955EFB">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95" w:type="dxa"/>
          </w:tcPr>
          <w:p w14:paraId="3D43736D" w14:textId="77777777" w:rsidR="00955EFB" w:rsidRPr="00350F4F" w:rsidRDefault="00955EFB" w:rsidP="00955EFB">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5FAFF10A" w14:textId="77777777" w:rsidR="00955EFB" w:rsidRPr="00350F4F" w:rsidRDefault="00955EFB" w:rsidP="00955EFB">
            <w:pPr>
              <w:spacing w:after="0" w:line="240" w:lineRule="atLeast"/>
              <w:ind w:right="-111"/>
              <w:rPr>
                <w:rFonts w:ascii="Times New Roman" w:hAnsi="Times New Roman" w:cs="Times New Roman"/>
                <w:szCs w:val="22"/>
              </w:rPr>
            </w:pPr>
            <w:r w:rsidRPr="00350F4F">
              <w:rPr>
                <w:rFonts w:ascii="Times New Roman" w:hAnsi="Times New Roman" w:cs="Times New Roman"/>
                <w:szCs w:val="22"/>
              </w:rPr>
              <w:t xml:space="preserve">31 December </w:t>
            </w:r>
          </w:p>
        </w:tc>
      </w:tr>
      <w:tr w:rsidR="00955EFB" w:rsidRPr="00350F4F" w14:paraId="49DA5341" w14:textId="77777777" w:rsidTr="0095645F">
        <w:trPr>
          <w:tblHeader/>
        </w:trPr>
        <w:tc>
          <w:tcPr>
            <w:tcW w:w="3492" w:type="dxa"/>
            <w:vAlign w:val="center"/>
          </w:tcPr>
          <w:p w14:paraId="69AFF2AE" w14:textId="77777777" w:rsidR="00955EFB" w:rsidRPr="00350F4F" w:rsidRDefault="00955EFB" w:rsidP="00955EFB">
            <w:pPr>
              <w:spacing w:after="0" w:line="240" w:lineRule="atLeast"/>
              <w:ind w:left="522" w:right="-25"/>
              <w:jc w:val="center"/>
              <w:rPr>
                <w:rFonts w:ascii="Times New Roman" w:hAnsi="Times New Roman" w:cs="Times New Roman"/>
                <w:b/>
                <w:bCs/>
                <w:i/>
                <w:iCs/>
                <w:szCs w:val="22"/>
              </w:rPr>
            </w:pPr>
          </w:p>
        </w:tc>
        <w:tc>
          <w:tcPr>
            <w:tcW w:w="1418" w:type="dxa"/>
          </w:tcPr>
          <w:p w14:paraId="1DFDFD44" w14:textId="77777777" w:rsidR="00955EFB" w:rsidRPr="00350F4F" w:rsidRDefault="00955EFB" w:rsidP="00955EFB">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83" w:type="dxa"/>
          </w:tcPr>
          <w:p w14:paraId="33E9DD70" w14:textId="77777777" w:rsidR="00955EFB" w:rsidRPr="00350F4F" w:rsidRDefault="00955EFB" w:rsidP="00955EFB">
            <w:pPr>
              <w:tabs>
                <w:tab w:val="left" w:pos="405"/>
              </w:tabs>
              <w:spacing w:after="0" w:line="240" w:lineRule="atLeast"/>
              <w:ind w:left="-54" w:right="-25" w:hanging="115"/>
              <w:jc w:val="center"/>
              <w:rPr>
                <w:rFonts w:ascii="Times New Roman" w:hAnsi="Times New Roman" w:cs="Times New Roman"/>
                <w:szCs w:val="22"/>
              </w:rPr>
            </w:pPr>
          </w:p>
        </w:tc>
        <w:tc>
          <w:tcPr>
            <w:tcW w:w="1321" w:type="dxa"/>
          </w:tcPr>
          <w:p w14:paraId="2DE0F352" w14:textId="77777777" w:rsidR="00955EFB" w:rsidRPr="00350F4F" w:rsidRDefault="00955EFB" w:rsidP="00955EFB">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39" w:type="dxa"/>
          </w:tcPr>
          <w:p w14:paraId="29E35E44" w14:textId="77777777" w:rsidR="00955EFB" w:rsidRPr="00350F4F" w:rsidRDefault="00955EFB" w:rsidP="00955EF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8" w:type="dxa"/>
          </w:tcPr>
          <w:p w14:paraId="12A42981" w14:textId="77777777" w:rsidR="00955EFB" w:rsidRPr="00350F4F" w:rsidRDefault="00955EFB" w:rsidP="00955EFB">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95" w:type="dxa"/>
          </w:tcPr>
          <w:p w14:paraId="3ED8E253" w14:textId="77777777" w:rsidR="00955EFB" w:rsidRPr="00350F4F" w:rsidRDefault="00955EFB" w:rsidP="00955EFB">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216F674A" w14:textId="77777777" w:rsidR="00955EFB" w:rsidRPr="00350F4F" w:rsidRDefault="00955EFB" w:rsidP="00955EFB">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55EFB" w:rsidRPr="00350F4F" w14:paraId="2FE5274D" w14:textId="77777777" w:rsidTr="0095645F">
        <w:trPr>
          <w:tblHeader/>
        </w:trPr>
        <w:tc>
          <w:tcPr>
            <w:tcW w:w="3492" w:type="dxa"/>
            <w:vAlign w:val="center"/>
          </w:tcPr>
          <w:p w14:paraId="57B8C87E" w14:textId="77777777" w:rsidR="00955EFB" w:rsidRPr="00350F4F" w:rsidRDefault="00955EFB" w:rsidP="00955EFB">
            <w:pPr>
              <w:spacing w:after="0" w:line="240" w:lineRule="atLeast"/>
              <w:ind w:left="522" w:right="-25"/>
              <w:jc w:val="center"/>
              <w:rPr>
                <w:rFonts w:ascii="Times New Roman" w:hAnsi="Times New Roman" w:cs="Times New Roman"/>
                <w:b/>
                <w:bCs/>
                <w:i/>
                <w:iCs/>
                <w:szCs w:val="22"/>
              </w:rPr>
            </w:pPr>
          </w:p>
        </w:tc>
        <w:tc>
          <w:tcPr>
            <w:tcW w:w="6237" w:type="dxa"/>
            <w:gridSpan w:val="7"/>
            <w:vAlign w:val="center"/>
          </w:tcPr>
          <w:p w14:paraId="66F0687B" w14:textId="77777777" w:rsidR="00955EFB" w:rsidRPr="00350F4F" w:rsidRDefault="00955EFB" w:rsidP="00955EF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55EFB" w:rsidRPr="00350F4F" w14:paraId="180BC6A2" w14:textId="77777777" w:rsidTr="0095645F">
        <w:tc>
          <w:tcPr>
            <w:tcW w:w="3492" w:type="dxa"/>
            <w:vAlign w:val="center"/>
          </w:tcPr>
          <w:p w14:paraId="05218F0A" w14:textId="77777777" w:rsidR="00955EFB" w:rsidRPr="00350F4F" w:rsidRDefault="00955EFB" w:rsidP="00955EFB">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Subsidiaries</w:t>
            </w:r>
          </w:p>
        </w:tc>
        <w:tc>
          <w:tcPr>
            <w:tcW w:w="1418" w:type="dxa"/>
            <w:vAlign w:val="center"/>
          </w:tcPr>
          <w:p w14:paraId="737932D8"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0BA07BDD" w14:textId="77777777" w:rsidR="00955EFB" w:rsidRPr="00350F4F" w:rsidRDefault="00955EFB" w:rsidP="00955EFB">
            <w:pPr>
              <w:tabs>
                <w:tab w:val="decimal" w:pos="983"/>
                <w:tab w:val="decimal" w:pos="1014"/>
              </w:tabs>
              <w:spacing w:after="0" w:line="240" w:lineRule="atLeast"/>
              <w:ind w:left="22" w:right="-25"/>
              <w:rPr>
                <w:rFonts w:ascii="Times New Roman" w:eastAsia="Cordia New" w:hAnsi="Times New Roman" w:cs="Times New Roman"/>
                <w:szCs w:val="22"/>
              </w:rPr>
            </w:pPr>
          </w:p>
        </w:tc>
        <w:tc>
          <w:tcPr>
            <w:tcW w:w="1321" w:type="dxa"/>
            <w:vAlign w:val="center"/>
          </w:tcPr>
          <w:p w14:paraId="26BC764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27121C9F" w14:textId="77777777" w:rsidR="00955EFB" w:rsidRPr="00350F4F" w:rsidRDefault="00955EFB" w:rsidP="00955EFB">
            <w:pPr>
              <w:tabs>
                <w:tab w:val="decimal" w:pos="983"/>
                <w:tab w:val="decimal" w:pos="1014"/>
              </w:tabs>
              <w:spacing w:after="0" w:line="240" w:lineRule="atLeast"/>
              <w:ind w:left="22" w:right="-25"/>
              <w:rPr>
                <w:rFonts w:ascii="Times New Roman" w:eastAsia="Cordia New" w:hAnsi="Times New Roman" w:cs="Times New Roman"/>
                <w:szCs w:val="22"/>
              </w:rPr>
            </w:pPr>
          </w:p>
        </w:tc>
        <w:tc>
          <w:tcPr>
            <w:tcW w:w="1358" w:type="dxa"/>
            <w:vAlign w:val="bottom"/>
          </w:tcPr>
          <w:p w14:paraId="7CE0B448" w14:textId="77777777" w:rsidR="00955EFB" w:rsidRPr="00350F4F" w:rsidRDefault="00955EFB" w:rsidP="00955EFB">
            <w:pPr>
              <w:tabs>
                <w:tab w:val="decimal" w:pos="989"/>
              </w:tabs>
              <w:spacing w:after="0" w:line="240" w:lineRule="atLeast"/>
              <w:ind w:left="22" w:right="-25"/>
              <w:rPr>
                <w:rFonts w:ascii="Times New Roman" w:eastAsia="Cordia New" w:hAnsi="Times New Roman" w:cs="Times New Roman"/>
                <w:szCs w:val="22"/>
              </w:rPr>
            </w:pPr>
          </w:p>
        </w:tc>
        <w:tc>
          <w:tcPr>
            <w:tcW w:w="295" w:type="dxa"/>
          </w:tcPr>
          <w:p w14:paraId="53713B05" w14:textId="77777777" w:rsidR="00955EFB" w:rsidRPr="00350F4F" w:rsidRDefault="00955EFB" w:rsidP="00955EFB">
            <w:pPr>
              <w:tabs>
                <w:tab w:val="decimal" w:pos="983"/>
                <w:tab w:val="decimal" w:pos="1014"/>
              </w:tabs>
              <w:spacing w:after="0" w:line="240" w:lineRule="atLeast"/>
              <w:ind w:left="22" w:right="-25"/>
              <w:rPr>
                <w:rFonts w:ascii="Times New Roman" w:eastAsia="Cordia New" w:hAnsi="Times New Roman" w:cs="Times New Roman"/>
                <w:szCs w:val="22"/>
              </w:rPr>
            </w:pPr>
          </w:p>
        </w:tc>
        <w:tc>
          <w:tcPr>
            <w:tcW w:w="1323" w:type="dxa"/>
            <w:vAlign w:val="bottom"/>
          </w:tcPr>
          <w:p w14:paraId="39F21B3D"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r>
      <w:tr w:rsidR="00955EFB" w:rsidRPr="00350F4F" w14:paraId="17EAD979" w14:textId="77777777" w:rsidTr="0095645F">
        <w:tc>
          <w:tcPr>
            <w:tcW w:w="3492" w:type="dxa"/>
            <w:vAlign w:val="center"/>
          </w:tcPr>
          <w:p w14:paraId="16CFF5AB" w14:textId="77777777" w:rsidR="00955EFB" w:rsidRPr="00350F4F" w:rsidRDefault="00955EFB" w:rsidP="00955EFB">
            <w:pPr>
              <w:spacing w:after="0" w:line="240" w:lineRule="atLeast"/>
              <w:ind w:left="549" w:right="-25"/>
              <w:rPr>
                <w:rFonts w:ascii="Times New Roman" w:hAnsi="Times New Roman" w:cs="Angsana New"/>
              </w:rPr>
            </w:pPr>
            <w:r w:rsidRPr="00350F4F">
              <w:rPr>
                <w:rFonts w:ascii="Times New Roman" w:hAnsi="Times New Roman" w:cs="Angsana New"/>
              </w:rPr>
              <w:t>Mantra Assets Co., Ltd.</w:t>
            </w:r>
          </w:p>
        </w:tc>
        <w:tc>
          <w:tcPr>
            <w:tcW w:w="1418" w:type="dxa"/>
          </w:tcPr>
          <w:p w14:paraId="4310592B"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65399B5D"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6E0A2955"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16E086F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EA64031" w14:textId="593AD313"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1,125</w:t>
            </w:r>
          </w:p>
        </w:tc>
        <w:tc>
          <w:tcPr>
            <w:tcW w:w="295" w:type="dxa"/>
          </w:tcPr>
          <w:p w14:paraId="0AF973D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1EDCCE80" w14:textId="77777777" w:rsidR="00955EFB" w:rsidRPr="00350F4F" w:rsidRDefault="00955EFB" w:rsidP="00955EFB">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w:t>
            </w:r>
          </w:p>
        </w:tc>
      </w:tr>
      <w:tr w:rsidR="00955EFB" w:rsidRPr="00350F4F" w14:paraId="63018220" w14:textId="77777777" w:rsidTr="0095645F">
        <w:tc>
          <w:tcPr>
            <w:tcW w:w="3492" w:type="dxa"/>
            <w:vAlign w:val="center"/>
          </w:tcPr>
          <w:p w14:paraId="27A5A9AF" w14:textId="77777777" w:rsidR="00955EFB" w:rsidRPr="00350F4F" w:rsidRDefault="00955EFB" w:rsidP="00955EFB">
            <w:pPr>
              <w:spacing w:after="0" w:line="240" w:lineRule="atLeast"/>
              <w:ind w:left="549" w:right="-25"/>
              <w:rPr>
                <w:rFonts w:ascii="Times New Roman" w:hAnsi="Times New Roman" w:cs="Angsana New"/>
              </w:rPr>
            </w:pPr>
            <w:r w:rsidRPr="00350F4F">
              <w:rPr>
                <w:rFonts w:ascii="Times New Roman" w:hAnsi="Times New Roman" w:cs="Angsana New"/>
              </w:rPr>
              <w:t>Thai Consumer Distribution</w:t>
            </w:r>
          </w:p>
        </w:tc>
        <w:tc>
          <w:tcPr>
            <w:tcW w:w="1418" w:type="dxa"/>
          </w:tcPr>
          <w:p w14:paraId="196B774B"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p>
        </w:tc>
        <w:tc>
          <w:tcPr>
            <w:tcW w:w="283" w:type="dxa"/>
          </w:tcPr>
          <w:p w14:paraId="4ACC2E1F"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61225BE"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p>
        </w:tc>
        <w:tc>
          <w:tcPr>
            <w:tcW w:w="239" w:type="dxa"/>
          </w:tcPr>
          <w:p w14:paraId="513EB2A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D57A4B3"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56565B8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A02A85B"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56623B64" w14:textId="77777777" w:rsidTr="0095645F">
        <w:tc>
          <w:tcPr>
            <w:tcW w:w="3492" w:type="dxa"/>
            <w:vAlign w:val="center"/>
          </w:tcPr>
          <w:p w14:paraId="4BE9E203" w14:textId="77777777" w:rsidR="00955EFB" w:rsidRPr="00350F4F" w:rsidRDefault="00955EFB" w:rsidP="00955EFB">
            <w:pPr>
              <w:spacing w:after="0" w:line="240" w:lineRule="atLeast"/>
              <w:ind w:left="549" w:right="-25"/>
              <w:rPr>
                <w:rFonts w:ascii="Times New Roman" w:hAnsi="Times New Roman"/>
                <w:szCs w:val="22"/>
                <w:cs/>
              </w:rPr>
            </w:pPr>
            <w:r w:rsidRPr="00350F4F">
              <w:rPr>
                <w:rFonts w:ascii="Times New Roman" w:hAnsi="Times New Roman" w:cs="Times New Roman"/>
                <w:szCs w:val="22"/>
              </w:rPr>
              <w:t xml:space="preserve">  Centre Co</w:t>
            </w:r>
            <w:r w:rsidRPr="00350F4F">
              <w:rPr>
                <w:rFonts w:ascii="Times New Roman" w:hAnsi="Times New Roman" w:cs="Angsana New" w:hint="cs"/>
                <w:szCs w:val="22"/>
                <w:cs/>
              </w:rPr>
              <w:t>.</w:t>
            </w:r>
            <w:r w:rsidRPr="00350F4F">
              <w:rPr>
                <w:rFonts w:ascii="Times New Roman" w:hAnsi="Times New Roman" w:cs="Times New Roman"/>
                <w:szCs w:val="22"/>
              </w:rPr>
              <w:t>, Ltd.</w:t>
            </w:r>
          </w:p>
        </w:tc>
        <w:tc>
          <w:tcPr>
            <w:tcW w:w="1418" w:type="dxa"/>
          </w:tcPr>
          <w:p w14:paraId="66906581"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4C92EC9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3B8B37D2"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66E93A6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C721CFE" w14:textId="2FE06CF2"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w:t>
            </w:r>
          </w:p>
        </w:tc>
        <w:tc>
          <w:tcPr>
            <w:tcW w:w="295" w:type="dxa"/>
          </w:tcPr>
          <w:p w14:paraId="60CF101E"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02AA328F"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w:t>
            </w:r>
          </w:p>
        </w:tc>
      </w:tr>
      <w:tr w:rsidR="00955EFB" w:rsidRPr="00350F4F" w14:paraId="1FCAAC75" w14:textId="77777777" w:rsidTr="0095645F">
        <w:tc>
          <w:tcPr>
            <w:tcW w:w="3492" w:type="dxa"/>
            <w:vAlign w:val="center"/>
          </w:tcPr>
          <w:p w14:paraId="118D41F3" w14:textId="77777777" w:rsidR="00955EFB" w:rsidRPr="00350F4F" w:rsidRDefault="00955EFB" w:rsidP="00955EFB">
            <w:pPr>
              <w:spacing w:after="0" w:line="240" w:lineRule="atLeast"/>
              <w:ind w:left="549"/>
              <w:rPr>
                <w:rFonts w:ascii="Times New Roman" w:hAnsi="Times New Roman" w:cs="Times New Roman"/>
                <w:szCs w:val="22"/>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Corporation </w:t>
            </w:r>
          </w:p>
        </w:tc>
        <w:tc>
          <w:tcPr>
            <w:tcW w:w="1418" w:type="dxa"/>
          </w:tcPr>
          <w:p w14:paraId="7327D0DB"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p>
        </w:tc>
        <w:tc>
          <w:tcPr>
            <w:tcW w:w="283" w:type="dxa"/>
          </w:tcPr>
          <w:p w14:paraId="598449A2"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309B13B"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p>
        </w:tc>
        <w:tc>
          <w:tcPr>
            <w:tcW w:w="239" w:type="dxa"/>
          </w:tcPr>
          <w:p w14:paraId="65E0F50E"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2260503"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p>
        </w:tc>
        <w:tc>
          <w:tcPr>
            <w:tcW w:w="295" w:type="dxa"/>
          </w:tcPr>
          <w:p w14:paraId="079AFF4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60405A07"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52B6AC34" w14:textId="77777777" w:rsidTr="0095645F">
        <w:tc>
          <w:tcPr>
            <w:tcW w:w="3492" w:type="dxa"/>
            <w:vAlign w:val="center"/>
          </w:tcPr>
          <w:p w14:paraId="3D46BA9A" w14:textId="77777777" w:rsidR="00955EFB" w:rsidRPr="00350F4F" w:rsidRDefault="00955EFB" w:rsidP="00955EFB">
            <w:pPr>
              <w:spacing w:after="0" w:line="240" w:lineRule="atLeast"/>
              <w:ind w:left="549"/>
              <w:rPr>
                <w:rFonts w:ascii="Times New Roman" w:hAnsi="Times New Roman" w:cs="Times New Roman"/>
                <w:szCs w:val="22"/>
              </w:rPr>
            </w:pPr>
            <w:r w:rsidRPr="00350F4F">
              <w:rPr>
                <w:rFonts w:ascii="Times New Roman" w:hAnsi="Times New Roman" w:cs="Times New Roman"/>
                <w:szCs w:val="22"/>
              </w:rPr>
              <w:t xml:space="preserve">  Co., Ltd.</w:t>
            </w:r>
          </w:p>
        </w:tc>
        <w:tc>
          <w:tcPr>
            <w:tcW w:w="1418" w:type="dxa"/>
          </w:tcPr>
          <w:p w14:paraId="5D718554"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6714CA1F"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239AE29A"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07F3F18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485C21A" w14:textId="65931ED9" w:rsidR="00955EFB" w:rsidRPr="00350F4F" w:rsidRDefault="00180F27"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154</w:t>
            </w:r>
          </w:p>
        </w:tc>
        <w:tc>
          <w:tcPr>
            <w:tcW w:w="295" w:type="dxa"/>
          </w:tcPr>
          <w:p w14:paraId="0A74352B"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27285E4E"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1,000</w:t>
            </w:r>
          </w:p>
        </w:tc>
      </w:tr>
      <w:tr w:rsidR="00955EFB" w:rsidRPr="00350F4F" w14:paraId="561ABD73" w14:textId="77777777" w:rsidTr="0095645F">
        <w:tc>
          <w:tcPr>
            <w:tcW w:w="3492" w:type="dxa"/>
            <w:vAlign w:val="center"/>
          </w:tcPr>
          <w:p w14:paraId="44F926E0" w14:textId="77777777" w:rsidR="00955EFB" w:rsidRPr="00350F4F" w:rsidRDefault="00955EFB" w:rsidP="00955EFB">
            <w:pPr>
              <w:spacing w:after="0" w:line="240" w:lineRule="atLeast"/>
              <w:ind w:left="549" w:right="-114"/>
              <w:rPr>
                <w:rFonts w:ascii="Times New Roman" w:hAnsi="Times New Roman" w:cs="Times New Roman"/>
                <w:szCs w:val="22"/>
              </w:rPr>
            </w:pPr>
            <w:proofErr w:type="spellStart"/>
            <w:r w:rsidRPr="00350F4F">
              <w:rPr>
                <w:rFonts w:ascii="Times New Roman" w:hAnsi="Times New Roman" w:cs="Times New Roman"/>
                <w:szCs w:val="18"/>
              </w:rPr>
              <w:t>Chalermpat</w:t>
            </w:r>
            <w:proofErr w:type="spellEnd"/>
            <w:r w:rsidRPr="00350F4F">
              <w:rPr>
                <w:rFonts w:ascii="Times New Roman" w:hAnsi="Times New Roman" w:cs="Times New Roman"/>
                <w:szCs w:val="18"/>
              </w:rPr>
              <w:t xml:space="preserve"> Transport Co., Ltd.</w:t>
            </w:r>
          </w:p>
        </w:tc>
        <w:tc>
          <w:tcPr>
            <w:tcW w:w="1418" w:type="dxa"/>
          </w:tcPr>
          <w:p w14:paraId="25552D01"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4FAC39BB"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D2FA7E2"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484840A0"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6E40475" w14:textId="346DE8FF" w:rsidR="00955EFB" w:rsidRPr="00350F4F" w:rsidRDefault="00180F27"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6,500</w:t>
            </w:r>
          </w:p>
        </w:tc>
        <w:tc>
          <w:tcPr>
            <w:tcW w:w="295" w:type="dxa"/>
          </w:tcPr>
          <w:p w14:paraId="448BB72C"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EFEF571"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w:t>
            </w:r>
          </w:p>
        </w:tc>
      </w:tr>
      <w:tr w:rsidR="00955EFB" w:rsidRPr="00350F4F" w14:paraId="2A9E1C21" w14:textId="77777777" w:rsidTr="0095645F">
        <w:tc>
          <w:tcPr>
            <w:tcW w:w="3492" w:type="dxa"/>
            <w:vAlign w:val="center"/>
          </w:tcPr>
          <w:p w14:paraId="5AE2D6F7" w14:textId="77777777" w:rsidR="00955EFB" w:rsidRPr="00350F4F" w:rsidRDefault="00955EFB" w:rsidP="00955EFB">
            <w:pPr>
              <w:spacing w:after="0" w:line="240" w:lineRule="atLeast"/>
              <w:ind w:left="549"/>
              <w:rPr>
                <w:rFonts w:ascii="Times New Roman" w:hAnsi="Times New Roman" w:cs="Times New Roman"/>
                <w:szCs w:val="18"/>
              </w:rPr>
            </w:pPr>
            <w:r w:rsidRPr="00350F4F">
              <w:rPr>
                <w:rFonts w:ascii="Times New Roman" w:hAnsi="Times New Roman" w:cs="Times New Roman"/>
                <w:szCs w:val="18"/>
              </w:rPr>
              <w:t>FAB Food Holding Co., Ltd.</w:t>
            </w:r>
          </w:p>
        </w:tc>
        <w:tc>
          <w:tcPr>
            <w:tcW w:w="1418" w:type="dxa"/>
          </w:tcPr>
          <w:p w14:paraId="4B5DBB0A"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65DD4B64"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5A23695"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6B14EA9C"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C7965E0" w14:textId="39F3B15A"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20</w:t>
            </w:r>
          </w:p>
        </w:tc>
        <w:tc>
          <w:tcPr>
            <w:tcW w:w="295" w:type="dxa"/>
          </w:tcPr>
          <w:p w14:paraId="7845F7F2"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2F45FA3F"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55EFB" w:rsidRPr="00350F4F" w14:paraId="103B2422" w14:textId="77777777" w:rsidTr="0095645F">
        <w:tc>
          <w:tcPr>
            <w:tcW w:w="3492" w:type="dxa"/>
            <w:vAlign w:val="center"/>
          </w:tcPr>
          <w:p w14:paraId="693A9400" w14:textId="7CC5F5F6" w:rsidR="00955EFB" w:rsidRPr="00350F4F" w:rsidRDefault="00955EFB" w:rsidP="00955EFB">
            <w:pPr>
              <w:spacing w:after="0" w:line="240" w:lineRule="atLeast"/>
              <w:ind w:left="549"/>
              <w:rPr>
                <w:rFonts w:ascii="Times New Roman" w:hAnsi="Times New Roman" w:cs="Times New Roman"/>
                <w:szCs w:val="18"/>
              </w:rPr>
            </w:pPr>
            <w:proofErr w:type="spellStart"/>
            <w:r w:rsidRPr="00350F4F">
              <w:rPr>
                <w:rFonts w:ascii="Times New Roman" w:hAnsi="Times New Roman" w:cs="Times New Roman"/>
                <w:szCs w:val="18"/>
              </w:rPr>
              <w:t>Nomimashou</w:t>
            </w:r>
            <w:proofErr w:type="spellEnd"/>
            <w:r w:rsidRPr="00350F4F">
              <w:rPr>
                <w:rFonts w:ascii="Times New Roman" w:hAnsi="Times New Roman" w:cs="Times New Roman"/>
                <w:szCs w:val="18"/>
              </w:rPr>
              <w:t xml:space="preserve"> Co., Ltd.</w:t>
            </w:r>
          </w:p>
        </w:tc>
        <w:tc>
          <w:tcPr>
            <w:tcW w:w="1418" w:type="dxa"/>
          </w:tcPr>
          <w:p w14:paraId="074CBFDC" w14:textId="689077E9"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83" w:type="dxa"/>
          </w:tcPr>
          <w:p w14:paraId="2669181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28CD000C" w14:textId="0955070E"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39" w:type="dxa"/>
          </w:tcPr>
          <w:p w14:paraId="5B8784DB"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79009DBF" w14:textId="1F4ED03A"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39</w:t>
            </w:r>
          </w:p>
        </w:tc>
        <w:tc>
          <w:tcPr>
            <w:tcW w:w="295" w:type="dxa"/>
          </w:tcPr>
          <w:p w14:paraId="27B0A093"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E0CE85E" w14:textId="757B7830" w:rsidR="00955EFB" w:rsidRPr="00350F4F" w:rsidRDefault="00955EFB"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55EFB" w:rsidRPr="00350F4F" w14:paraId="2DC39A45" w14:textId="77777777" w:rsidTr="0095645F">
        <w:tc>
          <w:tcPr>
            <w:tcW w:w="3492" w:type="dxa"/>
            <w:vAlign w:val="center"/>
          </w:tcPr>
          <w:p w14:paraId="09A4FD78" w14:textId="77777777" w:rsidR="00955EFB" w:rsidRPr="00350F4F" w:rsidRDefault="00955EFB" w:rsidP="00955EFB">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Other related companies</w:t>
            </w:r>
          </w:p>
        </w:tc>
        <w:tc>
          <w:tcPr>
            <w:tcW w:w="1418" w:type="dxa"/>
          </w:tcPr>
          <w:p w14:paraId="199CAD4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cs/>
              </w:rPr>
            </w:pPr>
          </w:p>
        </w:tc>
        <w:tc>
          <w:tcPr>
            <w:tcW w:w="283" w:type="dxa"/>
          </w:tcPr>
          <w:p w14:paraId="2AB0379D"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5524C10"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cs/>
              </w:rPr>
            </w:pPr>
          </w:p>
        </w:tc>
        <w:tc>
          <w:tcPr>
            <w:tcW w:w="239" w:type="dxa"/>
          </w:tcPr>
          <w:p w14:paraId="013CED5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969C8D2"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cs/>
              </w:rPr>
            </w:pPr>
          </w:p>
        </w:tc>
        <w:tc>
          <w:tcPr>
            <w:tcW w:w="295" w:type="dxa"/>
          </w:tcPr>
          <w:p w14:paraId="0A49EC32"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0F6F937" w14:textId="77777777" w:rsidR="00955EFB" w:rsidRPr="00350F4F" w:rsidRDefault="00955EFB" w:rsidP="00955EFB">
            <w:pPr>
              <w:spacing w:after="0" w:line="240" w:lineRule="atLeast"/>
              <w:ind w:left="22" w:right="-25"/>
              <w:jc w:val="center"/>
              <w:rPr>
                <w:rFonts w:ascii="Times New Roman" w:eastAsia="Cordia New" w:hAnsi="Times New Roman" w:cs="Times New Roman"/>
                <w:b/>
                <w:bCs/>
                <w:szCs w:val="22"/>
                <w:cs/>
              </w:rPr>
            </w:pPr>
          </w:p>
        </w:tc>
      </w:tr>
      <w:tr w:rsidR="00955EFB" w:rsidRPr="00350F4F" w14:paraId="29AC9FD2" w14:textId="77777777" w:rsidTr="0095645F">
        <w:tc>
          <w:tcPr>
            <w:tcW w:w="3492" w:type="dxa"/>
            <w:vAlign w:val="center"/>
          </w:tcPr>
          <w:p w14:paraId="2969AA0C" w14:textId="77777777" w:rsidR="00955EFB" w:rsidRPr="00350F4F" w:rsidRDefault="00955EFB" w:rsidP="00955EFB">
            <w:pPr>
              <w:spacing w:after="0" w:line="240" w:lineRule="atLeast"/>
              <w:ind w:left="549" w:right="-25"/>
              <w:rPr>
                <w:rFonts w:ascii="Times New Roman" w:hAnsi="Times New Roman" w:cs="Times New Roman"/>
                <w:b/>
                <w:bCs/>
                <w:szCs w:val="22"/>
              </w:rPr>
            </w:pPr>
            <w:r w:rsidRPr="00350F4F">
              <w:rPr>
                <w:rFonts w:ascii="Times New Roman" w:hAnsi="Times New Roman" w:cs="Times New Roman"/>
                <w:szCs w:val="22"/>
              </w:rPr>
              <w:t>Nation TV Co., Ltd.</w:t>
            </w:r>
          </w:p>
        </w:tc>
        <w:tc>
          <w:tcPr>
            <w:tcW w:w="1418" w:type="dxa"/>
          </w:tcPr>
          <w:p w14:paraId="55AD5E3B" w14:textId="6603ECF2" w:rsidR="00955EFB"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454</w:t>
            </w:r>
          </w:p>
        </w:tc>
        <w:tc>
          <w:tcPr>
            <w:tcW w:w="283" w:type="dxa"/>
          </w:tcPr>
          <w:p w14:paraId="7704EF6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361007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cs/>
              </w:rPr>
            </w:pPr>
            <w:r w:rsidRPr="00350F4F">
              <w:rPr>
                <w:rFonts w:ascii="Times New Roman" w:eastAsia="Cordia New" w:hAnsi="Times New Roman" w:cs="Times New Roman"/>
                <w:szCs w:val="22"/>
              </w:rPr>
              <w:t>842</w:t>
            </w:r>
          </w:p>
        </w:tc>
        <w:tc>
          <w:tcPr>
            <w:tcW w:w="239" w:type="dxa"/>
          </w:tcPr>
          <w:p w14:paraId="0B5B71A2"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4E230142" w14:textId="379446A9" w:rsidR="00955EFB" w:rsidRPr="00350F4F" w:rsidRDefault="005A0091"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454</w:t>
            </w:r>
          </w:p>
        </w:tc>
        <w:tc>
          <w:tcPr>
            <w:tcW w:w="295" w:type="dxa"/>
          </w:tcPr>
          <w:p w14:paraId="2FF41DA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322D0AF"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cs/>
              </w:rPr>
            </w:pPr>
            <w:r w:rsidRPr="00350F4F">
              <w:rPr>
                <w:rFonts w:ascii="Times New Roman" w:eastAsia="Cordia New" w:hAnsi="Times New Roman" w:cs="Times New Roman"/>
                <w:szCs w:val="22"/>
              </w:rPr>
              <w:t>842</w:t>
            </w:r>
          </w:p>
        </w:tc>
      </w:tr>
      <w:tr w:rsidR="00955EFB" w:rsidRPr="00350F4F" w14:paraId="04E15906" w14:textId="77777777" w:rsidTr="0095645F">
        <w:tc>
          <w:tcPr>
            <w:tcW w:w="3492" w:type="dxa"/>
            <w:vAlign w:val="center"/>
          </w:tcPr>
          <w:p w14:paraId="5E7BF163"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lastRenderedPageBreak/>
              <w:t>Nation News Co., Ltd.</w:t>
            </w:r>
          </w:p>
        </w:tc>
        <w:tc>
          <w:tcPr>
            <w:tcW w:w="1418" w:type="dxa"/>
          </w:tcPr>
          <w:p w14:paraId="53E84259" w14:textId="5A79DD72" w:rsidR="00955EFB" w:rsidRPr="00350F4F" w:rsidRDefault="00180F27" w:rsidP="00955EFB">
            <w:pPr>
              <w:tabs>
                <w:tab w:val="decimal" w:pos="1014"/>
              </w:tabs>
              <w:spacing w:after="0" w:line="240" w:lineRule="atLeast"/>
              <w:ind w:left="22" w:right="-25"/>
              <w:rPr>
                <w:rFonts w:ascii="Times New Roman" w:eastAsia="Cordia New" w:hAnsi="Times New Roman"/>
                <w:szCs w:val="22"/>
                <w:cs/>
              </w:rPr>
            </w:pPr>
            <w:r w:rsidRPr="00350F4F">
              <w:rPr>
                <w:rFonts w:ascii="Times New Roman" w:eastAsia="Cordia New" w:hAnsi="Times New Roman"/>
                <w:szCs w:val="22"/>
              </w:rPr>
              <w:t>23</w:t>
            </w:r>
          </w:p>
        </w:tc>
        <w:tc>
          <w:tcPr>
            <w:tcW w:w="283" w:type="dxa"/>
          </w:tcPr>
          <w:p w14:paraId="104632F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01CFC8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23</w:t>
            </w:r>
          </w:p>
        </w:tc>
        <w:tc>
          <w:tcPr>
            <w:tcW w:w="239" w:type="dxa"/>
          </w:tcPr>
          <w:p w14:paraId="23108AA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4CA31655" w14:textId="74CCE038" w:rsidR="00955EFB" w:rsidRPr="00350F4F" w:rsidRDefault="005A0091" w:rsidP="00955EFB">
            <w:pPr>
              <w:tabs>
                <w:tab w:val="decimal" w:pos="1042"/>
              </w:tabs>
              <w:spacing w:after="0" w:line="240" w:lineRule="atLeast"/>
              <w:ind w:left="22" w:right="-25"/>
              <w:rPr>
                <w:rFonts w:ascii="Times New Roman" w:eastAsia="Cordia New" w:hAnsi="Times New Roman" w:cs="Times New Roman"/>
                <w:szCs w:val="22"/>
                <w:cs/>
              </w:rPr>
            </w:pPr>
            <w:r w:rsidRPr="00350F4F">
              <w:rPr>
                <w:rFonts w:ascii="Times New Roman" w:eastAsia="Cordia New" w:hAnsi="Times New Roman" w:cs="Times New Roman"/>
                <w:szCs w:val="22"/>
              </w:rPr>
              <w:t>23</w:t>
            </w:r>
          </w:p>
        </w:tc>
        <w:tc>
          <w:tcPr>
            <w:tcW w:w="295" w:type="dxa"/>
          </w:tcPr>
          <w:p w14:paraId="279C9E8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E7AB793"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23</w:t>
            </w:r>
          </w:p>
        </w:tc>
      </w:tr>
      <w:tr w:rsidR="00955EFB" w:rsidRPr="00350F4F" w14:paraId="4C2BD682" w14:textId="77777777" w:rsidTr="0095645F">
        <w:tc>
          <w:tcPr>
            <w:tcW w:w="3492" w:type="dxa"/>
            <w:vAlign w:val="center"/>
          </w:tcPr>
          <w:p w14:paraId="5420EDC1"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Group (Thailand)</w:t>
            </w:r>
          </w:p>
        </w:tc>
        <w:tc>
          <w:tcPr>
            <w:tcW w:w="1418" w:type="dxa"/>
          </w:tcPr>
          <w:p w14:paraId="0E4DF642"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cs/>
              </w:rPr>
            </w:pPr>
          </w:p>
        </w:tc>
        <w:tc>
          <w:tcPr>
            <w:tcW w:w="283" w:type="dxa"/>
          </w:tcPr>
          <w:p w14:paraId="5FED001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22296273"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cs/>
              </w:rPr>
            </w:pPr>
          </w:p>
        </w:tc>
        <w:tc>
          <w:tcPr>
            <w:tcW w:w="239" w:type="dxa"/>
          </w:tcPr>
          <w:p w14:paraId="28B2A56E"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88123A8" w14:textId="77CF64D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3D41D4CC"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218D7E1D"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7F1A94A9" w14:textId="77777777" w:rsidTr="0095645F">
        <w:tc>
          <w:tcPr>
            <w:tcW w:w="3492" w:type="dxa"/>
            <w:vAlign w:val="center"/>
          </w:tcPr>
          <w:p w14:paraId="48D10700"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Public Company Limited</w:t>
            </w:r>
          </w:p>
        </w:tc>
        <w:tc>
          <w:tcPr>
            <w:tcW w:w="1418" w:type="dxa"/>
          </w:tcPr>
          <w:p w14:paraId="160679AC" w14:textId="72542CC8" w:rsidR="00955EFB" w:rsidRPr="00350F4F" w:rsidRDefault="007F7AFC" w:rsidP="00955EFB">
            <w:pPr>
              <w:tabs>
                <w:tab w:val="decimal" w:pos="1014"/>
              </w:tabs>
              <w:spacing w:after="0" w:line="240" w:lineRule="atLeast"/>
              <w:ind w:left="22" w:right="-25"/>
              <w:rPr>
                <w:rFonts w:ascii="Times New Roman" w:eastAsia="Cordia New" w:hAnsi="Times New Roman"/>
                <w:szCs w:val="22"/>
                <w:cs/>
              </w:rPr>
            </w:pPr>
            <w:r w:rsidRPr="00350F4F">
              <w:rPr>
                <w:rFonts w:ascii="Times New Roman" w:eastAsia="Cordia New" w:hAnsi="Times New Roman"/>
                <w:szCs w:val="22"/>
              </w:rPr>
              <w:t>30,044</w:t>
            </w:r>
          </w:p>
        </w:tc>
        <w:tc>
          <w:tcPr>
            <w:tcW w:w="283" w:type="dxa"/>
          </w:tcPr>
          <w:p w14:paraId="117679D4"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092C724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cs/>
              </w:rPr>
            </w:pPr>
            <w:r w:rsidRPr="00350F4F">
              <w:rPr>
                <w:rFonts w:ascii="Times New Roman" w:eastAsia="Cordia New" w:hAnsi="Times New Roman" w:cs="Times New Roman"/>
                <w:szCs w:val="22"/>
              </w:rPr>
              <w:t>44</w:t>
            </w:r>
          </w:p>
        </w:tc>
        <w:tc>
          <w:tcPr>
            <w:tcW w:w="239" w:type="dxa"/>
          </w:tcPr>
          <w:p w14:paraId="0929442C"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F2903CF" w14:textId="45D91D9A" w:rsidR="00955EFB" w:rsidRPr="00350F4F" w:rsidRDefault="007F7AFC"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30,0</w:t>
            </w:r>
            <w:r w:rsidR="005A0091" w:rsidRPr="00350F4F">
              <w:rPr>
                <w:rFonts w:ascii="Times New Roman" w:eastAsia="Cordia New" w:hAnsi="Times New Roman" w:cs="Times New Roman"/>
                <w:szCs w:val="22"/>
              </w:rPr>
              <w:t>44</w:t>
            </w:r>
          </w:p>
        </w:tc>
        <w:tc>
          <w:tcPr>
            <w:tcW w:w="295" w:type="dxa"/>
          </w:tcPr>
          <w:p w14:paraId="3383DC0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649D3C2E"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44</w:t>
            </w:r>
          </w:p>
        </w:tc>
      </w:tr>
      <w:tr w:rsidR="00955EFB" w:rsidRPr="00350F4F" w14:paraId="2EED0F8A" w14:textId="77777777" w:rsidTr="0095645F">
        <w:tc>
          <w:tcPr>
            <w:tcW w:w="3492" w:type="dxa"/>
            <w:vAlign w:val="center"/>
          </w:tcPr>
          <w:p w14:paraId="39C62370"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Liberator Securities Co., Ltd.</w:t>
            </w:r>
          </w:p>
        </w:tc>
        <w:tc>
          <w:tcPr>
            <w:tcW w:w="1418" w:type="dxa"/>
          </w:tcPr>
          <w:p w14:paraId="014A45E6" w14:textId="47A28C26" w:rsidR="00955EFB" w:rsidRPr="00350F4F" w:rsidRDefault="00180F27" w:rsidP="00180F2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83" w:type="dxa"/>
          </w:tcPr>
          <w:p w14:paraId="1968439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FF62384"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2,855</w:t>
            </w:r>
          </w:p>
        </w:tc>
        <w:tc>
          <w:tcPr>
            <w:tcW w:w="239" w:type="dxa"/>
          </w:tcPr>
          <w:p w14:paraId="30BD699D"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D898858" w14:textId="13F7732B" w:rsidR="00955EFB" w:rsidRPr="00350F4F" w:rsidRDefault="005A0091" w:rsidP="005A009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95" w:type="dxa"/>
          </w:tcPr>
          <w:p w14:paraId="50408FC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7D8B037"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2,855</w:t>
            </w:r>
          </w:p>
        </w:tc>
      </w:tr>
      <w:tr w:rsidR="00955EFB" w:rsidRPr="00350F4F" w14:paraId="7FDB5E16" w14:textId="77777777" w:rsidTr="0095645F">
        <w:tc>
          <w:tcPr>
            <w:tcW w:w="3492" w:type="dxa"/>
            <w:vAlign w:val="center"/>
          </w:tcPr>
          <w:p w14:paraId="5779E7A4"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Ethical Gourmet Co., Ltd</w:t>
            </w:r>
          </w:p>
        </w:tc>
        <w:tc>
          <w:tcPr>
            <w:tcW w:w="1418" w:type="dxa"/>
          </w:tcPr>
          <w:p w14:paraId="7AB8557E" w14:textId="6B0C2C02" w:rsidR="00955EFB"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16,360</w:t>
            </w:r>
          </w:p>
        </w:tc>
        <w:tc>
          <w:tcPr>
            <w:tcW w:w="283" w:type="dxa"/>
          </w:tcPr>
          <w:p w14:paraId="0CB4B79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0BF3D63A"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12,309</w:t>
            </w:r>
          </w:p>
        </w:tc>
        <w:tc>
          <w:tcPr>
            <w:tcW w:w="239" w:type="dxa"/>
          </w:tcPr>
          <w:p w14:paraId="246E35A8"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30D258E" w14:textId="6E53C210" w:rsidR="00955EFB" w:rsidRPr="00350F4F" w:rsidRDefault="005A0091"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16,360</w:t>
            </w:r>
          </w:p>
        </w:tc>
        <w:tc>
          <w:tcPr>
            <w:tcW w:w="295" w:type="dxa"/>
          </w:tcPr>
          <w:p w14:paraId="1A6682EB"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69B92C0A"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12,309</w:t>
            </w:r>
          </w:p>
        </w:tc>
      </w:tr>
      <w:tr w:rsidR="00180F27" w:rsidRPr="00350F4F" w14:paraId="48F20B4C" w14:textId="77777777" w:rsidTr="0095645F">
        <w:tc>
          <w:tcPr>
            <w:tcW w:w="3492" w:type="dxa"/>
            <w:vAlign w:val="center"/>
          </w:tcPr>
          <w:p w14:paraId="5ACE3AB2" w14:textId="77777777" w:rsidR="00180F27" w:rsidRPr="00350F4F" w:rsidRDefault="00180F27" w:rsidP="00955EFB">
            <w:pPr>
              <w:spacing w:after="0" w:line="240" w:lineRule="atLeast"/>
              <w:ind w:left="549" w:right="-25"/>
              <w:rPr>
                <w:rFonts w:ascii="Times New Roman" w:hAnsi="Times New Roman" w:cs="Times New Roman"/>
                <w:szCs w:val="18"/>
              </w:rPr>
            </w:pPr>
          </w:p>
        </w:tc>
        <w:tc>
          <w:tcPr>
            <w:tcW w:w="1418" w:type="dxa"/>
          </w:tcPr>
          <w:p w14:paraId="34AE9FFF" w14:textId="77777777" w:rsidR="00180F27"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2A3CD19B" w14:textId="77777777" w:rsidR="00180F27"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A41E439" w14:textId="77777777" w:rsidR="00180F27"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4CDD5265" w14:textId="77777777" w:rsidR="00180F27"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1AED7E9" w14:textId="77777777" w:rsidR="00180F27" w:rsidRPr="00350F4F" w:rsidRDefault="00180F27" w:rsidP="00955EFB">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0B9E0314" w14:textId="77777777" w:rsidR="00180F27"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7E8CC4A" w14:textId="77777777" w:rsidR="00180F27" w:rsidRPr="00350F4F" w:rsidRDefault="00180F27"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7C4F27C2" w14:textId="77777777" w:rsidTr="0095645F">
        <w:tc>
          <w:tcPr>
            <w:tcW w:w="3492" w:type="dxa"/>
            <w:vAlign w:val="center"/>
          </w:tcPr>
          <w:p w14:paraId="1DB565C2"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Other related persons</w:t>
            </w:r>
          </w:p>
        </w:tc>
        <w:tc>
          <w:tcPr>
            <w:tcW w:w="1418" w:type="dxa"/>
          </w:tcPr>
          <w:p w14:paraId="530D8F6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4A425627"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6DEFEECE"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28A95078"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280DA59"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24453823"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0E876C37"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6D6AAFFB" w14:textId="77777777" w:rsidTr="0095645F">
        <w:tc>
          <w:tcPr>
            <w:tcW w:w="3492" w:type="dxa"/>
            <w:vAlign w:val="center"/>
          </w:tcPr>
          <w:p w14:paraId="03B53D02"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Angsana New"/>
              </w:rPr>
              <w:t>D</w:t>
            </w:r>
            <w:r w:rsidRPr="00350F4F">
              <w:rPr>
                <w:rFonts w:ascii="Times New Roman" w:hAnsi="Times New Roman" w:cs="Times New Roman"/>
                <w:szCs w:val="22"/>
              </w:rPr>
              <w:t>irector</w:t>
            </w:r>
          </w:p>
        </w:tc>
        <w:tc>
          <w:tcPr>
            <w:tcW w:w="1418" w:type="dxa"/>
            <w:tcBorders>
              <w:bottom w:val="single" w:sz="4" w:space="0" w:color="auto"/>
            </w:tcBorders>
          </w:tcPr>
          <w:p w14:paraId="5AF22F32" w14:textId="65F0A10D" w:rsidR="00955EFB"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7,282</w:t>
            </w:r>
          </w:p>
        </w:tc>
        <w:tc>
          <w:tcPr>
            <w:tcW w:w="283" w:type="dxa"/>
          </w:tcPr>
          <w:p w14:paraId="18097738"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Borders>
              <w:bottom w:val="single" w:sz="4" w:space="0" w:color="auto"/>
            </w:tcBorders>
          </w:tcPr>
          <w:p w14:paraId="3E2F61F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7,282</w:t>
            </w:r>
          </w:p>
        </w:tc>
        <w:tc>
          <w:tcPr>
            <w:tcW w:w="239" w:type="dxa"/>
          </w:tcPr>
          <w:p w14:paraId="3ACDB9D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Borders>
              <w:bottom w:val="single" w:sz="4" w:space="0" w:color="auto"/>
            </w:tcBorders>
          </w:tcPr>
          <w:p w14:paraId="015F2BAD" w14:textId="1E48CAAA" w:rsidR="00955EFB" w:rsidRPr="00350F4F" w:rsidRDefault="005A0091" w:rsidP="00955EF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95" w:type="dxa"/>
          </w:tcPr>
          <w:p w14:paraId="3B1B32A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Borders>
              <w:bottom w:val="single" w:sz="4" w:space="0" w:color="auto"/>
            </w:tcBorders>
          </w:tcPr>
          <w:p w14:paraId="1D735AAF" w14:textId="77777777" w:rsidR="00955EFB" w:rsidRPr="00350F4F" w:rsidRDefault="00955EFB" w:rsidP="00955EFB">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w:t>
            </w:r>
          </w:p>
        </w:tc>
      </w:tr>
      <w:tr w:rsidR="00955EFB" w:rsidRPr="00350F4F" w14:paraId="15F73978" w14:textId="77777777" w:rsidTr="0095645F">
        <w:tc>
          <w:tcPr>
            <w:tcW w:w="3492" w:type="dxa"/>
            <w:vAlign w:val="center"/>
          </w:tcPr>
          <w:p w14:paraId="30EE2A2B" w14:textId="77777777" w:rsidR="00955EFB" w:rsidRPr="00350F4F" w:rsidRDefault="00955EFB" w:rsidP="00955EFB">
            <w:pPr>
              <w:spacing w:after="0" w:line="240" w:lineRule="atLeast"/>
              <w:ind w:left="549" w:right="-25"/>
              <w:rPr>
                <w:rFonts w:ascii="Times New Roman" w:hAnsi="Times New Roman" w:cs="Angsana New"/>
              </w:rPr>
            </w:pPr>
            <w:r w:rsidRPr="00350F4F">
              <w:rPr>
                <w:rFonts w:ascii="Times New Roman" w:hAnsi="Times New Roman" w:cs="Angsana New"/>
              </w:rPr>
              <w:t>Total</w:t>
            </w:r>
          </w:p>
        </w:tc>
        <w:tc>
          <w:tcPr>
            <w:tcW w:w="1418" w:type="dxa"/>
            <w:tcBorders>
              <w:top w:val="single" w:sz="4" w:space="0" w:color="auto"/>
            </w:tcBorders>
          </w:tcPr>
          <w:p w14:paraId="3BD4825F" w14:textId="43F093AB" w:rsidR="00955EFB" w:rsidRPr="00350F4F" w:rsidRDefault="00F0054C"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w:t>
            </w:r>
            <w:r w:rsidR="00180F27" w:rsidRPr="00350F4F">
              <w:rPr>
                <w:rFonts w:ascii="Times New Roman" w:eastAsia="Cordia New" w:hAnsi="Times New Roman" w:cs="Times New Roman"/>
                <w:szCs w:val="22"/>
              </w:rPr>
              <w:t>4,163</w:t>
            </w:r>
          </w:p>
        </w:tc>
        <w:tc>
          <w:tcPr>
            <w:tcW w:w="283" w:type="dxa"/>
          </w:tcPr>
          <w:p w14:paraId="629A4CAD"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Borders>
              <w:top w:val="single" w:sz="4" w:space="0" w:color="auto"/>
            </w:tcBorders>
          </w:tcPr>
          <w:p w14:paraId="547C84B4"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23,355</w:t>
            </w:r>
          </w:p>
        </w:tc>
        <w:tc>
          <w:tcPr>
            <w:tcW w:w="239" w:type="dxa"/>
          </w:tcPr>
          <w:p w14:paraId="47FBD0E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Borders>
              <w:top w:val="single" w:sz="4" w:space="0" w:color="auto"/>
            </w:tcBorders>
          </w:tcPr>
          <w:p w14:paraId="2289C36D" w14:textId="1A69F0C7" w:rsidR="00955EFB" w:rsidRPr="00350F4F" w:rsidRDefault="00F0054C"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w:t>
            </w:r>
            <w:r w:rsidR="005A0091" w:rsidRPr="00350F4F">
              <w:rPr>
                <w:rFonts w:ascii="Times New Roman" w:eastAsia="Cordia New" w:hAnsi="Times New Roman" w:cs="Times New Roman"/>
                <w:szCs w:val="22"/>
              </w:rPr>
              <w:t>4,725</w:t>
            </w:r>
          </w:p>
        </w:tc>
        <w:tc>
          <w:tcPr>
            <w:tcW w:w="295" w:type="dxa"/>
          </w:tcPr>
          <w:p w14:paraId="1A1AE51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Borders>
              <w:top w:val="single" w:sz="4" w:space="0" w:color="auto"/>
            </w:tcBorders>
          </w:tcPr>
          <w:p w14:paraId="14D3A1EA"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17,076</w:t>
            </w:r>
          </w:p>
        </w:tc>
      </w:tr>
      <w:tr w:rsidR="00955EFB" w:rsidRPr="00350F4F" w14:paraId="46A2EFA7" w14:textId="77777777" w:rsidTr="0095645F">
        <w:tc>
          <w:tcPr>
            <w:tcW w:w="3492" w:type="dxa"/>
            <w:vAlign w:val="center"/>
          </w:tcPr>
          <w:p w14:paraId="4864718E" w14:textId="77777777" w:rsidR="00955EFB" w:rsidRPr="00350F4F" w:rsidRDefault="00955EFB" w:rsidP="00955EFB">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w:t>
            </w:r>
          </w:p>
        </w:tc>
        <w:tc>
          <w:tcPr>
            <w:tcW w:w="1418" w:type="dxa"/>
          </w:tcPr>
          <w:p w14:paraId="506540EE"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5778DD53"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52CFA473"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02E4ADD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9ECDCD5"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2EE089CF"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7139E0A"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p>
        </w:tc>
      </w:tr>
      <w:tr w:rsidR="00955EFB" w:rsidRPr="00350F4F" w14:paraId="5BC24B08" w14:textId="77777777" w:rsidTr="0095645F">
        <w:tc>
          <w:tcPr>
            <w:tcW w:w="3492" w:type="dxa"/>
            <w:vAlign w:val="center"/>
          </w:tcPr>
          <w:p w14:paraId="73D0A39F" w14:textId="77777777" w:rsidR="00955EFB" w:rsidRPr="00350F4F" w:rsidRDefault="00955EFB" w:rsidP="00955EFB">
            <w:pPr>
              <w:spacing w:after="0" w:line="240" w:lineRule="atLeast"/>
              <w:ind w:left="549" w:right="-25"/>
              <w:rPr>
                <w:rFonts w:ascii="Times New Roman" w:hAnsi="Times New Roman" w:cs="Angsana New"/>
              </w:rPr>
            </w:pPr>
            <w:r w:rsidRPr="00350F4F">
              <w:rPr>
                <w:rFonts w:ascii="Times New Roman" w:hAnsi="Times New Roman" w:cs="Times New Roman"/>
                <w:szCs w:val="22"/>
              </w:rPr>
              <w:t xml:space="preserve">         credit loss</w:t>
            </w:r>
          </w:p>
        </w:tc>
        <w:tc>
          <w:tcPr>
            <w:tcW w:w="1418" w:type="dxa"/>
          </w:tcPr>
          <w:p w14:paraId="2621EF51" w14:textId="4D92749F" w:rsidR="00955EFB" w:rsidRPr="00350F4F" w:rsidRDefault="00180F27"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(12,830)</w:t>
            </w:r>
          </w:p>
        </w:tc>
        <w:tc>
          <w:tcPr>
            <w:tcW w:w="283" w:type="dxa"/>
          </w:tcPr>
          <w:p w14:paraId="7EE6C74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677A1E4"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(13,261)</w:t>
            </w:r>
          </w:p>
        </w:tc>
        <w:tc>
          <w:tcPr>
            <w:tcW w:w="239" w:type="dxa"/>
          </w:tcPr>
          <w:p w14:paraId="668AA388"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FB09469" w14:textId="0C518774" w:rsidR="00955EFB" w:rsidRPr="00350F4F" w:rsidRDefault="005A0091"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(12,830)</w:t>
            </w:r>
          </w:p>
        </w:tc>
        <w:tc>
          <w:tcPr>
            <w:tcW w:w="295" w:type="dxa"/>
          </w:tcPr>
          <w:p w14:paraId="643A7196"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12461A2"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(13,261)</w:t>
            </w:r>
          </w:p>
        </w:tc>
      </w:tr>
      <w:tr w:rsidR="00955EFB" w:rsidRPr="00350F4F" w14:paraId="063CECC8" w14:textId="77777777" w:rsidTr="0095645F">
        <w:tc>
          <w:tcPr>
            <w:tcW w:w="3492" w:type="dxa"/>
            <w:vAlign w:val="center"/>
          </w:tcPr>
          <w:p w14:paraId="47C5612D" w14:textId="77777777" w:rsidR="00955EFB" w:rsidRPr="00350F4F" w:rsidRDefault="00955EFB" w:rsidP="00955EFB">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Net</w:t>
            </w:r>
          </w:p>
        </w:tc>
        <w:tc>
          <w:tcPr>
            <w:tcW w:w="1418" w:type="dxa"/>
            <w:tcBorders>
              <w:top w:val="single" w:sz="4" w:space="0" w:color="auto"/>
              <w:bottom w:val="double" w:sz="4" w:space="0" w:color="auto"/>
            </w:tcBorders>
          </w:tcPr>
          <w:p w14:paraId="7A2DCB11" w14:textId="5E95A102" w:rsidR="00955EFB" w:rsidRPr="00350F4F" w:rsidRDefault="00F0054C" w:rsidP="00955EFB">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4</w:t>
            </w:r>
            <w:r w:rsidR="00180F27" w:rsidRPr="00350F4F">
              <w:rPr>
                <w:rFonts w:ascii="Times New Roman" w:eastAsia="Cordia New" w:hAnsi="Times New Roman" w:cs="Times New Roman"/>
                <w:b/>
                <w:bCs/>
                <w:szCs w:val="22"/>
              </w:rPr>
              <w:t>1,333</w:t>
            </w:r>
          </w:p>
        </w:tc>
        <w:tc>
          <w:tcPr>
            <w:tcW w:w="283" w:type="dxa"/>
          </w:tcPr>
          <w:p w14:paraId="49D45591"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b/>
                <w:bCs/>
                <w:szCs w:val="22"/>
              </w:rPr>
            </w:pPr>
          </w:p>
        </w:tc>
        <w:tc>
          <w:tcPr>
            <w:tcW w:w="1321" w:type="dxa"/>
            <w:tcBorders>
              <w:top w:val="single" w:sz="4" w:space="0" w:color="auto"/>
              <w:bottom w:val="double" w:sz="4" w:space="0" w:color="auto"/>
            </w:tcBorders>
          </w:tcPr>
          <w:p w14:paraId="71E3886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10,094</w:t>
            </w:r>
          </w:p>
        </w:tc>
        <w:tc>
          <w:tcPr>
            <w:tcW w:w="239" w:type="dxa"/>
          </w:tcPr>
          <w:p w14:paraId="40F47A09"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b/>
                <w:bCs/>
                <w:szCs w:val="22"/>
              </w:rPr>
            </w:pPr>
          </w:p>
        </w:tc>
        <w:tc>
          <w:tcPr>
            <w:tcW w:w="1358" w:type="dxa"/>
            <w:tcBorders>
              <w:top w:val="single" w:sz="4" w:space="0" w:color="auto"/>
              <w:bottom w:val="double" w:sz="4" w:space="0" w:color="auto"/>
            </w:tcBorders>
          </w:tcPr>
          <w:p w14:paraId="7DFA821C" w14:textId="3F838537" w:rsidR="00955EFB" w:rsidRPr="00350F4F" w:rsidRDefault="00F0054C" w:rsidP="00955EFB">
            <w:pPr>
              <w:tabs>
                <w:tab w:val="decimal" w:pos="1042"/>
              </w:tabs>
              <w:spacing w:after="0" w:line="240" w:lineRule="atLeast"/>
              <w:ind w:left="22" w:right="-25"/>
              <w:rPr>
                <w:rFonts w:ascii="Times New Roman" w:eastAsia="Cordia New" w:hAnsi="Times New Roman"/>
                <w:b/>
                <w:bCs/>
                <w:szCs w:val="22"/>
                <w:cs/>
              </w:rPr>
            </w:pPr>
            <w:r w:rsidRPr="00350F4F">
              <w:rPr>
                <w:rFonts w:ascii="Times New Roman" w:eastAsia="Cordia New" w:hAnsi="Times New Roman"/>
                <w:b/>
                <w:bCs/>
                <w:szCs w:val="22"/>
              </w:rPr>
              <w:t>4</w:t>
            </w:r>
            <w:r w:rsidR="005A0091" w:rsidRPr="00350F4F">
              <w:rPr>
                <w:rFonts w:ascii="Times New Roman" w:eastAsia="Cordia New" w:hAnsi="Times New Roman"/>
                <w:b/>
                <w:bCs/>
                <w:szCs w:val="22"/>
              </w:rPr>
              <w:t>1,895</w:t>
            </w:r>
          </w:p>
        </w:tc>
        <w:tc>
          <w:tcPr>
            <w:tcW w:w="295" w:type="dxa"/>
          </w:tcPr>
          <w:p w14:paraId="0E5E5A05" w14:textId="77777777" w:rsidR="00955EFB" w:rsidRPr="00350F4F" w:rsidRDefault="00955EFB" w:rsidP="00955EFB">
            <w:pPr>
              <w:tabs>
                <w:tab w:val="decimal" w:pos="1014"/>
              </w:tabs>
              <w:spacing w:after="0" w:line="240" w:lineRule="atLeast"/>
              <w:ind w:left="22" w:right="-25"/>
              <w:rPr>
                <w:rFonts w:ascii="Times New Roman" w:eastAsia="Cordia New" w:hAnsi="Times New Roman" w:cs="Times New Roman"/>
                <w:b/>
                <w:bCs/>
                <w:szCs w:val="22"/>
              </w:rPr>
            </w:pPr>
          </w:p>
        </w:tc>
        <w:tc>
          <w:tcPr>
            <w:tcW w:w="1323" w:type="dxa"/>
            <w:tcBorders>
              <w:top w:val="single" w:sz="4" w:space="0" w:color="auto"/>
              <w:bottom w:val="double" w:sz="4" w:space="0" w:color="auto"/>
            </w:tcBorders>
          </w:tcPr>
          <w:p w14:paraId="54B03061" w14:textId="77777777" w:rsidR="00955EFB" w:rsidRPr="00350F4F" w:rsidRDefault="00955EFB" w:rsidP="00955EFB">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3,815</w:t>
            </w:r>
          </w:p>
        </w:tc>
      </w:tr>
    </w:tbl>
    <w:p w14:paraId="6A546B94" w14:textId="77777777" w:rsidR="009B4067" w:rsidRPr="00350F4F" w:rsidRDefault="009B4067" w:rsidP="00930B80">
      <w:pPr>
        <w:spacing w:after="0" w:line="240" w:lineRule="auto"/>
        <w:ind w:left="567" w:right="-25"/>
        <w:rPr>
          <w:rFonts w:ascii="Times New Roman" w:hAnsi="Times New Roman" w:cs="Times New Roman"/>
          <w:szCs w:val="22"/>
        </w:rPr>
      </w:pPr>
    </w:p>
    <w:p w14:paraId="2A07045A" w14:textId="1CA6F865" w:rsidR="00930B80" w:rsidRPr="00350F4F" w:rsidRDefault="00930B80" w:rsidP="00930B80">
      <w:pPr>
        <w:pStyle w:val="BodyText"/>
        <w:ind w:left="540" w:right="-25"/>
        <w:jc w:val="both"/>
        <w:rPr>
          <w:rFonts w:ascii="Times New Roman" w:hAnsi="Times New Roman" w:cstheme="minorBidi"/>
          <w:sz w:val="22"/>
          <w:szCs w:val="22"/>
          <w:lang w:val="en-AU"/>
        </w:rPr>
      </w:pPr>
      <w:r w:rsidRPr="00350F4F">
        <w:rPr>
          <w:rFonts w:ascii="Times New Roman" w:hAnsi="Times New Roman" w:cs="Times New Roman"/>
          <w:sz w:val="22"/>
          <w:szCs w:val="22"/>
          <w:lang w:val="en-AU"/>
        </w:rPr>
        <w:t xml:space="preserve">On 28 April </w:t>
      </w:r>
      <w:r w:rsidRPr="00350F4F">
        <w:rPr>
          <w:rFonts w:ascii="Times New Roman" w:hAnsi="Times New Roman" w:cs="Times New Roman"/>
          <w:sz w:val="22"/>
          <w:szCs w:val="22"/>
          <w:cs/>
          <w:lang w:val="en-AU"/>
        </w:rPr>
        <w:t>2025</w:t>
      </w:r>
      <w:r w:rsidRPr="00350F4F">
        <w:rPr>
          <w:rFonts w:ascii="Times New Roman" w:hAnsi="Times New Roman" w:cs="Times New Roman"/>
          <w:sz w:val="22"/>
          <w:szCs w:val="22"/>
          <w:lang w:val="en-AU"/>
        </w:rPr>
        <w:t>, the Executive Committee resolved to approve the Company’s reservation of joint investment rights with Nation Group (Thailand) Public Company Limited in</w:t>
      </w:r>
      <w:r w:rsidR="006C0DF4">
        <w:rPr>
          <w:rFonts w:ascii="Times New Roman" w:hAnsi="Times New Roman" w:cs="Times New Roman"/>
          <w:sz w:val="22"/>
          <w:szCs w:val="22"/>
          <w:lang w:val="en-AU"/>
        </w:rPr>
        <w:t xml:space="preserve"> a</w:t>
      </w:r>
      <w:r w:rsidRPr="00350F4F">
        <w:rPr>
          <w:rFonts w:ascii="Times New Roman" w:hAnsi="Times New Roman" w:cs="Times New Roman"/>
          <w:sz w:val="22"/>
          <w:szCs w:val="22"/>
          <w:lang w:val="en-AU"/>
        </w:rPr>
        <w:t xml:space="preserve"> project in the amount of Baht </w:t>
      </w:r>
      <w:r w:rsidRPr="00350F4F">
        <w:rPr>
          <w:rFonts w:ascii="Times New Roman" w:hAnsi="Times New Roman" w:cs="Times New Roman"/>
          <w:sz w:val="22"/>
          <w:szCs w:val="22"/>
          <w:cs/>
          <w:lang w:val="en-AU"/>
        </w:rPr>
        <w:t xml:space="preserve">30 </w:t>
      </w:r>
      <w:r w:rsidRPr="00350F4F">
        <w:rPr>
          <w:rFonts w:ascii="Times New Roman" w:hAnsi="Times New Roman" w:cs="Times New Roman"/>
          <w:sz w:val="22"/>
          <w:szCs w:val="22"/>
          <w:lang w:val="en-AU"/>
        </w:rPr>
        <w:t>million.</w:t>
      </w:r>
    </w:p>
    <w:p w14:paraId="5081FCBF" w14:textId="77777777" w:rsidR="00930B80" w:rsidRPr="00350F4F" w:rsidRDefault="00930B80" w:rsidP="00930B80">
      <w:pPr>
        <w:pStyle w:val="BodyText"/>
        <w:ind w:left="540" w:right="-25"/>
        <w:jc w:val="both"/>
        <w:rPr>
          <w:rFonts w:ascii="Times New Roman" w:hAnsi="Times New Roman" w:cstheme="minorBidi"/>
          <w:sz w:val="22"/>
          <w:szCs w:val="22"/>
          <w:lang w:val="en-AU"/>
        </w:rPr>
      </w:pPr>
    </w:p>
    <w:p w14:paraId="26E9F6C3" w14:textId="0620AD12" w:rsidR="00180F27" w:rsidRPr="00350F4F" w:rsidRDefault="00180F27" w:rsidP="00180F27">
      <w:pPr>
        <w:pStyle w:val="BodyText"/>
        <w:ind w:left="539" w:right="-25" w:firstLine="0"/>
        <w:jc w:val="both"/>
        <w:rPr>
          <w:rFonts w:ascii="Times New Roman" w:hAnsi="Times New Roman" w:cstheme="minorBidi"/>
          <w:b/>
          <w:bCs/>
          <w:i/>
          <w:iCs/>
          <w:sz w:val="22"/>
          <w:szCs w:val="28"/>
          <w:lang w:val="en-GB"/>
        </w:rPr>
      </w:pPr>
      <w:r w:rsidRPr="00350F4F">
        <w:rPr>
          <w:rFonts w:ascii="Times New Roman" w:hAnsi="Times New Roman" w:cs="Times New Roman"/>
          <w:b/>
          <w:bCs/>
          <w:i/>
          <w:iCs/>
          <w:sz w:val="22"/>
          <w:szCs w:val="28"/>
        </w:rPr>
        <w:t xml:space="preserve">Current contract assets </w:t>
      </w:r>
      <w:r w:rsidRPr="00350F4F">
        <w:rPr>
          <w:rFonts w:ascii="Times New Roman" w:hAnsi="Times New Roman" w:cs="Times New Roman"/>
          <w:b/>
          <w:bCs/>
          <w:i/>
          <w:iCs/>
          <w:sz w:val="22"/>
          <w:szCs w:val="22"/>
          <w:cs/>
        </w:rPr>
        <w:t xml:space="preserve">– </w:t>
      </w:r>
      <w:r w:rsidRPr="00350F4F">
        <w:rPr>
          <w:rFonts w:ascii="Times New Roman" w:hAnsi="Times New Roman" w:cs="Times New Roman"/>
          <w:b/>
          <w:bCs/>
          <w:i/>
          <w:iCs/>
          <w:sz w:val="22"/>
          <w:szCs w:val="28"/>
        </w:rPr>
        <w:t xml:space="preserve">related </w:t>
      </w:r>
      <w:r w:rsidRPr="00350F4F">
        <w:rPr>
          <w:rFonts w:ascii="Times New Roman" w:hAnsi="Times New Roman" w:cs="Times New Roman"/>
          <w:b/>
          <w:bCs/>
          <w:i/>
          <w:iCs/>
          <w:sz w:val="22"/>
          <w:szCs w:val="28"/>
          <w:lang w:val="en-GB"/>
        </w:rPr>
        <w:t>parties</w:t>
      </w:r>
    </w:p>
    <w:p w14:paraId="512EDFA4" w14:textId="77777777" w:rsidR="00930B80" w:rsidRPr="00350F4F" w:rsidRDefault="00930B80" w:rsidP="00180F27">
      <w:pPr>
        <w:pStyle w:val="BodyText"/>
        <w:ind w:left="539" w:right="-25" w:firstLine="0"/>
        <w:jc w:val="both"/>
        <w:rPr>
          <w:rFonts w:ascii="Times New Roman" w:hAnsi="Times New Roman" w:cstheme="minorBidi"/>
          <w:b/>
          <w:bCs/>
          <w:i/>
          <w:iCs/>
          <w:sz w:val="22"/>
          <w:szCs w:val="28"/>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80F27" w:rsidRPr="00350F4F" w14:paraId="0EECE143" w14:textId="77777777" w:rsidTr="00571138">
        <w:trPr>
          <w:trHeight w:val="611"/>
          <w:tblHeader/>
        </w:trPr>
        <w:tc>
          <w:tcPr>
            <w:tcW w:w="3492" w:type="dxa"/>
            <w:vAlign w:val="center"/>
          </w:tcPr>
          <w:p w14:paraId="0A2F379A" w14:textId="77777777" w:rsidR="00180F27" w:rsidRPr="00350F4F" w:rsidRDefault="00180F27" w:rsidP="00571138">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5074CBDD" w14:textId="77777777" w:rsidR="00180F27" w:rsidRPr="00350F4F" w:rsidRDefault="00180F27" w:rsidP="00571138">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2BBDAA9D" w14:textId="77777777" w:rsidR="00180F27" w:rsidRPr="00350F4F" w:rsidRDefault="00180F27" w:rsidP="0057113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6470DE5" w14:textId="77777777" w:rsidR="00180F27" w:rsidRPr="00350F4F" w:rsidRDefault="00180F27" w:rsidP="005711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180F27" w:rsidRPr="00350F4F" w14:paraId="0E0E2F33" w14:textId="77777777" w:rsidTr="00571138">
        <w:trPr>
          <w:tblHeader/>
        </w:trPr>
        <w:tc>
          <w:tcPr>
            <w:tcW w:w="3492" w:type="dxa"/>
            <w:vAlign w:val="center"/>
          </w:tcPr>
          <w:p w14:paraId="308A7D5D" w14:textId="77777777" w:rsidR="00180F27" w:rsidRPr="00350F4F" w:rsidRDefault="00180F27" w:rsidP="00571138">
            <w:pPr>
              <w:spacing w:after="0" w:line="240" w:lineRule="atLeast"/>
              <w:ind w:left="522" w:right="-25"/>
              <w:jc w:val="center"/>
              <w:rPr>
                <w:rFonts w:ascii="Times New Roman" w:hAnsi="Times New Roman" w:cs="Times New Roman"/>
                <w:b/>
                <w:bCs/>
                <w:i/>
                <w:iCs/>
                <w:szCs w:val="22"/>
              </w:rPr>
            </w:pPr>
          </w:p>
        </w:tc>
        <w:tc>
          <w:tcPr>
            <w:tcW w:w="1358" w:type="dxa"/>
          </w:tcPr>
          <w:p w14:paraId="4BF83133" w14:textId="77777777" w:rsidR="00180F27" w:rsidRPr="00350F4F" w:rsidRDefault="00180F27"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0B845842" w14:textId="77777777" w:rsidR="00180F27" w:rsidRPr="00350F4F" w:rsidRDefault="00180F27" w:rsidP="00571138">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F3A9093" w14:textId="77777777" w:rsidR="00180F27" w:rsidRPr="00350F4F" w:rsidRDefault="00180F27"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34C944E0" w14:textId="77777777" w:rsidR="00180F27" w:rsidRPr="00350F4F" w:rsidRDefault="00180F27"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8640763" w14:textId="77777777" w:rsidR="00180F27" w:rsidRPr="00350F4F" w:rsidRDefault="00180F27"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207C3BC8" w14:textId="77777777" w:rsidR="00180F27" w:rsidRPr="00350F4F" w:rsidRDefault="00180F27" w:rsidP="0057113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90E20D3" w14:textId="77777777" w:rsidR="00180F27" w:rsidRPr="00350F4F" w:rsidRDefault="00180F27"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180F27" w:rsidRPr="00350F4F" w14:paraId="549C1E3F" w14:textId="77777777" w:rsidTr="00571138">
        <w:trPr>
          <w:tblHeader/>
        </w:trPr>
        <w:tc>
          <w:tcPr>
            <w:tcW w:w="3492" w:type="dxa"/>
            <w:vAlign w:val="center"/>
          </w:tcPr>
          <w:p w14:paraId="51356442" w14:textId="77777777" w:rsidR="00180F27" w:rsidRPr="00350F4F" w:rsidRDefault="00180F27" w:rsidP="00571138">
            <w:pPr>
              <w:spacing w:after="0" w:line="240" w:lineRule="atLeast"/>
              <w:ind w:left="522" w:right="-25"/>
              <w:jc w:val="center"/>
              <w:rPr>
                <w:rFonts w:ascii="Times New Roman" w:hAnsi="Times New Roman" w:cs="Times New Roman"/>
                <w:b/>
                <w:bCs/>
                <w:i/>
                <w:iCs/>
                <w:szCs w:val="22"/>
              </w:rPr>
            </w:pPr>
          </w:p>
        </w:tc>
        <w:tc>
          <w:tcPr>
            <w:tcW w:w="1358" w:type="dxa"/>
          </w:tcPr>
          <w:p w14:paraId="085422AE" w14:textId="77777777" w:rsidR="00180F27" w:rsidRPr="00350F4F" w:rsidRDefault="00180F27"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EC31380" w14:textId="77777777" w:rsidR="00180F27" w:rsidRPr="00350F4F" w:rsidRDefault="00180F27" w:rsidP="00571138">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CCFE85F" w14:textId="77777777" w:rsidR="00180F27" w:rsidRPr="00350F4F" w:rsidRDefault="00180F27"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0F125A4F" w14:textId="77777777" w:rsidR="00180F27" w:rsidRPr="00350F4F" w:rsidRDefault="00180F27"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4E1F3B5A" w14:textId="77777777" w:rsidR="00180F27" w:rsidRPr="00350F4F" w:rsidRDefault="00180F27"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F34BD72" w14:textId="77777777" w:rsidR="00180F27" w:rsidRPr="00350F4F" w:rsidRDefault="00180F27" w:rsidP="0057113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5547869" w14:textId="77777777" w:rsidR="00180F27" w:rsidRPr="00350F4F" w:rsidRDefault="00180F27"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180F27" w:rsidRPr="00350F4F" w14:paraId="034136F2" w14:textId="77777777" w:rsidTr="00571138">
        <w:trPr>
          <w:tblHeader/>
        </w:trPr>
        <w:tc>
          <w:tcPr>
            <w:tcW w:w="3492" w:type="dxa"/>
            <w:vAlign w:val="center"/>
          </w:tcPr>
          <w:p w14:paraId="04414962" w14:textId="77777777" w:rsidR="00180F27" w:rsidRPr="00350F4F" w:rsidRDefault="00180F27" w:rsidP="00571138">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57A8D6B1" w14:textId="77777777" w:rsidR="00180F27" w:rsidRPr="00350F4F" w:rsidRDefault="00180F27" w:rsidP="005711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180F27" w:rsidRPr="00350F4F" w14:paraId="30937CA3" w14:textId="77777777" w:rsidTr="00571138">
        <w:tc>
          <w:tcPr>
            <w:tcW w:w="3492" w:type="dxa"/>
            <w:vAlign w:val="center"/>
          </w:tcPr>
          <w:p w14:paraId="478A3565" w14:textId="33F8BCB7" w:rsidR="00180F27" w:rsidRPr="00350F4F" w:rsidRDefault="004E5299" w:rsidP="00571138">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Other related company</w:t>
            </w:r>
          </w:p>
        </w:tc>
        <w:tc>
          <w:tcPr>
            <w:tcW w:w="1358" w:type="dxa"/>
          </w:tcPr>
          <w:p w14:paraId="1C2F34B1" w14:textId="77777777" w:rsidR="00180F27" w:rsidRPr="00350F4F" w:rsidRDefault="00180F27" w:rsidP="00571138">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A052B56" w14:textId="77777777" w:rsidR="00180F27" w:rsidRPr="00350F4F" w:rsidRDefault="00180F27" w:rsidP="00571138">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35C758F" w14:textId="77777777" w:rsidR="00180F27" w:rsidRPr="00350F4F" w:rsidRDefault="00180F27" w:rsidP="00571138">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D16B754" w14:textId="77777777" w:rsidR="00180F27" w:rsidRPr="00350F4F" w:rsidRDefault="00180F27" w:rsidP="00571138">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B83FD30" w14:textId="77777777" w:rsidR="00180F27" w:rsidRPr="00350F4F" w:rsidRDefault="00180F27" w:rsidP="00571138">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194F4F4" w14:textId="77777777" w:rsidR="00180F27" w:rsidRPr="00350F4F" w:rsidRDefault="00180F27" w:rsidP="00571138">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A85F84C" w14:textId="77777777" w:rsidR="00180F27" w:rsidRPr="00350F4F" w:rsidRDefault="00180F27" w:rsidP="00571138">
            <w:pPr>
              <w:tabs>
                <w:tab w:val="decimal" w:pos="1042"/>
              </w:tabs>
              <w:spacing w:after="0" w:line="240" w:lineRule="atLeast"/>
              <w:ind w:left="22" w:right="-25"/>
              <w:rPr>
                <w:rFonts w:ascii="Times New Roman" w:eastAsia="Cordia New" w:hAnsi="Times New Roman" w:cs="Times New Roman"/>
                <w:szCs w:val="22"/>
              </w:rPr>
            </w:pPr>
          </w:p>
        </w:tc>
      </w:tr>
      <w:tr w:rsidR="004E5299" w:rsidRPr="00350F4F" w14:paraId="174BEF0D" w14:textId="77777777" w:rsidTr="00571138">
        <w:tc>
          <w:tcPr>
            <w:tcW w:w="3492" w:type="dxa"/>
            <w:vAlign w:val="center"/>
          </w:tcPr>
          <w:p w14:paraId="7D565A4B" w14:textId="39E52BD0" w:rsidR="004E5299" w:rsidRPr="00350F4F" w:rsidRDefault="004E5299" w:rsidP="004E5299">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Air-Pac Thai Holding Co., Ltd.</w:t>
            </w:r>
          </w:p>
        </w:tc>
        <w:tc>
          <w:tcPr>
            <w:tcW w:w="1358" w:type="dxa"/>
          </w:tcPr>
          <w:p w14:paraId="74D2E5C8" w14:textId="036D6CBC"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330</w:t>
            </w:r>
          </w:p>
        </w:tc>
        <w:tc>
          <w:tcPr>
            <w:tcW w:w="264" w:type="dxa"/>
          </w:tcPr>
          <w:p w14:paraId="59C61148"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E91D917" w14:textId="17034E81"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5C420A57"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C939447" w14:textId="3ED718B3"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74AC5E7A"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3B163BC" w14:textId="3C3ECCAF"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4E5299" w:rsidRPr="00350F4F" w14:paraId="1775E507" w14:textId="77777777" w:rsidTr="00571138">
        <w:tc>
          <w:tcPr>
            <w:tcW w:w="3492" w:type="dxa"/>
            <w:vAlign w:val="center"/>
          </w:tcPr>
          <w:p w14:paraId="06B5BAAA" w14:textId="03D702B1" w:rsidR="004E5299" w:rsidRPr="00350F4F" w:rsidRDefault="004E5299" w:rsidP="004E5299">
            <w:pPr>
              <w:spacing w:after="0" w:line="240" w:lineRule="atLeast"/>
              <w:ind w:left="549" w:right="-25"/>
              <w:rPr>
                <w:rFonts w:ascii="Times New Roman" w:hAnsi="Times New Roman" w:cs="Times New Roman"/>
                <w:szCs w:val="22"/>
              </w:rPr>
            </w:pPr>
            <w:proofErr w:type="gramStart"/>
            <w:r w:rsidRPr="00350F4F">
              <w:rPr>
                <w:rFonts w:ascii="Times New Roman" w:hAnsi="Times New Roman" w:cs="Times New Roman"/>
                <w:b/>
                <w:bCs/>
                <w:szCs w:val="22"/>
              </w:rPr>
              <w:t>Other</w:t>
            </w:r>
            <w:proofErr w:type="gramEnd"/>
            <w:r w:rsidRPr="00350F4F">
              <w:rPr>
                <w:rFonts w:ascii="Times New Roman" w:hAnsi="Times New Roman" w:cs="Times New Roman"/>
                <w:b/>
                <w:bCs/>
                <w:szCs w:val="22"/>
              </w:rPr>
              <w:t xml:space="preserve"> related person</w:t>
            </w:r>
          </w:p>
        </w:tc>
        <w:tc>
          <w:tcPr>
            <w:tcW w:w="1358" w:type="dxa"/>
          </w:tcPr>
          <w:p w14:paraId="04C6C947"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9246123"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3AF6C55"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BDBD2F1"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B384E21" w14:textId="77777777" w:rsidR="004E5299" w:rsidRPr="00350F4F" w:rsidRDefault="004E5299" w:rsidP="004E5299">
            <w:pPr>
              <w:spacing w:after="0" w:line="240" w:lineRule="atLeast"/>
              <w:ind w:left="22" w:right="-25"/>
              <w:jc w:val="center"/>
              <w:rPr>
                <w:rFonts w:ascii="Times New Roman" w:eastAsia="Cordia New" w:hAnsi="Times New Roman" w:cs="Times New Roman"/>
                <w:szCs w:val="22"/>
              </w:rPr>
            </w:pPr>
          </w:p>
        </w:tc>
        <w:tc>
          <w:tcPr>
            <w:tcW w:w="264" w:type="dxa"/>
          </w:tcPr>
          <w:p w14:paraId="5A1A1503"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5A509CE" w14:textId="77777777" w:rsidR="004E5299" w:rsidRPr="00350F4F" w:rsidRDefault="004E5299" w:rsidP="004E5299">
            <w:pPr>
              <w:spacing w:after="0" w:line="240" w:lineRule="atLeast"/>
              <w:ind w:left="22" w:right="-25"/>
              <w:jc w:val="center"/>
              <w:rPr>
                <w:rFonts w:ascii="Times New Roman" w:eastAsia="Cordia New" w:hAnsi="Times New Roman" w:cs="Times New Roman"/>
                <w:szCs w:val="22"/>
              </w:rPr>
            </w:pPr>
          </w:p>
        </w:tc>
      </w:tr>
      <w:tr w:rsidR="004E5299" w:rsidRPr="00350F4F" w14:paraId="0D48C136" w14:textId="77777777" w:rsidTr="00571138">
        <w:tc>
          <w:tcPr>
            <w:tcW w:w="3492" w:type="dxa"/>
            <w:vAlign w:val="center"/>
          </w:tcPr>
          <w:p w14:paraId="25214AD0" w14:textId="7F5DD1BF" w:rsidR="004E5299" w:rsidRPr="00350F4F" w:rsidRDefault="004E5299" w:rsidP="004E5299">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Mr.</w:t>
            </w:r>
            <w:r w:rsidR="00755F49" w:rsidRPr="00350F4F">
              <w:rPr>
                <w:rFonts w:ascii="Times New Roman" w:hAnsi="Times New Roman" w:cs="Times New Roman"/>
                <w:szCs w:val="18"/>
              </w:rPr>
              <w:t xml:space="preserve"> </w:t>
            </w:r>
            <w:proofErr w:type="spellStart"/>
            <w:r w:rsidRPr="00350F4F">
              <w:rPr>
                <w:rFonts w:ascii="Times New Roman" w:hAnsi="Times New Roman" w:cs="Times New Roman"/>
                <w:szCs w:val="18"/>
              </w:rPr>
              <w:t>Terdsak</w:t>
            </w:r>
            <w:proofErr w:type="spellEnd"/>
            <w:r w:rsidRPr="00350F4F">
              <w:rPr>
                <w:rFonts w:ascii="Times New Roman" w:hAnsi="Times New Roman" w:cs="Times New Roman"/>
                <w:szCs w:val="18"/>
              </w:rPr>
              <w:t xml:space="preserve"> Lohapipattanakul</w:t>
            </w:r>
          </w:p>
        </w:tc>
        <w:tc>
          <w:tcPr>
            <w:tcW w:w="1358" w:type="dxa"/>
          </w:tcPr>
          <w:p w14:paraId="093FDFFD" w14:textId="6B602C36" w:rsidR="004E5299" w:rsidRPr="00350F4F" w:rsidRDefault="004E5299" w:rsidP="004E5299">
            <w:pPr>
              <w:tabs>
                <w:tab w:val="decimal" w:pos="1014"/>
              </w:tabs>
              <w:spacing w:after="0" w:line="240" w:lineRule="atLeast"/>
              <w:ind w:left="22" w:right="-25"/>
              <w:rPr>
                <w:rFonts w:ascii="Times New Roman" w:eastAsia="Cordia New" w:hAnsi="Times New Roman" w:cstheme="minorBidi"/>
                <w:szCs w:val="22"/>
              </w:rPr>
            </w:pPr>
            <w:r w:rsidRPr="00350F4F">
              <w:rPr>
                <w:rFonts w:ascii="Times New Roman" w:eastAsia="Cordia New" w:hAnsi="Times New Roman" w:cstheme="minorBidi"/>
                <w:szCs w:val="22"/>
              </w:rPr>
              <w:t>200</w:t>
            </w:r>
          </w:p>
        </w:tc>
        <w:tc>
          <w:tcPr>
            <w:tcW w:w="264" w:type="dxa"/>
          </w:tcPr>
          <w:p w14:paraId="728098E4"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A765492" w14:textId="6EFAB4A8"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389734B0"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BCD2100" w14:textId="5CDB6E9B"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2777C768"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929A26B" w14:textId="503F1AE2" w:rsidR="004E5299" w:rsidRPr="00350F4F" w:rsidRDefault="004E5299" w:rsidP="004E529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4E5299" w:rsidRPr="00350F4F" w14:paraId="6C847624" w14:textId="77777777" w:rsidTr="00571138">
        <w:tc>
          <w:tcPr>
            <w:tcW w:w="3492" w:type="dxa"/>
            <w:vAlign w:val="center"/>
          </w:tcPr>
          <w:p w14:paraId="3B28DC08" w14:textId="77777777" w:rsidR="004E5299" w:rsidRPr="00350F4F" w:rsidRDefault="004E5299" w:rsidP="004E5299">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298DE737" w14:textId="05E9F334" w:rsidR="004E5299" w:rsidRPr="00350F4F" w:rsidRDefault="004E5299" w:rsidP="004E5299">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530</w:t>
            </w:r>
          </w:p>
        </w:tc>
        <w:tc>
          <w:tcPr>
            <w:tcW w:w="264" w:type="dxa"/>
          </w:tcPr>
          <w:p w14:paraId="43EBE752"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C16136C" w14:textId="27F60133" w:rsidR="004E5299" w:rsidRPr="00350F4F" w:rsidRDefault="004E5299" w:rsidP="004E5299">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05F3FFE3"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CAC5F48" w14:textId="4EF26AF7" w:rsidR="004E5299" w:rsidRPr="00350F4F" w:rsidRDefault="004E5299" w:rsidP="004E5299">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7BD059B8" w14:textId="77777777" w:rsidR="004E5299" w:rsidRPr="00350F4F" w:rsidRDefault="004E5299" w:rsidP="004E5299">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30EDEC2" w14:textId="682AB30E" w:rsidR="004E5299" w:rsidRPr="00350F4F" w:rsidRDefault="004E5299" w:rsidP="004E5299">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bl>
    <w:p w14:paraId="0BF4D676" w14:textId="77777777" w:rsidR="00180F27" w:rsidRPr="00350F4F" w:rsidRDefault="00180F27" w:rsidP="005A0091">
      <w:pPr>
        <w:pStyle w:val="BodyText"/>
        <w:ind w:left="539" w:right="-25" w:firstLine="0"/>
        <w:jc w:val="both"/>
        <w:rPr>
          <w:rFonts w:ascii="Times New Roman" w:hAnsi="Times New Roman" w:cs="Times New Roman"/>
          <w:b/>
          <w:bCs/>
          <w:i/>
          <w:iCs/>
          <w:sz w:val="22"/>
          <w:szCs w:val="28"/>
        </w:rPr>
      </w:pPr>
    </w:p>
    <w:p w14:paraId="43AFEC13" w14:textId="684B206F" w:rsidR="009B4067" w:rsidRPr="00350F4F" w:rsidRDefault="009B4067" w:rsidP="009B4067">
      <w:pPr>
        <w:pStyle w:val="BodyText"/>
        <w:ind w:left="539"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 xml:space="preserve">Deferred debenture issuing cost </w:t>
      </w:r>
      <w:r w:rsidRPr="00350F4F">
        <w:rPr>
          <w:rFonts w:ascii="Times New Roman" w:hAnsi="Times New Roman" w:cs="Times New Roman"/>
          <w:b/>
          <w:bCs/>
          <w:i/>
          <w:iCs/>
          <w:sz w:val="22"/>
          <w:szCs w:val="22"/>
          <w:cs/>
        </w:rPr>
        <w:t xml:space="preserve">– </w:t>
      </w:r>
      <w:r w:rsidRPr="00350F4F">
        <w:rPr>
          <w:rFonts w:ascii="Times New Roman" w:hAnsi="Times New Roman" w:cs="Times New Roman"/>
          <w:b/>
          <w:bCs/>
          <w:i/>
          <w:iCs/>
          <w:sz w:val="22"/>
          <w:szCs w:val="28"/>
        </w:rPr>
        <w:t xml:space="preserve">related </w:t>
      </w:r>
      <w:r w:rsidRPr="00350F4F">
        <w:rPr>
          <w:rFonts w:ascii="Times New Roman" w:hAnsi="Times New Roman" w:cs="Times New Roman"/>
          <w:b/>
          <w:bCs/>
          <w:i/>
          <w:iCs/>
          <w:sz w:val="22"/>
          <w:szCs w:val="28"/>
          <w:lang w:val="en-GB"/>
        </w:rPr>
        <w:t>parties</w:t>
      </w:r>
    </w:p>
    <w:p w14:paraId="4F00708A" w14:textId="77777777" w:rsidR="009B4067" w:rsidRPr="00350F4F" w:rsidRDefault="009B4067" w:rsidP="009B4067">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B4067" w:rsidRPr="00350F4F" w14:paraId="1ED048A9" w14:textId="77777777" w:rsidTr="0095645F">
        <w:trPr>
          <w:trHeight w:val="611"/>
          <w:tblHeader/>
        </w:trPr>
        <w:tc>
          <w:tcPr>
            <w:tcW w:w="3492" w:type="dxa"/>
            <w:vAlign w:val="center"/>
          </w:tcPr>
          <w:p w14:paraId="5EEA3D97"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bookmarkStart w:id="2" w:name="_Hlk197622920"/>
          </w:p>
        </w:tc>
        <w:tc>
          <w:tcPr>
            <w:tcW w:w="3021" w:type="dxa"/>
            <w:gridSpan w:val="3"/>
            <w:vAlign w:val="center"/>
          </w:tcPr>
          <w:p w14:paraId="5B49B36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35755A2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72115AAB"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B40793" w:rsidRPr="00350F4F" w14:paraId="290D6541" w14:textId="77777777" w:rsidTr="0095645F">
        <w:trPr>
          <w:tblHeader/>
        </w:trPr>
        <w:tc>
          <w:tcPr>
            <w:tcW w:w="3492" w:type="dxa"/>
            <w:vAlign w:val="center"/>
          </w:tcPr>
          <w:p w14:paraId="37803CA8"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1358" w:type="dxa"/>
          </w:tcPr>
          <w:p w14:paraId="4DA3DAE3" w14:textId="6E16A43B"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221118D9"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04F30345" w14:textId="2EF96AA8"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79D117A6" w14:textId="77777777" w:rsidR="00B40793" w:rsidRPr="00350F4F" w:rsidRDefault="00B40793" w:rsidP="00B4079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585343D" w14:textId="349A4B7B"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4231E898"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FB4E04B"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B40793" w:rsidRPr="00350F4F" w14:paraId="65AF8154" w14:textId="77777777" w:rsidTr="0095645F">
        <w:trPr>
          <w:tblHeader/>
        </w:trPr>
        <w:tc>
          <w:tcPr>
            <w:tcW w:w="3492" w:type="dxa"/>
            <w:vAlign w:val="center"/>
          </w:tcPr>
          <w:p w14:paraId="01F23773"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1358" w:type="dxa"/>
          </w:tcPr>
          <w:p w14:paraId="4445D92B" w14:textId="77777777"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46A92EC6"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3743ED7"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7D9BA0EF" w14:textId="77777777" w:rsidR="00B40793" w:rsidRPr="00350F4F" w:rsidRDefault="00B40793" w:rsidP="00B4079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679E111" w14:textId="77777777"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CBC26EA"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92D9B66"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B40793" w:rsidRPr="00350F4F" w14:paraId="150350BC" w14:textId="77777777" w:rsidTr="0095645F">
        <w:trPr>
          <w:tblHeader/>
        </w:trPr>
        <w:tc>
          <w:tcPr>
            <w:tcW w:w="3492" w:type="dxa"/>
            <w:vAlign w:val="center"/>
          </w:tcPr>
          <w:p w14:paraId="1901554D"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63322005" w14:textId="77777777" w:rsidR="00B40793" w:rsidRPr="00350F4F" w:rsidRDefault="00B40793" w:rsidP="00B4079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B40793" w:rsidRPr="00350F4F" w14:paraId="21911A56" w14:textId="77777777" w:rsidTr="0095645F">
        <w:trPr>
          <w:tblHeader/>
        </w:trPr>
        <w:tc>
          <w:tcPr>
            <w:tcW w:w="3492" w:type="dxa"/>
            <w:vAlign w:val="center"/>
          </w:tcPr>
          <w:p w14:paraId="3B3D0BDF" w14:textId="77777777" w:rsidR="00B40793" w:rsidRPr="00350F4F" w:rsidRDefault="00B40793" w:rsidP="00B40793">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Other related company</w:t>
            </w:r>
          </w:p>
        </w:tc>
        <w:tc>
          <w:tcPr>
            <w:tcW w:w="6243" w:type="dxa"/>
            <w:gridSpan w:val="7"/>
            <w:vAlign w:val="center"/>
          </w:tcPr>
          <w:p w14:paraId="2FFD401B" w14:textId="77777777" w:rsidR="00B40793" w:rsidRPr="00350F4F" w:rsidRDefault="00B40793" w:rsidP="00B40793">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B40793" w:rsidRPr="00350F4F" w14:paraId="6A54AAF1" w14:textId="77777777" w:rsidTr="0095645F">
        <w:tc>
          <w:tcPr>
            <w:tcW w:w="3492" w:type="dxa"/>
            <w:vAlign w:val="center"/>
          </w:tcPr>
          <w:p w14:paraId="56AC1681"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Plan B Media Public Company</w:t>
            </w:r>
          </w:p>
        </w:tc>
        <w:tc>
          <w:tcPr>
            <w:tcW w:w="1358" w:type="dxa"/>
          </w:tcPr>
          <w:p w14:paraId="22E834B9" w14:textId="77777777" w:rsidR="00B40793" w:rsidRPr="00350F4F" w:rsidRDefault="00B40793" w:rsidP="00B40793">
            <w:pPr>
              <w:spacing w:after="0" w:line="240" w:lineRule="atLeast"/>
              <w:ind w:left="22" w:right="-25"/>
              <w:jc w:val="center"/>
              <w:rPr>
                <w:rFonts w:ascii="Times New Roman" w:eastAsia="Cordia New" w:hAnsi="Times New Roman" w:cs="Times New Roman"/>
                <w:szCs w:val="22"/>
              </w:rPr>
            </w:pPr>
          </w:p>
        </w:tc>
        <w:tc>
          <w:tcPr>
            <w:tcW w:w="264" w:type="dxa"/>
          </w:tcPr>
          <w:p w14:paraId="413B593A"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CDACC81" w14:textId="77777777" w:rsidR="00B40793" w:rsidRPr="00350F4F" w:rsidRDefault="00B40793" w:rsidP="00B40793">
            <w:pPr>
              <w:spacing w:after="0" w:line="240" w:lineRule="atLeast"/>
              <w:ind w:left="22" w:right="-25"/>
              <w:jc w:val="center"/>
              <w:rPr>
                <w:rFonts w:ascii="Times New Roman" w:eastAsia="Cordia New" w:hAnsi="Times New Roman" w:cs="Times New Roman"/>
                <w:szCs w:val="22"/>
              </w:rPr>
            </w:pPr>
          </w:p>
        </w:tc>
        <w:tc>
          <w:tcPr>
            <w:tcW w:w="264" w:type="dxa"/>
          </w:tcPr>
          <w:p w14:paraId="10E440D1"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F973E23"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8377EA3"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401F65A"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r>
      <w:tr w:rsidR="00B40793" w:rsidRPr="00350F4F" w14:paraId="206896B8" w14:textId="77777777" w:rsidTr="0095645F">
        <w:tc>
          <w:tcPr>
            <w:tcW w:w="3492" w:type="dxa"/>
            <w:vAlign w:val="center"/>
          </w:tcPr>
          <w:p w14:paraId="4D2ECDFF"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Limited</w:t>
            </w:r>
          </w:p>
        </w:tc>
        <w:tc>
          <w:tcPr>
            <w:tcW w:w="1358" w:type="dxa"/>
          </w:tcPr>
          <w:p w14:paraId="17A17F70" w14:textId="728F6DCB"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62</w:t>
            </w:r>
          </w:p>
        </w:tc>
        <w:tc>
          <w:tcPr>
            <w:tcW w:w="264" w:type="dxa"/>
          </w:tcPr>
          <w:p w14:paraId="29A2B053"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1532250"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136</w:t>
            </w:r>
          </w:p>
        </w:tc>
        <w:tc>
          <w:tcPr>
            <w:tcW w:w="264" w:type="dxa"/>
          </w:tcPr>
          <w:p w14:paraId="4D583FD0"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D94E5DA" w14:textId="48719055"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62</w:t>
            </w:r>
          </w:p>
        </w:tc>
        <w:tc>
          <w:tcPr>
            <w:tcW w:w="264" w:type="dxa"/>
          </w:tcPr>
          <w:p w14:paraId="6442CD7C"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1D20076"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136</w:t>
            </w:r>
          </w:p>
        </w:tc>
      </w:tr>
      <w:tr w:rsidR="00B40793" w:rsidRPr="00350F4F" w14:paraId="1AB67D49" w14:textId="77777777" w:rsidTr="0095645F">
        <w:tc>
          <w:tcPr>
            <w:tcW w:w="3492" w:type="dxa"/>
            <w:vAlign w:val="center"/>
          </w:tcPr>
          <w:p w14:paraId="676AE164"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Group (Thailand)</w:t>
            </w:r>
          </w:p>
        </w:tc>
        <w:tc>
          <w:tcPr>
            <w:tcW w:w="1358" w:type="dxa"/>
          </w:tcPr>
          <w:p w14:paraId="0A559D4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117FB8D6"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BE2AFDF"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7281FED0"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01954B2"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6D2F020"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552F60F"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r>
      <w:tr w:rsidR="00B40793" w:rsidRPr="00350F4F" w14:paraId="566869D7" w14:textId="77777777" w:rsidTr="0095645F">
        <w:tc>
          <w:tcPr>
            <w:tcW w:w="3492" w:type="dxa"/>
            <w:vAlign w:val="center"/>
          </w:tcPr>
          <w:p w14:paraId="65F11935"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Public Company Limited</w:t>
            </w:r>
          </w:p>
        </w:tc>
        <w:tc>
          <w:tcPr>
            <w:tcW w:w="1358" w:type="dxa"/>
          </w:tcPr>
          <w:p w14:paraId="6D60EF3A" w14:textId="12F7A696"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66</w:t>
            </w:r>
          </w:p>
        </w:tc>
        <w:tc>
          <w:tcPr>
            <w:tcW w:w="264" w:type="dxa"/>
          </w:tcPr>
          <w:p w14:paraId="3AC67044"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9CDC5A1"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146</w:t>
            </w:r>
          </w:p>
        </w:tc>
        <w:tc>
          <w:tcPr>
            <w:tcW w:w="264" w:type="dxa"/>
          </w:tcPr>
          <w:p w14:paraId="1623A508"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07EDAD3" w14:textId="6B344FDB"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66</w:t>
            </w:r>
          </w:p>
        </w:tc>
        <w:tc>
          <w:tcPr>
            <w:tcW w:w="264" w:type="dxa"/>
          </w:tcPr>
          <w:p w14:paraId="4D9DD653"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B3409CA"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146</w:t>
            </w:r>
          </w:p>
        </w:tc>
      </w:tr>
      <w:tr w:rsidR="00B40793" w:rsidRPr="00350F4F" w14:paraId="4E974712" w14:textId="77777777" w:rsidTr="0095645F">
        <w:tc>
          <w:tcPr>
            <w:tcW w:w="3492" w:type="dxa"/>
            <w:vAlign w:val="center"/>
          </w:tcPr>
          <w:p w14:paraId="7EB146AD" w14:textId="77777777" w:rsidR="00B40793" w:rsidRPr="00350F4F" w:rsidRDefault="00B40793" w:rsidP="00B40793">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71F1586D" w14:textId="77F6E482"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128</w:t>
            </w:r>
          </w:p>
        </w:tc>
        <w:tc>
          <w:tcPr>
            <w:tcW w:w="264" w:type="dxa"/>
          </w:tcPr>
          <w:p w14:paraId="52DA37EC"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18A028FC"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282</w:t>
            </w:r>
          </w:p>
        </w:tc>
        <w:tc>
          <w:tcPr>
            <w:tcW w:w="264" w:type="dxa"/>
          </w:tcPr>
          <w:p w14:paraId="535113A1"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686AD749" w14:textId="462309AE" w:rsidR="00B40793" w:rsidRPr="00350F4F" w:rsidRDefault="00B40793" w:rsidP="00B4079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128</w:t>
            </w:r>
          </w:p>
        </w:tc>
        <w:tc>
          <w:tcPr>
            <w:tcW w:w="264" w:type="dxa"/>
          </w:tcPr>
          <w:p w14:paraId="65D1F684"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42EB0E7A"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282</w:t>
            </w:r>
          </w:p>
        </w:tc>
      </w:tr>
      <w:bookmarkEnd w:id="2"/>
    </w:tbl>
    <w:p w14:paraId="3E95D314" w14:textId="77777777" w:rsidR="00930B80" w:rsidRPr="00350F4F" w:rsidRDefault="00930B80" w:rsidP="00B40793">
      <w:pPr>
        <w:pStyle w:val="BodyText"/>
        <w:ind w:left="539" w:right="-25" w:firstLine="0"/>
        <w:jc w:val="both"/>
        <w:rPr>
          <w:rFonts w:ascii="Times New Roman" w:hAnsi="Times New Roman" w:cs="Times New Roman"/>
          <w:b/>
          <w:bCs/>
          <w:i/>
          <w:iCs/>
          <w:sz w:val="22"/>
          <w:szCs w:val="28"/>
        </w:rPr>
      </w:pPr>
    </w:p>
    <w:p w14:paraId="34799CB3" w14:textId="77777777" w:rsidR="00930B80" w:rsidRPr="00350F4F" w:rsidRDefault="00930B80" w:rsidP="00B40793">
      <w:pPr>
        <w:pStyle w:val="BodyText"/>
        <w:ind w:left="539"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br w:type="page"/>
      </w:r>
    </w:p>
    <w:p w14:paraId="1B593A4F" w14:textId="77E5584E" w:rsidR="009B4067" w:rsidRPr="00350F4F" w:rsidRDefault="009B4067" w:rsidP="00B40793">
      <w:pPr>
        <w:pStyle w:val="BodyText"/>
        <w:ind w:left="539"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lastRenderedPageBreak/>
        <w:t xml:space="preserve">Short </w:t>
      </w:r>
      <w:r w:rsidRPr="00350F4F">
        <w:rPr>
          <w:rFonts w:ascii="Times New Roman" w:hAnsi="Times New Roman" w:cs="Times New Roman"/>
          <w:b/>
          <w:bCs/>
          <w:i/>
          <w:iCs/>
          <w:sz w:val="22"/>
          <w:szCs w:val="28"/>
          <w:cs/>
        </w:rPr>
        <w:t>–</w:t>
      </w:r>
      <w:r w:rsidRPr="00350F4F">
        <w:rPr>
          <w:rFonts w:ascii="Times New Roman" w:hAnsi="Times New Roman" w:cs="Times New Roman"/>
          <w:b/>
          <w:bCs/>
          <w:i/>
          <w:iCs/>
          <w:sz w:val="22"/>
          <w:szCs w:val="28"/>
        </w:rPr>
        <w:t>term loans to related parties</w:t>
      </w:r>
    </w:p>
    <w:p w14:paraId="491EB4C0" w14:textId="77777777" w:rsidR="009B4067" w:rsidRPr="00350F4F" w:rsidRDefault="009B4067" w:rsidP="009B4067">
      <w:pPr>
        <w:spacing w:after="0" w:line="240" w:lineRule="auto"/>
        <w:ind w:right="-25" w:firstLine="540"/>
        <w:rPr>
          <w:rFonts w:ascii="Times New Roman" w:hAnsi="Times New Roman" w:cs="Times New Roman"/>
          <w:b/>
          <w:bCs/>
          <w:szCs w:val="22"/>
        </w:rPr>
      </w:pPr>
    </w:p>
    <w:tbl>
      <w:tblPr>
        <w:tblW w:w="10019" w:type="dxa"/>
        <w:tblInd w:w="18" w:type="dxa"/>
        <w:tblLayout w:type="fixed"/>
        <w:tblLook w:val="0000" w:firstRow="0" w:lastRow="0" w:firstColumn="0" w:lastColumn="0" w:noHBand="0" w:noVBand="0"/>
      </w:tblPr>
      <w:tblGrid>
        <w:gridCol w:w="3776"/>
        <w:gridCol w:w="1358"/>
        <w:gridCol w:w="264"/>
        <w:gridCol w:w="1399"/>
        <w:gridCol w:w="264"/>
        <w:gridCol w:w="1333"/>
        <w:gridCol w:w="264"/>
        <w:gridCol w:w="1361"/>
      </w:tblGrid>
      <w:tr w:rsidR="009B4067" w:rsidRPr="00350F4F" w14:paraId="5FFF4FFA" w14:textId="77777777" w:rsidTr="0095645F">
        <w:trPr>
          <w:trHeight w:val="611"/>
          <w:tblHeader/>
        </w:trPr>
        <w:tc>
          <w:tcPr>
            <w:tcW w:w="3776" w:type="dxa"/>
            <w:vAlign w:val="center"/>
          </w:tcPr>
          <w:p w14:paraId="3A09119A"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08F51159"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3CA732FD"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755BDB77"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B40793" w:rsidRPr="00350F4F" w14:paraId="7FD0E4A0" w14:textId="77777777" w:rsidTr="0095645F">
        <w:trPr>
          <w:tblHeader/>
        </w:trPr>
        <w:tc>
          <w:tcPr>
            <w:tcW w:w="3776" w:type="dxa"/>
            <w:vAlign w:val="center"/>
          </w:tcPr>
          <w:p w14:paraId="60AC0B73"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1358" w:type="dxa"/>
          </w:tcPr>
          <w:p w14:paraId="43402E9E" w14:textId="1FA8A019"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10493633"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3B0EAFD" w14:textId="1E645D65"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1533C90D" w14:textId="77777777" w:rsidR="00B40793" w:rsidRPr="00350F4F" w:rsidRDefault="00B40793" w:rsidP="00B4079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EB4A2BA" w14:textId="6FD9F5BD"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72D3C3CF"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10BE159"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B40793" w:rsidRPr="00350F4F" w14:paraId="09F734F8" w14:textId="77777777" w:rsidTr="0095645F">
        <w:trPr>
          <w:tblHeader/>
        </w:trPr>
        <w:tc>
          <w:tcPr>
            <w:tcW w:w="3776" w:type="dxa"/>
            <w:vAlign w:val="center"/>
          </w:tcPr>
          <w:p w14:paraId="0BDFD167"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1358" w:type="dxa"/>
          </w:tcPr>
          <w:p w14:paraId="247118E3" w14:textId="77777777"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1D48659"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7132BB8D"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42520B68" w14:textId="77777777" w:rsidR="00B40793" w:rsidRPr="00350F4F" w:rsidRDefault="00B40793" w:rsidP="00B4079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08C5FEF" w14:textId="77777777" w:rsidR="00B40793" w:rsidRPr="00350F4F" w:rsidRDefault="00B40793" w:rsidP="00B40793">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44934C9" w14:textId="77777777" w:rsidR="00B40793" w:rsidRPr="00350F4F" w:rsidRDefault="00B40793" w:rsidP="00B40793">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77AB826" w14:textId="77777777" w:rsidR="00B40793" w:rsidRPr="00350F4F" w:rsidRDefault="00B40793" w:rsidP="00B40793">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B40793" w:rsidRPr="00350F4F" w14:paraId="2422E7A7" w14:textId="77777777" w:rsidTr="0095645F">
        <w:trPr>
          <w:tblHeader/>
        </w:trPr>
        <w:tc>
          <w:tcPr>
            <w:tcW w:w="3776" w:type="dxa"/>
            <w:vAlign w:val="center"/>
          </w:tcPr>
          <w:p w14:paraId="6BB7B32E" w14:textId="77777777" w:rsidR="00B40793" w:rsidRPr="00350F4F" w:rsidRDefault="00B40793" w:rsidP="00B40793">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0161E88C" w14:textId="77777777" w:rsidR="00B40793" w:rsidRPr="00350F4F" w:rsidRDefault="00B40793" w:rsidP="00B4079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B40793" w:rsidRPr="00350F4F" w14:paraId="1CCDAF44" w14:textId="77777777" w:rsidTr="0095645F">
        <w:tc>
          <w:tcPr>
            <w:tcW w:w="3776" w:type="dxa"/>
            <w:vAlign w:val="center"/>
          </w:tcPr>
          <w:p w14:paraId="6A1DAC43" w14:textId="77777777" w:rsidR="00B40793" w:rsidRPr="00350F4F" w:rsidRDefault="00B40793" w:rsidP="00B40793">
            <w:pPr>
              <w:spacing w:after="0" w:line="240" w:lineRule="atLeast"/>
              <w:ind w:left="549" w:right="-25"/>
              <w:rPr>
                <w:rFonts w:ascii="Times New Roman" w:hAnsi="Times New Roman"/>
                <w:b/>
                <w:bCs/>
                <w:szCs w:val="22"/>
                <w:cs/>
              </w:rPr>
            </w:pPr>
            <w:r w:rsidRPr="00350F4F">
              <w:rPr>
                <w:rFonts w:ascii="Times New Roman" w:hAnsi="Times New Roman" w:cs="Times New Roman"/>
                <w:b/>
                <w:bCs/>
                <w:szCs w:val="22"/>
              </w:rPr>
              <w:t>Subsidiaries</w:t>
            </w:r>
          </w:p>
        </w:tc>
        <w:tc>
          <w:tcPr>
            <w:tcW w:w="1358" w:type="dxa"/>
          </w:tcPr>
          <w:p w14:paraId="0F666D55" w14:textId="77777777" w:rsidR="00B40793" w:rsidRPr="00350F4F" w:rsidRDefault="00B40793" w:rsidP="00B40793">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77D0FB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3D10EBD" w14:textId="77777777" w:rsidR="00B40793" w:rsidRPr="00350F4F" w:rsidRDefault="00B40793" w:rsidP="00B40793">
            <w:pPr>
              <w:spacing w:after="0" w:line="240" w:lineRule="atLeast"/>
              <w:ind w:left="22" w:right="-25"/>
              <w:jc w:val="center"/>
              <w:rPr>
                <w:rFonts w:ascii="Times New Roman" w:eastAsia="Cordia New" w:hAnsi="Times New Roman" w:cs="Times New Roman"/>
                <w:szCs w:val="22"/>
              </w:rPr>
            </w:pPr>
          </w:p>
        </w:tc>
        <w:tc>
          <w:tcPr>
            <w:tcW w:w="264" w:type="dxa"/>
          </w:tcPr>
          <w:p w14:paraId="462F3D08"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D45239D"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074115C"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FCAA94B"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r>
      <w:tr w:rsidR="00B40793" w:rsidRPr="00350F4F" w14:paraId="60978D46" w14:textId="77777777" w:rsidTr="0095645F">
        <w:tc>
          <w:tcPr>
            <w:tcW w:w="3776" w:type="dxa"/>
            <w:vAlign w:val="center"/>
          </w:tcPr>
          <w:p w14:paraId="19C97CE0"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Mantra Assets Co., Ltd.</w:t>
            </w:r>
          </w:p>
        </w:tc>
        <w:tc>
          <w:tcPr>
            <w:tcW w:w="1358" w:type="dxa"/>
          </w:tcPr>
          <w:p w14:paraId="61C8678D" w14:textId="5614BE94"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603985AE"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9CA4EE9"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01420D4D"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E04EF7B" w14:textId="5D115AC9"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10,000</w:t>
            </w:r>
          </w:p>
        </w:tc>
        <w:tc>
          <w:tcPr>
            <w:tcW w:w="264" w:type="dxa"/>
          </w:tcPr>
          <w:p w14:paraId="7E64177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0E587CC"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60,000</w:t>
            </w:r>
          </w:p>
        </w:tc>
      </w:tr>
      <w:tr w:rsidR="00B40793" w:rsidRPr="00350F4F" w14:paraId="7240B6FF" w14:textId="77777777" w:rsidTr="0095645F">
        <w:tc>
          <w:tcPr>
            <w:tcW w:w="3776" w:type="dxa"/>
            <w:vAlign w:val="center"/>
          </w:tcPr>
          <w:p w14:paraId="3113B369" w14:textId="77777777" w:rsidR="00B40793" w:rsidRPr="00350F4F" w:rsidRDefault="00B40793" w:rsidP="00B40793">
            <w:pPr>
              <w:spacing w:after="0" w:line="240" w:lineRule="atLeast"/>
              <w:ind w:left="549" w:right="-25"/>
              <w:rPr>
                <w:rFonts w:ascii="Times New Roman" w:hAnsi="Times New Roman" w:cs="Times New Roman"/>
                <w:szCs w:val="22"/>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Corporation Co., Ltd.</w:t>
            </w:r>
          </w:p>
        </w:tc>
        <w:tc>
          <w:tcPr>
            <w:tcW w:w="1358" w:type="dxa"/>
          </w:tcPr>
          <w:p w14:paraId="5BD69C15" w14:textId="74E017DE"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532EC2C5"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3F2E40C"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58236A16"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1A9C401" w14:textId="598A811E"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36,800</w:t>
            </w:r>
          </w:p>
        </w:tc>
        <w:tc>
          <w:tcPr>
            <w:tcW w:w="264" w:type="dxa"/>
          </w:tcPr>
          <w:p w14:paraId="48D1376D"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D481B01"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25,500</w:t>
            </w:r>
          </w:p>
        </w:tc>
      </w:tr>
      <w:tr w:rsidR="00B40793" w:rsidRPr="00350F4F" w14:paraId="50097A52" w14:textId="77777777" w:rsidTr="0095645F">
        <w:tc>
          <w:tcPr>
            <w:tcW w:w="3776" w:type="dxa"/>
            <w:vAlign w:val="center"/>
          </w:tcPr>
          <w:p w14:paraId="37B95956" w14:textId="77777777" w:rsidR="00B40793" w:rsidRPr="00350F4F" w:rsidRDefault="00B40793" w:rsidP="00B40793">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 xml:space="preserve">Associates </w:t>
            </w:r>
          </w:p>
        </w:tc>
        <w:tc>
          <w:tcPr>
            <w:tcW w:w="1358" w:type="dxa"/>
          </w:tcPr>
          <w:p w14:paraId="5CA50617"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p>
        </w:tc>
        <w:tc>
          <w:tcPr>
            <w:tcW w:w="264" w:type="dxa"/>
          </w:tcPr>
          <w:p w14:paraId="41E795FE"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C7211DB"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p>
        </w:tc>
        <w:tc>
          <w:tcPr>
            <w:tcW w:w="264" w:type="dxa"/>
          </w:tcPr>
          <w:p w14:paraId="6F23DD91"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DF7E9CD"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AD14D7E"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A96A375"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r>
      <w:tr w:rsidR="00B40793" w:rsidRPr="00350F4F" w14:paraId="177431B8" w14:textId="77777777" w:rsidTr="00552475">
        <w:tc>
          <w:tcPr>
            <w:tcW w:w="3776" w:type="dxa"/>
          </w:tcPr>
          <w:p w14:paraId="16A68C2F" w14:textId="77777777" w:rsidR="00B40793" w:rsidRPr="00350F4F" w:rsidRDefault="00B40793" w:rsidP="00B40793">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 xml:space="preserve">Eastern Power Group Public </w:t>
            </w:r>
          </w:p>
        </w:tc>
        <w:tc>
          <w:tcPr>
            <w:tcW w:w="1358" w:type="dxa"/>
          </w:tcPr>
          <w:p w14:paraId="0E5CAC3D"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4484660"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3C09CC7"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p>
        </w:tc>
        <w:tc>
          <w:tcPr>
            <w:tcW w:w="264" w:type="dxa"/>
          </w:tcPr>
          <w:p w14:paraId="7F4B5834"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883C1E6"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1B2438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ED5B456"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p>
        </w:tc>
      </w:tr>
      <w:tr w:rsidR="00B40793" w:rsidRPr="00350F4F" w14:paraId="7E4A2DAA" w14:textId="77777777" w:rsidTr="00552475">
        <w:tc>
          <w:tcPr>
            <w:tcW w:w="3776" w:type="dxa"/>
          </w:tcPr>
          <w:p w14:paraId="3D470C74" w14:textId="1D411AA3" w:rsidR="00B40793" w:rsidRPr="00350F4F" w:rsidRDefault="00B40793" w:rsidP="00B40793">
            <w:pPr>
              <w:spacing w:after="0" w:line="240" w:lineRule="atLeast"/>
              <w:ind w:left="549" w:right="-25"/>
              <w:rPr>
                <w:rFonts w:ascii="Times New Roman" w:hAnsi="Times New Roman" w:cs="Times New Roman"/>
                <w:szCs w:val="18"/>
              </w:rPr>
            </w:pPr>
            <w:r w:rsidRPr="00350F4F">
              <w:rPr>
                <w:rFonts w:ascii="Times New Roman" w:hAnsi="Times New Roman" w:cs="Times New Roman"/>
                <w:szCs w:val="18"/>
              </w:rPr>
              <w:t xml:space="preserve">  Company Limited</w:t>
            </w:r>
          </w:p>
        </w:tc>
        <w:tc>
          <w:tcPr>
            <w:tcW w:w="1358" w:type="dxa"/>
            <w:tcBorders>
              <w:bottom w:val="single" w:sz="4" w:space="0" w:color="auto"/>
            </w:tcBorders>
          </w:tcPr>
          <w:p w14:paraId="69B58625" w14:textId="28CDED92"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115,000</w:t>
            </w:r>
          </w:p>
        </w:tc>
        <w:tc>
          <w:tcPr>
            <w:tcW w:w="264" w:type="dxa"/>
          </w:tcPr>
          <w:p w14:paraId="73E828A2"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2C6BBDF9" w14:textId="62D5B66C" w:rsidR="00B40793" w:rsidRPr="00350F4F" w:rsidRDefault="00552475"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3C63BB52"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591605AA" w14:textId="7456F072"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w:t>
            </w:r>
            <w:r w:rsidR="00350F4F" w:rsidRPr="00350F4F">
              <w:rPr>
                <w:rFonts w:ascii="Times New Roman" w:eastAsia="Cordia New" w:hAnsi="Times New Roman" w:cs="Times New Roman"/>
                <w:szCs w:val="22"/>
              </w:rPr>
              <w:t>5,0</w:t>
            </w:r>
            <w:r w:rsidRPr="00350F4F">
              <w:rPr>
                <w:rFonts w:ascii="Times New Roman" w:eastAsia="Cordia New" w:hAnsi="Times New Roman" w:cs="Times New Roman"/>
                <w:szCs w:val="22"/>
              </w:rPr>
              <w:t>00</w:t>
            </w:r>
          </w:p>
        </w:tc>
        <w:tc>
          <w:tcPr>
            <w:tcW w:w="264" w:type="dxa"/>
          </w:tcPr>
          <w:p w14:paraId="3CE4328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19737B34" w14:textId="7DC7E800"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552475" w:rsidRPr="00350F4F" w14:paraId="7D8CCB3E" w14:textId="77777777" w:rsidTr="00552475">
        <w:tc>
          <w:tcPr>
            <w:tcW w:w="3776" w:type="dxa"/>
          </w:tcPr>
          <w:p w14:paraId="703F1E15" w14:textId="2DD36CEB" w:rsidR="00552475" w:rsidRPr="00350F4F" w:rsidRDefault="00552475" w:rsidP="00B40793">
            <w:pPr>
              <w:spacing w:after="0" w:line="240" w:lineRule="atLeast"/>
              <w:ind w:left="549" w:right="-25"/>
              <w:rPr>
                <w:rFonts w:ascii="Times New Roman" w:hAnsi="Times New Roman" w:cs="Times New Roman"/>
                <w:szCs w:val="18"/>
              </w:rPr>
            </w:pPr>
            <w:r w:rsidRPr="00350F4F">
              <w:rPr>
                <w:rFonts w:ascii="Times New Roman" w:hAnsi="Times New Roman" w:cs="Times New Roman"/>
                <w:szCs w:val="18"/>
              </w:rPr>
              <w:t>Total</w:t>
            </w:r>
          </w:p>
        </w:tc>
        <w:tc>
          <w:tcPr>
            <w:tcW w:w="1358" w:type="dxa"/>
            <w:tcBorders>
              <w:top w:val="single" w:sz="4" w:space="0" w:color="auto"/>
            </w:tcBorders>
          </w:tcPr>
          <w:p w14:paraId="40720264" w14:textId="51486EF6" w:rsidR="00552475" w:rsidRPr="00350F4F" w:rsidRDefault="00552475"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115,000</w:t>
            </w:r>
          </w:p>
        </w:tc>
        <w:tc>
          <w:tcPr>
            <w:tcW w:w="264" w:type="dxa"/>
          </w:tcPr>
          <w:p w14:paraId="70D297F5" w14:textId="77777777" w:rsidR="00552475" w:rsidRPr="00350F4F" w:rsidRDefault="00552475"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5A1C85D7" w14:textId="3BC42C05" w:rsidR="00552475" w:rsidRPr="00350F4F" w:rsidRDefault="00552475"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1347826B" w14:textId="77777777" w:rsidR="00552475" w:rsidRPr="00350F4F" w:rsidRDefault="00552475"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tcBorders>
          </w:tcPr>
          <w:p w14:paraId="3962F945" w14:textId="643A333A" w:rsidR="00552475" w:rsidRPr="00350F4F" w:rsidRDefault="00552475"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161,800</w:t>
            </w:r>
          </w:p>
        </w:tc>
        <w:tc>
          <w:tcPr>
            <w:tcW w:w="264" w:type="dxa"/>
          </w:tcPr>
          <w:p w14:paraId="2501A0F6" w14:textId="77777777" w:rsidR="00552475" w:rsidRPr="00350F4F" w:rsidRDefault="00552475"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tcBorders>
          </w:tcPr>
          <w:p w14:paraId="4A88CF7D" w14:textId="3BF9EBB1" w:rsidR="00552475" w:rsidRPr="00350F4F" w:rsidRDefault="005D1323" w:rsidP="00552475">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85,500</w:t>
            </w:r>
          </w:p>
        </w:tc>
      </w:tr>
      <w:tr w:rsidR="00B40793" w:rsidRPr="00350F4F" w14:paraId="4B6250FE" w14:textId="77777777" w:rsidTr="00B40793">
        <w:tc>
          <w:tcPr>
            <w:tcW w:w="3776" w:type="dxa"/>
          </w:tcPr>
          <w:p w14:paraId="596D6178" w14:textId="6A6F9785" w:rsidR="00B40793" w:rsidRPr="00350F4F" w:rsidRDefault="00B40793" w:rsidP="00B40793">
            <w:pPr>
              <w:spacing w:after="0" w:line="240" w:lineRule="atLeast"/>
              <w:ind w:left="549" w:right="-25"/>
              <w:rPr>
                <w:rFonts w:ascii="Times New Roman" w:hAnsi="Times New Roman" w:cs="Times New Roman"/>
                <w:i/>
                <w:iCs/>
                <w:szCs w:val="18"/>
              </w:rPr>
            </w:pPr>
            <w:r w:rsidRPr="00350F4F">
              <w:rPr>
                <w:rFonts w:ascii="Times New Roman" w:hAnsi="Times New Roman" w:cs="Times New Roman"/>
                <w:i/>
                <w:iCs/>
                <w:szCs w:val="18"/>
              </w:rPr>
              <w:t xml:space="preserve">Less </w:t>
            </w:r>
            <w:r w:rsidRPr="00350F4F">
              <w:rPr>
                <w:rFonts w:ascii="Times New Roman" w:hAnsi="Times New Roman" w:cs="Times New Roman"/>
                <w:szCs w:val="18"/>
              </w:rPr>
              <w:t>interest received in advance</w:t>
            </w:r>
          </w:p>
        </w:tc>
        <w:tc>
          <w:tcPr>
            <w:tcW w:w="1358" w:type="dxa"/>
            <w:tcBorders>
              <w:bottom w:val="single" w:sz="4" w:space="0" w:color="auto"/>
            </w:tcBorders>
          </w:tcPr>
          <w:p w14:paraId="5441253D" w14:textId="26071B82"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(5,721)</w:t>
            </w:r>
          </w:p>
        </w:tc>
        <w:tc>
          <w:tcPr>
            <w:tcW w:w="264" w:type="dxa"/>
          </w:tcPr>
          <w:p w14:paraId="623E7D8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1262CB96" w14:textId="325C5098"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7328F2A9"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04F22DF1" w14:textId="2E484EC4"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(5,721)</w:t>
            </w:r>
          </w:p>
        </w:tc>
        <w:tc>
          <w:tcPr>
            <w:tcW w:w="264" w:type="dxa"/>
          </w:tcPr>
          <w:p w14:paraId="59D9236E"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7A312B98" w14:textId="791C3BD6"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B40793" w:rsidRPr="00350F4F" w14:paraId="2F162B45" w14:textId="77777777" w:rsidTr="00B40793">
        <w:tc>
          <w:tcPr>
            <w:tcW w:w="3776" w:type="dxa"/>
          </w:tcPr>
          <w:p w14:paraId="5FA417AA" w14:textId="1C2E10D6" w:rsidR="00B40793" w:rsidRPr="00350F4F" w:rsidRDefault="00B40793" w:rsidP="00B40793">
            <w:pPr>
              <w:spacing w:after="0" w:line="240" w:lineRule="atLeast"/>
              <w:ind w:left="549" w:right="-25"/>
              <w:rPr>
                <w:rFonts w:ascii="Times New Roman" w:hAnsi="Times New Roman" w:cs="Times New Roman"/>
                <w:szCs w:val="18"/>
              </w:rPr>
            </w:pPr>
            <w:r w:rsidRPr="00350F4F">
              <w:rPr>
                <w:rFonts w:ascii="Times New Roman" w:hAnsi="Times New Roman" w:cs="Times New Roman"/>
                <w:szCs w:val="18"/>
              </w:rPr>
              <w:t>Net</w:t>
            </w:r>
          </w:p>
        </w:tc>
        <w:tc>
          <w:tcPr>
            <w:tcW w:w="1358" w:type="dxa"/>
            <w:tcBorders>
              <w:top w:val="single" w:sz="4" w:space="0" w:color="auto"/>
            </w:tcBorders>
          </w:tcPr>
          <w:p w14:paraId="352CBAF6" w14:textId="2FC0FDCB" w:rsidR="00B40793" w:rsidRPr="00350F4F" w:rsidRDefault="00B40793"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109,279</w:t>
            </w:r>
          </w:p>
        </w:tc>
        <w:tc>
          <w:tcPr>
            <w:tcW w:w="264" w:type="dxa"/>
          </w:tcPr>
          <w:p w14:paraId="100D3FEB"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6759D7F6" w14:textId="77777777" w:rsidR="00B40793" w:rsidRPr="00350F4F" w:rsidRDefault="00B40793" w:rsidP="00B40793">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7CBEDE0B"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tcBorders>
          </w:tcPr>
          <w:p w14:paraId="4159387E" w14:textId="2DF76A30" w:rsidR="00B40793" w:rsidRPr="00350F4F" w:rsidRDefault="00CE1117" w:rsidP="00B40793">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156,079</w:t>
            </w:r>
          </w:p>
        </w:tc>
        <w:tc>
          <w:tcPr>
            <w:tcW w:w="264" w:type="dxa"/>
          </w:tcPr>
          <w:p w14:paraId="16D91437"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tcBorders>
          </w:tcPr>
          <w:p w14:paraId="20E93EAD" w14:textId="40330FEC" w:rsidR="00B40793" w:rsidRPr="00350F4F" w:rsidRDefault="005D1323" w:rsidP="005D132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szCs w:val="22"/>
              </w:rPr>
              <w:t>85,500</w:t>
            </w:r>
          </w:p>
        </w:tc>
      </w:tr>
      <w:tr w:rsidR="00B40793" w:rsidRPr="00350F4F" w14:paraId="38965778" w14:textId="77777777" w:rsidTr="0095645F">
        <w:tc>
          <w:tcPr>
            <w:tcW w:w="3776" w:type="dxa"/>
            <w:vAlign w:val="center"/>
          </w:tcPr>
          <w:p w14:paraId="0086C74B" w14:textId="77777777" w:rsidR="00B40793" w:rsidRPr="00350F4F" w:rsidRDefault="00B40793" w:rsidP="00B40793">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4D9837D3" w14:textId="0998C057" w:rsidR="00B40793" w:rsidRPr="00350F4F" w:rsidRDefault="00B40793" w:rsidP="00B4079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109,279</w:t>
            </w:r>
          </w:p>
        </w:tc>
        <w:tc>
          <w:tcPr>
            <w:tcW w:w="264" w:type="dxa"/>
          </w:tcPr>
          <w:p w14:paraId="63A2809A"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C2C8F46" w14:textId="77777777" w:rsidR="00B40793" w:rsidRPr="00350F4F" w:rsidRDefault="00B40793" w:rsidP="00B40793">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4816FE3"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4AE09E4" w14:textId="57FC1BEB" w:rsidR="00B40793" w:rsidRPr="00350F4F" w:rsidRDefault="00B40793" w:rsidP="00B4079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156,079</w:t>
            </w:r>
          </w:p>
        </w:tc>
        <w:tc>
          <w:tcPr>
            <w:tcW w:w="264" w:type="dxa"/>
          </w:tcPr>
          <w:p w14:paraId="53BE5308" w14:textId="77777777" w:rsidR="00B40793" w:rsidRPr="00350F4F" w:rsidRDefault="00B40793" w:rsidP="00B40793">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478446A1" w14:textId="77777777" w:rsidR="00B40793" w:rsidRPr="00350F4F" w:rsidRDefault="00B40793" w:rsidP="00B40793">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85,500</w:t>
            </w:r>
          </w:p>
        </w:tc>
      </w:tr>
    </w:tbl>
    <w:p w14:paraId="7AA66D48"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5DBB696D" w14:textId="16C51A02" w:rsidR="009B4067" w:rsidRPr="00350F4F" w:rsidRDefault="009B4067" w:rsidP="009B4067">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B40793"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w:t>
      </w:r>
      <w:r w:rsidRPr="00350F4F">
        <w:rPr>
          <w:rFonts w:ascii="Times New Roman" w:hAnsi="Times New Roman" w:cs="Times New Roman"/>
          <w:sz w:val="22"/>
          <w:szCs w:val="22"/>
          <w:cs/>
          <w:lang w:val="en-AU"/>
        </w:rPr>
        <w:t>2025</w:t>
      </w:r>
      <w:r w:rsidRPr="00350F4F">
        <w:rPr>
          <w:rFonts w:ascii="Times New Roman" w:hAnsi="Times New Roman" w:cs="Times New Roman"/>
          <w:sz w:val="22"/>
          <w:szCs w:val="22"/>
          <w:lang w:val="en-AU"/>
        </w:rPr>
        <w:t xml:space="preserve">, short-term loan to associate (Eastern Power Group Public Company Limited) (EP) in the </w:t>
      </w:r>
      <w:proofErr w:type="gramStart"/>
      <w:r w:rsidRPr="00350F4F">
        <w:rPr>
          <w:rFonts w:ascii="Times New Roman" w:hAnsi="Times New Roman" w:cs="Times New Roman"/>
          <w:sz w:val="22"/>
          <w:szCs w:val="22"/>
          <w:lang w:val="en-AU"/>
        </w:rPr>
        <w:t>amount</w:t>
      </w:r>
      <w:proofErr w:type="gramEnd"/>
      <w:r w:rsidRPr="00350F4F">
        <w:rPr>
          <w:rFonts w:ascii="Times New Roman" w:hAnsi="Times New Roman" w:cs="Times New Roman"/>
          <w:sz w:val="22"/>
          <w:szCs w:val="22"/>
          <w:lang w:val="en-AU"/>
        </w:rPr>
        <w:t xml:space="preserve"> of Baht </w:t>
      </w:r>
      <w:r w:rsidR="00B40793" w:rsidRPr="00350F4F">
        <w:rPr>
          <w:rFonts w:ascii="Times New Roman" w:hAnsi="Times New Roman" w:cs="Times New Roman"/>
          <w:sz w:val="22"/>
          <w:szCs w:val="22"/>
          <w:lang w:val="en-AU"/>
        </w:rPr>
        <w:t>11</w:t>
      </w:r>
      <w:r w:rsidRPr="00350F4F">
        <w:rPr>
          <w:rFonts w:ascii="Times New Roman" w:hAnsi="Times New Roman" w:cs="Times New Roman"/>
          <w:sz w:val="22"/>
          <w:szCs w:val="22"/>
          <w:lang w:val="en-AU"/>
        </w:rPr>
        <w:t xml:space="preserve">5 million, </w:t>
      </w:r>
      <w:r w:rsidRPr="00350F4F">
        <w:rPr>
          <w:rFonts w:ascii="Times New Roman" w:hAnsi="Times New Roman"/>
          <w:sz w:val="22"/>
          <w:szCs w:val="28"/>
          <w:lang w:val="en-AU"/>
        </w:rPr>
        <w:t xml:space="preserve">represented loans under </w:t>
      </w:r>
      <w:r w:rsidR="00B40793" w:rsidRPr="00350F4F">
        <w:rPr>
          <w:rFonts w:ascii="Times New Roman" w:hAnsi="Times New Roman"/>
          <w:sz w:val="22"/>
          <w:szCs w:val="28"/>
          <w:lang w:val="en-AU"/>
        </w:rPr>
        <w:t>4</w:t>
      </w:r>
      <w:r w:rsidRPr="00350F4F">
        <w:rPr>
          <w:rFonts w:ascii="Times New Roman" w:hAnsi="Times New Roman"/>
          <w:sz w:val="22"/>
          <w:szCs w:val="28"/>
          <w:lang w:val="en-AU"/>
        </w:rPr>
        <w:t xml:space="preserve"> loan agreements, </w:t>
      </w:r>
      <w:r w:rsidRPr="00350F4F">
        <w:rPr>
          <w:rFonts w:ascii="Times New Roman" w:hAnsi="Times New Roman" w:cs="Times New Roman"/>
          <w:sz w:val="22"/>
          <w:szCs w:val="22"/>
          <w:lang w:val="en-AU"/>
        </w:rPr>
        <w:t xml:space="preserve">due within </w:t>
      </w:r>
      <w:r w:rsidRPr="00350F4F">
        <w:rPr>
          <w:rFonts w:ascii="Times New Roman" w:hAnsi="Times New Roman" w:cs="Times New Roman"/>
          <w:sz w:val="22"/>
          <w:szCs w:val="22"/>
          <w:cs/>
          <w:lang w:val="en-AU"/>
        </w:rPr>
        <w:t xml:space="preserve">30 </w:t>
      </w:r>
      <w:r w:rsidRPr="00350F4F">
        <w:rPr>
          <w:rFonts w:ascii="Times New Roman" w:hAnsi="Times New Roman" w:cs="Times New Roman"/>
          <w:sz w:val="22"/>
          <w:szCs w:val="22"/>
          <w:lang w:val="en-AU"/>
        </w:rPr>
        <w:t xml:space="preserve">September </w:t>
      </w:r>
      <w:r w:rsidRPr="00350F4F">
        <w:rPr>
          <w:rFonts w:ascii="Times New Roman" w:hAnsi="Times New Roman" w:cs="Times New Roman"/>
          <w:sz w:val="22"/>
          <w:szCs w:val="22"/>
          <w:cs/>
          <w:lang w:val="en-AU"/>
        </w:rPr>
        <w:t>2025</w:t>
      </w:r>
      <w:r w:rsidR="00B40793" w:rsidRPr="00350F4F">
        <w:rPr>
          <w:rFonts w:ascii="Times New Roman" w:hAnsi="Times New Roman" w:cstheme="minorBidi"/>
          <w:sz w:val="22"/>
          <w:szCs w:val="22"/>
        </w:rPr>
        <w:t xml:space="preserve"> and 25 June 2026</w:t>
      </w:r>
      <w:r w:rsidRPr="00350F4F">
        <w:rPr>
          <w:rFonts w:ascii="Times New Roman" w:hAnsi="Times New Roman"/>
          <w:sz w:val="22"/>
          <w:szCs w:val="28"/>
        </w:rPr>
        <w:t>, with an</w:t>
      </w:r>
      <w:r w:rsidRPr="00350F4F">
        <w:rPr>
          <w:rFonts w:ascii="Times New Roman" w:hAnsi="Times New Roman" w:cs="Times New Roman"/>
          <w:sz w:val="22"/>
          <w:szCs w:val="22"/>
          <w:lang w:val="en-AU"/>
        </w:rPr>
        <w:t xml:space="preserve"> interest rate of </w:t>
      </w:r>
      <w:r w:rsidRPr="00350F4F">
        <w:rPr>
          <w:rFonts w:ascii="Times New Roman" w:hAnsi="Times New Roman" w:cs="Times New Roman"/>
          <w:sz w:val="22"/>
          <w:szCs w:val="22"/>
          <w:cs/>
          <w:lang w:val="en-AU"/>
        </w:rPr>
        <w:t>8.50</w:t>
      </w:r>
      <w:r w:rsidRPr="00350F4F">
        <w:rPr>
          <w:rFonts w:ascii="Times New Roman" w:hAnsi="Times New Roman"/>
          <w:sz w:val="22"/>
          <w:szCs w:val="28"/>
        </w:rPr>
        <w:t xml:space="preserve">% </w:t>
      </w:r>
      <w:r w:rsidR="00B40793" w:rsidRPr="00350F4F">
        <w:rPr>
          <w:rFonts w:ascii="Times New Roman" w:hAnsi="Times New Roman"/>
          <w:sz w:val="22"/>
          <w:szCs w:val="28"/>
        </w:rPr>
        <w:t xml:space="preserve">and 14.50% </w:t>
      </w:r>
      <w:r w:rsidRPr="00350F4F">
        <w:rPr>
          <w:rFonts w:ascii="Times New Roman" w:hAnsi="Times New Roman" w:cs="Times New Roman"/>
          <w:sz w:val="22"/>
          <w:szCs w:val="22"/>
          <w:lang w:val="en-AU"/>
        </w:rPr>
        <w:t>per annum.</w:t>
      </w:r>
    </w:p>
    <w:p w14:paraId="79C8679D" w14:textId="77777777" w:rsidR="009B4067" w:rsidRPr="00350F4F" w:rsidRDefault="009B4067" w:rsidP="009B4067">
      <w:pPr>
        <w:pStyle w:val="BodyText"/>
        <w:ind w:left="540" w:right="-25"/>
        <w:jc w:val="both"/>
        <w:rPr>
          <w:rFonts w:ascii="Times New Roman" w:eastAsia="Times New Roman" w:hAnsi="Times New Roman" w:cs="Cordia New"/>
          <w:sz w:val="22"/>
          <w:szCs w:val="28"/>
        </w:rPr>
      </w:pPr>
    </w:p>
    <w:p w14:paraId="183BFD41" w14:textId="05C0F4B4" w:rsidR="009B4067" w:rsidRPr="00350F4F" w:rsidRDefault="009B4067" w:rsidP="009B4067">
      <w:pPr>
        <w:pStyle w:val="BodyText"/>
        <w:ind w:left="540" w:right="-25"/>
        <w:jc w:val="both"/>
        <w:rPr>
          <w:rFonts w:ascii="Times New Roman" w:hAnsi="Times New Roman" w:cs="Cordia New"/>
          <w:sz w:val="22"/>
          <w:szCs w:val="22"/>
        </w:rPr>
      </w:pPr>
      <w:r w:rsidRPr="00350F4F">
        <w:rPr>
          <w:rFonts w:ascii="Times New Roman" w:hAnsi="Times New Roman" w:cs="Times New Roman"/>
          <w:sz w:val="22"/>
          <w:szCs w:val="22"/>
          <w:lang w:val="en-AU"/>
        </w:rPr>
        <w:t xml:space="preserve">Such short-term loan was secured by pledge </w:t>
      </w:r>
      <w:r w:rsidR="002465CB" w:rsidRPr="00350F4F">
        <w:rPr>
          <w:rFonts w:ascii="Times New Roman" w:hAnsi="Times New Roman" w:cs="Times New Roman"/>
          <w:sz w:val="22"/>
          <w:szCs w:val="22"/>
          <w:lang w:val="en-AU"/>
        </w:rPr>
        <w:t>202</w:t>
      </w:r>
      <w:r w:rsidRPr="00350F4F">
        <w:rPr>
          <w:rFonts w:ascii="Times New Roman" w:hAnsi="Times New Roman" w:cs="Times New Roman"/>
          <w:sz w:val="22"/>
          <w:szCs w:val="22"/>
          <w:cs/>
          <w:lang w:val="en-AU"/>
        </w:rPr>
        <w:t xml:space="preserve"> </w:t>
      </w:r>
      <w:r w:rsidRPr="00350F4F">
        <w:rPr>
          <w:rFonts w:ascii="Times New Roman" w:hAnsi="Times New Roman" w:cs="Times New Roman"/>
          <w:sz w:val="22"/>
          <w:szCs w:val="22"/>
          <w:lang w:val="en-AU"/>
        </w:rPr>
        <w:t xml:space="preserve">million ordinary shares in Eternity Power Public Company Limited (ETP) (their carrying value 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31 </w:t>
      </w:r>
      <w:r w:rsidR="002465CB" w:rsidRPr="00350F4F">
        <w:rPr>
          <w:rFonts w:ascii="Times New Roman" w:hAnsi="Times New Roman" w:cs="Times New Roman"/>
          <w:sz w:val="22"/>
          <w:szCs w:val="22"/>
          <w:lang w:val="en-AU"/>
        </w:rPr>
        <w:t>March 2025</w:t>
      </w:r>
      <w:r w:rsidRPr="00350F4F">
        <w:rPr>
          <w:rFonts w:ascii="Times New Roman" w:hAnsi="Times New Roman" w:cs="Times New Roman"/>
          <w:sz w:val="22"/>
          <w:szCs w:val="22"/>
          <w:lang w:val="en-AU"/>
        </w:rPr>
        <w:t xml:space="preserve">, amounted to Baht </w:t>
      </w:r>
      <w:r w:rsidR="002465CB" w:rsidRPr="00350F4F">
        <w:rPr>
          <w:rFonts w:ascii="Times New Roman" w:hAnsi="Times New Roman" w:cs="Times New Roman"/>
          <w:sz w:val="22"/>
          <w:szCs w:val="22"/>
          <w:lang w:val="en-AU"/>
        </w:rPr>
        <w:t>230</w:t>
      </w:r>
      <w:r w:rsidRPr="00350F4F">
        <w:rPr>
          <w:rFonts w:ascii="Times New Roman" w:hAnsi="Times New Roman" w:cs="Times New Roman"/>
          <w:sz w:val="22"/>
          <w:szCs w:val="22"/>
          <w:lang w:val="en-AU"/>
        </w:rPr>
        <w:t xml:space="preserve"> million) (ETP is </w:t>
      </w:r>
      <w:r w:rsidRPr="00350F4F">
        <w:rPr>
          <w:rFonts w:ascii="Times New Roman" w:hAnsi="Times New Roman" w:cs="Cordia New"/>
          <w:sz w:val="22"/>
          <w:szCs w:val="22"/>
          <w:lang w:val="en-AU"/>
        </w:rPr>
        <w:t>subsidiary of 81.40% shareholding by Eastern Power Group Public Company Limited</w:t>
      </w:r>
      <w:r w:rsidRPr="00350F4F">
        <w:rPr>
          <w:rFonts w:ascii="Times New Roman" w:hAnsi="Times New Roman" w:cs="Cordia New"/>
          <w:sz w:val="22"/>
          <w:szCs w:val="22"/>
        </w:rPr>
        <w:t>)</w:t>
      </w:r>
    </w:p>
    <w:p w14:paraId="506F6CF8" w14:textId="77777777" w:rsidR="009B4067" w:rsidRPr="00350F4F" w:rsidRDefault="009B4067" w:rsidP="009B4067">
      <w:pPr>
        <w:pStyle w:val="BodyText"/>
        <w:ind w:left="540" w:right="-25"/>
        <w:jc w:val="both"/>
        <w:rPr>
          <w:rFonts w:ascii="Times New Roman" w:hAnsi="Times New Roman" w:cs="Cordia New"/>
          <w:sz w:val="22"/>
          <w:szCs w:val="22"/>
          <w:lang w:val="en-AU"/>
        </w:rPr>
      </w:pPr>
    </w:p>
    <w:p w14:paraId="422C06D1" w14:textId="77777777" w:rsidR="002465CB" w:rsidRPr="00350F4F" w:rsidRDefault="002465CB" w:rsidP="002465CB">
      <w:pPr>
        <w:pStyle w:val="BodyText"/>
        <w:ind w:left="540" w:right="-25"/>
        <w:jc w:val="both"/>
        <w:rPr>
          <w:rFonts w:ascii="Times New Roman" w:hAnsi="Times New Roman" w:cs="Cordia New"/>
          <w:sz w:val="22"/>
          <w:szCs w:val="22"/>
          <w:lang w:val="en-AU"/>
        </w:rPr>
      </w:pPr>
      <w:r w:rsidRPr="00350F4F">
        <w:rPr>
          <w:rFonts w:ascii="Times New Roman" w:hAnsi="Times New Roman" w:cs="Times New Roman"/>
          <w:sz w:val="22"/>
          <w:szCs w:val="22"/>
          <w:lang w:val="en-AU"/>
        </w:rPr>
        <w:t xml:space="preserve">Movements of short </w:t>
      </w:r>
      <w:r w:rsidRPr="00350F4F">
        <w:rPr>
          <w:rFonts w:ascii="Times New Roman" w:hAnsi="Times New Roman" w:cs="Times New Roman"/>
          <w:sz w:val="22"/>
          <w:szCs w:val="22"/>
          <w:cs/>
          <w:lang w:val="en-AU"/>
        </w:rPr>
        <w:t xml:space="preserve">- </w:t>
      </w:r>
      <w:r w:rsidRPr="00350F4F">
        <w:rPr>
          <w:rFonts w:ascii="Times New Roman" w:hAnsi="Times New Roman" w:cs="Times New Roman"/>
          <w:sz w:val="22"/>
          <w:szCs w:val="22"/>
          <w:lang w:val="en-AU"/>
        </w:rPr>
        <w:t>term loans to related parties during the six</w:t>
      </w:r>
      <w:r w:rsidRPr="00350F4F">
        <w:rPr>
          <w:rFonts w:ascii="Times New Roman" w:hAnsi="Times New Roman" w:cs="Times New Roman"/>
          <w:sz w:val="22"/>
          <w:szCs w:val="22"/>
          <w:cs/>
          <w:lang w:val="en-AU"/>
        </w:rPr>
        <w:t>-</w:t>
      </w:r>
      <w:r w:rsidRPr="00350F4F">
        <w:rPr>
          <w:rFonts w:ascii="Times New Roman" w:hAnsi="Times New Roman" w:cs="Times New Roman"/>
          <w:sz w:val="22"/>
          <w:szCs w:val="22"/>
          <w:lang w:val="en-AU"/>
        </w:rPr>
        <w:t>month periods ended 30 June were as follows</w:t>
      </w:r>
      <w:r w:rsidRPr="00350F4F">
        <w:rPr>
          <w:rFonts w:ascii="Times New Roman" w:hAnsi="Times New Roman" w:cs="Times New Roman"/>
          <w:sz w:val="22"/>
          <w:szCs w:val="22"/>
          <w:cs/>
          <w:lang w:val="en-AU"/>
        </w:rPr>
        <w:t>:</w:t>
      </w:r>
    </w:p>
    <w:p w14:paraId="2E0E4516" w14:textId="77777777" w:rsidR="002465CB" w:rsidRPr="00350F4F" w:rsidRDefault="002465CB" w:rsidP="002465CB">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2465CB" w:rsidRPr="00350F4F" w14:paraId="68287B67" w14:textId="77777777" w:rsidTr="0095645F">
        <w:trPr>
          <w:trHeight w:val="611"/>
          <w:tblHeader/>
        </w:trPr>
        <w:tc>
          <w:tcPr>
            <w:tcW w:w="3492" w:type="dxa"/>
            <w:vAlign w:val="center"/>
          </w:tcPr>
          <w:p w14:paraId="747D3734" w14:textId="77777777" w:rsidR="002465CB" w:rsidRPr="00350F4F" w:rsidRDefault="002465CB"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02BBBA68" w14:textId="77777777" w:rsidR="002465CB" w:rsidRPr="00350F4F" w:rsidRDefault="002465CB"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76EAECA3" w14:textId="77777777" w:rsidR="002465CB" w:rsidRPr="00350F4F" w:rsidRDefault="002465CB"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D8526A6" w14:textId="77777777" w:rsidR="002465CB" w:rsidRPr="00350F4F" w:rsidRDefault="002465CB"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2465CB" w:rsidRPr="00350F4F" w14:paraId="7834BE13" w14:textId="77777777" w:rsidTr="0095645F">
        <w:trPr>
          <w:tblHeader/>
        </w:trPr>
        <w:tc>
          <w:tcPr>
            <w:tcW w:w="3492" w:type="dxa"/>
            <w:vAlign w:val="center"/>
          </w:tcPr>
          <w:p w14:paraId="74131B19" w14:textId="77777777" w:rsidR="002465CB" w:rsidRPr="00350F4F" w:rsidRDefault="002465CB" w:rsidP="0095645F">
            <w:pPr>
              <w:spacing w:after="0" w:line="240" w:lineRule="atLeast"/>
              <w:ind w:left="522" w:right="-25"/>
              <w:jc w:val="center"/>
              <w:rPr>
                <w:rFonts w:ascii="Times New Roman" w:hAnsi="Times New Roman" w:cs="Times New Roman"/>
                <w:b/>
                <w:bCs/>
                <w:i/>
                <w:iCs/>
                <w:szCs w:val="22"/>
              </w:rPr>
            </w:pPr>
          </w:p>
        </w:tc>
        <w:tc>
          <w:tcPr>
            <w:tcW w:w="1358" w:type="dxa"/>
          </w:tcPr>
          <w:p w14:paraId="1C037184" w14:textId="17EEFBDE" w:rsidR="002465CB" w:rsidRPr="00350F4F" w:rsidRDefault="002465CB"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4B2689ED" w14:textId="77777777" w:rsidR="002465CB" w:rsidRPr="00350F4F" w:rsidRDefault="002465CB" w:rsidP="0095645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086330C" w14:textId="07F980ED" w:rsidR="002465CB" w:rsidRPr="00350F4F" w:rsidRDefault="002465CB"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5761270E" w14:textId="77777777" w:rsidR="002465CB" w:rsidRPr="00350F4F" w:rsidRDefault="002465CB"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452419CE" w14:textId="68321E1D" w:rsidR="002465CB" w:rsidRPr="00350F4F" w:rsidRDefault="002465CB"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4FEC5E3" w14:textId="77777777" w:rsidR="002465CB" w:rsidRPr="00350F4F" w:rsidRDefault="002465CB" w:rsidP="0095645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CFA44F9" w14:textId="6706C5C5" w:rsidR="002465CB" w:rsidRPr="00350F4F" w:rsidRDefault="002465CB"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2465CB" w:rsidRPr="00350F4F" w14:paraId="3B563BE5" w14:textId="77777777" w:rsidTr="0095645F">
        <w:trPr>
          <w:tblHeader/>
        </w:trPr>
        <w:tc>
          <w:tcPr>
            <w:tcW w:w="3492" w:type="dxa"/>
            <w:vAlign w:val="center"/>
          </w:tcPr>
          <w:p w14:paraId="1A6CD2E5" w14:textId="77777777" w:rsidR="002465CB" w:rsidRPr="00350F4F" w:rsidRDefault="002465CB" w:rsidP="0095645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5BE3558F" w14:textId="77777777" w:rsidR="002465CB" w:rsidRPr="00350F4F" w:rsidRDefault="002465CB"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2465CB" w:rsidRPr="00350F4F" w14:paraId="5986DC89" w14:textId="77777777" w:rsidTr="0095645F">
        <w:tc>
          <w:tcPr>
            <w:tcW w:w="3492" w:type="dxa"/>
            <w:vAlign w:val="center"/>
          </w:tcPr>
          <w:p w14:paraId="76449E13" w14:textId="77777777" w:rsidR="002465CB" w:rsidRPr="00350F4F" w:rsidRDefault="002465CB" w:rsidP="002465CB">
            <w:pPr>
              <w:spacing w:after="0" w:line="240" w:lineRule="atLeast"/>
              <w:ind w:left="549" w:right="-25"/>
              <w:rPr>
                <w:rFonts w:ascii="Times New Roman" w:hAnsi="Times New Roman" w:cstheme="minorBidi"/>
                <w:szCs w:val="22"/>
                <w:cs/>
              </w:rPr>
            </w:pPr>
            <w:proofErr w:type="gramStart"/>
            <w:r w:rsidRPr="00350F4F">
              <w:rPr>
                <w:rFonts w:ascii="Times New Roman" w:hAnsi="Times New Roman" w:cs="Times New Roman"/>
                <w:szCs w:val="22"/>
              </w:rPr>
              <w:t>At</w:t>
            </w:r>
            <w:proofErr w:type="gramEnd"/>
            <w:r w:rsidRPr="00350F4F">
              <w:rPr>
                <w:rFonts w:ascii="Times New Roman" w:hAnsi="Times New Roman" w:cs="Times New Roman"/>
                <w:szCs w:val="22"/>
              </w:rPr>
              <w:t xml:space="preserve"> 1 January</w:t>
            </w:r>
          </w:p>
        </w:tc>
        <w:tc>
          <w:tcPr>
            <w:tcW w:w="1358" w:type="dxa"/>
          </w:tcPr>
          <w:p w14:paraId="41712F98" w14:textId="34A735EC" w:rsidR="002465CB" w:rsidRPr="00350F4F" w:rsidRDefault="002465CB" w:rsidP="002465CB">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2E3BBB41"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48B68B5" w14:textId="0B876B0F" w:rsidR="002465CB" w:rsidRPr="00350F4F" w:rsidRDefault="002465CB" w:rsidP="002465CB">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333CB528"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AFE8B5C" w14:textId="543B558A"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85,500</w:t>
            </w:r>
          </w:p>
        </w:tc>
        <w:tc>
          <w:tcPr>
            <w:tcW w:w="264" w:type="dxa"/>
          </w:tcPr>
          <w:p w14:paraId="52351B5E"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A67C1E9" w14:textId="7E3184D6"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240,000</w:t>
            </w:r>
          </w:p>
        </w:tc>
      </w:tr>
      <w:tr w:rsidR="002465CB" w:rsidRPr="00350F4F" w14:paraId="3651DCA9" w14:textId="77777777" w:rsidTr="0095645F">
        <w:tc>
          <w:tcPr>
            <w:tcW w:w="3492" w:type="dxa"/>
            <w:vAlign w:val="center"/>
          </w:tcPr>
          <w:p w14:paraId="25C76C42" w14:textId="77777777" w:rsidR="002465CB" w:rsidRPr="00350F4F" w:rsidRDefault="002465CB" w:rsidP="002465C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Addition</w:t>
            </w:r>
          </w:p>
        </w:tc>
        <w:tc>
          <w:tcPr>
            <w:tcW w:w="1358" w:type="dxa"/>
          </w:tcPr>
          <w:p w14:paraId="6E90D672" w14:textId="7BAA9F6C"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115,000</w:t>
            </w:r>
          </w:p>
        </w:tc>
        <w:tc>
          <w:tcPr>
            <w:tcW w:w="264" w:type="dxa"/>
          </w:tcPr>
          <w:p w14:paraId="457FD5A4"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433C2BA" w14:textId="043DFE60"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2,000</w:t>
            </w:r>
          </w:p>
        </w:tc>
        <w:tc>
          <w:tcPr>
            <w:tcW w:w="264" w:type="dxa"/>
          </w:tcPr>
          <w:p w14:paraId="60C244B7"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7D316F2" w14:textId="7E873D3B"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126,300</w:t>
            </w:r>
          </w:p>
        </w:tc>
        <w:tc>
          <w:tcPr>
            <w:tcW w:w="264" w:type="dxa"/>
          </w:tcPr>
          <w:p w14:paraId="1823FC10"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789A37E" w14:textId="492EB4E3"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37,500</w:t>
            </w:r>
          </w:p>
        </w:tc>
      </w:tr>
      <w:tr w:rsidR="002465CB" w:rsidRPr="00350F4F" w14:paraId="365EAAC8" w14:textId="77777777" w:rsidTr="0095645F">
        <w:tc>
          <w:tcPr>
            <w:tcW w:w="3492" w:type="dxa"/>
            <w:vAlign w:val="center"/>
          </w:tcPr>
          <w:p w14:paraId="7D8B0899" w14:textId="77777777" w:rsidR="002465CB" w:rsidRPr="00350F4F" w:rsidRDefault="002465CB" w:rsidP="002465CB">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Deduction</w:t>
            </w:r>
          </w:p>
        </w:tc>
        <w:tc>
          <w:tcPr>
            <w:tcW w:w="1358" w:type="dxa"/>
          </w:tcPr>
          <w:p w14:paraId="59D5C12E" w14:textId="02345405" w:rsidR="002465CB" w:rsidRPr="00350F4F" w:rsidRDefault="002465CB" w:rsidP="002465CB">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7860D541"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5E20CC2" w14:textId="16562420"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(2,000)</w:t>
            </w:r>
          </w:p>
        </w:tc>
        <w:tc>
          <w:tcPr>
            <w:tcW w:w="264" w:type="dxa"/>
          </w:tcPr>
          <w:p w14:paraId="3C1048EA"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7CA1C10" w14:textId="7E366454"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(50,000)</w:t>
            </w:r>
          </w:p>
        </w:tc>
        <w:tc>
          <w:tcPr>
            <w:tcW w:w="264" w:type="dxa"/>
          </w:tcPr>
          <w:p w14:paraId="7FA37098"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C236ECE" w14:textId="2C8E5CEA" w:rsidR="002465CB" w:rsidRPr="00350F4F" w:rsidRDefault="002465CB" w:rsidP="002465CB">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(46,900)</w:t>
            </w:r>
          </w:p>
        </w:tc>
      </w:tr>
      <w:tr w:rsidR="002465CB" w:rsidRPr="00350F4F" w14:paraId="3199CE6E" w14:textId="77777777" w:rsidTr="0095645F">
        <w:tc>
          <w:tcPr>
            <w:tcW w:w="3492" w:type="dxa"/>
            <w:vAlign w:val="center"/>
          </w:tcPr>
          <w:p w14:paraId="68CA7B3E" w14:textId="77777777" w:rsidR="002465CB" w:rsidRPr="00350F4F" w:rsidRDefault="002465CB" w:rsidP="002465CB">
            <w:pPr>
              <w:spacing w:after="0" w:line="240" w:lineRule="atLeast"/>
              <w:ind w:left="549" w:right="-25"/>
              <w:rPr>
                <w:rFonts w:ascii="Times New Roman" w:hAnsi="Times New Roman" w:cstheme="minorBidi"/>
                <w:b/>
                <w:bCs/>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30 June</w:t>
            </w:r>
          </w:p>
        </w:tc>
        <w:tc>
          <w:tcPr>
            <w:tcW w:w="1358" w:type="dxa"/>
            <w:tcBorders>
              <w:top w:val="single" w:sz="4" w:space="0" w:color="auto"/>
              <w:bottom w:val="double" w:sz="4" w:space="0" w:color="auto"/>
            </w:tcBorders>
          </w:tcPr>
          <w:p w14:paraId="3AE6E964" w14:textId="05D742F7" w:rsidR="002465CB" w:rsidRPr="00350F4F" w:rsidRDefault="002465CB" w:rsidP="002465CB">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115,000</w:t>
            </w:r>
          </w:p>
        </w:tc>
        <w:tc>
          <w:tcPr>
            <w:tcW w:w="264" w:type="dxa"/>
          </w:tcPr>
          <w:p w14:paraId="4794826F"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275CC5C0" w14:textId="0A6D3C3D" w:rsidR="002465CB" w:rsidRPr="00350F4F" w:rsidRDefault="002465CB" w:rsidP="002465CB">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2D1B2008"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04A89F1D" w14:textId="63AE73A1" w:rsidR="002465CB" w:rsidRPr="00350F4F" w:rsidRDefault="002465CB" w:rsidP="002465CB">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161,800</w:t>
            </w:r>
          </w:p>
        </w:tc>
        <w:tc>
          <w:tcPr>
            <w:tcW w:w="264" w:type="dxa"/>
          </w:tcPr>
          <w:p w14:paraId="53ECC498" w14:textId="77777777" w:rsidR="002465CB" w:rsidRPr="00350F4F" w:rsidRDefault="002465CB" w:rsidP="002465CB">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D3EE9BD" w14:textId="508545B4" w:rsidR="002465CB" w:rsidRPr="00350F4F" w:rsidRDefault="002465CB" w:rsidP="002465CB">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230,600</w:t>
            </w:r>
          </w:p>
        </w:tc>
      </w:tr>
    </w:tbl>
    <w:p w14:paraId="74911279" w14:textId="77777777" w:rsidR="002465CB" w:rsidRPr="00350F4F" w:rsidRDefault="002465CB" w:rsidP="002465CB">
      <w:pPr>
        <w:pStyle w:val="BodyText"/>
        <w:ind w:left="540" w:right="-25"/>
        <w:jc w:val="both"/>
        <w:rPr>
          <w:rFonts w:ascii="Times New Roman" w:hAnsi="Times New Roman" w:cs="Cordia New"/>
          <w:sz w:val="22"/>
          <w:szCs w:val="22"/>
          <w:lang w:val="en-GB"/>
        </w:rPr>
      </w:pPr>
    </w:p>
    <w:p w14:paraId="228EA463" w14:textId="77777777" w:rsidR="009B4067" w:rsidRPr="00350F4F" w:rsidRDefault="009B4067" w:rsidP="002465CB">
      <w:pPr>
        <w:spacing w:after="0" w:line="240" w:lineRule="auto"/>
        <w:ind w:right="-25" w:firstLine="675"/>
        <w:rPr>
          <w:rFonts w:ascii="Times New Roman" w:hAnsi="Times New Roman" w:cs="Times New Roman"/>
          <w:b/>
          <w:bCs/>
          <w:i/>
          <w:iCs/>
          <w:szCs w:val="22"/>
        </w:rPr>
      </w:pPr>
      <w:r w:rsidRPr="00350F4F">
        <w:rPr>
          <w:rFonts w:ascii="Times New Roman" w:hAnsi="Times New Roman" w:cs="Times New Roman"/>
          <w:b/>
          <w:bCs/>
          <w:i/>
          <w:iCs/>
          <w:szCs w:val="22"/>
        </w:rPr>
        <w:t>Long</w:t>
      </w:r>
      <w:r w:rsidRPr="00350F4F">
        <w:rPr>
          <w:rFonts w:ascii="Times New Roman" w:hAnsi="Times New Roman" w:cs="Times New Roman" w:hint="cs"/>
          <w:b/>
          <w:bCs/>
          <w:i/>
          <w:iCs/>
          <w:szCs w:val="22"/>
          <w:cs/>
        </w:rPr>
        <w:t>–</w:t>
      </w:r>
      <w:r w:rsidRPr="00350F4F">
        <w:rPr>
          <w:rFonts w:ascii="Times New Roman" w:hAnsi="Times New Roman" w:cs="Times New Roman"/>
          <w:b/>
          <w:bCs/>
          <w:i/>
          <w:iCs/>
          <w:szCs w:val="22"/>
        </w:rPr>
        <w:t xml:space="preserve">term loans to related </w:t>
      </w:r>
      <w:bookmarkStart w:id="3" w:name="_Hlk197623755"/>
      <w:r w:rsidRPr="00350F4F">
        <w:rPr>
          <w:rFonts w:ascii="Times New Roman" w:hAnsi="Times New Roman" w:cs="Times New Roman"/>
          <w:b/>
          <w:bCs/>
          <w:i/>
          <w:iCs/>
          <w:szCs w:val="22"/>
        </w:rPr>
        <w:t>parties</w:t>
      </w:r>
      <w:bookmarkEnd w:id="3"/>
    </w:p>
    <w:p w14:paraId="55453CAF" w14:textId="77777777" w:rsidR="009B4067" w:rsidRPr="00350F4F" w:rsidRDefault="009B4067" w:rsidP="009B4067">
      <w:pPr>
        <w:pStyle w:val="BodyText"/>
        <w:ind w:left="540" w:right="-25"/>
        <w:jc w:val="both"/>
        <w:rPr>
          <w:rFonts w:ascii="Times New Roman" w:hAnsi="Times New Roman" w:cs="Cordia New"/>
          <w:sz w:val="22"/>
          <w:szCs w:val="22"/>
        </w:rPr>
      </w:pPr>
    </w:p>
    <w:tbl>
      <w:tblPr>
        <w:tblW w:w="9747" w:type="dxa"/>
        <w:tblLayout w:type="fixed"/>
        <w:tblLook w:val="01E0" w:firstRow="1" w:lastRow="1" w:firstColumn="1" w:lastColumn="1" w:noHBand="0" w:noVBand="0"/>
      </w:tblPr>
      <w:tblGrid>
        <w:gridCol w:w="3652"/>
        <w:gridCol w:w="284"/>
        <w:gridCol w:w="1842"/>
        <w:gridCol w:w="241"/>
        <w:gridCol w:w="1744"/>
        <w:gridCol w:w="283"/>
        <w:gridCol w:w="1701"/>
      </w:tblGrid>
      <w:tr w:rsidR="009B4067" w:rsidRPr="00350F4F" w14:paraId="6EF8BB5C" w14:textId="77777777" w:rsidTr="0095645F">
        <w:tc>
          <w:tcPr>
            <w:tcW w:w="3652" w:type="dxa"/>
            <w:vAlign w:val="center"/>
          </w:tcPr>
          <w:p w14:paraId="5C35F3CB" w14:textId="77777777" w:rsidR="009B4067" w:rsidRPr="00350F4F" w:rsidRDefault="009B4067" w:rsidP="007F1D26">
            <w:pPr>
              <w:spacing w:after="0" w:line="240" w:lineRule="atLeast"/>
              <w:ind w:left="549" w:right="-25"/>
              <w:rPr>
                <w:rFonts w:ascii="Times New Roman" w:hAnsi="Times New Roman" w:cs="Times New Roman"/>
                <w:szCs w:val="22"/>
              </w:rPr>
            </w:pPr>
          </w:p>
        </w:tc>
        <w:tc>
          <w:tcPr>
            <w:tcW w:w="6095" w:type="dxa"/>
            <w:gridSpan w:val="6"/>
            <w:hideMark/>
          </w:tcPr>
          <w:p w14:paraId="1CD69401" w14:textId="77777777" w:rsidR="009B4067" w:rsidRPr="00350F4F" w:rsidRDefault="009B4067" w:rsidP="0095645F">
            <w:pPr>
              <w:spacing w:after="0"/>
              <w:ind w:left="-78" w:right="-25"/>
              <w:jc w:val="center"/>
              <w:rPr>
                <w:rFonts w:ascii="Times New Roman" w:hAnsi="Times New Roman" w:cs="Times New Roman"/>
                <w:b/>
                <w:szCs w:val="22"/>
              </w:rPr>
            </w:pPr>
            <w:r w:rsidRPr="00350F4F">
              <w:rPr>
                <w:rFonts w:ascii="Times New Roman" w:hAnsi="Times New Roman" w:cs="Times New Roman"/>
                <w:b/>
                <w:szCs w:val="22"/>
              </w:rPr>
              <w:t>Consolidated</w:t>
            </w:r>
            <w:r w:rsidRPr="00350F4F">
              <w:rPr>
                <w:rFonts w:ascii="Times New Roman" w:hAnsi="Times New Roman" w:cs="Times New Roman"/>
                <w:b/>
                <w:bCs/>
                <w:szCs w:val="22"/>
              </w:rPr>
              <w:t xml:space="preserve"> and separate financial statements</w:t>
            </w:r>
          </w:p>
        </w:tc>
      </w:tr>
      <w:tr w:rsidR="009B4067" w:rsidRPr="00350F4F" w14:paraId="7C00B8B0" w14:textId="77777777" w:rsidTr="0095645F">
        <w:tc>
          <w:tcPr>
            <w:tcW w:w="3652" w:type="dxa"/>
            <w:vAlign w:val="center"/>
          </w:tcPr>
          <w:p w14:paraId="57389FD2" w14:textId="77777777" w:rsidR="009B4067" w:rsidRPr="00350F4F" w:rsidRDefault="009B4067" w:rsidP="007F1D26">
            <w:pPr>
              <w:spacing w:after="0" w:line="240" w:lineRule="atLeast"/>
              <w:ind w:left="549" w:right="-25"/>
              <w:rPr>
                <w:rFonts w:ascii="Times New Roman" w:hAnsi="Times New Roman" w:cs="Times New Roman"/>
                <w:szCs w:val="22"/>
              </w:rPr>
            </w:pPr>
          </w:p>
        </w:tc>
        <w:tc>
          <w:tcPr>
            <w:tcW w:w="6095" w:type="dxa"/>
            <w:gridSpan w:val="6"/>
            <w:vAlign w:val="center"/>
            <w:hideMark/>
          </w:tcPr>
          <w:p w14:paraId="32582E9B" w14:textId="5A22DC2B" w:rsidR="009B4067" w:rsidRPr="00350F4F" w:rsidRDefault="002465CB" w:rsidP="0095645F">
            <w:pPr>
              <w:spacing w:after="0" w:line="240" w:lineRule="atLeast"/>
              <w:ind w:right="-142"/>
              <w:jc w:val="center"/>
              <w:rPr>
                <w:rFonts w:ascii="Times New Roman" w:hAnsi="Times New Roman" w:cs="Times New Roman"/>
                <w:szCs w:val="22"/>
              </w:rPr>
            </w:pPr>
            <w:r w:rsidRPr="00350F4F">
              <w:rPr>
                <w:rFonts w:ascii="Times New Roman" w:hAnsi="Times New Roman" w:cs="Times New Roman"/>
                <w:szCs w:val="22"/>
              </w:rPr>
              <w:t>30 June 2025</w:t>
            </w:r>
          </w:p>
        </w:tc>
      </w:tr>
      <w:tr w:rsidR="009B4067" w:rsidRPr="00350F4F" w14:paraId="2164635E" w14:textId="77777777" w:rsidTr="0095645F">
        <w:tc>
          <w:tcPr>
            <w:tcW w:w="3652" w:type="dxa"/>
          </w:tcPr>
          <w:p w14:paraId="42BA239C" w14:textId="77777777" w:rsidR="009B4067" w:rsidRPr="00350F4F" w:rsidRDefault="009B4067" w:rsidP="007F1D26">
            <w:pPr>
              <w:spacing w:after="0" w:line="240" w:lineRule="atLeast"/>
              <w:ind w:left="549" w:right="-25" w:hanging="49"/>
              <w:rPr>
                <w:rFonts w:ascii="Times New Roman" w:hAnsi="Times New Roman" w:cs="Times New Roman"/>
                <w:sz w:val="20"/>
                <w:szCs w:val="20"/>
                <w:cs/>
              </w:rPr>
            </w:pPr>
          </w:p>
        </w:tc>
        <w:tc>
          <w:tcPr>
            <w:tcW w:w="284" w:type="dxa"/>
          </w:tcPr>
          <w:p w14:paraId="79F4F24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842" w:type="dxa"/>
          </w:tcPr>
          <w:p w14:paraId="44FEBEF8" w14:textId="77777777" w:rsidR="009B4067" w:rsidRPr="00350F4F" w:rsidRDefault="009B4067" w:rsidP="0095645F">
            <w:pPr>
              <w:spacing w:after="0" w:line="240" w:lineRule="atLeast"/>
              <w:ind w:left="12" w:right="-25"/>
              <w:jc w:val="center"/>
              <w:rPr>
                <w:rFonts w:ascii="Times New Roman" w:hAnsi="Times New Roman" w:cs="Times New Roman"/>
                <w:szCs w:val="22"/>
              </w:rPr>
            </w:pPr>
            <w:r w:rsidRPr="00350F4F">
              <w:rPr>
                <w:rFonts w:ascii="Times New Roman" w:hAnsi="Times New Roman" w:cs="Times New Roman"/>
                <w:szCs w:val="22"/>
              </w:rPr>
              <w:t>Current portion of</w:t>
            </w:r>
          </w:p>
        </w:tc>
        <w:tc>
          <w:tcPr>
            <w:tcW w:w="241" w:type="dxa"/>
          </w:tcPr>
          <w:p w14:paraId="7BF106A2" w14:textId="77777777" w:rsidR="009B4067" w:rsidRPr="00350F4F" w:rsidRDefault="009B4067" w:rsidP="0095645F">
            <w:pPr>
              <w:spacing w:after="0" w:line="240" w:lineRule="atLeast"/>
              <w:ind w:left="72" w:right="-25"/>
              <w:jc w:val="center"/>
              <w:rPr>
                <w:rFonts w:ascii="Times New Roman" w:hAnsi="Times New Roman"/>
                <w:szCs w:val="22"/>
              </w:rPr>
            </w:pPr>
          </w:p>
        </w:tc>
        <w:tc>
          <w:tcPr>
            <w:tcW w:w="1744" w:type="dxa"/>
          </w:tcPr>
          <w:p w14:paraId="68986D2F" w14:textId="77777777" w:rsidR="009B4067" w:rsidRPr="00350F4F" w:rsidRDefault="009B4067" w:rsidP="0095645F">
            <w:pPr>
              <w:spacing w:after="0" w:line="240" w:lineRule="atLeast"/>
              <w:ind w:left="72" w:right="-25"/>
              <w:jc w:val="center"/>
              <w:rPr>
                <w:rFonts w:ascii="Times New Roman" w:hAnsi="Times New Roman"/>
                <w:szCs w:val="22"/>
              </w:rPr>
            </w:pPr>
          </w:p>
        </w:tc>
        <w:tc>
          <w:tcPr>
            <w:tcW w:w="283" w:type="dxa"/>
          </w:tcPr>
          <w:p w14:paraId="3AA1997D" w14:textId="77777777" w:rsidR="009B4067" w:rsidRPr="00350F4F" w:rsidRDefault="009B4067" w:rsidP="0095645F">
            <w:pPr>
              <w:spacing w:after="0" w:line="240" w:lineRule="atLeast"/>
              <w:ind w:left="72" w:right="-25"/>
              <w:jc w:val="center"/>
              <w:rPr>
                <w:rFonts w:ascii="Times New Roman" w:hAnsi="Times New Roman" w:cs="Times New Roman"/>
                <w:i/>
                <w:iCs/>
                <w:szCs w:val="22"/>
              </w:rPr>
            </w:pPr>
          </w:p>
        </w:tc>
        <w:tc>
          <w:tcPr>
            <w:tcW w:w="1701" w:type="dxa"/>
          </w:tcPr>
          <w:p w14:paraId="648A1C16" w14:textId="77777777" w:rsidR="009B4067" w:rsidRPr="00350F4F" w:rsidRDefault="009B4067" w:rsidP="0095645F">
            <w:pPr>
              <w:spacing w:after="0" w:line="240" w:lineRule="atLeast"/>
              <w:ind w:left="72" w:right="-25"/>
              <w:jc w:val="center"/>
              <w:rPr>
                <w:rFonts w:ascii="Times New Roman" w:hAnsi="Times New Roman" w:cs="Times New Roman"/>
                <w:i/>
                <w:iCs/>
                <w:szCs w:val="22"/>
                <w:cs/>
              </w:rPr>
            </w:pPr>
          </w:p>
        </w:tc>
      </w:tr>
      <w:tr w:rsidR="009B4067" w:rsidRPr="00350F4F" w14:paraId="16250013" w14:textId="77777777" w:rsidTr="0095645F">
        <w:tc>
          <w:tcPr>
            <w:tcW w:w="3652" w:type="dxa"/>
          </w:tcPr>
          <w:p w14:paraId="2344CBCA" w14:textId="77777777" w:rsidR="009B4067" w:rsidRPr="00350F4F" w:rsidRDefault="009B4067" w:rsidP="007F1D26">
            <w:pPr>
              <w:spacing w:after="0" w:line="240" w:lineRule="atLeast"/>
              <w:ind w:left="549" w:right="-25" w:hanging="49"/>
              <w:rPr>
                <w:rFonts w:ascii="Times New Roman" w:hAnsi="Times New Roman" w:cs="Times New Roman"/>
                <w:sz w:val="20"/>
                <w:szCs w:val="20"/>
                <w:cs/>
              </w:rPr>
            </w:pPr>
          </w:p>
        </w:tc>
        <w:tc>
          <w:tcPr>
            <w:tcW w:w="284" w:type="dxa"/>
          </w:tcPr>
          <w:p w14:paraId="214AD88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842" w:type="dxa"/>
          </w:tcPr>
          <w:p w14:paraId="4F618C35" w14:textId="77777777" w:rsidR="009B4067" w:rsidRPr="00350F4F" w:rsidRDefault="009B4067" w:rsidP="0095645F">
            <w:pPr>
              <w:spacing w:after="0" w:line="240" w:lineRule="atLeast"/>
              <w:ind w:left="12" w:right="-25"/>
              <w:jc w:val="center"/>
              <w:rPr>
                <w:rFonts w:ascii="Times New Roman" w:hAnsi="Times New Roman" w:cs="Times New Roman"/>
                <w:szCs w:val="22"/>
              </w:rPr>
            </w:pPr>
            <w:r w:rsidRPr="00350F4F">
              <w:rPr>
                <w:rFonts w:ascii="Times New Roman" w:hAnsi="Times New Roman" w:cs="Times New Roman"/>
                <w:szCs w:val="22"/>
              </w:rPr>
              <w:t>long- term loan</w:t>
            </w:r>
          </w:p>
        </w:tc>
        <w:tc>
          <w:tcPr>
            <w:tcW w:w="241" w:type="dxa"/>
          </w:tcPr>
          <w:p w14:paraId="6C4CACEF" w14:textId="77777777" w:rsidR="009B4067" w:rsidRPr="00350F4F" w:rsidRDefault="009B4067" w:rsidP="0095645F">
            <w:pPr>
              <w:spacing w:after="0" w:line="240" w:lineRule="atLeast"/>
              <w:ind w:left="72" w:right="-25"/>
              <w:jc w:val="center"/>
              <w:rPr>
                <w:rFonts w:ascii="Times New Roman" w:hAnsi="Times New Roman"/>
                <w:szCs w:val="22"/>
              </w:rPr>
            </w:pPr>
          </w:p>
        </w:tc>
        <w:tc>
          <w:tcPr>
            <w:tcW w:w="1744" w:type="dxa"/>
            <w:hideMark/>
          </w:tcPr>
          <w:p w14:paraId="54934B4D" w14:textId="77777777" w:rsidR="009B4067" w:rsidRPr="00350F4F" w:rsidRDefault="009B4067" w:rsidP="0095645F">
            <w:pPr>
              <w:spacing w:after="0" w:line="240" w:lineRule="atLeast"/>
              <w:ind w:left="-70" w:right="-25"/>
              <w:jc w:val="center"/>
              <w:rPr>
                <w:rFonts w:ascii="Times New Roman" w:hAnsi="Times New Roman" w:cs="Times New Roman"/>
                <w:szCs w:val="22"/>
              </w:rPr>
            </w:pPr>
            <w:r w:rsidRPr="00350F4F">
              <w:rPr>
                <w:rFonts w:ascii="Times New Roman" w:hAnsi="Times New Roman" w:cs="Times New Roman"/>
                <w:szCs w:val="22"/>
              </w:rPr>
              <w:t>Long- term loan</w:t>
            </w:r>
          </w:p>
        </w:tc>
        <w:tc>
          <w:tcPr>
            <w:tcW w:w="283" w:type="dxa"/>
          </w:tcPr>
          <w:p w14:paraId="31BCBA31"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1701" w:type="dxa"/>
          </w:tcPr>
          <w:p w14:paraId="303FAEE3" w14:textId="77777777" w:rsidR="009B4067" w:rsidRPr="00350F4F" w:rsidRDefault="009B4067" w:rsidP="0095645F">
            <w:pPr>
              <w:spacing w:after="0" w:line="240" w:lineRule="atLeast"/>
              <w:ind w:left="-70" w:right="-25"/>
              <w:jc w:val="center"/>
              <w:rPr>
                <w:rFonts w:ascii="Times New Roman" w:hAnsi="Times New Roman" w:cs="Times New Roman"/>
                <w:szCs w:val="22"/>
              </w:rPr>
            </w:pPr>
            <w:r w:rsidRPr="00350F4F">
              <w:rPr>
                <w:rFonts w:ascii="Times New Roman" w:hAnsi="Times New Roman" w:cs="Times New Roman"/>
                <w:szCs w:val="22"/>
              </w:rPr>
              <w:t>Total</w:t>
            </w:r>
          </w:p>
        </w:tc>
      </w:tr>
      <w:tr w:rsidR="009B4067" w:rsidRPr="00350F4F" w14:paraId="22E21EE7" w14:textId="77777777" w:rsidTr="0095645F">
        <w:tc>
          <w:tcPr>
            <w:tcW w:w="3652" w:type="dxa"/>
          </w:tcPr>
          <w:p w14:paraId="2480A8EE" w14:textId="77777777" w:rsidR="009B4067" w:rsidRPr="00350F4F" w:rsidRDefault="009B4067" w:rsidP="007F1D26">
            <w:pPr>
              <w:spacing w:after="0" w:line="240" w:lineRule="atLeast"/>
              <w:ind w:left="549" w:right="-25" w:hanging="49"/>
              <w:rPr>
                <w:rFonts w:ascii="Times New Roman" w:hAnsi="Times New Roman" w:cs="Times New Roman"/>
                <w:sz w:val="20"/>
                <w:szCs w:val="20"/>
              </w:rPr>
            </w:pPr>
          </w:p>
        </w:tc>
        <w:tc>
          <w:tcPr>
            <w:tcW w:w="284" w:type="dxa"/>
          </w:tcPr>
          <w:p w14:paraId="76DD65A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5811" w:type="dxa"/>
            <w:gridSpan w:val="5"/>
          </w:tcPr>
          <w:p w14:paraId="2690FA61" w14:textId="77777777" w:rsidR="009B4067" w:rsidRPr="00350F4F" w:rsidRDefault="009B4067" w:rsidP="0095645F">
            <w:pPr>
              <w:spacing w:after="0" w:line="240" w:lineRule="atLeast"/>
              <w:ind w:left="-70" w:right="-25"/>
              <w:jc w:val="center"/>
              <w:rPr>
                <w:rFonts w:ascii="Times New Roman" w:hAnsi="Times New Roman" w:cs="Times New Roman"/>
                <w:i/>
                <w:iCs/>
                <w:szCs w:val="22"/>
              </w:rPr>
            </w:pPr>
            <w:r w:rsidRPr="00350F4F">
              <w:rPr>
                <w:rFonts w:ascii="Times New Roman" w:hAnsi="Times New Roman" w:cs="Times New Roman"/>
                <w:i/>
                <w:iCs/>
                <w:szCs w:val="22"/>
              </w:rPr>
              <w:t>(in thousand Baht)</w:t>
            </w:r>
          </w:p>
        </w:tc>
      </w:tr>
      <w:tr w:rsidR="009B4067" w:rsidRPr="00350F4F" w14:paraId="71591E0E" w14:textId="77777777" w:rsidTr="0095645F">
        <w:tc>
          <w:tcPr>
            <w:tcW w:w="3652" w:type="dxa"/>
            <w:vAlign w:val="bottom"/>
          </w:tcPr>
          <w:p w14:paraId="57C83837" w14:textId="77777777" w:rsidR="009B4067" w:rsidRPr="00350F4F" w:rsidRDefault="009B4067" w:rsidP="007F1D26">
            <w:pPr>
              <w:tabs>
                <w:tab w:val="left" w:pos="405"/>
              </w:tabs>
              <w:spacing w:after="0" w:line="240" w:lineRule="atLeast"/>
              <w:ind w:left="549" w:right="-25" w:firstLine="62"/>
              <w:rPr>
                <w:rFonts w:ascii="Times New Roman" w:hAnsi="Times New Roman" w:cs="Times New Roman"/>
              </w:rPr>
            </w:pPr>
            <w:r w:rsidRPr="00350F4F">
              <w:rPr>
                <w:rFonts w:ascii="Times New Roman" w:hAnsi="Times New Roman" w:cs="Times New Roman"/>
                <w:b/>
                <w:bCs/>
                <w:szCs w:val="22"/>
              </w:rPr>
              <w:t>Related company</w:t>
            </w:r>
          </w:p>
        </w:tc>
        <w:tc>
          <w:tcPr>
            <w:tcW w:w="284" w:type="dxa"/>
          </w:tcPr>
          <w:p w14:paraId="37218DF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842" w:type="dxa"/>
          </w:tcPr>
          <w:p w14:paraId="1D4F28F9" w14:textId="77777777" w:rsidR="009B4067" w:rsidRPr="00350F4F" w:rsidRDefault="009B4067" w:rsidP="0095645F">
            <w:pPr>
              <w:tabs>
                <w:tab w:val="decimal" w:pos="797"/>
              </w:tabs>
              <w:spacing w:after="0" w:line="240" w:lineRule="atLeast"/>
              <w:ind w:left="72" w:right="-25"/>
              <w:jc w:val="right"/>
              <w:rPr>
                <w:rFonts w:ascii="Times New Roman" w:hAnsi="Times New Roman" w:cs="Times New Roman"/>
                <w:szCs w:val="22"/>
              </w:rPr>
            </w:pPr>
          </w:p>
        </w:tc>
        <w:tc>
          <w:tcPr>
            <w:tcW w:w="241" w:type="dxa"/>
          </w:tcPr>
          <w:p w14:paraId="00E3AAC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744" w:type="dxa"/>
          </w:tcPr>
          <w:p w14:paraId="391C6C37" w14:textId="77777777" w:rsidR="009B4067" w:rsidRPr="00350F4F" w:rsidRDefault="009B4067" w:rsidP="0095645F">
            <w:pPr>
              <w:tabs>
                <w:tab w:val="decimal" w:pos="835"/>
              </w:tabs>
              <w:spacing w:after="0" w:line="240" w:lineRule="atLeast"/>
              <w:ind w:left="72" w:right="-25"/>
              <w:jc w:val="right"/>
              <w:rPr>
                <w:rFonts w:ascii="Times New Roman" w:hAnsi="Times New Roman" w:cs="Times New Roman"/>
                <w:szCs w:val="22"/>
              </w:rPr>
            </w:pPr>
          </w:p>
        </w:tc>
        <w:tc>
          <w:tcPr>
            <w:tcW w:w="283" w:type="dxa"/>
          </w:tcPr>
          <w:p w14:paraId="1270497C"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1701" w:type="dxa"/>
          </w:tcPr>
          <w:p w14:paraId="78BFCE45" w14:textId="77777777" w:rsidR="009B4067" w:rsidRPr="00350F4F" w:rsidRDefault="009B4067" w:rsidP="0095645F">
            <w:pPr>
              <w:tabs>
                <w:tab w:val="decimal" w:pos="790"/>
              </w:tabs>
              <w:spacing w:after="0" w:line="240" w:lineRule="atLeast"/>
              <w:ind w:left="72" w:right="-25"/>
              <w:jc w:val="right"/>
              <w:rPr>
                <w:rFonts w:ascii="Times New Roman" w:hAnsi="Times New Roman" w:cs="Times New Roman"/>
                <w:szCs w:val="22"/>
              </w:rPr>
            </w:pPr>
          </w:p>
        </w:tc>
      </w:tr>
      <w:tr w:rsidR="007F1D26" w:rsidRPr="00350F4F" w14:paraId="17E2AC30" w14:textId="77777777" w:rsidTr="0095645F">
        <w:tc>
          <w:tcPr>
            <w:tcW w:w="3652" w:type="dxa"/>
            <w:vAlign w:val="bottom"/>
            <w:hideMark/>
          </w:tcPr>
          <w:p w14:paraId="02E2FBFF" w14:textId="77777777" w:rsidR="007F1D26" w:rsidRPr="00350F4F" w:rsidRDefault="007F1D26" w:rsidP="007F1D26">
            <w:pPr>
              <w:tabs>
                <w:tab w:val="left" w:pos="405"/>
              </w:tabs>
              <w:spacing w:after="0" w:line="240" w:lineRule="atLeast"/>
              <w:ind w:left="549" w:right="-25" w:firstLine="62"/>
              <w:rPr>
                <w:rFonts w:ascii="Times New Roman" w:hAnsi="Times New Roman" w:cs="Angsana New"/>
                <w:cs/>
              </w:rPr>
            </w:pPr>
            <w:r w:rsidRPr="00350F4F">
              <w:rPr>
                <w:rFonts w:ascii="Times New Roman" w:hAnsi="Times New Roman" w:cs="Times New Roman"/>
              </w:rPr>
              <w:t>Ethical Gourmet Co., Ltd.</w:t>
            </w:r>
          </w:p>
        </w:tc>
        <w:tc>
          <w:tcPr>
            <w:tcW w:w="284" w:type="dxa"/>
          </w:tcPr>
          <w:p w14:paraId="58EA1152"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842" w:type="dxa"/>
          </w:tcPr>
          <w:p w14:paraId="26A74CA9" w14:textId="44B9B359" w:rsidR="007F1D26" w:rsidRPr="00350F4F" w:rsidRDefault="007F1D26" w:rsidP="007F1D26">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41" w:type="dxa"/>
          </w:tcPr>
          <w:p w14:paraId="7B34C004"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744" w:type="dxa"/>
          </w:tcPr>
          <w:p w14:paraId="31B74461" w14:textId="73C40F1B" w:rsidR="007F1D26" w:rsidRPr="00350F4F" w:rsidRDefault="007F1D26" w:rsidP="007F1D26">
            <w:pPr>
              <w:tabs>
                <w:tab w:val="decimal" w:pos="1100"/>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116,700</w:t>
            </w:r>
          </w:p>
        </w:tc>
        <w:tc>
          <w:tcPr>
            <w:tcW w:w="283" w:type="dxa"/>
          </w:tcPr>
          <w:p w14:paraId="5EC6F881" w14:textId="77777777" w:rsidR="007F1D26" w:rsidRPr="00350F4F" w:rsidRDefault="007F1D26" w:rsidP="007F1D26">
            <w:pPr>
              <w:tabs>
                <w:tab w:val="decimal" w:pos="882"/>
              </w:tabs>
              <w:spacing w:after="0" w:line="240" w:lineRule="atLeast"/>
              <w:ind w:left="72" w:right="-25"/>
              <w:rPr>
                <w:rFonts w:ascii="Times New Roman" w:hAnsi="Times New Roman" w:cs="Times New Roman"/>
                <w:szCs w:val="22"/>
              </w:rPr>
            </w:pPr>
          </w:p>
        </w:tc>
        <w:tc>
          <w:tcPr>
            <w:tcW w:w="1701" w:type="dxa"/>
          </w:tcPr>
          <w:p w14:paraId="123860B5" w14:textId="0AA8F555" w:rsidR="007F1D26" w:rsidRPr="00350F4F" w:rsidRDefault="007F1D26" w:rsidP="007F1D26">
            <w:pPr>
              <w:tabs>
                <w:tab w:val="decimal" w:pos="10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116,700</w:t>
            </w:r>
          </w:p>
        </w:tc>
      </w:tr>
      <w:tr w:rsidR="007F1D26" w:rsidRPr="00350F4F" w14:paraId="2781E3E2" w14:textId="77777777" w:rsidTr="0095645F">
        <w:tc>
          <w:tcPr>
            <w:tcW w:w="3652" w:type="dxa"/>
            <w:vAlign w:val="bottom"/>
          </w:tcPr>
          <w:p w14:paraId="0F80429E" w14:textId="0DF008D1" w:rsidR="007F1D26" w:rsidRPr="00350F4F" w:rsidRDefault="007F1D26" w:rsidP="007F1D26">
            <w:pPr>
              <w:tabs>
                <w:tab w:val="left" w:pos="405"/>
              </w:tabs>
              <w:spacing w:after="0" w:line="240" w:lineRule="atLeast"/>
              <w:ind w:left="549" w:right="-25" w:firstLine="62"/>
              <w:rPr>
                <w:rFonts w:ascii="Times New Roman" w:hAnsi="Times New Roman" w:cs="Times New Roman"/>
              </w:rPr>
            </w:pPr>
            <w:r w:rsidRPr="00350F4F">
              <w:rPr>
                <w:rFonts w:ascii="Times New Roman" w:hAnsi="Times New Roman" w:cs="Angsana New"/>
              </w:rPr>
              <w:t>Adjustment of loan amount</w:t>
            </w:r>
          </w:p>
        </w:tc>
        <w:tc>
          <w:tcPr>
            <w:tcW w:w="284" w:type="dxa"/>
          </w:tcPr>
          <w:p w14:paraId="46887001"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842" w:type="dxa"/>
          </w:tcPr>
          <w:p w14:paraId="7B3DB093" w14:textId="77777777" w:rsidR="007F1D26" w:rsidRPr="00350F4F" w:rsidRDefault="007F1D26" w:rsidP="007F1D26">
            <w:pPr>
              <w:spacing w:after="0" w:line="240" w:lineRule="atLeast"/>
              <w:ind w:left="72" w:right="-25"/>
              <w:jc w:val="center"/>
              <w:rPr>
                <w:rFonts w:ascii="Times New Roman" w:hAnsi="Times New Roman" w:cs="Times New Roman"/>
                <w:szCs w:val="22"/>
              </w:rPr>
            </w:pPr>
          </w:p>
        </w:tc>
        <w:tc>
          <w:tcPr>
            <w:tcW w:w="241" w:type="dxa"/>
          </w:tcPr>
          <w:p w14:paraId="08ABEBEB"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744" w:type="dxa"/>
          </w:tcPr>
          <w:p w14:paraId="46865B3B" w14:textId="77777777" w:rsidR="007F1D26" w:rsidRPr="00350F4F" w:rsidRDefault="007F1D26" w:rsidP="007F1D26">
            <w:pPr>
              <w:tabs>
                <w:tab w:val="decimal" w:pos="1100"/>
              </w:tabs>
              <w:spacing w:after="0" w:line="240" w:lineRule="atLeast"/>
              <w:ind w:left="72" w:right="-25"/>
              <w:rPr>
                <w:rFonts w:ascii="Times New Roman" w:hAnsi="Times New Roman" w:cs="Times New Roman"/>
                <w:szCs w:val="22"/>
              </w:rPr>
            </w:pPr>
          </w:p>
        </w:tc>
        <w:tc>
          <w:tcPr>
            <w:tcW w:w="283" w:type="dxa"/>
          </w:tcPr>
          <w:p w14:paraId="2B66BD80" w14:textId="77777777" w:rsidR="007F1D26" w:rsidRPr="00350F4F" w:rsidRDefault="007F1D26" w:rsidP="007F1D26">
            <w:pPr>
              <w:tabs>
                <w:tab w:val="decimal" w:pos="882"/>
              </w:tabs>
              <w:spacing w:after="0" w:line="240" w:lineRule="atLeast"/>
              <w:ind w:left="72" w:right="-25"/>
              <w:rPr>
                <w:rFonts w:ascii="Times New Roman" w:hAnsi="Times New Roman" w:cs="Times New Roman"/>
                <w:szCs w:val="22"/>
              </w:rPr>
            </w:pPr>
          </w:p>
        </w:tc>
        <w:tc>
          <w:tcPr>
            <w:tcW w:w="1701" w:type="dxa"/>
          </w:tcPr>
          <w:p w14:paraId="1F80B3E4" w14:textId="77777777" w:rsidR="007F1D26" w:rsidRPr="00350F4F" w:rsidRDefault="007F1D26" w:rsidP="007F1D26">
            <w:pPr>
              <w:tabs>
                <w:tab w:val="decimal" w:pos="1064"/>
              </w:tabs>
              <w:spacing w:after="0" w:line="240" w:lineRule="atLeast"/>
              <w:ind w:left="72" w:right="-25"/>
              <w:rPr>
                <w:rFonts w:ascii="Times New Roman" w:hAnsi="Times New Roman" w:cs="Times New Roman"/>
                <w:szCs w:val="22"/>
              </w:rPr>
            </w:pPr>
          </w:p>
        </w:tc>
      </w:tr>
      <w:tr w:rsidR="007F1D26" w:rsidRPr="00350F4F" w14:paraId="420C5D79" w14:textId="77777777" w:rsidTr="0095645F">
        <w:tc>
          <w:tcPr>
            <w:tcW w:w="3652" w:type="dxa"/>
            <w:vAlign w:val="bottom"/>
          </w:tcPr>
          <w:p w14:paraId="3F6AAF7D" w14:textId="22EE51D1" w:rsidR="007F1D26" w:rsidRPr="00350F4F" w:rsidRDefault="007F1D26" w:rsidP="007F1D26">
            <w:pPr>
              <w:tabs>
                <w:tab w:val="left" w:pos="405"/>
              </w:tabs>
              <w:spacing w:after="0" w:line="240" w:lineRule="atLeast"/>
              <w:ind w:left="549" w:right="-25" w:firstLine="62"/>
              <w:rPr>
                <w:rFonts w:ascii="Times New Roman" w:hAnsi="Times New Roman" w:cs="Angsana New"/>
              </w:rPr>
            </w:pPr>
            <w:r w:rsidRPr="00350F4F">
              <w:rPr>
                <w:rFonts w:ascii="Times New Roman" w:hAnsi="Times New Roman" w:cs="Angsana New"/>
              </w:rPr>
              <w:t xml:space="preserve">  to EIR method</w:t>
            </w:r>
          </w:p>
        </w:tc>
        <w:tc>
          <w:tcPr>
            <w:tcW w:w="284" w:type="dxa"/>
          </w:tcPr>
          <w:p w14:paraId="7ADB1C1C"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842" w:type="dxa"/>
          </w:tcPr>
          <w:p w14:paraId="42D245DF" w14:textId="2BC576C0" w:rsidR="007F1D26" w:rsidRPr="00350F4F" w:rsidRDefault="007F1D26" w:rsidP="007F1D26">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41" w:type="dxa"/>
          </w:tcPr>
          <w:p w14:paraId="17CF64D7"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744" w:type="dxa"/>
          </w:tcPr>
          <w:p w14:paraId="0A5C4401" w14:textId="4A1569C6" w:rsidR="007F1D26" w:rsidRPr="00350F4F" w:rsidRDefault="007F1D26" w:rsidP="007F1D26">
            <w:pPr>
              <w:tabs>
                <w:tab w:val="decimal" w:pos="1100"/>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451</w:t>
            </w:r>
          </w:p>
        </w:tc>
        <w:tc>
          <w:tcPr>
            <w:tcW w:w="283" w:type="dxa"/>
          </w:tcPr>
          <w:p w14:paraId="10A9A12C" w14:textId="77777777" w:rsidR="007F1D26" w:rsidRPr="00350F4F" w:rsidRDefault="007F1D26" w:rsidP="007F1D26">
            <w:pPr>
              <w:tabs>
                <w:tab w:val="decimal" w:pos="882"/>
              </w:tabs>
              <w:spacing w:after="0" w:line="240" w:lineRule="atLeast"/>
              <w:ind w:left="72" w:right="-25"/>
              <w:rPr>
                <w:rFonts w:ascii="Times New Roman" w:hAnsi="Times New Roman" w:cs="Times New Roman"/>
                <w:szCs w:val="22"/>
              </w:rPr>
            </w:pPr>
          </w:p>
        </w:tc>
        <w:tc>
          <w:tcPr>
            <w:tcW w:w="1701" w:type="dxa"/>
          </w:tcPr>
          <w:p w14:paraId="5698E169" w14:textId="0ED87C4C" w:rsidR="007F1D26" w:rsidRPr="00350F4F" w:rsidRDefault="007F1D26" w:rsidP="007F1D26">
            <w:pPr>
              <w:tabs>
                <w:tab w:val="decimal" w:pos="10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451</w:t>
            </w:r>
          </w:p>
        </w:tc>
      </w:tr>
      <w:tr w:rsidR="007F1D26" w:rsidRPr="00350F4F" w14:paraId="73EA9054" w14:textId="77777777" w:rsidTr="008621D6">
        <w:tc>
          <w:tcPr>
            <w:tcW w:w="3652" w:type="dxa"/>
            <w:vAlign w:val="bottom"/>
            <w:hideMark/>
          </w:tcPr>
          <w:p w14:paraId="6DF47C42" w14:textId="24D87F6C" w:rsidR="007F1D26" w:rsidRPr="00350F4F" w:rsidRDefault="007F1D26" w:rsidP="007F1D26">
            <w:pPr>
              <w:tabs>
                <w:tab w:val="left" w:pos="405"/>
              </w:tabs>
              <w:spacing w:after="0" w:line="240" w:lineRule="atLeast"/>
              <w:ind w:left="549" w:right="-25" w:firstLine="62"/>
              <w:rPr>
                <w:rFonts w:ascii="Times New Roman" w:hAnsi="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w:t>
            </w:r>
            <w:r w:rsidR="008621D6" w:rsidRPr="00350F4F">
              <w:rPr>
                <w:rFonts w:ascii="Times New Roman" w:hAnsi="Times New Roman" w:cs="Times New Roman"/>
                <w:szCs w:val="22"/>
              </w:rPr>
              <w:t xml:space="preserve">expected </w:t>
            </w:r>
          </w:p>
        </w:tc>
        <w:tc>
          <w:tcPr>
            <w:tcW w:w="284" w:type="dxa"/>
          </w:tcPr>
          <w:p w14:paraId="574FF37A"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842" w:type="dxa"/>
          </w:tcPr>
          <w:p w14:paraId="313C60C5" w14:textId="671854C1" w:rsidR="007F1D26" w:rsidRPr="00350F4F" w:rsidRDefault="007F1D26" w:rsidP="007F1D26">
            <w:pPr>
              <w:spacing w:after="0" w:line="240" w:lineRule="atLeast"/>
              <w:ind w:left="72" w:right="-25"/>
              <w:jc w:val="center"/>
              <w:rPr>
                <w:rFonts w:ascii="Times New Roman" w:hAnsi="Times New Roman" w:cs="Times New Roman"/>
                <w:szCs w:val="22"/>
              </w:rPr>
            </w:pPr>
          </w:p>
        </w:tc>
        <w:tc>
          <w:tcPr>
            <w:tcW w:w="241" w:type="dxa"/>
          </w:tcPr>
          <w:p w14:paraId="74592A0C" w14:textId="77777777" w:rsidR="007F1D26" w:rsidRPr="00350F4F" w:rsidRDefault="007F1D26" w:rsidP="007F1D26">
            <w:pPr>
              <w:tabs>
                <w:tab w:val="decimal" w:pos="1045"/>
              </w:tabs>
              <w:spacing w:after="0" w:line="240" w:lineRule="atLeast"/>
              <w:ind w:left="72" w:right="-25"/>
              <w:rPr>
                <w:rFonts w:ascii="Times New Roman" w:hAnsi="Times New Roman" w:cs="Times New Roman"/>
                <w:szCs w:val="22"/>
              </w:rPr>
            </w:pPr>
          </w:p>
        </w:tc>
        <w:tc>
          <w:tcPr>
            <w:tcW w:w="1744" w:type="dxa"/>
          </w:tcPr>
          <w:p w14:paraId="1BAF0F50" w14:textId="5CFCBE2B" w:rsidR="007F1D26" w:rsidRPr="00350F4F" w:rsidRDefault="007F1D26" w:rsidP="007F1D26">
            <w:pPr>
              <w:tabs>
                <w:tab w:val="decimal" w:pos="1100"/>
              </w:tabs>
              <w:spacing w:after="0" w:line="240" w:lineRule="atLeast"/>
              <w:ind w:left="72" w:right="-25"/>
              <w:rPr>
                <w:rFonts w:ascii="Times New Roman" w:hAnsi="Times New Roman" w:cs="Times New Roman"/>
                <w:szCs w:val="22"/>
              </w:rPr>
            </w:pPr>
          </w:p>
        </w:tc>
        <w:tc>
          <w:tcPr>
            <w:tcW w:w="283" w:type="dxa"/>
          </w:tcPr>
          <w:p w14:paraId="25EB3AC5" w14:textId="77777777" w:rsidR="007F1D26" w:rsidRPr="00350F4F" w:rsidRDefault="007F1D26" w:rsidP="007F1D26">
            <w:pPr>
              <w:tabs>
                <w:tab w:val="decimal" w:pos="882"/>
              </w:tabs>
              <w:spacing w:after="0" w:line="240" w:lineRule="atLeast"/>
              <w:ind w:left="72" w:right="-25"/>
              <w:rPr>
                <w:rFonts w:ascii="Times New Roman" w:hAnsi="Times New Roman" w:cs="Times New Roman"/>
                <w:szCs w:val="22"/>
              </w:rPr>
            </w:pPr>
          </w:p>
        </w:tc>
        <w:tc>
          <w:tcPr>
            <w:tcW w:w="1701" w:type="dxa"/>
          </w:tcPr>
          <w:p w14:paraId="4C3A4EB7" w14:textId="20970738" w:rsidR="007F1D26" w:rsidRPr="00350F4F" w:rsidRDefault="007F1D26" w:rsidP="007F1D26">
            <w:pPr>
              <w:tabs>
                <w:tab w:val="decimal" w:pos="1064"/>
              </w:tabs>
              <w:spacing w:after="0" w:line="240" w:lineRule="atLeast"/>
              <w:ind w:left="72" w:right="-25"/>
              <w:rPr>
                <w:rFonts w:ascii="Times New Roman" w:hAnsi="Times New Roman" w:cs="Times New Roman"/>
                <w:szCs w:val="22"/>
              </w:rPr>
            </w:pPr>
          </w:p>
        </w:tc>
      </w:tr>
      <w:tr w:rsidR="008621D6" w:rsidRPr="00350F4F" w14:paraId="4E203050" w14:textId="77777777" w:rsidTr="002465CB">
        <w:tc>
          <w:tcPr>
            <w:tcW w:w="3652" w:type="dxa"/>
            <w:vAlign w:val="bottom"/>
          </w:tcPr>
          <w:p w14:paraId="51505DB8" w14:textId="41F93D2D" w:rsidR="008621D6" w:rsidRPr="00350F4F" w:rsidRDefault="008621D6" w:rsidP="008621D6">
            <w:pPr>
              <w:tabs>
                <w:tab w:val="left" w:pos="405"/>
              </w:tabs>
              <w:spacing w:after="0" w:line="240" w:lineRule="atLeast"/>
              <w:ind w:left="549" w:right="-25" w:firstLine="62"/>
              <w:rPr>
                <w:rFonts w:ascii="Times New Roman" w:hAnsi="Times New Roman" w:cs="Times New Roman"/>
                <w:i/>
                <w:iCs/>
                <w:szCs w:val="22"/>
              </w:rPr>
            </w:pPr>
            <w:r w:rsidRPr="00350F4F">
              <w:rPr>
                <w:rFonts w:ascii="Times New Roman" w:hAnsi="Times New Roman" w:cs="Times New Roman"/>
                <w:i/>
                <w:iCs/>
                <w:szCs w:val="22"/>
              </w:rPr>
              <w:t xml:space="preserve">        </w:t>
            </w:r>
            <w:r w:rsidRPr="00350F4F">
              <w:rPr>
                <w:rFonts w:ascii="Times New Roman" w:hAnsi="Times New Roman" w:cs="Times New Roman"/>
                <w:szCs w:val="22"/>
              </w:rPr>
              <w:t>credit loss</w:t>
            </w:r>
          </w:p>
        </w:tc>
        <w:tc>
          <w:tcPr>
            <w:tcW w:w="284" w:type="dxa"/>
          </w:tcPr>
          <w:p w14:paraId="132832C3" w14:textId="77777777" w:rsidR="008621D6" w:rsidRPr="00350F4F" w:rsidRDefault="008621D6" w:rsidP="008621D6">
            <w:pPr>
              <w:tabs>
                <w:tab w:val="decimal" w:pos="1045"/>
              </w:tabs>
              <w:spacing w:after="0" w:line="240" w:lineRule="atLeast"/>
              <w:ind w:left="72" w:right="-25"/>
              <w:rPr>
                <w:rFonts w:ascii="Times New Roman" w:hAnsi="Times New Roman" w:cs="Times New Roman"/>
                <w:szCs w:val="22"/>
              </w:rPr>
            </w:pPr>
          </w:p>
        </w:tc>
        <w:tc>
          <w:tcPr>
            <w:tcW w:w="1842" w:type="dxa"/>
          </w:tcPr>
          <w:p w14:paraId="0830314B" w14:textId="6BFBC590" w:rsidR="008621D6" w:rsidRPr="00350F4F" w:rsidRDefault="008621D6" w:rsidP="008621D6">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41" w:type="dxa"/>
          </w:tcPr>
          <w:p w14:paraId="3BDFC48A" w14:textId="77777777" w:rsidR="008621D6" w:rsidRPr="00350F4F" w:rsidRDefault="008621D6" w:rsidP="008621D6">
            <w:pPr>
              <w:tabs>
                <w:tab w:val="decimal" w:pos="1045"/>
              </w:tabs>
              <w:spacing w:after="0" w:line="240" w:lineRule="atLeast"/>
              <w:ind w:left="72" w:right="-25"/>
              <w:rPr>
                <w:rFonts w:ascii="Times New Roman" w:hAnsi="Times New Roman" w:cs="Times New Roman"/>
                <w:szCs w:val="22"/>
              </w:rPr>
            </w:pPr>
          </w:p>
        </w:tc>
        <w:tc>
          <w:tcPr>
            <w:tcW w:w="1744" w:type="dxa"/>
          </w:tcPr>
          <w:p w14:paraId="1283C81D" w14:textId="34D71EEC" w:rsidR="008621D6" w:rsidRPr="00350F4F" w:rsidRDefault="008621D6" w:rsidP="008621D6">
            <w:pPr>
              <w:tabs>
                <w:tab w:val="decimal" w:pos="1100"/>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(63,000)</w:t>
            </w:r>
          </w:p>
        </w:tc>
        <w:tc>
          <w:tcPr>
            <w:tcW w:w="283" w:type="dxa"/>
          </w:tcPr>
          <w:p w14:paraId="64A0BC2D" w14:textId="77777777" w:rsidR="008621D6" w:rsidRPr="00350F4F" w:rsidRDefault="008621D6" w:rsidP="008621D6">
            <w:pPr>
              <w:tabs>
                <w:tab w:val="decimal" w:pos="882"/>
              </w:tabs>
              <w:spacing w:after="0" w:line="240" w:lineRule="atLeast"/>
              <w:ind w:left="72" w:right="-25"/>
              <w:rPr>
                <w:rFonts w:ascii="Times New Roman" w:hAnsi="Times New Roman" w:cs="Times New Roman"/>
                <w:szCs w:val="22"/>
              </w:rPr>
            </w:pPr>
          </w:p>
        </w:tc>
        <w:tc>
          <w:tcPr>
            <w:tcW w:w="1701" w:type="dxa"/>
          </w:tcPr>
          <w:p w14:paraId="055FFAAB" w14:textId="3BCA1615" w:rsidR="008621D6" w:rsidRPr="00350F4F" w:rsidRDefault="008621D6" w:rsidP="008621D6">
            <w:pPr>
              <w:tabs>
                <w:tab w:val="decimal" w:pos="10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(63,000)</w:t>
            </w:r>
          </w:p>
        </w:tc>
      </w:tr>
      <w:tr w:rsidR="008621D6" w:rsidRPr="00350F4F" w14:paraId="4B1824A7" w14:textId="77777777" w:rsidTr="0095645F">
        <w:tc>
          <w:tcPr>
            <w:tcW w:w="3652" w:type="dxa"/>
            <w:vAlign w:val="bottom"/>
            <w:hideMark/>
          </w:tcPr>
          <w:p w14:paraId="08AFDC28" w14:textId="77777777" w:rsidR="008621D6" w:rsidRPr="00350F4F" w:rsidRDefault="008621D6" w:rsidP="008621D6">
            <w:pPr>
              <w:tabs>
                <w:tab w:val="left" w:pos="405"/>
              </w:tabs>
              <w:spacing w:after="0" w:line="240" w:lineRule="atLeast"/>
              <w:ind w:left="549" w:right="-25" w:firstLine="62"/>
              <w:rPr>
                <w:rFonts w:ascii="Times New Roman" w:hAnsi="Times New Roman" w:cs="Times New Roman"/>
                <w:b/>
                <w:bCs/>
                <w:szCs w:val="22"/>
              </w:rPr>
            </w:pPr>
            <w:r w:rsidRPr="00350F4F">
              <w:rPr>
                <w:rFonts w:ascii="Times New Roman" w:hAnsi="Times New Roman" w:cs="Times New Roman"/>
                <w:b/>
                <w:bCs/>
                <w:szCs w:val="22"/>
              </w:rPr>
              <w:t>Net</w:t>
            </w:r>
          </w:p>
        </w:tc>
        <w:tc>
          <w:tcPr>
            <w:tcW w:w="284" w:type="dxa"/>
          </w:tcPr>
          <w:p w14:paraId="5D9DA4E6" w14:textId="77777777" w:rsidR="008621D6" w:rsidRPr="00350F4F" w:rsidRDefault="008621D6" w:rsidP="008621D6">
            <w:pPr>
              <w:tabs>
                <w:tab w:val="decimal" w:pos="1045"/>
              </w:tabs>
              <w:spacing w:after="0" w:line="240" w:lineRule="atLeast"/>
              <w:ind w:left="72" w:right="-25"/>
              <w:rPr>
                <w:rFonts w:ascii="Times New Roman" w:hAnsi="Times New Roman" w:cs="Times New Roman"/>
                <w:b/>
                <w:bCs/>
                <w:szCs w:val="22"/>
              </w:rPr>
            </w:pPr>
          </w:p>
        </w:tc>
        <w:tc>
          <w:tcPr>
            <w:tcW w:w="1842" w:type="dxa"/>
            <w:tcBorders>
              <w:top w:val="single" w:sz="4" w:space="0" w:color="auto"/>
              <w:left w:val="nil"/>
              <w:bottom w:val="double" w:sz="4" w:space="0" w:color="auto"/>
              <w:right w:val="nil"/>
            </w:tcBorders>
            <w:hideMark/>
          </w:tcPr>
          <w:p w14:paraId="03CBF881" w14:textId="77777777" w:rsidR="008621D6" w:rsidRPr="00350F4F" w:rsidRDefault="008621D6" w:rsidP="008621D6">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szCs w:val="22"/>
              </w:rPr>
              <w:t>-</w:t>
            </w:r>
          </w:p>
        </w:tc>
        <w:tc>
          <w:tcPr>
            <w:tcW w:w="241" w:type="dxa"/>
          </w:tcPr>
          <w:p w14:paraId="43092463" w14:textId="77777777" w:rsidR="008621D6" w:rsidRPr="00350F4F" w:rsidRDefault="008621D6" w:rsidP="008621D6">
            <w:pPr>
              <w:tabs>
                <w:tab w:val="decimal" w:pos="1045"/>
              </w:tabs>
              <w:spacing w:after="0" w:line="240" w:lineRule="atLeast"/>
              <w:ind w:left="72" w:right="-25"/>
              <w:rPr>
                <w:rFonts w:ascii="Times New Roman" w:hAnsi="Times New Roman" w:cs="Times New Roman"/>
                <w:b/>
                <w:bCs/>
                <w:szCs w:val="22"/>
              </w:rPr>
            </w:pPr>
          </w:p>
        </w:tc>
        <w:tc>
          <w:tcPr>
            <w:tcW w:w="1744" w:type="dxa"/>
            <w:tcBorders>
              <w:top w:val="single" w:sz="4" w:space="0" w:color="auto"/>
              <w:left w:val="nil"/>
              <w:bottom w:val="double" w:sz="4" w:space="0" w:color="auto"/>
              <w:right w:val="nil"/>
            </w:tcBorders>
            <w:hideMark/>
          </w:tcPr>
          <w:p w14:paraId="50C5B44B" w14:textId="62470263" w:rsidR="008621D6" w:rsidRPr="00350F4F" w:rsidRDefault="008621D6" w:rsidP="008621D6">
            <w:pPr>
              <w:tabs>
                <w:tab w:val="decimal" w:pos="1100"/>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54,151</w:t>
            </w:r>
          </w:p>
        </w:tc>
        <w:tc>
          <w:tcPr>
            <w:tcW w:w="283" w:type="dxa"/>
            <w:tcBorders>
              <w:left w:val="nil"/>
              <w:right w:val="nil"/>
            </w:tcBorders>
          </w:tcPr>
          <w:p w14:paraId="4BA28247" w14:textId="77777777" w:rsidR="008621D6" w:rsidRPr="00350F4F" w:rsidRDefault="008621D6" w:rsidP="008621D6">
            <w:pPr>
              <w:tabs>
                <w:tab w:val="decimal" w:pos="964"/>
              </w:tabs>
              <w:spacing w:after="0" w:line="240" w:lineRule="atLeast"/>
              <w:ind w:left="72" w:right="-25"/>
              <w:rPr>
                <w:rFonts w:ascii="Times New Roman" w:hAnsi="Times New Roman" w:cs="Times New Roman"/>
                <w:b/>
                <w:bCs/>
                <w:szCs w:val="22"/>
              </w:rPr>
            </w:pPr>
          </w:p>
        </w:tc>
        <w:tc>
          <w:tcPr>
            <w:tcW w:w="1701" w:type="dxa"/>
            <w:tcBorders>
              <w:top w:val="single" w:sz="4" w:space="0" w:color="auto"/>
              <w:left w:val="nil"/>
              <w:bottom w:val="double" w:sz="4" w:space="0" w:color="auto"/>
              <w:right w:val="nil"/>
            </w:tcBorders>
            <w:hideMark/>
          </w:tcPr>
          <w:p w14:paraId="346CC040" w14:textId="7D3F4ADC" w:rsidR="008621D6" w:rsidRPr="00350F4F" w:rsidRDefault="008621D6" w:rsidP="008621D6">
            <w:pPr>
              <w:tabs>
                <w:tab w:val="decimal" w:pos="10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54,151</w:t>
            </w:r>
          </w:p>
        </w:tc>
      </w:tr>
    </w:tbl>
    <w:p w14:paraId="7842E67E" w14:textId="77777777" w:rsidR="009B4067" w:rsidRPr="00350F4F" w:rsidRDefault="009B4067" w:rsidP="009B4067">
      <w:pPr>
        <w:pStyle w:val="BodyText"/>
        <w:ind w:left="540" w:right="-25"/>
        <w:jc w:val="both"/>
        <w:rPr>
          <w:rFonts w:ascii="Times New Roman" w:hAnsi="Times New Roman" w:cs="Cordia New"/>
          <w:sz w:val="22"/>
          <w:szCs w:val="22"/>
          <w:lang w:val="en-GB"/>
        </w:rPr>
      </w:pPr>
    </w:p>
    <w:tbl>
      <w:tblPr>
        <w:tblW w:w="9747" w:type="dxa"/>
        <w:tblLayout w:type="fixed"/>
        <w:tblLook w:val="01E0" w:firstRow="1" w:lastRow="1" w:firstColumn="1" w:lastColumn="1" w:noHBand="0" w:noVBand="0"/>
      </w:tblPr>
      <w:tblGrid>
        <w:gridCol w:w="3652"/>
        <w:gridCol w:w="284"/>
        <w:gridCol w:w="1842"/>
        <w:gridCol w:w="241"/>
        <w:gridCol w:w="1744"/>
        <w:gridCol w:w="283"/>
        <w:gridCol w:w="1701"/>
      </w:tblGrid>
      <w:tr w:rsidR="002465CB" w:rsidRPr="00350F4F" w14:paraId="0C5C71B4" w14:textId="77777777" w:rsidTr="0095645F">
        <w:tc>
          <w:tcPr>
            <w:tcW w:w="3652" w:type="dxa"/>
            <w:vAlign w:val="center"/>
          </w:tcPr>
          <w:p w14:paraId="4D0C1FB8" w14:textId="673E40A4" w:rsidR="002465CB" w:rsidRPr="00350F4F" w:rsidRDefault="002465CB" w:rsidP="0095645F">
            <w:pPr>
              <w:spacing w:after="0" w:line="240" w:lineRule="atLeast"/>
              <w:ind w:left="549" w:right="-25"/>
              <w:rPr>
                <w:rFonts w:ascii="Times New Roman" w:hAnsi="Times New Roman" w:cs="Times New Roman"/>
                <w:szCs w:val="22"/>
              </w:rPr>
            </w:pPr>
          </w:p>
        </w:tc>
        <w:tc>
          <w:tcPr>
            <w:tcW w:w="6095" w:type="dxa"/>
            <w:gridSpan w:val="6"/>
            <w:hideMark/>
          </w:tcPr>
          <w:p w14:paraId="6529B6F3" w14:textId="77777777" w:rsidR="002465CB" w:rsidRPr="00350F4F" w:rsidRDefault="002465CB" w:rsidP="0095645F">
            <w:pPr>
              <w:spacing w:after="0"/>
              <w:ind w:left="-78" w:right="-25"/>
              <w:jc w:val="center"/>
              <w:rPr>
                <w:rFonts w:ascii="Times New Roman" w:hAnsi="Times New Roman" w:cs="Times New Roman"/>
                <w:b/>
                <w:szCs w:val="22"/>
              </w:rPr>
            </w:pPr>
            <w:r w:rsidRPr="00350F4F">
              <w:rPr>
                <w:rFonts w:ascii="Times New Roman" w:hAnsi="Times New Roman" w:cs="Times New Roman"/>
                <w:b/>
                <w:szCs w:val="22"/>
              </w:rPr>
              <w:t>Consolidated</w:t>
            </w:r>
            <w:r w:rsidRPr="00350F4F">
              <w:rPr>
                <w:rFonts w:ascii="Times New Roman" w:hAnsi="Times New Roman" w:cs="Times New Roman"/>
                <w:b/>
                <w:bCs/>
                <w:szCs w:val="22"/>
              </w:rPr>
              <w:t xml:space="preserve"> and separate financial statements</w:t>
            </w:r>
          </w:p>
        </w:tc>
      </w:tr>
      <w:tr w:rsidR="002465CB" w:rsidRPr="00350F4F" w14:paraId="355DC05D" w14:textId="77777777" w:rsidTr="0095645F">
        <w:tc>
          <w:tcPr>
            <w:tcW w:w="3652" w:type="dxa"/>
            <w:vAlign w:val="center"/>
          </w:tcPr>
          <w:p w14:paraId="5182CFAB" w14:textId="77777777" w:rsidR="002465CB" w:rsidRPr="00350F4F" w:rsidRDefault="002465CB" w:rsidP="0095645F">
            <w:pPr>
              <w:spacing w:after="0" w:line="240" w:lineRule="atLeast"/>
              <w:ind w:left="549" w:right="-25"/>
              <w:rPr>
                <w:rFonts w:ascii="Times New Roman" w:hAnsi="Times New Roman" w:cs="Times New Roman"/>
                <w:szCs w:val="22"/>
              </w:rPr>
            </w:pPr>
          </w:p>
        </w:tc>
        <w:tc>
          <w:tcPr>
            <w:tcW w:w="6095" w:type="dxa"/>
            <w:gridSpan w:val="6"/>
            <w:vAlign w:val="center"/>
            <w:hideMark/>
          </w:tcPr>
          <w:p w14:paraId="2265C5B0" w14:textId="42BCFCE2" w:rsidR="002465CB" w:rsidRPr="00350F4F" w:rsidRDefault="002465CB" w:rsidP="0095645F">
            <w:pPr>
              <w:spacing w:after="0" w:line="240" w:lineRule="atLeast"/>
              <w:ind w:right="-142"/>
              <w:jc w:val="center"/>
              <w:rPr>
                <w:rFonts w:ascii="Times New Roman" w:hAnsi="Times New Roman" w:cs="Times New Roman"/>
                <w:szCs w:val="22"/>
              </w:rPr>
            </w:pPr>
            <w:r w:rsidRPr="00350F4F">
              <w:rPr>
                <w:rFonts w:ascii="Times New Roman" w:hAnsi="Times New Roman" w:cs="Times New Roman"/>
                <w:szCs w:val="22"/>
              </w:rPr>
              <w:t>31 December 2024</w:t>
            </w:r>
          </w:p>
        </w:tc>
      </w:tr>
      <w:tr w:rsidR="002465CB" w:rsidRPr="00350F4F" w14:paraId="7EDD6DAD" w14:textId="77777777" w:rsidTr="0095645F">
        <w:tc>
          <w:tcPr>
            <w:tcW w:w="3652" w:type="dxa"/>
          </w:tcPr>
          <w:p w14:paraId="68A977F0" w14:textId="77777777" w:rsidR="002465CB" w:rsidRPr="00350F4F" w:rsidRDefault="002465CB" w:rsidP="0095645F">
            <w:pPr>
              <w:spacing w:after="0" w:line="240" w:lineRule="atLeast"/>
              <w:ind w:left="63" w:right="-25" w:hanging="49"/>
              <w:rPr>
                <w:rFonts w:ascii="Times New Roman" w:hAnsi="Times New Roman" w:cs="Times New Roman"/>
                <w:sz w:val="20"/>
                <w:szCs w:val="20"/>
                <w:cs/>
              </w:rPr>
            </w:pPr>
          </w:p>
        </w:tc>
        <w:tc>
          <w:tcPr>
            <w:tcW w:w="284" w:type="dxa"/>
          </w:tcPr>
          <w:p w14:paraId="486B2F51"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842" w:type="dxa"/>
          </w:tcPr>
          <w:p w14:paraId="53031D4D" w14:textId="77777777" w:rsidR="002465CB" w:rsidRPr="00350F4F" w:rsidRDefault="002465CB" w:rsidP="0095645F">
            <w:pPr>
              <w:spacing w:after="0" w:line="240" w:lineRule="atLeast"/>
              <w:ind w:left="12" w:right="-25"/>
              <w:jc w:val="center"/>
              <w:rPr>
                <w:rFonts w:ascii="Times New Roman" w:hAnsi="Times New Roman" w:cs="Times New Roman"/>
                <w:szCs w:val="22"/>
              </w:rPr>
            </w:pPr>
            <w:r w:rsidRPr="00350F4F">
              <w:rPr>
                <w:rFonts w:ascii="Times New Roman" w:hAnsi="Times New Roman" w:cs="Times New Roman"/>
                <w:szCs w:val="22"/>
              </w:rPr>
              <w:t>Current portion of</w:t>
            </w:r>
          </w:p>
        </w:tc>
        <w:tc>
          <w:tcPr>
            <w:tcW w:w="241" w:type="dxa"/>
          </w:tcPr>
          <w:p w14:paraId="3987FBDF" w14:textId="77777777" w:rsidR="002465CB" w:rsidRPr="00350F4F" w:rsidRDefault="002465CB" w:rsidP="0095645F">
            <w:pPr>
              <w:spacing w:after="0" w:line="240" w:lineRule="atLeast"/>
              <w:ind w:left="72" w:right="-25"/>
              <w:jc w:val="center"/>
              <w:rPr>
                <w:rFonts w:ascii="Times New Roman" w:hAnsi="Times New Roman"/>
                <w:szCs w:val="22"/>
              </w:rPr>
            </w:pPr>
          </w:p>
        </w:tc>
        <w:tc>
          <w:tcPr>
            <w:tcW w:w="1744" w:type="dxa"/>
          </w:tcPr>
          <w:p w14:paraId="30D67F3E" w14:textId="77777777" w:rsidR="002465CB" w:rsidRPr="00350F4F" w:rsidRDefault="002465CB" w:rsidP="0095645F">
            <w:pPr>
              <w:spacing w:after="0" w:line="240" w:lineRule="atLeast"/>
              <w:ind w:left="72" w:right="-25"/>
              <w:jc w:val="center"/>
              <w:rPr>
                <w:rFonts w:ascii="Times New Roman" w:hAnsi="Times New Roman"/>
                <w:szCs w:val="22"/>
              </w:rPr>
            </w:pPr>
          </w:p>
        </w:tc>
        <w:tc>
          <w:tcPr>
            <w:tcW w:w="283" w:type="dxa"/>
          </w:tcPr>
          <w:p w14:paraId="2FDC3036" w14:textId="77777777" w:rsidR="002465CB" w:rsidRPr="00350F4F" w:rsidRDefault="002465CB" w:rsidP="0095645F">
            <w:pPr>
              <w:spacing w:after="0" w:line="240" w:lineRule="atLeast"/>
              <w:ind w:left="72" w:right="-25"/>
              <w:jc w:val="center"/>
              <w:rPr>
                <w:rFonts w:ascii="Times New Roman" w:hAnsi="Times New Roman" w:cs="Times New Roman"/>
                <w:i/>
                <w:iCs/>
                <w:szCs w:val="22"/>
              </w:rPr>
            </w:pPr>
          </w:p>
        </w:tc>
        <w:tc>
          <w:tcPr>
            <w:tcW w:w="1701" w:type="dxa"/>
          </w:tcPr>
          <w:p w14:paraId="2D32546C" w14:textId="77777777" w:rsidR="002465CB" w:rsidRPr="00350F4F" w:rsidRDefault="002465CB" w:rsidP="0095645F">
            <w:pPr>
              <w:spacing w:after="0" w:line="240" w:lineRule="atLeast"/>
              <w:ind w:left="72" w:right="-25"/>
              <w:jc w:val="center"/>
              <w:rPr>
                <w:rFonts w:ascii="Times New Roman" w:hAnsi="Times New Roman" w:cs="Times New Roman"/>
                <w:i/>
                <w:iCs/>
                <w:szCs w:val="22"/>
                <w:cs/>
              </w:rPr>
            </w:pPr>
          </w:p>
        </w:tc>
      </w:tr>
      <w:tr w:rsidR="002465CB" w:rsidRPr="00350F4F" w14:paraId="1A0C283E" w14:textId="77777777" w:rsidTr="0095645F">
        <w:tc>
          <w:tcPr>
            <w:tcW w:w="3652" w:type="dxa"/>
          </w:tcPr>
          <w:p w14:paraId="0FC579C4" w14:textId="77777777" w:rsidR="002465CB" w:rsidRPr="00350F4F" w:rsidRDefault="002465CB" w:rsidP="0095645F">
            <w:pPr>
              <w:spacing w:after="0" w:line="240" w:lineRule="atLeast"/>
              <w:ind w:left="63" w:right="-25" w:hanging="49"/>
              <w:rPr>
                <w:rFonts w:ascii="Times New Roman" w:hAnsi="Times New Roman" w:cs="Times New Roman"/>
                <w:sz w:val="20"/>
                <w:szCs w:val="20"/>
                <w:cs/>
              </w:rPr>
            </w:pPr>
          </w:p>
        </w:tc>
        <w:tc>
          <w:tcPr>
            <w:tcW w:w="284" w:type="dxa"/>
          </w:tcPr>
          <w:p w14:paraId="25DD07AE"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842" w:type="dxa"/>
          </w:tcPr>
          <w:p w14:paraId="2B7C6FE2" w14:textId="77777777" w:rsidR="002465CB" w:rsidRPr="00350F4F" w:rsidRDefault="002465CB" w:rsidP="0095645F">
            <w:pPr>
              <w:spacing w:after="0" w:line="240" w:lineRule="atLeast"/>
              <w:ind w:left="12" w:right="-25"/>
              <w:jc w:val="center"/>
              <w:rPr>
                <w:rFonts w:ascii="Times New Roman" w:hAnsi="Times New Roman" w:cs="Times New Roman"/>
                <w:szCs w:val="22"/>
              </w:rPr>
            </w:pPr>
            <w:r w:rsidRPr="00350F4F">
              <w:rPr>
                <w:rFonts w:ascii="Times New Roman" w:hAnsi="Times New Roman" w:cs="Times New Roman"/>
                <w:szCs w:val="22"/>
              </w:rPr>
              <w:t>long- term loan</w:t>
            </w:r>
          </w:p>
        </w:tc>
        <w:tc>
          <w:tcPr>
            <w:tcW w:w="241" w:type="dxa"/>
          </w:tcPr>
          <w:p w14:paraId="5FDD0A7D" w14:textId="77777777" w:rsidR="002465CB" w:rsidRPr="00350F4F" w:rsidRDefault="002465CB" w:rsidP="0095645F">
            <w:pPr>
              <w:spacing w:after="0" w:line="240" w:lineRule="atLeast"/>
              <w:ind w:left="72" w:right="-25"/>
              <w:jc w:val="center"/>
              <w:rPr>
                <w:rFonts w:ascii="Times New Roman" w:hAnsi="Times New Roman"/>
                <w:szCs w:val="22"/>
              </w:rPr>
            </w:pPr>
          </w:p>
        </w:tc>
        <w:tc>
          <w:tcPr>
            <w:tcW w:w="1744" w:type="dxa"/>
            <w:hideMark/>
          </w:tcPr>
          <w:p w14:paraId="3DE85200" w14:textId="77777777" w:rsidR="002465CB" w:rsidRPr="00350F4F" w:rsidRDefault="002465CB" w:rsidP="0095645F">
            <w:pPr>
              <w:spacing w:after="0" w:line="240" w:lineRule="atLeast"/>
              <w:ind w:left="-70" w:right="-25"/>
              <w:jc w:val="center"/>
              <w:rPr>
                <w:rFonts w:ascii="Times New Roman" w:hAnsi="Times New Roman" w:cs="Times New Roman"/>
                <w:szCs w:val="22"/>
              </w:rPr>
            </w:pPr>
            <w:r w:rsidRPr="00350F4F">
              <w:rPr>
                <w:rFonts w:ascii="Times New Roman" w:hAnsi="Times New Roman" w:cs="Times New Roman"/>
                <w:szCs w:val="22"/>
              </w:rPr>
              <w:t>Long- term loan</w:t>
            </w:r>
          </w:p>
        </w:tc>
        <w:tc>
          <w:tcPr>
            <w:tcW w:w="283" w:type="dxa"/>
          </w:tcPr>
          <w:p w14:paraId="149E95C1" w14:textId="77777777" w:rsidR="002465CB" w:rsidRPr="00350F4F" w:rsidRDefault="002465CB" w:rsidP="0095645F">
            <w:pPr>
              <w:tabs>
                <w:tab w:val="decimal" w:pos="964"/>
              </w:tabs>
              <w:spacing w:after="0" w:line="240" w:lineRule="atLeast"/>
              <w:ind w:left="72" w:right="-25"/>
              <w:rPr>
                <w:rFonts w:ascii="Times New Roman" w:hAnsi="Times New Roman" w:cs="Times New Roman"/>
                <w:szCs w:val="22"/>
              </w:rPr>
            </w:pPr>
          </w:p>
        </w:tc>
        <w:tc>
          <w:tcPr>
            <w:tcW w:w="1701" w:type="dxa"/>
          </w:tcPr>
          <w:p w14:paraId="22E3D918" w14:textId="77777777" w:rsidR="002465CB" w:rsidRPr="00350F4F" w:rsidRDefault="002465CB" w:rsidP="0095645F">
            <w:pPr>
              <w:spacing w:after="0" w:line="240" w:lineRule="atLeast"/>
              <w:ind w:left="-70" w:right="-25"/>
              <w:jc w:val="center"/>
              <w:rPr>
                <w:rFonts w:ascii="Times New Roman" w:hAnsi="Times New Roman" w:cs="Times New Roman"/>
                <w:szCs w:val="22"/>
              </w:rPr>
            </w:pPr>
            <w:r w:rsidRPr="00350F4F">
              <w:rPr>
                <w:rFonts w:ascii="Times New Roman" w:hAnsi="Times New Roman" w:cs="Times New Roman"/>
                <w:szCs w:val="22"/>
              </w:rPr>
              <w:t>Total</w:t>
            </w:r>
          </w:p>
        </w:tc>
      </w:tr>
      <w:tr w:rsidR="002465CB" w:rsidRPr="00350F4F" w14:paraId="23E59B5B" w14:textId="77777777" w:rsidTr="0095645F">
        <w:tc>
          <w:tcPr>
            <w:tcW w:w="3652" w:type="dxa"/>
          </w:tcPr>
          <w:p w14:paraId="5F7080AD" w14:textId="77777777" w:rsidR="002465CB" w:rsidRPr="00350F4F" w:rsidRDefault="002465CB" w:rsidP="0095645F">
            <w:pPr>
              <w:spacing w:after="0" w:line="240" w:lineRule="atLeast"/>
              <w:ind w:left="63" w:right="-25" w:hanging="49"/>
              <w:rPr>
                <w:rFonts w:ascii="Times New Roman" w:hAnsi="Times New Roman" w:cs="Times New Roman"/>
                <w:sz w:val="20"/>
                <w:szCs w:val="20"/>
              </w:rPr>
            </w:pPr>
          </w:p>
        </w:tc>
        <w:tc>
          <w:tcPr>
            <w:tcW w:w="284" w:type="dxa"/>
          </w:tcPr>
          <w:p w14:paraId="7A0568DA"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5811" w:type="dxa"/>
            <w:gridSpan w:val="5"/>
          </w:tcPr>
          <w:p w14:paraId="3C9464A3" w14:textId="77777777" w:rsidR="002465CB" w:rsidRPr="00350F4F" w:rsidRDefault="002465CB" w:rsidP="0095645F">
            <w:pPr>
              <w:spacing w:after="0" w:line="240" w:lineRule="atLeast"/>
              <w:ind w:left="-70" w:right="-25"/>
              <w:jc w:val="center"/>
              <w:rPr>
                <w:rFonts w:ascii="Times New Roman" w:hAnsi="Times New Roman" w:cs="Times New Roman"/>
                <w:i/>
                <w:iCs/>
                <w:szCs w:val="22"/>
              </w:rPr>
            </w:pPr>
            <w:r w:rsidRPr="00350F4F">
              <w:rPr>
                <w:rFonts w:ascii="Times New Roman" w:hAnsi="Times New Roman" w:cs="Times New Roman"/>
                <w:i/>
                <w:iCs/>
                <w:szCs w:val="22"/>
              </w:rPr>
              <w:t>(in thousand Baht)</w:t>
            </w:r>
          </w:p>
        </w:tc>
      </w:tr>
      <w:tr w:rsidR="002465CB" w:rsidRPr="00350F4F" w14:paraId="3AE2FFA0" w14:textId="77777777" w:rsidTr="0095645F">
        <w:tc>
          <w:tcPr>
            <w:tcW w:w="3652" w:type="dxa"/>
            <w:vAlign w:val="bottom"/>
          </w:tcPr>
          <w:p w14:paraId="3A85B93E" w14:textId="77777777" w:rsidR="002465CB" w:rsidRPr="00350F4F" w:rsidRDefault="002465CB" w:rsidP="0095645F">
            <w:pPr>
              <w:tabs>
                <w:tab w:val="left" w:pos="405"/>
              </w:tabs>
              <w:spacing w:after="0" w:line="240" w:lineRule="atLeast"/>
              <w:ind w:left="522" w:right="-25" w:firstLine="62"/>
              <w:rPr>
                <w:rFonts w:ascii="Times New Roman" w:hAnsi="Times New Roman" w:cs="Times New Roman"/>
              </w:rPr>
            </w:pPr>
            <w:r w:rsidRPr="00350F4F">
              <w:rPr>
                <w:rFonts w:ascii="Times New Roman" w:hAnsi="Times New Roman" w:cs="Times New Roman"/>
                <w:b/>
                <w:bCs/>
                <w:szCs w:val="22"/>
              </w:rPr>
              <w:t>Related company</w:t>
            </w:r>
          </w:p>
        </w:tc>
        <w:tc>
          <w:tcPr>
            <w:tcW w:w="284" w:type="dxa"/>
          </w:tcPr>
          <w:p w14:paraId="3720486E"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842" w:type="dxa"/>
          </w:tcPr>
          <w:p w14:paraId="6C8773AF" w14:textId="77777777" w:rsidR="002465CB" w:rsidRPr="00350F4F" w:rsidRDefault="002465CB" w:rsidP="0095645F">
            <w:pPr>
              <w:tabs>
                <w:tab w:val="decimal" w:pos="797"/>
              </w:tabs>
              <w:spacing w:after="0" w:line="240" w:lineRule="atLeast"/>
              <w:ind w:left="72" w:right="-25"/>
              <w:jc w:val="right"/>
              <w:rPr>
                <w:rFonts w:ascii="Times New Roman" w:hAnsi="Times New Roman" w:cs="Times New Roman"/>
                <w:szCs w:val="22"/>
              </w:rPr>
            </w:pPr>
          </w:p>
        </w:tc>
        <w:tc>
          <w:tcPr>
            <w:tcW w:w="241" w:type="dxa"/>
          </w:tcPr>
          <w:p w14:paraId="236DE49B"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744" w:type="dxa"/>
          </w:tcPr>
          <w:p w14:paraId="49E7D4AA" w14:textId="77777777" w:rsidR="002465CB" w:rsidRPr="00350F4F" w:rsidRDefault="002465CB" w:rsidP="0095645F">
            <w:pPr>
              <w:tabs>
                <w:tab w:val="decimal" w:pos="835"/>
              </w:tabs>
              <w:spacing w:after="0" w:line="240" w:lineRule="atLeast"/>
              <w:ind w:left="72" w:right="-25"/>
              <w:jc w:val="right"/>
              <w:rPr>
                <w:rFonts w:ascii="Times New Roman" w:hAnsi="Times New Roman" w:cs="Times New Roman"/>
                <w:szCs w:val="22"/>
              </w:rPr>
            </w:pPr>
          </w:p>
        </w:tc>
        <w:tc>
          <w:tcPr>
            <w:tcW w:w="283" w:type="dxa"/>
          </w:tcPr>
          <w:p w14:paraId="5DD66D1A" w14:textId="77777777" w:rsidR="002465CB" w:rsidRPr="00350F4F" w:rsidRDefault="002465CB" w:rsidP="0095645F">
            <w:pPr>
              <w:tabs>
                <w:tab w:val="decimal" w:pos="882"/>
              </w:tabs>
              <w:spacing w:after="0" w:line="240" w:lineRule="atLeast"/>
              <w:ind w:left="72" w:right="-25"/>
              <w:rPr>
                <w:rFonts w:ascii="Times New Roman" w:hAnsi="Times New Roman" w:cs="Times New Roman"/>
                <w:szCs w:val="22"/>
              </w:rPr>
            </w:pPr>
          </w:p>
        </w:tc>
        <w:tc>
          <w:tcPr>
            <w:tcW w:w="1701" w:type="dxa"/>
          </w:tcPr>
          <w:p w14:paraId="06245524" w14:textId="77777777" w:rsidR="002465CB" w:rsidRPr="00350F4F" w:rsidRDefault="002465CB" w:rsidP="0095645F">
            <w:pPr>
              <w:tabs>
                <w:tab w:val="decimal" w:pos="790"/>
              </w:tabs>
              <w:spacing w:after="0" w:line="240" w:lineRule="atLeast"/>
              <w:ind w:left="72" w:right="-25"/>
              <w:jc w:val="right"/>
              <w:rPr>
                <w:rFonts w:ascii="Times New Roman" w:hAnsi="Times New Roman" w:cs="Times New Roman"/>
                <w:szCs w:val="22"/>
              </w:rPr>
            </w:pPr>
          </w:p>
        </w:tc>
      </w:tr>
      <w:tr w:rsidR="002465CB" w:rsidRPr="00350F4F" w14:paraId="29BD13B9" w14:textId="77777777" w:rsidTr="0095645F">
        <w:tc>
          <w:tcPr>
            <w:tcW w:w="3652" w:type="dxa"/>
            <w:vAlign w:val="bottom"/>
            <w:hideMark/>
          </w:tcPr>
          <w:p w14:paraId="317563C9" w14:textId="77777777" w:rsidR="002465CB" w:rsidRPr="00350F4F" w:rsidRDefault="002465CB" w:rsidP="0095645F">
            <w:pPr>
              <w:tabs>
                <w:tab w:val="left" w:pos="405"/>
              </w:tabs>
              <w:spacing w:after="0" w:line="240" w:lineRule="atLeast"/>
              <w:ind w:left="522" w:right="-25" w:firstLine="62"/>
              <w:rPr>
                <w:rFonts w:ascii="Times New Roman" w:hAnsi="Times New Roman" w:cs="Angsana New"/>
                <w:cs/>
              </w:rPr>
            </w:pPr>
            <w:r w:rsidRPr="00350F4F">
              <w:rPr>
                <w:rFonts w:ascii="Times New Roman" w:hAnsi="Times New Roman" w:cs="Times New Roman"/>
              </w:rPr>
              <w:t>Ethical Gourmet Co., Ltd.</w:t>
            </w:r>
          </w:p>
        </w:tc>
        <w:tc>
          <w:tcPr>
            <w:tcW w:w="284" w:type="dxa"/>
          </w:tcPr>
          <w:p w14:paraId="7F81D482"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842" w:type="dxa"/>
          </w:tcPr>
          <w:p w14:paraId="32C26BCC" w14:textId="77777777" w:rsidR="002465CB" w:rsidRPr="00350F4F" w:rsidRDefault="002465CB" w:rsidP="0095645F">
            <w:pPr>
              <w:tabs>
                <w:tab w:val="decimal" w:pos="835"/>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11,427</w:t>
            </w:r>
          </w:p>
        </w:tc>
        <w:tc>
          <w:tcPr>
            <w:tcW w:w="241" w:type="dxa"/>
          </w:tcPr>
          <w:p w14:paraId="67AE5297" w14:textId="77777777" w:rsidR="002465CB" w:rsidRPr="00350F4F" w:rsidRDefault="002465CB" w:rsidP="0095645F">
            <w:pPr>
              <w:tabs>
                <w:tab w:val="decimal" w:pos="1045"/>
              </w:tabs>
              <w:spacing w:after="0" w:line="240" w:lineRule="atLeast"/>
              <w:ind w:left="72" w:right="-25"/>
              <w:rPr>
                <w:rFonts w:ascii="Times New Roman" w:hAnsi="Times New Roman" w:cs="Times New Roman"/>
                <w:szCs w:val="22"/>
              </w:rPr>
            </w:pPr>
          </w:p>
        </w:tc>
        <w:tc>
          <w:tcPr>
            <w:tcW w:w="1744" w:type="dxa"/>
          </w:tcPr>
          <w:p w14:paraId="25A350C3" w14:textId="221B84DF" w:rsidR="002465CB" w:rsidRPr="00350F4F" w:rsidRDefault="008767B5" w:rsidP="0095645F">
            <w:pPr>
              <w:tabs>
                <w:tab w:val="decimal" w:pos="835"/>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116,700</w:t>
            </w:r>
          </w:p>
        </w:tc>
        <w:tc>
          <w:tcPr>
            <w:tcW w:w="283" w:type="dxa"/>
          </w:tcPr>
          <w:p w14:paraId="055DFD85" w14:textId="77777777" w:rsidR="002465CB" w:rsidRPr="00350F4F" w:rsidRDefault="002465CB" w:rsidP="0095645F">
            <w:pPr>
              <w:tabs>
                <w:tab w:val="decimal" w:pos="882"/>
              </w:tabs>
              <w:spacing w:after="0" w:line="240" w:lineRule="atLeast"/>
              <w:ind w:left="72" w:right="-25"/>
              <w:rPr>
                <w:rFonts w:ascii="Times New Roman" w:hAnsi="Times New Roman" w:cs="Times New Roman"/>
                <w:szCs w:val="22"/>
              </w:rPr>
            </w:pPr>
          </w:p>
        </w:tc>
        <w:tc>
          <w:tcPr>
            <w:tcW w:w="1701" w:type="dxa"/>
          </w:tcPr>
          <w:p w14:paraId="01D37F08" w14:textId="3FB32D7C" w:rsidR="002465CB" w:rsidRPr="00350F4F" w:rsidRDefault="008767B5" w:rsidP="0095645F">
            <w:pPr>
              <w:tabs>
                <w:tab w:val="decimal" w:pos="790"/>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128,127</w:t>
            </w:r>
          </w:p>
        </w:tc>
      </w:tr>
      <w:tr w:rsidR="008767B5" w:rsidRPr="00350F4F" w14:paraId="63F8C8C5" w14:textId="77777777" w:rsidTr="0095645F">
        <w:tc>
          <w:tcPr>
            <w:tcW w:w="3652" w:type="dxa"/>
            <w:vAlign w:val="bottom"/>
          </w:tcPr>
          <w:p w14:paraId="2D7E06A0" w14:textId="772803A9" w:rsidR="008767B5" w:rsidRPr="00350F4F" w:rsidRDefault="008767B5" w:rsidP="008767B5">
            <w:pPr>
              <w:tabs>
                <w:tab w:val="left" w:pos="405"/>
              </w:tabs>
              <w:spacing w:after="0" w:line="240" w:lineRule="atLeast"/>
              <w:ind w:left="522" w:right="-25" w:firstLine="62"/>
              <w:rPr>
                <w:rFonts w:ascii="Times New Roman" w:hAnsi="Times New Roman" w:cs="Times New Roman"/>
              </w:rPr>
            </w:pPr>
            <w:r w:rsidRPr="00350F4F">
              <w:rPr>
                <w:rFonts w:ascii="Times New Roman" w:hAnsi="Times New Roman" w:cs="Angsana New"/>
              </w:rPr>
              <w:t>Adjustment of loan amount</w:t>
            </w:r>
          </w:p>
        </w:tc>
        <w:tc>
          <w:tcPr>
            <w:tcW w:w="284" w:type="dxa"/>
          </w:tcPr>
          <w:p w14:paraId="56D0F214" w14:textId="77777777" w:rsidR="008767B5" w:rsidRPr="00350F4F" w:rsidRDefault="008767B5" w:rsidP="008767B5">
            <w:pPr>
              <w:tabs>
                <w:tab w:val="decimal" w:pos="1045"/>
              </w:tabs>
              <w:spacing w:after="0" w:line="240" w:lineRule="atLeast"/>
              <w:ind w:left="72" w:right="-25"/>
              <w:rPr>
                <w:rFonts w:ascii="Times New Roman" w:hAnsi="Times New Roman" w:cs="Times New Roman"/>
                <w:szCs w:val="22"/>
              </w:rPr>
            </w:pPr>
          </w:p>
        </w:tc>
        <w:tc>
          <w:tcPr>
            <w:tcW w:w="1842" w:type="dxa"/>
          </w:tcPr>
          <w:p w14:paraId="28E3CDD2" w14:textId="07F297E8" w:rsidR="008767B5" w:rsidRPr="00350F4F" w:rsidRDefault="008767B5" w:rsidP="008767B5">
            <w:pPr>
              <w:tabs>
                <w:tab w:val="decimal" w:pos="835"/>
              </w:tabs>
              <w:spacing w:after="0" w:line="240" w:lineRule="atLeast"/>
              <w:ind w:left="72" w:right="-25"/>
              <w:jc w:val="right"/>
              <w:rPr>
                <w:rFonts w:ascii="Times New Roman" w:hAnsi="Times New Roman" w:cs="Times New Roman"/>
                <w:szCs w:val="22"/>
              </w:rPr>
            </w:pPr>
          </w:p>
        </w:tc>
        <w:tc>
          <w:tcPr>
            <w:tcW w:w="241" w:type="dxa"/>
          </w:tcPr>
          <w:p w14:paraId="465BC1FD" w14:textId="77777777" w:rsidR="008767B5" w:rsidRPr="00350F4F" w:rsidRDefault="008767B5" w:rsidP="008767B5">
            <w:pPr>
              <w:tabs>
                <w:tab w:val="decimal" w:pos="1045"/>
              </w:tabs>
              <w:spacing w:after="0" w:line="240" w:lineRule="atLeast"/>
              <w:ind w:left="72" w:right="-25"/>
              <w:rPr>
                <w:rFonts w:ascii="Times New Roman" w:hAnsi="Times New Roman" w:cs="Times New Roman"/>
                <w:szCs w:val="22"/>
              </w:rPr>
            </w:pPr>
          </w:p>
        </w:tc>
        <w:tc>
          <w:tcPr>
            <w:tcW w:w="1744" w:type="dxa"/>
          </w:tcPr>
          <w:p w14:paraId="492DD270" w14:textId="77777777" w:rsidR="008767B5" w:rsidRPr="00350F4F" w:rsidRDefault="008767B5" w:rsidP="008767B5">
            <w:pPr>
              <w:tabs>
                <w:tab w:val="decimal" w:pos="835"/>
              </w:tabs>
              <w:spacing w:after="0" w:line="240" w:lineRule="atLeast"/>
              <w:ind w:left="72" w:right="-25"/>
              <w:jc w:val="right"/>
              <w:rPr>
                <w:rFonts w:ascii="Times New Roman" w:hAnsi="Times New Roman" w:cs="Times New Roman"/>
                <w:szCs w:val="22"/>
              </w:rPr>
            </w:pPr>
          </w:p>
        </w:tc>
        <w:tc>
          <w:tcPr>
            <w:tcW w:w="283" w:type="dxa"/>
          </w:tcPr>
          <w:p w14:paraId="7DEEF01F" w14:textId="77777777" w:rsidR="008767B5" w:rsidRPr="00350F4F" w:rsidRDefault="008767B5" w:rsidP="008767B5">
            <w:pPr>
              <w:tabs>
                <w:tab w:val="decimal" w:pos="882"/>
              </w:tabs>
              <w:spacing w:after="0" w:line="240" w:lineRule="atLeast"/>
              <w:ind w:left="72" w:right="-25"/>
              <w:rPr>
                <w:rFonts w:ascii="Times New Roman" w:hAnsi="Times New Roman" w:cs="Times New Roman"/>
                <w:szCs w:val="22"/>
              </w:rPr>
            </w:pPr>
          </w:p>
        </w:tc>
        <w:tc>
          <w:tcPr>
            <w:tcW w:w="1701" w:type="dxa"/>
          </w:tcPr>
          <w:p w14:paraId="527EC282" w14:textId="77777777" w:rsidR="008767B5" w:rsidRPr="00350F4F" w:rsidRDefault="008767B5" w:rsidP="008767B5">
            <w:pPr>
              <w:tabs>
                <w:tab w:val="decimal" w:pos="790"/>
              </w:tabs>
              <w:spacing w:after="0" w:line="240" w:lineRule="atLeast"/>
              <w:ind w:left="72" w:right="-25"/>
              <w:jc w:val="right"/>
              <w:rPr>
                <w:rFonts w:ascii="Times New Roman" w:hAnsi="Times New Roman" w:cs="Times New Roman"/>
                <w:szCs w:val="22"/>
              </w:rPr>
            </w:pPr>
          </w:p>
        </w:tc>
      </w:tr>
      <w:tr w:rsidR="008767B5" w:rsidRPr="00350F4F" w14:paraId="05BC8097" w14:textId="77777777" w:rsidTr="0095645F">
        <w:tc>
          <w:tcPr>
            <w:tcW w:w="3652" w:type="dxa"/>
            <w:vAlign w:val="bottom"/>
          </w:tcPr>
          <w:p w14:paraId="49ABCEF8" w14:textId="55215072" w:rsidR="008767B5" w:rsidRPr="00350F4F" w:rsidRDefault="008767B5" w:rsidP="008767B5">
            <w:pPr>
              <w:tabs>
                <w:tab w:val="left" w:pos="405"/>
              </w:tabs>
              <w:spacing w:after="0" w:line="240" w:lineRule="atLeast"/>
              <w:ind w:left="522" w:right="-25" w:firstLine="62"/>
              <w:rPr>
                <w:rFonts w:ascii="Times New Roman" w:hAnsi="Times New Roman" w:cs="Times New Roman"/>
              </w:rPr>
            </w:pPr>
            <w:r w:rsidRPr="00350F4F">
              <w:rPr>
                <w:rFonts w:ascii="Times New Roman" w:hAnsi="Times New Roman" w:cs="Angsana New"/>
              </w:rPr>
              <w:t xml:space="preserve">  to EIR method</w:t>
            </w:r>
          </w:p>
        </w:tc>
        <w:tc>
          <w:tcPr>
            <w:tcW w:w="284" w:type="dxa"/>
          </w:tcPr>
          <w:p w14:paraId="5F2FD9EE" w14:textId="77777777" w:rsidR="008767B5" w:rsidRPr="00350F4F" w:rsidRDefault="008767B5" w:rsidP="008767B5">
            <w:pPr>
              <w:tabs>
                <w:tab w:val="decimal" w:pos="1045"/>
              </w:tabs>
              <w:spacing w:after="0" w:line="240" w:lineRule="atLeast"/>
              <w:ind w:left="72" w:right="-25"/>
              <w:rPr>
                <w:rFonts w:ascii="Times New Roman" w:hAnsi="Times New Roman" w:cs="Times New Roman"/>
                <w:szCs w:val="22"/>
              </w:rPr>
            </w:pPr>
          </w:p>
        </w:tc>
        <w:tc>
          <w:tcPr>
            <w:tcW w:w="1842" w:type="dxa"/>
          </w:tcPr>
          <w:p w14:paraId="49C8777F" w14:textId="00BA55C2" w:rsidR="008767B5" w:rsidRPr="00350F4F" w:rsidRDefault="008767B5" w:rsidP="008767B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41" w:type="dxa"/>
          </w:tcPr>
          <w:p w14:paraId="2A9D1C87" w14:textId="77777777" w:rsidR="008767B5" w:rsidRPr="00350F4F" w:rsidRDefault="008767B5" w:rsidP="008767B5">
            <w:pPr>
              <w:tabs>
                <w:tab w:val="decimal" w:pos="1045"/>
              </w:tabs>
              <w:spacing w:after="0" w:line="240" w:lineRule="atLeast"/>
              <w:ind w:left="72" w:right="-25"/>
              <w:rPr>
                <w:rFonts w:ascii="Times New Roman" w:hAnsi="Times New Roman" w:cs="Times New Roman"/>
                <w:szCs w:val="22"/>
              </w:rPr>
            </w:pPr>
          </w:p>
        </w:tc>
        <w:tc>
          <w:tcPr>
            <w:tcW w:w="1744" w:type="dxa"/>
          </w:tcPr>
          <w:p w14:paraId="685C3544" w14:textId="428C9E18" w:rsidR="008767B5" w:rsidRPr="00350F4F" w:rsidRDefault="008767B5" w:rsidP="008767B5">
            <w:pPr>
              <w:tabs>
                <w:tab w:val="decimal" w:pos="835"/>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451</w:t>
            </w:r>
          </w:p>
        </w:tc>
        <w:tc>
          <w:tcPr>
            <w:tcW w:w="283" w:type="dxa"/>
          </w:tcPr>
          <w:p w14:paraId="347463D2" w14:textId="77777777" w:rsidR="008767B5" w:rsidRPr="00350F4F" w:rsidRDefault="008767B5" w:rsidP="008767B5">
            <w:pPr>
              <w:tabs>
                <w:tab w:val="decimal" w:pos="882"/>
              </w:tabs>
              <w:spacing w:after="0" w:line="240" w:lineRule="atLeast"/>
              <w:ind w:left="72" w:right="-25"/>
              <w:rPr>
                <w:rFonts w:ascii="Times New Roman" w:hAnsi="Times New Roman" w:cs="Times New Roman"/>
                <w:szCs w:val="22"/>
              </w:rPr>
            </w:pPr>
          </w:p>
        </w:tc>
        <w:tc>
          <w:tcPr>
            <w:tcW w:w="1701" w:type="dxa"/>
          </w:tcPr>
          <w:p w14:paraId="70263B44" w14:textId="28C12A71" w:rsidR="008767B5" w:rsidRPr="00350F4F" w:rsidRDefault="008767B5" w:rsidP="008767B5">
            <w:pPr>
              <w:tabs>
                <w:tab w:val="decimal" w:pos="790"/>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451</w:t>
            </w:r>
          </w:p>
        </w:tc>
      </w:tr>
      <w:tr w:rsidR="00B31041" w:rsidRPr="00350F4F" w14:paraId="18078E34" w14:textId="77777777" w:rsidTr="0095645F">
        <w:tc>
          <w:tcPr>
            <w:tcW w:w="3652" w:type="dxa"/>
            <w:vAlign w:val="bottom"/>
          </w:tcPr>
          <w:p w14:paraId="2CAC30AA" w14:textId="3BB03508" w:rsidR="00B31041" w:rsidRPr="00350F4F" w:rsidRDefault="00B31041" w:rsidP="00B31041">
            <w:pPr>
              <w:tabs>
                <w:tab w:val="left" w:pos="405"/>
              </w:tabs>
              <w:spacing w:after="0" w:line="240" w:lineRule="atLeast"/>
              <w:ind w:left="522" w:right="-25" w:firstLine="62"/>
              <w:rPr>
                <w:rFonts w:ascii="Times New Roman" w:hAnsi="Times New Roman" w:cs="Times New Roman"/>
                <w:i/>
                <w:iCs/>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284" w:type="dxa"/>
          </w:tcPr>
          <w:p w14:paraId="64D3B223" w14:textId="77777777" w:rsidR="00B31041" w:rsidRPr="00350F4F" w:rsidRDefault="00B31041" w:rsidP="00B31041">
            <w:pPr>
              <w:tabs>
                <w:tab w:val="decimal" w:pos="1045"/>
              </w:tabs>
              <w:spacing w:after="0" w:line="240" w:lineRule="atLeast"/>
              <w:ind w:left="72" w:right="-25"/>
              <w:rPr>
                <w:rFonts w:ascii="Times New Roman" w:hAnsi="Times New Roman" w:cs="Times New Roman"/>
                <w:szCs w:val="22"/>
              </w:rPr>
            </w:pPr>
          </w:p>
        </w:tc>
        <w:tc>
          <w:tcPr>
            <w:tcW w:w="1842" w:type="dxa"/>
          </w:tcPr>
          <w:p w14:paraId="2865D463"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p>
        </w:tc>
        <w:tc>
          <w:tcPr>
            <w:tcW w:w="241" w:type="dxa"/>
          </w:tcPr>
          <w:p w14:paraId="6591B47A" w14:textId="77777777" w:rsidR="00B31041" w:rsidRPr="00350F4F" w:rsidRDefault="00B31041" w:rsidP="00B31041">
            <w:pPr>
              <w:tabs>
                <w:tab w:val="decimal" w:pos="1045"/>
              </w:tabs>
              <w:spacing w:after="0" w:line="240" w:lineRule="atLeast"/>
              <w:ind w:left="72" w:right="-25"/>
              <w:rPr>
                <w:rFonts w:ascii="Times New Roman" w:hAnsi="Times New Roman" w:cs="Times New Roman"/>
                <w:szCs w:val="22"/>
              </w:rPr>
            </w:pPr>
          </w:p>
        </w:tc>
        <w:tc>
          <w:tcPr>
            <w:tcW w:w="1744" w:type="dxa"/>
          </w:tcPr>
          <w:p w14:paraId="21C59659"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p>
        </w:tc>
        <w:tc>
          <w:tcPr>
            <w:tcW w:w="283" w:type="dxa"/>
          </w:tcPr>
          <w:p w14:paraId="342588A2" w14:textId="77777777" w:rsidR="00B31041" w:rsidRPr="00350F4F" w:rsidRDefault="00B31041" w:rsidP="00B31041">
            <w:pPr>
              <w:tabs>
                <w:tab w:val="decimal" w:pos="882"/>
              </w:tabs>
              <w:spacing w:after="0" w:line="240" w:lineRule="atLeast"/>
              <w:ind w:left="72" w:right="-25"/>
              <w:rPr>
                <w:rFonts w:ascii="Times New Roman" w:hAnsi="Times New Roman" w:cs="Times New Roman"/>
                <w:szCs w:val="22"/>
              </w:rPr>
            </w:pPr>
          </w:p>
        </w:tc>
        <w:tc>
          <w:tcPr>
            <w:tcW w:w="1701" w:type="dxa"/>
          </w:tcPr>
          <w:p w14:paraId="1EF78073"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p>
        </w:tc>
      </w:tr>
      <w:tr w:rsidR="00B31041" w:rsidRPr="00350F4F" w14:paraId="0AE0AA94" w14:textId="77777777" w:rsidTr="0095645F">
        <w:tc>
          <w:tcPr>
            <w:tcW w:w="3652" w:type="dxa"/>
            <w:vAlign w:val="bottom"/>
            <w:hideMark/>
          </w:tcPr>
          <w:p w14:paraId="55AA746E" w14:textId="0652555F" w:rsidR="00B31041" w:rsidRPr="00350F4F" w:rsidRDefault="00B31041" w:rsidP="00B31041">
            <w:pPr>
              <w:tabs>
                <w:tab w:val="left" w:pos="405"/>
              </w:tabs>
              <w:spacing w:after="0" w:line="240" w:lineRule="atLeast"/>
              <w:ind w:left="522" w:right="-25" w:firstLine="62"/>
              <w:rPr>
                <w:rFonts w:ascii="Times New Roman" w:hAnsi="Times New Roman"/>
                <w:szCs w:val="22"/>
              </w:rPr>
            </w:pPr>
            <w:r w:rsidRPr="00350F4F">
              <w:rPr>
                <w:rFonts w:ascii="Times New Roman" w:hAnsi="Times New Roman" w:cs="Times New Roman"/>
                <w:i/>
                <w:iCs/>
                <w:szCs w:val="22"/>
              </w:rPr>
              <w:t xml:space="preserve">        </w:t>
            </w:r>
            <w:r w:rsidRPr="00350F4F">
              <w:rPr>
                <w:rFonts w:ascii="Times New Roman" w:hAnsi="Times New Roman" w:cs="Times New Roman"/>
                <w:szCs w:val="22"/>
              </w:rPr>
              <w:t>credit loss</w:t>
            </w:r>
          </w:p>
        </w:tc>
        <w:tc>
          <w:tcPr>
            <w:tcW w:w="284" w:type="dxa"/>
          </w:tcPr>
          <w:p w14:paraId="074170BD" w14:textId="77777777" w:rsidR="00B31041" w:rsidRPr="00350F4F" w:rsidRDefault="00B31041" w:rsidP="00B31041">
            <w:pPr>
              <w:tabs>
                <w:tab w:val="decimal" w:pos="1045"/>
              </w:tabs>
              <w:spacing w:after="0" w:line="240" w:lineRule="atLeast"/>
              <w:ind w:left="72" w:right="-25"/>
              <w:rPr>
                <w:rFonts w:ascii="Times New Roman" w:hAnsi="Times New Roman" w:cs="Times New Roman"/>
                <w:szCs w:val="22"/>
              </w:rPr>
            </w:pPr>
          </w:p>
        </w:tc>
        <w:tc>
          <w:tcPr>
            <w:tcW w:w="1842" w:type="dxa"/>
            <w:hideMark/>
          </w:tcPr>
          <w:p w14:paraId="748EAECA"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(11,427)</w:t>
            </w:r>
          </w:p>
        </w:tc>
        <w:tc>
          <w:tcPr>
            <w:tcW w:w="241" w:type="dxa"/>
          </w:tcPr>
          <w:p w14:paraId="20D47B10" w14:textId="77777777" w:rsidR="00B31041" w:rsidRPr="00350F4F" w:rsidRDefault="00B31041" w:rsidP="00B31041">
            <w:pPr>
              <w:tabs>
                <w:tab w:val="decimal" w:pos="1045"/>
              </w:tabs>
              <w:spacing w:after="0" w:line="240" w:lineRule="atLeast"/>
              <w:ind w:left="72" w:right="-25"/>
              <w:rPr>
                <w:rFonts w:ascii="Times New Roman" w:hAnsi="Times New Roman" w:cs="Times New Roman"/>
                <w:szCs w:val="22"/>
              </w:rPr>
            </w:pPr>
          </w:p>
        </w:tc>
        <w:tc>
          <w:tcPr>
            <w:tcW w:w="1744" w:type="dxa"/>
            <w:hideMark/>
          </w:tcPr>
          <w:p w14:paraId="1281DC13"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(63,000)</w:t>
            </w:r>
          </w:p>
        </w:tc>
        <w:tc>
          <w:tcPr>
            <w:tcW w:w="283" w:type="dxa"/>
          </w:tcPr>
          <w:p w14:paraId="1AE46E6A" w14:textId="77777777" w:rsidR="00B31041" w:rsidRPr="00350F4F" w:rsidRDefault="00B31041" w:rsidP="00B31041">
            <w:pPr>
              <w:tabs>
                <w:tab w:val="decimal" w:pos="882"/>
              </w:tabs>
              <w:spacing w:after="0" w:line="240" w:lineRule="atLeast"/>
              <w:ind w:left="72" w:right="-25"/>
              <w:rPr>
                <w:rFonts w:ascii="Times New Roman" w:hAnsi="Times New Roman" w:cs="Times New Roman"/>
                <w:szCs w:val="22"/>
              </w:rPr>
            </w:pPr>
          </w:p>
        </w:tc>
        <w:tc>
          <w:tcPr>
            <w:tcW w:w="1701" w:type="dxa"/>
            <w:hideMark/>
          </w:tcPr>
          <w:p w14:paraId="486CA41C" w14:textId="77777777" w:rsidR="00B31041" w:rsidRPr="00350F4F" w:rsidRDefault="00B31041" w:rsidP="00B31041">
            <w:pPr>
              <w:tabs>
                <w:tab w:val="decimal" w:pos="391"/>
              </w:tabs>
              <w:spacing w:after="0" w:line="240" w:lineRule="atLeast"/>
              <w:ind w:left="72" w:right="-25"/>
              <w:jc w:val="right"/>
              <w:rPr>
                <w:rFonts w:ascii="Times New Roman" w:hAnsi="Times New Roman" w:cs="Times New Roman"/>
                <w:szCs w:val="22"/>
              </w:rPr>
            </w:pPr>
            <w:r w:rsidRPr="00350F4F">
              <w:rPr>
                <w:rFonts w:ascii="Times New Roman" w:hAnsi="Times New Roman" w:cs="Times New Roman"/>
                <w:szCs w:val="22"/>
              </w:rPr>
              <w:t>(74,427)</w:t>
            </w:r>
          </w:p>
        </w:tc>
      </w:tr>
      <w:tr w:rsidR="008767B5" w:rsidRPr="00350F4F" w14:paraId="35877FCE" w14:textId="77777777" w:rsidTr="0095645F">
        <w:tc>
          <w:tcPr>
            <w:tcW w:w="3652" w:type="dxa"/>
            <w:vAlign w:val="bottom"/>
            <w:hideMark/>
          </w:tcPr>
          <w:p w14:paraId="67FCB286" w14:textId="77777777" w:rsidR="008767B5" w:rsidRPr="00350F4F" w:rsidRDefault="008767B5" w:rsidP="008767B5">
            <w:pPr>
              <w:tabs>
                <w:tab w:val="left" w:pos="405"/>
              </w:tabs>
              <w:spacing w:after="0" w:line="240" w:lineRule="atLeast"/>
              <w:ind w:left="522" w:right="-25" w:firstLine="62"/>
              <w:rPr>
                <w:rFonts w:ascii="Times New Roman" w:hAnsi="Times New Roman" w:cs="Times New Roman"/>
                <w:b/>
                <w:bCs/>
                <w:szCs w:val="22"/>
              </w:rPr>
            </w:pPr>
            <w:r w:rsidRPr="00350F4F">
              <w:rPr>
                <w:rFonts w:ascii="Times New Roman" w:hAnsi="Times New Roman" w:cs="Times New Roman"/>
                <w:b/>
                <w:bCs/>
                <w:szCs w:val="22"/>
              </w:rPr>
              <w:t>Net</w:t>
            </w:r>
          </w:p>
        </w:tc>
        <w:tc>
          <w:tcPr>
            <w:tcW w:w="284" w:type="dxa"/>
          </w:tcPr>
          <w:p w14:paraId="6459B8D0" w14:textId="77777777" w:rsidR="008767B5" w:rsidRPr="00350F4F" w:rsidRDefault="008767B5" w:rsidP="008767B5">
            <w:pPr>
              <w:tabs>
                <w:tab w:val="decimal" w:pos="1045"/>
              </w:tabs>
              <w:spacing w:after="0" w:line="240" w:lineRule="atLeast"/>
              <w:ind w:left="72" w:right="-25"/>
              <w:rPr>
                <w:rFonts w:ascii="Times New Roman" w:hAnsi="Times New Roman" w:cs="Times New Roman"/>
                <w:b/>
                <w:bCs/>
                <w:szCs w:val="22"/>
              </w:rPr>
            </w:pPr>
          </w:p>
        </w:tc>
        <w:tc>
          <w:tcPr>
            <w:tcW w:w="1842" w:type="dxa"/>
            <w:tcBorders>
              <w:top w:val="single" w:sz="4" w:space="0" w:color="auto"/>
              <w:left w:val="nil"/>
              <w:bottom w:val="double" w:sz="4" w:space="0" w:color="auto"/>
              <w:right w:val="nil"/>
            </w:tcBorders>
            <w:hideMark/>
          </w:tcPr>
          <w:p w14:paraId="6113E03F" w14:textId="77777777" w:rsidR="008767B5" w:rsidRPr="00350F4F" w:rsidRDefault="008767B5" w:rsidP="008767B5">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szCs w:val="22"/>
              </w:rPr>
              <w:t>-</w:t>
            </w:r>
          </w:p>
        </w:tc>
        <w:tc>
          <w:tcPr>
            <w:tcW w:w="241" w:type="dxa"/>
          </w:tcPr>
          <w:p w14:paraId="528EC52D" w14:textId="77777777" w:rsidR="008767B5" w:rsidRPr="00350F4F" w:rsidRDefault="008767B5" w:rsidP="008767B5">
            <w:pPr>
              <w:tabs>
                <w:tab w:val="decimal" w:pos="1045"/>
              </w:tabs>
              <w:spacing w:after="0" w:line="240" w:lineRule="atLeast"/>
              <w:ind w:left="72" w:right="-25"/>
              <w:rPr>
                <w:rFonts w:ascii="Times New Roman" w:hAnsi="Times New Roman" w:cs="Times New Roman"/>
                <w:b/>
                <w:bCs/>
                <w:szCs w:val="22"/>
              </w:rPr>
            </w:pPr>
          </w:p>
        </w:tc>
        <w:tc>
          <w:tcPr>
            <w:tcW w:w="1744" w:type="dxa"/>
            <w:tcBorders>
              <w:top w:val="single" w:sz="4" w:space="0" w:color="auto"/>
              <w:left w:val="nil"/>
              <w:bottom w:val="double" w:sz="4" w:space="0" w:color="auto"/>
              <w:right w:val="nil"/>
            </w:tcBorders>
            <w:hideMark/>
          </w:tcPr>
          <w:p w14:paraId="4A2F2597" w14:textId="77777777" w:rsidR="008767B5" w:rsidRPr="00350F4F" w:rsidRDefault="008767B5" w:rsidP="008767B5">
            <w:pPr>
              <w:tabs>
                <w:tab w:val="decimal" w:pos="835"/>
              </w:tabs>
              <w:spacing w:after="0" w:line="240" w:lineRule="atLeast"/>
              <w:ind w:left="72" w:right="-25"/>
              <w:jc w:val="right"/>
              <w:rPr>
                <w:rFonts w:ascii="Times New Roman" w:hAnsi="Times New Roman" w:cs="Times New Roman"/>
                <w:b/>
                <w:bCs/>
                <w:szCs w:val="22"/>
              </w:rPr>
            </w:pPr>
            <w:r w:rsidRPr="00350F4F">
              <w:rPr>
                <w:rFonts w:ascii="Times New Roman" w:hAnsi="Times New Roman" w:cs="Times New Roman"/>
                <w:b/>
                <w:bCs/>
                <w:szCs w:val="22"/>
              </w:rPr>
              <w:t>54,151</w:t>
            </w:r>
          </w:p>
        </w:tc>
        <w:tc>
          <w:tcPr>
            <w:tcW w:w="283" w:type="dxa"/>
            <w:tcBorders>
              <w:left w:val="nil"/>
              <w:right w:val="nil"/>
            </w:tcBorders>
          </w:tcPr>
          <w:p w14:paraId="0DC1EE52" w14:textId="77777777" w:rsidR="008767B5" w:rsidRPr="00350F4F" w:rsidRDefault="008767B5" w:rsidP="008767B5">
            <w:pPr>
              <w:tabs>
                <w:tab w:val="decimal" w:pos="964"/>
              </w:tabs>
              <w:spacing w:after="0" w:line="240" w:lineRule="atLeast"/>
              <w:ind w:left="72" w:right="-25"/>
              <w:rPr>
                <w:rFonts w:ascii="Times New Roman" w:hAnsi="Times New Roman" w:cs="Times New Roman"/>
                <w:b/>
                <w:bCs/>
                <w:szCs w:val="22"/>
              </w:rPr>
            </w:pPr>
          </w:p>
        </w:tc>
        <w:tc>
          <w:tcPr>
            <w:tcW w:w="1701" w:type="dxa"/>
            <w:tcBorders>
              <w:top w:val="single" w:sz="4" w:space="0" w:color="auto"/>
              <w:left w:val="nil"/>
              <w:bottom w:val="double" w:sz="4" w:space="0" w:color="auto"/>
              <w:right w:val="nil"/>
            </w:tcBorders>
            <w:hideMark/>
          </w:tcPr>
          <w:p w14:paraId="63E078CF" w14:textId="77777777" w:rsidR="008767B5" w:rsidRPr="00350F4F" w:rsidRDefault="008767B5" w:rsidP="008767B5">
            <w:pPr>
              <w:tabs>
                <w:tab w:val="decimal" w:pos="790"/>
              </w:tabs>
              <w:spacing w:after="0" w:line="240" w:lineRule="atLeast"/>
              <w:ind w:left="72" w:right="-25"/>
              <w:jc w:val="right"/>
              <w:rPr>
                <w:rFonts w:ascii="Times New Roman" w:hAnsi="Times New Roman" w:cs="Times New Roman"/>
                <w:b/>
                <w:bCs/>
                <w:szCs w:val="22"/>
              </w:rPr>
            </w:pPr>
            <w:r w:rsidRPr="00350F4F">
              <w:rPr>
                <w:rFonts w:ascii="Times New Roman" w:hAnsi="Times New Roman" w:cs="Times New Roman"/>
                <w:b/>
                <w:bCs/>
                <w:szCs w:val="22"/>
              </w:rPr>
              <w:t>54,151</w:t>
            </w:r>
          </w:p>
        </w:tc>
      </w:tr>
    </w:tbl>
    <w:p w14:paraId="3CDC4012" w14:textId="77777777" w:rsidR="002465CB" w:rsidRPr="00350F4F" w:rsidRDefault="002465CB" w:rsidP="009B4067">
      <w:pPr>
        <w:pStyle w:val="BodyText"/>
        <w:ind w:left="540" w:right="-25"/>
        <w:jc w:val="both"/>
        <w:rPr>
          <w:rFonts w:ascii="Times New Roman" w:hAnsi="Times New Roman" w:cs="Cordia New"/>
          <w:sz w:val="22"/>
          <w:szCs w:val="22"/>
          <w:lang w:val="en-GB"/>
        </w:rPr>
      </w:pPr>
    </w:p>
    <w:p w14:paraId="39916915" w14:textId="25A11E98" w:rsidR="009B4067" w:rsidRPr="00350F4F" w:rsidRDefault="009B4067" w:rsidP="009B4067">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2465CB"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2025 and 31 December 2024, long-term loans in the </w:t>
      </w:r>
      <w:proofErr w:type="gramStart"/>
      <w:r w:rsidRPr="00350F4F">
        <w:rPr>
          <w:rFonts w:ascii="Times New Roman" w:hAnsi="Times New Roman" w:cs="Times New Roman"/>
          <w:sz w:val="22"/>
          <w:szCs w:val="22"/>
          <w:lang w:val="en-AU"/>
        </w:rPr>
        <w:t>amount</w:t>
      </w:r>
      <w:proofErr w:type="gramEnd"/>
      <w:r w:rsidRPr="00350F4F">
        <w:rPr>
          <w:rFonts w:ascii="Times New Roman" w:hAnsi="Times New Roman" w:cs="Times New Roman"/>
          <w:sz w:val="22"/>
          <w:szCs w:val="22"/>
          <w:lang w:val="en-AU"/>
        </w:rPr>
        <w:t xml:space="preserve"> of Baht </w:t>
      </w:r>
      <w:r w:rsidR="005B6099">
        <w:rPr>
          <w:rFonts w:ascii="Times New Roman" w:hAnsi="Times New Roman" w:cs="Times New Roman"/>
          <w:sz w:val="22"/>
          <w:szCs w:val="22"/>
          <w:lang w:val="en-AU"/>
        </w:rPr>
        <w:t xml:space="preserve">117 </w:t>
      </w:r>
      <w:r w:rsidR="005B6099">
        <w:rPr>
          <w:rFonts w:ascii="Times New Roman" w:hAnsi="Times New Roman" w:cstheme="minorBidi"/>
          <w:sz w:val="22"/>
          <w:szCs w:val="22"/>
        </w:rPr>
        <w:t xml:space="preserve">million and Baht </w:t>
      </w:r>
      <w:r w:rsidRPr="00350F4F">
        <w:rPr>
          <w:rFonts w:ascii="Times New Roman" w:hAnsi="Times New Roman" w:cs="Times New Roman"/>
          <w:sz w:val="22"/>
          <w:szCs w:val="22"/>
          <w:lang w:val="en-AU"/>
        </w:rPr>
        <w:t>128 million</w:t>
      </w:r>
      <w:r w:rsidR="005B6099">
        <w:rPr>
          <w:rFonts w:ascii="Times New Roman" w:hAnsi="Times New Roman" w:cs="Times New Roman"/>
          <w:sz w:val="22"/>
          <w:szCs w:val="22"/>
          <w:lang w:val="en-AU"/>
        </w:rPr>
        <w:t xml:space="preserve"> respectively</w:t>
      </w:r>
      <w:r w:rsidRPr="00350F4F">
        <w:rPr>
          <w:rFonts w:ascii="Times New Roman" w:hAnsi="Times New Roman" w:cs="Times New Roman"/>
          <w:sz w:val="22"/>
          <w:szCs w:val="22"/>
          <w:lang w:val="en-AU"/>
        </w:rPr>
        <w:t>, represented loans to Ethical Gourmet Co., Ltd. (“EG”) as the agreement dated on 29 December 2022, with the purpose of being used as working capital was detail as follows:</w:t>
      </w:r>
    </w:p>
    <w:p w14:paraId="1A792778" w14:textId="77777777" w:rsidR="009B4067" w:rsidRPr="00350F4F" w:rsidRDefault="009B4067" w:rsidP="009B4067">
      <w:pPr>
        <w:tabs>
          <w:tab w:val="left" w:pos="567"/>
        </w:tabs>
        <w:spacing w:after="0" w:line="240" w:lineRule="atLeast"/>
        <w:ind w:left="540" w:right="-25"/>
        <w:rPr>
          <w:rFonts w:ascii="Times New Roman" w:hAnsi="Times New Roman"/>
        </w:rPr>
      </w:pPr>
    </w:p>
    <w:tbl>
      <w:tblPr>
        <w:tblW w:w="9750" w:type="dxa"/>
        <w:tblInd w:w="416" w:type="dxa"/>
        <w:tblLayout w:type="fixed"/>
        <w:tblLook w:val="01E0" w:firstRow="1" w:lastRow="1" w:firstColumn="1" w:lastColumn="1" w:noHBand="0" w:noVBand="0"/>
      </w:tblPr>
      <w:tblGrid>
        <w:gridCol w:w="1249"/>
        <w:gridCol w:w="1295"/>
        <w:gridCol w:w="1255"/>
        <w:gridCol w:w="1417"/>
        <w:gridCol w:w="1841"/>
        <w:gridCol w:w="284"/>
        <w:gridCol w:w="2409"/>
      </w:tblGrid>
      <w:tr w:rsidR="009B4067" w:rsidRPr="00350F4F" w14:paraId="1694382D" w14:textId="77777777" w:rsidTr="0095645F">
        <w:trPr>
          <w:tblHeader/>
        </w:trPr>
        <w:tc>
          <w:tcPr>
            <w:tcW w:w="2546" w:type="dxa"/>
            <w:gridSpan w:val="2"/>
            <w:vAlign w:val="center"/>
            <w:hideMark/>
          </w:tcPr>
          <w:p w14:paraId="34EBDC18"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 w:val="20"/>
                <w:szCs w:val="20"/>
              </w:rPr>
            </w:pPr>
            <w:r w:rsidRPr="00350F4F">
              <w:rPr>
                <w:rFonts w:ascii="Times New Roman" w:hAnsi="Times New Roman" w:cs="Times New Roman"/>
                <w:sz w:val="20"/>
                <w:szCs w:val="20"/>
              </w:rPr>
              <w:t>Balance of principal</w:t>
            </w:r>
          </w:p>
        </w:tc>
        <w:tc>
          <w:tcPr>
            <w:tcW w:w="1256" w:type="dxa"/>
          </w:tcPr>
          <w:p w14:paraId="576752B8" w14:textId="77777777" w:rsidR="009B4067" w:rsidRPr="00350F4F" w:rsidRDefault="009B4067" w:rsidP="0095645F">
            <w:pPr>
              <w:tabs>
                <w:tab w:val="decimal" w:pos="964"/>
              </w:tabs>
              <w:spacing w:after="0" w:line="240" w:lineRule="atLeast"/>
              <w:ind w:left="72" w:right="-25"/>
              <w:jc w:val="center"/>
              <w:rPr>
                <w:rFonts w:ascii="Times New Roman" w:hAnsi="Times New Roman" w:cs="Times New Roman"/>
                <w:sz w:val="20"/>
                <w:szCs w:val="20"/>
              </w:rPr>
            </w:pPr>
          </w:p>
        </w:tc>
        <w:tc>
          <w:tcPr>
            <w:tcW w:w="1418" w:type="dxa"/>
          </w:tcPr>
          <w:p w14:paraId="31DD3A0E"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 w:val="20"/>
                <w:szCs w:val="20"/>
              </w:rPr>
            </w:pPr>
          </w:p>
        </w:tc>
        <w:tc>
          <w:tcPr>
            <w:tcW w:w="1842" w:type="dxa"/>
          </w:tcPr>
          <w:p w14:paraId="0F09036E" w14:textId="77777777" w:rsidR="009B4067" w:rsidRPr="00350F4F" w:rsidRDefault="009B4067" w:rsidP="0095645F">
            <w:pPr>
              <w:spacing w:after="0" w:line="240" w:lineRule="atLeast"/>
              <w:ind w:left="72" w:right="-25"/>
              <w:jc w:val="center"/>
              <w:rPr>
                <w:rFonts w:ascii="Times New Roman" w:hAnsi="Times New Roman" w:cs="Times New Roman"/>
                <w:sz w:val="20"/>
                <w:szCs w:val="20"/>
              </w:rPr>
            </w:pPr>
          </w:p>
        </w:tc>
        <w:tc>
          <w:tcPr>
            <w:tcW w:w="284" w:type="dxa"/>
          </w:tcPr>
          <w:p w14:paraId="67D54C5B"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 w:val="20"/>
                <w:szCs w:val="20"/>
              </w:rPr>
            </w:pPr>
          </w:p>
        </w:tc>
        <w:tc>
          <w:tcPr>
            <w:tcW w:w="2411" w:type="dxa"/>
          </w:tcPr>
          <w:p w14:paraId="7CDF1E24" w14:textId="77777777" w:rsidR="009B4067" w:rsidRPr="00350F4F" w:rsidRDefault="009B4067" w:rsidP="0095645F">
            <w:pPr>
              <w:spacing w:after="0" w:line="240" w:lineRule="atLeast"/>
              <w:ind w:left="72" w:right="-25"/>
              <w:jc w:val="center"/>
              <w:rPr>
                <w:rFonts w:ascii="Times New Roman" w:hAnsi="Times New Roman" w:cs="Times New Roman"/>
                <w:sz w:val="20"/>
                <w:szCs w:val="20"/>
              </w:rPr>
            </w:pPr>
          </w:p>
        </w:tc>
      </w:tr>
      <w:tr w:rsidR="009B4067" w:rsidRPr="00350F4F" w14:paraId="48654605" w14:textId="77777777" w:rsidTr="0095645F">
        <w:trPr>
          <w:tblHeader/>
        </w:trPr>
        <w:tc>
          <w:tcPr>
            <w:tcW w:w="1250" w:type="dxa"/>
            <w:vAlign w:val="bottom"/>
            <w:hideMark/>
          </w:tcPr>
          <w:p w14:paraId="1EBE2C8E" w14:textId="77777777" w:rsidR="002465CB" w:rsidRPr="00350F4F" w:rsidRDefault="002465CB" w:rsidP="0095645F">
            <w:pPr>
              <w:spacing w:after="0" w:line="240" w:lineRule="atLeast"/>
              <w:ind w:left="10" w:right="-102" w:hanging="3"/>
              <w:jc w:val="center"/>
              <w:rPr>
                <w:rFonts w:ascii="Times New Roman" w:hAnsi="Times New Roman" w:cs="Angsana New"/>
                <w:sz w:val="20"/>
                <w:szCs w:val="20"/>
              </w:rPr>
            </w:pPr>
            <w:r w:rsidRPr="00350F4F">
              <w:rPr>
                <w:rFonts w:ascii="Times New Roman" w:hAnsi="Times New Roman" w:cs="Angsana New"/>
                <w:sz w:val="20"/>
                <w:szCs w:val="20"/>
              </w:rPr>
              <w:t>30 June</w:t>
            </w:r>
          </w:p>
          <w:p w14:paraId="4F3BDBCE" w14:textId="00C00321" w:rsidR="009B4067" w:rsidRPr="00350F4F" w:rsidRDefault="009B4067" w:rsidP="0095645F">
            <w:pPr>
              <w:spacing w:after="0" w:line="240" w:lineRule="atLeast"/>
              <w:ind w:left="10" w:right="-102" w:hanging="3"/>
              <w:jc w:val="center"/>
              <w:rPr>
                <w:rFonts w:ascii="Times New Roman" w:hAnsi="Times New Roman" w:cs="Times New Roman"/>
                <w:sz w:val="20"/>
                <w:szCs w:val="20"/>
              </w:rPr>
            </w:pPr>
            <w:r w:rsidRPr="00350F4F">
              <w:rPr>
                <w:rFonts w:ascii="Times New Roman" w:hAnsi="Times New Roman" w:cs="Angsana New"/>
                <w:sz w:val="20"/>
                <w:szCs w:val="20"/>
              </w:rPr>
              <w:t>2025</w:t>
            </w:r>
          </w:p>
        </w:tc>
        <w:tc>
          <w:tcPr>
            <w:tcW w:w="1296" w:type="dxa"/>
            <w:vAlign w:val="bottom"/>
            <w:hideMark/>
          </w:tcPr>
          <w:p w14:paraId="466C5649" w14:textId="77777777" w:rsidR="009B4067" w:rsidRPr="00350F4F" w:rsidRDefault="009B4067" w:rsidP="0095645F">
            <w:pPr>
              <w:spacing w:after="0" w:line="240" w:lineRule="atLeast"/>
              <w:ind w:left="-86" w:right="-110"/>
              <w:jc w:val="center"/>
              <w:rPr>
                <w:rFonts w:ascii="Times New Roman" w:hAnsi="Times New Roman" w:cs="Times New Roman"/>
                <w:sz w:val="20"/>
                <w:szCs w:val="20"/>
              </w:rPr>
            </w:pPr>
            <w:r w:rsidRPr="00350F4F">
              <w:rPr>
                <w:rFonts w:ascii="Times New Roman" w:hAnsi="Times New Roman" w:cs="Times New Roman"/>
                <w:sz w:val="20"/>
                <w:szCs w:val="20"/>
              </w:rPr>
              <w:t>31 December</w:t>
            </w:r>
          </w:p>
          <w:p w14:paraId="4537104D" w14:textId="77777777" w:rsidR="009B4067" w:rsidRPr="00350F4F" w:rsidRDefault="009B4067" w:rsidP="0095645F">
            <w:pPr>
              <w:spacing w:after="0" w:line="240" w:lineRule="atLeast"/>
              <w:ind w:left="56" w:right="32"/>
              <w:jc w:val="center"/>
              <w:rPr>
                <w:rFonts w:ascii="Times New Roman" w:hAnsi="Times New Roman" w:cs="Times New Roman"/>
                <w:sz w:val="20"/>
                <w:szCs w:val="20"/>
              </w:rPr>
            </w:pPr>
            <w:r w:rsidRPr="00350F4F">
              <w:rPr>
                <w:rFonts w:ascii="Times New Roman" w:hAnsi="Times New Roman" w:cs="Times New Roman"/>
                <w:sz w:val="20"/>
                <w:szCs w:val="20"/>
              </w:rPr>
              <w:t>2024</w:t>
            </w:r>
          </w:p>
        </w:tc>
        <w:tc>
          <w:tcPr>
            <w:tcW w:w="1256" w:type="dxa"/>
            <w:vAlign w:val="bottom"/>
            <w:hideMark/>
          </w:tcPr>
          <w:p w14:paraId="6C793562" w14:textId="77777777" w:rsidR="009B4067" w:rsidRPr="00350F4F" w:rsidRDefault="009B4067" w:rsidP="0095645F">
            <w:pPr>
              <w:spacing w:after="0" w:line="240" w:lineRule="atLeast"/>
              <w:ind w:left="72" w:right="-25"/>
              <w:jc w:val="center"/>
              <w:rPr>
                <w:rFonts w:ascii="Times New Roman" w:hAnsi="Times New Roman"/>
                <w:sz w:val="20"/>
                <w:szCs w:val="20"/>
              </w:rPr>
            </w:pPr>
            <w:r w:rsidRPr="00350F4F">
              <w:rPr>
                <w:rFonts w:ascii="Times New Roman" w:hAnsi="Times New Roman"/>
                <w:sz w:val="20"/>
                <w:szCs w:val="20"/>
              </w:rPr>
              <w:t>Limit</w:t>
            </w:r>
          </w:p>
        </w:tc>
        <w:tc>
          <w:tcPr>
            <w:tcW w:w="1418" w:type="dxa"/>
            <w:vAlign w:val="bottom"/>
            <w:hideMark/>
          </w:tcPr>
          <w:p w14:paraId="0101E186" w14:textId="77777777" w:rsidR="009B4067" w:rsidRPr="00350F4F" w:rsidRDefault="009B4067" w:rsidP="0095645F">
            <w:pPr>
              <w:spacing w:after="0" w:line="240" w:lineRule="atLeast"/>
              <w:jc w:val="center"/>
              <w:rPr>
                <w:rFonts w:ascii="Times New Roman" w:hAnsi="Times New Roman" w:cs="Times New Roman"/>
                <w:sz w:val="20"/>
                <w:szCs w:val="20"/>
                <w:cs/>
              </w:rPr>
            </w:pPr>
            <w:r w:rsidRPr="00350F4F">
              <w:rPr>
                <w:rFonts w:ascii="Times New Roman" w:hAnsi="Times New Roman" w:cs="Times New Roman"/>
                <w:sz w:val="20"/>
                <w:szCs w:val="20"/>
              </w:rPr>
              <w:t>Interest rate</w:t>
            </w:r>
          </w:p>
        </w:tc>
        <w:tc>
          <w:tcPr>
            <w:tcW w:w="1842" w:type="dxa"/>
            <w:vAlign w:val="bottom"/>
            <w:hideMark/>
          </w:tcPr>
          <w:p w14:paraId="40357AF7" w14:textId="77777777" w:rsidR="009B4067" w:rsidRPr="00350F4F" w:rsidRDefault="009B4067" w:rsidP="0095645F">
            <w:pPr>
              <w:spacing w:after="0" w:line="240" w:lineRule="atLeast"/>
              <w:ind w:left="72" w:right="-25"/>
              <w:jc w:val="center"/>
              <w:rPr>
                <w:rFonts w:ascii="Times New Roman" w:hAnsi="Times New Roman" w:cs="Times New Roman"/>
                <w:sz w:val="20"/>
                <w:szCs w:val="20"/>
              </w:rPr>
            </w:pPr>
            <w:r w:rsidRPr="00350F4F">
              <w:rPr>
                <w:rFonts w:ascii="Times New Roman" w:hAnsi="Times New Roman" w:cs="Times New Roman"/>
                <w:sz w:val="20"/>
                <w:szCs w:val="20"/>
              </w:rPr>
              <w:t>Significant conditions</w:t>
            </w:r>
          </w:p>
        </w:tc>
        <w:tc>
          <w:tcPr>
            <w:tcW w:w="284" w:type="dxa"/>
          </w:tcPr>
          <w:p w14:paraId="5EBB32CB"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hideMark/>
          </w:tcPr>
          <w:p w14:paraId="4E986B9D" w14:textId="77777777" w:rsidR="009B4067" w:rsidRPr="00350F4F" w:rsidRDefault="009B4067" w:rsidP="0095645F">
            <w:pPr>
              <w:tabs>
                <w:tab w:val="decimal" w:pos="882"/>
              </w:tabs>
              <w:spacing w:after="0" w:line="240" w:lineRule="atLeast"/>
              <w:ind w:left="72" w:right="-25"/>
              <w:jc w:val="center"/>
              <w:rPr>
                <w:rFonts w:ascii="Times New Roman" w:hAnsi="Times New Roman" w:cs="Times New Roman"/>
                <w:sz w:val="20"/>
                <w:szCs w:val="20"/>
              </w:rPr>
            </w:pPr>
            <w:r w:rsidRPr="00350F4F">
              <w:rPr>
                <w:rFonts w:ascii="Times New Roman" w:hAnsi="Times New Roman" w:cs="Angsana New"/>
                <w:sz w:val="20"/>
                <w:szCs w:val="20"/>
              </w:rPr>
              <w:t>Due</w:t>
            </w:r>
            <w:r w:rsidRPr="00350F4F">
              <w:rPr>
                <w:rFonts w:ascii="Times New Roman" w:hAnsi="Times New Roman" w:cs="Times New Roman"/>
                <w:sz w:val="20"/>
                <w:szCs w:val="20"/>
              </w:rPr>
              <w:t xml:space="preserve"> </w:t>
            </w:r>
            <w:proofErr w:type="gramStart"/>
            <w:r w:rsidRPr="00350F4F">
              <w:rPr>
                <w:rFonts w:ascii="Times New Roman" w:hAnsi="Times New Roman" w:cs="Times New Roman"/>
                <w:sz w:val="20"/>
                <w:szCs w:val="20"/>
              </w:rPr>
              <w:t>for</w:t>
            </w:r>
            <w:proofErr w:type="gramEnd"/>
            <w:r w:rsidRPr="00350F4F">
              <w:rPr>
                <w:rFonts w:ascii="Times New Roman" w:hAnsi="Times New Roman" w:cs="Times New Roman"/>
                <w:sz w:val="20"/>
                <w:szCs w:val="20"/>
              </w:rPr>
              <w:t xml:space="preserve"> repayment of principal</w:t>
            </w:r>
          </w:p>
        </w:tc>
      </w:tr>
      <w:tr w:rsidR="009B4067" w:rsidRPr="00350F4F" w14:paraId="20EE21FE" w14:textId="77777777" w:rsidTr="0095645F">
        <w:trPr>
          <w:tblHeader/>
        </w:trPr>
        <w:tc>
          <w:tcPr>
            <w:tcW w:w="3802" w:type="dxa"/>
            <w:gridSpan w:val="3"/>
            <w:vAlign w:val="center"/>
            <w:hideMark/>
          </w:tcPr>
          <w:p w14:paraId="703BFB71" w14:textId="77777777" w:rsidR="009B4067" w:rsidRPr="00350F4F" w:rsidRDefault="009B4067" w:rsidP="0095645F">
            <w:pPr>
              <w:tabs>
                <w:tab w:val="decimal" w:pos="964"/>
              </w:tabs>
              <w:spacing w:after="0" w:line="240" w:lineRule="atLeast"/>
              <w:ind w:left="72" w:right="-25"/>
              <w:jc w:val="center"/>
              <w:rPr>
                <w:rFonts w:ascii="Times New Roman" w:hAnsi="Times New Roman" w:cs="Times New Roman"/>
                <w:i/>
                <w:iCs/>
                <w:sz w:val="20"/>
                <w:szCs w:val="20"/>
              </w:rPr>
            </w:pPr>
            <w:r w:rsidRPr="00350F4F">
              <w:rPr>
                <w:rFonts w:ascii="Times New Roman" w:hAnsi="Times New Roman" w:cs="Times New Roman"/>
                <w:i/>
                <w:iCs/>
                <w:sz w:val="20"/>
                <w:szCs w:val="20"/>
              </w:rPr>
              <w:t>(in thousand Baht)</w:t>
            </w:r>
          </w:p>
        </w:tc>
        <w:tc>
          <w:tcPr>
            <w:tcW w:w="1418" w:type="dxa"/>
            <w:vAlign w:val="bottom"/>
            <w:hideMark/>
          </w:tcPr>
          <w:p w14:paraId="4829FEC8" w14:textId="77777777" w:rsidR="009B4067" w:rsidRPr="00350F4F" w:rsidRDefault="009B4067" w:rsidP="0095645F">
            <w:pPr>
              <w:spacing w:after="0" w:line="240" w:lineRule="atLeast"/>
              <w:ind w:left="-109"/>
              <w:jc w:val="center"/>
              <w:rPr>
                <w:rFonts w:ascii="Times New Roman" w:hAnsi="Times New Roman" w:cs="Times New Roman"/>
                <w:i/>
                <w:iCs/>
                <w:sz w:val="20"/>
                <w:szCs w:val="20"/>
              </w:rPr>
            </w:pPr>
            <w:r w:rsidRPr="00350F4F">
              <w:rPr>
                <w:rFonts w:ascii="Times New Roman" w:hAnsi="Times New Roman" w:cs="Times New Roman"/>
                <w:i/>
                <w:iCs/>
                <w:sz w:val="20"/>
                <w:szCs w:val="20"/>
              </w:rPr>
              <w:t>(% per annum)</w:t>
            </w:r>
          </w:p>
        </w:tc>
        <w:tc>
          <w:tcPr>
            <w:tcW w:w="1842" w:type="dxa"/>
          </w:tcPr>
          <w:p w14:paraId="0E202BAE" w14:textId="77777777" w:rsidR="009B4067" w:rsidRPr="00350F4F" w:rsidRDefault="009B4067" w:rsidP="0095645F">
            <w:pPr>
              <w:spacing w:after="0" w:line="240" w:lineRule="atLeast"/>
              <w:ind w:left="72" w:right="-25"/>
              <w:jc w:val="center"/>
              <w:rPr>
                <w:rFonts w:ascii="Times New Roman" w:hAnsi="Times New Roman" w:cs="Times New Roman"/>
                <w:sz w:val="20"/>
                <w:szCs w:val="20"/>
              </w:rPr>
            </w:pPr>
          </w:p>
        </w:tc>
        <w:tc>
          <w:tcPr>
            <w:tcW w:w="284" w:type="dxa"/>
          </w:tcPr>
          <w:p w14:paraId="033870B5"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27486F9A" w14:textId="77777777" w:rsidR="009B4067" w:rsidRPr="00350F4F" w:rsidRDefault="009B4067" w:rsidP="0095645F">
            <w:pPr>
              <w:tabs>
                <w:tab w:val="decimal" w:pos="882"/>
              </w:tabs>
              <w:spacing w:after="0" w:line="240" w:lineRule="atLeast"/>
              <w:ind w:left="72" w:right="-25"/>
              <w:jc w:val="center"/>
              <w:rPr>
                <w:rFonts w:ascii="Times New Roman" w:hAnsi="Times New Roman" w:cs="Times New Roman"/>
                <w:sz w:val="20"/>
                <w:szCs w:val="20"/>
              </w:rPr>
            </w:pPr>
          </w:p>
        </w:tc>
      </w:tr>
      <w:tr w:rsidR="009B4067" w:rsidRPr="00350F4F" w14:paraId="194FBAB5" w14:textId="77777777" w:rsidTr="0095645F">
        <w:tc>
          <w:tcPr>
            <w:tcW w:w="1250" w:type="dxa"/>
            <w:hideMark/>
          </w:tcPr>
          <w:p w14:paraId="6A9ADCD8" w14:textId="252CF0D6" w:rsidR="009B4067" w:rsidRPr="00350F4F" w:rsidRDefault="002465CB" w:rsidP="002465CB">
            <w:pPr>
              <w:spacing w:after="0" w:line="240" w:lineRule="atLeast"/>
              <w:ind w:left="72" w:right="-25"/>
              <w:jc w:val="center"/>
              <w:rPr>
                <w:rFonts w:ascii="Times New Roman" w:hAnsi="Times New Roman"/>
                <w:sz w:val="20"/>
                <w:szCs w:val="20"/>
                <w:cs/>
              </w:rPr>
            </w:pPr>
            <w:r w:rsidRPr="00350F4F">
              <w:rPr>
                <w:rFonts w:ascii="Times New Roman" w:hAnsi="Times New Roman" w:cs="Times New Roman"/>
                <w:sz w:val="20"/>
                <w:szCs w:val="20"/>
              </w:rPr>
              <w:t>-</w:t>
            </w:r>
          </w:p>
        </w:tc>
        <w:tc>
          <w:tcPr>
            <w:tcW w:w="1296" w:type="dxa"/>
            <w:hideMark/>
          </w:tcPr>
          <w:p w14:paraId="521746ED" w14:textId="77777777" w:rsidR="009B4067" w:rsidRPr="00350F4F" w:rsidRDefault="009B4067" w:rsidP="0095645F">
            <w:pPr>
              <w:tabs>
                <w:tab w:val="decimal" w:pos="1045"/>
              </w:tabs>
              <w:spacing w:after="0" w:line="240" w:lineRule="atLeast"/>
              <w:ind w:left="72" w:right="-25"/>
              <w:rPr>
                <w:rFonts w:ascii="Times New Roman" w:hAnsi="Times New Roman" w:cs="Times New Roman"/>
                <w:sz w:val="20"/>
                <w:szCs w:val="20"/>
              </w:rPr>
            </w:pPr>
            <w:r w:rsidRPr="00350F4F">
              <w:rPr>
                <w:rFonts w:ascii="Times New Roman" w:hAnsi="Times New Roman" w:cs="Times New Roman"/>
                <w:sz w:val="20"/>
                <w:szCs w:val="20"/>
              </w:rPr>
              <w:t>11,427</w:t>
            </w:r>
          </w:p>
        </w:tc>
        <w:tc>
          <w:tcPr>
            <w:tcW w:w="1256" w:type="dxa"/>
            <w:hideMark/>
          </w:tcPr>
          <w:p w14:paraId="6208C09F" w14:textId="77777777" w:rsidR="009B4067" w:rsidRPr="00350F4F" w:rsidRDefault="009B4067" w:rsidP="0095645F">
            <w:pPr>
              <w:tabs>
                <w:tab w:val="decimal" w:pos="964"/>
              </w:tabs>
              <w:spacing w:after="0" w:line="240" w:lineRule="atLeast"/>
              <w:ind w:left="72" w:right="-25"/>
              <w:rPr>
                <w:rFonts w:ascii="Times New Roman" w:hAnsi="Times New Roman" w:cs="Times New Roman"/>
                <w:sz w:val="20"/>
                <w:szCs w:val="20"/>
              </w:rPr>
            </w:pPr>
            <w:r w:rsidRPr="00350F4F">
              <w:rPr>
                <w:rFonts w:ascii="Times New Roman" w:hAnsi="Times New Roman" w:cs="Times New Roman"/>
                <w:sz w:val="20"/>
                <w:szCs w:val="20"/>
              </w:rPr>
              <w:t>198,300</w:t>
            </w:r>
          </w:p>
        </w:tc>
        <w:tc>
          <w:tcPr>
            <w:tcW w:w="1418" w:type="dxa"/>
            <w:hideMark/>
          </w:tcPr>
          <w:p w14:paraId="04D27B64" w14:textId="77777777" w:rsidR="009B4067" w:rsidRPr="00350F4F" w:rsidRDefault="009B4067" w:rsidP="0095645F">
            <w:pPr>
              <w:spacing w:after="0" w:line="240" w:lineRule="atLeast"/>
              <w:ind w:left="72" w:right="-25"/>
              <w:jc w:val="center"/>
              <w:rPr>
                <w:rFonts w:ascii="Times New Roman" w:hAnsi="Times New Roman" w:cs="Times New Roman"/>
                <w:sz w:val="20"/>
                <w:szCs w:val="20"/>
              </w:rPr>
            </w:pPr>
            <w:r w:rsidRPr="00350F4F">
              <w:rPr>
                <w:rFonts w:ascii="Times New Roman" w:hAnsi="Times New Roman" w:cs="Angsana New"/>
                <w:sz w:val="20"/>
                <w:szCs w:val="20"/>
              </w:rPr>
              <w:t>12% f</w:t>
            </w:r>
            <w:r w:rsidRPr="00350F4F">
              <w:rPr>
                <w:rFonts w:ascii="Times New Roman" w:hAnsi="Times New Roman" w:cs="Times New Roman"/>
                <w:sz w:val="20"/>
                <w:szCs w:val="20"/>
              </w:rPr>
              <w:t>rom</w:t>
            </w:r>
            <w:r w:rsidRPr="00350F4F">
              <w:rPr>
                <w:rFonts w:ascii="Times New Roman" w:hAnsi="Times New Roman" w:cs="Times New Roman"/>
                <w:sz w:val="20"/>
                <w:szCs w:val="20"/>
              </w:rPr>
              <w:br/>
              <w:t>1 July 2023</w:t>
            </w:r>
          </w:p>
        </w:tc>
        <w:tc>
          <w:tcPr>
            <w:tcW w:w="1842" w:type="dxa"/>
            <w:hideMark/>
          </w:tcPr>
          <w:p w14:paraId="19D466D3" w14:textId="77777777" w:rsidR="009B4067" w:rsidRPr="00350F4F" w:rsidRDefault="009B4067" w:rsidP="0095645F">
            <w:pPr>
              <w:spacing w:after="0" w:line="240" w:lineRule="atLeast"/>
              <w:ind w:left="98"/>
              <w:jc w:val="center"/>
              <w:rPr>
                <w:rFonts w:ascii="Times New Roman" w:hAnsi="Times New Roman"/>
                <w:sz w:val="20"/>
                <w:szCs w:val="20"/>
              </w:rPr>
            </w:pPr>
            <w:r w:rsidRPr="00350F4F">
              <w:rPr>
                <w:rFonts w:ascii="Times New Roman" w:hAnsi="Times New Roman"/>
                <w:sz w:val="20"/>
                <w:szCs w:val="20"/>
              </w:rPr>
              <w:t>There is no right to request repayment of the loan in ordinary shares.</w:t>
            </w:r>
          </w:p>
        </w:tc>
        <w:tc>
          <w:tcPr>
            <w:tcW w:w="284" w:type="dxa"/>
          </w:tcPr>
          <w:p w14:paraId="047968AD" w14:textId="77777777" w:rsidR="009B4067" w:rsidRPr="00350F4F" w:rsidRDefault="009B4067" w:rsidP="0095645F">
            <w:pPr>
              <w:tabs>
                <w:tab w:val="decimal" w:pos="1045"/>
              </w:tabs>
              <w:spacing w:after="0" w:line="240" w:lineRule="atLeast"/>
              <w:ind w:left="72" w:right="-25"/>
              <w:rPr>
                <w:rFonts w:ascii="Times New Roman" w:hAnsi="Times New Roman" w:cs="Times New Roman"/>
                <w:sz w:val="20"/>
                <w:szCs w:val="20"/>
                <w:cs/>
              </w:rPr>
            </w:pPr>
          </w:p>
        </w:tc>
        <w:tc>
          <w:tcPr>
            <w:tcW w:w="2411" w:type="dxa"/>
            <w:hideMark/>
          </w:tcPr>
          <w:p w14:paraId="40B154EB" w14:textId="77777777" w:rsidR="009B4067" w:rsidRPr="00350F4F" w:rsidRDefault="009B4067" w:rsidP="0095645F">
            <w:pPr>
              <w:spacing w:after="0" w:line="240" w:lineRule="atLeast"/>
              <w:ind w:left="175" w:right="34" w:hanging="141"/>
              <w:rPr>
                <w:rFonts w:ascii="Times New Roman" w:hAnsi="Times New Roman" w:cs="Times New Roman"/>
                <w:sz w:val="20"/>
                <w:szCs w:val="20"/>
              </w:rPr>
            </w:pPr>
            <w:r w:rsidRPr="00350F4F">
              <w:rPr>
                <w:rFonts w:ascii="Times New Roman" w:hAnsi="Times New Roman" w:cs="Times New Roman"/>
                <w:sz w:val="20"/>
                <w:szCs w:val="20"/>
              </w:rPr>
              <w:t xml:space="preserve">7 July 2023 in the </w:t>
            </w:r>
            <w:proofErr w:type="gramStart"/>
            <w:r w:rsidRPr="00350F4F">
              <w:rPr>
                <w:rFonts w:ascii="Times New Roman" w:hAnsi="Times New Roman" w:cs="Times New Roman"/>
                <w:sz w:val="20"/>
                <w:szCs w:val="20"/>
              </w:rPr>
              <w:t>amount</w:t>
            </w:r>
            <w:proofErr w:type="gramEnd"/>
            <w:r w:rsidRPr="00350F4F">
              <w:rPr>
                <w:rFonts w:ascii="Times New Roman" w:hAnsi="Times New Roman" w:cs="Times New Roman"/>
                <w:sz w:val="20"/>
                <w:szCs w:val="20"/>
              </w:rPr>
              <w:t xml:space="preserve"> of Baht 99.90 million</w:t>
            </w:r>
          </w:p>
          <w:p w14:paraId="6E138B51" w14:textId="77777777" w:rsidR="009B4067" w:rsidRPr="00350F4F" w:rsidRDefault="009B4067" w:rsidP="0095645F">
            <w:pPr>
              <w:spacing w:after="0" w:line="240" w:lineRule="atLeast"/>
              <w:ind w:left="175" w:right="34" w:hanging="141"/>
              <w:rPr>
                <w:rFonts w:ascii="Times New Roman" w:hAnsi="Times New Roman" w:cs="Times New Roman"/>
                <w:sz w:val="20"/>
                <w:szCs w:val="20"/>
              </w:rPr>
            </w:pPr>
            <w:r w:rsidRPr="00350F4F">
              <w:rPr>
                <w:rFonts w:ascii="Times New Roman" w:hAnsi="Times New Roman" w:cs="Times New Roman"/>
                <w:sz w:val="20"/>
                <w:szCs w:val="20"/>
              </w:rPr>
              <w:t xml:space="preserve">15 November 2023 in the </w:t>
            </w:r>
            <w:proofErr w:type="gramStart"/>
            <w:r w:rsidRPr="00350F4F">
              <w:rPr>
                <w:rFonts w:ascii="Times New Roman" w:hAnsi="Times New Roman" w:cs="Times New Roman"/>
                <w:sz w:val="20"/>
                <w:szCs w:val="20"/>
              </w:rPr>
              <w:t>amount</w:t>
            </w:r>
            <w:proofErr w:type="gramEnd"/>
            <w:r w:rsidRPr="00350F4F">
              <w:rPr>
                <w:rFonts w:ascii="Times New Roman" w:hAnsi="Times New Roman" w:cs="Times New Roman"/>
                <w:sz w:val="20"/>
                <w:szCs w:val="20"/>
              </w:rPr>
              <w:t xml:space="preserve"> of Baht 45.73 million</w:t>
            </w:r>
          </w:p>
          <w:p w14:paraId="7ED49B5B" w14:textId="77777777" w:rsidR="009B4067" w:rsidRPr="00350F4F" w:rsidRDefault="009B4067" w:rsidP="0095645F">
            <w:pPr>
              <w:spacing w:after="0" w:line="240" w:lineRule="atLeast"/>
              <w:ind w:left="175" w:right="34" w:hanging="141"/>
              <w:rPr>
                <w:rFonts w:ascii="Times New Roman" w:hAnsi="Times New Roman" w:cs="Times New Roman"/>
                <w:sz w:val="20"/>
                <w:szCs w:val="20"/>
              </w:rPr>
            </w:pPr>
            <w:r w:rsidRPr="00350F4F">
              <w:rPr>
                <w:rFonts w:ascii="Times New Roman" w:hAnsi="Times New Roman" w:cs="Times New Roman"/>
                <w:sz w:val="20"/>
                <w:szCs w:val="20"/>
              </w:rPr>
              <w:t xml:space="preserve">29 December 2023 in the </w:t>
            </w:r>
            <w:proofErr w:type="gramStart"/>
            <w:r w:rsidRPr="00350F4F">
              <w:rPr>
                <w:rFonts w:ascii="Times New Roman" w:hAnsi="Times New Roman" w:cs="Times New Roman"/>
                <w:sz w:val="20"/>
                <w:szCs w:val="20"/>
              </w:rPr>
              <w:t>amount</w:t>
            </w:r>
            <w:proofErr w:type="gramEnd"/>
            <w:r w:rsidRPr="00350F4F">
              <w:rPr>
                <w:rFonts w:ascii="Times New Roman" w:hAnsi="Times New Roman" w:cs="Times New Roman"/>
                <w:sz w:val="20"/>
                <w:szCs w:val="20"/>
              </w:rPr>
              <w:t xml:space="preserve"> of Baht 4.24 million</w:t>
            </w:r>
          </w:p>
          <w:p w14:paraId="3D58F8DB" w14:textId="77777777" w:rsidR="009B4067" w:rsidRPr="00350F4F" w:rsidRDefault="009B4067" w:rsidP="0095645F">
            <w:pPr>
              <w:spacing w:after="0" w:line="240" w:lineRule="atLeast"/>
              <w:ind w:left="175" w:right="-107" w:hanging="141"/>
              <w:rPr>
                <w:rFonts w:ascii="Times New Roman" w:hAnsi="Times New Roman"/>
                <w:sz w:val="20"/>
                <w:szCs w:val="20"/>
              </w:rPr>
            </w:pPr>
            <w:r w:rsidRPr="00350F4F">
              <w:rPr>
                <w:rFonts w:ascii="Times New Roman" w:hAnsi="Times New Roman" w:cs="Times New Roman"/>
                <w:sz w:val="20"/>
                <w:szCs w:val="20"/>
              </w:rPr>
              <w:t xml:space="preserve">30 September 2024 in the </w:t>
            </w:r>
            <w:proofErr w:type="gramStart"/>
            <w:r w:rsidRPr="00350F4F">
              <w:rPr>
                <w:rFonts w:ascii="Times New Roman" w:hAnsi="Times New Roman" w:cs="Times New Roman"/>
                <w:sz w:val="20"/>
                <w:szCs w:val="20"/>
              </w:rPr>
              <w:t>amount</w:t>
            </w:r>
            <w:proofErr w:type="gramEnd"/>
            <w:r w:rsidRPr="00350F4F">
              <w:rPr>
                <w:rFonts w:ascii="Times New Roman" w:hAnsi="Times New Roman" w:cs="Times New Roman"/>
                <w:sz w:val="20"/>
                <w:szCs w:val="20"/>
              </w:rPr>
              <w:t xml:space="preserve"> of Baht 48.44 million</w:t>
            </w:r>
          </w:p>
        </w:tc>
      </w:tr>
      <w:tr w:rsidR="009B4067" w:rsidRPr="00350F4F" w14:paraId="7722926F" w14:textId="77777777" w:rsidTr="0095645F">
        <w:tc>
          <w:tcPr>
            <w:tcW w:w="1250" w:type="dxa"/>
          </w:tcPr>
          <w:p w14:paraId="22BA80BB"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cs/>
              </w:rPr>
            </w:pPr>
            <w:r w:rsidRPr="00350F4F">
              <w:rPr>
                <w:rFonts w:ascii="Times New Roman" w:hAnsi="Times New Roman" w:cs="Times New Roman"/>
                <w:sz w:val="20"/>
                <w:szCs w:val="20"/>
              </w:rPr>
              <w:t>116,700</w:t>
            </w:r>
          </w:p>
          <w:p w14:paraId="67E94AA4"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7BE16511"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10EF482C"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46B0715D"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79F9CB28"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7EF3BD95"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67BCE74D"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55025DA6"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p w14:paraId="56CF79A0" w14:textId="77777777" w:rsidR="009B4067" w:rsidRPr="00350F4F" w:rsidRDefault="009B4067" w:rsidP="0095645F">
            <w:pPr>
              <w:pBdr>
                <w:bottom w:val="single" w:sz="4" w:space="1" w:color="auto"/>
              </w:pBdr>
              <w:tabs>
                <w:tab w:val="decimal" w:pos="833"/>
              </w:tabs>
              <w:spacing w:after="0" w:line="240" w:lineRule="atLeast"/>
              <w:ind w:left="72" w:right="-25"/>
              <w:rPr>
                <w:rFonts w:ascii="Times New Roman" w:hAnsi="Times New Roman" w:cs="Times New Roman"/>
                <w:sz w:val="20"/>
                <w:szCs w:val="20"/>
              </w:rPr>
            </w:pPr>
          </w:p>
        </w:tc>
        <w:tc>
          <w:tcPr>
            <w:tcW w:w="1296" w:type="dxa"/>
          </w:tcPr>
          <w:p w14:paraId="7079E489"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r w:rsidRPr="00350F4F">
              <w:rPr>
                <w:rFonts w:ascii="Times New Roman" w:hAnsi="Times New Roman" w:cs="Times New Roman"/>
                <w:sz w:val="20"/>
                <w:szCs w:val="20"/>
              </w:rPr>
              <w:t>116,700</w:t>
            </w:r>
          </w:p>
          <w:p w14:paraId="0F414DD0"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5752E9B8"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22DD2AC9"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19BF2CED"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562B33A6"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52693FF2"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2AC6FC2F"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2EC565AD"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65DA6614" w14:textId="77777777" w:rsidR="009B4067" w:rsidRPr="00350F4F" w:rsidRDefault="009B4067" w:rsidP="0095645F">
            <w:pPr>
              <w:pBdr>
                <w:bottom w:val="single" w:sz="4" w:space="1" w:color="auto"/>
              </w:pBdr>
              <w:tabs>
                <w:tab w:val="decimal" w:pos="1045"/>
              </w:tabs>
              <w:spacing w:after="0" w:line="240" w:lineRule="atLeast"/>
              <w:ind w:left="72" w:right="-25"/>
              <w:rPr>
                <w:rFonts w:ascii="Times New Roman" w:hAnsi="Times New Roman" w:cs="Times New Roman"/>
                <w:sz w:val="20"/>
                <w:szCs w:val="20"/>
              </w:rPr>
            </w:pPr>
          </w:p>
        </w:tc>
        <w:tc>
          <w:tcPr>
            <w:tcW w:w="1256" w:type="dxa"/>
          </w:tcPr>
          <w:p w14:paraId="068AEB01"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r w:rsidRPr="00350F4F">
              <w:rPr>
                <w:rFonts w:ascii="Times New Roman" w:hAnsi="Times New Roman" w:cs="Times New Roman"/>
                <w:sz w:val="20"/>
                <w:szCs w:val="20"/>
              </w:rPr>
              <w:t>116,700</w:t>
            </w:r>
          </w:p>
          <w:p w14:paraId="1A6641C2"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5FF57263"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663221AB"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2C4297EE"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11CB5424"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406791EA"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6055979F"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4EA691E4"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6737BD94" w14:textId="77777777" w:rsidR="009B4067" w:rsidRPr="00350F4F" w:rsidRDefault="009B4067" w:rsidP="0095645F">
            <w:pPr>
              <w:pBdr>
                <w:bottom w:val="single" w:sz="4" w:space="1" w:color="auto"/>
              </w:pBdr>
              <w:tabs>
                <w:tab w:val="decimal" w:pos="964"/>
              </w:tabs>
              <w:spacing w:after="0" w:line="240" w:lineRule="atLeast"/>
              <w:ind w:left="72" w:right="-25"/>
              <w:rPr>
                <w:rFonts w:ascii="Times New Roman" w:hAnsi="Times New Roman" w:cs="Times New Roman"/>
                <w:sz w:val="20"/>
                <w:szCs w:val="20"/>
              </w:rPr>
            </w:pPr>
          </w:p>
        </w:tc>
        <w:tc>
          <w:tcPr>
            <w:tcW w:w="1418" w:type="dxa"/>
            <w:hideMark/>
          </w:tcPr>
          <w:p w14:paraId="6070CA3A" w14:textId="77777777" w:rsidR="009B4067" w:rsidRPr="00350F4F" w:rsidRDefault="009B4067" w:rsidP="0095645F">
            <w:pPr>
              <w:spacing w:after="0" w:line="240" w:lineRule="atLeast"/>
              <w:ind w:left="72" w:right="-25"/>
              <w:jc w:val="center"/>
              <w:rPr>
                <w:rFonts w:ascii="Times New Roman" w:hAnsi="Times New Roman"/>
                <w:sz w:val="20"/>
                <w:szCs w:val="20"/>
              </w:rPr>
            </w:pPr>
            <w:r w:rsidRPr="00350F4F">
              <w:rPr>
                <w:rFonts w:ascii="Times New Roman" w:hAnsi="Times New Roman" w:cs="Times New Roman"/>
                <w:sz w:val="20"/>
                <w:szCs w:val="20"/>
              </w:rPr>
              <w:t>7% from</w:t>
            </w:r>
            <w:r w:rsidRPr="00350F4F">
              <w:rPr>
                <w:rFonts w:ascii="Times New Roman" w:hAnsi="Times New Roman" w:cs="Times New Roman"/>
                <w:sz w:val="20"/>
                <w:szCs w:val="20"/>
              </w:rPr>
              <w:br/>
              <w:t>1 July 2023</w:t>
            </w:r>
          </w:p>
        </w:tc>
        <w:tc>
          <w:tcPr>
            <w:tcW w:w="1842" w:type="dxa"/>
            <w:hideMark/>
          </w:tcPr>
          <w:p w14:paraId="620B0FC0" w14:textId="77777777" w:rsidR="009B4067" w:rsidRPr="00350F4F" w:rsidRDefault="009B4067" w:rsidP="0095645F">
            <w:pPr>
              <w:spacing w:after="0" w:line="240" w:lineRule="atLeast"/>
              <w:ind w:left="98"/>
              <w:jc w:val="center"/>
              <w:rPr>
                <w:rFonts w:ascii="Times New Roman" w:hAnsi="Times New Roman" w:cs="Times New Roman"/>
                <w:sz w:val="20"/>
                <w:szCs w:val="20"/>
              </w:rPr>
            </w:pPr>
            <w:r w:rsidRPr="00350F4F">
              <w:rPr>
                <w:rFonts w:ascii="Times New Roman" w:hAnsi="Times New Roman"/>
                <w:sz w:val="20"/>
                <w:szCs w:val="20"/>
              </w:rPr>
              <w:t>There is right to request repayment of the loan in ordinary shares</w:t>
            </w:r>
            <w:r w:rsidRPr="00350F4F">
              <w:rPr>
                <w:rFonts w:ascii="Times New Roman" w:hAnsi="Times New Roman" w:cs="Times New Roman"/>
                <w:sz w:val="20"/>
                <w:szCs w:val="20"/>
              </w:rPr>
              <w:t xml:space="preserve"> four times on</w:t>
            </w:r>
            <w:r w:rsidRPr="00350F4F">
              <w:rPr>
                <w:rFonts w:ascii="Times New Roman" w:hAnsi="Times New Roman" w:cs="Times New Roman"/>
                <w:sz w:val="20"/>
                <w:szCs w:val="20"/>
              </w:rPr>
              <w:br/>
              <w:t>31 March 2024,</w:t>
            </w:r>
            <w:r w:rsidRPr="00350F4F">
              <w:rPr>
                <w:rFonts w:ascii="Times New Roman" w:hAnsi="Times New Roman" w:cs="Times New Roman"/>
                <w:sz w:val="20"/>
                <w:szCs w:val="20"/>
              </w:rPr>
              <w:br/>
              <w:t>31 March 2025,</w:t>
            </w:r>
            <w:r w:rsidRPr="00350F4F">
              <w:rPr>
                <w:rFonts w:ascii="Times New Roman" w:hAnsi="Times New Roman" w:cs="Times New Roman"/>
                <w:sz w:val="20"/>
                <w:szCs w:val="20"/>
              </w:rPr>
              <w:br/>
              <w:t>31 March 2026 and 29 December 2027 at par value.</w:t>
            </w:r>
          </w:p>
        </w:tc>
        <w:tc>
          <w:tcPr>
            <w:tcW w:w="284" w:type="dxa"/>
          </w:tcPr>
          <w:p w14:paraId="5D681C2E" w14:textId="77777777" w:rsidR="009B4067" w:rsidRPr="00350F4F" w:rsidRDefault="009B4067" w:rsidP="0095645F">
            <w:pPr>
              <w:tabs>
                <w:tab w:val="decimal" w:pos="1045"/>
              </w:tabs>
              <w:spacing w:after="0" w:line="240" w:lineRule="atLeast"/>
              <w:ind w:left="72" w:right="-25"/>
              <w:rPr>
                <w:rFonts w:ascii="Times New Roman" w:hAnsi="Times New Roman" w:cs="Times New Roman"/>
                <w:sz w:val="20"/>
                <w:szCs w:val="20"/>
              </w:rPr>
            </w:pPr>
          </w:p>
        </w:tc>
        <w:tc>
          <w:tcPr>
            <w:tcW w:w="2411" w:type="dxa"/>
            <w:hideMark/>
          </w:tcPr>
          <w:p w14:paraId="7E0DEBF8" w14:textId="77777777" w:rsidR="009B4067" w:rsidRPr="00350F4F" w:rsidRDefault="009B4067" w:rsidP="0095645F">
            <w:pPr>
              <w:spacing w:after="0" w:line="240" w:lineRule="atLeast"/>
              <w:ind w:left="175" w:right="34" w:hanging="141"/>
              <w:rPr>
                <w:rFonts w:ascii="Times New Roman" w:hAnsi="Times New Roman" w:cs="Times New Roman"/>
                <w:sz w:val="20"/>
                <w:szCs w:val="20"/>
              </w:rPr>
            </w:pPr>
            <w:r w:rsidRPr="00350F4F">
              <w:rPr>
                <w:rFonts w:ascii="Times New Roman" w:hAnsi="Times New Roman" w:cs="Times New Roman"/>
                <w:sz w:val="20"/>
                <w:szCs w:val="20"/>
              </w:rPr>
              <w:t xml:space="preserve">29 December 2027 in the </w:t>
            </w:r>
            <w:proofErr w:type="gramStart"/>
            <w:r w:rsidRPr="00350F4F">
              <w:rPr>
                <w:rFonts w:ascii="Times New Roman" w:hAnsi="Times New Roman" w:cs="Times New Roman"/>
                <w:sz w:val="20"/>
                <w:szCs w:val="20"/>
              </w:rPr>
              <w:t>amount</w:t>
            </w:r>
            <w:proofErr w:type="gramEnd"/>
            <w:r w:rsidRPr="00350F4F">
              <w:rPr>
                <w:rFonts w:ascii="Times New Roman" w:hAnsi="Times New Roman" w:cs="Times New Roman"/>
                <w:sz w:val="20"/>
                <w:szCs w:val="20"/>
              </w:rPr>
              <w:t xml:space="preserve"> of Baht 116.70 million</w:t>
            </w:r>
          </w:p>
        </w:tc>
      </w:tr>
      <w:tr w:rsidR="009B4067" w:rsidRPr="00350F4F" w14:paraId="50712DA2" w14:textId="77777777" w:rsidTr="0095645F">
        <w:tc>
          <w:tcPr>
            <w:tcW w:w="1250" w:type="dxa"/>
            <w:hideMark/>
          </w:tcPr>
          <w:p w14:paraId="0458AA95" w14:textId="62CD2BA8" w:rsidR="009B4067" w:rsidRPr="00350F4F" w:rsidRDefault="002465CB" w:rsidP="0095645F">
            <w:pPr>
              <w:pBdr>
                <w:bottom w:val="double" w:sz="4" w:space="1" w:color="auto"/>
              </w:pBdr>
              <w:tabs>
                <w:tab w:val="decimal" w:pos="833"/>
              </w:tabs>
              <w:spacing w:after="0" w:line="240" w:lineRule="atLeast"/>
              <w:ind w:left="72" w:right="-25"/>
              <w:rPr>
                <w:rFonts w:ascii="Times New Roman" w:hAnsi="Times New Roman" w:cs="Times New Roman"/>
                <w:b/>
                <w:bCs/>
                <w:sz w:val="20"/>
                <w:szCs w:val="20"/>
              </w:rPr>
            </w:pPr>
            <w:r w:rsidRPr="00350F4F">
              <w:rPr>
                <w:rFonts w:ascii="Times New Roman" w:hAnsi="Times New Roman" w:cs="Times New Roman"/>
                <w:b/>
                <w:bCs/>
                <w:sz w:val="20"/>
                <w:szCs w:val="20"/>
              </w:rPr>
              <w:t>116,700</w:t>
            </w:r>
          </w:p>
        </w:tc>
        <w:tc>
          <w:tcPr>
            <w:tcW w:w="1296" w:type="dxa"/>
            <w:hideMark/>
          </w:tcPr>
          <w:p w14:paraId="5894CC27" w14:textId="77777777" w:rsidR="009B4067" w:rsidRPr="00350F4F" w:rsidRDefault="009B4067" w:rsidP="0095645F">
            <w:pPr>
              <w:pBdr>
                <w:bottom w:val="double" w:sz="4" w:space="1" w:color="auto"/>
              </w:pBdr>
              <w:tabs>
                <w:tab w:val="decimal" w:pos="1045"/>
              </w:tabs>
              <w:spacing w:after="0" w:line="240" w:lineRule="atLeast"/>
              <w:ind w:left="72" w:right="-25"/>
              <w:rPr>
                <w:rFonts w:ascii="Times New Roman" w:hAnsi="Times New Roman" w:cs="Times New Roman"/>
                <w:b/>
                <w:bCs/>
                <w:sz w:val="20"/>
                <w:szCs w:val="20"/>
              </w:rPr>
            </w:pPr>
            <w:r w:rsidRPr="00350F4F">
              <w:rPr>
                <w:rFonts w:ascii="Times New Roman" w:hAnsi="Times New Roman" w:cs="Times New Roman"/>
                <w:b/>
                <w:bCs/>
                <w:sz w:val="20"/>
                <w:szCs w:val="20"/>
              </w:rPr>
              <w:t>128,127</w:t>
            </w:r>
          </w:p>
        </w:tc>
        <w:tc>
          <w:tcPr>
            <w:tcW w:w="1256" w:type="dxa"/>
            <w:hideMark/>
          </w:tcPr>
          <w:p w14:paraId="5F68CC95" w14:textId="77777777" w:rsidR="009B4067" w:rsidRPr="00350F4F" w:rsidRDefault="009B4067" w:rsidP="0095645F">
            <w:pPr>
              <w:pBdr>
                <w:bottom w:val="double" w:sz="4" w:space="1" w:color="auto"/>
              </w:pBdr>
              <w:tabs>
                <w:tab w:val="decimal" w:pos="964"/>
              </w:tabs>
              <w:spacing w:after="0" w:line="240" w:lineRule="atLeast"/>
              <w:ind w:left="72" w:right="-25"/>
              <w:rPr>
                <w:rFonts w:ascii="Times New Roman" w:hAnsi="Times New Roman" w:cs="Times New Roman"/>
                <w:b/>
                <w:bCs/>
                <w:sz w:val="20"/>
                <w:szCs w:val="20"/>
              </w:rPr>
            </w:pPr>
            <w:r w:rsidRPr="00350F4F">
              <w:rPr>
                <w:rFonts w:ascii="Times New Roman" w:hAnsi="Times New Roman" w:cs="Times New Roman"/>
                <w:b/>
                <w:bCs/>
                <w:sz w:val="20"/>
                <w:szCs w:val="20"/>
              </w:rPr>
              <w:t>315,000</w:t>
            </w:r>
          </w:p>
        </w:tc>
        <w:tc>
          <w:tcPr>
            <w:tcW w:w="1418" w:type="dxa"/>
          </w:tcPr>
          <w:p w14:paraId="527D56DB"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 w:val="18"/>
                <w:szCs w:val="18"/>
              </w:rPr>
            </w:pPr>
          </w:p>
        </w:tc>
        <w:tc>
          <w:tcPr>
            <w:tcW w:w="1842" w:type="dxa"/>
          </w:tcPr>
          <w:p w14:paraId="2D79EA86" w14:textId="77777777" w:rsidR="009B4067" w:rsidRPr="00350F4F" w:rsidRDefault="009B4067" w:rsidP="0095645F">
            <w:pPr>
              <w:tabs>
                <w:tab w:val="decimal" w:pos="964"/>
              </w:tabs>
              <w:spacing w:after="0" w:line="240" w:lineRule="atLeast"/>
              <w:ind w:left="72" w:right="-25"/>
              <w:rPr>
                <w:rFonts w:ascii="Times New Roman" w:hAnsi="Times New Roman" w:cs="Times New Roman"/>
                <w:b/>
                <w:bCs/>
                <w:sz w:val="18"/>
                <w:szCs w:val="18"/>
              </w:rPr>
            </w:pPr>
          </w:p>
        </w:tc>
        <w:tc>
          <w:tcPr>
            <w:tcW w:w="284" w:type="dxa"/>
          </w:tcPr>
          <w:p w14:paraId="3926DDCA"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 w:val="18"/>
                <w:szCs w:val="18"/>
              </w:rPr>
            </w:pPr>
          </w:p>
        </w:tc>
        <w:tc>
          <w:tcPr>
            <w:tcW w:w="2411" w:type="dxa"/>
          </w:tcPr>
          <w:p w14:paraId="23175052" w14:textId="77777777" w:rsidR="009B4067" w:rsidRPr="00350F4F" w:rsidRDefault="009B4067" w:rsidP="0095645F">
            <w:pPr>
              <w:tabs>
                <w:tab w:val="decimal" w:pos="964"/>
              </w:tabs>
              <w:spacing w:after="0" w:line="240" w:lineRule="atLeast"/>
              <w:ind w:left="72" w:right="-25"/>
              <w:rPr>
                <w:rFonts w:ascii="Times New Roman" w:hAnsi="Times New Roman" w:cs="Times New Roman"/>
                <w:b/>
                <w:bCs/>
                <w:sz w:val="18"/>
                <w:szCs w:val="18"/>
              </w:rPr>
            </w:pPr>
          </w:p>
        </w:tc>
      </w:tr>
    </w:tbl>
    <w:p w14:paraId="20F08382" w14:textId="77777777" w:rsidR="009B4067" w:rsidRPr="00350F4F" w:rsidRDefault="009B4067" w:rsidP="009B4067">
      <w:pPr>
        <w:tabs>
          <w:tab w:val="left" w:pos="567"/>
        </w:tabs>
        <w:spacing w:after="0" w:line="240" w:lineRule="atLeast"/>
        <w:ind w:left="540" w:right="-25"/>
        <w:rPr>
          <w:rFonts w:ascii="Times New Roman" w:hAnsi="Times New Roman"/>
        </w:rPr>
      </w:pPr>
    </w:p>
    <w:p w14:paraId="45F1DC08" w14:textId="77777777" w:rsidR="009B4067" w:rsidRPr="00350F4F" w:rsidRDefault="009B4067" w:rsidP="009B4067">
      <w:pPr>
        <w:tabs>
          <w:tab w:val="left" w:pos="567"/>
        </w:tabs>
        <w:spacing w:after="0" w:line="240" w:lineRule="atLeast"/>
        <w:ind w:left="540" w:right="-25"/>
        <w:jc w:val="thaiDistribute"/>
        <w:rPr>
          <w:rFonts w:ascii="Times New Roman" w:hAnsi="Times New Roman"/>
        </w:rPr>
      </w:pPr>
      <w:r w:rsidRPr="00350F4F">
        <w:rPr>
          <w:rFonts w:ascii="Times New Roman" w:hAnsi="Times New Roman"/>
        </w:rPr>
        <w:t>On 6 July 2023, the Company entered into a new loan agreement and canceled the former loan agreement dated 29 December 2022.  On 31 August 2023 and 27 October 2023, the Company extended a loan term in the first and second agreement respectively.  On 25 December 2023, the Company consented “EG” to change term of the loan and interest certain repayment.</w:t>
      </w:r>
    </w:p>
    <w:p w14:paraId="6A92F585" w14:textId="77777777" w:rsidR="009B4067" w:rsidRPr="00350F4F" w:rsidRDefault="009B4067" w:rsidP="009B4067">
      <w:pPr>
        <w:tabs>
          <w:tab w:val="left" w:pos="567"/>
        </w:tabs>
        <w:spacing w:after="0" w:line="240" w:lineRule="atLeast"/>
        <w:ind w:left="540" w:right="-25"/>
        <w:rPr>
          <w:rFonts w:ascii="Times New Roman" w:hAnsi="Times New Roman"/>
        </w:rPr>
      </w:pPr>
    </w:p>
    <w:p w14:paraId="22E1EE9F"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rPr>
        <w:t xml:space="preserve">Subsequently, on 29 February 2024, the Board of Directors Meeting of the Company approved to consent “EG” to </w:t>
      </w:r>
      <w:r w:rsidRPr="00350F4F">
        <w:rPr>
          <w:rFonts w:ascii="Times New Roman" w:hAnsi="Times New Roman" w:cs="Times New Roman"/>
          <w:szCs w:val="22"/>
        </w:rPr>
        <w:t>change the term of the loan repayment from previously due on 29 February 2024 to 30 June 2024.</w:t>
      </w:r>
    </w:p>
    <w:p w14:paraId="508C148A" w14:textId="1FA1C97F" w:rsidR="00B31041" w:rsidRPr="00350F4F" w:rsidRDefault="00B31041">
      <w:pPr>
        <w:spacing w:after="0" w:line="240" w:lineRule="auto"/>
        <w:ind w:left="0" w:right="0"/>
        <w:jc w:val="left"/>
        <w:rPr>
          <w:rFonts w:ascii="Times New Roman" w:hAnsi="Times New Roman" w:cs="Times New Roman"/>
        </w:rPr>
      </w:pPr>
      <w:r w:rsidRPr="00350F4F">
        <w:rPr>
          <w:rFonts w:ascii="Times New Roman" w:hAnsi="Times New Roman" w:cs="Times New Roman"/>
        </w:rPr>
        <w:br w:type="page"/>
      </w:r>
    </w:p>
    <w:p w14:paraId="28FCD69D"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rPr>
        <w:lastRenderedPageBreak/>
        <w:t xml:space="preserve">On 15 July 2024, the Board of Directors Meeting of the Company approved to consent “EG” to </w:t>
      </w:r>
      <w:r w:rsidRPr="00350F4F">
        <w:rPr>
          <w:rFonts w:ascii="Times New Roman" w:hAnsi="Times New Roman" w:cs="Times New Roman"/>
          <w:szCs w:val="22"/>
        </w:rPr>
        <w:t>change the term of the loan repayment from previously due on 30 June 2024 to 30 September 2024.</w:t>
      </w:r>
    </w:p>
    <w:p w14:paraId="06C20EC5"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p>
    <w:p w14:paraId="2E878DA2" w14:textId="64974EA2" w:rsidR="002465CB"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Subsequently, on 30 September 2024</w:t>
      </w:r>
      <w:r w:rsidR="002465CB" w:rsidRPr="00350F4F">
        <w:rPr>
          <w:rFonts w:ascii="Times New Roman" w:hAnsi="Times New Roman" w:cs="Times New Roman"/>
          <w:szCs w:val="22"/>
        </w:rPr>
        <w:t xml:space="preserve"> and 2 May 2025</w:t>
      </w:r>
      <w:r w:rsidRPr="00350F4F">
        <w:rPr>
          <w:rFonts w:ascii="Times New Roman" w:hAnsi="Times New Roman" w:cs="Times New Roman"/>
          <w:szCs w:val="22"/>
        </w:rPr>
        <w:t>, the Company received the repayment of the due loan of Baht 37 million</w:t>
      </w:r>
      <w:r w:rsidR="002465CB" w:rsidRPr="00350F4F">
        <w:rPr>
          <w:rFonts w:ascii="Times New Roman" w:hAnsi="Times New Roman" w:cs="Times New Roman"/>
          <w:szCs w:val="22"/>
        </w:rPr>
        <w:t xml:space="preserve"> and Baht 11 million, respectively.</w:t>
      </w:r>
    </w:p>
    <w:p w14:paraId="41D667D0" w14:textId="77777777" w:rsidR="00960E6B" w:rsidRPr="00350F4F" w:rsidRDefault="00960E6B" w:rsidP="009B4067">
      <w:pPr>
        <w:tabs>
          <w:tab w:val="left" w:pos="567"/>
        </w:tabs>
        <w:spacing w:after="0" w:line="240" w:lineRule="atLeast"/>
        <w:ind w:left="540" w:right="-25"/>
        <w:rPr>
          <w:rFonts w:ascii="Times New Roman" w:hAnsi="Times New Roman" w:cs="Times New Roman"/>
          <w:szCs w:val="22"/>
        </w:rPr>
      </w:pPr>
    </w:p>
    <w:p w14:paraId="5DBD44DA" w14:textId="46017AF2" w:rsidR="009B4067" w:rsidRPr="00350F4F" w:rsidRDefault="002465CB" w:rsidP="009B4067">
      <w:pPr>
        <w:tabs>
          <w:tab w:val="left" w:pos="567"/>
        </w:tabs>
        <w:spacing w:after="0" w:line="240" w:lineRule="atLeast"/>
        <w:ind w:left="540" w:right="-25"/>
        <w:rPr>
          <w:rFonts w:ascii="Times New Roman" w:hAnsi="Times New Roman"/>
        </w:rPr>
      </w:pPr>
      <w:r w:rsidRPr="00350F4F">
        <w:rPr>
          <w:rFonts w:ascii="Times New Roman" w:hAnsi="Times New Roman" w:cs="Times New Roman"/>
          <w:szCs w:val="22"/>
        </w:rPr>
        <w:t>However</w:t>
      </w:r>
      <w:r w:rsidR="009B4067" w:rsidRPr="00350F4F">
        <w:rPr>
          <w:rFonts w:ascii="Times New Roman" w:hAnsi="Times New Roman" w:cs="Times New Roman"/>
          <w:szCs w:val="22"/>
        </w:rPr>
        <w:t xml:space="preserve">, </w:t>
      </w:r>
      <w:r w:rsidRPr="00350F4F">
        <w:rPr>
          <w:rFonts w:ascii="Times New Roman" w:hAnsi="Times New Roman" w:cs="Times New Roman"/>
          <w:szCs w:val="22"/>
        </w:rPr>
        <w:t>a</w:t>
      </w:r>
      <w:r w:rsidR="009B4067" w:rsidRPr="00350F4F">
        <w:rPr>
          <w:rFonts w:ascii="Times New Roman" w:hAnsi="Times New Roman" w:cs="Times New Roman"/>
          <w:szCs w:val="22"/>
        </w:rPr>
        <w:t xml:space="preserve">s </w:t>
      </w:r>
      <w:proofErr w:type="gramStart"/>
      <w:r w:rsidR="009B4067" w:rsidRPr="00350F4F">
        <w:rPr>
          <w:rFonts w:ascii="Times New Roman" w:hAnsi="Times New Roman" w:cs="Times New Roman"/>
          <w:szCs w:val="22"/>
        </w:rPr>
        <w:t>at</w:t>
      </w:r>
      <w:proofErr w:type="gramEnd"/>
      <w:r w:rsidR="009B4067" w:rsidRPr="00350F4F">
        <w:rPr>
          <w:rFonts w:ascii="Times New Roman" w:hAnsi="Times New Roman" w:cs="Times New Roman"/>
          <w:szCs w:val="22"/>
        </w:rPr>
        <w:t xml:space="preserve"> 3</w:t>
      </w:r>
      <w:r w:rsidRPr="00350F4F">
        <w:rPr>
          <w:rFonts w:ascii="Times New Roman" w:hAnsi="Times New Roman" w:cs="Times New Roman"/>
          <w:szCs w:val="22"/>
        </w:rPr>
        <w:t>0 June</w:t>
      </w:r>
      <w:r w:rsidR="009B4067" w:rsidRPr="00350F4F">
        <w:rPr>
          <w:rFonts w:ascii="Times New Roman" w:hAnsi="Times New Roman" w:cs="Times New Roman"/>
          <w:szCs w:val="22"/>
        </w:rPr>
        <w:t xml:space="preserve"> 2025, the Group/Company recorded an allowance for expected credit losses of Baht </w:t>
      </w:r>
      <w:r w:rsidRPr="00350F4F">
        <w:rPr>
          <w:rFonts w:ascii="Times New Roman" w:hAnsi="Times New Roman" w:cs="Times New Roman"/>
          <w:szCs w:val="22"/>
        </w:rPr>
        <w:t>63</w:t>
      </w:r>
      <w:r w:rsidR="009B4067" w:rsidRPr="00350F4F">
        <w:rPr>
          <w:rFonts w:ascii="Times New Roman" w:hAnsi="Times New Roman" w:cs="Times New Roman"/>
          <w:szCs w:val="22"/>
        </w:rPr>
        <w:t xml:space="preserve"> million</w:t>
      </w:r>
      <w:r w:rsidRPr="00350F4F">
        <w:rPr>
          <w:rFonts w:ascii="Times New Roman" w:hAnsi="Times New Roman" w:cs="Times New Roman"/>
          <w:szCs w:val="22"/>
        </w:rPr>
        <w:t xml:space="preserve">, and </w:t>
      </w:r>
      <w:r w:rsidRPr="00350F4F">
        <w:rPr>
          <w:rFonts w:ascii="Times New Roman" w:hAnsi="Times New Roman"/>
        </w:rPr>
        <w:t xml:space="preserve">the </w:t>
      </w:r>
      <w:r w:rsidR="009B4067" w:rsidRPr="00350F4F">
        <w:rPr>
          <w:rFonts w:ascii="Times New Roman" w:hAnsi="Times New Roman"/>
        </w:rPr>
        <w:t>management confirmed that the remaining loans in the amount of Baht 54 million are collectible and the collateral value has been sufficient.</w:t>
      </w:r>
    </w:p>
    <w:p w14:paraId="41073C42"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p>
    <w:p w14:paraId="4D9F7A61" w14:textId="72C0F593" w:rsidR="009B4067"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rPr>
        <w:t xml:space="preserve">Such long-term loan was secured by pledge </w:t>
      </w:r>
      <w:r w:rsidR="002465CB" w:rsidRPr="00350F4F">
        <w:rPr>
          <w:rFonts w:ascii="Times New Roman" w:hAnsi="Times New Roman"/>
        </w:rPr>
        <w:t>9.21</w:t>
      </w:r>
      <w:r w:rsidRPr="00350F4F">
        <w:rPr>
          <w:rFonts w:ascii="Times New Roman" w:hAnsi="Times New Roman"/>
        </w:rPr>
        <w:t xml:space="preserve"> million ordinary shares in Domino Asia Pacific Co., Ltd. (“DMN”) held by EG, equivalent to </w:t>
      </w:r>
      <w:r w:rsidR="002465CB" w:rsidRPr="00350F4F">
        <w:rPr>
          <w:rFonts w:ascii="Times New Roman" w:hAnsi="Times New Roman"/>
        </w:rPr>
        <w:t>91.88</w:t>
      </w:r>
      <w:r w:rsidRPr="00350F4F">
        <w:rPr>
          <w:rFonts w:ascii="Times New Roman" w:hAnsi="Times New Roman"/>
        </w:rPr>
        <w:t xml:space="preserve">% of the registered capital of “DMN” (their carrying value as </w:t>
      </w:r>
      <w:proofErr w:type="gramStart"/>
      <w:r w:rsidRPr="00350F4F">
        <w:rPr>
          <w:rFonts w:ascii="Times New Roman" w:hAnsi="Times New Roman"/>
        </w:rPr>
        <w:t>at</w:t>
      </w:r>
      <w:proofErr w:type="gramEnd"/>
      <w:r w:rsidRPr="00350F4F">
        <w:rPr>
          <w:rFonts w:ascii="Times New Roman" w:hAnsi="Times New Roman"/>
        </w:rPr>
        <w:t xml:space="preserve"> 31 December 202</w:t>
      </w:r>
      <w:r w:rsidR="002465CB" w:rsidRPr="00350F4F">
        <w:rPr>
          <w:rFonts w:ascii="Times New Roman" w:hAnsi="Times New Roman"/>
        </w:rPr>
        <w:t>4</w:t>
      </w:r>
      <w:r w:rsidRPr="00350F4F">
        <w:rPr>
          <w:rFonts w:ascii="Times New Roman" w:hAnsi="Times New Roman"/>
        </w:rPr>
        <w:t>, amounted to Baht 5</w:t>
      </w:r>
      <w:r w:rsidR="002465CB" w:rsidRPr="00350F4F">
        <w:rPr>
          <w:rFonts w:ascii="Times New Roman" w:hAnsi="Times New Roman"/>
        </w:rPr>
        <w:t>1</w:t>
      </w:r>
      <w:r w:rsidRPr="00350F4F">
        <w:rPr>
          <w:rFonts w:ascii="Times New Roman" w:hAnsi="Times New Roman"/>
        </w:rPr>
        <w:t xml:space="preserve"> million)</w:t>
      </w:r>
    </w:p>
    <w:p w14:paraId="0337B4D6" w14:textId="77777777" w:rsidR="002465CB" w:rsidRPr="00350F4F" w:rsidRDefault="002465CB" w:rsidP="009B4067">
      <w:pPr>
        <w:tabs>
          <w:tab w:val="left" w:pos="567"/>
        </w:tabs>
        <w:spacing w:after="0" w:line="240" w:lineRule="atLeast"/>
        <w:ind w:left="540" w:right="-25"/>
        <w:rPr>
          <w:rFonts w:ascii="Times New Roman" w:hAnsi="Times New Roman" w:cs="Times New Roman"/>
          <w:szCs w:val="22"/>
        </w:rPr>
      </w:pPr>
    </w:p>
    <w:p w14:paraId="7A26C33C" w14:textId="21F3D99C" w:rsidR="009B4067"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Movements </w:t>
      </w:r>
      <w:proofErr w:type="gramStart"/>
      <w:r w:rsidRPr="00350F4F">
        <w:rPr>
          <w:rFonts w:ascii="Times New Roman" w:hAnsi="Times New Roman" w:cs="Times New Roman"/>
          <w:szCs w:val="22"/>
        </w:rPr>
        <w:t>of</w:t>
      </w:r>
      <w:proofErr w:type="gramEnd"/>
      <w:r w:rsidRPr="00350F4F">
        <w:rPr>
          <w:rFonts w:ascii="Times New Roman" w:hAnsi="Times New Roman" w:cs="Times New Roman"/>
          <w:szCs w:val="22"/>
        </w:rPr>
        <w:t xml:space="preserve"> long-term loans during the </w:t>
      </w:r>
      <w:r w:rsidR="002465CB" w:rsidRPr="00350F4F">
        <w:rPr>
          <w:rFonts w:ascii="Times New Roman" w:hAnsi="Times New Roman" w:cs="Times New Roman"/>
          <w:szCs w:val="22"/>
        </w:rPr>
        <w:t>six</w:t>
      </w:r>
      <w:r w:rsidRPr="00350F4F">
        <w:rPr>
          <w:rFonts w:ascii="Times New Roman" w:hAnsi="Times New Roman" w:hint="cs"/>
          <w:szCs w:val="22"/>
          <w:cs/>
        </w:rPr>
        <w:t>-</w:t>
      </w:r>
      <w:r w:rsidRPr="00350F4F">
        <w:rPr>
          <w:rFonts w:ascii="Times New Roman" w:hAnsi="Times New Roman" w:cs="Times New Roman"/>
          <w:szCs w:val="22"/>
        </w:rPr>
        <w:t xml:space="preserve">month period ended </w:t>
      </w:r>
      <w:r w:rsidR="002465CB" w:rsidRPr="00350F4F">
        <w:rPr>
          <w:rFonts w:ascii="Times New Roman" w:hAnsi="Times New Roman" w:cs="Times New Roman"/>
          <w:szCs w:val="22"/>
        </w:rPr>
        <w:t>30 June</w:t>
      </w:r>
      <w:r w:rsidRPr="00350F4F">
        <w:rPr>
          <w:rFonts w:ascii="Times New Roman" w:hAnsi="Times New Roman" w:cs="Times New Roman"/>
          <w:szCs w:val="22"/>
        </w:rPr>
        <w:t xml:space="preserve"> </w:t>
      </w:r>
      <w:proofErr w:type="gramStart"/>
      <w:r w:rsidRPr="00350F4F">
        <w:rPr>
          <w:rFonts w:ascii="Times New Roman" w:hAnsi="Times New Roman" w:cs="Times New Roman"/>
          <w:szCs w:val="22"/>
        </w:rPr>
        <w:t>was</w:t>
      </w:r>
      <w:proofErr w:type="gramEnd"/>
      <w:r w:rsidRPr="00350F4F">
        <w:rPr>
          <w:rFonts w:ascii="Times New Roman" w:hAnsi="Times New Roman" w:cs="Times New Roman"/>
          <w:szCs w:val="22"/>
        </w:rPr>
        <w:t xml:space="preserve"> as follows</w:t>
      </w:r>
      <w:r w:rsidRPr="00350F4F">
        <w:rPr>
          <w:rFonts w:ascii="Times New Roman" w:hAnsi="Times New Roman" w:hint="cs"/>
          <w:szCs w:val="22"/>
          <w:cs/>
        </w:rPr>
        <w:t>:</w:t>
      </w:r>
    </w:p>
    <w:p w14:paraId="3C1CD97F" w14:textId="77777777" w:rsidR="009B4067" w:rsidRPr="00350F4F" w:rsidRDefault="009B4067" w:rsidP="009B4067">
      <w:pPr>
        <w:pStyle w:val="MacroText"/>
        <w:tabs>
          <w:tab w:val="clear" w:pos="480"/>
          <w:tab w:val="left" w:pos="720"/>
        </w:tabs>
        <w:ind w:left="567" w:right="-25" w:firstLine="0"/>
        <w:jc w:val="both"/>
        <w:rPr>
          <w:rFonts w:ascii="Times New Roman" w:hAnsi="Times New Roman" w:cs="Times New Roman"/>
          <w:sz w:val="22"/>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B4067" w:rsidRPr="00350F4F" w14:paraId="7511ABC2" w14:textId="77777777" w:rsidTr="0095645F">
        <w:trPr>
          <w:trHeight w:val="611"/>
          <w:tblHeader/>
        </w:trPr>
        <w:tc>
          <w:tcPr>
            <w:tcW w:w="3492" w:type="dxa"/>
            <w:vAlign w:val="center"/>
          </w:tcPr>
          <w:p w14:paraId="39D0AAFD"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53C7B30"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4C4E9AA8"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7E8FFE09"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10979B73" w14:textId="77777777" w:rsidTr="0095645F">
        <w:trPr>
          <w:tblHeader/>
        </w:trPr>
        <w:tc>
          <w:tcPr>
            <w:tcW w:w="3492" w:type="dxa"/>
            <w:vAlign w:val="center"/>
          </w:tcPr>
          <w:p w14:paraId="41F7217F"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1358" w:type="dxa"/>
          </w:tcPr>
          <w:p w14:paraId="40CCCDE4"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C038BFB"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7F1DE217"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38777841"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A4D1EAB"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5B9E63C8"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666CB71"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1906C7FA" w14:textId="77777777" w:rsidTr="0095645F">
        <w:trPr>
          <w:tblHeader/>
        </w:trPr>
        <w:tc>
          <w:tcPr>
            <w:tcW w:w="3492" w:type="dxa"/>
            <w:vAlign w:val="center"/>
          </w:tcPr>
          <w:p w14:paraId="233345BF"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0107885B"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6741193B" w14:textId="77777777" w:rsidTr="0095645F">
        <w:tc>
          <w:tcPr>
            <w:tcW w:w="3492" w:type="dxa"/>
          </w:tcPr>
          <w:p w14:paraId="34328F26" w14:textId="77777777" w:rsidR="009B4067" w:rsidRPr="00350F4F" w:rsidRDefault="009B4067" w:rsidP="0095645F">
            <w:pPr>
              <w:spacing w:after="0" w:line="240" w:lineRule="atLeast"/>
              <w:ind w:left="522" w:right="-25"/>
              <w:rPr>
                <w:rFonts w:ascii="Times New Roman" w:hAnsi="Times New Roman" w:cs="Times New Roman"/>
                <w:b/>
                <w:bCs/>
                <w:szCs w:val="22"/>
              </w:rPr>
            </w:pPr>
          </w:p>
        </w:tc>
        <w:tc>
          <w:tcPr>
            <w:tcW w:w="1358" w:type="dxa"/>
          </w:tcPr>
          <w:p w14:paraId="12AA752B" w14:textId="77777777" w:rsidR="009B4067" w:rsidRPr="00350F4F" w:rsidRDefault="009B4067" w:rsidP="0095645F">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305DB1F9"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5817A42"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rPr>
            </w:pPr>
          </w:p>
        </w:tc>
        <w:tc>
          <w:tcPr>
            <w:tcW w:w="264" w:type="dxa"/>
          </w:tcPr>
          <w:p w14:paraId="233BFB2D"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F1FAA3A"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CD25019"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B5782C7"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18BAC837" w14:textId="77777777" w:rsidTr="0095645F">
        <w:tc>
          <w:tcPr>
            <w:tcW w:w="3492" w:type="dxa"/>
          </w:tcPr>
          <w:p w14:paraId="4771DFE6" w14:textId="77777777" w:rsidR="009320ED" w:rsidRPr="00350F4F" w:rsidRDefault="009320ED" w:rsidP="009320ED">
            <w:pPr>
              <w:spacing w:after="0" w:line="240" w:lineRule="atLeast"/>
              <w:ind w:left="549" w:right="-25"/>
              <w:rPr>
                <w:rFonts w:ascii="Times New Roman" w:hAnsi="Times New Roman" w:cs="Times New Roman"/>
                <w:szCs w:val="22"/>
              </w:rPr>
            </w:pPr>
            <w:proofErr w:type="gramStart"/>
            <w:r w:rsidRPr="00350F4F">
              <w:rPr>
                <w:rFonts w:ascii="Times New Roman" w:hAnsi="Times New Roman" w:cs="Times New Roman"/>
                <w:szCs w:val="22"/>
              </w:rPr>
              <w:t>At</w:t>
            </w:r>
            <w:proofErr w:type="gramEnd"/>
            <w:r w:rsidRPr="00350F4F">
              <w:rPr>
                <w:rFonts w:ascii="Times New Roman" w:hAnsi="Times New Roman" w:cs="Times New Roman"/>
                <w:szCs w:val="22"/>
              </w:rPr>
              <w:t xml:space="preserve"> 1 January</w:t>
            </w:r>
          </w:p>
        </w:tc>
        <w:tc>
          <w:tcPr>
            <w:tcW w:w="1358" w:type="dxa"/>
          </w:tcPr>
          <w:p w14:paraId="76A750DE"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128,127</w:t>
            </w:r>
          </w:p>
        </w:tc>
        <w:tc>
          <w:tcPr>
            <w:tcW w:w="264" w:type="dxa"/>
          </w:tcPr>
          <w:p w14:paraId="0BD65E72"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9F1F064"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165,135</w:t>
            </w:r>
          </w:p>
        </w:tc>
        <w:tc>
          <w:tcPr>
            <w:tcW w:w="264" w:type="dxa"/>
          </w:tcPr>
          <w:p w14:paraId="119FEFEB"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FC3B7B4" w14:textId="3F42E031"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128,127</w:t>
            </w:r>
          </w:p>
        </w:tc>
        <w:tc>
          <w:tcPr>
            <w:tcW w:w="264" w:type="dxa"/>
          </w:tcPr>
          <w:p w14:paraId="526B4A1C"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906E637"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165,135</w:t>
            </w:r>
          </w:p>
        </w:tc>
      </w:tr>
      <w:tr w:rsidR="009320ED" w:rsidRPr="00350F4F" w14:paraId="4F1045E5" w14:textId="77777777" w:rsidTr="0095645F">
        <w:tc>
          <w:tcPr>
            <w:tcW w:w="3492" w:type="dxa"/>
          </w:tcPr>
          <w:p w14:paraId="509F9FC0" w14:textId="598829BA" w:rsidR="009320ED" w:rsidRPr="00350F4F" w:rsidRDefault="00F705F3"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Deduction</w:t>
            </w:r>
          </w:p>
        </w:tc>
        <w:tc>
          <w:tcPr>
            <w:tcW w:w="1358" w:type="dxa"/>
          </w:tcPr>
          <w:p w14:paraId="16C06451" w14:textId="0ABB52C0"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(11,427)</w:t>
            </w:r>
          </w:p>
        </w:tc>
        <w:tc>
          <w:tcPr>
            <w:tcW w:w="264" w:type="dxa"/>
          </w:tcPr>
          <w:p w14:paraId="6DD5298D"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b/>
                <w:bCs/>
                <w:szCs w:val="22"/>
              </w:rPr>
            </w:pPr>
          </w:p>
        </w:tc>
        <w:tc>
          <w:tcPr>
            <w:tcW w:w="1399" w:type="dxa"/>
          </w:tcPr>
          <w:p w14:paraId="25A7F3EB" w14:textId="77777777" w:rsidR="009320ED" w:rsidRPr="00350F4F" w:rsidRDefault="009320ED" w:rsidP="009320ED">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37455537"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79E2E675" w14:textId="19306E72"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szCs w:val="22"/>
              </w:rPr>
              <w:t>(11,427)</w:t>
            </w:r>
          </w:p>
        </w:tc>
        <w:tc>
          <w:tcPr>
            <w:tcW w:w="264" w:type="dxa"/>
          </w:tcPr>
          <w:p w14:paraId="10B021A6"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50079C9E" w14:textId="77777777" w:rsidR="009320ED" w:rsidRPr="00350F4F" w:rsidRDefault="009320ED" w:rsidP="009320ED">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320ED" w:rsidRPr="00350F4F" w14:paraId="7E9F53B5" w14:textId="77777777" w:rsidTr="0095645F">
        <w:tc>
          <w:tcPr>
            <w:tcW w:w="3492" w:type="dxa"/>
          </w:tcPr>
          <w:p w14:paraId="3E563CA1" w14:textId="3737750D" w:rsidR="009320ED" w:rsidRPr="00350F4F" w:rsidRDefault="009320ED" w:rsidP="009320ED">
            <w:pPr>
              <w:spacing w:after="0" w:line="240" w:lineRule="atLeast"/>
              <w:ind w:left="549" w:right="-25"/>
              <w:rPr>
                <w:rFonts w:ascii="Times New Roman" w:hAnsi="Times New Roman" w:cs="Times New Roman"/>
                <w:b/>
                <w:bCs/>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w:t>
            </w:r>
            <w:r w:rsidRPr="00350F4F">
              <w:rPr>
                <w:rFonts w:ascii="Times New Roman" w:hAnsi="Times New Roman"/>
                <w:b/>
                <w:bCs/>
                <w:szCs w:val="22"/>
              </w:rPr>
              <w:t>30 June</w:t>
            </w:r>
          </w:p>
        </w:tc>
        <w:tc>
          <w:tcPr>
            <w:tcW w:w="1358" w:type="dxa"/>
            <w:tcBorders>
              <w:top w:val="single" w:sz="4" w:space="0" w:color="auto"/>
              <w:bottom w:val="double" w:sz="4" w:space="0" w:color="auto"/>
            </w:tcBorders>
          </w:tcPr>
          <w:p w14:paraId="0D60CF8C" w14:textId="712D1668"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116,700</w:t>
            </w:r>
          </w:p>
        </w:tc>
        <w:tc>
          <w:tcPr>
            <w:tcW w:w="264" w:type="dxa"/>
          </w:tcPr>
          <w:p w14:paraId="5606E648"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1BD2960"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165,135</w:t>
            </w:r>
          </w:p>
        </w:tc>
        <w:tc>
          <w:tcPr>
            <w:tcW w:w="264" w:type="dxa"/>
          </w:tcPr>
          <w:p w14:paraId="30E9442F"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FE97FA9" w14:textId="7D42E799"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116,700</w:t>
            </w:r>
          </w:p>
        </w:tc>
        <w:tc>
          <w:tcPr>
            <w:tcW w:w="264" w:type="dxa"/>
          </w:tcPr>
          <w:p w14:paraId="3BD36643"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806F986"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165,135</w:t>
            </w:r>
          </w:p>
        </w:tc>
      </w:tr>
    </w:tbl>
    <w:p w14:paraId="415B3247" w14:textId="77777777" w:rsidR="009B4067" w:rsidRPr="00350F4F" w:rsidRDefault="009B4067" w:rsidP="009B4067">
      <w:pPr>
        <w:pStyle w:val="BodyText"/>
        <w:ind w:left="0"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9320ED" w:rsidRPr="00350F4F" w14:paraId="0E95A1E5" w14:textId="77777777" w:rsidTr="0095645F">
        <w:trPr>
          <w:tblHeader/>
        </w:trPr>
        <w:tc>
          <w:tcPr>
            <w:tcW w:w="4343" w:type="dxa"/>
          </w:tcPr>
          <w:p w14:paraId="2C82CA43" w14:textId="77777777" w:rsidR="009320ED" w:rsidRPr="00350F4F" w:rsidRDefault="009320ED" w:rsidP="0095645F">
            <w:pPr>
              <w:spacing w:after="0" w:line="240" w:lineRule="atLeast"/>
              <w:ind w:left="549" w:right="-25"/>
              <w:rPr>
                <w:rFonts w:ascii="Times New Roman" w:hAnsi="Times New Roman" w:cs="Times New Roman"/>
                <w:i/>
                <w:iCs/>
                <w:szCs w:val="22"/>
              </w:rPr>
            </w:pPr>
          </w:p>
        </w:tc>
        <w:tc>
          <w:tcPr>
            <w:tcW w:w="2551" w:type="dxa"/>
            <w:gridSpan w:val="3"/>
            <w:vAlign w:val="center"/>
          </w:tcPr>
          <w:p w14:paraId="30962570" w14:textId="77777777" w:rsidR="009320ED" w:rsidRPr="00350F4F" w:rsidRDefault="009320ED"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0B26FCE7" w14:textId="77777777" w:rsidR="009320ED" w:rsidRPr="00350F4F" w:rsidRDefault="009320ED"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71C0DAC5" w14:textId="77777777" w:rsidR="009320ED" w:rsidRPr="00350F4F" w:rsidRDefault="009320ED"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320ED" w:rsidRPr="00350F4F" w14:paraId="493BCD45" w14:textId="77777777" w:rsidTr="0095645F">
        <w:trPr>
          <w:tblHeader/>
        </w:trPr>
        <w:tc>
          <w:tcPr>
            <w:tcW w:w="4343" w:type="dxa"/>
          </w:tcPr>
          <w:p w14:paraId="1D707814" w14:textId="77777777" w:rsidR="009320ED" w:rsidRPr="00350F4F" w:rsidRDefault="009320ED" w:rsidP="0095645F">
            <w:pPr>
              <w:spacing w:after="0" w:line="240" w:lineRule="atLeast"/>
              <w:ind w:left="549" w:right="-25"/>
              <w:rPr>
                <w:rFonts w:ascii="Times New Roman" w:hAnsi="Times New Roman" w:cs="Times New Roman"/>
                <w:i/>
                <w:iCs/>
                <w:szCs w:val="22"/>
              </w:rPr>
            </w:pPr>
          </w:p>
        </w:tc>
        <w:tc>
          <w:tcPr>
            <w:tcW w:w="1134" w:type="dxa"/>
          </w:tcPr>
          <w:p w14:paraId="7EBB5F58" w14:textId="77777777" w:rsidR="009320ED" w:rsidRPr="00350F4F" w:rsidRDefault="009320ED"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7545A921" w14:textId="77777777" w:rsidR="009320ED" w:rsidRPr="00350F4F" w:rsidRDefault="009320ED" w:rsidP="0095645F">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0C764210" w14:textId="77777777" w:rsidR="009320ED" w:rsidRPr="00350F4F" w:rsidRDefault="009320ED"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FD12905" w14:textId="77777777" w:rsidR="009320ED" w:rsidRPr="00350F4F" w:rsidRDefault="009320ED"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061F6A0E" w14:textId="77777777" w:rsidR="009320ED" w:rsidRPr="00350F4F" w:rsidRDefault="009320ED"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7E344844" w14:textId="77777777" w:rsidR="009320ED" w:rsidRPr="00350F4F" w:rsidRDefault="009320ED" w:rsidP="0095645F">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36C546D9" w14:textId="77777777" w:rsidR="009320ED" w:rsidRPr="00350F4F" w:rsidRDefault="009320ED"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320ED" w:rsidRPr="00350F4F" w14:paraId="58651C95" w14:textId="77777777" w:rsidTr="0095645F">
        <w:trPr>
          <w:tblHeader/>
        </w:trPr>
        <w:tc>
          <w:tcPr>
            <w:tcW w:w="4343" w:type="dxa"/>
          </w:tcPr>
          <w:p w14:paraId="163EB320" w14:textId="77777777" w:rsidR="009320ED" w:rsidRPr="00350F4F" w:rsidRDefault="009320ED" w:rsidP="0095645F">
            <w:pPr>
              <w:spacing w:after="0" w:line="240" w:lineRule="atLeast"/>
              <w:ind w:left="549" w:right="-25"/>
              <w:rPr>
                <w:rFonts w:ascii="Times New Roman" w:hAnsi="Times New Roman" w:cs="Times New Roman"/>
                <w:i/>
                <w:iCs/>
                <w:szCs w:val="22"/>
              </w:rPr>
            </w:pPr>
          </w:p>
        </w:tc>
        <w:tc>
          <w:tcPr>
            <w:tcW w:w="5386" w:type="dxa"/>
            <w:gridSpan w:val="7"/>
          </w:tcPr>
          <w:p w14:paraId="7E6A8B0B" w14:textId="77777777" w:rsidR="009320ED" w:rsidRPr="00350F4F" w:rsidRDefault="009320ED"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320ED" w:rsidRPr="00350F4F" w14:paraId="244BEBE8" w14:textId="77777777" w:rsidTr="0095645F">
        <w:tc>
          <w:tcPr>
            <w:tcW w:w="4343" w:type="dxa"/>
          </w:tcPr>
          <w:p w14:paraId="3A065613" w14:textId="77777777" w:rsidR="009320ED" w:rsidRPr="00350F4F" w:rsidRDefault="009320ED"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50F4F">
              <w:rPr>
                <w:rFonts w:ascii="Times New Roman" w:hAnsi="Times New Roman" w:cs="Times New Roman"/>
                <w:b/>
                <w:bCs/>
                <w:i/>
                <w:iCs/>
                <w:szCs w:val="22"/>
              </w:rPr>
              <w:t>For six</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month period ended 30 June</w:t>
            </w:r>
          </w:p>
        </w:tc>
        <w:tc>
          <w:tcPr>
            <w:tcW w:w="1134" w:type="dxa"/>
          </w:tcPr>
          <w:p w14:paraId="2020D77E" w14:textId="77777777" w:rsidR="009320ED" w:rsidRPr="00350F4F" w:rsidRDefault="009320ED" w:rsidP="0095645F">
            <w:pPr>
              <w:tabs>
                <w:tab w:val="decimal" w:pos="742"/>
              </w:tabs>
              <w:spacing w:after="0" w:line="240" w:lineRule="atLeast"/>
              <w:ind w:left="72" w:right="-25"/>
              <w:rPr>
                <w:rFonts w:ascii="Times New Roman" w:hAnsi="Times New Roman" w:cs="Times New Roman"/>
                <w:szCs w:val="22"/>
                <w:cs/>
              </w:rPr>
            </w:pPr>
          </w:p>
        </w:tc>
        <w:tc>
          <w:tcPr>
            <w:tcW w:w="264" w:type="dxa"/>
          </w:tcPr>
          <w:p w14:paraId="26F7C648"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53" w:type="dxa"/>
          </w:tcPr>
          <w:p w14:paraId="0A7E72E7" w14:textId="77777777" w:rsidR="009320ED" w:rsidRPr="00350F4F" w:rsidRDefault="009320ED" w:rsidP="0095645F">
            <w:pPr>
              <w:tabs>
                <w:tab w:val="decimal" w:pos="762"/>
              </w:tabs>
              <w:spacing w:after="0" w:line="240" w:lineRule="atLeast"/>
              <w:ind w:left="72" w:right="-25"/>
              <w:rPr>
                <w:rFonts w:ascii="Times New Roman" w:hAnsi="Times New Roman" w:cs="Times New Roman"/>
                <w:szCs w:val="22"/>
                <w:cs/>
              </w:rPr>
            </w:pPr>
          </w:p>
        </w:tc>
        <w:tc>
          <w:tcPr>
            <w:tcW w:w="264" w:type="dxa"/>
          </w:tcPr>
          <w:p w14:paraId="300ACAFB"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54" w:type="dxa"/>
          </w:tcPr>
          <w:p w14:paraId="2919C877" w14:textId="77777777" w:rsidR="009320ED" w:rsidRPr="00350F4F" w:rsidRDefault="009320ED" w:rsidP="0095645F">
            <w:pPr>
              <w:tabs>
                <w:tab w:val="decimal" w:pos="762"/>
              </w:tabs>
              <w:spacing w:after="0" w:line="240" w:lineRule="atLeast"/>
              <w:ind w:left="72" w:right="-25"/>
              <w:rPr>
                <w:rFonts w:ascii="Times New Roman" w:hAnsi="Times New Roman" w:cs="Times New Roman"/>
                <w:szCs w:val="22"/>
              </w:rPr>
            </w:pPr>
          </w:p>
        </w:tc>
        <w:tc>
          <w:tcPr>
            <w:tcW w:w="255" w:type="dxa"/>
          </w:tcPr>
          <w:p w14:paraId="5D2C496E"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62" w:type="dxa"/>
          </w:tcPr>
          <w:p w14:paraId="0709F6C1" w14:textId="77777777" w:rsidR="009320ED" w:rsidRPr="00350F4F" w:rsidRDefault="009320ED" w:rsidP="0095645F">
            <w:pPr>
              <w:tabs>
                <w:tab w:val="decimal" w:pos="771"/>
              </w:tabs>
              <w:spacing w:after="0" w:line="240" w:lineRule="atLeast"/>
              <w:ind w:left="72" w:right="-25"/>
              <w:rPr>
                <w:rFonts w:ascii="Times New Roman" w:hAnsi="Times New Roman" w:cs="Times New Roman"/>
                <w:szCs w:val="22"/>
              </w:rPr>
            </w:pPr>
          </w:p>
        </w:tc>
      </w:tr>
      <w:tr w:rsidR="009320ED" w:rsidRPr="00350F4F" w14:paraId="33882694" w14:textId="77777777" w:rsidTr="0095645F">
        <w:tc>
          <w:tcPr>
            <w:tcW w:w="4343" w:type="dxa"/>
          </w:tcPr>
          <w:p w14:paraId="0FA5FA0D" w14:textId="77777777" w:rsidR="009320ED" w:rsidRPr="00350F4F" w:rsidRDefault="009320ED" w:rsidP="0095645F">
            <w:pPr>
              <w:spacing w:after="0" w:line="240" w:lineRule="atLeast"/>
              <w:ind w:left="549" w:right="-25"/>
              <w:rPr>
                <w:rFonts w:ascii="Times New Roman" w:hAnsi="Times New Roman" w:cstheme="minorBidi"/>
                <w:szCs w:val="22"/>
              </w:rPr>
            </w:pPr>
            <w:r w:rsidRPr="00350F4F">
              <w:rPr>
                <w:rFonts w:ascii="Times New Roman" w:hAnsi="Times New Roman" w:cs="Times New Roman"/>
                <w:szCs w:val="22"/>
              </w:rPr>
              <w:t>Reversal of expected credit loss</w:t>
            </w:r>
          </w:p>
        </w:tc>
        <w:tc>
          <w:tcPr>
            <w:tcW w:w="1134" w:type="dxa"/>
            <w:tcBorders>
              <w:bottom w:val="double" w:sz="4" w:space="0" w:color="auto"/>
            </w:tcBorders>
          </w:tcPr>
          <w:p w14:paraId="6D76853C" w14:textId="5FE7FC36" w:rsidR="009320ED" w:rsidRPr="00350F4F" w:rsidRDefault="009320ED" w:rsidP="0095645F">
            <w:pPr>
              <w:tabs>
                <w:tab w:val="decimal" w:pos="74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(11,427)</w:t>
            </w:r>
          </w:p>
        </w:tc>
        <w:tc>
          <w:tcPr>
            <w:tcW w:w="264" w:type="dxa"/>
          </w:tcPr>
          <w:p w14:paraId="76E237B2"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53" w:type="dxa"/>
            <w:tcBorders>
              <w:bottom w:val="double" w:sz="4" w:space="0" w:color="auto"/>
            </w:tcBorders>
          </w:tcPr>
          <w:p w14:paraId="5F7F8CE4" w14:textId="2811D0BE"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3B4CEFF4"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54" w:type="dxa"/>
            <w:tcBorders>
              <w:bottom w:val="double" w:sz="4" w:space="0" w:color="auto"/>
            </w:tcBorders>
          </w:tcPr>
          <w:p w14:paraId="119E376A" w14:textId="68C856E4" w:rsidR="009320ED" w:rsidRPr="00350F4F" w:rsidRDefault="009320ED" w:rsidP="0095645F">
            <w:pPr>
              <w:tabs>
                <w:tab w:val="decimal" w:pos="76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(11,427)</w:t>
            </w:r>
          </w:p>
        </w:tc>
        <w:tc>
          <w:tcPr>
            <w:tcW w:w="255" w:type="dxa"/>
          </w:tcPr>
          <w:p w14:paraId="7DC093D4" w14:textId="77777777" w:rsidR="009320ED" w:rsidRPr="00350F4F" w:rsidRDefault="009320ED" w:rsidP="0095645F">
            <w:pPr>
              <w:tabs>
                <w:tab w:val="decimal" w:pos="885"/>
              </w:tabs>
              <w:spacing w:after="0" w:line="240" w:lineRule="atLeast"/>
              <w:ind w:left="72" w:right="-25"/>
              <w:rPr>
                <w:rFonts w:ascii="Times New Roman" w:hAnsi="Times New Roman" w:cs="Times New Roman"/>
                <w:szCs w:val="22"/>
              </w:rPr>
            </w:pPr>
          </w:p>
        </w:tc>
        <w:tc>
          <w:tcPr>
            <w:tcW w:w="1162" w:type="dxa"/>
            <w:tcBorders>
              <w:bottom w:val="double" w:sz="4" w:space="0" w:color="auto"/>
            </w:tcBorders>
          </w:tcPr>
          <w:p w14:paraId="5FF4204D" w14:textId="4F488D03"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bl>
    <w:p w14:paraId="38BBA1B3" w14:textId="77777777" w:rsidR="009320ED" w:rsidRPr="00350F4F" w:rsidRDefault="009320ED" w:rsidP="009B4067">
      <w:pPr>
        <w:tabs>
          <w:tab w:val="left" w:pos="567"/>
        </w:tabs>
        <w:spacing w:after="0" w:line="240" w:lineRule="atLeast"/>
        <w:ind w:left="540" w:right="-25"/>
        <w:rPr>
          <w:rFonts w:ascii="Times New Roman" w:hAnsi="Times New Roman" w:cs="Times New Roman"/>
          <w:szCs w:val="22"/>
        </w:rPr>
      </w:pPr>
    </w:p>
    <w:p w14:paraId="4453F850" w14:textId="77777777" w:rsidR="009B4067" w:rsidRPr="00350F4F" w:rsidRDefault="009B4067" w:rsidP="009B4067">
      <w:pPr>
        <w:spacing w:after="0" w:line="240" w:lineRule="auto"/>
        <w:ind w:left="567" w:right="-25"/>
        <w:rPr>
          <w:rFonts w:ascii="Times New Roman" w:hAnsi="Times New Roman" w:cs="Times New Roman"/>
          <w:b/>
          <w:bCs/>
          <w:i/>
          <w:iCs/>
          <w:szCs w:val="22"/>
        </w:rPr>
      </w:pPr>
      <w:r w:rsidRPr="00350F4F">
        <w:rPr>
          <w:rFonts w:ascii="Times New Roman" w:hAnsi="Times New Roman" w:cs="Times New Roman"/>
          <w:b/>
          <w:bCs/>
          <w:i/>
          <w:iCs/>
          <w:szCs w:val="22"/>
        </w:rPr>
        <w:t>Right-of-use of advertising media – related parties</w:t>
      </w:r>
    </w:p>
    <w:p w14:paraId="6469EE13" w14:textId="77777777" w:rsidR="009B4067" w:rsidRPr="00350F4F" w:rsidRDefault="009B4067" w:rsidP="009B4067">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B4067" w:rsidRPr="00350F4F" w14:paraId="0A7CE4E5" w14:textId="77777777" w:rsidTr="0095645F">
        <w:trPr>
          <w:trHeight w:val="611"/>
          <w:tblHeader/>
        </w:trPr>
        <w:tc>
          <w:tcPr>
            <w:tcW w:w="3492" w:type="dxa"/>
            <w:vAlign w:val="center"/>
          </w:tcPr>
          <w:p w14:paraId="4EDF4703"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66B41E72"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2700EBE2"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966093A"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320ED" w:rsidRPr="00350F4F" w14:paraId="56B52D81" w14:textId="77777777" w:rsidTr="0095645F">
        <w:trPr>
          <w:tblHeader/>
        </w:trPr>
        <w:tc>
          <w:tcPr>
            <w:tcW w:w="3492" w:type="dxa"/>
            <w:vAlign w:val="center"/>
          </w:tcPr>
          <w:p w14:paraId="7465CB1A" w14:textId="6DC9B132"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002DA135" w14:textId="67925360"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718E0BFF"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716F3A1C"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531531CB"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F2408B1" w14:textId="74CEEB7C"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546E673C"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A7B493B"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320ED" w:rsidRPr="00350F4F" w14:paraId="58E0F162" w14:textId="77777777" w:rsidTr="0095645F">
        <w:trPr>
          <w:tblHeader/>
        </w:trPr>
        <w:tc>
          <w:tcPr>
            <w:tcW w:w="3492" w:type="dxa"/>
            <w:vAlign w:val="center"/>
          </w:tcPr>
          <w:p w14:paraId="7F9F9C3B"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293972A1"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BEF533F"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75959AC"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49D207C1"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9806303"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6D633324"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1ADF01B"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320ED" w:rsidRPr="00350F4F" w14:paraId="4F06B5B4" w14:textId="77777777" w:rsidTr="0095645F">
        <w:trPr>
          <w:tblHeader/>
        </w:trPr>
        <w:tc>
          <w:tcPr>
            <w:tcW w:w="3492" w:type="dxa"/>
            <w:vAlign w:val="center"/>
          </w:tcPr>
          <w:p w14:paraId="48991192"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3343E721" w14:textId="77777777" w:rsidR="009320ED" w:rsidRPr="00350F4F" w:rsidRDefault="009320ED" w:rsidP="009320E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320ED" w:rsidRPr="00350F4F" w14:paraId="1D9A81B6" w14:textId="77777777" w:rsidTr="0095645F">
        <w:tc>
          <w:tcPr>
            <w:tcW w:w="3492" w:type="dxa"/>
            <w:vAlign w:val="center"/>
          </w:tcPr>
          <w:p w14:paraId="4F7596A0" w14:textId="77777777" w:rsidR="009320ED" w:rsidRPr="00350F4F" w:rsidRDefault="009320ED" w:rsidP="009320ED">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Other related company</w:t>
            </w:r>
          </w:p>
        </w:tc>
        <w:tc>
          <w:tcPr>
            <w:tcW w:w="1358" w:type="dxa"/>
          </w:tcPr>
          <w:p w14:paraId="6D2068F7" w14:textId="77777777" w:rsidR="009320ED" w:rsidRPr="00350F4F" w:rsidRDefault="009320ED" w:rsidP="009320ED">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0F67BAB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9723F52"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p>
        </w:tc>
        <w:tc>
          <w:tcPr>
            <w:tcW w:w="264" w:type="dxa"/>
          </w:tcPr>
          <w:p w14:paraId="4EF3DB8B"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C3A4A85"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349C727"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06A004E"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6FAE85D5" w14:textId="77777777" w:rsidTr="0095645F">
        <w:tc>
          <w:tcPr>
            <w:tcW w:w="3492" w:type="dxa"/>
            <w:vAlign w:val="center"/>
          </w:tcPr>
          <w:p w14:paraId="4B6EE0A2"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TV Co., Ltd.</w:t>
            </w:r>
          </w:p>
        </w:tc>
        <w:tc>
          <w:tcPr>
            <w:tcW w:w="1358" w:type="dxa"/>
          </w:tcPr>
          <w:p w14:paraId="77AC858F" w14:textId="303CE1EF"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6,284</w:t>
            </w:r>
          </w:p>
        </w:tc>
        <w:tc>
          <w:tcPr>
            <w:tcW w:w="264" w:type="dxa"/>
          </w:tcPr>
          <w:p w14:paraId="308CAF91"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03827D1"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8,123</w:t>
            </w:r>
          </w:p>
        </w:tc>
        <w:tc>
          <w:tcPr>
            <w:tcW w:w="264" w:type="dxa"/>
          </w:tcPr>
          <w:p w14:paraId="255C441C"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FADAF13" w14:textId="279C81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6,284</w:t>
            </w:r>
          </w:p>
        </w:tc>
        <w:tc>
          <w:tcPr>
            <w:tcW w:w="264" w:type="dxa"/>
          </w:tcPr>
          <w:p w14:paraId="252261FE"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3160AF1"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8,123</w:t>
            </w:r>
          </w:p>
        </w:tc>
      </w:tr>
      <w:tr w:rsidR="009320ED" w:rsidRPr="00350F4F" w14:paraId="0A4F6FC1" w14:textId="77777777" w:rsidTr="0095645F">
        <w:tc>
          <w:tcPr>
            <w:tcW w:w="3492" w:type="dxa"/>
            <w:vAlign w:val="center"/>
          </w:tcPr>
          <w:p w14:paraId="155124C2"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Plan B Media Public</w:t>
            </w:r>
          </w:p>
        </w:tc>
        <w:tc>
          <w:tcPr>
            <w:tcW w:w="1358" w:type="dxa"/>
          </w:tcPr>
          <w:p w14:paraId="64FBDB00"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D0D7581"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8619BEB"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3A7803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BEE3237"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C095453"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CF4E704"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75B41202" w14:textId="77777777" w:rsidTr="0095645F">
        <w:tc>
          <w:tcPr>
            <w:tcW w:w="3492" w:type="dxa"/>
            <w:vAlign w:val="center"/>
          </w:tcPr>
          <w:p w14:paraId="247EF6C9"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Company Limited</w:t>
            </w:r>
          </w:p>
        </w:tc>
        <w:tc>
          <w:tcPr>
            <w:tcW w:w="1358" w:type="dxa"/>
          </w:tcPr>
          <w:p w14:paraId="35CE5549" w14:textId="45B2FCE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85,520</w:t>
            </w:r>
          </w:p>
        </w:tc>
        <w:tc>
          <w:tcPr>
            <w:tcW w:w="264" w:type="dxa"/>
          </w:tcPr>
          <w:p w14:paraId="47AAAA4F"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9547BE7"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76,786</w:t>
            </w:r>
          </w:p>
        </w:tc>
        <w:tc>
          <w:tcPr>
            <w:tcW w:w="264" w:type="dxa"/>
          </w:tcPr>
          <w:p w14:paraId="392239A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10A11A1" w14:textId="04191FA9"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55,520</w:t>
            </w:r>
          </w:p>
        </w:tc>
        <w:tc>
          <w:tcPr>
            <w:tcW w:w="264" w:type="dxa"/>
          </w:tcPr>
          <w:p w14:paraId="2A535183"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96AEA87"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76,786</w:t>
            </w:r>
          </w:p>
        </w:tc>
      </w:tr>
      <w:tr w:rsidR="009320ED" w:rsidRPr="00350F4F" w14:paraId="12EE2438" w14:textId="77777777" w:rsidTr="0095645F">
        <w:tc>
          <w:tcPr>
            <w:tcW w:w="3492" w:type="dxa"/>
            <w:vAlign w:val="center"/>
          </w:tcPr>
          <w:p w14:paraId="3E3069EF" w14:textId="2FC21BC4"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News Co., Ltd.</w:t>
            </w:r>
          </w:p>
        </w:tc>
        <w:tc>
          <w:tcPr>
            <w:tcW w:w="1358" w:type="dxa"/>
          </w:tcPr>
          <w:p w14:paraId="625CBB35" w14:textId="665220C6"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320</w:t>
            </w:r>
          </w:p>
        </w:tc>
        <w:tc>
          <w:tcPr>
            <w:tcW w:w="264" w:type="dxa"/>
          </w:tcPr>
          <w:p w14:paraId="1A86C1BD"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EC32F33" w14:textId="4FEAEEA5"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318</w:t>
            </w:r>
          </w:p>
        </w:tc>
        <w:tc>
          <w:tcPr>
            <w:tcW w:w="264" w:type="dxa"/>
          </w:tcPr>
          <w:p w14:paraId="60F69290"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E6192C0" w14:textId="631998AF"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320</w:t>
            </w:r>
          </w:p>
        </w:tc>
        <w:tc>
          <w:tcPr>
            <w:tcW w:w="264" w:type="dxa"/>
          </w:tcPr>
          <w:p w14:paraId="3047B3EE"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9CE85C1" w14:textId="6FCADDF8"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318</w:t>
            </w:r>
          </w:p>
        </w:tc>
      </w:tr>
      <w:tr w:rsidR="009320ED" w:rsidRPr="00350F4F" w14:paraId="42BB4A6B" w14:textId="77777777" w:rsidTr="0095645F">
        <w:tc>
          <w:tcPr>
            <w:tcW w:w="3492" w:type="dxa"/>
            <w:vAlign w:val="center"/>
          </w:tcPr>
          <w:p w14:paraId="1823D62F"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Group (Thailand)</w:t>
            </w:r>
          </w:p>
        </w:tc>
        <w:tc>
          <w:tcPr>
            <w:tcW w:w="1358" w:type="dxa"/>
          </w:tcPr>
          <w:p w14:paraId="31DC7B81"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27AC0B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A3FA61C"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6D46F98"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EC9D184"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F7790BD"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8F8900F"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52B6714F" w14:textId="77777777" w:rsidTr="0095645F">
        <w:tc>
          <w:tcPr>
            <w:tcW w:w="3492" w:type="dxa"/>
            <w:vAlign w:val="center"/>
          </w:tcPr>
          <w:p w14:paraId="2622C2D7"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Public Company Limited</w:t>
            </w:r>
          </w:p>
        </w:tc>
        <w:tc>
          <w:tcPr>
            <w:tcW w:w="1358" w:type="dxa"/>
            <w:tcBorders>
              <w:bottom w:val="single" w:sz="4" w:space="0" w:color="auto"/>
            </w:tcBorders>
          </w:tcPr>
          <w:p w14:paraId="1E996F06" w14:textId="6535086F"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602</w:t>
            </w:r>
          </w:p>
        </w:tc>
        <w:tc>
          <w:tcPr>
            <w:tcW w:w="264" w:type="dxa"/>
          </w:tcPr>
          <w:p w14:paraId="7F450681"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16176E17" w14:textId="7E7B795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598</w:t>
            </w:r>
          </w:p>
        </w:tc>
        <w:tc>
          <w:tcPr>
            <w:tcW w:w="264" w:type="dxa"/>
          </w:tcPr>
          <w:p w14:paraId="1BE71923"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0BBC10B6" w14:textId="21406BF2"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602</w:t>
            </w:r>
          </w:p>
        </w:tc>
        <w:tc>
          <w:tcPr>
            <w:tcW w:w="264" w:type="dxa"/>
          </w:tcPr>
          <w:p w14:paraId="48D9C40C"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6542E775" w14:textId="407FA06C"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598</w:t>
            </w:r>
          </w:p>
        </w:tc>
      </w:tr>
      <w:tr w:rsidR="009320ED" w:rsidRPr="00350F4F" w14:paraId="5B2647DC" w14:textId="77777777" w:rsidTr="0095645F">
        <w:tc>
          <w:tcPr>
            <w:tcW w:w="3492" w:type="dxa"/>
            <w:vAlign w:val="center"/>
          </w:tcPr>
          <w:p w14:paraId="3C25BC91" w14:textId="77777777" w:rsidR="009320ED" w:rsidRPr="00350F4F" w:rsidRDefault="009320ED" w:rsidP="009320ED">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0EBFCA7D" w14:textId="7FB19D76"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9</w:t>
            </w:r>
            <w:r w:rsidR="00350F4F" w:rsidRPr="00350F4F">
              <w:rPr>
                <w:rFonts w:ascii="Times New Roman" w:eastAsia="Cordia New" w:hAnsi="Times New Roman" w:cs="Times New Roman"/>
                <w:b/>
                <w:bCs/>
                <w:szCs w:val="22"/>
              </w:rPr>
              <w:t>2</w:t>
            </w:r>
            <w:r w:rsidRPr="00350F4F">
              <w:rPr>
                <w:rFonts w:ascii="Times New Roman" w:eastAsia="Cordia New" w:hAnsi="Times New Roman" w:cs="Times New Roman"/>
                <w:b/>
                <w:bCs/>
                <w:szCs w:val="22"/>
              </w:rPr>
              <w:t>,726</w:t>
            </w:r>
          </w:p>
        </w:tc>
        <w:tc>
          <w:tcPr>
            <w:tcW w:w="264" w:type="dxa"/>
          </w:tcPr>
          <w:p w14:paraId="6EC7DFA5"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04DBACAA"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85,825</w:t>
            </w:r>
          </w:p>
        </w:tc>
        <w:tc>
          <w:tcPr>
            <w:tcW w:w="264" w:type="dxa"/>
          </w:tcPr>
          <w:p w14:paraId="7A7BA2A3"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41B3FD9" w14:textId="07C910AB"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6</w:t>
            </w:r>
            <w:r w:rsidR="00350F4F" w:rsidRPr="00350F4F">
              <w:rPr>
                <w:rFonts w:ascii="Times New Roman" w:eastAsia="Cordia New" w:hAnsi="Times New Roman" w:cs="Times New Roman"/>
                <w:b/>
                <w:bCs/>
                <w:szCs w:val="22"/>
              </w:rPr>
              <w:t>2</w:t>
            </w:r>
            <w:r w:rsidRPr="00350F4F">
              <w:rPr>
                <w:rFonts w:ascii="Times New Roman" w:eastAsia="Cordia New" w:hAnsi="Times New Roman" w:cs="Times New Roman"/>
                <w:b/>
                <w:bCs/>
                <w:szCs w:val="22"/>
              </w:rPr>
              <w:t>,726</w:t>
            </w:r>
          </w:p>
        </w:tc>
        <w:tc>
          <w:tcPr>
            <w:tcW w:w="264" w:type="dxa"/>
          </w:tcPr>
          <w:p w14:paraId="546D52C1"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10C97C0"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85,825</w:t>
            </w:r>
          </w:p>
        </w:tc>
      </w:tr>
    </w:tbl>
    <w:p w14:paraId="1EC0C53C" w14:textId="77777777" w:rsidR="009320ED" w:rsidRPr="00350F4F" w:rsidRDefault="009320ED" w:rsidP="009320ED">
      <w:pPr>
        <w:tabs>
          <w:tab w:val="left" w:pos="567"/>
        </w:tabs>
        <w:spacing w:after="0" w:line="240" w:lineRule="atLeast"/>
        <w:ind w:left="540" w:right="-25"/>
        <w:rPr>
          <w:rFonts w:ascii="Times New Roman" w:hAnsi="Times New Roman" w:cs="Times New Roman"/>
        </w:rPr>
      </w:pPr>
    </w:p>
    <w:p w14:paraId="7125FCE0" w14:textId="77777777" w:rsidR="00960E6B" w:rsidRPr="00350F4F" w:rsidRDefault="00960E6B" w:rsidP="00960E6B">
      <w:pPr>
        <w:spacing w:after="0" w:line="240" w:lineRule="auto"/>
        <w:ind w:left="0" w:right="-25"/>
        <w:rPr>
          <w:rFonts w:ascii="Times New Roman" w:hAnsi="Times New Roman" w:cs="Times New Roman"/>
          <w:b/>
          <w:bCs/>
          <w:i/>
          <w:iCs/>
          <w:szCs w:val="22"/>
        </w:rPr>
      </w:pPr>
      <w:r w:rsidRPr="00350F4F">
        <w:rPr>
          <w:rFonts w:ascii="Times New Roman" w:hAnsi="Times New Roman" w:cs="Times New Roman"/>
          <w:b/>
          <w:bCs/>
          <w:i/>
          <w:iCs/>
          <w:szCs w:val="22"/>
        </w:rPr>
        <w:br w:type="page"/>
      </w:r>
    </w:p>
    <w:p w14:paraId="40A2FD18" w14:textId="548AEFFF" w:rsidR="009320ED" w:rsidRPr="00350F4F" w:rsidRDefault="009320ED" w:rsidP="009320ED">
      <w:pPr>
        <w:spacing w:after="0" w:line="240" w:lineRule="auto"/>
        <w:ind w:left="567" w:right="-25"/>
        <w:rPr>
          <w:rFonts w:ascii="Times New Roman" w:hAnsi="Times New Roman" w:cs="Times New Roman"/>
          <w:b/>
          <w:bCs/>
          <w:i/>
          <w:iCs/>
          <w:szCs w:val="22"/>
        </w:rPr>
      </w:pPr>
      <w:r w:rsidRPr="00350F4F">
        <w:rPr>
          <w:rFonts w:ascii="Times New Roman" w:hAnsi="Times New Roman" w:cs="Times New Roman"/>
          <w:b/>
          <w:bCs/>
          <w:i/>
          <w:iCs/>
          <w:szCs w:val="22"/>
        </w:rPr>
        <w:lastRenderedPageBreak/>
        <w:t>Right-of-use assets – related persons</w:t>
      </w:r>
    </w:p>
    <w:p w14:paraId="19C77207" w14:textId="77777777" w:rsidR="009320ED" w:rsidRPr="00350F4F" w:rsidRDefault="009320ED" w:rsidP="009320ED">
      <w:pPr>
        <w:tabs>
          <w:tab w:val="left" w:pos="567"/>
        </w:tabs>
        <w:spacing w:after="0" w:line="240" w:lineRule="atLeast"/>
        <w:ind w:left="540" w:right="-25"/>
        <w:rPr>
          <w:rFonts w:ascii="Times New Roman" w:hAnsi="Times New Roman" w:cs="Times New Roman"/>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320ED" w:rsidRPr="00350F4F" w14:paraId="520A2E85" w14:textId="77777777" w:rsidTr="0095645F">
        <w:trPr>
          <w:trHeight w:val="611"/>
          <w:tblHeader/>
        </w:trPr>
        <w:tc>
          <w:tcPr>
            <w:tcW w:w="3492" w:type="dxa"/>
            <w:vAlign w:val="center"/>
          </w:tcPr>
          <w:p w14:paraId="755DC876"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29E0592B" w14:textId="77777777" w:rsidR="009320ED" w:rsidRPr="00350F4F" w:rsidRDefault="009320ED" w:rsidP="009320ED">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1EC99BAB" w14:textId="77777777" w:rsidR="009320ED" w:rsidRPr="00350F4F" w:rsidRDefault="009320ED" w:rsidP="009320E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765A8D1" w14:textId="77777777" w:rsidR="009320ED" w:rsidRPr="00350F4F" w:rsidRDefault="009320ED" w:rsidP="009320E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320ED" w:rsidRPr="00350F4F" w14:paraId="293CD242" w14:textId="77777777" w:rsidTr="0095645F">
        <w:trPr>
          <w:tblHeader/>
        </w:trPr>
        <w:tc>
          <w:tcPr>
            <w:tcW w:w="3492" w:type="dxa"/>
            <w:vAlign w:val="center"/>
          </w:tcPr>
          <w:p w14:paraId="6BA780ED"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1409F16C" w14:textId="2EBE2C70"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5C7F704F"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00469C2" w14:textId="4716E5BA"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6459EFE5"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9551BC6" w14:textId="1623BE6F"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0117773D"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C461FBF"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320ED" w:rsidRPr="00350F4F" w14:paraId="68AD9CBF" w14:textId="77777777" w:rsidTr="0095645F">
        <w:trPr>
          <w:tblHeader/>
        </w:trPr>
        <w:tc>
          <w:tcPr>
            <w:tcW w:w="3492" w:type="dxa"/>
            <w:vAlign w:val="center"/>
          </w:tcPr>
          <w:p w14:paraId="1D5AF456"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455C5039"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17E7167"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AD135F6"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77100B63"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D91C56F"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C4FFF87"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40AAD78"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320ED" w:rsidRPr="00350F4F" w14:paraId="00FB6BEB" w14:textId="77777777" w:rsidTr="0095645F">
        <w:trPr>
          <w:tblHeader/>
        </w:trPr>
        <w:tc>
          <w:tcPr>
            <w:tcW w:w="3492" w:type="dxa"/>
            <w:vAlign w:val="center"/>
          </w:tcPr>
          <w:p w14:paraId="67634884"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66E1D6D4" w14:textId="77777777" w:rsidR="009320ED" w:rsidRPr="00350F4F" w:rsidRDefault="009320ED" w:rsidP="009320E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320ED" w:rsidRPr="00350F4F" w14:paraId="03A016CE" w14:textId="77777777" w:rsidTr="0095645F">
        <w:tc>
          <w:tcPr>
            <w:tcW w:w="3492" w:type="dxa"/>
            <w:vAlign w:val="center"/>
          </w:tcPr>
          <w:p w14:paraId="4867D53C" w14:textId="7FCDD53D" w:rsidR="009320ED" w:rsidRPr="00350F4F" w:rsidRDefault="002478AA" w:rsidP="009320ED">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Re</w:t>
            </w:r>
            <w:r w:rsidR="009320ED" w:rsidRPr="00350F4F">
              <w:rPr>
                <w:rFonts w:ascii="Times New Roman" w:hAnsi="Times New Roman" w:cs="Times New Roman"/>
                <w:b/>
                <w:bCs/>
                <w:szCs w:val="22"/>
              </w:rPr>
              <w:t>lated person</w:t>
            </w:r>
          </w:p>
        </w:tc>
        <w:tc>
          <w:tcPr>
            <w:tcW w:w="1358" w:type="dxa"/>
          </w:tcPr>
          <w:p w14:paraId="526C47D9" w14:textId="77777777" w:rsidR="009320ED" w:rsidRPr="00350F4F" w:rsidRDefault="009320ED" w:rsidP="009320ED">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1F0D281A"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6C81FDF"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p>
        </w:tc>
        <w:tc>
          <w:tcPr>
            <w:tcW w:w="264" w:type="dxa"/>
          </w:tcPr>
          <w:p w14:paraId="567B9137"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D7ED7B3"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625DD5E"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5AA5C34"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3D0A3A7E" w14:textId="77777777" w:rsidTr="0095645F">
        <w:tc>
          <w:tcPr>
            <w:tcW w:w="3492" w:type="dxa"/>
            <w:vAlign w:val="center"/>
          </w:tcPr>
          <w:p w14:paraId="2F977D22" w14:textId="77777777" w:rsidR="009320ED" w:rsidRPr="00350F4F" w:rsidRDefault="009320ED" w:rsidP="009320ED">
            <w:pPr>
              <w:spacing w:after="0" w:line="240" w:lineRule="atLeast"/>
              <w:ind w:left="549" w:right="-25"/>
              <w:rPr>
                <w:rFonts w:ascii="Times New Roman" w:hAnsi="Times New Roman" w:cs="Times New Roman"/>
                <w:szCs w:val="22"/>
              </w:rPr>
            </w:pPr>
            <w:proofErr w:type="spellStart"/>
            <w:proofErr w:type="gramStart"/>
            <w:r w:rsidRPr="00350F4F">
              <w:rPr>
                <w:rFonts w:ascii="Times New Roman" w:hAnsi="Times New Roman" w:cs="Times New Roman"/>
                <w:szCs w:val="18"/>
              </w:rPr>
              <w:t>Mr.Terdsak</w:t>
            </w:r>
            <w:proofErr w:type="spellEnd"/>
            <w:proofErr w:type="gramEnd"/>
            <w:r w:rsidRPr="00350F4F">
              <w:rPr>
                <w:rFonts w:ascii="Times New Roman" w:hAnsi="Times New Roman" w:cs="Times New Roman"/>
                <w:szCs w:val="18"/>
              </w:rPr>
              <w:t xml:space="preserve"> Lohapipattanakul</w:t>
            </w:r>
          </w:p>
        </w:tc>
        <w:tc>
          <w:tcPr>
            <w:tcW w:w="1358" w:type="dxa"/>
          </w:tcPr>
          <w:p w14:paraId="61A83FD7" w14:textId="365E30AD"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2,103</w:t>
            </w:r>
          </w:p>
        </w:tc>
        <w:tc>
          <w:tcPr>
            <w:tcW w:w="264" w:type="dxa"/>
          </w:tcPr>
          <w:p w14:paraId="0EA607AE"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2815942" w14:textId="77777777" w:rsidR="009320ED" w:rsidRPr="00350F4F" w:rsidRDefault="009320ED" w:rsidP="009320ED">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0749F18D"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3AC46705" w14:textId="77777777" w:rsidR="009320ED" w:rsidRPr="00350F4F" w:rsidRDefault="009320ED" w:rsidP="009320ED">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1BB0F885"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6F3AC7A7" w14:textId="77777777" w:rsidR="009320ED" w:rsidRPr="00350F4F" w:rsidRDefault="009320ED" w:rsidP="009320ED">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320ED" w:rsidRPr="00350F4F" w14:paraId="668EFA9A" w14:textId="77777777" w:rsidTr="0095645F">
        <w:tc>
          <w:tcPr>
            <w:tcW w:w="3492" w:type="dxa"/>
            <w:vAlign w:val="center"/>
          </w:tcPr>
          <w:p w14:paraId="4C72D21C" w14:textId="77777777" w:rsidR="009320ED" w:rsidRPr="00350F4F" w:rsidRDefault="009320ED" w:rsidP="009320ED">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6BF349F2" w14:textId="71643113" w:rsidR="009320ED" w:rsidRPr="00350F4F" w:rsidRDefault="009320ED" w:rsidP="009320ED">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2,103</w:t>
            </w:r>
          </w:p>
        </w:tc>
        <w:tc>
          <w:tcPr>
            <w:tcW w:w="264" w:type="dxa"/>
          </w:tcPr>
          <w:p w14:paraId="6F68B795"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1F57B3E9"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29DB0F7"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Borders>
              <w:top w:val="single" w:sz="4" w:space="0" w:color="auto"/>
              <w:bottom w:val="double" w:sz="4" w:space="0" w:color="auto"/>
            </w:tcBorders>
          </w:tcPr>
          <w:p w14:paraId="769A937F"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23196FF1" w14:textId="77777777" w:rsidR="009320ED" w:rsidRPr="00350F4F" w:rsidRDefault="009320ED" w:rsidP="009320ED">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21E8443F"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bl>
    <w:p w14:paraId="30EFEF49" w14:textId="77777777" w:rsidR="007244A7" w:rsidRPr="00350F4F" w:rsidRDefault="007244A7" w:rsidP="009B4067">
      <w:pPr>
        <w:pStyle w:val="BodyText"/>
        <w:ind w:left="540" w:right="-25"/>
        <w:jc w:val="both"/>
        <w:rPr>
          <w:rFonts w:ascii="Times New Roman" w:hAnsi="Times New Roman" w:cs="Times New Roman"/>
          <w:sz w:val="22"/>
          <w:szCs w:val="22"/>
          <w:lang w:val="en-AU"/>
        </w:rPr>
      </w:pPr>
    </w:p>
    <w:p w14:paraId="6BCF1EED" w14:textId="4881A6FC" w:rsidR="009B4067" w:rsidRPr="00350F4F" w:rsidRDefault="009B4067" w:rsidP="009B4067">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Investments in associates and investments in subsidiaries were as details in note 10 and 11 to the interim financial statements.</w:t>
      </w:r>
    </w:p>
    <w:p w14:paraId="03E24A16" w14:textId="77777777" w:rsidR="009B4067" w:rsidRPr="00350F4F" w:rsidRDefault="009B4067" w:rsidP="009B4067">
      <w:pPr>
        <w:pStyle w:val="BodyText"/>
        <w:ind w:left="540" w:right="-25"/>
        <w:jc w:val="both"/>
        <w:rPr>
          <w:rFonts w:ascii="Times New Roman" w:hAnsi="Times New Roman" w:cs="Times New Roman"/>
          <w:sz w:val="22"/>
          <w:szCs w:val="22"/>
          <w:lang w:val="en-AU"/>
        </w:rPr>
      </w:pPr>
    </w:p>
    <w:p w14:paraId="1B40D555" w14:textId="2BBB9F5D" w:rsidR="009B4067" w:rsidRPr="00350F4F" w:rsidRDefault="009B4067" w:rsidP="009B4067">
      <w:pPr>
        <w:pStyle w:val="BodyText"/>
        <w:ind w:left="540" w:right="-25"/>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 xml:space="preserve">Trade accounts payables </w:t>
      </w:r>
      <w:r w:rsidRPr="00350F4F">
        <w:rPr>
          <w:rFonts w:ascii="Times New Roman" w:hAnsi="Times New Roman" w:cs="Times New Roman"/>
          <w:b/>
          <w:bCs/>
          <w:i/>
          <w:iCs/>
          <w:sz w:val="22"/>
          <w:szCs w:val="28"/>
          <w:cs/>
        </w:rPr>
        <w:t xml:space="preserve">- </w:t>
      </w:r>
      <w:r w:rsidRPr="00350F4F">
        <w:rPr>
          <w:rFonts w:ascii="Times New Roman" w:hAnsi="Times New Roman" w:cs="Times New Roman"/>
          <w:b/>
          <w:bCs/>
          <w:i/>
          <w:iCs/>
          <w:sz w:val="22"/>
          <w:szCs w:val="28"/>
        </w:rPr>
        <w:t>related parties</w:t>
      </w:r>
    </w:p>
    <w:p w14:paraId="2144DF38" w14:textId="77777777" w:rsidR="009B4067" w:rsidRPr="00350F4F" w:rsidRDefault="009B4067" w:rsidP="009B4067">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B4067" w:rsidRPr="00350F4F" w14:paraId="6C93D3E3" w14:textId="77777777" w:rsidTr="0095645F">
        <w:trPr>
          <w:trHeight w:val="611"/>
          <w:tblHeader/>
        </w:trPr>
        <w:tc>
          <w:tcPr>
            <w:tcW w:w="3492" w:type="dxa"/>
            <w:vAlign w:val="center"/>
          </w:tcPr>
          <w:p w14:paraId="6A3429CE"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6E34A218"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743B5FE3"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24DA7A55"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320ED" w:rsidRPr="00350F4F" w14:paraId="10D0EA83" w14:textId="77777777" w:rsidTr="0095645F">
        <w:trPr>
          <w:tblHeader/>
        </w:trPr>
        <w:tc>
          <w:tcPr>
            <w:tcW w:w="3492" w:type="dxa"/>
            <w:vAlign w:val="center"/>
          </w:tcPr>
          <w:p w14:paraId="7E349077"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41971FBD" w14:textId="0BFD02B9"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5DA96EE6"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8105435" w14:textId="2C8B876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357B4940"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5B5E77A" w14:textId="579CF100"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3E7E1B3F"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6E81742"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320ED" w:rsidRPr="00350F4F" w14:paraId="3112ED00" w14:textId="77777777" w:rsidTr="0095645F">
        <w:trPr>
          <w:tblHeader/>
        </w:trPr>
        <w:tc>
          <w:tcPr>
            <w:tcW w:w="3492" w:type="dxa"/>
            <w:vAlign w:val="center"/>
          </w:tcPr>
          <w:p w14:paraId="39C16B86"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1358" w:type="dxa"/>
          </w:tcPr>
          <w:p w14:paraId="4C46B58B"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4FAF625F"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65DBE4A"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559E651"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4E56535"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6F684312"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DE1F8D0"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320ED" w:rsidRPr="00350F4F" w14:paraId="77D7E39F" w14:textId="77777777" w:rsidTr="0095645F">
        <w:trPr>
          <w:tblHeader/>
        </w:trPr>
        <w:tc>
          <w:tcPr>
            <w:tcW w:w="3492" w:type="dxa"/>
            <w:vAlign w:val="center"/>
          </w:tcPr>
          <w:p w14:paraId="3E1ADDA2" w14:textId="77777777" w:rsidR="009320ED" w:rsidRPr="00350F4F" w:rsidRDefault="009320ED" w:rsidP="009320ED">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27B57861" w14:textId="77777777" w:rsidR="009320ED" w:rsidRPr="00350F4F" w:rsidRDefault="009320ED" w:rsidP="009320E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320ED" w:rsidRPr="00350F4F" w14:paraId="766F19F7" w14:textId="77777777" w:rsidTr="0095645F">
        <w:tc>
          <w:tcPr>
            <w:tcW w:w="3492" w:type="dxa"/>
            <w:vAlign w:val="center"/>
          </w:tcPr>
          <w:p w14:paraId="3044486B" w14:textId="09970821" w:rsidR="009320ED" w:rsidRPr="00350F4F" w:rsidRDefault="009320ED" w:rsidP="009320ED">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 xml:space="preserve">Other related </w:t>
            </w:r>
            <w:r w:rsidR="00142312" w:rsidRPr="00350F4F">
              <w:rPr>
                <w:rFonts w:ascii="Times New Roman" w:hAnsi="Times New Roman" w:cs="Times New Roman"/>
                <w:b/>
                <w:bCs/>
                <w:szCs w:val="22"/>
              </w:rPr>
              <w:t>parties</w:t>
            </w:r>
          </w:p>
        </w:tc>
        <w:tc>
          <w:tcPr>
            <w:tcW w:w="1358" w:type="dxa"/>
          </w:tcPr>
          <w:p w14:paraId="469AFBE0" w14:textId="77777777" w:rsidR="009320ED" w:rsidRPr="00350F4F" w:rsidRDefault="009320ED" w:rsidP="009320ED">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42BD9365"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DCC6D6B"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p>
        </w:tc>
        <w:tc>
          <w:tcPr>
            <w:tcW w:w="264" w:type="dxa"/>
          </w:tcPr>
          <w:p w14:paraId="268E9902"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790B45F"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56487C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CB92938" w14:textId="77777777" w:rsidR="009320ED" w:rsidRPr="00350F4F" w:rsidRDefault="009320ED" w:rsidP="009320ED">
            <w:pPr>
              <w:tabs>
                <w:tab w:val="decimal" w:pos="1042"/>
              </w:tabs>
              <w:spacing w:after="0" w:line="240" w:lineRule="atLeast"/>
              <w:ind w:left="22" w:right="-25"/>
              <w:rPr>
                <w:rFonts w:ascii="Times New Roman" w:eastAsia="Cordia New" w:hAnsi="Times New Roman" w:cs="Times New Roman"/>
                <w:szCs w:val="22"/>
              </w:rPr>
            </w:pPr>
          </w:p>
        </w:tc>
      </w:tr>
      <w:tr w:rsidR="009320ED" w:rsidRPr="00350F4F" w14:paraId="6CFFD912" w14:textId="77777777" w:rsidTr="0095645F">
        <w:tc>
          <w:tcPr>
            <w:tcW w:w="3492" w:type="dxa"/>
            <w:vAlign w:val="center"/>
          </w:tcPr>
          <w:p w14:paraId="1F4403A8" w14:textId="03D69F7C" w:rsidR="009320ED" w:rsidRPr="00350F4F" w:rsidRDefault="00EC3889"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BNF Holding Co., Ltd.</w:t>
            </w:r>
          </w:p>
        </w:tc>
        <w:tc>
          <w:tcPr>
            <w:tcW w:w="1358" w:type="dxa"/>
          </w:tcPr>
          <w:p w14:paraId="0F4CFF4E" w14:textId="7B5312B5" w:rsidR="009320ED" w:rsidRPr="00350F4F" w:rsidRDefault="00EC3889" w:rsidP="009320ED">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369</w:t>
            </w:r>
          </w:p>
        </w:tc>
        <w:tc>
          <w:tcPr>
            <w:tcW w:w="264" w:type="dxa"/>
          </w:tcPr>
          <w:p w14:paraId="17EAFA74"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C96E093" w14:textId="3D01AD54" w:rsidR="009320ED" w:rsidRPr="00350F4F" w:rsidRDefault="00EC3889" w:rsidP="00EC388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3332363A"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8572C35" w14:textId="046347DC" w:rsidR="009320ED" w:rsidRPr="00350F4F" w:rsidRDefault="00EC3889" w:rsidP="00EC388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3347BEA1" w14:textId="77777777" w:rsidR="009320ED" w:rsidRPr="00350F4F" w:rsidRDefault="009320ED" w:rsidP="009320ED">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268E401" w14:textId="6FC87C50" w:rsidR="009320ED" w:rsidRPr="00350F4F" w:rsidRDefault="00EC3889" w:rsidP="00EC388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EC3889" w:rsidRPr="00350F4F" w14:paraId="4E29DD7C" w14:textId="77777777" w:rsidTr="0095645F">
        <w:tc>
          <w:tcPr>
            <w:tcW w:w="3492" w:type="dxa"/>
            <w:vAlign w:val="center"/>
          </w:tcPr>
          <w:p w14:paraId="24D48688" w14:textId="0E598A2C" w:rsidR="00EC3889" w:rsidRPr="00350F4F" w:rsidRDefault="00EC3889" w:rsidP="00EC3889">
            <w:pPr>
              <w:spacing w:after="0" w:line="240" w:lineRule="atLeast"/>
              <w:ind w:left="549" w:right="-25"/>
              <w:rPr>
                <w:rFonts w:ascii="Times New Roman" w:hAnsi="Times New Roman" w:cs="Times New Roman"/>
                <w:szCs w:val="18"/>
              </w:rPr>
            </w:pPr>
            <w:r w:rsidRPr="00350F4F">
              <w:rPr>
                <w:rFonts w:ascii="Times New Roman" w:hAnsi="Times New Roman" w:cs="Times New Roman"/>
                <w:szCs w:val="18"/>
              </w:rPr>
              <w:t xml:space="preserve">Somtum Jae Dang Samyan </w:t>
            </w:r>
          </w:p>
        </w:tc>
        <w:tc>
          <w:tcPr>
            <w:tcW w:w="1358" w:type="dxa"/>
          </w:tcPr>
          <w:p w14:paraId="0839C835"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BC24098"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634C88E"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1FED869"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8C11267"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1EBE696"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1F9FB48"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szCs w:val="22"/>
              </w:rPr>
            </w:pPr>
          </w:p>
        </w:tc>
      </w:tr>
      <w:tr w:rsidR="00EC3889" w:rsidRPr="00350F4F" w14:paraId="5D336BEC" w14:textId="77777777" w:rsidTr="0095645F">
        <w:tc>
          <w:tcPr>
            <w:tcW w:w="3492" w:type="dxa"/>
            <w:vAlign w:val="center"/>
          </w:tcPr>
          <w:p w14:paraId="2E377828" w14:textId="77777777" w:rsidR="00EC3889" w:rsidRPr="00350F4F" w:rsidRDefault="00EC3889" w:rsidP="00EC3889">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 xml:space="preserve">  Co., Ltd</w:t>
            </w:r>
          </w:p>
        </w:tc>
        <w:tc>
          <w:tcPr>
            <w:tcW w:w="1358" w:type="dxa"/>
          </w:tcPr>
          <w:p w14:paraId="210970AC" w14:textId="768191C7" w:rsidR="00EC3889" w:rsidRPr="00350F4F" w:rsidRDefault="00EC3889" w:rsidP="00EC3889">
            <w:pPr>
              <w:spacing w:after="0" w:line="240" w:lineRule="atLeast"/>
              <w:ind w:left="7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2343DAC"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92E9207"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120</w:t>
            </w:r>
          </w:p>
        </w:tc>
        <w:tc>
          <w:tcPr>
            <w:tcW w:w="264" w:type="dxa"/>
          </w:tcPr>
          <w:p w14:paraId="7AA4E644"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322B9BD" w14:textId="77777777" w:rsidR="00EC3889" w:rsidRPr="00350F4F" w:rsidRDefault="00EC3889" w:rsidP="00EC388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63C4508" w14:textId="77777777" w:rsidR="00EC3889" w:rsidRPr="00350F4F" w:rsidRDefault="00EC3889" w:rsidP="00EC3889">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5130EE51" w14:textId="77777777" w:rsidR="00EC3889" w:rsidRPr="00350F4F" w:rsidRDefault="00EC3889" w:rsidP="00EC3889">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EC3889" w:rsidRPr="00350F4F" w14:paraId="0D75B64B" w14:textId="77777777" w:rsidTr="0095645F">
        <w:tc>
          <w:tcPr>
            <w:tcW w:w="3492" w:type="dxa"/>
            <w:vAlign w:val="center"/>
          </w:tcPr>
          <w:p w14:paraId="18C0160D" w14:textId="77777777" w:rsidR="00EC3889" w:rsidRPr="00350F4F" w:rsidRDefault="00EC3889" w:rsidP="00EC3889">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1C1AB7FB" w14:textId="672BED0E" w:rsidR="00EC3889" w:rsidRPr="00350F4F" w:rsidRDefault="0034136C" w:rsidP="0034136C">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369</w:t>
            </w:r>
          </w:p>
        </w:tc>
        <w:tc>
          <w:tcPr>
            <w:tcW w:w="264" w:type="dxa"/>
          </w:tcPr>
          <w:p w14:paraId="4810E80F"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BA3530D" w14:textId="77777777" w:rsidR="00EC3889" w:rsidRPr="00350F4F" w:rsidRDefault="00EC3889" w:rsidP="00EC3889">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120</w:t>
            </w:r>
          </w:p>
        </w:tc>
        <w:tc>
          <w:tcPr>
            <w:tcW w:w="264" w:type="dxa"/>
          </w:tcPr>
          <w:p w14:paraId="53B5FE20" w14:textId="77777777" w:rsidR="00EC3889" w:rsidRPr="00350F4F" w:rsidRDefault="00EC3889" w:rsidP="00EC3889">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07E2FAC1" w14:textId="77777777" w:rsidR="00EC3889" w:rsidRPr="00350F4F" w:rsidRDefault="00EC3889" w:rsidP="00EC3889">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29BA6B86" w14:textId="77777777" w:rsidR="00EC3889" w:rsidRPr="00350F4F" w:rsidRDefault="00EC3889" w:rsidP="00EC3889">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FBBAA00" w14:textId="77777777" w:rsidR="00EC3889" w:rsidRPr="00350F4F" w:rsidRDefault="00EC3889" w:rsidP="00EC3889">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bl>
    <w:p w14:paraId="77DF0B1F" w14:textId="77777777" w:rsidR="009B4067" w:rsidRPr="00350F4F" w:rsidRDefault="009B4067" w:rsidP="009B4067">
      <w:pPr>
        <w:pStyle w:val="BodyText"/>
        <w:ind w:left="0" w:right="-25" w:firstLine="0"/>
        <w:jc w:val="both"/>
        <w:rPr>
          <w:rFonts w:ascii="Times New Roman" w:hAnsi="Times New Roman" w:cs="Cordia New"/>
          <w:sz w:val="22"/>
          <w:szCs w:val="22"/>
          <w:lang w:val="en-AU"/>
        </w:rPr>
      </w:pPr>
    </w:p>
    <w:p w14:paraId="42BAA716" w14:textId="77777777" w:rsidR="009B4067" w:rsidRPr="00350F4F" w:rsidRDefault="009B4067" w:rsidP="009B4067">
      <w:pPr>
        <w:pStyle w:val="BodyText"/>
        <w:ind w:left="540" w:right="-25"/>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 xml:space="preserve">Other current payables </w:t>
      </w:r>
      <w:r w:rsidRPr="00350F4F">
        <w:rPr>
          <w:rFonts w:ascii="Times New Roman" w:hAnsi="Times New Roman" w:cs="Times New Roman"/>
          <w:b/>
          <w:bCs/>
          <w:i/>
          <w:iCs/>
          <w:sz w:val="22"/>
          <w:szCs w:val="28"/>
          <w:cs/>
        </w:rPr>
        <w:t xml:space="preserve">- </w:t>
      </w:r>
      <w:r w:rsidRPr="00350F4F">
        <w:rPr>
          <w:rFonts w:ascii="Times New Roman" w:hAnsi="Times New Roman" w:cs="Times New Roman"/>
          <w:b/>
          <w:bCs/>
          <w:i/>
          <w:iCs/>
          <w:sz w:val="22"/>
          <w:szCs w:val="28"/>
        </w:rPr>
        <w:t>related parties</w:t>
      </w:r>
    </w:p>
    <w:p w14:paraId="0DA8D687" w14:textId="77777777" w:rsidR="009B4067" w:rsidRPr="00350F4F" w:rsidRDefault="009B4067" w:rsidP="009B4067">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9B4067" w:rsidRPr="00350F4F" w14:paraId="00239317" w14:textId="77777777" w:rsidTr="0095645F">
        <w:trPr>
          <w:tblHeader/>
        </w:trPr>
        <w:tc>
          <w:tcPr>
            <w:tcW w:w="3442" w:type="dxa"/>
          </w:tcPr>
          <w:p w14:paraId="213AC339" w14:textId="77777777" w:rsidR="009B4067" w:rsidRPr="00350F4F" w:rsidRDefault="009B4067" w:rsidP="0095645F">
            <w:pPr>
              <w:spacing w:line="240" w:lineRule="atLeast"/>
              <w:ind w:left="522" w:right="-162"/>
              <w:jc w:val="thaiDistribute"/>
              <w:rPr>
                <w:rFonts w:ascii="Times New Roman" w:hAnsi="Times New Roman" w:cs="Times New Roman"/>
                <w:szCs w:val="22"/>
              </w:rPr>
            </w:pPr>
          </w:p>
        </w:tc>
        <w:tc>
          <w:tcPr>
            <w:tcW w:w="3020" w:type="dxa"/>
            <w:gridSpan w:val="3"/>
            <w:vAlign w:val="center"/>
          </w:tcPr>
          <w:p w14:paraId="666034CD"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3" w:type="dxa"/>
          </w:tcPr>
          <w:p w14:paraId="13D6872C"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280C6FA3"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320ED" w:rsidRPr="00350F4F" w14:paraId="72C9B2F4" w14:textId="77777777" w:rsidTr="0095645F">
        <w:trPr>
          <w:tblHeader/>
        </w:trPr>
        <w:tc>
          <w:tcPr>
            <w:tcW w:w="3442" w:type="dxa"/>
          </w:tcPr>
          <w:p w14:paraId="6FCE88C8" w14:textId="77777777" w:rsidR="009320ED" w:rsidRPr="00350F4F" w:rsidRDefault="009320ED" w:rsidP="009320ED">
            <w:pPr>
              <w:spacing w:after="0" w:line="260" w:lineRule="atLeast"/>
              <w:ind w:left="522" w:right="-25"/>
              <w:rPr>
                <w:rFonts w:ascii="Times New Roman" w:hAnsi="Times New Roman" w:cs="Times New Roman"/>
                <w:szCs w:val="22"/>
              </w:rPr>
            </w:pPr>
          </w:p>
        </w:tc>
        <w:tc>
          <w:tcPr>
            <w:tcW w:w="1325" w:type="dxa"/>
          </w:tcPr>
          <w:p w14:paraId="61626009" w14:textId="6A370C74"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3" w:type="dxa"/>
          </w:tcPr>
          <w:p w14:paraId="160B1968"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2DA5FFB" w14:textId="73D8523E"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3" w:type="dxa"/>
          </w:tcPr>
          <w:p w14:paraId="4EA0F8AC"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070CC2F" w14:textId="177502C5"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5255D78D"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23B2A11"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320ED" w:rsidRPr="00350F4F" w14:paraId="08DE5C1E" w14:textId="77777777" w:rsidTr="0095645F">
        <w:trPr>
          <w:tblHeader/>
        </w:trPr>
        <w:tc>
          <w:tcPr>
            <w:tcW w:w="3442" w:type="dxa"/>
          </w:tcPr>
          <w:p w14:paraId="3EE3203E" w14:textId="77777777" w:rsidR="009320ED" w:rsidRPr="00350F4F" w:rsidRDefault="009320ED" w:rsidP="009320ED">
            <w:pPr>
              <w:spacing w:after="0" w:line="260" w:lineRule="atLeast"/>
              <w:ind w:left="522" w:right="-25"/>
              <w:rPr>
                <w:rFonts w:ascii="Times New Roman" w:hAnsi="Times New Roman" w:cs="Times New Roman"/>
                <w:szCs w:val="22"/>
              </w:rPr>
            </w:pPr>
          </w:p>
        </w:tc>
        <w:tc>
          <w:tcPr>
            <w:tcW w:w="1325" w:type="dxa"/>
          </w:tcPr>
          <w:p w14:paraId="2A58D00E"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3" w:type="dxa"/>
          </w:tcPr>
          <w:p w14:paraId="2C326149"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3CAE9D7"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3" w:type="dxa"/>
          </w:tcPr>
          <w:p w14:paraId="3A79990C" w14:textId="77777777" w:rsidR="009320ED" w:rsidRPr="00350F4F" w:rsidRDefault="009320ED" w:rsidP="009320E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65F1472F" w14:textId="77777777" w:rsidR="009320ED" w:rsidRPr="00350F4F" w:rsidRDefault="009320ED" w:rsidP="009320ED">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7444D081" w14:textId="77777777" w:rsidR="009320ED" w:rsidRPr="00350F4F" w:rsidRDefault="009320ED" w:rsidP="009320E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EFFDD6D" w14:textId="77777777" w:rsidR="009320ED" w:rsidRPr="00350F4F" w:rsidRDefault="009320ED" w:rsidP="009320ED">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320ED" w:rsidRPr="00350F4F" w14:paraId="763EA924" w14:textId="77777777" w:rsidTr="0095645F">
        <w:trPr>
          <w:tblHeader/>
        </w:trPr>
        <w:tc>
          <w:tcPr>
            <w:tcW w:w="3442" w:type="dxa"/>
          </w:tcPr>
          <w:p w14:paraId="5580A33E" w14:textId="77777777" w:rsidR="009320ED" w:rsidRPr="00350F4F" w:rsidRDefault="009320ED" w:rsidP="009320ED">
            <w:pPr>
              <w:spacing w:after="0" w:line="260" w:lineRule="atLeast"/>
              <w:ind w:left="522" w:right="-25"/>
              <w:rPr>
                <w:rFonts w:ascii="Times New Roman" w:hAnsi="Times New Roman" w:cs="Times New Roman"/>
                <w:szCs w:val="22"/>
              </w:rPr>
            </w:pPr>
          </w:p>
        </w:tc>
        <w:tc>
          <w:tcPr>
            <w:tcW w:w="6302" w:type="dxa"/>
            <w:gridSpan w:val="7"/>
          </w:tcPr>
          <w:p w14:paraId="43037224" w14:textId="77777777" w:rsidR="009320ED" w:rsidRPr="00350F4F" w:rsidRDefault="009320ED" w:rsidP="009320ED">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320ED" w:rsidRPr="00350F4F" w14:paraId="21970A2E" w14:textId="77777777" w:rsidTr="0095645F">
        <w:tc>
          <w:tcPr>
            <w:tcW w:w="3442" w:type="dxa"/>
          </w:tcPr>
          <w:p w14:paraId="5CEBB0A7" w14:textId="77777777" w:rsidR="009320ED" w:rsidRPr="00350F4F" w:rsidRDefault="009320ED" w:rsidP="009320ED">
            <w:pPr>
              <w:spacing w:after="0" w:line="260" w:lineRule="atLeast"/>
              <w:ind w:left="522" w:right="-25"/>
              <w:rPr>
                <w:rFonts w:ascii="Times New Roman" w:hAnsi="Times New Roman" w:cs="Times New Roman"/>
                <w:szCs w:val="22"/>
                <w:cs/>
              </w:rPr>
            </w:pPr>
            <w:r w:rsidRPr="00350F4F">
              <w:rPr>
                <w:rFonts w:ascii="Times New Roman" w:hAnsi="Times New Roman" w:cs="Times New Roman"/>
                <w:b/>
                <w:bCs/>
                <w:szCs w:val="22"/>
              </w:rPr>
              <w:t>Subsidiary</w:t>
            </w:r>
          </w:p>
        </w:tc>
        <w:tc>
          <w:tcPr>
            <w:tcW w:w="1325" w:type="dxa"/>
          </w:tcPr>
          <w:p w14:paraId="58E4EA22"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cs/>
              </w:rPr>
            </w:pPr>
          </w:p>
        </w:tc>
        <w:tc>
          <w:tcPr>
            <w:tcW w:w="263" w:type="dxa"/>
          </w:tcPr>
          <w:p w14:paraId="60F6F0AB"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432" w:type="dxa"/>
          </w:tcPr>
          <w:p w14:paraId="7C7BB38C"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263" w:type="dxa"/>
          </w:tcPr>
          <w:p w14:paraId="30A4037D"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332" w:type="dxa"/>
          </w:tcPr>
          <w:p w14:paraId="1F268F2E"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255" w:type="dxa"/>
          </w:tcPr>
          <w:p w14:paraId="254F971A" w14:textId="77777777" w:rsidR="009320ED" w:rsidRPr="00350F4F" w:rsidRDefault="009320ED" w:rsidP="009320ED">
            <w:pPr>
              <w:spacing w:after="0" w:line="240" w:lineRule="atLeast"/>
              <w:ind w:left="72" w:right="-25"/>
              <w:rPr>
                <w:rFonts w:ascii="Times New Roman" w:hAnsi="Times New Roman" w:cs="Times New Roman"/>
                <w:szCs w:val="22"/>
              </w:rPr>
            </w:pPr>
          </w:p>
        </w:tc>
        <w:tc>
          <w:tcPr>
            <w:tcW w:w="1432" w:type="dxa"/>
            <w:vAlign w:val="bottom"/>
          </w:tcPr>
          <w:p w14:paraId="79648D8B"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r>
      <w:tr w:rsidR="009320ED" w:rsidRPr="00350F4F" w14:paraId="6AE51302" w14:textId="77777777" w:rsidTr="0095645F">
        <w:tc>
          <w:tcPr>
            <w:tcW w:w="3442" w:type="dxa"/>
            <w:vAlign w:val="center"/>
          </w:tcPr>
          <w:p w14:paraId="3A6E43C7"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Thai Consumer Distribution</w:t>
            </w:r>
          </w:p>
        </w:tc>
        <w:tc>
          <w:tcPr>
            <w:tcW w:w="1325" w:type="dxa"/>
          </w:tcPr>
          <w:p w14:paraId="332B048F" w14:textId="77777777" w:rsidR="009320ED" w:rsidRPr="00350F4F" w:rsidRDefault="009320ED" w:rsidP="009320ED">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145A9E92"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7381F87D" w14:textId="77777777" w:rsidR="009320ED" w:rsidRPr="00350F4F" w:rsidRDefault="009320ED" w:rsidP="009320ED">
            <w:pPr>
              <w:tabs>
                <w:tab w:val="center" w:pos="1019"/>
              </w:tabs>
              <w:spacing w:after="0" w:line="240" w:lineRule="atLeast"/>
              <w:ind w:left="22" w:right="-25"/>
              <w:jc w:val="center"/>
              <w:rPr>
                <w:rFonts w:ascii="Times New Roman" w:eastAsia="Cordia New" w:hAnsi="Times New Roman" w:cs="Times New Roman"/>
                <w:szCs w:val="22"/>
              </w:rPr>
            </w:pPr>
          </w:p>
        </w:tc>
        <w:tc>
          <w:tcPr>
            <w:tcW w:w="263" w:type="dxa"/>
          </w:tcPr>
          <w:p w14:paraId="5C26CF1E"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57E4878A"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55" w:type="dxa"/>
          </w:tcPr>
          <w:p w14:paraId="7530AA92"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670CA364"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4BED57E8" w14:textId="77777777" w:rsidTr="0095645F">
        <w:tc>
          <w:tcPr>
            <w:tcW w:w="3442" w:type="dxa"/>
            <w:vAlign w:val="center"/>
          </w:tcPr>
          <w:p w14:paraId="71173234"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Centre Co., Ltd.</w:t>
            </w:r>
          </w:p>
        </w:tc>
        <w:tc>
          <w:tcPr>
            <w:tcW w:w="1325" w:type="dxa"/>
          </w:tcPr>
          <w:p w14:paraId="21EDE61C" w14:textId="5886F119"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3" w:type="dxa"/>
          </w:tcPr>
          <w:p w14:paraId="3EA18555" w14:textId="77777777" w:rsidR="009320ED" w:rsidRPr="00350F4F" w:rsidRDefault="009320ED" w:rsidP="009320ED">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432" w:type="dxa"/>
          </w:tcPr>
          <w:p w14:paraId="5584DA74"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3" w:type="dxa"/>
          </w:tcPr>
          <w:p w14:paraId="64BD8668" w14:textId="77777777" w:rsidR="009320ED" w:rsidRPr="00350F4F" w:rsidRDefault="009320ED" w:rsidP="009320ED">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332" w:type="dxa"/>
          </w:tcPr>
          <w:p w14:paraId="55DA1DB2" w14:textId="734595C4"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29,141</w:t>
            </w:r>
          </w:p>
        </w:tc>
        <w:tc>
          <w:tcPr>
            <w:tcW w:w="255" w:type="dxa"/>
          </w:tcPr>
          <w:p w14:paraId="2BB20E4E"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68DB9B9A"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13,044</w:t>
            </w:r>
          </w:p>
        </w:tc>
      </w:tr>
      <w:tr w:rsidR="009320ED" w:rsidRPr="00350F4F" w14:paraId="41533F13" w14:textId="77777777" w:rsidTr="0095645F">
        <w:tc>
          <w:tcPr>
            <w:tcW w:w="3442" w:type="dxa"/>
          </w:tcPr>
          <w:p w14:paraId="6B524DE0" w14:textId="069A4F25"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 xml:space="preserve">Other related </w:t>
            </w:r>
            <w:r w:rsidR="0034136C" w:rsidRPr="00350F4F">
              <w:rPr>
                <w:rFonts w:ascii="Times New Roman" w:hAnsi="Times New Roman" w:cs="Times New Roman"/>
                <w:b/>
                <w:bCs/>
                <w:szCs w:val="22"/>
              </w:rPr>
              <w:t>partie</w:t>
            </w:r>
            <w:r w:rsidRPr="00350F4F">
              <w:rPr>
                <w:rFonts w:ascii="Times New Roman" w:hAnsi="Times New Roman" w:cs="Times New Roman"/>
                <w:b/>
                <w:bCs/>
                <w:szCs w:val="22"/>
              </w:rPr>
              <w:t>s</w:t>
            </w:r>
          </w:p>
        </w:tc>
        <w:tc>
          <w:tcPr>
            <w:tcW w:w="1325" w:type="dxa"/>
          </w:tcPr>
          <w:p w14:paraId="4F82681C" w14:textId="77777777" w:rsidR="009320ED" w:rsidRPr="00350F4F" w:rsidRDefault="009320ED" w:rsidP="009320ED">
            <w:pPr>
              <w:tabs>
                <w:tab w:val="decimal" w:pos="1052"/>
              </w:tabs>
              <w:spacing w:after="0" w:line="240" w:lineRule="atLeast"/>
              <w:ind w:left="72" w:right="-25"/>
              <w:rPr>
                <w:rFonts w:ascii="Times New Roman" w:hAnsi="Times New Roman" w:cs="Times New Roman"/>
                <w:b/>
                <w:bCs/>
                <w:szCs w:val="22"/>
              </w:rPr>
            </w:pPr>
          </w:p>
        </w:tc>
        <w:tc>
          <w:tcPr>
            <w:tcW w:w="263" w:type="dxa"/>
          </w:tcPr>
          <w:p w14:paraId="58E0DD00"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458B393E"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p>
        </w:tc>
        <w:tc>
          <w:tcPr>
            <w:tcW w:w="263" w:type="dxa"/>
          </w:tcPr>
          <w:p w14:paraId="091FDD1D"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26724FFE"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55" w:type="dxa"/>
          </w:tcPr>
          <w:p w14:paraId="0A738E6E"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0E2BCC8F"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0F8E9D5C" w14:textId="77777777" w:rsidTr="0095645F">
        <w:tc>
          <w:tcPr>
            <w:tcW w:w="3442" w:type="dxa"/>
          </w:tcPr>
          <w:p w14:paraId="31A78D6D" w14:textId="77777777" w:rsidR="009320ED" w:rsidRPr="00350F4F" w:rsidRDefault="009320ED" w:rsidP="009320ED">
            <w:pPr>
              <w:spacing w:after="0" w:line="240" w:lineRule="atLeast"/>
              <w:ind w:left="549" w:right="-25"/>
              <w:rPr>
                <w:rFonts w:ascii="Times New Roman" w:hAnsi="Times New Roman" w:cs="Times New Roman"/>
                <w:szCs w:val="22"/>
                <w:cs/>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2022 Co., Ltd.</w:t>
            </w:r>
          </w:p>
        </w:tc>
        <w:tc>
          <w:tcPr>
            <w:tcW w:w="1325" w:type="dxa"/>
          </w:tcPr>
          <w:p w14:paraId="03E95A0E" w14:textId="4F1E4AD2"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1,338</w:t>
            </w:r>
          </w:p>
        </w:tc>
        <w:tc>
          <w:tcPr>
            <w:tcW w:w="263" w:type="dxa"/>
          </w:tcPr>
          <w:p w14:paraId="2A307B31"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20F2D1CE"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797</w:t>
            </w:r>
          </w:p>
        </w:tc>
        <w:tc>
          <w:tcPr>
            <w:tcW w:w="263" w:type="dxa"/>
          </w:tcPr>
          <w:p w14:paraId="1E679EDC"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08461B4B" w14:textId="5829303B"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0491B6A9"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65191D86"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9320ED" w:rsidRPr="00350F4F" w14:paraId="73DC8501" w14:textId="77777777" w:rsidTr="0095645F">
        <w:tc>
          <w:tcPr>
            <w:tcW w:w="3442" w:type="dxa"/>
          </w:tcPr>
          <w:p w14:paraId="6D3799AD"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Plan B Media Public</w:t>
            </w:r>
          </w:p>
        </w:tc>
        <w:tc>
          <w:tcPr>
            <w:tcW w:w="1325" w:type="dxa"/>
          </w:tcPr>
          <w:p w14:paraId="090F7817"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63" w:type="dxa"/>
          </w:tcPr>
          <w:p w14:paraId="317EAFBF"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6428FE5D"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p>
        </w:tc>
        <w:tc>
          <w:tcPr>
            <w:tcW w:w="263" w:type="dxa"/>
          </w:tcPr>
          <w:p w14:paraId="13B316AC"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587972A4" w14:textId="77777777" w:rsidR="009320ED" w:rsidRPr="00350F4F" w:rsidRDefault="009320ED" w:rsidP="009320ED">
            <w:pPr>
              <w:spacing w:after="0" w:line="240" w:lineRule="atLeast"/>
              <w:ind w:left="22" w:right="-25"/>
              <w:jc w:val="center"/>
              <w:rPr>
                <w:rFonts w:ascii="Times New Roman" w:eastAsia="Cordia New" w:hAnsi="Times New Roman" w:cs="Times New Roman"/>
                <w:szCs w:val="22"/>
              </w:rPr>
            </w:pPr>
          </w:p>
        </w:tc>
        <w:tc>
          <w:tcPr>
            <w:tcW w:w="255" w:type="dxa"/>
          </w:tcPr>
          <w:p w14:paraId="462FD339"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33C6FCC9"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48F10D13" w14:textId="77777777" w:rsidTr="0095645F">
        <w:tc>
          <w:tcPr>
            <w:tcW w:w="3442" w:type="dxa"/>
            <w:vAlign w:val="center"/>
          </w:tcPr>
          <w:p w14:paraId="6DE77D55"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Company Limited</w:t>
            </w:r>
          </w:p>
        </w:tc>
        <w:tc>
          <w:tcPr>
            <w:tcW w:w="1325" w:type="dxa"/>
          </w:tcPr>
          <w:p w14:paraId="64C01D63" w14:textId="3F2C2E63" w:rsidR="009320ED" w:rsidRPr="00350F4F" w:rsidRDefault="009320ED" w:rsidP="009320ED">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63" w:type="dxa"/>
          </w:tcPr>
          <w:p w14:paraId="39345461"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2795D8EB"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96</w:t>
            </w:r>
          </w:p>
        </w:tc>
        <w:tc>
          <w:tcPr>
            <w:tcW w:w="263" w:type="dxa"/>
          </w:tcPr>
          <w:p w14:paraId="3AAF7461"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7810923D" w14:textId="1CFC5579" w:rsidR="009320ED" w:rsidRPr="00350F4F" w:rsidRDefault="009320ED" w:rsidP="009320ED">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2EC728AB"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2970015D"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96</w:t>
            </w:r>
          </w:p>
        </w:tc>
      </w:tr>
      <w:tr w:rsidR="009320ED" w:rsidRPr="00350F4F" w14:paraId="3966817B" w14:textId="77777777" w:rsidTr="0095645F">
        <w:tc>
          <w:tcPr>
            <w:tcW w:w="3442" w:type="dxa"/>
            <w:vAlign w:val="center"/>
          </w:tcPr>
          <w:p w14:paraId="15AABAC8" w14:textId="701E5CBF" w:rsidR="009320ED" w:rsidRPr="00350F4F" w:rsidRDefault="009320ED" w:rsidP="009320ED">
            <w:pPr>
              <w:spacing w:after="0" w:line="240" w:lineRule="atLeast"/>
              <w:ind w:left="549" w:right="-25"/>
              <w:rPr>
                <w:rFonts w:ascii="Times New Roman" w:hAnsi="Times New Roman" w:cs="Times New Roman"/>
                <w:szCs w:val="22"/>
              </w:rPr>
            </w:pPr>
            <w:proofErr w:type="spellStart"/>
            <w:proofErr w:type="gramStart"/>
            <w:r w:rsidRPr="00350F4F">
              <w:rPr>
                <w:rFonts w:ascii="Times New Roman" w:hAnsi="Times New Roman" w:cs="Times New Roman"/>
                <w:szCs w:val="18"/>
              </w:rPr>
              <w:t>S.Thana</w:t>
            </w:r>
            <w:proofErr w:type="spellEnd"/>
            <w:proofErr w:type="gramEnd"/>
            <w:r w:rsidRPr="00350F4F">
              <w:rPr>
                <w:rFonts w:ascii="Times New Roman" w:hAnsi="Times New Roman" w:cs="Times New Roman"/>
                <w:szCs w:val="18"/>
              </w:rPr>
              <w:t xml:space="preserve"> Media Co., Ltd.</w:t>
            </w:r>
          </w:p>
        </w:tc>
        <w:tc>
          <w:tcPr>
            <w:tcW w:w="1325" w:type="dxa"/>
          </w:tcPr>
          <w:p w14:paraId="51CC4C38" w14:textId="5F07E7DA"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183</w:t>
            </w:r>
          </w:p>
        </w:tc>
        <w:tc>
          <w:tcPr>
            <w:tcW w:w="263" w:type="dxa"/>
          </w:tcPr>
          <w:p w14:paraId="2594D7B6"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5A243303" w14:textId="30C09D35"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eastAsia="Cordia New" w:hAnsi="Times New Roman" w:cs="Times New Roman"/>
                <w:szCs w:val="22"/>
              </w:rPr>
              <w:t>-</w:t>
            </w:r>
          </w:p>
        </w:tc>
        <w:tc>
          <w:tcPr>
            <w:tcW w:w="263" w:type="dxa"/>
          </w:tcPr>
          <w:p w14:paraId="39C5E863"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7870DFD3" w14:textId="670A403A"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183</w:t>
            </w:r>
          </w:p>
        </w:tc>
        <w:tc>
          <w:tcPr>
            <w:tcW w:w="255" w:type="dxa"/>
          </w:tcPr>
          <w:p w14:paraId="1D4794E5"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5E27D6C1" w14:textId="649B0A6D"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eastAsia="Cordia New" w:hAnsi="Times New Roman" w:cs="Times New Roman"/>
                <w:szCs w:val="22"/>
              </w:rPr>
              <w:t>-</w:t>
            </w:r>
          </w:p>
        </w:tc>
      </w:tr>
      <w:tr w:rsidR="009320ED" w:rsidRPr="00350F4F" w14:paraId="02CB7463" w14:textId="77777777" w:rsidTr="0095645F">
        <w:tc>
          <w:tcPr>
            <w:tcW w:w="3442" w:type="dxa"/>
            <w:vAlign w:val="center"/>
          </w:tcPr>
          <w:p w14:paraId="33DE80E8" w14:textId="57D90392"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18"/>
              </w:rPr>
              <w:t>Boardway Media Co., Ltd.</w:t>
            </w:r>
          </w:p>
        </w:tc>
        <w:tc>
          <w:tcPr>
            <w:tcW w:w="1325" w:type="dxa"/>
          </w:tcPr>
          <w:p w14:paraId="7A040744" w14:textId="01368978"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597</w:t>
            </w:r>
          </w:p>
        </w:tc>
        <w:tc>
          <w:tcPr>
            <w:tcW w:w="263" w:type="dxa"/>
          </w:tcPr>
          <w:p w14:paraId="0797A462"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5F89EDA2" w14:textId="685BDA16"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eastAsia="Cordia New" w:hAnsi="Times New Roman" w:cs="Times New Roman"/>
                <w:szCs w:val="22"/>
              </w:rPr>
              <w:t>-</w:t>
            </w:r>
          </w:p>
        </w:tc>
        <w:tc>
          <w:tcPr>
            <w:tcW w:w="263" w:type="dxa"/>
          </w:tcPr>
          <w:p w14:paraId="496E5C3B"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29D5315B" w14:textId="0F4ED2EE"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597</w:t>
            </w:r>
          </w:p>
        </w:tc>
        <w:tc>
          <w:tcPr>
            <w:tcW w:w="255" w:type="dxa"/>
          </w:tcPr>
          <w:p w14:paraId="72D33570"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2BB61189" w14:textId="2AEBE12C"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eastAsia="Cordia New" w:hAnsi="Times New Roman" w:cs="Times New Roman"/>
                <w:szCs w:val="22"/>
              </w:rPr>
              <w:t>-</w:t>
            </w:r>
          </w:p>
        </w:tc>
      </w:tr>
      <w:tr w:rsidR="009320ED" w:rsidRPr="00350F4F" w14:paraId="77E5D2AF" w14:textId="77777777" w:rsidTr="0095645F">
        <w:tc>
          <w:tcPr>
            <w:tcW w:w="3442" w:type="dxa"/>
            <w:vAlign w:val="center"/>
          </w:tcPr>
          <w:p w14:paraId="628F65E5"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Aqua Ad Public</w:t>
            </w:r>
          </w:p>
        </w:tc>
        <w:tc>
          <w:tcPr>
            <w:tcW w:w="1325" w:type="dxa"/>
          </w:tcPr>
          <w:p w14:paraId="3244F3C9"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63" w:type="dxa"/>
          </w:tcPr>
          <w:p w14:paraId="1A492796"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03805680"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p>
        </w:tc>
        <w:tc>
          <w:tcPr>
            <w:tcW w:w="263" w:type="dxa"/>
          </w:tcPr>
          <w:p w14:paraId="6D831808"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593DD933"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55" w:type="dxa"/>
          </w:tcPr>
          <w:p w14:paraId="34C261C1"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202CF5FE"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7813F6D9" w14:textId="77777777" w:rsidTr="0095645F">
        <w:tc>
          <w:tcPr>
            <w:tcW w:w="3442" w:type="dxa"/>
            <w:vAlign w:val="center"/>
          </w:tcPr>
          <w:p w14:paraId="46D0735E"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Company Limited</w:t>
            </w:r>
          </w:p>
        </w:tc>
        <w:tc>
          <w:tcPr>
            <w:tcW w:w="1325" w:type="dxa"/>
          </w:tcPr>
          <w:p w14:paraId="45E6B74A" w14:textId="1EE945E1"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631</w:t>
            </w:r>
          </w:p>
        </w:tc>
        <w:tc>
          <w:tcPr>
            <w:tcW w:w="263" w:type="dxa"/>
          </w:tcPr>
          <w:p w14:paraId="3F125911"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3DEFAA15"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631</w:t>
            </w:r>
          </w:p>
        </w:tc>
        <w:tc>
          <w:tcPr>
            <w:tcW w:w="263" w:type="dxa"/>
          </w:tcPr>
          <w:p w14:paraId="2E5CB75B"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35F2DBBA" w14:textId="6D59C1B9"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631</w:t>
            </w:r>
          </w:p>
        </w:tc>
        <w:tc>
          <w:tcPr>
            <w:tcW w:w="255" w:type="dxa"/>
          </w:tcPr>
          <w:p w14:paraId="40E434DA"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0DCC7793"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631</w:t>
            </w:r>
          </w:p>
        </w:tc>
      </w:tr>
      <w:tr w:rsidR="009320ED" w:rsidRPr="00350F4F" w14:paraId="5984CA75" w14:textId="77777777" w:rsidTr="0095645F">
        <w:tc>
          <w:tcPr>
            <w:tcW w:w="3442" w:type="dxa"/>
          </w:tcPr>
          <w:p w14:paraId="30F1E8BB"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Group (Thailand)</w:t>
            </w:r>
          </w:p>
        </w:tc>
        <w:tc>
          <w:tcPr>
            <w:tcW w:w="1325" w:type="dxa"/>
          </w:tcPr>
          <w:p w14:paraId="4B7A1830"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63" w:type="dxa"/>
          </w:tcPr>
          <w:p w14:paraId="25FEC381"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399EEC14"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p>
        </w:tc>
        <w:tc>
          <w:tcPr>
            <w:tcW w:w="263" w:type="dxa"/>
          </w:tcPr>
          <w:p w14:paraId="20D3884B"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6E207498"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55" w:type="dxa"/>
          </w:tcPr>
          <w:p w14:paraId="6E25D2C4"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3C13AA9B"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2235215A" w14:textId="77777777" w:rsidTr="0095645F">
        <w:tc>
          <w:tcPr>
            <w:tcW w:w="3442" w:type="dxa"/>
            <w:vAlign w:val="center"/>
          </w:tcPr>
          <w:p w14:paraId="5657D5A6"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Public Company Limited</w:t>
            </w:r>
          </w:p>
        </w:tc>
        <w:tc>
          <w:tcPr>
            <w:tcW w:w="1325" w:type="dxa"/>
          </w:tcPr>
          <w:p w14:paraId="02AC37C5" w14:textId="0716712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607</w:t>
            </w:r>
          </w:p>
        </w:tc>
        <w:tc>
          <w:tcPr>
            <w:tcW w:w="263" w:type="dxa"/>
          </w:tcPr>
          <w:p w14:paraId="23E43AB6"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05AD302A"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324</w:t>
            </w:r>
          </w:p>
        </w:tc>
        <w:tc>
          <w:tcPr>
            <w:tcW w:w="263" w:type="dxa"/>
          </w:tcPr>
          <w:p w14:paraId="601D6FC8"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64563228" w14:textId="0A10E5F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410</w:t>
            </w:r>
          </w:p>
        </w:tc>
        <w:tc>
          <w:tcPr>
            <w:tcW w:w="255" w:type="dxa"/>
          </w:tcPr>
          <w:p w14:paraId="59CF14F4"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7863A81C"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324</w:t>
            </w:r>
          </w:p>
        </w:tc>
      </w:tr>
      <w:tr w:rsidR="009320ED" w:rsidRPr="00350F4F" w14:paraId="767CF48F" w14:textId="77777777" w:rsidTr="0095645F">
        <w:tc>
          <w:tcPr>
            <w:tcW w:w="3442" w:type="dxa"/>
            <w:vAlign w:val="center"/>
          </w:tcPr>
          <w:p w14:paraId="6B4D31D0"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Nation TV Co., Ltd.</w:t>
            </w:r>
          </w:p>
        </w:tc>
        <w:tc>
          <w:tcPr>
            <w:tcW w:w="1325" w:type="dxa"/>
          </w:tcPr>
          <w:p w14:paraId="0B7CFAA4" w14:textId="4552DFF7"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3" w:type="dxa"/>
          </w:tcPr>
          <w:p w14:paraId="54A825A4"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432" w:type="dxa"/>
          </w:tcPr>
          <w:p w14:paraId="51B8EA08"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289</w:t>
            </w:r>
          </w:p>
        </w:tc>
        <w:tc>
          <w:tcPr>
            <w:tcW w:w="263" w:type="dxa"/>
          </w:tcPr>
          <w:p w14:paraId="3DF70C7F"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332" w:type="dxa"/>
          </w:tcPr>
          <w:p w14:paraId="49A74AF0" w14:textId="1766D928" w:rsidR="009320ED" w:rsidRPr="00350F4F" w:rsidRDefault="009320ED" w:rsidP="009320ED">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31F2BB1F" w14:textId="77777777" w:rsidR="009320ED" w:rsidRPr="00350F4F" w:rsidRDefault="009320ED" w:rsidP="009320ED">
            <w:pPr>
              <w:spacing w:after="0" w:line="240" w:lineRule="atLeast"/>
              <w:ind w:left="72" w:right="-25"/>
              <w:rPr>
                <w:rFonts w:ascii="Times New Roman" w:hAnsi="Times New Roman" w:cs="Times New Roman"/>
                <w:szCs w:val="22"/>
              </w:rPr>
            </w:pPr>
          </w:p>
        </w:tc>
        <w:tc>
          <w:tcPr>
            <w:tcW w:w="1432" w:type="dxa"/>
          </w:tcPr>
          <w:p w14:paraId="4801573F"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251</w:t>
            </w:r>
          </w:p>
        </w:tc>
      </w:tr>
      <w:tr w:rsidR="009320ED" w:rsidRPr="00350F4F" w14:paraId="0204D65F" w14:textId="77777777" w:rsidTr="0095645F">
        <w:tc>
          <w:tcPr>
            <w:tcW w:w="3442" w:type="dxa"/>
            <w:vAlign w:val="bottom"/>
          </w:tcPr>
          <w:p w14:paraId="32BF08A3"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Times New Roman"/>
              </w:rPr>
              <w:t>Ethical Gourmet</w:t>
            </w:r>
            <w:r w:rsidRPr="00350F4F">
              <w:rPr>
                <w:rFonts w:ascii="Times New Roman" w:hAnsi="Times New Roman" w:cs="Times New Roman"/>
                <w:szCs w:val="22"/>
              </w:rPr>
              <w:t xml:space="preserve"> </w:t>
            </w:r>
            <w:r w:rsidRPr="00350F4F">
              <w:rPr>
                <w:rFonts w:ascii="Times New Roman" w:hAnsi="Times New Roman" w:cs="Times New Roman"/>
              </w:rPr>
              <w:t>Co., Ltd.</w:t>
            </w:r>
          </w:p>
        </w:tc>
        <w:tc>
          <w:tcPr>
            <w:tcW w:w="1325" w:type="dxa"/>
          </w:tcPr>
          <w:p w14:paraId="65BB2443" w14:textId="5474AA60"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110</w:t>
            </w:r>
          </w:p>
        </w:tc>
        <w:tc>
          <w:tcPr>
            <w:tcW w:w="263" w:type="dxa"/>
          </w:tcPr>
          <w:p w14:paraId="576B1061"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432" w:type="dxa"/>
          </w:tcPr>
          <w:p w14:paraId="4160449C"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110</w:t>
            </w:r>
          </w:p>
        </w:tc>
        <w:tc>
          <w:tcPr>
            <w:tcW w:w="263" w:type="dxa"/>
          </w:tcPr>
          <w:p w14:paraId="2534F9AD"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332" w:type="dxa"/>
          </w:tcPr>
          <w:p w14:paraId="7C5B35FD" w14:textId="646FB11A"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110</w:t>
            </w:r>
          </w:p>
        </w:tc>
        <w:tc>
          <w:tcPr>
            <w:tcW w:w="255" w:type="dxa"/>
          </w:tcPr>
          <w:p w14:paraId="52332A70" w14:textId="77777777" w:rsidR="009320ED" w:rsidRPr="00350F4F" w:rsidRDefault="009320ED" w:rsidP="009320ED">
            <w:pPr>
              <w:spacing w:after="0" w:line="240" w:lineRule="atLeast"/>
              <w:ind w:left="72" w:right="-25"/>
              <w:rPr>
                <w:rFonts w:ascii="Times New Roman" w:hAnsi="Times New Roman" w:cs="Times New Roman"/>
                <w:szCs w:val="22"/>
              </w:rPr>
            </w:pPr>
          </w:p>
        </w:tc>
        <w:tc>
          <w:tcPr>
            <w:tcW w:w="1432" w:type="dxa"/>
          </w:tcPr>
          <w:p w14:paraId="0FEFEA86"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110</w:t>
            </w:r>
          </w:p>
        </w:tc>
      </w:tr>
      <w:tr w:rsidR="009320ED" w:rsidRPr="00350F4F" w14:paraId="27102ADC" w14:textId="77777777" w:rsidTr="0095645F">
        <w:tc>
          <w:tcPr>
            <w:tcW w:w="3442" w:type="dxa"/>
            <w:vAlign w:val="center"/>
          </w:tcPr>
          <w:p w14:paraId="0EA0BD20" w14:textId="43481CDC" w:rsidR="009320ED" w:rsidRPr="00350F4F" w:rsidRDefault="0034136C" w:rsidP="009320ED">
            <w:pPr>
              <w:spacing w:after="0" w:line="240" w:lineRule="atLeast"/>
              <w:ind w:left="549" w:right="-25"/>
              <w:rPr>
                <w:rFonts w:ascii="Times New Roman" w:hAnsi="Times New Roman" w:cstheme="minorBidi"/>
                <w:szCs w:val="22"/>
                <w:cs/>
              </w:rPr>
            </w:pPr>
            <w:r w:rsidRPr="00350F4F">
              <w:rPr>
                <w:rFonts w:ascii="Times New Roman" w:hAnsi="Times New Roman" w:cs="Times New Roman"/>
                <w:b/>
                <w:bCs/>
                <w:szCs w:val="22"/>
              </w:rPr>
              <w:t>R</w:t>
            </w:r>
            <w:r w:rsidR="009320ED" w:rsidRPr="00350F4F">
              <w:rPr>
                <w:rFonts w:ascii="Times New Roman" w:hAnsi="Times New Roman" w:cs="Times New Roman"/>
                <w:b/>
                <w:bCs/>
                <w:szCs w:val="22"/>
              </w:rPr>
              <w:t>elated person</w:t>
            </w:r>
            <w:r w:rsidRPr="00350F4F">
              <w:rPr>
                <w:rFonts w:ascii="Times New Roman" w:hAnsi="Times New Roman" w:cs="Times New Roman"/>
                <w:b/>
                <w:bCs/>
                <w:szCs w:val="22"/>
              </w:rPr>
              <w:t>s</w:t>
            </w:r>
          </w:p>
        </w:tc>
        <w:tc>
          <w:tcPr>
            <w:tcW w:w="1325" w:type="dxa"/>
          </w:tcPr>
          <w:p w14:paraId="47843A76"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63" w:type="dxa"/>
          </w:tcPr>
          <w:p w14:paraId="36C39670"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432" w:type="dxa"/>
          </w:tcPr>
          <w:p w14:paraId="086F0ACD"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p>
        </w:tc>
        <w:tc>
          <w:tcPr>
            <w:tcW w:w="263" w:type="dxa"/>
          </w:tcPr>
          <w:p w14:paraId="26FE1239" w14:textId="77777777" w:rsidR="009320ED" w:rsidRPr="00350F4F" w:rsidRDefault="009320ED" w:rsidP="009320ED">
            <w:pPr>
              <w:tabs>
                <w:tab w:val="decimal" w:pos="1113"/>
              </w:tabs>
              <w:spacing w:after="0" w:line="240" w:lineRule="atLeast"/>
              <w:ind w:left="72" w:right="-25"/>
              <w:rPr>
                <w:rFonts w:ascii="Times New Roman" w:hAnsi="Times New Roman" w:cs="Times New Roman"/>
                <w:szCs w:val="22"/>
              </w:rPr>
            </w:pPr>
          </w:p>
        </w:tc>
        <w:tc>
          <w:tcPr>
            <w:tcW w:w="1332" w:type="dxa"/>
          </w:tcPr>
          <w:p w14:paraId="7C0DCD93"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c>
          <w:tcPr>
            <w:tcW w:w="255" w:type="dxa"/>
          </w:tcPr>
          <w:p w14:paraId="38947B6F" w14:textId="77777777" w:rsidR="009320ED" w:rsidRPr="00350F4F" w:rsidRDefault="009320ED" w:rsidP="009320ED">
            <w:pPr>
              <w:spacing w:after="0" w:line="240" w:lineRule="atLeast"/>
              <w:ind w:left="72" w:right="-25"/>
              <w:rPr>
                <w:rFonts w:ascii="Times New Roman" w:hAnsi="Times New Roman" w:cs="Times New Roman"/>
                <w:szCs w:val="22"/>
              </w:rPr>
            </w:pPr>
          </w:p>
        </w:tc>
        <w:tc>
          <w:tcPr>
            <w:tcW w:w="1432" w:type="dxa"/>
          </w:tcPr>
          <w:p w14:paraId="3350350E"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p>
        </w:tc>
      </w:tr>
      <w:tr w:rsidR="009320ED" w:rsidRPr="00350F4F" w14:paraId="5EE7C206" w14:textId="77777777" w:rsidTr="0095645F">
        <w:tc>
          <w:tcPr>
            <w:tcW w:w="3442" w:type="dxa"/>
            <w:vAlign w:val="center"/>
          </w:tcPr>
          <w:p w14:paraId="32490C6B" w14:textId="77777777" w:rsidR="009320ED" w:rsidRPr="00350F4F" w:rsidRDefault="009320ED" w:rsidP="009320ED">
            <w:pPr>
              <w:spacing w:after="0" w:line="240" w:lineRule="atLeast"/>
              <w:ind w:left="549" w:right="-25"/>
              <w:rPr>
                <w:rFonts w:ascii="Times New Roman" w:hAnsi="Times New Roman" w:cs="Times New Roman"/>
                <w:szCs w:val="22"/>
              </w:rPr>
            </w:pPr>
            <w:r w:rsidRPr="00350F4F">
              <w:rPr>
                <w:rFonts w:ascii="Times New Roman" w:hAnsi="Times New Roman" w:cs="Angsana New"/>
              </w:rPr>
              <w:t>D</w:t>
            </w:r>
            <w:r w:rsidRPr="00350F4F">
              <w:rPr>
                <w:rFonts w:ascii="Times New Roman" w:hAnsi="Times New Roman" w:cs="Times New Roman"/>
                <w:szCs w:val="22"/>
              </w:rPr>
              <w:t>irector</w:t>
            </w:r>
          </w:p>
        </w:tc>
        <w:tc>
          <w:tcPr>
            <w:tcW w:w="1325" w:type="dxa"/>
          </w:tcPr>
          <w:p w14:paraId="376E3E30" w14:textId="48DF78F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3,054</w:t>
            </w:r>
          </w:p>
        </w:tc>
        <w:tc>
          <w:tcPr>
            <w:tcW w:w="263" w:type="dxa"/>
          </w:tcPr>
          <w:p w14:paraId="1B547EB2"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138D428A" w14:textId="77777777" w:rsidR="009320ED" w:rsidRPr="00350F4F" w:rsidRDefault="009320ED" w:rsidP="009320ED">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3,255</w:t>
            </w:r>
          </w:p>
        </w:tc>
        <w:tc>
          <w:tcPr>
            <w:tcW w:w="263" w:type="dxa"/>
          </w:tcPr>
          <w:p w14:paraId="2D3E73BD"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4FEAD7B3" w14:textId="5C87E7C1"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w:t>
            </w:r>
          </w:p>
        </w:tc>
        <w:tc>
          <w:tcPr>
            <w:tcW w:w="255" w:type="dxa"/>
          </w:tcPr>
          <w:p w14:paraId="7F61D726" w14:textId="77777777" w:rsidR="009320ED" w:rsidRPr="00350F4F" w:rsidRDefault="009320ED" w:rsidP="009320ED">
            <w:pPr>
              <w:tabs>
                <w:tab w:val="decimal" w:pos="885"/>
              </w:tabs>
              <w:spacing w:after="0" w:line="240" w:lineRule="atLeast"/>
              <w:ind w:left="72" w:right="-25"/>
              <w:rPr>
                <w:rFonts w:ascii="Times New Roman" w:hAnsi="Times New Roman" w:cs="Times New Roman"/>
                <w:szCs w:val="22"/>
              </w:rPr>
            </w:pPr>
          </w:p>
        </w:tc>
        <w:tc>
          <w:tcPr>
            <w:tcW w:w="1432" w:type="dxa"/>
          </w:tcPr>
          <w:p w14:paraId="6787C6F0" w14:textId="77777777" w:rsidR="009320ED" w:rsidRPr="00350F4F" w:rsidRDefault="009320ED" w:rsidP="009320ED">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204</w:t>
            </w:r>
          </w:p>
        </w:tc>
      </w:tr>
      <w:tr w:rsidR="009320ED" w:rsidRPr="00350F4F" w14:paraId="40F8C678" w14:textId="77777777" w:rsidTr="0095645F">
        <w:tc>
          <w:tcPr>
            <w:tcW w:w="3442" w:type="dxa"/>
          </w:tcPr>
          <w:p w14:paraId="7C0B3C0A" w14:textId="77777777" w:rsidR="009320ED" w:rsidRPr="00350F4F" w:rsidRDefault="009320ED" w:rsidP="009320ED">
            <w:pPr>
              <w:spacing w:after="0" w:line="260" w:lineRule="atLeast"/>
              <w:ind w:left="522" w:right="-25"/>
              <w:rPr>
                <w:rFonts w:ascii="Times New Roman" w:hAnsi="Times New Roman" w:cs="Times New Roman"/>
                <w:b/>
                <w:bCs/>
                <w:szCs w:val="22"/>
              </w:rPr>
            </w:pPr>
            <w:r w:rsidRPr="00350F4F">
              <w:rPr>
                <w:rFonts w:ascii="Times New Roman" w:hAnsi="Times New Roman" w:cs="Times New Roman"/>
                <w:b/>
                <w:bCs/>
                <w:szCs w:val="22"/>
              </w:rPr>
              <w:t>Total</w:t>
            </w:r>
          </w:p>
        </w:tc>
        <w:tc>
          <w:tcPr>
            <w:tcW w:w="1325" w:type="dxa"/>
            <w:tcBorders>
              <w:top w:val="single" w:sz="4" w:space="0" w:color="auto"/>
              <w:bottom w:val="double" w:sz="4" w:space="0" w:color="auto"/>
            </w:tcBorders>
          </w:tcPr>
          <w:p w14:paraId="560B3FFF" w14:textId="5B18ABE9" w:rsidR="009320ED" w:rsidRPr="00350F4F" w:rsidRDefault="009320ED" w:rsidP="009320ED">
            <w:pPr>
              <w:tabs>
                <w:tab w:val="decimal" w:pos="1061"/>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6,520</w:t>
            </w:r>
          </w:p>
        </w:tc>
        <w:tc>
          <w:tcPr>
            <w:tcW w:w="263" w:type="dxa"/>
          </w:tcPr>
          <w:p w14:paraId="08A2F6ED"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6EE79B0A" w14:textId="77777777" w:rsidR="009320ED" w:rsidRPr="00350F4F" w:rsidRDefault="009320ED" w:rsidP="009320ED">
            <w:pPr>
              <w:tabs>
                <w:tab w:val="decimal" w:pos="1061"/>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5,502</w:t>
            </w:r>
          </w:p>
        </w:tc>
        <w:tc>
          <w:tcPr>
            <w:tcW w:w="263" w:type="dxa"/>
          </w:tcPr>
          <w:p w14:paraId="4633D0A2" w14:textId="77777777" w:rsidR="009320ED" w:rsidRPr="00350F4F" w:rsidRDefault="009320ED" w:rsidP="009320ED">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14:paraId="4CD7B662" w14:textId="086A4076" w:rsidR="009320ED" w:rsidRPr="00350F4F" w:rsidRDefault="009320ED" w:rsidP="009320ED">
            <w:pPr>
              <w:tabs>
                <w:tab w:val="decimal" w:pos="1052"/>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31,074</w:t>
            </w:r>
          </w:p>
        </w:tc>
        <w:tc>
          <w:tcPr>
            <w:tcW w:w="255" w:type="dxa"/>
          </w:tcPr>
          <w:p w14:paraId="0A7CBE26" w14:textId="77777777" w:rsidR="009320ED" w:rsidRPr="00350F4F" w:rsidRDefault="009320ED" w:rsidP="009320ED">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6E976489" w14:textId="77777777" w:rsidR="009320ED" w:rsidRPr="00350F4F" w:rsidRDefault="009320ED" w:rsidP="009320ED">
            <w:pPr>
              <w:tabs>
                <w:tab w:val="decimal" w:pos="1052"/>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14,660</w:t>
            </w:r>
          </w:p>
        </w:tc>
      </w:tr>
    </w:tbl>
    <w:p w14:paraId="6E7661C1" w14:textId="5726F6EB" w:rsidR="009B4067" w:rsidRPr="00350F4F" w:rsidRDefault="009B4067" w:rsidP="00733BB1">
      <w:pPr>
        <w:pStyle w:val="BodyText"/>
        <w:ind w:left="540" w:right="-25"/>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lastRenderedPageBreak/>
        <w:t xml:space="preserve">Short </w:t>
      </w:r>
      <w:r w:rsidRPr="00350F4F">
        <w:rPr>
          <w:rFonts w:ascii="Times New Roman" w:hAnsi="Times New Roman" w:cs="Times New Roman"/>
          <w:b/>
          <w:bCs/>
          <w:i/>
          <w:iCs/>
          <w:sz w:val="22"/>
          <w:szCs w:val="28"/>
          <w:cs/>
        </w:rPr>
        <w:t>–</w:t>
      </w:r>
      <w:r w:rsidRPr="00350F4F">
        <w:rPr>
          <w:rFonts w:ascii="Times New Roman" w:hAnsi="Times New Roman" w:cs="Times New Roman"/>
          <w:b/>
          <w:bCs/>
          <w:i/>
          <w:iCs/>
          <w:sz w:val="22"/>
          <w:szCs w:val="28"/>
        </w:rPr>
        <w:t>term loans from related person and related parties</w:t>
      </w:r>
    </w:p>
    <w:p w14:paraId="4E912545" w14:textId="77777777" w:rsidR="009B4067" w:rsidRPr="00350F4F" w:rsidRDefault="009B4067" w:rsidP="009B4067">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9B4067" w:rsidRPr="00350F4F" w14:paraId="1B336B6B" w14:textId="77777777" w:rsidTr="0095645F">
        <w:trPr>
          <w:tblHeader/>
        </w:trPr>
        <w:tc>
          <w:tcPr>
            <w:tcW w:w="3442" w:type="dxa"/>
          </w:tcPr>
          <w:p w14:paraId="314FA128" w14:textId="77777777" w:rsidR="009B4067" w:rsidRPr="00350F4F" w:rsidRDefault="009B4067" w:rsidP="0095645F">
            <w:pPr>
              <w:spacing w:line="240" w:lineRule="atLeast"/>
              <w:ind w:left="522" w:right="-162"/>
              <w:jc w:val="thaiDistribute"/>
              <w:rPr>
                <w:rFonts w:ascii="Times New Roman" w:hAnsi="Times New Roman" w:cs="Times New Roman"/>
                <w:szCs w:val="22"/>
              </w:rPr>
            </w:pPr>
          </w:p>
        </w:tc>
        <w:tc>
          <w:tcPr>
            <w:tcW w:w="3020" w:type="dxa"/>
            <w:gridSpan w:val="3"/>
            <w:vAlign w:val="center"/>
          </w:tcPr>
          <w:p w14:paraId="56E6543F"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3" w:type="dxa"/>
          </w:tcPr>
          <w:p w14:paraId="5D3AD11F"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3475831B"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733BB1" w:rsidRPr="00350F4F" w14:paraId="1E6D0C77" w14:textId="77777777" w:rsidTr="0095645F">
        <w:trPr>
          <w:tblHeader/>
        </w:trPr>
        <w:tc>
          <w:tcPr>
            <w:tcW w:w="3442" w:type="dxa"/>
          </w:tcPr>
          <w:p w14:paraId="1EAC9BB9" w14:textId="77777777" w:rsidR="00733BB1" w:rsidRPr="00350F4F" w:rsidRDefault="00733BB1" w:rsidP="00733BB1">
            <w:pPr>
              <w:spacing w:after="0" w:line="260" w:lineRule="atLeast"/>
              <w:ind w:left="522" w:right="-25"/>
              <w:rPr>
                <w:rFonts w:ascii="Times New Roman" w:hAnsi="Times New Roman" w:cs="Times New Roman"/>
                <w:szCs w:val="22"/>
              </w:rPr>
            </w:pPr>
          </w:p>
        </w:tc>
        <w:tc>
          <w:tcPr>
            <w:tcW w:w="1325" w:type="dxa"/>
          </w:tcPr>
          <w:p w14:paraId="5EDED65B" w14:textId="659EAF0C" w:rsidR="00733BB1" w:rsidRPr="00350F4F" w:rsidRDefault="00733BB1" w:rsidP="00733B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3" w:type="dxa"/>
          </w:tcPr>
          <w:p w14:paraId="25D24C35" w14:textId="77777777" w:rsidR="00733BB1" w:rsidRPr="00350F4F" w:rsidRDefault="00733BB1" w:rsidP="00733BB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FC25D5B" w14:textId="227855CA" w:rsidR="00733BB1" w:rsidRPr="00350F4F" w:rsidRDefault="00733BB1" w:rsidP="00733B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3" w:type="dxa"/>
          </w:tcPr>
          <w:p w14:paraId="2E842634" w14:textId="77777777" w:rsidR="00733BB1" w:rsidRPr="00350F4F" w:rsidRDefault="00733BB1" w:rsidP="00733B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EBA70EF" w14:textId="306A9557" w:rsidR="00733BB1" w:rsidRPr="00350F4F" w:rsidRDefault="00733BB1" w:rsidP="00733B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718B44B5" w14:textId="77777777" w:rsidR="00733BB1" w:rsidRPr="00350F4F" w:rsidRDefault="00733BB1" w:rsidP="00733BB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6D7C353" w14:textId="77777777" w:rsidR="00733BB1" w:rsidRPr="00350F4F" w:rsidRDefault="00733BB1" w:rsidP="00733B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733BB1" w:rsidRPr="00350F4F" w14:paraId="2B276670" w14:textId="77777777" w:rsidTr="0095645F">
        <w:trPr>
          <w:tblHeader/>
        </w:trPr>
        <w:tc>
          <w:tcPr>
            <w:tcW w:w="3442" w:type="dxa"/>
          </w:tcPr>
          <w:p w14:paraId="5883E561" w14:textId="77777777" w:rsidR="00733BB1" w:rsidRPr="00350F4F" w:rsidRDefault="00733BB1" w:rsidP="00733BB1">
            <w:pPr>
              <w:spacing w:after="0" w:line="260" w:lineRule="atLeast"/>
              <w:ind w:left="522" w:right="-25"/>
              <w:rPr>
                <w:rFonts w:ascii="Times New Roman" w:hAnsi="Times New Roman" w:cs="Times New Roman"/>
                <w:szCs w:val="22"/>
              </w:rPr>
            </w:pPr>
          </w:p>
        </w:tc>
        <w:tc>
          <w:tcPr>
            <w:tcW w:w="1325" w:type="dxa"/>
          </w:tcPr>
          <w:p w14:paraId="5703A443" w14:textId="77777777" w:rsidR="00733BB1" w:rsidRPr="00350F4F" w:rsidRDefault="00733BB1" w:rsidP="00733B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3" w:type="dxa"/>
          </w:tcPr>
          <w:p w14:paraId="41C17901" w14:textId="77777777" w:rsidR="00733BB1" w:rsidRPr="00350F4F" w:rsidRDefault="00733BB1" w:rsidP="00733BB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64BECF6" w14:textId="77777777" w:rsidR="00733BB1" w:rsidRPr="00350F4F" w:rsidRDefault="00733BB1" w:rsidP="00733B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3" w:type="dxa"/>
          </w:tcPr>
          <w:p w14:paraId="19CE6BCA" w14:textId="77777777" w:rsidR="00733BB1" w:rsidRPr="00350F4F" w:rsidRDefault="00733BB1" w:rsidP="00733B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F09F6BB" w14:textId="77777777" w:rsidR="00733BB1" w:rsidRPr="00350F4F" w:rsidRDefault="00733BB1" w:rsidP="00733B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5C4B2F4F" w14:textId="77777777" w:rsidR="00733BB1" w:rsidRPr="00350F4F" w:rsidRDefault="00733BB1" w:rsidP="00733BB1">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B62DF90" w14:textId="77777777" w:rsidR="00733BB1" w:rsidRPr="00350F4F" w:rsidRDefault="00733BB1" w:rsidP="00733B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733BB1" w:rsidRPr="00350F4F" w14:paraId="3DDD1C5E" w14:textId="77777777" w:rsidTr="0095645F">
        <w:trPr>
          <w:tblHeader/>
        </w:trPr>
        <w:tc>
          <w:tcPr>
            <w:tcW w:w="3442" w:type="dxa"/>
          </w:tcPr>
          <w:p w14:paraId="2191A956" w14:textId="77777777" w:rsidR="00733BB1" w:rsidRPr="00350F4F" w:rsidRDefault="00733BB1" w:rsidP="00733BB1">
            <w:pPr>
              <w:spacing w:after="0" w:line="260" w:lineRule="atLeast"/>
              <w:ind w:left="522" w:right="-25"/>
              <w:rPr>
                <w:rFonts w:ascii="Times New Roman" w:hAnsi="Times New Roman" w:cs="Times New Roman"/>
                <w:szCs w:val="22"/>
              </w:rPr>
            </w:pPr>
          </w:p>
        </w:tc>
        <w:tc>
          <w:tcPr>
            <w:tcW w:w="6302" w:type="dxa"/>
            <w:gridSpan w:val="7"/>
          </w:tcPr>
          <w:p w14:paraId="6C1A0921" w14:textId="77777777" w:rsidR="00733BB1" w:rsidRPr="00350F4F" w:rsidRDefault="00733BB1" w:rsidP="00733BB1">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733BB1" w:rsidRPr="00350F4F" w14:paraId="6C4D5225" w14:textId="77777777" w:rsidTr="0095645F">
        <w:tc>
          <w:tcPr>
            <w:tcW w:w="3442" w:type="dxa"/>
          </w:tcPr>
          <w:p w14:paraId="669612D8" w14:textId="57BD7356" w:rsidR="00733BB1" w:rsidRPr="00350F4F" w:rsidRDefault="00733BB1" w:rsidP="00733BB1">
            <w:pPr>
              <w:spacing w:after="0" w:line="260" w:lineRule="atLeast"/>
              <w:ind w:left="522" w:right="-25"/>
              <w:rPr>
                <w:rFonts w:ascii="Times New Roman" w:hAnsi="Times New Roman" w:cs="Times New Roman"/>
                <w:b/>
                <w:bCs/>
                <w:szCs w:val="22"/>
              </w:rPr>
            </w:pPr>
            <w:r w:rsidRPr="00350F4F">
              <w:rPr>
                <w:rFonts w:ascii="Times New Roman" w:hAnsi="Times New Roman" w:cs="Times New Roman"/>
                <w:b/>
                <w:bCs/>
                <w:szCs w:val="22"/>
              </w:rPr>
              <w:t>Subsidiar</w:t>
            </w:r>
            <w:r w:rsidR="000270BA" w:rsidRPr="00350F4F">
              <w:rPr>
                <w:rFonts w:ascii="Times New Roman" w:hAnsi="Times New Roman" w:cs="Times New Roman"/>
                <w:b/>
                <w:bCs/>
                <w:szCs w:val="22"/>
              </w:rPr>
              <w:t>ies</w:t>
            </w:r>
          </w:p>
        </w:tc>
        <w:tc>
          <w:tcPr>
            <w:tcW w:w="1325" w:type="dxa"/>
          </w:tcPr>
          <w:p w14:paraId="265DDA5D"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cs/>
              </w:rPr>
            </w:pPr>
          </w:p>
        </w:tc>
        <w:tc>
          <w:tcPr>
            <w:tcW w:w="263" w:type="dxa"/>
          </w:tcPr>
          <w:p w14:paraId="798ED8DB"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432" w:type="dxa"/>
          </w:tcPr>
          <w:p w14:paraId="782236CD"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263" w:type="dxa"/>
          </w:tcPr>
          <w:p w14:paraId="539D5061"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55218775"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255" w:type="dxa"/>
          </w:tcPr>
          <w:p w14:paraId="025674C4"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49CA2DD6"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r>
      <w:tr w:rsidR="00733BB1" w:rsidRPr="00350F4F" w14:paraId="71BA6CBA" w14:textId="77777777" w:rsidTr="0095645F">
        <w:tc>
          <w:tcPr>
            <w:tcW w:w="3442" w:type="dxa"/>
            <w:vAlign w:val="center"/>
          </w:tcPr>
          <w:p w14:paraId="6D553965" w14:textId="77777777" w:rsidR="00733BB1" w:rsidRPr="00350F4F" w:rsidRDefault="00733BB1" w:rsidP="00733BB1">
            <w:pPr>
              <w:spacing w:after="0" w:line="260" w:lineRule="atLeast"/>
              <w:ind w:left="522" w:right="-25"/>
              <w:rPr>
                <w:rFonts w:ascii="Times New Roman" w:hAnsi="Times New Roman" w:cs="Times New Roman"/>
                <w:szCs w:val="22"/>
              </w:rPr>
            </w:pPr>
            <w:r w:rsidRPr="00350F4F">
              <w:rPr>
                <w:rFonts w:ascii="Times New Roman" w:hAnsi="Times New Roman" w:cs="Times New Roman"/>
                <w:szCs w:val="22"/>
              </w:rPr>
              <w:t>Thai Consumer Distribution</w:t>
            </w:r>
          </w:p>
        </w:tc>
        <w:tc>
          <w:tcPr>
            <w:tcW w:w="1325" w:type="dxa"/>
          </w:tcPr>
          <w:p w14:paraId="7987BD84"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cs/>
              </w:rPr>
            </w:pPr>
          </w:p>
        </w:tc>
        <w:tc>
          <w:tcPr>
            <w:tcW w:w="263" w:type="dxa"/>
          </w:tcPr>
          <w:p w14:paraId="677E6B75"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432" w:type="dxa"/>
          </w:tcPr>
          <w:p w14:paraId="77ED671B"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263" w:type="dxa"/>
          </w:tcPr>
          <w:p w14:paraId="69995D75"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3BA34C03"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255" w:type="dxa"/>
          </w:tcPr>
          <w:p w14:paraId="02A7E842"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7E85E54B"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r>
      <w:tr w:rsidR="00733BB1" w:rsidRPr="00350F4F" w14:paraId="6E8480CB" w14:textId="77777777" w:rsidTr="0095645F">
        <w:tc>
          <w:tcPr>
            <w:tcW w:w="3442" w:type="dxa"/>
            <w:vAlign w:val="center"/>
          </w:tcPr>
          <w:p w14:paraId="17E9FD81" w14:textId="77777777" w:rsidR="00733BB1" w:rsidRPr="00350F4F" w:rsidRDefault="00733BB1" w:rsidP="00733BB1">
            <w:pPr>
              <w:spacing w:after="0" w:line="260" w:lineRule="atLeast"/>
              <w:ind w:left="522" w:right="-25"/>
              <w:rPr>
                <w:rFonts w:ascii="Times New Roman" w:hAnsi="Times New Roman" w:cs="Times New Roman"/>
                <w:szCs w:val="22"/>
              </w:rPr>
            </w:pPr>
            <w:r w:rsidRPr="00350F4F">
              <w:rPr>
                <w:rFonts w:ascii="Times New Roman" w:hAnsi="Times New Roman" w:cs="Times New Roman"/>
                <w:szCs w:val="22"/>
              </w:rPr>
              <w:t xml:space="preserve">  Centre Co., Ltd.</w:t>
            </w:r>
          </w:p>
        </w:tc>
        <w:tc>
          <w:tcPr>
            <w:tcW w:w="1325" w:type="dxa"/>
          </w:tcPr>
          <w:p w14:paraId="06AF00EE"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cs/>
              </w:rPr>
            </w:pPr>
            <w:r w:rsidRPr="00350F4F">
              <w:rPr>
                <w:rFonts w:ascii="Times New Roman" w:eastAsia="Cordia New" w:hAnsi="Times New Roman" w:cs="Times New Roman"/>
                <w:szCs w:val="22"/>
              </w:rPr>
              <w:t>-</w:t>
            </w:r>
          </w:p>
        </w:tc>
        <w:tc>
          <w:tcPr>
            <w:tcW w:w="263" w:type="dxa"/>
          </w:tcPr>
          <w:p w14:paraId="02C34D62" w14:textId="77777777" w:rsidR="00733BB1" w:rsidRPr="00350F4F" w:rsidRDefault="00733BB1" w:rsidP="00733BB1">
            <w:pPr>
              <w:tabs>
                <w:tab w:val="decimal" w:pos="1113"/>
              </w:tabs>
              <w:spacing w:after="0" w:line="240" w:lineRule="atLeast"/>
              <w:ind w:left="22" w:right="-25"/>
              <w:jc w:val="center"/>
              <w:rPr>
                <w:rFonts w:ascii="Times New Roman" w:eastAsia="Cordia New" w:hAnsi="Times New Roman" w:cs="Times New Roman"/>
                <w:szCs w:val="22"/>
              </w:rPr>
            </w:pPr>
          </w:p>
        </w:tc>
        <w:tc>
          <w:tcPr>
            <w:tcW w:w="1432" w:type="dxa"/>
          </w:tcPr>
          <w:p w14:paraId="197C4E71"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3" w:type="dxa"/>
          </w:tcPr>
          <w:p w14:paraId="50DA147A"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59506B7A"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950,000</w:t>
            </w:r>
          </w:p>
        </w:tc>
        <w:tc>
          <w:tcPr>
            <w:tcW w:w="255" w:type="dxa"/>
          </w:tcPr>
          <w:p w14:paraId="7D381B61"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6C7F664D"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750,000</w:t>
            </w:r>
          </w:p>
        </w:tc>
      </w:tr>
      <w:tr w:rsidR="00733BB1" w:rsidRPr="00350F4F" w14:paraId="5B923ABF" w14:textId="77777777" w:rsidTr="0095645F">
        <w:tc>
          <w:tcPr>
            <w:tcW w:w="3442" w:type="dxa"/>
            <w:vAlign w:val="center"/>
          </w:tcPr>
          <w:p w14:paraId="7C1A5FFD" w14:textId="4DA0FAB3" w:rsidR="00733BB1" w:rsidRPr="00350F4F" w:rsidRDefault="00733BB1" w:rsidP="00733BB1">
            <w:pPr>
              <w:spacing w:after="0" w:line="260" w:lineRule="atLeast"/>
              <w:ind w:left="522" w:right="-25"/>
              <w:rPr>
                <w:rFonts w:ascii="Times New Roman" w:hAnsi="Times New Roman" w:cs="Times New Roman"/>
                <w:szCs w:val="22"/>
              </w:rPr>
            </w:pPr>
            <w:r w:rsidRPr="00350F4F">
              <w:rPr>
                <w:rFonts w:ascii="Times New Roman" w:hAnsi="Times New Roman" w:cs="Times New Roman"/>
                <w:szCs w:val="22"/>
              </w:rPr>
              <w:t>FAB Food Holding Co., Ltd.</w:t>
            </w:r>
          </w:p>
        </w:tc>
        <w:tc>
          <w:tcPr>
            <w:tcW w:w="1325" w:type="dxa"/>
          </w:tcPr>
          <w:p w14:paraId="1AE157E9" w14:textId="33BE9379"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3" w:type="dxa"/>
          </w:tcPr>
          <w:p w14:paraId="51F647CE" w14:textId="77777777" w:rsidR="00733BB1" w:rsidRPr="00350F4F" w:rsidRDefault="00733BB1" w:rsidP="00733BB1">
            <w:pPr>
              <w:tabs>
                <w:tab w:val="decimal" w:pos="1113"/>
              </w:tabs>
              <w:spacing w:after="0" w:line="240" w:lineRule="atLeast"/>
              <w:ind w:left="22" w:right="-25"/>
              <w:jc w:val="center"/>
              <w:rPr>
                <w:rFonts w:ascii="Times New Roman" w:eastAsia="Cordia New" w:hAnsi="Times New Roman" w:cs="Times New Roman"/>
                <w:szCs w:val="22"/>
              </w:rPr>
            </w:pPr>
          </w:p>
        </w:tc>
        <w:tc>
          <w:tcPr>
            <w:tcW w:w="1432" w:type="dxa"/>
          </w:tcPr>
          <w:p w14:paraId="702D9295" w14:textId="312C58C2"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3" w:type="dxa"/>
          </w:tcPr>
          <w:p w14:paraId="1F5D5BC9"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5B96F905" w14:textId="5CDCB871"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140,000</w:t>
            </w:r>
          </w:p>
        </w:tc>
        <w:tc>
          <w:tcPr>
            <w:tcW w:w="255" w:type="dxa"/>
          </w:tcPr>
          <w:p w14:paraId="49DC2E33"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1EE53E42" w14:textId="1A9CBDD1" w:rsidR="00733BB1" w:rsidRPr="00350F4F" w:rsidRDefault="00733BB1" w:rsidP="00733BB1">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733BB1" w:rsidRPr="00350F4F" w14:paraId="3A895924" w14:textId="77777777" w:rsidTr="0095645F">
        <w:tc>
          <w:tcPr>
            <w:tcW w:w="3442" w:type="dxa"/>
          </w:tcPr>
          <w:p w14:paraId="6C4DF071" w14:textId="230E969C" w:rsidR="00733BB1" w:rsidRPr="00350F4F" w:rsidRDefault="00733BB1" w:rsidP="00733BB1">
            <w:pPr>
              <w:spacing w:after="0" w:line="260" w:lineRule="atLeast"/>
              <w:ind w:left="522" w:right="-25"/>
              <w:rPr>
                <w:rFonts w:ascii="Times New Roman" w:hAnsi="Times New Roman" w:cs="Times New Roman"/>
                <w:b/>
                <w:bCs/>
                <w:szCs w:val="22"/>
              </w:rPr>
            </w:pPr>
            <w:r w:rsidRPr="00350F4F">
              <w:rPr>
                <w:rFonts w:ascii="Times New Roman" w:hAnsi="Times New Roman" w:cs="Times New Roman"/>
                <w:b/>
                <w:bCs/>
                <w:szCs w:val="22"/>
              </w:rPr>
              <w:t xml:space="preserve">Other related </w:t>
            </w:r>
            <w:r w:rsidR="000270BA" w:rsidRPr="00350F4F">
              <w:rPr>
                <w:rFonts w:ascii="Times New Roman" w:hAnsi="Times New Roman" w:cs="Times New Roman"/>
                <w:b/>
                <w:bCs/>
                <w:szCs w:val="22"/>
              </w:rPr>
              <w:t>company</w:t>
            </w:r>
          </w:p>
        </w:tc>
        <w:tc>
          <w:tcPr>
            <w:tcW w:w="1325" w:type="dxa"/>
          </w:tcPr>
          <w:p w14:paraId="050E1345" w14:textId="77777777" w:rsidR="00733BB1" w:rsidRPr="00350F4F" w:rsidRDefault="00733BB1" w:rsidP="00733BB1">
            <w:pPr>
              <w:tabs>
                <w:tab w:val="decimal" w:pos="1052"/>
              </w:tabs>
              <w:spacing w:after="0" w:line="240" w:lineRule="atLeast"/>
              <w:ind w:left="72" w:right="-25"/>
              <w:rPr>
                <w:rFonts w:ascii="Times New Roman" w:hAnsi="Times New Roman" w:cs="Times New Roman"/>
                <w:szCs w:val="22"/>
                <w:cs/>
              </w:rPr>
            </w:pPr>
          </w:p>
        </w:tc>
        <w:tc>
          <w:tcPr>
            <w:tcW w:w="263" w:type="dxa"/>
          </w:tcPr>
          <w:p w14:paraId="0805E70E"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432" w:type="dxa"/>
          </w:tcPr>
          <w:p w14:paraId="657DC546"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c>
          <w:tcPr>
            <w:tcW w:w="263" w:type="dxa"/>
          </w:tcPr>
          <w:p w14:paraId="2505E952"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6ED4AEED"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c>
          <w:tcPr>
            <w:tcW w:w="255" w:type="dxa"/>
          </w:tcPr>
          <w:p w14:paraId="7047A684"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07CC0FDD"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r>
      <w:tr w:rsidR="00733BB1" w:rsidRPr="00350F4F" w14:paraId="55BB919B" w14:textId="77777777" w:rsidTr="0095645F">
        <w:tc>
          <w:tcPr>
            <w:tcW w:w="3442" w:type="dxa"/>
          </w:tcPr>
          <w:p w14:paraId="422D9B56" w14:textId="77777777" w:rsidR="00733BB1" w:rsidRPr="00350F4F" w:rsidRDefault="00733BB1" w:rsidP="00733BB1">
            <w:pPr>
              <w:spacing w:after="0" w:line="260" w:lineRule="atLeast"/>
              <w:ind w:left="522" w:right="-25"/>
              <w:rPr>
                <w:rFonts w:ascii="Times New Roman" w:hAnsi="Times New Roman" w:cs="Times New Roman"/>
                <w:szCs w:val="22"/>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2022 Co., Ltd.</w:t>
            </w:r>
          </w:p>
        </w:tc>
        <w:tc>
          <w:tcPr>
            <w:tcW w:w="1325" w:type="dxa"/>
          </w:tcPr>
          <w:p w14:paraId="6AAD033D" w14:textId="77777777" w:rsidR="00733BB1" w:rsidRPr="00350F4F" w:rsidRDefault="00733BB1" w:rsidP="00733BB1">
            <w:pPr>
              <w:tabs>
                <w:tab w:val="decimal" w:pos="1052"/>
              </w:tabs>
              <w:spacing w:after="0" w:line="240" w:lineRule="atLeast"/>
              <w:ind w:left="72" w:right="-25"/>
              <w:rPr>
                <w:rFonts w:ascii="Times New Roman" w:hAnsi="Times New Roman" w:cs="Times New Roman"/>
                <w:szCs w:val="22"/>
                <w:cs/>
              </w:rPr>
            </w:pPr>
            <w:r w:rsidRPr="00350F4F">
              <w:rPr>
                <w:rFonts w:ascii="Times New Roman" w:hAnsi="Times New Roman" w:cs="Times New Roman"/>
                <w:szCs w:val="22"/>
              </w:rPr>
              <w:t>47,160</w:t>
            </w:r>
          </w:p>
        </w:tc>
        <w:tc>
          <w:tcPr>
            <w:tcW w:w="263" w:type="dxa"/>
          </w:tcPr>
          <w:p w14:paraId="0A622291"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432" w:type="dxa"/>
          </w:tcPr>
          <w:p w14:paraId="71D4BB43"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47,160</w:t>
            </w:r>
          </w:p>
        </w:tc>
        <w:tc>
          <w:tcPr>
            <w:tcW w:w="263" w:type="dxa"/>
          </w:tcPr>
          <w:p w14:paraId="0920E816"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4E745973"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6098793A"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p>
        </w:tc>
        <w:tc>
          <w:tcPr>
            <w:tcW w:w="1432" w:type="dxa"/>
            <w:vAlign w:val="bottom"/>
          </w:tcPr>
          <w:p w14:paraId="546F87DA"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733BB1" w:rsidRPr="00350F4F" w14:paraId="14B01742" w14:textId="77777777" w:rsidTr="0095645F">
        <w:tc>
          <w:tcPr>
            <w:tcW w:w="3442" w:type="dxa"/>
          </w:tcPr>
          <w:p w14:paraId="17CDD83A" w14:textId="64EFD720" w:rsidR="00733BB1" w:rsidRPr="00350F4F" w:rsidRDefault="000270BA" w:rsidP="00733BB1">
            <w:pPr>
              <w:spacing w:after="0" w:line="260" w:lineRule="atLeast"/>
              <w:ind w:left="522" w:right="-25"/>
              <w:rPr>
                <w:rFonts w:ascii="Times New Roman" w:hAnsi="Times New Roman" w:cs="Times New Roman"/>
                <w:szCs w:val="22"/>
                <w:cs/>
              </w:rPr>
            </w:pPr>
            <w:r w:rsidRPr="00350F4F">
              <w:rPr>
                <w:rFonts w:ascii="Times New Roman" w:hAnsi="Times New Roman" w:cs="Times New Roman"/>
                <w:b/>
                <w:bCs/>
                <w:szCs w:val="22"/>
              </w:rPr>
              <w:t>R</w:t>
            </w:r>
            <w:r w:rsidR="00733BB1" w:rsidRPr="00350F4F">
              <w:rPr>
                <w:rFonts w:ascii="Times New Roman" w:hAnsi="Times New Roman" w:cs="Times New Roman"/>
                <w:b/>
                <w:bCs/>
                <w:szCs w:val="22"/>
              </w:rPr>
              <w:t>elated person</w:t>
            </w:r>
            <w:r w:rsidRPr="00350F4F">
              <w:rPr>
                <w:rFonts w:ascii="Times New Roman" w:hAnsi="Times New Roman" w:cs="Times New Roman"/>
                <w:b/>
                <w:bCs/>
                <w:szCs w:val="22"/>
              </w:rPr>
              <w:t>s</w:t>
            </w:r>
          </w:p>
        </w:tc>
        <w:tc>
          <w:tcPr>
            <w:tcW w:w="1325" w:type="dxa"/>
          </w:tcPr>
          <w:p w14:paraId="4EECF8A5" w14:textId="77777777" w:rsidR="00733BB1" w:rsidRPr="00350F4F" w:rsidRDefault="00733BB1" w:rsidP="00733BB1">
            <w:pPr>
              <w:tabs>
                <w:tab w:val="decimal" w:pos="1052"/>
              </w:tabs>
              <w:spacing w:after="0" w:line="240" w:lineRule="atLeast"/>
              <w:ind w:left="72" w:right="-25"/>
              <w:rPr>
                <w:rFonts w:ascii="Times New Roman" w:hAnsi="Times New Roman" w:cs="Times New Roman"/>
                <w:szCs w:val="22"/>
                <w:cs/>
              </w:rPr>
            </w:pPr>
          </w:p>
        </w:tc>
        <w:tc>
          <w:tcPr>
            <w:tcW w:w="263" w:type="dxa"/>
          </w:tcPr>
          <w:p w14:paraId="740BA808"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432" w:type="dxa"/>
          </w:tcPr>
          <w:p w14:paraId="7E3A2FCA"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c>
          <w:tcPr>
            <w:tcW w:w="263" w:type="dxa"/>
          </w:tcPr>
          <w:p w14:paraId="19486660" w14:textId="77777777" w:rsidR="00733BB1" w:rsidRPr="00350F4F" w:rsidRDefault="00733BB1" w:rsidP="00733BB1">
            <w:pPr>
              <w:tabs>
                <w:tab w:val="decimal" w:pos="1113"/>
              </w:tabs>
              <w:spacing w:after="0" w:line="240" w:lineRule="atLeast"/>
              <w:ind w:left="72" w:right="-25"/>
              <w:rPr>
                <w:rFonts w:ascii="Times New Roman" w:hAnsi="Times New Roman" w:cs="Times New Roman"/>
                <w:szCs w:val="22"/>
              </w:rPr>
            </w:pPr>
          </w:p>
        </w:tc>
        <w:tc>
          <w:tcPr>
            <w:tcW w:w="1332" w:type="dxa"/>
          </w:tcPr>
          <w:p w14:paraId="098C2C72"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c>
          <w:tcPr>
            <w:tcW w:w="255" w:type="dxa"/>
          </w:tcPr>
          <w:p w14:paraId="6191D466" w14:textId="77777777" w:rsidR="00733BB1" w:rsidRPr="00350F4F" w:rsidRDefault="00733BB1" w:rsidP="00733BB1">
            <w:pPr>
              <w:spacing w:after="0" w:line="240" w:lineRule="atLeast"/>
              <w:ind w:left="72" w:right="-25"/>
              <w:rPr>
                <w:rFonts w:ascii="Times New Roman" w:hAnsi="Times New Roman" w:cs="Times New Roman"/>
                <w:szCs w:val="22"/>
              </w:rPr>
            </w:pPr>
          </w:p>
        </w:tc>
        <w:tc>
          <w:tcPr>
            <w:tcW w:w="1432" w:type="dxa"/>
            <w:vAlign w:val="bottom"/>
          </w:tcPr>
          <w:p w14:paraId="328E35BB"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p>
        </w:tc>
      </w:tr>
      <w:tr w:rsidR="00733BB1" w:rsidRPr="00350F4F" w14:paraId="011848C4" w14:textId="77777777" w:rsidTr="0095645F">
        <w:tc>
          <w:tcPr>
            <w:tcW w:w="3442" w:type="dxa"/>
          </w:tcPr>
          <w:p w14:paraId="42790E07" w14:textId="77777777" w:rsidR="00733BB1" w:rsidRPr="00350F4F" w:rsidRDefault="00733BB1" w:rsidP="00733BB1">
            <w:pPr>
              <w:spacing w:after="0" w:line="240" w:lineRule="atLeast"/>
              <w:ind w:left="549" w:right="-25"/>
              <w:rPr>
                <w:rFonts w:ascii="Times New Roman" w:hAnsi="Times New Roman" w:cs="Times New Roman"/>
                <w:szCs w:val="22"/>
              </w:rPr>
            </w:pPr>
            <w:r w:rsidRPr="00350F4F">
              <w:rPr>
                <w:rFonts w:ascii="Times New Roman" w:hAnsi="Times New Roman"/>
                <w:szCs w:val="22"/>
              </w:rPr>
              <w:t>Mr. Shine Bunnag</w:t>
            </w:r>
          </w:p>
        </w:tc>
        <w:tc>
          <w:tcPr>
            <w:tcW w:w="1325" w:type="dxa"/>
          </w:tcPr>
          <w:p w14:paraId="391BEE39" w14:textId="77777777" w:rsidR="00733BB1" w:rsidRPr="00350F4F" w:rsidRDefault="00733BB1" w:rsidP="00733BB1">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szCs w:val="22"/>
              </w:rPr>
              <w:t>-</w:t>
            </w:r>
          </w:p>
        </w:tc>
        <w:tc>
          <w:tcPr>
            <w:tcW w:w="263" w:type="dxa"/>
          </w:tcPr>
          <w:p w14:paraId="7F8EC5B6"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2343E27C"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15,000</w:t>
            </w:r>
          </w:p>
        </w:tc>
        <w:tc>
          <w:tcPr>
            <w:tcW w:w="263" w:type="dxa"/>
          </w:tcPr>
          <w:p w14:paraId="7E548330"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0B39C7F8"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42B92E90"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1432" w:type="dxa"/>
          </w:tcPr>
          <w:p w14:paraId="553C305D"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15,000</w:t>
            </w:r>
          </w:p>
        </w:tc>
      </w:tr>
      <w:tr w:rsidR="00733BB1" w:rsidRPr="00350F4F" w14:paraId="5F36E617" w14:textId="77777777" w:rsidTr="0095645F">
        <w:tc>
          <w:tcPr>
            <w:tcW w:w="3442" w:type="dxa"/>
          </w:tcPr>
          <w:p w14:paraId="1BAC26AD" w14:textId="77777777" w:rsidR="00733BB1" w:rsidRPr="00350F4F" w:rsidRDefault="00733BB1" w:rsidP="00733BB1">
            <w:pPr>
              <w:spacing w:after="0" w:line="240" w:lineRule="atLeast"/>
              <w:ind w:left="549" w:right="-25"/>
              <w:rPr>
                <w:rFonts w:ascii="Times New Roman" w:hAnsi="Times New Roman" w:cs="Times New Roman"/>
                <w:szCs w:val="22"/>
                <w:cs/>
              </w:rPr>
            </w:pPr>
            <w:proofErr w:type="spellStart"/>
            <w:proofErr w:type="gramStart"/>
            <w:r w:rsidRPr="00350F4F">
              <w:rPr>
                <w:rFonts w:ascii="Times New Roman" w:hAnsi="Times New Roman" w:cs="Times New Roman"/>
                <w:szCs w:val="22"/>
              </w:rPr>
              <w:t>Mr.Terdsak</w:t>
            </w:r>
            <w:proofErr w:type="spellEnd"/>
            <w:proofErr w:type="gramEnd"/>
            <w:r w:rsidRPr="00350F4F">
              <w:rPr>
                <w:rFonts w:ascii="Times New Roman" w:hAnsi="Times New Roman" w:cs="Times New Roman"/>
                <w:szCs w:val="22"/>
              </w:rPr>
              <w:t xml:space="preserve"> Lohapipattanakul</w:t>
            </w:r>
          </w:p>
        </w:tc>
        <w:tc>
          <w:tcPr>
            <w:tcW w:w="1325" w:type="dxa"/>
          </w:tcPr>
          <w:p w14:paraId="3654796A" w14:textId="77777777" w:rsidR="00733BB1" w:rsidRPr="00350F4F" w:rsidRDefault="00733BB1" w:rsidP="00733BB1">
            <w:pPr>
              <w:tabs>
                <w:tab w:val="decimal" w:pos="105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60,000</w:t>
            </w:r>
          </w:p>
        </w:tc>
        <w:tc>
          <w:tcPr>
            <w:tcW w:w="263" w:type="dxa"/>
          </w:tcPr>
          <w:p w14:paraId="61C2B02F"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04EDE6FA" w14:textId="77777777" w:rsidR="00733BB1" w:rsidRPr="00350F4F" w:rsidRDefault="00733BB1" w:rsidP="00733BB1">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60,000</w:t>
            </w:r>
          </w:p>
        </w:tc>
        <w:tc>
          <w:tcPr>
            <w:tcW w:w="263" w:type="dxa"/>
          </w:tcPr>
          <w:p w14:paraId="35C2A783"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07A12A41" w14:textId="77777777" w:rsidR="00733BB1" w:rsidRPr="00350F4F" w:rsidRDefault="00733BB1" w:rsidP="00733B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4CDEB509" w14:textId="77777777" w:rsidR="00733BB1" w:rsidRPr="00350F4F" w:rsidRDefault="00733BB1" w:rsidP="00733BB1">
            <w:pPr>
              <w:tabs>
                <w:tab w:val="decimal" w:pos="885"/>
              </w:tabs>
              <w:spacing w:after="0" w:line="240" w:lineRule="atLeast"/>
              <w:ind w:left="72" w:right="-25"/>
              <w:rPr>
                <w:rFonts w:ascii="Times New Roman" w:hAnsi="Times New Roman" w:cs="Times New Roman"/>
                <w:szCs w:val="22"/>
              </w:rPr>
            </w:pPr>
          </w:p>
        </w:tc>
        <w:tc>
          <w:tcPr>
            <w:tcW w:w="1432" w:type="dxa"/>
          </w:tcPr>
          <w:p w14:paraId="16D407AB" w14:textId="77777777" w:rsidR="00733BB1" w:rsidRPr="00350F4F" w:rsidRDefault="00733BB1" w:rsidP="00733BB1">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szCs w:val="22"/>
              </w:rPr>
              <w:t>-</w:t>
            </w:r>
          </w:p>
        </w:tc>
      </w:tr>
      <w:tr w:rsidR="00733BB1" w:rsidRPr="00350F4F" w14:paraId="602FE47E" w14:textId="77777777" w:rsidTr="0095645F">
        <w:tc>
          <w:tcPr>
            <w:tcW w:w="3442" w:type="dxa"/>
          </w:tcPr>
          <w:p w14:paraId="5825D852" w14:textId="77777777" w:rsidR="00733BB1" w:rsidRPr="00350F4F" w:rsidRDefault="00733BB1" w:rsidP="00733BB1">
            <w:pPr>
              <w:spacing w:after="0" w:line="260" w:lineRule="atLeast"/>
              <w:ind w:left="522" w:right="-25"/>
              <w:rPr>
                <w:rFonts w:ascii="Times New Roman" w:hAnsi="Times New Roman" w:cs="Times New Roman"/>
                <w:b/>
                <w:bCs/>
                <w:szCs w:val="22"/>
              </w:rPr>
            </w:pPr>
            <w:r w:rsidRPr="00350F4F">
              <w:rPr>
                <w:rFonts w:ascii="Times New Roman" w:hAnsi="Times New Roman" w:cs="Times New Roman"/>
                <w:b/>
                <w:bCs/>
                <w:szCs w:val="22"/>
              </w:rPr>
              <w:t>Total</w:t>
            </w:r>
          </w:p>
        </w:tc>
        <w:tc>
          <w:tcPr>
            <w:tcW w:w="1325" w:type="dxa"/>
            <w:tcBorders>
              <w:top w:val="single" w:sz="4" w:space="0" w:color="auto"/>
              <w:bottom w:val="double" w:sz="4" w:space="0" w:color="auto"/>
            </w:tcBorders>
          </w:tcPr>
          <w:p w14:paraId="3EE8A512" w14:textId="77777777" w:rsidR="00733BB1" w:rsidRPr="00350F4F" w:rsidRDefault="00733BB1" w:rsidP="00733BB1">
            <w:pPr>
              <w:tabs>
                <w:tab w:val="decimal" w:pos="1061"/>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107,106</w:t>
            </w:r>
          </w:p>
        </w:tc>
        <w:tc>
          <w:tcPr>
            <w:tcW w:w="263" w:type="dxa"/>
          </w:tcPr>
          <w:p w14:paraId="7E1170DD"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7E23B981" w14:textId="77777777" w:rsidR="00733BB1" w:rsidRPr="00350F4F" w:rsidRDefault="00733BB1" w:rsidP="00733BB1">
            <w:pPr>
              <w:tabs>
                <w:tab w:val="decimal" w:pos="1061"/>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122,160</w:t>
            </w:r>
          </w:p>
        </w:tc>
        <w:tc>
          <w:tcPr>
            <w:tcW w:w="263" w:type="dxa"/>
          </w:tcPr>
          <w:p w14:paraId="3B90875E" w14:textId="77777777" w:rsidR="00733BB1" w:rsidRPr="00350F4F" w:rsidRDefault="00733BB1" w:rsidP="00733BB1">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14:paraId="32A60494" w14:textId="00C31D8A" w:rsidR="00733BB1" w:rsidRPr="00350F4F" w:rsidRDefault="00733BB1" w:rsidP="00733BB1">
            <w:pPr>
              <w:tabs>
                <w:tab w:val="decimal" w:pos="1061"/>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1,090,000</w:t>
            </w:r>
          </w:p>
        </w:tc>
        <w:tc>
          <w:tcPr>
            <w:tcW w:w="255" w:type="dxa"/>
          </w:tcPr>
          <w:p w14:paraId="260A7D08" w14:textId="77777777" w:rsidR="00733BB1" w:rsidRPr="00350F4F" w:rsidRDefault="00733BB1" w:rsidP="00733BB1">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7B6B5885" w14:textId="77777777" w:rsidR="00733BB1" w:rsidRPr="00350F4F" w:rsidRDefault="00733BB1" w:rsidP="00733BB1">
            <w:pPr>
              <w:tabs>
                <w:tab w:val="decimal" w:pos="1061"/>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765,000</w:t>
            </w:r>
          </w:p>
        </w:tc>
      </w:tr>
    </w:tbl>
    <w:p w14:paraId="33DD8D7E" w14:textId="77777777" w:rsidR="00733BB1" w:rsidRPr="00350F4F" w:rsidRDefault="00733BB1" w:rsidP="00733BB1">
      <w:pPr>
        <w:pStyle w:val="BodyText"/>
        <w:ind w:left="567" w:right="-25"/>
        <w:jc w:val="both"/>
        <w:rPr>
          <w:rFonts w:ascii="Times New Roman" w:hAnsi="Times New Roman" w:cs="Times New Roman"/>
          <w:sz w:val="22"/>
          <w:szCs w:val="22"/>
          <w:lang w:val="en-AU"/>
        </w:rPr>
      </w:pPr>
    </w:p>
    <w:p w14:paraId="285DB17B" w14:textId="60C905D7" w:rsidR="009B4067" w:rsidRPr="00350F4F" w:rsidRDefault="009B4067" w:rsidP="00733BB1">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733BB1"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2025 </w:t>
      </w:r>
      <w:r w:rsidRPr="00350F4F">
        <w:rPr>
          <w:rFonts w:ascii="Times New Roman" w:hAnsi="Times New Roman" w:cs="Cordia New"/>
          <w:sz w:val="22"/>
          <w:szCs w:val="22"/>
        </w:rPr>
        <w:t xml:space="preserve">and 31 </w:t>
      </w:r>
      <w:r w:rsidRPr="00350F4F">
        <w:rPr>
          <w:rFonts w:ascii="Times New Roman" w:hAnsi="Times New Roman" w:cs="Times New Roman"/>
          <w:sz w:val="22"/>
          <w:szCs w:val="22"/>
          <w:lang w:val="en-AU"/>
        </w:rPr>
        <w:t xml:space="preserve">December 2024, the Company had short-term loans from a subsidiary (Thai Consumer Distribution Centre Co., Ltd.) in the remaining of Baht 950 million and Baht 750 million respectively, </w:t>
      </w:r>
      <w:bookmarkStart w:id="4" w:name="_Hlk197788353"/>
      <w:r w:rsidRPr="00350F4F">
        <w:rPr>
          <w:rFonts w:ascii="Times New Roman" w:hAnsi="Times New Roman" w:cs="Times New Roman"/>
          <w:sz w:val="22"/>
          <w:szCs w:val="22"/>
          <w:lang w:val="en-AU"/>
        </w:rPr>
        <w:t xml:space="preserve">represented loans under 3 loan agreements, </w:t>
      </w:r>
      <w:bookmarkEnd w:id="4"/>
      <w:r w:rsidRPr="00350F4F">
        <w:rPr>
          <w:rFonts w:ascii="Times New Roman" w:hAnsi="Times New Roman" w:cs="Times New Roman"/>
          <w:sz w:val="22"/>
          <w:szCs w:val="22"/>
          <w:lang w:val="en-AU"/>
        </w:rPr>
        <w:t>due on demand with interest rate at 6.90% per annum.</w:t>
      </w:r>
    </w:p>
    <w:p w14:paraId="2751AF4F" w14:textId="77777777" w:rsidR="00733BB1" w:rsidRPr="00350F4F" w:rsidRDefault="00733BB1" w:rsidP="00733BB1">
      <w:pPr>
        <w:pStyle w:val="BodyText"/>
        <w:ind w:left="567" w:right="-25"/>
        <w:jc w:val="both"/>
        <w:rPr>
          <w:rFonts w:ascii="Times New Roman" w:hAnsi="Times New Roman" w:cs="Times New Roman"/>
          <w:sz w:val="22"/>
          <w:szCs w:val="22"/>
          <w:lang w:val="en-AU"/>
        </w:rPr>
      </w:pPr>
    </w:p>
    <w:p w14:paraId="3FC1FF9E" w14:textId="6D6E0F73" w:rsidR="00733BB1" w:rsidRPr="00350F4F" w:rsidRDefault="00733BB1" w:rsidP="00733BB1">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30 June 2025, the Company had short-term loans from a subsidiary (FAB Food Holding Co., Ltd.) in the </w:t>
      </w:r>
      <w:proofErr w:type="gramStart"/>
      <w:r w:rsidRPr="00350F4F">
        <w:rPr>
          <w:rFonts w:ascii="Times New Roman" w:hAnsi="Times New Roman" w:cs="Times New Roman"/>
          <w:sz w:val="22"/>
          <w:szCs w:val="22"/>
          <w:lang w:val="en-AU"/>
        </w:rPr>
        <w:t>amount</w:t>
      </w:r>
      <w:proofErr w:type="gramEnd"/>
      <w:r w:rsidRPr="00350F4F">
        <w:rPr>
          <w:rFonts w:ascii="Times New Roman" w:hAnsi="Times New Roman" w:cs="Times New Roman"/>
          <w:sz w:val="22"/>
          <w:szCs w:val="22"/>
          <w:lang w:val="en-AU"/>
        </w:rPr>
        <w:t xml:space="preserve"> of Baht 140 million, represented loan under loan agreement</w:t>
      </w:r>
      <w:r w:rsidR="000270BA" w:rsidRPr="00350F4F">
        <w:rPr>
          <w:rFonts w:ascii="Times New Roman" w:hAnsi="Times New Roman" w:cs="Times New Roman"/>
          <w:sz w:val="22"/>
          <w:szCs w:val="22"/>
          <w:lang w:val="en-AU"/>
        </w:rPr>
        <w:t xml:space="preserve"> dated 29 April 2025</w:t>
      </w:r>
      <w:r w:rsidRPr="00350F4F">
        <w:rPr>
          <w:rFonts w:ascii="Times New Roman" w:hAnsi="Times New Roman" w:cs="Times New Roman"/>
          <w:sz w:val="22"/>
          <w:szCs w:val="22"/>
          <w:lang w:val="en-AU"/>
        </w:rPr>
        <w:t>, due within 31 March 2026</w:t>
      </w:r>
      <w:r w:rsidR="00155DC4" w:rsidRPr="00350F4F">
        <w:rPr>
          <w:rFonts w:ascii="Times New Roman" w:hAnsi="Times New Roman" w:cs="Times New Roman"/>
          <w:sz w:val="22"/>
          <w:szCs w:val="22"/>
          <w:lang w:val="en-AU"/>
        </w:rPr>
        <w:t xml:space="preserve"> with interest rate at 2% per annum</w:t>
      </w:r>
      <w:r w:rsidR="00B31041" w:rsidRPr="00350F4F">
        <w:rPr>
          <w:rFonts w:ascii="Times New Roman" w:hAnsi="Times New Roman" w:cs="Times New Roman"/>
          <w:sz w:val="22"/>
          <w:szCs w:val="22"/>
          <w:lang w:val="en-AU"/>
        </w:rPr>
        <w:t>.</w:t>
      </w:r>
    </w:p>
    <w:p w14:paraId="48ECCBF4" w14:textId="77777777" w:rsidR="00155DC4" w:rsidRPr="00350F4F" w:rsidRDefault="00155DC4" w:rsidP="00155DC4">
      <w:pPr>
        <w:pStyle w:val="BodyText"/>
        <w:tabs>
          <w:tab w:val="left" w:pos="851"/>
        </w:tabs>
        <w:ind w:left="851" w:right="-25" w:firstLine="0"/>
        <w:jc w:val="both"/>
        <w:rPr>
          <w:rFonts w:ascii="Times New Roman" w:hAnsi="Times New Roman" w:cs="Times New Roman"/>
          <w:sz w:val="22"/>
          <w:szCs w:val="22"/>
          <w:lang w:val="en-AU"/>
        </w:rPr>
      </w:pPr>
    </w:p>
    <w:p w14:paraId="22EFEA0F" w14:textId="774AFF78" w:rsidR="00155DC4" w:rsidRPr="00350F4F" w:rsidRDefault="00155DC4" w:rsidP="00155DC4">
      <w:pPr>
        <w:pStyle w:val="BodyText"/>
        <w:tabs>
          <w:tab w:val="left" w:pos="851"/>
        </w:tabs>
        <w:ind w:left="851" w:right="-25" w:firstLine="0"/>
        <w:jc w:val="both"/>
        <w:rPr>
          <w:rFonts w:ascii="Times New Roman" w:hAnsi="Times New Roman" w:cs="Times New Roman"/>
          <w:sz w:val="22"/>
          <w:szCs w:val="22"/>
        </w:rPr>
      </w:pPr>
      <w:r w:rsidRPr="00350F4F">
        <w:rPr>
          <w:rFonts w:ascii="Times New Roman" w:hAnsi="Times New Roman" w:cs="Times New Roman"/>
          <w:sz w:val="22"/>
          <w:szCs w:val="22"/>
          <w:lang w:val="en-AU"/>
        </w:rPr>
        <w:t>Under the agreement, there is a condition that if the Company is unable to</w:t>
      </w:r>
      <w:r w:rsidR="00564491" w:rsidRPr="00350F4F">
        <w:rPr>
          <w:rFonts w:ascii="Times New Roman" w:hAnsi="Times New Roman" w:cs="Times New Roman"/>
          <w:sz w:val="22"/>
          <w:szCs w:val="22"/>
          <w:lang w:val="en-AU"/>
        </w:rPr>
        <w:t xml:space="preserve"> </w:t>
      </w:r>
      <w:r w:rsidRPr="00350F4F">
        <w:rPr>
          <w:rFonts w:ascii="Times New Roman" w:hAnsi="Times New Roman" w:cs="Times New Roman"/>
          <w:sz w:val="22"/>
          <w:szCs w:val="22"/>
          <w:lang w:val="en-AU"/>
        </w:rPr>
        <w:t>the repayment of</w:t>
      </w:r>
      <w:r w:rsidR="00564491" w:rsidRPr="00350F4F">
        <w:rPr>
          <w:rFonts w:ascii="Times New Roman" w:hAnsi="Times New Roman" w:cs="Times New Roman"/>
          <w:sz w:val="22"/>
          <w:szCs w:val="22"/>
          <w:lang w:val="en-AU"/>
        </w:rPr>
        <w:t xml:space="preserve"> the</w:t>
      </w:r>
      <w:r w:rsidRPr="00350F4F">
        <w:rPr>
          <w:rFonts w:ascii="Times New Roman" w:hAnsi="Times New Roman" w:cs="Times New Roman"/>
          <w:sz w:val="22"/>
          <w:szCs w:val="22"/>
          <w:lang w:val="en-AU"/>
        </w:rPr>
        <w:t xml:space="preserve"> loan, </w:t>
      </w:r>
      <w:r w:rsidR="00564491" w:rsidRPr="00350F4F">
        <w:rPr>
          <w:rFonts w:ascii="Times New Roman" w:hAnsi="Times New Roman" w:cs="Times New Roman"/>
          <w:sz w:val="22"/>
          <w:szCs w:val="22"/>
          <w:lang w:val="en-AU"/>
        </w:rPr>
        <w:t xml:space="preserve"> </w:t>
      </w:r>
      <w:r w:rsidRPr="00350F4F">
        <w:rPr>
          <w:rFonts w:ascii="Times New Roman" w:hAnsi="Times New Roman" w:cs="Times New Roman"/>
          <w:sz w:val="22"/>
          <w:szCs w:val="22"/>
          <w:lang w:val="en-AU"/>
        </w:rPr>
        <w:t xml:space="preserve">Food Factor Co., Ltd. and Mr. </w:t>
      </w:r>
      <w:proofErr w:type="spellStart"/>
      <w:r w:rsidRPr="00350F4F">
        <w:rPr>
          <w:rFonts w:ascii="Times New Roman" w:hAnsi="Times New Roman" w:cs="Times New Roman"/>
          <w:sz w:val="22"/>
          <w:szCs w:val="22"/>
          <w:lang w:val="en-AU"/>
        </w:rPr>
        <w:t>Piyalert</w:t>
      </w:r>
      <w:proofErr w:type="spellEnd"/>
      <w:r w:rsidRPr="00350F4F">
        <w:rPr>
          <w:rFonts w:ascii="Times New Roman" w:hAnsi="Times New Roman" w:cs="Times New Roman"/>
          <w:sz w:val="22"/>
          <w:szCs w:val="22"/>
          <w:lang w:val="en-AU"/>
        </w:rPr>
        <w:t xml:space="preserve"> </w:t>
      </w:r>
      <w:proofErr w:type="spellStart"/>
      <w:r w:rsidRPr="00350F4F">
        <w:rPr>
          <w:rFonts w:ascii="Times New Roman" w:hAnsi="Times New Roman" w:cs="Times New Roman"/>
          <w:sz w:val="22"/>
          <w:szCs w:val="22"/>
          <w:lang w:val="en-AU"/>
        </w:rPr>
        <w:t>Baiyok</w:t>
      </w:r>
      <w:proofErr w:type="spellEnd"/>
      <w:r w:rsidRPr="00350F4F">
        <w:rPr>
          <w:rFonts w:ascii="Times New Roman" w:hAnsi="Times New Roman" w:cs="Times New Roman"/>
          <w:sz w:val="22"/>
          <w:szCs w:val="22"/>
          <w:lang w:val="en-AU"/>
        </w:rPr>
        <w:t xml:space="preserve"> shall have the right to exercise a call option to purchase </w:t>
      </w:r>
      <w:r w:rsidR="005A6E61" w:rsidRPr="00350F4F">
        <w:rPr>
          <w:rFonts w:ascii="Times New Roman" w:hAnsi="Times New Roman" w:cs="Times New Roman"/>
          <w:sz w:val="22"/>
          <w:szCs w:val="22"/>
          <w:lang w:val="en-AU"/>
        </w:rPr>
        <w:t>shares</w:t>
      </w:r>
      <w:r w:rsidR="005A6E61" w:rsidRPr="00350F4F">
        <w:rPr>
          <w:rFonts w:ascii="Times New Roman" w:hAnsi="Times New Roman" w:cstheme="minorBidi" w:hint="cs"/>
          <w:sz w:val="22"/>
          <w:szCs w:val="22"/>
          <w:cs/>
          <w:lang w:val="en-AU"/>
        </w:rPr>
        <w:t xml:space="preserve"> </w:t>
      </w:r>
      <w:r w:rsidR="005A6E61" w:rsidRPr="00350F4F">
        <w:rPr>
          <w:rFonts w:ascii="Times New Roman" w:hAnsi="Times New Roman" w:cstheme="minorBidi"/>
          <w:sz w:val="22"/>
          <w:szCs w:val="22"/>
        </w:rPr>
        <w:t>of FAB held by the Company</w:t>
      </w:r>
      <w:r w:rsidR="005A6E61" w:rsidRPr="00350F4F">
        <w:rPr>
          <w:rFonts w:ascii="Times New Roman" w:hAnsi="Times New Roman" w:cs="Times New Roman"/>
          <w:sz w:val="22"/>
          <w:szCs w:val="22"/>
          <w:lang w:val="en-AU"/>
        </w:rPr>
        <w:t xml:space="preserve"> </w:t>
      </w:r>
      <w:r w:rsidRPr="00350F4F">
        <w:rPr>
          <w:rFonts w:ascii="Times New Roman" w:hAnsi="Times New Roman" w:cs="Times New Roman"/>
          <w:sz w:val="22"/>
          <w:szCs w:val="22"/>
          <w:lang w:val="en-AU"/>
        </w:rPr>
        <w:t xml:space="preserve">11% of </w:t>
      </w:r>
      <w:r w:rsidR="001C09BC" w:rsidRPr="00350F4F">
        <w:rPr>
          <w:rFonts w:ascii="Times New Roman" w:hAnsi="Times New Roman" w:cs="Times New Roman"/>
          <w:sz w:val="22"/>
          <w:szCs w:val="22"/>
          <w:lang w:val="en-AU"/>
        </w:rPr>
        <w:t xml:space="preserve">registered capital of </w:t>
      </w:r>
      <w:r w:rsidRPr="00350F4F">
        <w:rPr>
          <w:rFonts w:ascii="Times New Roman" w:hAnsi="Times New Roman" w:cs="Times New Roman"/>
          <w:sz w:val="22"/>
          <w:szCs w:val="22"/>
          <w:lang w:val="en-AU"/>
        </w:rPr>
        <w:t>FAB, or Baht 140 million, at a price calculated by an independent financial advisor.</w:t>
      </w:r>
    </w:p>
    <w:p w14:paraId="4B9F7A49" w14:textId="77777777" w:rsidR="00155DC4" w:rsidRPr="00350F4F" w:rsidRDefault="00155DC4" w:rsidP="00155DC4">
      <w:pPr>
        <w:pStyle w:val="BodyText"/>
        <w:tabs>
          <w:tab w:val="left" w:pos="851"/>
        </w:tabs>
        <w:ind w:left="851" w:right="-25" w:firstLine="0"/>
        <w:jc w:val="both"/>
        <w:rPr>
          <w:rFonts w:ascii="Times New Roman" w:hAnsi="Times New Roman" w:cs="Times New Roman"/>
          <w:sz w:val="22"/>
          <w:szCs w:val="22"/>
          <w:lang w:val="en-AU"/>
        </w:rPr>
      </w:pPr>
    </w:p>
    <w:p w14:paraId="05C72EBA" w14:textId="334ECC1B" w:rsidR="009B4067" w:rsidRPr="00350F4F" w:rsidRDefault="009B4067" w:rsidP="00733BB1">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A012B1"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2025 and 31 December 2024, a subsidiary (</w:t>
      </w:r>
      <w:proofErr w:type="spellStart"/>
      <w:r w:rsidRPr="00350F4F">
        <w:rPr>
          <w:rFonts w:ascii="Times New Roman" w:hAnsi="Times New Roman" w:cs="Times New Roman"/>
          <w:sz w:val="22"/>
          <w:szCs w:val="22"/>
          <w:lang w:val="en-AU"/>
        </w:rPr>
        <w:t>Chalermpat</w:t>
      </w:r>
      <w:proofErr w:type="spellEnd"/>
      <w:r w:rsidRPr="00350F4F">
        <w:rPr>
          <w:rFonts w:ascii="Times New Roman" w:hAnsi="Times New Roman" w:cs="Times New Roman"/>
          <w:sz w:val="22"/>
          <w:szCs w:val="22"/>
          <w:lang w:val="en-AU"/>
        </w:rPr>
        <w:t xml:space="preserve"> Transport Co., Ltd.) had short-term loans from a related company (</w:t>
      </w:r>
      <w:proofErr w:type="spellStart"/>
      <w:r w:rsidRPr="00350F4F">
        <w:rPr>
          <w:rFonts w:ascii="Times New Roman" w:hAnsi="Times New Roman" w:cs="Times New Roman"/>
          <w:sz w:val="22"/>
          <w:szCs w:val="22"/>
          <w:lang w:val="en-AU"/>
        </w:rPr>
        <w:t>Chalermpat</w:t>
      </w:r>
      <w:proofErr w:type="spellEnd"/>
      <w:r w:rsidRPr="00350F4F">
        <w:rPr>
          <w:rFonts w:ascii="Times New Roman" w:hAnsi="Times New Roman" w:cs="Times New Roman"/>
          <w:sz w:val="22"/>
          <w:szCs w:val="22"/>
          <w:lang w:val="en-AU"/>
        </w:rPr>
        <w:t xml:space="preserve"> 2022 Co., Ltd.) in the </w:t>
      </w:r>
      <w:proofErr w:type="gramStart"/>
      <w:r w:rsidRPr="00350F4F">
        <w:rPr>
          <w:rFonts w:ascii="Times New Roman" w:hAnsi="Times New Roman" w:cs="Times New Roman"/>
          <w:sz w:val="22"/>
          <w:szCs w:val="22"/>
          <w:lang w:val="en-AU"/>
        </w:rPr>
        <w:t>amount</w:t>
      </w:r>
      <w:proofErr w:type="gramEnd"/>
      <w:r w:rsidRPr="00350F4F">
        <w:rPr>
          <w:rFonts w:ascii="Times New Roman" w:hAnsi="Times New Roman" w:cs="Times New Roman"/>
          <w:sz w:val="22"/>
          <w:szCs w:val="22"/>
          <w:lang w:val="en-AU"/>
        </w:rPr>
        <w:t xml:space="preserve"> of Baht 47 million, representing 4 promissory notes with interest rate at 6.90</w:t>
      </w:r>
      <w:r w:rsidRPr="00350F4F">
        <w:rPr>
          <w:rFonts w:ascii="Times New Roman" w:hAnsi="Times New Roman" w:cs="Times New Roman"/>
          <w:sz w:val="22"/>
          <w:szCs w:val="22"/>
          <w:cs/>
          <w:lang w:val="en-AU"/>
        </w:rPr>
        <w:t xml:space="preserve">% </w:t>
      </w:r>
      <w:r w:rsidRPr="00350F4F">
        <w:rPr>
          <w:rFonts w:ascii="Times New Roman" w:hAnsi="Times New Roman" w:cs="Times New Roman"/>
          <w:sz w:val="22"/>
          <w:szCs w:val="22"/>
          <w:lang w:val="en-AU"/>
        </w:rPr>
        <w:t>per annum, due on demand.</w:t>
      </w:r>
    </w:p>
    <w:p w14:paraId="45584D51" w14:textId="77777777" w:rsidR="009B4067" w:rsidRPr="00350F4F" w:rsidRDefault="009B4067" w:rsidP="009B4067">
      <w:pPr>
        <w:pStyle w:val="BodyText"/>
        <w:ind w:left="540" w:right="-25"/>
        <w:jc w:val="both"/>
        <w:rPr>
          <w:rFonts w:ascii="Times New Roman" w:hAnsi="Times New Roman" w:cs="Times New Roman"/>
          <w:sz w:val="22"/>
          <w:szCs w:val="22"/>
          <w:lang w:val="en-AU"/>
        </w:rPr>
      </w:pPr>
    </w:p>
    <w:p w14:paraId="679AFBA8" w14:textId="0412196D" w:rsidR="009B4067" w:rsidRPr="00350F4F" w:rsidRDefault="009B4067" w:rsidP="00A012B1">
      <w:pPr>
        <w:pStyle w:val="BodyText"/>
        <w:numPr>
          <w:ilvl w:val="0"/>
          <w:numId w:val="22"/>
        </w:numPr>
        <w:tabs>
          <w:tab w:val="left" w:pos="851"/>
        </w:tabs>
        <w:ind w:left="851" w:right="-25" w:hanging="284"/>
        <w:jc w:val="both"/>
        <w:rPr>
          <w:rFonts w:ascii="Times New Roman" w:hAnsi="Times New Roman" w:cs="Cordia New"/>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31 December 2024, the Company had short-term loans from a related person (Mr. Shine Bunnag) in the </w:t>
      </w:r>
      <w:proofErr w:type="gramStart"/>
      <w:r w:rsidRPr="00350F4F">
        <w:rPr>
          <w:rFonts w:ascii="Times New Roman" w:hAnsi="Times New Roman" w:cs="Times New Roman"/>
          <w:sz w:val="22"/>
          <w:szCs w:val="22"/>
          <w:lang w:val="en-AU"/>
        </w:rPr>
        <w:t>amount</w:t>
      </w:r>
      <w:proofErr w:type="gramEnd"/>
      <w:r w:rsidRPr="00350F4F">
        <w:rPr>
          <w:rFonts w:ascii="Times New Roman" w:hAnsi="Times New Roman" w:cs="Times New Roman"/>
          <w:sz w:val="22"/>
          <w:szCs w:val="22"/>
          <w:lang w:val="en-AU"/>
        </w:rPr>
        <w:t xml:space="preserve"> of Baht 15 million, represented loan under loan agreement, due within 27 May 2025 with interest rate at 5% per annum.</w:t>
      </w:r>
      <w:r w:rsidRPr="00350F4F">
        <w:rPr>
          <w:rFonts w:hAnsi="Angsana New"/>
          <w:sz w:val="26"/>
          <w:szCs w:val="26"/>
          <w:lang w:val="en-AU"/>
        </w:rPr>
        <w:t xml:space="preserve"> </w:t>
      </w:r>
      <w:r w:rsidRPr="00350F4F">
        <w:rPr>
          <w:rFonts w:ascii="Times New Roman" w:hAnsi="Times New Roman" w:cs="Times New Roman"/>
          <w:sz w:val="22"/>
          <w:szCs w:val="22"/>
          <w:lang w:val="en-AU"/>
        </w:rPr>
        <w:t xml:space="preserve">The company </w:t>
      </w:r>
      <w:r w:rsidRPr="00350F4F">
        <w:rPr>
          <w:rFonts w:ascii="Times New Roman" w:hAnsi="Times New Roman"/>
          <w:sz w:val="22"/>
          <w:szCs w:val="28"/>
        </w:rPr>
        <w:t xml:space="preserve">had completely made the </w:t>
      </w:r>
      <w:r w:rsidRPr="00350F4F">
        <w:rPr>
          <w:rFonts w:ascii="Times New Roman" w:hAnsi="Times New Roman" w:cs="Times New Roman"/>
          <w:sz w:val="22"/>
          <w:szCs w:val="22"/>
          <w:lang w:val="en-AU"/>
        </w:rPr>
        <w:t>repayment of loan on 28 February</w:t>
      </w:r>
      <w:r w:rsidRPr="00350F4F">
        <w:rPr>
          <w:rFonts w:ascii="Times New Roman" w:hAnsi="Times New Roman" w:cs="Cordia New" w:hint="cs"/>
          <w:sz w:val="22"/>
          <w:szCs w:val="22"/>
          <w:cs/>
          <w:lang w:val="en-AU"/>
        </w:rPr>
        <w:t xml:space="preserve"> </w:t>
      </w:r>
      <w:r w:rsidRPr="00350F4F">
        <w:rPr>
          <w:rFonts w:ascii="Times New Roman" w:hAnsi="Times New Roman" w:cs="Times New Roman"/>
          <w:sz w:val="22"/>
          <w:szCs w:val="22"/>
          <w:cs/>
          <w:lang w:val="en-AU"/>
        </w:rPr>
        <w:t>2025.</w:t>
      </w:r>
    </w:p>
    <w:p w14:paraId="3FB55710" w14:textId="77777777" w:rsidR="009B4067" w:rsidRPr="00350F4F" w:rsidRDefault="009B4067" w:rsidP="009B4067">
      <w:pPr>
        <w:pStyle w:val="BodyText"/>
        <w:ind w:left="0" w:right="-25" w:firstLine="0"/>
        <w:jc w:val="both"/>
        <w:rPr>
          <w:rFonts w:ascii="Times New Roman" w:hAnsi="Times New Roman" w:cs="Cordia New"/>
          <w:sz w:val="22"/>
          <w:szCs w:val="22"/>
          <w:lang w:val="en-AU"/>
        </w:rPr>
      </w:pPr>
    </w:p>
    <w:p w14:paraId="2AD9E465" w14:textId="459F8565" w:rsidR="009B4067" w:rsidRPr="00350F4F" w:rsidRDefault="009B4067" w:rsidP="00A012B1">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t xml:space="preserve">As </w:t>
      </w:r>
      <w:proofErr w:type="gramStart"/>
      <w:r w:rsidRPr="00350F4F">
        <w:rPr>
          <w:rFonts w:ascii="Times New Roman" w:hAnsi="Times New Roman" w:cs="Times New Roman"/>
          <w:sz w:val="22"/>
          <w:szCs w:val="22"/>
          <w:lang w:val="en-AU"/>
        </w:rPr>
        <w:t>at</w:t>
      </w:r>
      <w:proofErr w:type="gramEnd"/>
      <w:r w:rsidRPr="00350F4F">
        <w:rPr>
          <w:rFonts w:ascii="Times New Roman" w:hAnsi="Times New Roman" w:cs="Times New Roman"/>
          <w:sz w:val="22"/>
          <w:szCs w:val="22"/>
          <w:lang w:val="en-AU"/>
        </w:rPr>
        <w:t xml:space="preserve"> </w:t>
      </w:r>
      <w:r w:rsidR="00A012B1" w:rsidRPr="00350F4F">
        <w:rPr>
          <w:rFonts w:ascii="Times New Roman" w:hAnsi="Times New Roman" w:cs="Times New Roman"/>
          <w:sz w:val="22"/>
          <w:szCs w:val="22"/>
          <w:lang w:val="en-AU"/>
        </w:rPr>
        <w:t>30 June</w:t>
      </w:r>
      <w:r w:rsidRPr="00350F4F">
        <w:rPr>
          <w:rFonts w:ascii="Times New Roman" w:hAnsi="Times New Roman" w:cs="Times New Roman"/>
          <w:sz w:val="22"/>
          <w:szCs w:val="22"/>
          <w:lang w:val="en-AU"/>
        </w:rPr>
        <w:t xml:space="preserve"> 2025 </w:t>
      </w:r>
      <w:r w:rsidRPr="00350F4F">
        <w:rPr>
          <w:rFonts w:ascii="Times New Roman" w:hAnsi="Times New Roman" w:cs="Cordia New"/>
          <w:sz w:val="22"/>
          <w:szCs w:val="22"/>
        </w:rPr>
        <w:t xml:space="preserve">and 31 </w:t>
      </w:r>
      <w:r w:rsidRPr="00350F4F">
        <w:rPr>
          <w:rFonts w:ascii="Times New Roman" w:hAnsi="Times New Roman" w:cs="Times New Roman"/>
          <w:sz w:val="22"/>
          <w:szCs w:val="22"/>
          <w:lang w:val="en-AU"/>
        </w:rPr>
        <w:t>December 2024, a subsidiary (</w:t>
      </w:r>
      <w:proofErr w:type="spellStart"/>
      <w:r w:rsidRPr="00350F4F">
        <w:rPr>
          <w:rFonts w:ascii="Times New Roman" w:hAnsi="Times New Roman" w:cs="Times New Roman"/>
          <w:sz w:val="22"/>
          <w:szCs w:val="22"/>
          <w:lang w:val="en-AU"/>
        </w:rPr>
        <w:t>Pattaramongkol</w:t>
      </w:r>
      <w:proofErr w:type="spellEnd"/>
      <w:r w:rsidRPr="00350F4F">
        <w:rPr>
          <w:rFonts w:ascii="Times New Roman" w:hAnsi="Times New Roman" w:cs="Times New Roman"/>
          <w:sz w:val="22"/>
          <w:szCs w:val="22"/>
          <w:lang w:val="en-AU"/>
        </w:rPr>
        <w:t xml:space="preserve"> Co., Ltd.) had short</w:t>
      </w:r>
      <w:r w:rsidRPr="00350F4F">
        <w:rPr>
          <w:rFonts w:ascii="Times New Roman" w:hAnsi="Times New Roman" w:cs="Times New Roman"/>
          <w:sz w:val="22"/>
          <w:szCs w:val="22"/>
          <w:cs/>
          <w:lang w:val="en-AU"/>
        </w:rPr>
        <w:t>-</w:t>
      </w:r>
      <w:r w:rsidRPr="00350F4F">
        <w:rPr>
          <w:rFonts w:ascii="Times New Roman" w:hAnsi="Times New Roman" w:cs="Times New Roman"/>
          <w:sz w:val="22"/>
          <w:szCs w:val="22"/>
          <w:lang w:val="en-AU"/>
        </w:rPr>
        <w:t>term loans from other related person of Baht 60 million, according to the loan agreement</w:t>
      </w:r>
      <w:r w:rsidRPr="00350F4F">
        <w:rPr>
          <w:rFonts w:ascii="Times New Roman" w:hAnsi="Times New Roman"/>
          <w:sz w:val="22"/>
          <w:szCs w:val="28"/>
        </w:rPr>
        <w:t xml:space="preserve">, </w:t>
      </w:r>
      <w:r w:rsidRPr="00350F4F">
        <w:rPr>
          <w:rFonts w:ascii="Times New Roman" w:hAnsi="Times New Roman" w:cs="Times New Roman"/>
          <w:sz w:val="22"/>
          <w:szCs w:val="22"/>
          <w:lang w:val="en-AU"/>
        </w:rPr>
        <w:t xml:space="preserve">repayment due </w:t>
      </w:r>
      <w:r w:rsidRPr="00350F4F">
        <w:rPr>
          <w:rFonts w:ascii="Times New Roman" w:hAnsi="Times New Roman"/>
          <w:sz w:val="22"/>
          <w:szCs w:val="28"/>
        </w:rPr>
        <w:t>on demand</w:t>
      </w:r>
      <w:r w:rsidRPr="00350F4F">
        <w:rPr>
          <w:rFonts w:ascii="Times New Roman" w:hAnsi="Times New Roman" w:cs="Times New Roman"/>
          <w:sz w:val="22"/>
          <w:szCs w:val="22"/>
          <w:lang w:val="en-AU"/>
        </w:rPr>
        <w:t xml:space="preserve"> and do not charge interest.</w:t>
      </w:r>
    </w:p>
    <w:p w14:paraId="041BB988" w14:textId="77777777" w:rsidR="009B4067" w:rsidRPr="00350F4F" w:rsidRDefault="009B4067" w:rsidP="009B4067">
      <w:pPr>
        <w:pStyle w:val="BodyText"/>
        <w:ind w:left="539" w:right="-25" w:firstLine="0"/>
        <w:jc w:val="both"/>
        <w:rPr>
          <w:rFonts w:ascii="Times New Roman" w:hAnsi="Times New Roman" w:cs="Times New Roman"/>
          <w:sz w:val="22"/>
          <w:szCs w:val="28"/>
          <w:lang w:val="en-AU"/>
        </w:rPr>
      </w:pPr>
    </w:p>
    <w:p w14:paraId="463101BC" w14:textId="77777777" w:rsidR="00EC3889" w:rsidRPr="00350F4F" w:rsidRDefault="00EC3889" w:rsidP="00A012B1">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br w:type="page"/>
      </w:r>
    </w:p>
    <w:p w14:paraId="68BC5523" w14:textId="402F7E56" w:rsidR="00A012B1" w:rsidRPr="00350F4F" w:rsidRDefault="00A012B1" w:rsidP="00A012B1">
      <w:pPr>
        <w:pStyle w:val="BodyText"/>
        <w:ind w:left="540" w:right="-25"/>
        <w:jc w:val="both"/>
        <w:rPr>
          <w:rFonts w:ascii="Times New Roman" w:hAnsi="Times New Roman" w:cs="Times New Roman"/>
          <w:sz w:val="22"/>
          <w:szCs w:val="22"/>
          <w:lang w:val="en-AU"/>
        </w:rPr>
      </w:pPr>
      <w:r w:rsidRPr="00350F4F">
        <w:rPr>
          <w:rFonts w:ascii="Times New Roman" w:hAnsi="Times New Roman" w:cs="Times New Roman"/>
          <w:sz w:val="22"/>
          <w:szCs w:val="22"/>
          <w:lang w:val="en-AU"/>
        </w:rPr>
        <w:lastRenderedPageBreak/>
        <w:t xml:space="preserve">Movements of short </w:t>
      </w:r>
      <w:r w:rsidRPr="00350F4F">
        <w:rPr>
          <w:rFonts w:ascii="Times New Roman" w:hAnsi="Times New Roman" w:cs="Times New Roman"/>
          <w:sz w:val="22"/>
          <w:szCs w:val="22"/>
          <w:cs/>
          <w:lang w:val="en-AU"/>
        </w:rPr>
        <w:t xml:space="preserve">- </w:t>
      </w:r>
      <w:r w:rsidRPr="00350F4F">
        <w:rPr>
          <w:rFonts w:ascii="Times New Roman" w:hAnsi="Times New Roman" w:cs="Times New Roman"/>
          <w:sz w:val="22"/>
          <w:szCs w:val="22"/>
          <w:lang w:val="en-AU"/>
        </w:rPr>
        <w:t>term loans from related person</w:t>
      </w:r>
      <w:r w:rsidR="00896CB7" w:rsidRPr="00350F4F">
        <w:rPr>
          <w:rFonts w:ascii="Times New Roman" w:hAnsi="Times New Roman" w:cs="Times New Roman"/>
          <w:sz w:val="22"/>
          <w:szCs w:val="22"/>
          <w:lang w:val="en-AU"/>
        </w:rPr>
        <w:t xml:space="preserve"> and related parties </w:t>
      </w:r>
      <w:r w:rsidRPr="00350F4F">
        <w:rPr>
          <w:rFonts w:ascii="Times New Roman" w:hAnsi="Times New Roman" w:cs="Times New Roman"/>
          <w:sz w:val="22"/>
          <w:szCs w:val="22"/>
          <w:lang w:val="en-AU"/>
        </w:rPr>
        <w:t xml:space="preserve">for the </w:t>
      </w:r>
      <w:r w:rsidRPr="00350F4F">
        <w:rPr>
          <w:rFonts w:ascii="Times New Roman" w:hAnsi="Times New Roman"/>
          <w:sz w:val="22"/>
          <w:szCs w:val="28"/>
        </w:rPr>
        <w:t>six</w:t>
      </w:r>
      <w:r w:rsidRPr="00350F4F">
        <w:rPr>
          <w:rFonts w:ascii="Times New Roman" w:hAnsi="Times New Roman" w:cs="Times New Roman"/>
          <w:sz w:val="22"/>
          <w:szCs w:val="22"/>
          <w:cs/>
          <w:lang w:val="en-AU"/>
        </w:rPr>
        <w:t>-</w:t>
      </w:r>
      <w:r w:rsidRPr="00350F4F">
        <w:rPr>
          <w:rFonts w:ascii="Times New Roman" w:hAnsi="Times New Roman" w:cs="Times New Roman"/>
          <w:sz w:val="22"/>
          <w:szCs w:val="22"/>
          <w:lang w:val="en-AU"/>
        </w:rPr>
        <w:t>month periods ended 30 June were as follows</w:t>
      </w:r>
      <w:r w:rsidRPr="00350F4F">
        <w:rPr>
          <w:rFonts w:ascii="Times New Roman" w:hAnsi="Times New Roman" w:cs="Times New Roman"/>
          <w:sz w:val="22"/>
          <w:szCs w:val="22"/>
          <w:cs/>
          <w:lang w:val="en-AU"/>
        </w:rPr>
        <w:t>:</w:t>
      </w:r>
    </w:p>
    <w:p w14:paraId="1C1B1B59" w14:textId="77777777" w:rsidR="00A012B1" w:rsidRPr="00350F4F" w:rsidRDefault="00A012B1" w:rsidP="00A012B1">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A012B1" w:rsidRPr="00350F4F" w14:paraId="6A452445" w14:textId="77777777" w:rsidTr="0095645F">
        <w:trPr>
          <w:trHeight w:val="611"/>
          <w:tblHeader/>
        </w:trPr>
        <w:tc>
          <w:tcPr>
            <w:tcW w:w="3492" w:type="dxa"/>
            <w:vAlign w:val="center"/>
          </w:tcPr>
          <w:p w14:paraId="56F4F3EE" w14:textId="77777777" w:rsidR="00A012B1" w:rsidRPr="00350F4F" w:rsidRDefault="00A012B1"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0E3EE00F" w14:textId="77777777" w:rsidR="00A012B1" w:rsidRPr="00350F4F" w:rsidRDefault="00A012B1"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1D2656D3" w14:textId="77777777" w:rsidR="00A012B1" w:rsidRPr="00350F4F" w:rsidRDefault="00A012B1"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2DD990B" w14:textId="77777777" w:rsidR="00A012B1" w:rsidRPr="00350F4F" w:rsidRDefault="00A012B1"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A012B1" w:rsidRPr="00350F4F" w14:paraId="17DDDB43" w14:textId="77777777" w:rsidTr="0095645F">
        <w:trPr>
          <w:tblHeader/>
        </w:trPr>
        <w:tc>
          <w:tcPr>
            <w:tcW w:w="3492" w:type="dxa"/>
            <w:vAlign w:val="center"/>
          </w:tcPr>
          <w:p w14:paraId="798D4CC5" w14:textId="77777777" w:rsidR="00A012B1" w:rsidRPr="00350F4F" w:rsidRDefault="00A012B1" w:rsidP="00A012B1">
            <w:pPr>
              <w:spacing w:after="0" w:line="240" w:lineRule="atLeast"/>
              <w:ind w:left="522" w:right="-25"/>
              <w:jc w:val="center"/>
              <w:rPr>
                <w:rFonts w:ascii="Times New Roman" w:hAnsi="Times New Roman" w:cs="Times New Roman"/>
                <w:b/>
                <w:bCs/>
                <w:i/>
                <w:iCs/>
                <w:szCs w:val="22"/>
              </w:rPr>
            </w:pPr>
          </w:p>
        </w:tc>
        <w:tc>
          <w:tcPr>
            <w:tcW w:w="1358" w:type="dxa"/>
          </w:tcPr>
          <w:p w14:paraId="3CC71C60" w14:textId="594BC80C"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3D985DA0"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94C994C" w14:textId="65BF4ED7"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AA1A7BE" w14:textId="77777777" w:rsidR="00A012B1" w:rsidRPr="00350F4F" w:rsidRDefault="00A012B1" w:rsidP="00A012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6ACE12B" w14:textId="0058B8A1"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146EA7E"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89E9C46" w14:textId="7B3A01DA"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A012B1" w:rsidRPr="00350F4F" w14:paraId="6BF965E3" w14:textId="77777777" w:rsidTr="0095645F">
        <w:trPr>
          <w:tblHeader/>
        </w:trPr>
        <w:tc>
          <w:tcPr>
            <w:tcW w:w="3492" w:type="dxa"/>
            <w:vAlign w:val="center"/>
          </w:tcPr>
          <w:p w14:paraId="3531504D" w14:textId="77777777" w:rsidR="00A012B1" w:rsidRPr="00350F4F" w:rsidRDefault="00A012B1" w:rsidP="0095645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3FE26996" w14:textId="77777777" w:rsidR="00A012B1" w:rsidRPr="00350F4F" w:rsidRDefault="00A012B1"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A012B1" w:rsidRPr="00350F4F" w14:paraId="04E3D2EA" w14:textId="77777777" w:rsidTr="0095645F">
        <w:tc>
          <w:tcPr>
            <w:tcW w:w="3492" w:type="dxa"/>
            <w:vAlign w:val="center"/>
          </w:tcPr>
          <w:p w14:paraId="59C69512" w14:textId="77777777" w:rsidR="00A012B1" w:rsidRPr="00350F4F" w:rsidRDefault="00A012B1" w:rsidP="00A012B1">
            <w:pPr>
              <w:spacing w:after="0" w:line="240" w:lineRule="atLeast"/>
              <w:ind w:left="549" w:right="-25"/>
              <w:rPr>
                <w:rFonts w:ascii="Times New Roman" w:hAnsi="Times New Roman" w:cs="Times New Roman"/>
                <w:szCs w:val="22"/>
                <w:cs/>
              </w:rPr>
            </w:pPr>
            <w:proofErr w:type="gramStart"/>
            <w:r w:rsidRPr="00350F4F">
              <w:rPr>
                <w:rFonts w:ascii="Times New Roman" w:hAnsi="Times New Roman" w:cs="Times New Roman"/>
                <w:szCs w:val="22"/>
              </w:rPr>
              <w:t>At</w:t>
            </w:r>
            <w:proofErr w:type="gramEnd"/>
            <w:r w:rsidRPr="00350F4F">
              <w:rPr>
                <w:rFonts w:ascii="Times New Roman" w:hAnsi="Times New Roman" w:cs="Times New Roman"/>
                <w:szCs w:val="22"/>
              </w:rPr>
              <w:t xml:space="preserve"> 1 January</w:t>
            </w:r>
          </w:p>
        </w:tc>
        <w:tc>
          <w:tcPr>
            <w:tcW w:w="1358" w:type="dxa"/>
          </w:tcPr>
          <w:p w14:paraId="3251CB0D" w14:textId="2939D990"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122,160</w:t>
            </w:r>
          </w:p>
        </w:tc>
        <w:tc>
          <w:tcPr>
            <w:tcW w:w="264" w:type="dxa"/>
          </w:tcPr>
          <w:p w14:paraId="06E780B3"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A4117BC" w14:textId="0B8F179B"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60,000</w:t>
            </w:r>
          </w:p>
        </w:tc>
        <w:tc>
          <w:tcPr>
            <w:tcW w:w="264" w:type="dxa"/>
          </w:tcPr>
          <w:p w14:paraId="2E3876CB"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7320803" w14:textId="2C1EDFAD" w:rsidR="00A012B1" w:rsidRPr="00350F4F" w:rsidRDefault="00A012B1" w:rsidP="00896CB7">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765,000</w:t>
            </w:r>
          </w:p>
        </w:tc>
        <w:tc>
          <w:tcPr>
            <w:tcW w:w="264" w:type="dxa"/>
          </w:tcPr>
          <w:p w14:paraId="656A32C1"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62A03E2" w14:textId="084AC495"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A012B1" w:rsidRPr="00350F4F" w14:paraId="3E53CD2A" w14:textId="77777777" w:rsidTr="002F167D">
        <w:tc>
          <w:tcPr>
            <w:tcW w:w="3492" w:type="dxa"/>
          </w:tcPr>
          <w:p w14:paraId="02334BD6" w14:textId="5F6AAF35"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Addition</w:t>
            </w:r>
          </w:p>
        </w:tc>
        <w:tc>
          <w:tcPr>
            <w:tcW w:w="1358" w:type="dxa"/>
          </w:tcPr>
          <w:p w14:paraId="04F0F802" w14:textId="18F3D624"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2B671F1A"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E20DFA9" w14:textId="69DAB30B"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3E311BF7"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D0AB273" w14:textId="1E7F410A" w:rsidR="00A012B1" w:rsidRPr="00350F4F" w:rsidRDefault="00A012B1" w:rsidP="00896CB7">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340,000</w:t>
            </w:r>
          </w:p>
        </w:tc>
        <w:tc>
          <w:tcPr>
            <w:tcW w:w="264" w:type="dxa"/>
          </w:tcPr>
          <w:p w14:paraId="1E6CD486"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021DE23" w14:textId="61320C44"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A012B1" w:rsidRPr="00350F4F" w14:paraId="445385C0" w14:textId="77777777" w:rsidTr="0095645F">
        <w:tc>
          <w:tcPr>
            <w:tcW w:w="3492" w:type="dxa"/>
          </w:tcPr>
          <w:p w14:paraId="4BDCE14D" w14:textId="12BDA3FB"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Deduction</w:t>
            </w:r>
          </w:p>
        </w:tc>
        <w:tc>
          <w:tcPr>
            <w:tcW w:w="1358" w:type="dxa"/>
          </w:tcPr>
          <w:p w14:paraId="147FCF03" w14:textId="580D875C"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(15,000)</w:t>
            </w:r>
          </w:p>
        </w:tc>
        <w:tc>
          <w:tcPr>
            <w:tcW w:w="264" w:type="dxa"/>
          </w:tcPr>
          <w:p w14:paraId="0635602A"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93B531A" w14:textId="1A0EBB87"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63EFD546"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F3B5C02" w14:textId="423CDB1F" w:rsidR="00A012B1" w:rsidRPr="00350F4F" w:rsidRDefault="00A012B1" w:rsidP="00896CB7">
            <w:pPr>
              <w:tabs>
                <w:tab w:val="decimal" w:pos="1014"/>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(15,000)</w:t>
            </w:r>
          </w:p>
        </w:tc>
        <w:tc>
          <w:tcPr>
            <w:tcW w:w="264" w:type="dxa"/>
          </w:tcPr>
          <w:p w14:paraId="0345A501"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EF4E71F" w14:textId="33AF0D21"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A012B1" w:rsidRPr="00350F4F" w14:paraId="0AD52295" w14:textId="77777777" w:rsidTr="0095645F">
        <w:tc>
          <w:tcPr>
            <w:tcW w:w="3492" w:type="dxa"/>
            <w:vAlign w:val="center"/>
          </w:tcPr>
          <w:p w14:paraId="533EE965" w14:textId="77777777" w:rsidR="00A012B1" w:rsidRPr="00350F4F" w:rsidRDefault="00A012B1" w:rsidP="00A012B1">
            <w:pPr>
              <w:spacing w:after="0" w:line="240" w:lineRule="atLeast"/>
              <w:ind w:left="549" w:right="-25"/>
              <w:rPr>
                <w:rFonts w:ascii="Times New Roman" w:hAnsi="Times New Roman" w:cs="Times New Roman"/>
                <w:b/>
                <w:bCs/>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30 June</w:t>
            </w:r>
          </w:p>
        </w:tc>
        <w:tc>
          <w:tcPr>
            <w:tcW w:w="1358" w:type="dxa"/>
            <w:tcBorders>
              <w:top w:val="single" w:sz="4" w:space="0" w:color="auto"/>
              <w:bottom w:val="double" w:sz="4" w:space="0" w:color="auto"/>
            </w:tcBorders>
          </w:tcPr>
          <w:p w14:paraId="2F8CAEF2" w14:textId="158270B6"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107,160</w:t>
            </w:r>
          </w:p>
        </w:tc>
        <w:tc>
          <w:tcPr>
            <w:tcW w:w="264" w:type="dxa"/>
          </w:tcPr>
          <w:p w14:paraId="432038EE"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634D315" w14:textId="2B005821" w:rsidR="00A012B1" w:rsidRPr="00350F4F" w:rsidRDefault="00A012B1" w:rsidP="00896CB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60,000</w:t>
            </w:r>
          </w:p>
        </w:tc>
        <w:tc>
          <w:tcPr>
            <w:tcW w:w="264" w:type="dxa"/>
          </w:tcPr>
          <w:p w14:paraId="7392B78C"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5E987DC7" w14:textId="479896C3" w:rsidR="00A012B1" w:rsidRPr="00350F4F" w:rsidRDefault="00A012B1" w:rsidP="00896CB7">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1,090,000</w:t>
            </w:r>
          </w:p>
        </w:tc>
        <w:tc>
          <w:tcPr>
            <w:tcW w:w="264" w:type="dxa"/>
          </w:tcPr>
          <w:p w14:paraId="1B1E2851"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EFD69EA" w14:textId="735AE767" w:rsidR="00A012B1" w:rsidRPr="00350F4F" w:rsidRDefault="00A012B1" w:rsidP="00A012B1">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bl>
    <w:p w14:paraId="488A50E6" w14:textId="77777777" w:rsidR="00A012B1" w:rsidRPr="00350F4F" w:rsidRDefault="00A012B1" w:rsidP="009B4067">
      <w:pPr>
        <w:pStyle w:val="BodyText"/>
        <w:ind w:left="540" w:right="-25"/>
        <w:jc w:val="both"/>
        <w:rPr>
          <w:rFonts w:ascii="Times New Roman" w:hAnsi="Times New Roman" w:cs="Times New Roman"/>
          <w:sz w:val="22"/>
          <w:szCs w:val="22"/>
          <w:lang w:val="en-AU"/>
        </w:rPr>
      </w:pPr>
    </w:p>
    <w:p w14:paraId="067D0624" w14:textId="541DF32A" w:rsidR="00EC3889" w:rsidRPr="00350F4F" w:rsidRDefault="00EC3889" w:rsidP="00EC3889">
      <w:pPr>
        <w:pStyle w:val="BodyText"/>
        <w:ind w:left="540" w:right="-25"/>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 xml:space="preserve">Advance </w:t>
      </w:r>
      <w:r w:rsidR="007244A7" w:rsidRPr="00350F4F">
        <w:rPr>
          <w:rFonts w:ascii="Times New Roman" w:hAnsi="Times New Roman" w:cs="Times New Roman"/>
          <w:b/>
          <w:bCs/>
          <w:i/>
          <w:iCs/>
          <w:sz w:val="22"/>
          <w:szCs w:val="28"/>
        </w:rPr>
        <w:t xml:space="preserve">received </w:t>
      </w:r>
      <w:r w:rsidRPr="00350F4F">
        <w:rPr>
          <w:rFonts w:ascii="Times New Roman" w:hAnsi="Times New Roman" w:cs="Times New Roman"/>
          <w:b/>
          <w:bCs/>
          <w:i/>
          <w:iCs/>
          <w:sz w:val="22"/>
          <w:szCs w:val="28"/>
        </w:rPr>
        <w:t>f</w:t>
      </w:r>
      <w:r w:rsidR="007244A7" w:rsidRPr="00350F4F">
        <w:rPr>
          <w:rFonts w:ascii="Times New Roman" w:hAnsi="Times New Roman" w:cs="Times New Roman"/>
          <w:b/>
          <w:bCs/>
          <w:i/>
          <w:iCs/>
          <w:sz w:val="22"/>
          <w:szCs w:val="28"/>
        </w:rPr>
        <w:t>rom</w:t>
      </w:r>
      <w:r w:rsidRPr="00350F4F">
        <w:rPr>
          <w:rFonts w:ascii="Times New Roman" w:hAnsi="Times New Roman" w:cs="Times New Roman"/>
          <w:b/>
          <w:bCs/>
          <w:i/>
          <w:iCs/>
          <w:sz w:val="22"/>
          <w:szCs w:val="28"/>
        </w:rPr>
        <w:t xml:space="preserve"> sale of investment – related par</w:t>
      </w:r>
      <w:r w:rsidR="00564376" w:rsidRPr="00350F4F">
        <w:rPr>
          <w:rFonts w:ascii="Times New Roman" w:hAnsi="Times New Roman" w:cs="Times New Roman"/>
          <w:b/>
          <w:bCs/>
          <w:i/>
          <w:iCs/>
          <w:sz w:val="22"/>
          <w:szCs w:val="28"/>
        </w:rPr>
        <w:t>ty</w:t>
      </w:r>
    </w:p>
    <w:p w14:paraId="05614AAE" w14:textId="77777777" w:rsidR="00EC3889" w:rsidRPr="00350F4F" w:rsidRDefault="00EC3889" w:rsidP="00EC3889">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EC3889" w:rsidRPr="00350F4F" w14:paraId="5A747A59" w14:textId="77777777" w:rsidTr="00571138">
        <w:trPr>
          <w:tblHeader/>
        </w:trPr>
        <w:tc>
          <w:tcPr>
            <w:tcW w:w="3442" w:type="dxa"/>
          </w:tcPr>
          <w:p w14:paraId="007AA026" w14:textId="77777777" w:rsidR="00EC3889" w:rsidRPr="00350F4F" w:rsidRDefault="00EC3889" w:rsidP="00571138">
            <w:pPr>
              <w:spacing w:line="240" w:lineRule="atLeast"/>
              <w:ind w:left="522" w:right="-162"/>
              <w:jc w:val="thaiDistribute"/>
              <w:rPr>
                <w:rFonts w:ascii="Times New Roman" w:hAnsi="Times New Roman" w:cs="Times New Roman"/>
                <w:szCs w:val="22"/>
              </w:rPr>
            </w:pPr>
          </w:p>
        </w:tc>
        <w:tc>
          <w:tcPr>
            <w:tcW w:w="3020" w:type="dxa"/>
            <w:gridSpan w:val="3"/>
            <w:vAlign w:val="center"/>
          </w:tcPr>
          <w:p w14:paraId="7B5E8859" w14:textId="77777777" w:rsidR="00EC3889" w:rsidRPr="00350F4F" w:rsidRDefault="00EC3889" w:rsidP="00571138">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3" w:type="dxa"/>
          </w:tcPr>
          <w:p w14:paraId="74A1C786" w14:textId="77777777" w:rsidR="00EC3889" w:rsidRPr="00350F4F" w:rsidRDefault="00EC3889" w:rsidP="0057113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7D705B88" w14:textId="77777777" w:rsidR="00EC3889" w:rsidRPr="00350F4F" w:rsidRDefault="00EC3889" w:rsidP="005711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EC3889" w:rsidRPr="00350F4F" w14:paraId="5184AC73" w14:textId="77777777" w:rsidTr="00571138">
        <w:trPr>
          <w:tblHeader/>
        </w:trPr>
        <w:tc>
          <w:tcPr>
            <w:tcW w:w="3442" w:type="dxa"/>
          </w:tcPr>
          <w:p w14:paraId="4186919B" w14:textId="77777777" w:rsidR="00EC3889" w:rsidRPr="00350F4F" w:rsidRDefault="00EC3889" w:rsidP="00571138">
            <w:pPr>
              <w:spacing w:after="0" w:line="260" w:lineRule="atLeast"/>
              <w:ind w:left="522" w:right="-25"/>
              <w:rPr>
                <w:rFonts w:ascii="Times New Roman" w:hAnsi="Times New Roman" w:cs="Times New Roman"/>
                <w:szCs w:val="22"/>
              </w:rPr>
            </w:pPr>
          </w:p>
        </w:tc>
        <w:tc>
          <w:tcPr>
            <w:tcW w:w="1325" w:type="dxa"/>
          </w:tcPr>
          <w:p w14:paraId="628CC903"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3" w:type="dxa"/>
          </w:tcPr>
          <w:p w14:paraId="4E0872E6"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52CB03B"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3" w:type="dxa"/>
          </w:tcPr>
          <w:p w14:paraId="0E7196A3" w14:textId="77777777" w:rsidR="00EC3889" w:rsidRPr="00350F4F" w:rsidRDefault="00EC3889"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36AC9E77"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17481E5D"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C1952D"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EC3889" w:rsidRPr="00350F4F" w14:paraId="02FB785F" w14:textId="77777777" w:rsidTr="00571138">
        <w:trPr>
          <w:tblHeader/>
        </w:trPr>
        <w:tc>
          <w:tcPr>
            <w:tcW w:w="3442" w:type="dxa"/>
          </w:tcPr>
          <w:p w14:paraId="69D88E18" w14:textId="77777777" w:rsidR="00EC3889" w:rsidRPr="00350F4F" w:rsidRDefault="00EC3889" w:rsidP="00571138">
            <w:pPr>
              <w:spacing w:after="0" w:line="260" w:lineRule="atLeast"/>
              <w:ind w:left="522" w:right="-25"/>
              <w:rPr>
                <w:rFonts w:ascii="Times New Roman" w:hAnsi="Times New Roman" w:cs="Times New Roman"/>
                <w:szCs w:val="22"/>
              </w:rPr>
            </w:pPr>
          </w:p>
        </w:tc>
        <w:tc>
          <w:tcPr>
            <w:tcW w:w="1325" w:type="dxa"/>
          </w:tcPr>
          <w:p w14:paraId="33D01226"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3" w:type="dxa"/>
          </w:tcPr>
          <w:p w14:paraId="50551711"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B62CA27"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3" w:type="dxa"/>
          </w:tcPr>
          <w:p w14:paraId="47F23859" w14:textId="77777777" w:rsidR="00EC3889" w:rsidRPr="00350F4F" w:rsidRDefault="00EC3889"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326883AD"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6E90596A"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32C321FB"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EC3889" w:rsidRPr="00350F4F" w14:paraId="7FF77278" w14:textId="77777777" w:rsidTr="00571138">
        <w:trPr>
          <w:tblHeader/>
        </w:trPr>
        <w:tc>
          <w:tcPr>
            <w:tcW w:w="3442" w:type="dxa"/>
          </w:tcPr>
          <w:p w14:paraId="0445945B" w14:textId="77777777" w:rsidR="00EC3889" w:rsidRPr="00350F4F" w:rsidRDefault="00EC3889" w:rsidP="00571138">
            <w:pPr>
              <w:spacing w:after="0" w:line="260" w:lineRule="atLeast"/>
              <w:ind w:left="522" w:right="-25"/>
              <w:rPr>
                <w:rFonts w:ascii="Times New Roman" w:hAnsi="Times New Roman" w:cs="Times New Roman"/>
                <w:szCs w:val="22"/>
              </w:rPr>
            </w:pPr>
          </w:p>
        </w:tc>
        <w:tc>
          <w:tcPr>
            <w:tcW w:w="6302" w:type="dxa"/>
            <w:gridSpan w:val="7"/>
          </w:tcPr>
          <w:p w14:paraId="7C59113E" w14:textId="77777777" w:rsidR="00EC3889" w:rsidRPr="00350F4F" w:rsidRDefault="00EC3889" w:rsidP="00571138">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EC3889" w:rsidRPr="00350F4F" w14:paraId="2B3C9435" w14:textId="77777777" w:rsidTr="00571138">
        <w:tc>
          <w:tcPr>
            <w:tcW w:w="3442" w:type="dxa"/>
            <w:vAlign w:val="center"/>
          </w:tcPr>
          <w:p w14:paraId="52EF595B" w14:textId="77777777" w:rsidR="00EC3889" w:rsidRPr="00350F4F" w:rsidRDefault="00EC3889" w:rsidP="00571138">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Other related company</w:t>
            </w:r>
          </w:p>
        </w:tc>
        <w:tc>
          <w:tcPr>
            <w:tcW w:w="1325" w:type="dxa"/>
          </w:tcPr>
          <w:p w14:paraId="4343EA53" w14:textId="77777777" w:rsidR="00EC3889" w:rsidRPr="00350F4F" w:rsidRDefault="00EC3889" w:rsidP="00571138">
            <w:pPr>
              <w:tabs>
                <w:tab w:val="decimal" w:pos="1052"/>
              </w:tabs>
              <w:spacing w:after="0" w:line="240" w:lineRule="atLeast"/>
              <w:ind w:left="72" w:right="-25"/>
              <w:rPr>
                <w:rFonts w:ascii="Times New Roman" w:hAnsi="Times New Roman" w:cs="Times New Roman"/>
                <w:szCs w:val="22"/>
              </w:rPr>
            </w:pPr>
          </w:p>
        </w:tc>
        <w:tc>
          <w:tcPr>
            <w:tcW w:w="263" w:type="dxa"/>
          </w:tcPr>
          <w:p w14:paraId="1F814C12" w14:textId="77777777" w:rsidR="00EC3889" w:rsidRPr="00350F4F" w:rsidRDefault="00EC3889" w:rsidP="00571138">
            <w:pPr>
              <w:tabs>
                <w:tab w:val="decimal" w:pos="1113"/>
              </w:tabs>
              <w:spacing w:after="0" w:line="240" w:lineRule="atLeast"/>
              <w:ind w:left="72" w:right="-25"/>
              <w:rPr>
                <w:rFonts w:ascii="Times New Roman" w:hAnsi="Times New Roman" w:cs="Times New Roman"/>
                <w:szCs w:val="22"/>
              </w:rPr>
            </w:pPr>
          </w:p>
        </w:tc>
        <w:tc>
          <w:tcPr>
            <w:tcW w:w="1432" w:type="dxa"/>
          </w:tcPr>
          <w:p w14:paraId="3E5000D1" w14:textId="77777777" w:rsidR="00EC3889" w:rsidRPr="00350F4F" w:rsidRDefault="00EC3889" w:rsidP="00571138">
            <w:pPr>
              <w:tabs>
                <w:tab w:val="decimal" w:pos="1061"/>
              </w:tabs>
              <w:spacing w:after="0" w:line="240" w:lineRule="atLeast"/>
              <w:ind w:left="72" w:right="-25"/>
              <w:rPr>
                <w:rFonts w:ascii="Times New Roman" w:hAnsi="Times New Roman" w:cs="Times New Roman"/>
                <w:szCs w:val="22"/>
              </w:rPr>
            </w:pPr>
          </w:p>
        </w:tc>
        <w:tc>
          <w:tcPr>
            <w:tcW w:w="263" w:type="dxa"/>
          </w:tcPr>
          <w:p w14:paraId="1E3C2732" w14:textId="77777777" w:rsidR="00EC3889" w:rsidRPr="00350F4F" w:rsidRDefault="00EC3889" w:rsidP="00571138">
            <w:pPr>
              <w:tabs>
                <w:tab w:val="decimal" w:pos="1113"/>
              </w:tabs>
              <w:spacing w:after="0" w:line="240" w:lineRule="atLeast"/>
              <w:ind w:left="72" w:right="-25"/>
              <w:rPr>
                <w:rFonts w:ascii="Times New Roman" w:hAnsi="Times New Roman" w:cs="Times New Roman"/>
                <w:szCs w:val="22"/>
              </w:rPr>
            </w:pPr>
          </w:p>
        </w:tc>
        <w:tc>
          <w:tcPr>
            <w:tcW w:w="1332" w:type="dxa"/>
          </w:tcPr>
          <w:p w14:paraId="04B877C5" w14:textId="77777777" w:rsidR="00EC3889" w:rsidRPr="00350F4F" w:rsidRDefault="00EC3889" w:rsidP="00571138">
            <w:pPr>
              <w:tabs>
                <w:tab w:val="decimal" w:pos="1052"/>
              </w:tabs>
              <w:spacing w:after="0" w:line="240" w:lineRule="atLeast"/>
              <w:ind w:left="72" w:right="-25"/>
              <w:rPr>
                <w:rFonts w:ascii="Times New Roman" w:hAnsi="Times New Roman" w:cs="Times New Roman"/>
                <w:szCs w:val="22"/>
              </w:rPr>
            </w:pPr>
          </w:p>
        </w:tc>
        <w:tc>
          <w:tcPr>
            <w:tcW w:w="255" w:type="dxa"/>
          </w:tcPr>
          <w:p w14:paraId="33D7626F" w14:textId="77777777" w:rsidR="00EC3889" w:rsidRPr="00350F4F" w:rsidRDefault="00EC3889" w:rsidP="00571138">
            <w:pPr>
              <w:spacing w:after="0" w:line="240" w:lineRule="atLeast"/>
              <w:ind w:left="72" w:right="-25"/>
              <w:rPr>
                <w:rFonts w:ascii="Times New Roman" w:hAnsi="Times New Roman" w:cs="Times New Roman"/>
                <w:szCs w:val="22"/>
              </w:rPr>
            </w:pPr>
          </w:p>
        </w:tc>
        <w:tc>
          <w:tcPr>
            <w:tcW w:w="1432" w:type="dxa"/>
          </w:tcPr>
          <w:p w14:paraId="68E81A0F" w14:textId="77777777" w:rsidR="00EC3889" w:rsidRPr="00350F4F" w:rsidRDefault="00EC3889" w:rsidP="00571138">
            <w:pPr>
              <w:tabs>
                <w:tab w:val="decimal" w:pos="1052"/>
              </w:tabs>
              <w:spacing w:after="0" w:line="240" w:lineRule="atLeast"/>
              <w:ind w:left="72" w:right="-25"/>
              <w:rPr>
                <w:rFonts w:ascii="Times New Roman" w:hAnsi="Times New Roman" w:cs="Times New Roman"/>
                <w:szCs w:val="22"/>
              </w:rPr>
            </w:pPr>
          </w:p>
        </w:tc>
      </w:tr>
      <w:tr w:rsidR="00EC3889" w:rsidRPr="00350F4F" w14:paraId="563C5488" w14:textId="77777777" w:rsidTr="00571138">
        <w:tc>
          <w:tcPr>
            <w:tcW w:w="3442" w:type="dxa"/>
            <w:vAlign w:val="center"/>
          </w:tcPr>
          <w:p w14:paraId="4E0E782A" w14:textId="77777777" w:rsidR="00EC3889" w:rsidRPr="00350F4F" w:rsidRDefault="00EC3889" w:rsidP="00571138">
            <w:pPr>
              <w:spacing w:after="0" w:line="240" w:lineRule="atLeast"/>
              <w:ind w:left="549" w:right="-25"/>
              <w:rPr>
                <w:rFonts w:ascii="Times New Roman" w:hAnsi="Times New Roman" w:cs="Times New Roman"/>
                <w:szCs w:val="22"/>
              </w:rPr>
            </w:pPr>
            <w:r w:rsidRPr="00350F4F">
              <w:rPr>
                <w:rFonts w:ascii="Times New Roman" w:hAnsi="Times New Roman" w:cs="Angsana New"/>
              </w:rPr>
              <w:t>Smooth As Silk Co., Ltd.</w:t>
            </w:r>
          </w:p>
        </w:tc>
        <w:tc>
          <w:tcPr>
            <w:tcW w:w="1325" w:type="dxa"/>
          </w:tcPr>
          <w:p w14:paraId="1C24C4F8" w14:textId="77777777" w:rsidR="00EC3889" w:rsidRPr="00350F4F" w:rsidRDefault="00EC3889" w:rsidP="00571138">
            <w:pPr>
              <w:tabs>
                <w:tab w:val="decimal" w:pos="1061"/>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40,000</w:t>
            </w:r>
          </w:p>
        </w:tc>
        <w:tc>
          <w:tcPr>
            <w:tcW w:w="263" w:type="dxa"/>
          </w:tcPr>
          <w:p w14:paraId="49A50C2D" w14:textId="77777777" w:rsidR="00EC3889" w:rsidRPr="00350F4F" w:rsidRDefault="00EC3889" w:rsidP="00571138">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5BD0E905" w14:textId="77777777" w:rsidR="00EC3889" w:rsidRPr="00350F4F" w:rsidRDefault="00EC3889" w:rsidP="00571138">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3" w:type="dxa"/>
          </w:tcPr>
          <w:p w14:paraId="78885A60" w14:textId="77777777" w:rsidR="00EC3889" w:rsidRPr="00350F4F" w:rsidRDefault="00EC3889" w:rsidP="00571138">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220014DB" w14:textId="77777777" w:rsidR="00EC3889" w:rsidRPr="00350F4F" w:rsidRDefault="00EC3889" w:rsidP="00571138">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782CD253" w14:textId="77777777" w:rsidR="00EC3889" w:rsidRPr="00350F4F" w:rsidRDefault="00EC3889" w:rsidP="00571138">
            <w:pPr>
              <w:tabs>
                <w:tab w:val="decimal" w:pos="885"/>
              </w:tabs>
              <w:spacing w:after="0" w:line="240" w:lineRule="atLeast"/>
              <w:ind w:left="72" w:right="-25"/>
              <w:rPr>
                <w:rFonts w:ascii="Times New Roman" w:hAnsi="Times New Roman" w:cs="Times New Roman"/>
                <w:szCs w:val="22"/>
              </w:rPr>
            </w:pPr>
          </w:p>
        </w:tc>
        <w:tc>
          <w:tcPr>
            <w:tcW w:w="1432" w:type="dxa"/>
          </w:tcPr>
          <w:p w14:paraId="6A8D9FE7" w14:textId="77777777" w:rsidR="00EC3889" w:rsidRPr="00350F4F" w:rsidRDefault="00EC3889" w:rsidP="00571138">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EC3889" w:rsidRPr="00350F4F" w14:paraId="059AF8F3" w14:textId="77777777" w:rsidTr="00571138">
        <w:tc>
          <w:tcPr>
            <w:tcW w:w="3442" w:type="dxa"/>
          </w:tcPr>
          <w:p w14:paraId="6383C9A9" w14:textId="77777777" w:rsidR="00EC3889" w:rsidRPr="00350F4F" w:rsidRDefault="00EC3889" w:rsidP="00571138">
            <w:pPr>
              <w:spacing w:after="0" w:line="260" w:lineRule="atLeast"/>
              <w:ind w:left="522" w:right="-25"/>
              <w:rPr>
                <w:rFonts w:ascii="Times New Roman" w:hAnsi="Times New Roman" w:cs="Times New Roman"/>
                <w:b/>
                <w:bCs/>
                <w:szCs w:val="22"/>
              </w:rPr>
            </w:pPr>
            <w:r w:rsidRPr="00350F4F">
              <w:rPr>
                <w:rFonts w:ascii="Times New Roman" w:hAnsi="Times New Roman" w:cs="Times New Roman"/>
                <w:b/>
                <w:bCs/>
                <w:szCs w:val="22"/>
              </w:rPr>
              <w:t>Total</w:t>
            </w:r>
          </w:p>
        </w:tc>
        <w:tc>
          <w:tcPr>
            <w:tcW w:w="1325" w:type="dxa"/>
            <w:tcBorders>
              <w:top w:val="single" w:sz="4" w:space="0" w:color="auto"/>
              <w:bottom w:val="double" w:sz="4" w:space="0" w:color="auto"/>
            </w:tcBorders>
          </w:tcPr>
          <w:p w14:paraId="51DC3395" w14:textId="77777777" w:rsidR="00EC3889" w:rsidRPr="00350F4F" w:rsidRDefault="00EC3889" w:rsidP="00571138">
            <w:pPr>
              <w:tabs>
                <w:tab w:val="decimal" w:pos="1061"/>
              </w:tabs>
              <w:spacing w:after="0" w:line="240" w:lineRule="atLeast"/>
              <w:ind w:left="72" w:right="-25"/>
              <w:rPr>
                <w:rFonts w:ascii="Times New Roman" w:hAnsi="Times New Roman" w:cs="Times New Roman"/>
                <w:b/>
                <w:bCs/>
                <w:szCs w:val="22"/>
                <w:cs/>
              </w:rPr>
            </w:pPr>
            <w:r w:rsidRPr="00350F4F">
              <w:rPr>
                <w:rFonts w:ascii="Times New Roman" w:hAnsi="Times New Roman" w:cs="Times New Roman"/>
                <w:b/>
                <w:bCs/>
                <w:szCs w:val="22"/>
              </w:rPr>
              <w:t>40,000</w:t>
            </w:r>
          </w:p>
        </w:tc>
        <w:tc>
          <w:tcPr>
            <w:tcW w:w="263" w:type="dxa"/>
          </w:tcPr>
          <w:p w14:paraId="07B3B725" w14:textId="77777777" w:rsidR="00EC3889" w:rsidRPr="00350F4F" w:rsidRDefault="00EC3889" w:rsidP="00571138">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1485BC05" w14:textId="77777777" w:rsidR="00EC3889" w:rsidRPr="00350F4F" w:rsidRDefault="00EC3889" w:rsidP="00571138">
            <w:pPr>
              <w:spacing w:after="0" w:line="240" w:lineRule="atLeast"/>
              <w:ind w:left="72" w:right="-25"/>
              <w:jc w:val="center"/>
              <w:rPr>
                <w:rFonts w:ascii="Times New Roman" w:hAnsi="Times New Roman" w:cs="Times New Roman"/>
                <w:b/>
                <w:bCs/>
                <w:szCs w:val="22"/>
                <w:cs/>
              </w:rPr>
            </w:pPr>
            <w:r w:rsidRPr="00350F4F">
              <w:rPr>
                <w:rFonts w:ascii="Times New Roman" w:hAnsi="Times New Roman" w:cs="Times New Roman"/>
                <w:b/>
                <w:bCs/>
                <w:szCs w:val="22"/>
              </w:rPr>
              <w:t>-</w:t>
            </w:r>
          </w:p>
        </w:tc>
        <w:tc>
          <w:tcPr>
            <w:tcW w:w="263" w:type="dxa"/>
          </w:tcPr>
          <w:p w14:paraId="698ABA6B" w14:textId="77777777" w:rsidR="00EC3889" w:rsidRPr="00350F4F" w:rsidRDefault="00EC3889" w:rsidP="00571138">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14:paraId="0A1E9A54" w14:textId="77777777" w:rsidR="00EC3889" w:rsidRPr="00350F4F" w:rsidRDefault="00EC3889" w:rsidP="00571138">
            <w:pPr>
              <w:spacing w:after="0" w:line="240" w:lineRule="atLeast"/>
              <w:ind w:left="72" w:right="-25"/>
              <w:jc w:val="center"/>
              <w:rPr>
                <w:rFonts w:ascii="Times New Roman" w:hAnsi="Times New Roman" w:cs="Times New Roman"/>
                <w:b/>
                <w:bCs/>
                <w:szCs w:val="22"/>
                <w:cs/>
              </w:rPr>
            </w:pPr>
            <w:r w:rsidRPr="00350F4F">
              <w:rPr>
                <w:rFonts w:ascii="Times New Roman" w:hAnsi="Times New Roman" w:cs="Times New Roman"/>
                <w:b/>
                <w:bCs/>
                <w:szCs w:val="22"/>
              </w:rPr>
              <w:t>-</w:t>
            </w:r>
          </w:p>
        </w:tc>
        <w:tc>
          <w:tcPr>
            <w:tcW w:w="255" w:type="dxa"/>
          </w:tcPr>
          <w:p w14:paraId="53133ADE" w14:textId="77777777" w:rsidR="00EC3889" w:rsidRPr="00350F4F" w:rsidRDefault="00EC3889" w:rsidP="00571138">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23C632E3" w14:textId="77777777" w:rsidR="00EC3889" w:rsidRPr="00350F4F" w:rsidRDefault="00EC3889" w:rsidP="00571138">
            <w:pPr>
              <w:spacing w:after="0" w:line="240" w:lineRule="atLeast"/>
              <w:ind w:left="72" w:right="-25"/>
              <w:jc w:val="center"/>
              <w:rPr>
                <w:rFonts w:ascii="Times New Roman" w:hAnsi="Times New Roman" w:cs="Times New Roman"/>
                <w:b/>
                <w:bCs/>
                <w:szCs w:val="22"/>
                <w:cs/>
              </w:rPr>
            </w:pPr>
            <w:r w:rsidRPr="00350F4F">
              <w:rPr>
                <w:rFonts w:ascii="Times New Roman" w:hAnsi="Times New Roman" w:cs="Times New Roman"/>
                <w:b/>
                <w:bCs/>
                <w:szCs w:val="22"/>
              </w:rPr>
              <w:t>-</w:t>
            </w:r>
          </w:p>
        </w:tc>
      </w:tr>
    </w:tbl>
    <w:p w14:paraId="254D2486" w14:textId="77777777" w:rsidR="00EC3889" w:rsidRPr="00350F4F" w:rsidRDefault="00EC3889" w:rsidP="00EC3889">
      <w:pPr>
        <w:pStyle w:val="BodyText"/>
        <w:ind w:left="539" w:right="-25" w:firstLine="0"/>
        <w:jc w:val="both"/>
        <w:rPr>
          <w:rFonts w:ascii="Times New Roman" w:hAnsi="Times New Roman" w:cs="Times New Roman"/>
          <w:sz w:val="22"/>
          <w:szCs w:val="28"/>
        </w:rPr>
      </w:pPr>
    </w:p>
    <w:p w14:paraId="1FAB94AF" w14:textId="02C8C25D" w:rsidR="007244A7" w:rsidRPr="00350F4F" w:rsidRDefault="007244A7" w:rsidP="00EC3889">
      <w:pPr>
        <w:pStyle w:val="BodyText"/>
        <w:ind w:left="539" w:right="-25" w:firstLine="0"/>
        <w:jc w:val="both"/>
        <w:rPr>
          <w:rFonts w:ascii="Times New Roman" w:hAnsi="Times New Roman" w:cs="Times New Roman"/>
          <w:sz w:val="22"/>
          <w:szCs w:val="28"/>
        </w:rPr>
      </w:pPr>
      <w:r w:rsidRPr="00350F4F">
        <w:rPr>
          <w:rFonts w:ascii="Times New Roman" w:hAnsi="Times New Roman" w:cs="Times New Roman"/>
          <w:sz w:val="22"/>
          <w:szCs w:val="28"/>
        </w:rPr>
        <w:t>Please see note 10 to the interim financial statements.</w:t>
      </w:r>
    </w:p>
    <w:p w14:paraId="399200E6" w14:textId="77777777" w:rsidR="007244A7" w:rsidRPr="00350F4F" w:rsidRDefault="007244A7" w:rsidP="00EC3889">
      <w:pPr>
        <w:pStyle w:val="BodyText"/>
        <w:ind w:left="539" w:right="-25" w:firstLine="0"/>
        <w:jc w:val="both"/>
        <w:rPr>
          <w:rFonts w:ascii="Times New Roman" w:hAnsi="Times New Roman" w:cs="Times New Roman"/>
          <w:b/>
          <w:bCs/>
          <w:i/>
          <w:iCs/>
          <w:sz w:val="22"/>
          <w:szCs w:val="28"/>
        </w:rPr>
      </w:pPr>
    </w:p>
    <w:p w14:paraId="1903C21C" w14:textId="4EB7DC8B" w:rsidR="00EC3889" w:rsidRPr="00350F4F" w:rsidRDefault="00564376" w:rsidP="00EC3889">
      <w:pPr>
        <w:pStyle w:val="BodyText"/>
        <w:ind w:left="539" w:right="-25" w:firstLine="0"/>
        <w:jc w:val="both"/>
        <w:rPr>
          <w:rFonts w:ascii="Times New Roman" w:hAnsi="Times New Roman" w:cs="Times New Roman"/>
          <w:b/>
          <w:bCs/>
          <w:i/>
          <w:iCs/>
          <w:sz w:val="22"/>
          <w:szCs w:val="28"/>
          <w:lang w:val="en-GB"/>
        </w:rPr>
      </w:pPr>
      <w:r w:rsidRPr="00350F4F">
        <w:rPr>
          <w:rFonts w:ascii="Times New Roman" w:hAnsi="Times New Roman" w:cs="Times New Roman"/>
          <w:b/>
          <w:bCs/>
          <w:i/>
          <w:iCs/>
          <w:sz w:val="22"/>
          <w:szCs w:val="28"/>
        </w:rPr>
        <w:t>Finance l</w:t>
      </w:r>
      <w:r w:rsidR="00EC3889" w:rsidRPr="00350F4F">
        <w:rPr>
          <w:rFonts w:ascii="Times New Roman" w:hAnsi="Times New Roman" w:cs="Times New Roman"/>
          <w:b/>
          <w:bCs/>
          <w:i/>
          <w:iCs/>
          <w:sz w:val="22"/>
          <w:szCs w:val="28"/>
        </w:rPr>
        <w:t xml:space="preserve">ease liability </w:t>
      </w:r>
      <w:r w:rsidR="00EC3889" w:rsidRPr="00350F4F">
        <w:rPr>
          <w:rFonts w:ascii="Times New Roman" w:hAnsi="Times New Roman" w:cs="Times New Roman"/>
          <w:b/>
          <w:bCs/>
          <w:i/>
          <w:iCs/>
          <w:sz w:val="22"/>
          <w:szCs w:val="22"/>
          <w:cs/>
        </w:rPr>
        <w:t xml:space="preserve">– </w:t>
      </w:r>
      <w:r w:rsidR="00EC3889" w:rsidRPr="00350F4F">
        <w:rPr>
          <w:rFonts w:ascii="Times New Roman" w:hAnsi="Times New Roman" w:cs="Times New Roman"/>
          <w:b/>
          <w:bCs/>
          <w:i/>
          <w:iCs/>
          <w:sz w:val="22"/>
          <w:szCs w:val="28"/>
        </w:rPr>
        <w:t xml:space="preserve">related </w:t>
      </w:r>
      <w:r w:rsidR="00EC3889" w:rsidRPr="00350F4F">
        <w:rPr>
          <w:rFonts w:ascii="Times New Roman" w:hAnsi="Times New Roman" w:cs="Times New Roman"/>
          <w:b/>
          <w:bCs/>
          <w:i/>
          <w:iCs/>
          <w:sz w:val="22"/>
          <w:szCs w:val="28"/>
          <w:lang w:val="en-GB"/>
        </w:rPr>
        <w:t>person</w:t>
      </w:r>
    </w:p>
    <w:p w14:paraId="7AFE0848" w14:textId="77777777" w:rsidR="00EC3889" w:rsidRPr="00350F4F" w:rsidRDefault="00EC3889" w:rsidP="00EC3889">
      <w:pPr>
        <w:pStyle w:val="BodyText"/>
        <w:ind w:left="539" w:right="-25" w:firstLine="0"/>
        <w:jc w:val="both"/>
        <w:rPr>
          <w:rFonts w:ascii="Times New Roman" w:hAnsi="Times New Roman" w:cs="Times New Roman"/>
          <w:b/>
          <w:bCs/>
          <w:i/>
          <w:iCs/>
          <w:sz w:val="22"/>
          <w:szCs w:val="28"/>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EC3889" w:rsidRPr="00350F4F" w14:paraId="6FFE9A64" w14:textId="77777777" w:rsidTr="00571138">
        <w:trPr>
          <w:trHeight w:val="611"/>
          <w:tblHeader/>
        </w:trPr>
        <w:tc>
          <w:tcPr>
            <w:tcW w:w="3492" w:type="dxa"/>
            <w:vAlign w:val="center"/>
          </w:tcPr>
          <w:p w14:paraId="403A7CB8" w14:textId="77777777" w:rsidR="00EC3889" w:rsidRPr="00350F4F" w:rsidRDefault="00EC3889" w:rsidP="00571138">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ECF82CD" w14:textId="77777777" w:rsidR="00EC3889" w:rsidRPr="00350F4F" w:rsidRDefault="00EC3889" w:rsidP="00571138">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19D9B1CA" w14:textId="77777777" w:rsidR="00EC3889" w:rsidRPr="00350F4F" w:rsidRDefault="00EC3889" w:rsidP="0057113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F865884" w14:textId="77777777" w:rsidR="00EC3889" w:rsidRPr="00350F4F" w:rsidRDefault="00EC3889" w:rsidP="005711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EC3889" w:rsidRPr="00350F4F" w14:paraId="64B6B285" w14:textId="77777777" w:rsidTr="00571138">
        <w:trPr>
          <w:tblHeader/>
        </w:trPr>
        <w:tc>
          <w:tcPr>
            <w:tcW w:w="3492" w:type="dxa"/>
            <w:vAlign w:val="center"/>
          </w:tcPr>
          <w:p w14:paraId="1575D163" w14:textId="77777777" w:rsidR="00EC3889" w:rsidRPr="00350F4F" w:rsidRDefault="00EC3889" w:rsidP="00571138">
            <w:pPr>
              <w:spacing w:after="0" w:line="240" w:lineRule="atLeast"/>
              <w:ind w:left="522" w:right="-25"/>
              <w:jc w:val="center"/>
              <w:rPr>
                <w:rFonts w:ascii="Times New Roman" w:hAnsi="Times New Roman" w:cs="Times New Roman"/>
                <w:b/>
                <w:bCs/>
                <w:i/>
                <w:iCs/>
                <w:szCs w:val="22"/>
              </w:rPr>
            </w:pPr>
          </w:p>
        </w:tc>
        <w:tc>
          <w:tcPr>
            <w:tcW w:w="1358" w:type="dxa"/>
          </w:tcPr>
          <w:p w14:paraId="63EE7B89"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4F0615EE"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784192A"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61C62198" w14:textId="77777777" w:rsidR="00EC3889" w:rsidRPr="00350F4F" w:rsidRDefault="00EC3889"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903AD0C"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6D125D41"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49073C8"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EC3889" w:rsidRPr="00350F4F" w14:paraId="26415C6D" w14:textId="77777777" w:rsidTr="00571138">
        <w:trPr>
          <w:tblHeader/>
        </w:trPr>
        <w:tc>
          <w:tcPr>
            <w:tcW w:w="3492" w:type="dxa"/>
            <w:vAlign w:val="center"/>
          </w:tcPr>
          <w:p w14:paraId="4FEB83B0" w14:textId="77777777" w:rsidR="00EC3889" w:rsidRPr="00350F4F" w:rsidRDefault="00EC3889" w:rsidP="00571138">
            <w:pPr>
              <w:spacing w:after="0" w:line="240" w:lineRule="atLeast"/>
              <w:ind w:left="522" w:right="-25"/>
              <w:jc w:val="center"/>
              <w:rPr>
                <w:rFonts w:ascii="Times New Roman" w:hAnsi="Times New Roman" w:cs="Times New Roman"/>
                <w:b/>
                <w:bCs/>
                <w:i/>
                <w:iCs/>
                <w:szCs w:val="22"/>
              </w:rPr>
            </w:pPr>
          </w:p>
        </w:tc>
        <w:tc>
          <w:tcPr>
            <w:tcW w:w="1358" w:type="dxa"/>
          </w:tcPr>
          <w:p w14:paraId="1927DBF2"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92D80B2"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1AF05D4"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427F75B3" w14:textId="77777777" w:rsidR="00EC3889" w:rsidRPr="00350F4F" w:rsidRDefault="00EC3889" w:rsidP="0057113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ED32C25" w14:textId="77777777" w:rsidR="00EC3889" w:rsidRPr="00350F4F" w:rsidRDefault="00EC3889" w:rsidP="00571138">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7651524B" w14:textId="77777777" w:rsidR="00EC3889" w:rsidRPr="00350F4F" w:rsidRDefault="00EC3889" w:rsidP="00571138">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8CEF2B2" w14:textId="77777777" w:rsidR="00EC3889" w:rsidRPr="00350F4F" w:rsidRDefault="00EC3889" w:rsidP="00571138">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EC3889" w:rsidRPr="00350F4F" w14:paraId="07C83FC8" w14:textId="77777777" w:rsidTr="00571138">
        <w:trPr>
          <w:tblHeader/>
        </w:trPr>
        <w:tc>
          <w:tcPr>
            <w:tcW w:w="3492" w:type="dxa"/>
            <w:vAlign w:val="center"/>
          </w:tcPr>
          <w:p w14:paraId="34837932" w14:textId="77777777" w:rsidR="00EC3889" w:rsidRPr="00350F4F" w:rsidRDefault="00EC3889" w:rsidP="00571138">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32CD4476" w14:textId="77777777" w:rsidR="00EC3889" w:rsidRPr="00350F4F" w:rsidRDefault="00EC3889" w:rsidP="0057113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EC3889" w:rsidRPr="00350F4F" w14:paraId="526EC270" w14:textId="77777777" w:rsidTr="00571138">
        <w:tc>
          <w:tcPr>
            <w:tcW w:w="3492" w:type="dxa"/>
            <w:vAlign w:val="center"/>
          </w:tcPr>
          <w:p w14:paraId="163D16B9" w14:textId="77777777" w:rsidR="00EC3889" w:rsidRPr="00350F4F" w:rsidRDefault="00EC3889" w:rsidP="00571138">
            <w:pPr>
              <w:spacing w:after="0" w:line="240" w:lineRule="atLeast"/>
              <w:ind w:left="549" w:right="-25"/>
              <w:rPr>
                <w:rFonts w:ascii="Times New Roman" w:hAnsi="Times New Roman" w:cs="Times New Roman"/>
                <w:szCs w:val="22"/>
              </w:rPr>
            </w:pPr>
            <w:proofErr w:type="gramStart"/>
            <w:r w:rsidRPr="00350F4F">
              <w:rPr>
                <w:rFonts w:ascii="Times New Roman" w:hAnsi="Times New Roman" w:cs="Times New Roman"/>
                <w:b/>
                <w:bCs/>
                <w:szCs w:val="22"/>
              </w:rPr>
              <w:t>Other</w:t>
            </w:r>
            <w:proofErr w:type="gramEnd"/>
            <w:r w:rsidRPr="00350F4F">
              <w:rPr>
                <w:rFonts w:ascii="Times New Roman" w:hAnsi="Times New Roman" w:cs="Times New Roman"/>
                <w:b/>
                <w:bCs/>
                <w:szCs w:val="22"/>
              </w:rPr>
              <w:t xml:space="preserve"> related person</w:t>
            </w:r>
          </w:p>
        </w:tc>
        <w:tc>
          <w:tcPr>
            <w:tcW w:w="1358" w:type="dxa"/>
          </w:tcPr>
          <w:p w14:paraId="409D703A"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72E743AC"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D1C1F30"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2AE53819"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6A5F1BF" w14:textId="77777777" w:rsidR="00EC3889" w:rsidRPr="00350F4F" w:rsidRDefault="00EC3889" w:rsidP="00571138">
            <w:pPr>
              <w:spacing w:after="0" w:line="240" w:lineRule="atLeast"/>
              <w:ind w:left="22" w:right="-25"/>
              <w:jc w:val="center"/>
              <w:rPr>
                <w:rFonts w:ascii="Times New Roman" w:eastAsia="Cordia New" w:hAnsi="Times New Roman" w:cs="Times New Roman"/>
                <w:szCs w:val="22"/>
              </w:rPr>
            </w:pPr>
          </w:p>
        </w:tc>
        <w:tc>
          <w:tcPr>
            <w:tcW w:w="264" w:type="dxa"/>
          </w:tcPr>
          <w:p w14:paraId="1737FDFD"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A177EF7" w14:textId="77777777" w:rsidR="00EC3889" w:rsidRPr="00350F4F" w:rsidRDefault="00EC3889" w:rsidP="00571138">
            <w:pPr>
              <w:spacing w:after="0" w:line="240" w:lineRule="atLeast"/>
              <w:ind w:left="22" w:right="-25"/>
              <w:jc w:val="center"/>
              <w:rPr>
                <w:rFonts w:ascii="Times New Roman" w:eastAsia="Cordia New" w:hAnsi="Times New Roman" w:cs="Times New Roman"/>
                <w:szCs w:val="22"/>
              </w:rPr>
            </w:pPr>
          </w:p>
        </w:tc>
      </w:tr>
      <w:tr w:rsidR="00EC3889" w:rsidRPr="00350F4F" w14:paraId="06DAB6FE" w14:textId="77777777" w:rsidTr="00571138">
        <w:tc>
          <w:tcPr>
            <w:tcW w:w="3492" w:type="dxa"/>
            <w:vAlign w:val="center"/>
          </w:tcPr>
          <w:p w14:paraId="7E26346D" w14:textId="77777777" w:rsidR="00EC3889" w:rsidRPr="00350F4F" w:rsidRDefault="00EC3889" w:rsidP="00571138">
            <w:pPr>
              <w:spacing w:after="0" w:line="240" w:lineRule="atLeast"/>
              <w:ind w:left="549" w:right="-25"/>
              <w:rPr>
                <w:rFonts w:ascii="Times New Roman" w:hAnsi="Times New Roman" w:cs="Times New Roman"/>
                <w:szCs w:val="22"/>
              </w:rPr>
            </w:pPr>
            <w:proofErr w:type="spellStart"/>
            <w:proofErr w:type="gramStart"/>
            <w:r w:rsidRPr="00350F4F">
              <w:rPr>
                <w:rFonts w:ascii="Times New Roman" w:hAnsi="Times New Roman" w:cs="Times New Roman"/>
                <w:szCs w:val="18"/>
              </w:rPr>
              <w:t>Mr.Terdsak</w:t>
            </w:r>
            <w:proofErr w:type="spellEnd"/>
            <w:proofErr w:type="gramEnd"/>
            <w:r w:rsidRPr="00350F4F">
              <w:rPr>
                <w:rFonts w:ascii="Times New Roman" w:hAnsi="Times New Roman" w:cs="Times New Roman"/>
                <w:szCs w:val="18"/>
              </w:rPr>
              <w:t xml:space="preserve"> Lohapipattanakul</w:t>
            </w:r>
          </w:p>
        </w:tc>
        <w:tc>
          <w:tcPr>
            <w:tcW w:w="1358" w:type="dxa"/>
          </w:tcPr>
          <w:p w14:paraId="1AB62F76" w14:textId="6E474B04" w:rsidR="00EC3889" w:rsidRPr="00350F4F" w:rsidRDefault="00EC3889" w:rsidP="00571138">
            <w:pPr>
              <w:tabs>
                <w:tab w:val="decimal" w:pos="1014"/>
              </w:tabs>
              <w:spacing w:after="0" w:line="240" w:lineRule="atLeast"/>
              <w:ind w:left="22" w:right="-25"/>
              <w:rPr>
                <w:rFonts w:ascii="Times New Roman" w:eastAsia="Cordia New" w:hAnsi="Times New Roman" w:cstheme="minorBidi"/>
                <w:szCs w:val="22"/>
              </w:rPr>
            </w:pPr>
            <w:r w:rsidRPr="00350F4F">
              <w:rPr>
                <w:rFonts w:ascii="Times New Roman" w:eastAsia="Cordia New" w:hAnsi="Times New Roman" w:cstheme="minorBidi"/>
                <w:szCs w:val="22"/>
              </w:rPr>
              <w:t>2,350</w:t>
            </w:r>
          </w:p>
        </w:tc>
        <w:tc>
          <w:tcPr>
            <w:tcW w:w="264" w:type="dxa"/>
          </w:tcPr>
          <w:p w14:paraId="5A479111"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69512CB" w14:textId="77777777" w:rsidR="00EC3889" w:rsidRPr="00350F4F" w:rsidRDefault="00EC3889" w:rsidP="00571138">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1FFEB284"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9133159" w14:textId="77777777" w:rsidR="00EC3889" w:rsidRPr="00350F4F" w:rsidRDefault="00EC3889" w:rsidP="00571138">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4058CA12"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94CEADC" w14:textId="77777777" w:rsidR="00EC3889" w:rsidRPr="00350F4F" w:rsidRDefault="00EC3889" w:rsidP="00571138">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EC3889" w:rsidRPr="00350F4F" w14:paraId="08402C8F" w14:textId="77777777" w:rsidTr="00571138">
        <w:tc>
          <w:tcPr>
            <w:tcW w:w="3492" w:type="dxa"/>
            <w:vAlign w:val="center"/>
          </w:tcPr>
          <w:p w14:paraId="0FAAE32D" w14:textId="77777777" w:rsidR="00EC3889" w:rsidRPr="00350F4F" w:rsidRDefault="00EC3889" w:rsidP="00571138">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29D9F1F7" w14:textId="2BB0252F" w:rsidR="00EC3889" w:rsidRPr="00350F4F" w:rsidRDefault="00EC3889" w:rsidP="00571138">
            <w:pPr>
              <w:tabs>
                <w:tab w:val="decimal" w:pos="1014"/>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2,350</w:t>
            </w:r>
          </w:p>
        </w:tc>
        <w:tc>
          <w:tcPr>
            <w:tcW w:w="264" w:type="dxa"/>
          </w:tcPr>
          <w:p w14:paraId="2924688C"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74CB9833" w14:textId="77777777" w:rsidR="00EC3889" w:rsidRPr="00350F4F" w:rsidRDefault="00EC3889" w:rsidP="00571138">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419AD875"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6C6EEB20" w14:textId="77777777" w:rsidR="00EC3889" w:rsidRPr="00350F4F" w:rsidRDefault="00EC3889" w:rsidP="00571138">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763F16AB" w14:textId="77777777" w:rsidR="00EC3889" w:rsidRPr="00350F4F" w:rsidRDefault="00EC3889" w:rsidP="00571138">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D559BA0" w14:textId="77777777" w:rsidR="00EC3889" w:rsidRPr="00350F4F" w:rsidRDefault="00EC3889" w:rsidP="00571138">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bl>
    <w:p w14:paraId="2F19FC62" w14:textId="77777777" w:rsidR="00EC3889" w:rsidRPr="00350F4F" w:rsidRDefault="00EC3889" w:rsidP="009B4067">
      <w:pPr>
        <w:pStyle w:val="BodyText"/>
        <w:spacing w:line="260" w:lineRule="atLeast"/>
        <w:ind w:left="540" w:right="-25" w:firstLine="0"/>
        <w:jc w:val="both"/>
        <w:rPr>
          <w:rFonts w:ascii="Times New Roman" w:hAnsi="Times New Roman" w:cs="Times New Roman"/>
          <w:b/>
          <w:bCs/>
          <w:i/>
          <w:iCs/>
          <w:sz w:val="22"/>
          <w:szCs w:val="28"/>
        </w:rPr>
      </w:pPr>
    </w:p>
    <w:p w14:paraId="1D4F2363" w14:textId="41D8A40A" w:rsidR="009B4067" w:rsidRPr="00350F4F" w:rsidRDefault="009B4067" w:rsidP="009B4067">
      <w:pPr>
        <w:pStyle w:val="BodyText"/>
        <w:spacing w:line="260" w:lineRule="atLeast"/>
        <w:ind w:left="540"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Other non</w:t>
      </w:r>
      <w:r w:rsidRPr="00350F4F">
        <w:rPr>
          <w:rFonts w:ascii="Times New Roman" w:hAnsi="Times New Roman" w:cs="Times New Roman"/>
          <w:b/>
          <w:bCs/>
          <w:i/>
          <w:iCs/>
          <w:sz w:val="22"/>
          <w:szCs w:val="22"/>
          <w:cs/>
        </w:rPr>
        <w:t>-</w:t>
      </w:r>
      <w:r w:rsidRPr="00350F4F">
        <w:rPr>
          <w:rFonts w:ascii="Times New Roman" w:hAnsi="Times New Roman" w:cs="Times New Roman"/>
          <w:b/>
          <w:bCs/>
          <w:i/>
          <w:iCs/>
          <w:sz w:val="22"/>
          <w:szCs w:val="28"/>
        </w:rPr>
        <w:t>current liabilities</w:t>
      </w:r>
      <w:r w:rsidRPr="00350F4F">
        <w:rPr>
          <w:rFonts w:ascii="Times New Roman" w:hAnsi="Times New Roman" w:cs="Times New Roman"/>
          <w:b/>
          <w:bCs/>
          <w:i/>
          <w:iCs/>
          <w:sz w:val="22"/>
          <w:szCs w:val="28"/>
          <w:cs/>
        </w:rPr>
        <w:t>–</w:t>
      </w:r>
      <w:r w:rsidRPr="00350F4F">
        <w:rPr>
          <w:rFonts w:ascii="Times New Roman" w:hAnsi="Times New Roman" w:cs="Times New Roman"/>
          <w:b/>
          <w:bCs/>
          <w:i/>
          <w:iCs/>
          <w:sz w:val="22"/>
          <w:szCs w:val="28"/>
        </w:rPr>
        <w:t>related parties</w:t>
      </w:r>
    </w:p>
    <w:p w14:paraId="000D5C9E" w14:textId="77777777" w:rsidR="009B4067" w:rsidRPr="00350F4F" w:rsidRDefault="009B4067" w:rsidP="009B4067">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9B4067" w:rsidRPr="00350F4F" w14:paraId="5F03269D" w14:textId="77777777" w:rsidTr="0095645F">
        <w:trPr>
          <w:trHeight w:val="611"/>
          <w:tblHeader/>
        </w:trPr>
        <w:tc>
          <w:tcPr>
            <w:tcW w:w="3492" w:type="dxa"/>
            <w:vAlign w:val="center"/>
          </w:tcPr>
          <w:p w14:paraId="1BA6D019"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698A197C"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72009FA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1CFADD29"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A012B1" w:rsidRPr="00350F4F" w14:paraId="6085C8DC" w14:textId="77777777" w:rsidTr="0095645F">
        <w:trPr>
          <w:tblHeader/>
        </w:trPr>
        <w:tc>
          <w:tcPr>
            <w:tcW w:w="3492" w:type="dxa"/>
            <w:vAlign w:val="center"/>
          </w:tcPr>
          <w:p w14:paraId="16ED4222" w14:textId="77777777" w:rsidR="00A012B1" w:rsidRPr="00350F4F" w:rsidRDefault="00A012B1" w:rsidP="00A012B1">
            <w:pPr>
              <w:spacing w:after="0" w:line="240" w:lineRule="atLeast"/>
              <w:ind w:left="522" w:right="-25"/>
              <w:jc w:val="center"/>
              <w:rPr>
                <w:rFonts w:ascii="Times New Roman" w:hAnsi="Times New Roman" w:cs="Times New Roman"/>
                <w:b/>
                <w:bCs/>
                <w:i/>
                <w:iCs/>
                <w:szCs w:val="22"/>
              </w:rPr>
            </w:pPr>
          </w:p>
        </w:tc>
        <w:tc>
          <w:tcPr>
            <w:tcW w:w="1358" w:type="dxa"/>
          </w:tcPr>
          <w:p w14:paraId="270ED7D0" w14:textId="224D60BA"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7F7A08A5"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07AAAA17" w14:textId="77777777"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64" w:type="dxa"/>
          </w:tcPr>
          <w:p w14:paraId="394BE97B" w14:textId="77777777" w:rsidR="00A012B1" w:rsidRPr="00350F4F" w:rsidRDefault="00A012B1" w:rsidP="00A012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048E535" w14:textId="64FAF004"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778DEDB4"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AE50F39" w14:textId="77777777"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A012B1" w:rsidRPr="00350F4F" w14:paraId="71CFFE39" w14:textId="77777777" w:rsidTr="0095645F">
        <w:trPr>
          <w:tblHeader/>
        </w:trPr>
        <w:tc>
          <w:tcPr>
            <w:tcW w:w="3492" w:type="dxa"/>
            <w:vAlign w:val="center"/>
          </w:tcPr>
          <w:p w14:paraId="077780E2" w14:textId="77777777" w:rsidR="00A012B1" w:rsidRPr="00350F4F" w:rsidRDefault="00A012B1" w:rsidP="00A012B1">
            <w:pPr>
              <w:spacing w:after="0" w:line="240" w:lineRule="atLeast"/>
              <w:ind w:left="522" w:right="-25"/>
              <w:jc w:val="center"/>
              <w:rPr>
                <w:rFonts w:ascii="Times New Roman" w:hAnsi="Times New Roman" w:cs="Times New Roman"/>
                <w:b/>
                <w:bCs/>
                <w:i/>
                <w:iCs/>
                <w:szCs w:val="22"/>
              </w:rPr>
            </w:pPr>
          </w:p>
        </w:tc>
        <w:tc>
          <w:tcPr>
            <w:tcW w:w="1358" w:type="dxa"/>
          </w:tcPr>
          <w:p w14:paraId="0E98133B" w14:textId="77777777"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7B266997"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0BADB7AD" w14:textId="77777777"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26C1807" w14:textId="77777777" w:rsidR="00A012B1" w:rsidRPr="00350F4F" w:rsidRDefault="00A012B1" w:rsidP="00A012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7E29684" w14:textId="77777777" w:rsidR="00A012B1" w:rsidRPr="00350F4F" w:rsidRDefault="00A012B1" w:rsidP="00A012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3AB514DA" w14:textId="77777777" w:rsidR="00A012B1" w:rsidRPr="00350F4F" w:rsidRDefault="00A012B1" w:rsidP="00A012B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FEDD34D" w14:textId="77777777" w:rsidR="00A012B1" w:rsidRPr="00350F4F" w:rsidRDefault="00A012B1" w:rsidP="00A012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A012B1" w:rsidRPr="00350F4F" w14:paraId="17110F58" w14:textId="77777777" w:rsidTr="0095645F">
        <w:trPr>
          <w:tblHeader/>
        </w:trPr>
        <w:tc>
          <w:tcPr>
            <w:tcW w:w="3492" w:type="dxa"/>
            <w:vAlign w:val="center"/>
          </w:tcPr>
          <w:p w14:paraId="5358B4F6" w14:textId="77777777" w:rsidR="00A012B1" w:rsidRPr="00350F4F" w:rsidRDefault="00A012B1" w:rsidP="00A012B1">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0D231CB5" w14:textId="77777777" w:rsidR="00A012B1" w:rsidRPr="00350F4F" w:rsidRDefault="00A012B1" w:rsidP="00A012B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A012B1" w:rsidRPr="00350F4F" w14:paraId="1726395F" w14:textId="77777777" w:rsidTr="0095645F">
        <w:tc>
          <w:tcPr>
            <w:tcW w:w="3492" w:type="dxa"/>
            <w:vAlign w:val="center"/>
          </w:tcPr>
          <w:p w14:paraId="0486504E" w14:textId="476818E7" w:rsidR="00A012B1" w:rsidRPr="00350F4F" w:rsidRDefault="00A012B1" w:rsidP="00A012B1">
            <w:pPr>
              <w:spacing w:after="0" w:line="240" w:lineRule="atLeast"/>
              <w:ind w:left="549" w:right="-25"/>
              <w:rPr>
                <w:rFonts w:ascii="Times New Roman" w:hAnsi="Times New Roman" w:cstheme="minorBidi"/>
                <w:szCs w:val="22"/>
                <w:cs/>
              </w:rPr>
            </w:pPr>
            <w:r w:rsidRPr="00350F4F">
              <w:rPr>
                <w:rFonts w:ascii="Times New Roman" w:hAnsi="Times New Roman" w:cs="Times New Roman"/>
                <w:b/>
                <w:bCs/>
                <w:szCs w:val="22"/>
              </w:rPr>
              <w:t>Subsidiar</w:t>
            </w:r>
            <w:r w:rsidR="00564376" w:rsidRPr="00350F4F">
              <w:rPr>
                <w:rFonts w:ascii="Times New Roman" w:hAnsi="Times New Roman" w:cs="Times New Roman"/>
                <w:b/>
                <w:bCs/>
                <w:szCs w:val="22"/>
              </w:rPr>
              <w:t>y</w:t>
            </w:r>
          </w:p>
        </w:tc>
        <w:tc>
          <w:tcPr>
            <w:tcW w:w="1358" w:type="dxa"/>
          </w:tcPr>
          <w:p w14:paraId="2FC36FB1" w14:textId="77777777" w:rsidR="00A012B1" w:rsidRPr="00350F4F" w:rsidRDefault="00A012B1" w:rsidP="00A012B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77A0AB58"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9DA4B33" w14:textId="77777777" w:rsidR="00A012B1" w:rsidRPr="00350F4F" w:rsidRDefault="00A012B1" w:rsidP="00A012B1">
            <w:pPr>
              <w:spacing w:after="0" w:line="240" w:lineRule="atLeast"/>
              <w:ind w:left="22" w:right="-25"/>
              <w:jc w:val="center"/>
              <w:rPr>
                <w:rFonts w:ascii="Times New Roman" w:eastAsia="Cordia New" w:hAnsi="Times New Roman" w:cs="Times New Roman"/>
                <w:szCs w:val="22"/>
              </w:rPr>
            </w:pPr>
          </w:p>
        </w:tc>
        <w:tc>
          <w:tcPr>
            <w:tcW w:w="264" w:type="dxa"/>
          </w:tcPr>
          <w:p w14:paraId="7683C3A8"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7F605F5"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44F60A4"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43B6F36"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r>
      <w:tr w:rsidR="00A012B1" w:rsidRPr="00350F4F" w14:paraId="4F280372" w14:textId="77777777" w:rsidTr="0095645F">
        <w:tc>
          <w:tcPr>
            <w:tcW w:w="3492" w:type="dxa"/>
            <w:vAlign w:val="center"/>
          </w:tcPr>
          <w:p w14:paraId="3073A151" w14:textId="77777777"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Thai Consumer Distribution</w:t>
            </w:r>
          </w:p>
        </w:tc>
        <w:tc>
          <w:tcPr>
            <w:tcW w:w="1358" w:type="dxa"/>
          </w:tcPr>
          <w:p w14:paraId="5F0075EB" w14:textId="77777777" w:rsidR="00A012B1" w:rsidRPr="00350F4F" w:rsidRDefault="00A012B1" w:rsidP="00A012B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2FB89BE1"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840C29B" w14:textId="77777777" w:rsidR="00A012B1" w:rsidRPr="00350F4F" w:rsidRDefault="00A012B1" w:rsidP="00A012B1">
            <w:pPr>
              <w:spacing w:after="0" w:line="240" w:lineRule="atLeast"/>
              <w:ind w:left="22" w:right="-25"/>
              <w:jc w:val="center"/>
              <w:rPr>
                <w:rFonts w:ascii="Times New Roman" w:eastAsia="Cordia New" w:hAnsi="Times New Roman" w:cs="Times New Roman"/>
                <w:szCs w:val="22"/>
              </w:rPr>
            </w:pPr>
          </w:p>
        </w:tc>
        <w:tc>
          <w:tcPr>
            <w:tcW w:w="264" w:type="dxa"/>
          </w:tcPr>
          <w:p w14:paraId="4776932B"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AF8B0D0"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1A3ED63"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8D6AFEE"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r>
      <w:tr w:rsidR="00A012B1" w:rsidRPr="00350F4F" w14:paraId="230FC371" w14:textId="77777777" w:rsidTr="0095645F">
        <w:tc>
          <w:tcPr>
            <w:tcW w:w="3492" w:type="dxa"/>
            <w:vAlign w:val="center"/>
          </w:tcPr>
          <w:p w14:paraId="4D18F8EA" w14:textId="77777777"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Centre Co., Ltd.</w:t>
            </w:r>
          </w:p>
        </w:tc>
        <w:tc>
          <w:tcPr>
            <w:tcW w:w="1358" w:type="dxa"/>
          </w:tcPr>
          <w:p w14:paraId="5212144E" w14:textId="77777777"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1AA1D260" w14:textId="77777777" w:rsidR="00A012B1" w:rsidRPr="00350F4F" w:rsidRDefault="00A012B1" w:rsidP="00A012B1">
            <w:pPr>
              <w:tabs>
                <w:tab w:val="decimal" w:pos="1014"/>
              </w:tabs>
              <w:spacing w:after="0" w:line="240" w:lineRule="atLeast"/>
              <w:ind w:left="22" w:right="-25"/>
              <w:jc w:val="center"/>
              <w:rPr>
                <w:rFonts w:ascii="Times New Roman" w:eastAsia="Cordia New" w:hAnsi="Times New Roman" w:cs="Times New Roman"/>
                <w:szCs w:val="22"/>
              </w:rPr>
            </w:pPr>
          </w:p>
        </w:tc>
        <w:tc>
          <w:tcPr>
            <w:tcW w:w="1399" w:type="dxa"/>
          </w:tcPr>
          <w:p w14:paraId="4D105EC7" w14:textId="77777777" w:rsidR="00A012B1" w:rsidRPr="00350F4F" w:rsidRDefault="00A012B1" w:rsidP="00A012B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810D116"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831F5D6"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394</w:t>
            </w:r>
          </w:p>
        </w:tc>
        <w:tc>
          <w:tcPr>
            <w:tcW w:w="264" w:type="dxa"/>
          </w:tcPr>
          <w:p w14:paraId="7FB0D919"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E85836D"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394</w:t>
            </w:r>
          </w:p>
        </w:tc>
      </w:tr>
      <w:tr w:rsidR="00A012B1" w:rsidRPr="00350F4F" w14:paraId="5B1CC658" w14:textId="77777777" w:rsidTr="0095645F">
        <w:tc>
          <w:tcPr>
            <w:tcW w:w="3492" w:type="dxa"/>
            <w:vAlign w:val="center"/>
          </w:tcPr>
          <w:p w14:paraId="2EC98D89" w14:textId="0DF42C59"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Other related compan</w:t>
            </w:r>
            <w:r w:rsidR="00564376" w:rsidRPr="00350F4F">
              <w:rPr>
                <w:rFonts w:ascii="Times New Roman" w:hAnsi="Times New Roman" w:cs="Times New Roman"/>
                <w:b/>
                <w:bCs/>
                <w:szCs w:val="22"/>
              </w:rPr>
              <w:t>y</w:t>
            </w:r>
          </w:p>
        </w:tc>
        <w:tc>
          <w:tcPr>
            <w:tcW w:w="1358" w:type="dxa"/>
          </w:tcPr>
          <w:p w14:paraId="05477F30"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2E713AE"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5EAB961"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8D6766F"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68A6302"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604FFAC"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8D128F4"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r>
      <w:tr w:rsidR="00A012B1" w:rsidRPr="00350F4F" w14:paraId="76A008CF" w14:textId="77777777" w:rsidTr="0095645F">
        <w:tc>
          <w:tcPr>
            <w:tcW w:w="3492" w:type="dxa"/>
            <w:vAlign w:val="center"/>
          </w:tcPr>
          <w:p w14:paraId="79F21686" w14:textId="77777777"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Aqua Ad Public</w:t>
            </w:r>
          </w:p>
        </w:tc>
        <w:tc>
          <w:tcPr>
            <w:tcW w:w="1358" w:type="dxa"/>
          </w:tcPr>
          <w:p w14:paraId="57571CD9"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3FA8893"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D563DC6"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08CD4FB"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5D38B5B"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F960ABB"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A269E9F"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p>
        </w:tc>
      </w:tr>
      <w:tr w:rsidR="00A012B1" w:rsidRPr="00350F4F" w14:paraId="609A6C69" w14:textId="77777777" w:rsidTr="0095645F">
        <w:tc>
          <w:tcPr>
            <w:tcW w:w="3492" w:type="dxa"/>
            <w:vAlign w:val="center"/>
          </w:tcPr>
          <w:p w14:paraId="747EDF3D" w14:textId="77777777" w:rsidR="00A012B1" w:rsidRPr="00350F4F" w:rsidRDefault="00A012B1" w:rsidP="00A012B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Company Limited</w:t>
            </w:r>
          </w:p>
        </w:tc>
        <w:tc>
          <w:tcPr>
            <w:tcW w:w="1358" w:type="dxa"/>
          </w:tcPr>
          <w:p w14:paraId="424712AF"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862</w:t>
            </w:r>
          </w:p>
        </w:tc>
        <w:tc>
          <w:tcPr>
            <w:tcW w:w="264" w:type="dxa"/>
          </w:tcPr>
          <w:p w14:paraId="3BA4903A"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33DD3F1"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612</w:t>
            </w:r>
          </w:p>
        </w:tc>
        <w:tc>
          <w:tcPr>
            <w:tcW w:w="264" w:type="dxa"/>
          </w:tcPr>
          <w:p w14:paraId="65F89A57"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D45FAFD"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862</w:t>
            </w:r>
          </w:p>
        </w:tc>
        <w:tc>
          <w:tcPr>
            <w:tcW w:w="264" w:type="dxa"/>
          </w:tcPr>
          <w:p w14:paraId="50BA674B"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A19889B"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612</w:t>
            </w:r>
          </w:p>
        </w:tc>
      </w:tr>
      <w:tr w:rsidR="00A012B1" w:rsidRPr="00350F4F" w14:paraId="111D8724" w14:textId="77777777" w:rsidTr="0095645F">
        <w:tc>
          <w:tcPr>
            <w:tcW w:w="3492" w:type="dxa"/>
            <w:vAlign w:val="center"/>
          </w:tcPr>
          <w:p w14:paraId="1F3DEAA3" w14:textId="77777777" w:rsidR="00A012B1" w:rsidRPr="00350F4F" w:rsidRDefault="00A012B1" w:rsidP="00A012B1">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358" w:type="dxa"/>
            <w:tcBorders>
              <w:top w:val="single" w:sz="4" w:space="0" w:color="auto"/>
              <w:bottom w:val="double" w:sz="4" w:space="0" w:color="auto"/>
            </w:tcBorders>
          </w:tcPr>
          <w:p w14:paraId="255F37AC"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862</w:t>
            </w:r>
          </w:p>
        </w:tc>
        <w:tc>
          <w:tcPr>
            <w:tcW w:w="264" w:type="dxa"/>
          </w:tcPr>
          <w:p w14:paraId="50E78DC3"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5E36483B"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612</w:t>
            </w:r>
          </w:p>
        </w:tc>
        <w:tc>
          <w:tcPr>
            <w:tcW w:w="264" w:type="dxa"/>
          </w:tcPr>
          <w:p w14:paraId="637DE9D4"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0806785"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1,256</w:t>
            </w:r>
          </w:p>
        </w:tc>
        <w:tc>
          <w:tcPr>
            <w:tcW w:w="264" w:type="dxa"/>
          </w:tcPr>
          <w:p w14:paraId="09103CAD" w14:textId="77777777" w:rsidR="00A012B1" w:rsidRPr="00350F4F" w:rsidRDefault="00A012B1" w:rsidP="00A012B1">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4EF466EE" w14:textId="77777777" w:rsidR="00A012B1" w:rsidRPr="00350F4F" w:rsidRDefault="00A012B1" w:rsidP="00A012B1">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1,006</w:t>
            </w:r>
          </w:p>
        </w:tc>
      </w:tr>
    </w:tbl>
    <w:p w14:paraId="34D618EA"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081FA0C0" w14:textId="77777777" w:rsidR="00EC3889" w:rsidRPr="00350F4F" w:rsidRDefault="00EC3889" w:rsidP="009B4067">
      <w:pPr>
        <w:pStyle w:val="BodyText"/>
        <w:ind w:left="0" w:right="-25" w:firstLine="539"/>
        <w:jc w:val="both"/>
        <w:rPr>
          <w:rFonts w:ascii="Times New Roman" w:hAnsi="Times New Roman" w:cs="Cordia New"/>
          <w:b/>
          <w:bCs/>
          <w:i/>
          <w:iCs/>
          <w:sz w:val="22"/>
          <w:szCs w:val="28"/>
        </w:rPr>
      </w:pPr>
      <w:r w:rsidRPr="00350F4F">
        <w:rPr>
          <w:rFonts w:ascii="Times New Roman" w:hAnsi="Times New Roman" w:cs="Cordia New"/>
          <w:b/>
          <w:bCs/>
          <w:i/>
          <w:iCs/>
          <w:sz w:val="22"/>
          <w:szCs w:val="28"/>
        </w:rPr>
        <w:br w:type="page"/>
      </w:r>
    </w:p>
    <w:p w14:paraId="1486A2A0" w14:textId="564AA16C" w:rsidR="009B4067" w:rsidRPr="00350F4F" w:rsidRDefault="009B4067" w:rsidP="009B4067">
      <w:pPr>
        <w:pStyle w:val="BodyText"/>
        <w:ind w:left="0" w:right="-25" w:firstLine="539"/>
        <w:jc w:val="both"/>
        <w:rPr>
          <w:rFonts w:ascii="Times New Roman" w:hAnsi="Times New Roman" w:cs="Cordia New"/>
          <w:b/>
          <w:bCs/>
          <w:i/>
          <w:iCs/>
          <w:sz w:val="22"/>
          <w:szCs w:val="28"/>
        </w:rPr>
      </w:pPr>
      <w:r w:rsidRPr="00350F4F">
        <w:rPr>
          <w:rFonts w:ascii="Times New Roman" w:hAnsi="Times New Roman" w:cs="Cordia New"/>
          <w:b/>
          <w:bCs/>
          <w:i/>
          <w:iCs/>
          <w:sz w:val="22"/>
          <w:szCs w:val="28"/>
        </w:rPr>
        <w:lastRenderedPageBreak/>
        <w:t>Guarantee for credit facilities</w:t>
      </w:r>
    </w:p>
    <w:p w14:paraId="0C1990E5" w14:textId="77777777" w:rsidR="009B4067" w:rsidRPr="00350F4F" w:rsidRDefault="009B4067" w:rsidP="009B4067">
      <w:pPr>
        <w:pStyle w:val="BodyText"/>
        <w:ind w:left="539" w:right="-25" w:firstLine="0"/>
        <w:jc w:val="both"/>
        <w:rPr>
          <w:rFonts w:ascii="Times New Roman" w:hAnsi="Times New Roman" w:cs="Cordia New"/>
          <w:sz w:val="22"/>
          <w:szCs w:val="28"/>
        </w:rPr>
      </w:pPr>
    </w:p>
    <w:p w14:paraId="4BD86095" w14:textId="77777777" w:rsidR="009B4067" w:rsidRPr="00350F4F" w:rsidRDefault="009B4067" w:rsidP="009B4067">
      <w:pPr>
        <w:pStyle w:val="BodyText"/>
        <w:ind w:left="539" w:right="-25" w:firstLine="0"/>
        <w:jc w:val="both"/>
        <w:rPr>
          <w:rFonts w:ascii="Times New Roman" w:hAnsi="Times New Roman" w:cs="Cordia New"/>
          <w:sz w:val="22"/>
          <w:szCs w:val="28"/>
        </w:rPr>
      </w:pPr>
      <w:r w:rsidRPr="00350F4F">
        <w:rPr>
          <w:rFonts w:ascii="Times New Roman" w:hAnsi="Times New Roman" w:cs="Cordia New"/>
          <w:sz w:val="22"/>
          <w:szCs w:val="28"/>
        </w:rPr>
        <w:t xml:space="preserve">The guarantee for credit facilities with financial institutions within the Group </w:t>
      </w:r>
      <w:proofErr w:type="gramStart"/>
      <w:r w:rsidRPr="00350F4F">
        <w:rPr>
          <w:rFonts w:ascii="Times New Roman" w:hAnsi="Times New Roman" w:cs="Cordia New"/>
          <w:sz w:val="22"/>
          <w:szCs w:val="28"/>
        </w:rPr>
        <w:t>were</w:t>
      </w:r>
      <w:proofErr w:type="gramEnd"/>
      <w:r w:rsidRPr="00350F4F">
        <w:rPr>
          <w:rFonts w:ascii="Times New Roman" w:hAnsi="Times New Roman" w:cs="Cordia New"/>
          <w:sz w:val="22"/>
          <w:szCs w:val="28"/>
        </w:rPr>
        <w:t xml:space="preserve"> as follows:</w:t>
      </w:r>
    </w:p>
    <w:p w14:paraId="46FE013B" w14:textId="77777777" w:rsidR="009B4067" w:rsidRPr="00350F4F" w:rsidRDefault="009B4067" w:rsidP="009B4067">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9B4067" w:rsidRPr="00350F4F" w14:paraId="2C289E07" w14:textId="77777777" w:rsidTr="0095645F">
        <w:trPr>
          <w:tblHeader/>
        </w:trPr>
        <w:tc>
          <w:tcPr>
            <w:tcW w:w="3492" w:type="dxa"/>
            <w:vAlign w:val="center"/>
          </w:tcPr>
          <w:p w14:paraId="19820AC1"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1358" w:type="dxa"/>
          </w:tcPr>
          <w:p w14:paraId="2CE34B2E" w14:textId="77777777" w:rsidR="009B4067" w:rsidRPr="00350F4F" w:rsidRDefault="009B4067" w:rsidP="0095645F">
            <w:pPr>
              <w:spacing w:after="0" w:line="240" w:lineRule="atLeast"/>
              <w:ind w:right="-25"/>
              <w:jc w:val="center"/>
              <w:rPr>
                <w:rFonts w:ascii="Times New Roman" w:hAnsi="Times New Roman" w:cs="Times New Roman"/>
                <w:szCs w:val="22"/>
              </w:rPr>
            </w:pPr>
          </w:p>
        </w:tc>
        <w:tc>
          <w:tcPr>
            <w:tcW w:w="264" w:type="dxa"/>
          </w:tcPr>
          <w:p w14:paraId="26C7FEFA"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18D7970"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p>
        </w:tc>
        <w:tc>
          <w:tcPr>
            <w:tcW w:w="264" w:type="dxa"/>
          </w:tcPr>
          <w:p w14:paraId="0B789582"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2C0C4B35" w14:textId="503B2207" w:rsidR="009B4067" w:rsidRPr="00350F4F" w:rsidRDefault="00A012B1"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r w:rsidR="009B4067" w:rsidRPr="00350F4F">
              <w:rPr>
                <w:rFonts w:ascii="Times New Roman" w:hAnsi="Times New Roman" w:cs="Times New Roman"/>
                <w:szCs w:val="22"/>
              </w:rPr>
              <w:t xml:space="preserve"> </w:t>
            </w:r>
          </w:p>
        </w:tc>
        <w:tc>
          <w:tcPr>
            <w:tcW w:w="264" w:type="dxa"/>
          </w:tcPr>
          <w:p w14:paraId="6EAE05D2"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52233C4"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B4067" w:rsidRPr="00350F4F" w14:paraId="1A97D995" w14:textId="77777777" w:rsidTr="0095645F">
        <w:trPr>
          <w:tblHeader/>
        </w:trPr>
        <w:tc>
          <w:tcPr>
            <w:tcW w:w="3492" w:type="dxa"/>
            <w:vAlign w:val="center"/>
          </w:tcPr>
          <w:p w14:paraId="2D433262"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1358" w:type="dxa"/>
          </w:tcPr>
          <w:p w14:paraId="05F0AA27" w14:textId="77777777" w:rsidR="009B4067" w:rsidRPr="00350F4F" w:rsidRDefault="009B4067" w:rsidP="0095645F">
            <w:pPr>
              <w:spacing w:after="0" w:line="240" w:lineRule="atLeast"/>
              <w:ind w:right="-25"/>
              <w:jc w:val="center"/>
              <w:rPr>
                <w:rFonts w:ascii="Times New Roman" w:hAnsi="Times New Roman" w:cs="Times New Roman"/>
                <w:szCs w:val="22"/>
              </w:rPr>
            </w:pPr>
          </w:p>
        </w:tc>
        <w:tc>
          <w:tcPr>
            <w:tcW w:w="264" w:type="dxa"/>
          </w:tcPr>
          <w:p w14:paraId="7CBC57C1"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07F9327"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p>
        </w:tc>
        <w:tc>
          <w:tcPr>
            <w:tcW w:w="264" w:type="dxa"/>
          </w:tcPr>
          <w:p w14:paraId="193D2BBE"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5AC3D311"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585121D"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D149B54"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3773201D" w14:textId="77777777" w:rsidTr="0095645F">
        <w:trPr>
          <w:tblHeader/>
        </w:trPr>
        <w:tc>
          <w:tcPr>
            <w:tcW w:w="3492" w:type="dxa"/>
            <w:vAlign w:val="center"/>
          </w:tcPr>
          <w:p w14:paraId="4E82EA8A"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1358" w:type="dxa"/>
          </w:tcPr>
          <w:p w14:paraId="0F6C9FEE" w14:textId="77777777" w:rsidR="009B4067" w:rsidRPr="00350F4F" w:rsidRDefault="009B4067" w:rsidP="0095645F">
            <w:pPr>
              <w:spacing w:after="0" w:line="240" w:lineRule="atLeast"/>
              <w:ind w:right="-25"/>
              <w:jc w:val="center"/>
              <w:rPr>
                <w:rFonts w:ascii="Times New Roman" w:hAnsi="Times New Roman" w:cs="Times New Roman"/>
                <w:szCs w:val="22"/>
              </w:rPr>
            </w:pPr>
          </w:p>
        </w:tc>
        <w:tc>
          <w:tcPr>
            <w:tcW w:w="264" w:type="dxa"/>
          </w:tcPr>
          <w:p w14:paraId="5540213C"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847E858"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p>
        </w:tc>
        <w:tc>
          <w:tcPr>
            <w:tcW w:w="264" w:type="dxa"/>
          </w:tcPr>
          <w:p w14:paraId="19A940E0"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60" w:type="dxa"/>
            <w:gridSpan w:val="3"/>
          </w:tcPr>
          <w:p w14:paraId="0D2AA11A"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million Baht</w:t>
            </w:r>
            <w:r w:rsidRPr="00350F4F">
              <w:rPr>
                <w:rFonts w:ascii="Times New Roman" w:hAnsi="Times New Roman" w:cs="Times New Roman"/>
                <w:i/>
                <w:iCs/>
                <w:szCs w:val="22"/>
                <w:cs/>
              </w:rPr>
              <w:t>)</w:t>
            </w:r>
          </w:p>
        </w:tc>
      </w:tr>
      <w:tr w:rsidR="009B4067" w:rsidRPr="00350F4F" w14:paraId="6E82014C" w14:textId="77777777" w:rsidTr="0095645F">
        <w:tc>
          <w:tcPr>
            <w:tcW w:w="6513" w:type="dxa"/>
            <w:gridSpan w:val="4"/>
            <w:vAlign w:val="center"/>
          </w:tcPr>
          <w:p w14:paraId="56A3BED1"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Angsana New"/>
                <w:b/>
                <w:bCs/>
                <w:i/>
                <w:iCs/>
              </w:rPr>
              <w:t>T</w:t>
            </w:r>
            <w:r w:rsidRPr="00350F4F">
              <w:rPr>
                <w:rFonts w:ascii="Times New Roman" w:hAnsi="Times New Roman" w:cs="Times New Roman"/>
                <w:b/>
                <w:bCs/>
                <w:i/>
                <w:iCs/>
                <w:szCs w:val="22"/>
              </w:rPr>
              <w:t>he Company (Guarantor)</w:t>
            </w:r>
          </w:p>
        </w:tc>
        <w:tc>
          <w:tcPr>
            <w:tcW w:w="264" w:type="dxa"/>
          </w:tcPr>
          <w:p w14:paraId="62DC404D"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369BA4C9"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C0D928E"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FBC1BC3"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p>
        </w:tc>
      </w:tr>
      <w:tr w:rsidR="009B4067" w:rsidRPr="00350F4F" w14:paraId="18842D91" w14:textId="77777777" w:rsidTr="0095645F">
        <w:tc>
          <w:tcPr>
            <w:tcW w:w="6513" w:type="dxa"/>
            <w:gridSpan w:val="4"/>
            <w:vAlign w:val="center"/>
          </w:tcPr>
          <w:p w14:paraId="0C78AB63"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Thai Consumer Distribution Centre Co., Ltd.</w:t>
            </w:r>
          </w:p>
        </w:tc>
        <w:tc>
          <w:tcPr>
            <w:tcW w:w="264" w:type="dxa"/>
          </w:tcPr>
          <w:p w14:paraId="0C53A24D"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7F861353" w14:textId="6D32D055" w:rsidR="009B4067" w:rsidRPr="00350F4F" w:rsidRDefault="00A012B1"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1,215</w:t>
            </w:r>
          </w:p>
        </w:tc>
        <w:tc>
          <w:tcPr>
            <w:tcW w:w="264" w:type="dxa"/>
          </w:tcPr>
          <w:p w14:paraId="55A04F90"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2191D42"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965</w:t>
            </w:r>
          </w:p>
        </w:tc>
      </w:tr>
      <w:tr w:rsidR="009B4067" w:rsidRPr="00350F4F" w14:paraId="29FDC88A" w14:textId="77777777" w:rsidTr="0095645F">
        <w:tc>
          <w:tcPr>
            <w:tcW w:w="6513" w:type="dxa"/>
            <w:gridSpan w:val="4"/>
            <w:vAlign w:val="center"/>
          </w:tcPr>
          <w:p w14:paraId="21D4DD2F" w14:textId="77777777" w:rsidR="009B4067" w:rsidRPr="00350F4F" w:rsidRDefault="009B4067" w:rsidP="0095645F">
            <w:pPr>
              <w:spacing w:after="0" w:line="240" w:lineRule="atLeast"/>
              <w:ind w:left="549" w:right="-25"/>
              <w:rPr>
                <w:rFonts w:ascii="Times New Roman" w:hAnsi="Times New Roman" w:cs="Times New Roman"/>
                <w:szCs w:val="22"/>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Transport Co., Ltd.</w:t>
            </w:r>
          </w:p>
        </w:tc>
        <w:tc>
          <w:tcPr>
            <w:tcW w:w="264" w:type="dxa"/>
          </w:tcPr>
          <w:p w14:paraId="7E3625D1"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Borders>
              <w:bottom w:val="single" w:sz="4" w:space="0" w:color="auto"/>
            </w:tcBorders>
          </w:tcPr>
          <w:p w14:paraId="7E55C9A5"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w:t>
            </w:r>
          </w:p>
        </w:tc>
        <w:tc>
          <w:tcPr>
            <w:tcW w:w="264" w:type="dxa"/>
          </w:tcPr>
          <w:p w14:paraId="3C25AF8F"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0CCCDB17"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8</w:t>
            </w:r>
          </w:p>
        </w:tc>
      </w:tr>
      <w:tr w:rsidR="009B4067" w:rsidRPr="00350F4F" w14:paraId="77C7938E" w14:textId="77777777" w:rsidTr="0095645F">
        <w:tc>
          <w:tcPr>
            <w:tcW w:w="6513" w:type="dxa"/>
            <w:gridSpan w:val="4"/>
            <w:vAlign w:val="center"/>
          </w:tcPr>
          <w:p w14:paraId="08031F0B" w14:textId="77777777" w:rsidR="009B4067" w:rsidRPr="00350F4F" w:rsidRDefault="009B4067" w:rsidP="0095645F">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264" w:type="dxa"/>
          </w:tcPr>
          <w:p w14:paraId="7ACA925A"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485D9116" w14:textId="2E231314" w:rsidR="009B4067" w:rsidRPr="00350F4F" w:rsidRDefault="00A012B1" w:rsidP="0095645F">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1,223</w:t>
            </w:r>
          </w:p>
        </w:tc>
        <w:tc>
          <w:tcPr>
            <w:tcW w:w="264" w:type="dxa"/>
          </w:tcPr>
          <w:p w14:paraId="4893E5B7"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6CE06675"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973</w:t>
            </w:r>
          </w:p>
        </w:tc>
      </w:tr>
      <w:tr w:rsidR="009B4067" w:rsidRPr="00350F4F" w14:paraId="2E6C63B6" w14:textId="77777777" w:rsidTr="0095645F">
        <w:tc>
          <w:tcPr>
            <w:tcW w:w="6513" w:type="dxa"/>
            <w:gridSpan w:val="4"/>
            <w:vAlign w:val="center"/>
          </w:tcPr>
          <w:p w14:paraId="3E74B4EF"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b/>
                <w:bCs/>
                <w:i/>
                <w:iCs/>
                <w:szCs w:val="22"/>
              </w:rPr>
              <w:t>Accomplish Way Holdings Co., Ltd. (Guarantor)</w:t>
            </w:r>
          </w:p>
        </w:tc>
        <w:tc>
          <w:tcPr>
            <w:tcW w:w="264" w:type="dxa"/>
          </w:tcPr>
          <w:p w14:paraId="1E4E0287"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31C3B662"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b/>
                <w:bCs/>
                <w:szCs w:val="22"/>
              </w:rPr>
            </w:pPr>
          </w:p>
        </w:tc>
        <w:tc>
          <w:tcPr>
            <w:tcW w:w="264" w:type="dxa"/>
          </w:tcPr>
          <w:p w14:paraId="3C389010"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0FB9412"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b/>
                <w:bCs/>
                <w:szCs w:val="22"/>
              </w:rPr>
            </w:pPr>
          </w:p>
        </w:tc>
      </w:tr>
      <w:tr w:rsidR="009B4067" w:rsidRPr="00350F4F" w14:paraId="4F073970" w14:textId="77777777" w:rsidTr="0095645F">
        <w:tc>
          <w:tcPr>
            <w:tcW w:w="6513" w:type="dxa"/>
            <w:gridSpan w:val="4"/>
            <w:vAlign w:val="center"/>
          </w:tcPr>
          <w:p w14:paraId="0F3A098C"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Thai Consumer Distribution</w:t>
            </w:r>
            <w:r w:rsidRPr="00350F4F">
              <w:t xml:space="preserve"> </w:t>
            </w:r>
            <w:r w:rsidRPr="00350F4F">
              <w:rPr>
                <w:rFonts w:ascii="Times New Roman" w:hAnsi="Times New Roman" w:cs="Times New Roman"/>
                <w:szCs w:val="22"/>
              </w:rPr>
              <w:t>Centre Co., Ltd.</w:t>
            </w:r>
          </w:p>
        </w:tc>
        <w:tc>
          <w:tcPr>
            <w:tcW w:w="264" w:type="dxa"/>
          </w:tcPr>
          <w:p w14:paraId="408CFDD3"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7BF269CE" w14:textId="64C8E48F" w:rsidR="009B4067" w:rsidRPr="00350F4F" w:rsidRDefault="00A012B1"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1,215</w:t>
            </w:r>
          </w:p>
        </w:tc>
        <w:tc>
          <w:tcPr>
            <w:tcW w:w="264" w:type="dxa"/>
          </w:tcPr>
          <w:p w14:paraId="1DD20218"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CA708BF"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szCs w:val="22"/>
              </w:rPr>
            </w:pPr>
            <w:r w:rsidRPr="00350F4F">
              <w:rPr>
                <w:rFonts w:ascii="Times New Roman" w:eastAsia="Cordia New" w:hAnsi="Times New Roman" w:cs="Times New Roman"/>
                <w:szCs w:val="22"/>
              </w:rPr>
              <w:t>965</w:t>
            </w:r>
          </w:p>
        </w:tc>
      </w:tr>
      <w:tr w:rsidR="009B4067" w:rsidRPr="00350F4F" w14:paraId="51A214E4" w14:textId="77777777" w:rsidTr="0095645F">
        <w:tc>
          <w:tcPr>
            <w:tcW w:w="6513" w:type="dxa"/>
            <w:gridSpan w:val="4"/>
            <w:vAlign w:val="center"/>
          </w:tcPr>
          <w:p w14:paraId="6333646A" w14:textId="77777777" w:rsidR="009B4067" w:rsidRPr="00350F4F" w:rsidRDefault="009B4067" w:rsidP="0095645F">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264" w:type="dxa"/>
          </w:tcPr>
          <w:p w14:paraId="45A01179"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28CB1611" w14:textId="137EDC29" w:rsidR="009B4067" w:rsidRPr="00350F4F" w:rsidRDefault="00A012B1" w:rsidP="0095645F">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1,215</w:t>
            </w:r>
          </w:p>
        </w:tc>
        <w:tc>
          <w:tcPr>
            <w:tcW w:w="264" w:type="dxa"/>
          </w:tcPr>
          <w:p w14:paraId="121A4C1E" w14:textId="77777777" w:rsidR="009B4067" w:rsidRPr="00350F4F" w:rsidRDefault="009B4067" w:rsidP="0095645F">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15E6C862" w14:textId="77777777" w:rsidR="009B4067" w:rsidRPr="00350F4F" w:rsidRDefault="009B4067" w:rsidP="0095645F">
            <w:pPr>
              <w:tabs>
                <w:tab w:val="decimal" w:pos="1042"/>
              </w:tabs>
              <w:spacing w:after="0" w:line="240" w:lineRule="atLeast"/>
              <w:ind w:left="22" w:right="-25"/>
              <w:rPr>
                <w:rFonts w:ascii="Times New Roman" w:eastAsia="Cordia New" w:hAnsi="Times New Roman" w:cs="Times New Roman"/>
                <w:b/>
                <w:bCs/>
                <w:szCs w:val="22"/>
              </w:rPr>
            </w:pPr>
            <w:r w:rsidRPr="00350F4F">
              <w:rPr>
                <w:rFonts w:ascii="Times New Roman" w:eastAsia="Cordia New" w:hAnsi="Times New Roman" w:cs="Times New Roman"/>
                <w:b/>
                <w:bCs/>
                <w:szCs w:val="22"/>
              </w:rPr>
              <w:t>965</w:t>
            </w:r>
          </w:p>
        </w:tc>
      </w:tr>
    </w:tbl>
    <w:p w14:paraId="52085EFF"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26313341" w14:textId="693CDE10" w:rsidR="009B4067" w:rsidRPr="00350F4F" w:rsidRDefault="009B4067" w:rsidP="009B4067">
      <w:pPr>
        <w:pStyle w:val="BodyText"/>
        <w:spacing w:line="260" w:lineRule="atLeast"/>
        <w:ind w:left="540"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Directors</w:t>
      </w:r>
      <w:r w:rsidRPr="00350F4F">
        <w:rPr>
          <w:rFonts w:ascii="Times New Roman" w:hAnsi="Times New Roman" w:cs="Times New Roman"/>
          <w:b/>
          <w:bCs/>
          <w:i/>
          <w:iCs/>
          <w:sz w:val="22"/>
          <w:szCs w:val="22"/>
          <w:cs/>
        </w:rPr>
        <w:t xml:space="preserve">’ </w:t>
      </w:r>
      <w:r w:rsidRPr="00350F4F">
        <w:rPr>
          <w:rFonts w:ascii="Times New Roman" w:hAnsi="Times New Roman" w:cs="Times New Roman"/>
          <w:b/>
          <w:bCs/>
          <w:i/>
          <w:iCs/>
          <w:sz w:val="22"/>
          <w:szCs w:val="28"/>
        </w:rPr>
        <w:t>remunerations</w:t>
      </w:r>
    </w:p>
    <w:p w14:paraId="48881D8E"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28E29B5E" w14:textId="4F228284" w:rsidR="009B4067" w:rsidRPr="00350F4F" w:rsidRDefault="009B4067" w:rsidP="009B4067">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For the period 202</w:t>
      </w:r>
      <w:r w:rsidRPr="00350F4F">
        <w:rPr>
          <w:rFonts w:ascii="Times New Roman" w:hAnsi="Times New Roman"/>
          <w:sz w:val="22"/>
          <w:szCs w:val="28"/>
        </w:rPr>
        <w:t>5</w:t>
      </w:r>
      <w:r w:rsidR="00AA77FD" w:rsidRPr="00350F4F">
        <w:rPr>
          <w:rFonts w:ascii="Times New Roman" w:hAnsi="Times New Roman"/>
          <w:sz w:val="22"/>
          <w:szCs w:val="28"/>
        </w:rPr>
        <w:t xml:space="preserve"> and 2024</w:t>
      </w:r>
    </w:p>
    <w:p w14:paraId="186F2344"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060AC7BD" w14:textId="2E53B93C" w:rsidR="009B4067" w:rsidRPr="00350F4F" w:rsidRDefault="009B4067" w:rsidP="009B4067">
      <w:pPr>
        <w:spacing w:after="0" w:line="240" w:lineRule="atLeast"/>
        <w:ind w:left="851" w:right="-25"/>
        <w:jc w:val="thaiDistribute"/>
        <w:rPr>
          <w:rFonts w:ascii="Times New Roman" w:hAnsi="Times New Roman" w:cs="Times New Roman"/>
          <w:szCs w:val="22"/>
        </w:rPr>
      </w:pPr>
      <w:r w:rsidRPr="00350F4F">
        <w:rPr>
          <w:rFonts w:ascii="Times New Roman" w:hAnsi="Times New Roman" w:cs="Times New Roman"/>
          <w:szCs w:val="22"/>
        </w:rPr>
        <w:t xml:space="preserve">The Ordinary General Meeting of Shareholders of the Company held on 30 April </w:t>
      </w:r>
      <w:r w:rsidR="00AA77FD" w:rsidRPr="00350F4F">
        <w:rPr>
          <w:rFonts w:ascii="Times New Roman" w:hAnsi="Times New Roman" w:cs="Times New Roman"/>
          <w:szCs w:val="22"/>
        </w:rPr>
        <w:t xml:space="preserve">2025 and </w:t>
      </w:r>
      <w:r w:rsidRPr="00350F4F">
        <w:rPr>
          <w:rFonts w:ascii="Times New Roman" w:hAnsi="Times New Roman" w:cs="Times New Roman"/>
          <w:szCs w:val="22"/>
        </w:rPr>
        <w:t xml:space="preserve">2024 resolved to determine the directors' remunerations for the year </w:t>
      </w:r>
      <w:r w:rsidR="00AA77FD" w:rsidRPr="00350F4F">
        <w:rPr>
          <w:rFonts w:ascii="Times New Roman" w:hAnsi="Times New Roman" w:cs="Times New Roman"/>
          <w:szCs w:val="22"/>
        </w:rPr>
        <w:t xml:space="preserve">2025 and </w:t>
      </w:r>
      <w:r w:rsidRPr="00350F4F">
        <w:rPr>
          <w:rFonts w:ascii="Times New Roman" w:hAnsi="Times New Roman" w:cs="Times New Roman"/>
          <w:szCs w:val="22"/>
        </w:rPr>
        <w:t>2024 in the amount not exceeding Baht 5.50 million.</w:t>
      </w:r>
    </w:p>
    <w:p w14:paraId="669D5601"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3CF954FB" w14:textId="77777777" w:rsidR="009B4067" w:rsidRPr="00350F4F" w:rsidRDefault="009B4067" w:rsidP="009B4067">
      <w:pPr>
        <w:pStyle w:val="BodyText"/>
        <w:ind w:left="539" w:right="-25" w:firstLine="0"/>
        <w:jc w:val="both"/>
        <w:rPr>
          <w:rFonts w:ascii="Times New Roman" w:hAnsi="Times New Roman" w:cs="Times New Roman"/>
          <w:b/>
          <w:bCs/>
          <w:i/>
          <w:iCs/>
          <w:sz w:val="22"/>
          <w:szCs w:val="28"/>
        </w:rPr>
      </w:pPr>
      <w:r w:rsidRPr="00350F4F">
        <w:rPr>
          <w:rFonts w:ascii="Times New Roman" w:hAnsi="Times New Roman" w:cs="Times New Roman"/>
          <w:b/>
          <w:bCs/>
          <w:i/>
          <w:iCs/>
          <w:sz w:val="22"/>
          <w:szCs w:val="28"/>
        </w:rPr>
        <w:t>Significant agreements with related parties</w:t>
      </w:r>
    </w:p>
    <w:p w14:paraId="443DFB3F" w14:textId="77777777" w:rsidR="009B4067" w:rsidRPr="00350F4F" w:rsidRDefault="009B4067" w:rsidP="009B4067">
      <w:pPr>
        <w:pStyle w:val="BodyText"/>
        <w:ind w:left="539" w:right="-25" w:firstLine="0"/>
        <w:jc w:val="both"/>
        <w:rPr>
          <w:rFonts w:ascii="Times New Roman" w:hAnsi="Times New Roman" w:cs="Times New Roman"/>
          <w:sz w:val="22"/>
          <w:szCs w:val="28"/>
        </w:rPr>
      </w:pPr>
    </w:p>
    <w:p w14:paraId="3DAAFF8E" w14:textId="0A98F2E4" w:rsidR="00AA77FD" w:rsidRPr="00350F4F" w:rsidRDefault="00AA77FD" w:rsidP="009B4067">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On 1 February 2025, the Company entered into an agreement to lease a place for the construction of a steel frame and the installation of advertising signs with a related company (Aqua Ad Public Company Limited) in the period of 3 years, starting from 1 February 2025 to 31 January 2028, at a monthly service rate of Baht 250,000.</w:t>
      </w:r>
    </w:p>
    <w:p w14:paraId="719DDEE3" w14:textId="77777777" w:rsidR="00AA77FD" w:rsidRPr="00350F4F" w:rsidRDefault="00AA77FD" w:rsidP="00AA77FD">
      <w:pPr>
        <w:pStyle w:val="BodyText"/>
        <w:ind w:left="539" w:right="-25" w:firstLine="0"/>
        <w:jc w:val="both"/>
        <w:rPr>
          <w:rFonts w:ascii="Times New Roman" w:hAnsi="Times New Roman" w:cs="Times New Roman"/>
          <w:sz w:val="22"/>
          <w:szCs w:val="28"/>
        </w:rPr>
      </w:pPr>
    </w:p>
    <w:p w14:paraId="4F56C353" w14:textId="77777777" w:rsidR="009B4067" w:rsidRPr="00350F4F" w:rsidRDefault="009B4067" w:rsidP="009B4067">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The Company entered into a system service agreement with a related company (Nation Group (Thailand)</w:t>
      </w:r>
      <w:r w:rsidRPr="00350F4F">
        <w:t xml:space="preserve"> </w:t>
      </w:r>
      <w:r w:rsidRPr="00350F4F">
        <w:rPr>
          <w:rFonts w:ascii="Times New Roman" w:hAnsi="Times New Roman" w:cs="Times New Roman"/>
          <w:sz w:val="22"/>
          <w:szCs w:val="22"/>
        </w:rPr>
        <w:t>Public Company Limited) for a period of 1 year from 1 June 2023, requiring monthly service fee at the rate of Baht 200,000.</w:t>
      </w:r>
    </w:p>
    <w:p w14:paraId="4E902EB4" w14:textId="77777777" w:rsidR="009B4067" w:rsidRPr="00350F4F" w:rsidRDefault="009B4067" w:rsidP="009B4067">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0C5C8A48" w14:textId="77777777" w:rsidR="009B4067" w:rsidRPr="00350F4F" w:rsidRDefault="009B4067" w:rsidP="009B4067">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Cs w:val="22"/>
        </w:rPr>
      </w:pPr>
      <w:r w:rsidRPr="00350F4F">
        <w:rPr>
          <w:rFonts w:ascii="Times New Roman" w:hAnsi="Times New Roman" w:cs="Times New Roman"/>
          <w:sz w:val="22"/>
          <w:szCs w:val="22"/>
        </w:rPr>
        <w:t>On 28 April 2023, the Company entered into a consulting agreement for the management of advertising board with a related company (Plan B Media Public Company Limited) for a period of 2 years and 9 months from 1 April 2023 to 31 December 2025, requiring monthly service fee at the rate of Baht 454,545.</w:t>
      </w:r>
    </w:p>
    <w:p w14:paraId="5531AC4B" w14:textId="77777777" w:rsidR="009B4067" w:rsidRPr="00350F4F" w:rsidRDefault="009B4067" w:rsidP="009B4067">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DABA5AA" w14:textId="77777777" w:rsidR="009B4067" w:rsidRPr="00350F4F" w:rsidRDefault="009B4067" w:rsidP="009B4067">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A subsidiary (</w:t>
      </w: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Transport Co., Ltd.) entered into a land lease agreement with a related company (Air-Pac Thai Holding Co., Ltd.) for a driving school</w:t>
      </w:r>
      <w:r w:rsidRPr="00350F4F">
        <w:rPr>
          <w:rFonts w:ascii="Times New Roman" w:hAnsi="Times New Roman"/>
          <w:sz w:val="22"/>
          <w:szCs w:val="22"/>
          <w:cs/>
        </w:rPr>
        <w:t xml:space="preserve"> </w:t>
      </w:r>
      <w:r w:rsidRPr="00350F4F">
        <w:rPr>
          <w:rFonts w:ascii="Times New Roman" w:hAnsi="Times New Roman" w:cs="Times New Roman"/>
          <w:sz w:val="22"/>
          <w:szCs w:val="22"/>
        </w:rPr>
        <w:t>business for</w:t>
      </w:r>
      <w:r w:rsidRPr="00350F4F">
        <w:t xml:space="preserve"> </w:t>
      </w:r>
      <w:r w:rsidRPr="00350F4F">
        <w:rPr>
          <w:rFonts w:ascii="Times New Roman" w:hAnsi="Times New Roman" w:cs="Times New Roman"/>
          <w:sz w:val="22"/>
          <w:szCs w:val="22"/>
        </w:rPr>
        <w:t>a period of 3 years from 1 September 2023 to 31 August 2025, requiring monthly rental fee at the rate of Baht 66,000.</w:t>
      </w:r>
    </w:p>
    <w:p w14:paraId="6CFF6497" w14:textId="77777777" w:rsidR="009B4067" w:rsidRPr="00350F4F" w:rsidRDefault="009B4067" w:rsidP="009B4067">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1CC2DC2F" w14:textId="77777777" w:rsidR="009B4067" w:rsidRPr="00350F4F" w:rsidRDefault="009B4067" w:rsidP="009B4067">
      <w:pPr>
        <w:pStyle w:val="BodyText"/>
        <w:numPr>
          <w:ilvl w:val="0"/>
          <w:numId w:val="10"/>
        </w:numPr>
        <w:tabs>
          <w:tab w:val="left" w:pos="851"/>
          <w:tab w:val="left" w:pos="6521"/>
        </w:tabs>
        <w:spacing w:line="240" w:lineRule="auto"/>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A subsidiary (</w:t>
      </w:r>
      <w:proofErr w:type="spellStart"/>
      <w:r w:rsidRPr="00350F4F">
        <w:rPr>
          <w:rFonts w:ascii="Times New Roman" w:hAnsi="Times New Roman" w:cs="Times New Roman"/>
          <w:sz w:val="22"/>
          <w:szCs w:val="22"/>
        </w:rPr>
        <w:t>Chalermpat</w:t>
      </w:r>
      <w:proofErr w:type="spellEnd"/>
      <w:r w:rsidRPr="00350F4F">
        <w:rPr>
          <w:rFonts w:ascii="Times New Roman" w:hAnsi="Times New Roman" w:cs="Times New Roman"/>
          <w:sz w:val="22"/>
          <w:szCs w:val="22"/>
        </w:rPr>
        <w:t xml:space="preserve"> Transport Co., Ltd.) </w:t>
      </w:r>
      <w:proofErr w:type="gramStart"/>
      <w:r w:rsidRPr="00350F4F">
        <w:rPr>
          <w:rFonts w:ascii="Times New Roman" w:hAnsi="Times New Roman" w:cs="Times New Roman"/>
          <w:sz w:val="22"/>
          <w:szCs w:val="22"/>
        </w:rPr>
        <w:t>entered into</w:t>
      </w:r>
      <w:proofErr w:type="gramEnd"/>
      <w:r w:rsidRPr="00350F4F">
        <w:rPr>
          <w:rFonts w:ascii="Times New Roman" w:hAnsi="Times New Roman" w:cs="Times New Roman"/>
          <w:sz w:val="22"/>
          <w:szCs w:val="22"/>
        </w:rPr>
        <w:t xml:space="preserve"> two land </w:t>
      </w:r>
      <w:r w:rsidRPr="00350F4F">
        <w:rPr>
          <w:rFonts w:ascii="Times New Roman" w:hAnsi="Times New Roman"/>
          <w:sz w:val="22"/>
          <w:szCs w:val="28"/>
        </w:rPr>
        <w:t xml:space="preserve">and </w:t>
      </w:r>
      <w:r w:rsidRPr="00350F4F">
        <w:rPr>
          <w:rFonts w:ascii="Times New Roman" w:hAnsi="Times New Roman" w:cs="Times New Roman"/>
          <w:sz w:val="22"/>
          <w:szCs w:val="22"/>
        </w:rPr>
        <w:t xml:space="preserve">building lease agreements with 4 related </w:t>
      </w:r>
      <w:proofErr w:type="gramStart"/>
      <w:r w:rsidRPr="00350F4F">
        <w:rPr>
          <w:rFonts w:ascii="Times New Roman" w:hAnsi="Times New Roman" w:cs="Times New Roman"/>
          <w:sz w:val="22"/>
          <w:szCs w:val="22"/>
        </w:rPr>
        <w:t>persons</w:t>
      </w:r>
      <w:proofErr w:type="gramEnd"/>
      <w:r w:rsidRPr="00350F4F">
        <w:rPr>
          <w:rFonts w:ascii="Times New Roman" w:hAnsi="Times New Roman" w:cs="Times New Roman"/>
          <w:sz w:val="22"/>
          <w:szCs w:val="22"/>
        </w:rPr>
        <w:t xml:space="preserve"> for transportation services for</w:t>
      </w:r>
      <w:r w:rsidRPr="00350F4F">
        <w:t xml:space="preserve"> </w:t>
      </w:r>
      <w:r w:rsidRPr="00350F4F">
        <w:rPr>
          <w:rFonts w:ascii="Times New Roman" w:hAnsi="Times New Roman" w:cs="Times New Roman"/>
          <w:sz w:val="22"/>
          <w:szCs w:val="22"/>
        </w:rPr>
        <w:t>a period of 3 years from 1 January 2023 to 31 December 2025, requiring monthly rental fee at the rate of Baht 75,000-200,000.</w:t>
      </w:r>
    </w:p>
    <w:p w14:paraId="3C25423F" w14:textId="77777777" w:rsidR="00AA77FD" w:rsidRPr="00350F4F" w:rsidRDefault="00AA77FD" w:rsidP="00AA77FD">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455D216B" w14:textId="5D0EF899" w:rsidR="00AA77FD" w:rsidRPr="00350F4F" w:rsidRDefault="00AA77FD" w:rsidP="00AA77F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350F4F">
        <w:rPr>
          <w:rFonts w:ascii="Times New Roman" w:hAnsi="Times New Roman" w:cs="Times New Roman"/>
          <w:sz w:val="22"/>
          <w:szCs w:val="22"/>
        </w:rPr>
        <w:t xml:space="preserve">On 2 April 2025, </w:t>
      </w:r>
      <w:r w:rsidR="007F49F7" w:rsidRPr="00350F4F">
        <w:rPr>
          <w:rFonts w:ascii="Times New Roman" w:hAnsi="Times New Roman" w:cs="Times New Roman"/>
          <w:sz w:val="22"/>
          <w:szCs w:val="22"/>
        </w:rPr>
        <w:t>a subsidiary (</w:t>
      </w:r>
      <w:r w:rsidRPr="00350F4F">
        <w:rPr>
          <w:rFonts w:ascii="Times New Roman" w:hAnsi="Times New Roman" w:cs="Times New Roman"/>
          <w:sz w:val="22"/>
          <w:szCs w:val="22"/>
        </w:rPr>
        <w:t>FAB</w:t>
      </w:r>
      <w:r w:rsidR="007F49F7" w:rsidRPr="00350F4F">
        <w:rPr>
          <w:rFonts w:ascii="Times New Roman" w:hAnsi="Times New Roman" w:cs="Times New Roman"/>
          <w:sz w:val="22"/>
          <w:szCs w:val="22"/>
        </w:rPr>
        <w:t xml:space="preserve"> Food Holding Co., Ltd.)</w:t>
      </w:r>
      <w:r w:rsidRPr="00350F4F">
        <w:rPr>
          <w:rFonts w:ascii="Times New Roman" w:hAnsi="Times New Roman" w:cs="Times New Roman"/>
          <w:sz w:val="22"/>
          <w:szCs w:val="22"/>
        </w:rPr>
        <w:t xml:space="preserve"> entered into a building lease agreement and service agreement with a company (Singha Property Development Co., Ltd.)  for use as the office, effective from 1 November 2024 to 31 October 2027, requiring monthly rental and service fee at the rate of Baht 687,800 since May 2025 onwards.</w:t>
      </w:r>
    </w:p>
    <w:p w14:paraId="77B594D2" w14:textId="77777777" w:rsidR="009B4067" w:rsidRPr="00350F4F" w:rsidRDefault="009B4067" w:rsidP="009B4067">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3C8DE893" w14:textId="77777777" w:rsidR="00EC3889" w:rsidRPr="00350F4F" w:rsidRDefault="00EC3889" w:rsidP="00EC3889">
      <w:pPr>
        <w:tabs>
          <w:tab w:val="left" w:pos="545"/>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0C1B239E" w14:textId="1B523A29" w:rsidR="009B4067" w:rsidRPr="00350F4F" w:rsidRDefault="009B4067" w:rsidP="009B4067">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Trade accounts receivable</w:t>
      </w:r>
    </w:p>
    <w:p w14:paraId="08322A76" w14:textId="77777777" w:rsidR="009B4067" w:rsidRPr="00350F4F" w:rsidRDefault="009B4067" w:rsidP="009B4067">
      <w:pPr>
        <w:tabs>
          <w:tab w:val="left" w:pos="545"/>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9B4067" w:rsidRPr="00350F4F" w14:paraId="7A95602D" w14:textId="77777777" w:rsidTr="0095645F">
        <w:trPr>
          <w:tblHeader/>
        </w:trPr>
        <w:tc>
          <w:tcPr>
            <w:tcW w:w="3354" w:type="dxa"/>
          </w:tcPr>
          <w:p w14:paraId="07939DFA"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107" w:type="dxa"/>
            <w:gridSpan w:val="3"/>
            <w:vAlign w:val="center"/>
          </w:tcPr>
          <w:p w14:paraId="452040A2"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015C6544"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50A59015"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4E793146" w14:textId="77777777" w:rsidTr="0095645F">
        <w:trPr>
          <w:tblHeader/>
        </w:trPr>
        <w:tc>
          <w:tcPr>
            <w:tcW w:w="3354" w:type="dxa"/>
          </w:tcPr>
          <w:p w14:paraId="4F978EE4"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414" w:type="dxa"/>
          </w:tcPr>
          <w:p w14:paraId="04519414" w14:textId="00CC80CC" w:rsidR="009B4067" w:rsidRPr="00350F4F" w:rsidRDefault="005E6571"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48AA6F2C"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D77D5C2"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0950471A"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7C458D4" w14:textId="7AD2B73C" w:rsidR="009B4067" w:rsidRPr="00350F4F" w:rsidRDefault="005E6571"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7290B98B"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52B055B"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B4067" w:rsidRPr="00350F4F" w14:paraId="7F06901D" w14:textId="77777777" w:rsidTr="0095645F">
        <w:trPr>
          <w:tblHeader/>
        </w:trPr>
        <w:tc>
          <w:tcPr>
            <w:tcW w:w="3354" w:type="dxa"/>
          </w:tcPr>
          <w:p w14:paraId="1A6433A2"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414" w:type="dxa"/>
          </w:tcPr>
          <w:p w14:paraId="111D823B"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3419C3A3"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B731283"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689A24AC"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C7DC8B3"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008982A7"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665EB74"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0524F61E" w14:textId="77777777" w:rsidTr="00B02DD4">
        <w:trPr>
          <w:tblHeader/>
        </w:trPr>
        <w:tc>
          <w:tcPr>
            <w:tcW w:w="3354" w:type="dxa"/>
          </w:tcPr>
          <w:p w14:paraId="39D39F13"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6375" w:type="dxa"/>
            <w:gridSpan w:val="7"/>
          </w:tcPr>
          <w:p w14:paraId="068A5D2B" w14:textId="77777777" w:rsidR="009B4067" w:rsidRPr="00350F4F" w:rsidRDefault="009B4067" w:rsidP="0095645F">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023BDD7" w14:textId="77777777" w:rsidTr="00B02DD4">
        <w:tc>
          <w:tcPr>
            <w:tcW w:w="3354" w:type="dxa"/>
            <w:vAlign w:val="bottom"/>
          </w:tcPr>
          <w:p w14:paraId="0B5E994E" w14:textId="30AF8543" w:rsidR="009B4067" w:rsidRPr="00350F4F" w:rsidRDefault="00B02DD4" w:rsidP="0095645F">
            <w:pPr>
              <w:tabs>
                <w:tab w:val="left" w:pos="405"/>
              </w:tabs>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Other parties</w:t>
            </w:r>
          </w:p>
        </w:tc>
        <w:tc>
          <w:tcPr>
            <w:tcW w:w="1414" w:type="dxa"/>
          </w:tcPr>
          <w:p w14:paraId="472BFCB5" w14:textId="25527465" w:rsidR="009B4067" w:rsidRPr="00350F4F" w:rsidRDefault="003808E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191,237</w:t>
            </w:r>
          </w:p>
        </w:tc>
        <w:tc>
          <w:tcPr>
            <w:tcW w:w="264" w:type="dxa"/>
          </w:tcPr>
          <w:p w14:paraId="7D8A8E82"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29" w:type="dxa"/>
          </w:tcPr>
          <w:p w14:paraId="4789FA80" w14:textId="77777777" w:rsidR="009B4067" w:rsidRPr="00350F4F" w:rsidRDefault="009B406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185,931</w:t>
            </w:r>
          </w:p>
        </w:tc>
        <w:tc>
          <w:tcPr>
            <w:tcW w:w="264" w:type="dxa"/>
          </w:tcPr>
          <w:p w14:paraId="135BE249"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303" w:type="dxa"/>
          </w:tcPr>
          <w:p w14:paraId="4704BF92" w14:textId="4DA21B4D" w:rsidR="009B4067" w:rsidRPr="00350F4F" w:rsidRDefault="003808E7" w:rsidP="0095645F">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1C360E98" w14:textId="77777777" w:rsidR="009B4067" w:rsidRPr="00350F4F" w:rsidRDefault="009B4067" w:rsidP="0095645F">
            <w:pPr>
              <w:spacing w:after="0" w:line="240" w:lineRule="atLeast"/>
              <w:ind w:left="72" w:right="-25"/>
              <w:rPr>
                <w:rFonts w:ascii="Times New Roman" w:hAnsi="Times New Roman" w:cs="Times New Roman"/>
                <w:szCs w:val="22"/>
              </w:rPr>
            </w:pPr>
          </w:p>
        </w:tc>
        <w:tc>
          <w:tcPr>
            <w:tcW w:w="1446" w:type="dxa"/>
          </w:tcPr>
          <w:p w14:paraId="60DAACCA" w14:textId="77777777" w:rsidR="009B4067" w:rsidRPr="00350F4F" w:rsidRDefault="009B406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9B4067" w:rsidRPr="00350F4F" w14:paraId="38F65855" w14:textId="77777777" w:rsidTr="0095645F">
        <w:tc>
          <w:tcPr>
            <w:tcW w:w="3354" w:type="dxa"/>
            <w:vAlign w:val="center"/>
          </w:tcPr>
          <w:p w14:paraId="3636AFA2"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1414" w:type="dxa"/>
          </w:tcPr>
          <w:p w14:paraId="6AFC9B1D" w14:textId="77777777" w:rsidR="009B4067" w:rsidRPr="00350F4F" w:rsidRDefault="009B4067" w:rsidP="0095645F">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77D78963"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429" w:type="dxa"/>
          </w:tcPr>
          <w:p w14:paraId="22BEA3DC" w14:textId="77777777" w:rsidR="009B4067" w:rsidRPr="00350F4F" w:rsidRDefault="009B4067" w:rsidP="0095645F">
            <w:pPr>
              <w:tabs>
                <w:tab w:val="decimal" w:pos="1164"/>
              </w:tabs>
              <w:spacing w:after="0" w:line="240" w:lineRule="atLeast"/>
              <w:ind w:left="72" w:right="-25"/>
              <w:rPr>
                <w:rFonts w:ascii="Times New Roman" w:hAnsi="Times New Roman"/>
                <w:szCs w:val="22"/>
              </w:rPr>
            </w:pPr>
          </w:p>
        </w:tc>
        <w:tc>
          <w:tcPr>
            <w:tcW w:w="264" w:type="dxa"/>
          </w:tcPr>
          <w:p w14:paraId="06A1035F"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303" w:type="dxa"/>
          </w:tcPr>
          <w:p w14:paraId="6A0AFBD2" w14:textId="77777777" w:rsidR="009B4067" w:rsidRPr="00350F4F" w:rsidRDefault="009B4067" w:rsidP="0095645F">
            <w:pPr>
              <w:tabs>
                <w:tab w:val="decimal" w:pos="1164"/>
              </w:tabs>
              <w:spacing w:after="0" w:line="240" w:lineRule="atLeast"/>
              <w:ind w:left="72" w:right="-25"/>
              <w:rPr>
                <w:rFonts w:ascii="Times New Roman" w:hAnsi="Times New Roman"/>
                <w:szCs w:val="22"/>
              </w:rPr>
            </w:pPr>
          </w:p>
        </w:tc>
        <w:tc>
          <w:tcPr>
            <w:tcW w:w="255" w:type="dxa"/>
          </w:tcPr>
          <w:p w14:paraId="426B9CDA"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446" w:type="dxa"/>
          </w:tcPr>
          <w:p w14:paraId="356D30CF" w14:textId="77777777" w:rsidR="009B4067" w:rsidRPr="00350F4F" w:rsidRDefault="009B4067" w:rsidP="0095645F">
            <w:pPr>
              <w:tabs>
                <w:tab w:val="decimal" w:pos="1164"/>
              </w:tabs>
              <w:spacing w:after="0" w:line="240" w:lineRule="atLeast"/>
              <w:ind w:left="72" w:right="-25"/>
              <w:rPr>
                <w:rFonts w:ascii="Times New Roman" w:hAnsi="Times New Roman"/>
                <w:szCs w:val="22"/>
              </w:rPr>
            </w:pPr>
          </w:p>
        </w:tc>
      </w:tr>
      <w:tr w:rsidR="009B4067" w:rsidRPr="00350F4F" w14:paraId="02B5FE83" w14:textId="77777777" w:rsidTr="0095645F">
        <w:tc>
          <w:tcPr>
            <w:tcW w:w="3354" w:type="dxa"/>
            <w:vAlign w:val="center"/>
          </w:tcPr>
          <w:p w14:paraId="5DA77444"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credit loss</w:t>
            </w:r>
          </w:p>
        </w:tc>
        <w:tc>
          <w:tcPr>
            <w:tcW w:w="1414" w:type="dxa"/>
            <w:tcBorders>
              <w:bottom w:val="single" w:sz="4" w:space="0" w:color="auto"/>
            </w:tcBorders>
          </w:tcPr>
          <w:p w14:paraId="7C24482A" w14:textId="04C410DC" w:rsidR="009B4067" w:rsidRPr="00350F4F" w:rsidRDefault="003808E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(122,445)</w:t>
            </w:r>
          </w:p>
        </w:tc>
        <w:tc>
          <w:tcPr>
            <w:tcW w:w="264" w:type="dxa"/>
          </w:tcPr>
          <w:p w14:paraId="16F16FF1"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47602D9E" w14:textId="77777777" w:rsidR="009B4067" w:rsidRPr="00350F4F" w:rsidRDefault="009B406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(122,575)</w:t>
            </w:r>
          </w:p>
        </w:tc>
        <w:tc>
          <w:tcPr>
            <w:tcW w:w="264" w:type="dxa"/>
          </w:tcPr>
          <w:p w14:paraId="4FC2E1A9"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0257F361" w14:textId="6D2CFC67" w:rsidR="009B4067" w:rsidRPr="00350F4F" w:rsidRDefault="003808E7" w:rsidP="0095645F">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032081B2" w14:textId="77777777" w:rsidR="009B4067" w:rsidRPr="00350F4F" w:rsidRDefault="009B4067" w:rsidP="0095645F">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111C38A6" w14:textId="77777777" w:rsidR="009B4067" w:rsidRPr="00350F4F" w:rsidRDefault="009B4067" w:rsidP="0095645F">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9B4067" w:rsidRPr="00350F4F" w14:paraId="5B943525" w14:textId="77777777" w:rsidTr="0095645F">
        <w:tc>
          <w:tcPr>
            <w:tcW w:w="3354" w:type="dxa"/>
          </w:tcPr>
          <w:p w14:paraId="1AF19B03" w14:textId="77777777" w:rsidR="009B4067" w:rsidRPr="00350F4F" w:rsidRDefault="009B4067" w:rsidP="0095645F">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Net</w:t>
            </w:r>
          </w:p>
        </w:tc>
        <w:tc>
          <w:tcPr>
            <w:tcW w:w="1414" w:type="dxa"/>
            <w:tcBorders>
              <w:top w:val="single" w:sz="4" w:space="0" w:color="auto"/>
              <w:bottom w:val="double" w:sz="4" w:space="0" w:color="auto"/>
            </w:tcBorders>
          </w:tcPr>
          <w:p w14:paraId="41D484F2" w14:textId="6DEC6E8C" w:rsidR="009B4067" w:rsidRPr="00350F4F" w:rsidRDefault="003808E7" w:rsidP="0095645F">
            <w:pPr>
              <w:tabs>
                <w:tab w:val="decimal" w:pos="1164"/>
              </w:tabs>
              <w:spacing w:after="0" w:line="240" w:lineRule="atLeast"/>
              <w:ind w:left="72" w:right="-25"/>
              <w:rPr>
                <w:rFonts w:ascii="Times New Roman" w:hAnsi="Times New Roman"/>
                <w:b/>
                <w:bCs/>
                <w:szCs w:val="22"/>
              </w:rPr>
            </w:pPr>
            <w:r w:rsidRPr="00350F4F">
              <w:rPr>
                <w:rFonts w:ascii="Times New Roman" w:hAnsi="Times New Roman"/>
                <w:b/>
                <w:bCs/>
                <w:szCs w:val="22"/>
              </w:rPr>
              <w:t>68,792</w:t>
            </w:r>
          </w:p>
        </w:tc>
        <w:tc>
          <w:tcPr>
            <w:tcW w:w="264" w:type="dxa"/>
          </w:tcPr>
          <w:p w14:paraId="10FD21CA" w14:textId="77777777" w:rsidR="009B4067" w:rsidRPr="00350F4F" w:rsidRDefault="009B4067" w:rsidP="0095645F">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5A060F1C" w14:textId="77777777" w:rsidR="009B4067" w:rsidRPr="00350F4F" w:rsidRDefault="009B4067" w:rsidP="0095645F">
            <w:pPr>
              <w:tabs>
                <w:tab w:val="decimal" w:pos="1164"/>
              </w:tabs>
              <w:spacing w:after="0" w:line="240" w:lineRule="atLeast"/>
              <w:ind w:left="72" w:right="-25"/>
              <w:rPr>
                <w:rFonts w:ascii="Times New Roman" w:hAnsi="Times New Roman"/>
                <w:b/>
                <w:bCs/>
                <w:szCs w:val="22"/>
              </w:rPr>
            </w:pPr>
            <w:r w:rsidRPr="00350F4F">
              <w:rPr>
                <w:rFonts w:ascii="Times New Roman" w:hAnsi="Times New Roman"/>
                <w:b/>
                <w:bCs/>
                <w:szCs w:val="22"/>
              </w:rPr>
              <w:t>63,356</w:t>
            </w:r>
          </w:p>
        </w:tc>
        <w:tc>
          <w:tcPr>
            <w:tcW w:w="264" w:type="dxa"/>
          </w:tcPr>
          <w:p w14:paraId="357E7F03" w14:textId="77777777" w:rsidR="009B4067" w:rsidRPr="00350F4F" w:rsidRDefault="009B4067" w:rsidP="0095645F">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50DB67C3" w14:textId="71DBFFE3" w:rsidR="009B4067" w:rsidRPr="00350F4F" w:rsidRDefault="003808E7" w:rsidP="0095645F">
            <w:pPr>
              <w:spacing w:after="0" w:line="240" w:lineRule="atLeast"/>
              <w:ind w:left="22" w:right="-25"/>
              <w:jc w:val="center"/>
              <w:rPr>
                <w:rFonts w:ascii="Times New Roman" w:eastAsia="Cordia New" w:hAnsi="Times New Roman" w:cs="Times New Roman"/>
                <w:szCs w:val="22"/>
                <w:cs/>
              </w:rPr>
            </w:pPr>
            <w:r w:rsidRPr="00350F4F">
              <w:rPr>
                <w:rFonts w:ascii="Times New Roman" w:eastAsia="Cordia New" w:hAnsi="Times New Roman" w:cs="Times New Roman"/>
                <w:szCs w:val="22"/>
              </w:rPr>
              <w:t>-</w:t>
            </w:r>
          </w:p>
        </w:tc>
        <w:tc>
          <w:tcPr>
            <w:tcW w:w="255" w:type="dxa"/>
          </w:tcPr>
          <w:p w14:paraId="0C287D3C"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rPr>
            </w:pPr>
          </w:p>
        </w:tc>
        <w:tc>
          <w:tcPr>
            <w:tcW w:w="1446" w:type="dxa"/>
            <w:tcBorders>
              <w:top w:val="single" w:sz="4" w:space="0" w:color="auto"/>
              <w:bottom w:val="double" w:sz="4" w:space="0" w:color="auto"/>
            </w:tcBorders>
          </w:tcPr>
          <w:p w14:paraId="08590EAA"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cs/>
              </w:rPr>
            </w:pPr>
            <w:r w:rsidRPr="00350F4F">
              <w:rPr>
                <w:rFonts w:ascii="Times New Roman" w:eastAsia="Cordia New" w:hAnsi="Times New Roman" w:cs="Times New Roman"/>
                <w:szCs w:val="22"/>
              </w:rPr>
              <w:t>-</w:t>
            </w:r>
          </w:p>
        </w:tc>
      </w:tr>
    </w:tbl>
    <w:p w14:paraId="5FC7BEC8" w14:textId="77777777" w:rsidR="009B4067" w:rsidRPr="00350F4F" w:rsidRDefault="009B4067" w:rsidP="009B4067">
      <w:pPr>
        <w:tabs>
          <w:tab w:val="left" w:pos="545"/>
        </w:tabs>
        <w:spacing w:after="0" w:line="240" w:lineRule="atLeast"/>
        <w:ind w:left="540" w:right="-25"/>
        <w:jc w:val="thaiDistribute"/>
        <w:rPr>
          <w:rFonts w:ascii="Times New Roman" w:hAnsi="Times New Roman" w:cs="Times New Roman"/>
          <w:szCs w:val="22"/>
        </w:rPr>
      </w:pPr>
    </w:p>
    <w:p w14:paraId="0CEEDF8B" w14:textId="08A0138F" w:rsidR="009B4067" w:rsidRPr="00350F4F" w:rsidRDefault="009B4067" w:rsidP="009B4067">
      <w:pPr>
        <w:tabs>
          <w:tab w:val="left" w:pos="567"/>
          <w:tab w:val="left" w:pos="3528"/>
          <w:tab w:val="left" w:pos="6493"/>
          <w:tab w:val="left" w:pos="6753"/>
        </w:tabs>
        <w:spacing w:after="0" w:line="240" w:lineRule="atLeast"/>
        <w:ind w:left="17" w:right="-25" w:firstLine="550"/>
        <w:rPr>
          <w:rFonts w:ascii="Times New Roman" w:hAnsi="Times New Roman"/>
          <w:szCs w:val="22"/>
        </w:rPr>
      </w:pPr>
      <w:r w:rsidRPr="00350F4F">
        <w:rPr>
          <w:rFonts w:ascii="Times New Roman" w:hAnsi="Times New Roman" w:cs="Times New Roman"/>
          <w:szCs w:val="22"/>
        </w:rPr>
        <w:t>Aging analyses for trade accounts receivable were as follows</w:t>
      </w:r>
      <w:r w:rsidRPr="00350F4F">
        <w:rPr>
          <w:rFonts w:ascii="Times New Roman" w:hAnsi="Times New Roman" w:cs="Times New Roman"/>
          <w:szCs w:val="22"/>
          <w:cs/>
        </w:rPr>
        <w:t>:</w:t>
      </w:r>
    </w:p>
    <w:p w14:paraId="430285A7" w14:textId="77777777" w:rsidR="009B4067" w:rsidRPr="00350F4F" w:rsidRDefault="009B4067" w:rsidP="009B4067">
      <w:pPr>
        <w:tabs>
          <w:tab w:val="left" w:pos="567"/>
          <w:tab w:val="left" w:pos="3528"/>
          <w:tab w:val="left" w:pos="6493"/>
          <w:tab w:val="left" w:pos="6753"/>
        </w:tabs>
        <w:spacing w:after="0" w:line="240" w:lineRule="atLeast"/>
        <w:ind w:left="17" w:right="-25" w:firstLine="550"/>
        <w:rPr>
          <w:rFonts w:ascii="Times New Roman" w:hAnsi="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9B4067" w:rsidRPr="00350F4F" w14:paraId="5EA6EB2A" w14:textId="77777777" w:rsidTr="0095645F">
        <w:trPr>
          <w:tblHeader/>
        </w:trPr>
        <w:tc>
          <w:tcPr>
            <w:tcW w:w="3354" w:type="dxa"/>
          </w:tcPr>
          <w:p w14:paraId="52CE2D4F"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107" w:type="dxa"/>
            <w:gridSpan w:val="3"/>
            <w:vAlign w:val="center"/>
          </w:tcPr>
          <w:p w14:paraId="4AAD2124"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6EDD3C11"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385637C9"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28EA3752" w14:textId="77777777" w:rsidTr="0095645F">
        <w:trPr>
          <w:tblHeader/>
        </w:trPr>
        <w:tc>
          <w:tcPr>
            <w:tcW w:w="3354" w:type="dxa"/>
          </w:tcPr>
          <w:p w14:paraId="44989F98"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414" w:type="dxa"/>
          </w:tcPr>
          <w:p w14:paraId="2E2F754B" w14:textId="28A68534"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6DB38760"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B5D5282" w14:textId="16A5477B"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6632F69A"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C2B66AF" w14:textId="5C9518EF"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380F2144"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77BF170"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3808E7" w:rsidRPr="00350F4F" w14:paraId="0BA89A69" w14:textId="77777777" w:rsidTr="0095645F">
        <w:trPr>
          <w:tblHeader/>
        </w:trPr>
        <w:tc>
          <w:tcPr>
            <w:tcW w:w="3354" w:type="dxa"/>
          </w:tcPr>
          <w:p w14:paraId="3C591244"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414" w:type="dxa"/>
          </w:tcPr>
          <w:p w14:paraId="401E8D80"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6F273652"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5BEB4A"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375E4755"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6E34C5D"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48F56660"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9653B82"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25EB2732" w14:textId="77777777" w:rsidTr="0095645F">
        <w:trPr>
          <w:tblHeader/>
        </w:trPr>
        <w:tc>
          <w:tcPr>
            <w:tcW w:w="3354" w:type="dxa"/>
          </w:tcPr>
          <w:p w14:paraId="5E3859C0"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6375" w:type="dxa"/>
            <w:gridSpan w:val="7"/>
          </w:tcPr>
          <w:p w14:paraId="32D81004" w14:textId="77777777" w:rsidR="003808E7" w:rsidRPr="00350F4F" w:rsidRDefault="003808E7" w:rsidP="003808E7">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211FDED1" w14:textId="77777777" w:rsidTr="0095645F">
        <w:tc>
          <w:tcPr>
            <w:tcW w:w="3354" w:type="dxa"/>
            <w:vAlign w:val="bottom"/>
          </w:tcPr>
          <w:p w14:paraId="494B766A"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Within credit term</w:t>
            </w:r>
          </w:p>
        </w:tc>
        <w:tc>
          <w:tcPr>
            <w:tcW w:w="1414" w:type="dxa"/>
          </w:tcPr>
          <w:p w14:paraId="6F0AA4C2" w14:textId="0ECE206C" w:rsidR="003808E7" w:rsidRPr="00350F4F" w:rsidRDefault="00403B90"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56,841</w:t>
            </w:r>
          </w:p>
        </w:tc>
        <w:tc>
          <w:tcPr>
            <w:tcW w:w="264" w:type="dxa"/>
          </w:tcPr>
          <w:p w14:paraId="065FA808"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1EBDF0A2"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34,178</w:t>
            </w:r>
          </w:p>
        </w:tc>
        <w:tc>
          <w:tcPr>
            <w:tcW w:w="264" w:type="dxa"/>
          </w:tcPr>
          <w:p w14:paraId="77C53364"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63517A8A"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47D6D9AC"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6" w:type="dxa"/>
          </w:tcPr>
          <w:p w14:paraId="186977A6"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37C7B9D0" w14:textId="77777777" w:rsidTr="0095645F">
        <w:tc>
          <w:tcPr>
            <w:tcW w:w="3354" w:type="dxa"/>
          </w:tcPr>
          <w:p w14:paraId="5EB3C4A7"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proofErr w:type="gramStart"/>
            <w:r w:rsidRPr="00350F4F">
              <w:rPr>
                <w:rFonts w:ascii="Times New Roman" w:hAnsi="Times New Roman" w:cs="Times New Roman"/>
                <w:szCs w:val="22"/>
              </w:rPr>
              <w:t xml:space="preserve">Overdue </w:t>
            </w:r>
            <w:r w:rsidRPr="00350F4F">
              <w:rPr>
                <w:rFonts w:ascii="Times New Roman" w:hAnsi="Times New Roman" w:cs="Times New Roman"/>
                <w:szCs w:val="22"/>
                <w:cs/>
              </w:rPr>
              <w:t>:</w:t>
            </w:r>
            <w:proofErr w:type="gramEnd"/>
            <w:r w:rsidRPr="00350F4F">
              <w:rPr>
                <w:rFonts w:ascii="Times New Roman" w:hAnsi="Times New Roman" w:cs="Times New Roman"/>
                <w:szCs w:val="22"/>
                <w:cs/>
              </w:rPr>
              <w:t>-</w:t>
            </w:r>
          </w:p>
        </w:tc>
        <w:tc>
          <w:tcPr>
            <w:tcW w:w="1414" w:type="dxa"/>
          </w:tcPr>
          <w:p w14:paraId="318C1482" w14:textId="77777777" w:rsidR="003808E7" w:rsidRPr="00350F4F" w:rsidRDefault="003808E7" w:rsidP="003808E7">
            <w:pPr>
              <w:tabs>
                <w:tab w:val="decimal" w:pos="1164"/>
              </w:tabs>
              <w:spacing w:after="0" w:line="240" w:lineRule="atLeast"/>
              <w:ind w:left="72" w:right="-25"/>
              <w:rPr>
                <w:rFonts w:ascii="Times New Roman" w:hAnsi="Times New Roman" w:cs="Times New Roman"/>
                <w:b/>
                <w:bCs/>
                <w:szCs w:val="22"/>
              </w:rPr>
            </w:pPr>
          </w:p>
        </w:tc>
        <w:tc>
          <w:tcPr>
            <w:tcW w:w="264" w:type="dxa"/>
          </w:tcPr>
          <w:p w14:paraId="65FB90E5"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7EF2A0F1" w14:textId="77777777" w:rsidR="003808E7" w:rsidRPr="00350F4F" w:rsidRDefault="003808E7" w:rsidP="003808E7">
            <w:pPr>
              <w:tabs>
                <w:tab w:val="decimal" w:pos="1164"/>
              </w:tabs>
              <w:spacing w:after="0" w:line="240" w:lineRule="atLeast"/>
              <w:ind w:left="72" w:right="-25"/>
              <w:rPr>
                <w:rFonts w:ascii="Times New Roman" w:hAnsi="Times New Roman"/>
                <w:szCs w:val="22"/>
              </w:rPr>
            </w:pPr>
          </w:p>
        </w:tc>
        <w:tc>
          <w:tcPr>
            <w:tcW w:w="264" w:type="dxa"/>
          </w:tcPr>
          <w:p w14:paraId="3D153224"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71315AD4"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255" w:type="dxa"/>
          </w:tcPr>
          <w:p w14:paraId="0D76695C"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6" w:type="dxa"/>
          </w:tcPr>
          <w:p w14:paraId="12B4A918"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r>
      <w:tr w:rsidR="003808E7" w:rsidRPr="00350F4F" w14:paraId="3F84B4F7" w14:textId="77777777" w:rsidTr="0095645F">
        <w:tc>
          <w:tcPr>
            <w:tcW w:w="3354" w:type="dxa"/>
            <w:vAlign w:val="center"/>
          </w:tcPr>
          <w:p w14:paraId="04302DF8"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Less than 3 months</w:t>
            </w:r>
          </w:p>
        </w:tc>
        <w:tc>
          <w:tcPr>
            <w:tcW w:w="1414" w:type="dxa"/>
          </w:tcPr>
          <w:p w14:paraId="4760288F" w14:textId="40D016A2" w:rsidR="003808E7" w:rsidRPr="00350F4F" w:rsidRDefault="00403B90" w:rsidP="00403B90">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11,949</w:t>
            </w:r>
          </w:p>
        </w:tc>
        <w:tc>
          <w:tcPr>
            <w:tcW w:w="264" w:type="dxa"/>
          </w:tcPr>
          <w:p w14:paraId="4F00C8E5"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6C27D5F3"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12,840</w:t>
            </w:r>
          </w:p>
        </w:tc>
        <w:tc>
          <w:tcPr>
            <w:tcW w:w="264" w:type="dxa"/>
          </w:tcPr>
          <w:p w14:paraId="4F47C689"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0F9847F8"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600DB289"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6" w:type="dxa"/>
          </w:tcPr>
          <w:p w14:paraId="08870984"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2B0E65CD" w14:textId="77777777" w:rsidTr="0095645F">
        <w:tc>
          <w:tcPr>
            <w:tcW w:w="3354" w:type="dxa"/>
            <w:vAlign w:val="center"/>
          </w:tcPr>
          <w:p w14:paraId="611F416B"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Over </w:t>
            </w:r>
            <w:r w:rsidRPr="00350F4F">
              <w:rPr>
                <w:rFonts w:ascii="Times New Roman" w:hAnsi="Times New Roman" w:cs="Times New Roman"/>
                <w:szCs w:val="22"/>
                <w:cs/>
              </w:rPr>
              <w:t xml:space="preserve">3 </w:t>
            </w:r>
            <w:r w:rsidRPr="00350F4F">
              <w:rPr>
                <w:rFonts w:ascii="Times New Roman" w:hAnsi="Times New Roman" w:cs="Times New Roman"/>
                <w:szCs w:val="22"/>
              </w:rPr>
              <w:t>months</w:t>
            </w:r>
            <w:r w:rsidRPr="00350F4F">
              <w:rPr>
                <w:rFonts w:ascii="Times New Roman" w:hAnsi="Times New Roman" w:hint="cs"/>
                <w:szCs w:val="22"/>
                <w:cs/>
              </w:rPr>
              <w:t xml:space="preserve"> </w:t>
            </w:r>
            <w:r w:rsidRPr="00350F4F">
              <w:rPr>
                <w:rFonts w:ascii="Times New Roman" w:hAnsi="Times New Roman" w:cs="Times New Roman"/>
                <w:szCs w:val="22"/>
              </w:rPr>
              <w:t>to</w:t>
            </w:r>
            <w:r w:rsidRPr="00350F4F">
              <w:rPr>
                <w:rFonts w:ascii="Times New Roman" w:hAnsi="Times New Roman" w:cs="Times New Roman"/>
                <w:szCs w:val="22"/>
                <w:cs/>
              </w:rPr>
              <w:t xml:space="preserve"> 6 </w:t>
            </w:r>
            <w:r w:rsidRPr="00350F4F">
              <w:rPr>
                <w:rFonts w:ascii="Times New Roman" w:hAnsi="Times New Roman" w:cs="Times New Roman"/>
                <w:szCs w:val="22"/>
              </w:rPr>
              <w:t>months</w:t>
            </w:r>
          </w:p>
        </w:tc>
        <w:tc>
          <w:tcPr>
            <w:tcW w:w="1414" w:type="dxa"/>
          </w:tcPr>
          <w:p w14:paraId="071D8FF9" w14:textId="6412060A"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w:t>
            </w:r>
          </w:p>
        </w:tc>
        <w:tc>
          <w:tcPr>
            <w:tcW w:w="264" w:type="dxa"/>
          </w:tcPr>
          <w:p w14:paraId="1428FEBA"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03C0F30D"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19,360</w:t>
            </w:r>
          </w:p>
        </w:tc>
        <w:tc>
          <w:tcPr>
            <w:tcW w:w="264" w:type="dxa"/>
          </w:tcPr>
          <w:p w14:paraId="1C38E628"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4DE25B5B"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7FD78F31"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6" w:type="dxa"/>
          </w:tcPr>
          <w:p w14:paraId="0B9D428A"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31EB7814" w14:textId="77777777" w:rsidTr="0095645F">
        <w:tc>
          <w:tcPr>
            <w:tcW w:w="3354" w:type="dxa"/>
            <w:vAlign w:val="center"/>
          </w:tcPr>
          <w:p w14:paraId="62642FC1"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Over </w:t>
            </w:r>
            <w:r w:rsidRPr="00350F4F">
              <w:rPr>
                <w:rFonts w:ascii="Times New Roman" w:hAnsi="Times New Roman" w:cs="Times New Roman"/>
                <w:szCs w:val="22"/>
                <w:cs/>
              </w:rPr>
              <w:t xml:space="preserve">6 </w:t>
            </w:r>
            <w:r w:rsidRPr="00350F4F">
              <w:rPr>
                <w:rFonts w:ascii="Times New Roman" w:hAnsi="Times New Roman" w:cs="Times New Roman"/>
                <w:szCs w:val="22"/>
              </w:rPr>
              <w:t>months</w:t>
            </w:r>
            <w:r w:rsidRPr="00350F4F">
              <w:rPr>
                <w:rFonts w:ascii="Times New Roman" w:hAnsi="Times New Roman" w:hint="cs"/>
                <w:szCs w:val="22"/>
                <w:cs/>
              </w:rPr>
              <w:t xml:space="preserve"> </w:t>
            </w:r>
            <w:r w:rsidRPr="00350F4F">
              <w:rPr>
                <w:rFonts w:ascii="Times New Roman" w:hAnsi="Times New Roman" w:cs="Times New Roman"/>
                <w:szCs w:val="22"/>
              </w:rPr>
              <w:t>to</w:t>
            </w:r>
            <w:r w:rsidRPr="00350F4F">
              <w:rPr>
                <w:rFonts w:ascii="Times New Roman" w:hAnsi="Times New Roman" w:cs="Times New Roman"/>
                <w:szCs w:val="22"/>
                <w:cs/>
              </w:rPr>
              <w:t xml:space="preserve">12 </w:t>
            </w:r>
            <w:r w:rsidRPr="00350F4F">
              <w:rPr>
                <w:rFonts w:ascii="Times New Roman" w:hAnsi="Times New Roman" w:cs="Times New Roman"/>
                <w:szCs w:val="22"/>
              </w:rPr>
              <w:t>months</w:t>
            </w:r>
          </w:p>
        </w:tc>
        <w:tc>
          <w:tcPr>
            <w:tcW w:w="1414" w:type="dxa"/>
          </w:tcPr>
          <w:p w14:paraId="3888E77D" w14:textId="26A219F1"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31,510</w:t>
            </w:r>
          </w:p>
        </w:tc>
        <w:tc>
          <w:tcPr>
            <w:tcW w:w="264" w:type="dxa"/>
          </w:tcPr>
          <w:p w14:paraId="77258138"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74DB473D"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24,500</w:t>
            </w:r>
          </w:p>
        </w:tc>
        <w:tc>
          <w:tcPr>
            <w:tcW w:w="264" w:type="dxa"/>
          </w:tcPr>
          <w:p w14:paraId="1B48DFC8"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55BDAF6E"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68FFFC81"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6" w:type="dxa"/>
          </w:tcPr>
          <w:p w14:paraId="3F86D022"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205C2A6C" w14:textId="77777777" w:rsidTr="0095645F">
        <w:tc>
          <w:tcPr>
            <w:tcW w:w="3354" w:type="dxa"/>
            <w:vAlign w:val="center"/>
          </w:tcPr>
          <w:p w14:paraId="316A54EF"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Over </w:t>
            </w:r>
            <w:r w:rsidRPr="00350F4F">
              <w:rPr>
                <w:rFonts w:ascii="Times New Roman" w:hAnsi="Times New Roman" w:cs="Times New Roman"/>
                <w:szCs w:val="22"/>
                <w:cs/>
              </w:rPr>
              <w:t>12</w:t>
            </w:r>
            <w:r w:rsidRPr="00350F4F">
              <w:rPr>
                <w:rFonts w:ascii="Times New Roman" w:hAnsi="Times New Roman" w:cs="Times New Roman"/>
                <w:szCs w:val="22"/>
              </w:rPr>
              <w:t xml:space="preserve"> months</w:t>
            </w:r>
          </w:p>
        </w:tc>
        <w:tc>
          <w:tcPr>
            <w:tcW w:w="1414" w:type="dxa"/>
            <w:tcBorders>
              <w:bottom w:val="single" w:sz="4" w:space="0" w:color="auto"/>
            </w:tcBorders>
          </w:tcPr>
          <w:p w14:paraId="57491B1B" w14:textId="66A26165"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90,924</w:t>
            </w:r>
          </w:p>
        </w:tc>
        <w:tc>
          <w:tcPr>
            <w:tcW w:w="264" w:type="dxa"/>
          </w:tcPr>
          <w:p w14:paraId="2AA1C32F"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1AC9BCE4"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95,053</w:t>
            </w:r>
          </w:p>
        </w:tc>
        <w:tc>
          <w:tcPr>
            <w:tcW w:w="264" w:type="dxa"/>
          </w:tcPr>
          <w:p w14:paraId="48603000"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2D1E3A2E" w14:textId="3BD1DA29" w:rsidR="003808E7" w:rsidRPr="00350F4F" w:rsidRDefault="003808E7"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7BAAC9CE"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620CCE88"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3808E7" w:rsidRPr="00350F4F" w14:paraId="705A2894" w14:textId="77777777" w:rsidTr="0095645F">
        <w:tc>
          <w:tcPr>
            <w:tcW w:w="3354" w:type="dxa"/>
            <w:vAlign w:val="bottom"/>
          </w:tcPr>
          <w:p w14:paraId="0AD4441C" w14:textId="77777777" w:rsidR="003808E7" w:rsidRPr="00350F4F" w:rsidRDefault="003808E7" w:rsidP="003808E7">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cs="Times New Roman"/>
                <w:szCs w:val="22"/>
              </w:rPr>
              <w:t>Total overdue</w:t>
            </w:r>
          </w:p>
        </w:tc>
        <w:tc>
          <w:tcPr>
            <w:tcW w:w="1414" w:type="dxa"/>
            <w:tcBorders>
              <w:top w:val="single" w:sz="4" w:space="0" w:color="auto"/>
              <w:bottom w:val="single" w:sz="4" w:space="0" w:color="auto"/>
            </w:tcBorders>
          </w:tcPr>
          <w:p w14:paraId="0C45959B" w14:textId="4BDA46D4"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w:t>
            </w:r>
            <w:r w:rsidR="00403B90" w:rsidRPr="00350F4F">
              <w:rPr>
                <w:rFonts w:ascii="Times New Roman" w:hAnsi="Times New Roman" w:cs="Times New Roman"/>
                <w:szCs w:val="22"/>
              </w:rPr>
              <w:t>34,396</w:t>
            </w:r>
          </w:p>
        </w:tc>
        <w:tc>
          <w:tcPr>
            <w:tcW w:w="264" w:type="dxa"/>
          </w:tcPr>
          <w:p w14:paraId="64890DF5"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bottom w:val="single" w:sz="4" w:space="0" w:color="auto"/>
            </w:tcBorders>
          </w:tcPr>
          <w:p w14:paraId="78E9681C"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151,753</w:t>
            </w:r>
          </w:p>
        </w:tc>
        <w:tc>
          <w:tcPr>
            <w:tcW w:w="264" w:type="dxa"/>
          </w:tcPr>
          <w:p w14:paraId="2D4C00E5"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bottom w:val="single" w:sz="4" w:space="0" w:color="auto"/>
            </w:tcBorders>
          </w:tcPr>
          <w:p w14:paraId="57CB1B72" w14:textId="4E3D10AF" w:rsidR="003808E7" w:rsidRPr="00350F4F" w:rsidRDefault="003808E7"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25E8BE7B"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top w:val="single" w:sz="4" w:space="0" w:color="auto"/>
              <w:bottom w:val="single" w:sz="4" w:space="0" w:color="auto"/>
            </w:tcBorders>
          </w:tcPr>
          <w:p w14:paraId="6CE034E5"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3808E7" w:rsidRPr="00350F4F" w14:paraId="45393670" w14:textId="77777777" w:rsidTr="0095645F">
        <w:tc>
          <w:tcPr>
            <w:tcW w:w="3354" w:type="dxa"/>
            <w:vAlign w:val="center"/>
          </w:tcPr>
          <w:p w14:paraId="4DD3AB7A" w14:textId="77777777" w:rsidR="003808E7" w:rsidRPr="00350F4F" w:rsidRDefault="003808E7" w:rsidP="003808E7">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Total</w:t>
            </w:r>
          </w:p>
        </w:tc>
        <w:tc>
          <w:tcPr>
            <w:tcW w:w="1414" w:type="dxa"/>
            <w:tcBorders>
              <w:top w:val="single" w:sz="4" w:space="0" w:color="auto"/>
            </w:tcBorders>
          </w:tcPr>
          <w:p w14:paraId="4C664EF2" w14:textId="36D1DAA9"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191,237</w:t>
            </w:r>
          </w:p>
        </w:tc>
        <w:tc>
          <w:tcPr>
            <w:tcW w:w="264" w:type="dxa"/>
          </w:tcPr>
          <w:p w14:paraId="0BEF7BC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7D6C16F2"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185,931</w:t>
            </w:r>
          </w:p>
        </w:tc>
        <w:tc>
          <w:tcPr>
            <w:tcW w:w="264" w:type="dxa"/>
          </w:tcPr>
          <w:p w14:paraId="36B92EB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7941CC10" w14:textId="394C5AE3" w:rsidR="003808E7" w:rsidRPr="00350F4F" w:rsidRDefault="003808E7"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6C3E7ABF"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top w:val="single" w:sz="4" w:space="0" w:color="auto"/>
            </w:tcBorders>
          </w:tcPr>
          <w:p w14:paraId="33F7D1D2"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3808E7" w:rsidRPr="00350F4F" w14:paraId="044DC3F2" w14:textId="77777777" w:rsidTr="0095645F">
        <w:tc>
          <w:tcPr>
            <w:tcW w:w="3354" w:type="dxa"/>
            <w:vAlign w:val="center"/>
          </w:tcPr>
          <w:p w14:paraId="3EEA35AA"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1414" w:type="dxa"/>
          </w:tcPr>
          <w:p w14:paraId="3A197F78" w14:textId="77777777" w:rsidR="003808E7" w:rsidRPr="00350F4F" w:rsidRDefault="003808E7" w:rsidP="003808E7">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7F3BE7B8" w14:textId="77777777" w:rsidR="003808E7" w:rsidRPr="00350F4F" w:rsidRDefault="003808E7" w:rsidP="003808E7">
            <w:pPr>
              <w:tabs>
                <w:tab w:val="decimal" w:pos="885"/>
              </w:tabs>
              <w:spacing w:after="0" w:line="240" w:lineRule="atLeast"/>
              <w:ind w:left="72" w:right="-25"/>
              <w:rPr>
                <w:rFonts w:ascii="Times New Roman" w:hAnsi="Times New Roman" w:cs="Times New Roman"/>
                <w:szCs w:val="22"/>
              </w:rPr>
            </w:pPr>
          </w:p>
        </w:tc>
        <w:tc>
          <w:tcPr>
            <w:tcW w:w="1429" w:type="dxa"/>
          </w:tcPr>
          <w:p w14:paraId="383588D6" w14:textId="77777777" w:rsidR="003808E7" w:rsidRPr="00350F4F" w:rsidRDefault="003808E7" w:rsidP="003808E7">
            <w:pPr>
              <w:tabs>
                <w:tab w:val="decimal" w:pos="1164"/>
              </w:tabs>
              <w:spacing w:after="0" w:line="240" w:lineRule="atLeast"/>
              <w:ind w:left="72" w:right="-25"/>
              <w:rPr>
                <w:rFonts w:ascii="Times New Roman" w:hAnsi="Times New Roman"/>
                <w:szCs w:val="22"/>
              </w:rPr>
            </w:pPr>
          </w:p>
        </w:tc>
        <w:tc>
          <w:tcPr>
            <w:tcW w:w="264" w:type="dxa"/>
          </w:tcPr>
          <w:p w14:paraId="78CF517B" w14:textId="77777777" w:rsidR="003808E7" w:rsidRPr="00350F4F" w:rsidRDefault="003808E7" w:rsidP="003808E7">
            <w:pPr>
              <w:tabs>
                <w:tab w:val="decimal" w:pos="885"/>
              </w:tabs>
              <w:spacing w:after="0" w:line="240" w:lineRule="atLeast"/>
              <w:ind w:left="72" w:right="-25"/>
              <w:rPr>
                <w:rFonts w:ascii="Times New Roman" w:hAnsi="Times New Roman" w:cs="Times New Roman"/>
                <w:szCs w:val="22"/>
              </w:rPr>
            </w:pPr>
          </w:p>
        </w:tc>
        <w:tc>
          <w:tcPr>
            <w:tcW w:w="1303" w:type="dxa"/>
          </w:tcPr>
          <w:p w14:paraId="4475D06C" w14:textId="77777777" w:rsidR="003808E7" w:rsidRPr="00350F4F" w:rsidRDefault="003808E7" w:rsidP="003808E7">
            <w:pPr>
              <w:tabs>
                <w:tab w:val="decimal" w:pos="1053"/>
              </w:tabs>
              <w:spacing w:after="0" w:line="240" w:lineRule="atLeast"/>
              <w:ind w:left="72" w:right="-25"/>
              <w:rPr>
                <w:rFonts w:ascii="Times New Roman" w:hAnsi="Times New Roman"/>
                <w:szCs w:val="22"/>
              </w:rPr>
            </w:pPr>
          </w:p>
        </w:tc>
        <w:tc>
          <w:tcPr>
            <w:tcW w:w="255" w:type="dxa"/>
          </w:tcPr>
          <w:p w14:paraId="76C99912" w14:textId="77777777" w:rsidR="003808E7" w:rsidRPr="00350F4F" w:rsidRDefault="003808E7" w:rsidP="003808E7">
            <w:pPr>
              <w:tabs>
                <w:tab w:val="decimal" w:pos="885"/>
              </w:tabs>
              <w:spacing w:after="0" w:line="240" w:lineRule="atLeast"/>
              <w:ind w:left="72" w:right="-25"/>
              <w:rPr>
                <w:rFonts w:ascii="Times New Roman" w:hAnsi="Times New Roman" w:cs="Times New Roman"/>
                <w:szCs w:val="22"/>
              </w:rPr>
            </w:pPr>
          </w:p>
        </w:tc>
        <w:tc>
          <w:tcPr>
            <w:tcW w:w="1446" w:type="dxa"/>
          </w:tcPr>
          <w:p w14:paraId="2F023F93" w14:textId="77777777" w:rsidR="003808E7" w:rsidRPr="00350F4F" w:rsidRDefault="003808E7" w:rsidP="003808E7">
            <w:pPr>
              <w:tabs>
                <w:tab w:val="decimal" w:pos="1164"/>
              </w:tabs>
              <w:spacing w:after="0" w:line="240" w:lineRule="atLeast"/>
              <w:ind w:left="72" w:right="-25"/>
              <w:rPr>
                <w:rFonts w:ascii="Times New Roman" w:hAnsi="Times New Roman"/>
                <w:szCs w:val="22"/>
              </w:rPr>
            </w:pPr>
          </w:p>
        </w:tc>
      </w:tr>
      <w:tr w:rsidR="003808E7" w:rsidRPr="00350F4F" w14:paraId="3E9D2EF0" w14:textId="77777777" w:rsidTr="0095645F">
        <w:tc>
          <w:tcPr>
            <w:tcW w:w="3354" w:type="dxa"/>
            <w:vAlign w:val="center"/>
          </w:tcPr>
          <w:p w14:paraId="3662D0B7"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credit loss</w:t>
            </w:r>
          </w:p>
        </w:tc>
        <w:tc>
          <w:tcPr>
            <w:tcW w:w="1414" w:type="dxa"/>
            <w:tcBorders>
              <w:bottom w:val="single" w:sz="4" w:space="0" w:color="auto"/>
            </w:tcBorders>
          </w:tcPr>
          <w:p w14:paraId="07EDBFFF" w14:textId="169F80A1"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(122,445)</w:t>
            </w:r>
          </w:p>
        </w:tc>
        <w:tc>
          <w:tcPr>
            <w:tcW w:w="264" w:type="dxa"/>
          </w:tcPr>
          <w:p w14:paraId="46EB4000"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4A0319D7"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(122,575)</w:t>
            </w:r>
          </w:p>
        </w:tc>
        <w:tc>
          <w:tcPr>
            <w:tcW w:w="264" w:type="dxa"/>
          </w:tcPr>
          <w:p w14:paraId="74031EC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36C091AF" w14:textId="6E52F637" w:rsidR="003808E7" w:rsidRPr="00350F4F" w:rsidRDefault="003808E7"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(1,807)</w:t>
            </w:r>
          </w:p>
        </w:tc>
        <w:tc>
          <w:tcPr>
            <w:tcW w:w="255" w:type="dxa"/>
          </w:tcPr>
          <w:p w14:paraId="14A1B4E1"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1AA4C819" w14:textId="77777777" w:rsidR="003808E7" w:rsidRPr="00350F4F" w:rsidRDefault="003808E7" w:rsidP="003808E7">
            <w:pPr>
              <w:tabs>
                <w:tab w:val="decimal" w:pos="1164"/>
              </w:tabs>
              <w:spacing w:after="0" w:line="240" w:lineRule="atLeast"/>
              <w:ind w:left="72" w:right="-25"/>
              <w:rPr>
                <w:rFonts w:ascii="Times New Roman" w:hAnsi="Times New Roman"/>
                <w:szCs w:val="22"/>
              </w:rPr>
            </w:pPr>
            <w:r w:rsidRPr="00350F4F">
              <w:rPr>
                <w:rFonts w:ascii="Times New Roman" w:hAnsi="Times New Roman"/>
                <w:szCs w:val="22"/>
              </w:rPr>
              <w:t>(1,937)</w:t>
            </w:r>
          </w:p>
        </w:tc>
      </w:tr>
      <w:tr w:rsidR="003808E7" w:rsidRPr="00350F4F" w14:paraId="4D2C72BC" w14:textId="77777777" w:rsidTr="0095645F">
        <w:tc>
          <w:tcPr>
            <w:tcW w:w="3354" w:type="dxa"/>
          </w:tcPr>
          <w:p w14:paraId="2F1E8E72" w14:textId="77777777" w:rsidR="003808E7" w:rsidRPr="00350F4F" w:rsidRDefault="003808E7" w:rsidP="003808E7">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Net</w:t>
            </w:r>
          </w:p>
        </w:tc>
        <w:tc>
          <w:tcPr>
            <w:tcW w:w="1414" w:type="dxa"/>
            <w:tcBorders>
              <w:top w:val="single" w:sz="4" w:space="0" w:color="auto"/>
              <w:bottom w:val="double" w:sz="4" w:space="0" w:color="auto"/>
            </w:tcBorders>
          </w:tcPr>
          <w:p w14:paraId="424B7C69" w14:textId="1DA1E362" w:rsidR="003808E7" w:rsidRPr="00350F4F" w:rsidRDefault="003808E7" w:rsidP="003808E7">
            <w:pPr>
              <w:tabs>
                <w:tab w:val="decimal" w:pos="11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68,792</w:t>
            </w:r>
          </w:p>
        </w:tc>
        <w:tc>
          <w:tcPr>
            <w:tcW w:w="264" w:type="dxa"/>
          </w:tcPr>
          <w:p w14:paraId="64F0AF8B"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008B5AD1" w14:textId="77777777" w:rsidR="003808E7" w:rsidRPr="00350F4F" w:rsidRDefault="003808E7" w:rsidP="003808E7">
            <w:pPr>
              <w:tabs>
                <w:tab w:val="decimal" w:pos="1164"/>
              </w:tabs>
              <w:spacing w:after="0" w:line="240" w:lineRule="atLeast"/>
              <w:ind w:left="72" w:right="-25"/>
              <w:rPr>
                <w:rFonts w:ascii="Times New Roman" w:hAnsi="Times New Roman"/>
                <w:b/>
                <w:bCs/>
                <w:szCs w:val="22"/>
              </w:rPr>
            </w:pPr>
            <w:r w:rsidRPr="00350F4F">
              <w:rPr>
                <w:rFonts w:ascii="Times New Roman" w:hAnsi="Times New Roman"/>
                <w:b/>
                <w:bCs/>
                <w:szCs w:val="22"/>
              </w:rPr>
              <w:t>63,356</w:t>
            </w:r>
          </w:p>
        </w:tc>
        <w:tc>
          <w:tcPr>
            <w:tcW w:w="264" w:type="dxa"/>
          </w:tcPr>
          <w:p w14:paraId="7D27A5F1"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7515FA39"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cs/>
              </w:rPr>
            </w:pPr>
            <w:r w:rsidRPr="00350F4F">
              <w:rPr>
                <w:rFonts w:ascii="Times New Roman" w:eastAsia="Cordia New" w:hAnsi="Times New Roman" w:cs="Times New Roman"/>
                <w:szCs w:val="22"/>
              </w:rPr>
              <w:t>-</w:t>
            </w:r>
          </w:p>
        </w:tc>
        <w:tc>
          <w:tcPr>
            <w:tcW w:w="255" w:type="dxa"/>
          </w:tcPr>
          <w:p w14:paraId="672D42D5"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p>
        </w:tc>
        <w:tc>
          <w:tcPr>
            <w:tcW w:w="1446" w:type="dxa"/>
            <w:tcBorders>
              <w:top w:val="single" w:sz="4" w:space="0" w:color="auto"/>
              <w:bottom w:val="double" w:sz="4" w:space="0" w:color="auto"/>
            </w:tcBorders>
          </w:tcPr>
          <w:p w14:paraId="4E69D565"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cs/>
              </w:rPr>
            </w:pPr>
            <w:r w:rsidRPr="00350F4F">
              <w:rPr>
                <w:rFonts w:ascii="Times New Roman" w:eastAsia="Cordia New" w:hAnsi="Times New Roman" w:cs="Times New Roman"/>
                <w:szCs w:val="22"/>
              </w:rPr>
              <w:t>-</w:t>
            </w:r>
          </w:p>
        </w:tc>
      </w:tr>
    </w:tbl>
    <w:p w14:paraId="3D3A777B" w14:textId="77777777" w:rsidR="009B4067" w:rsidRPr="00350F4F" w:rsidRDefault="009B4067" w:rsidP="009B4067">
      <w:pPr>
        <w:tabs>
          <w:tab w:val="left" w:pos="7088"/>
          <w:tab w:val="left" w:pos="8222"/>
        </w:tabs>
        <w:spacing w:after="0" w:line="240" w:lineRule="atLeast"/>
        <w:ind w:right="-25"/>
        <w:rPr>
          <w:rFonts w:ascii="Times New Roman" w:eastAsia="Cordia New" w:hAnsi="Times New Roman" w:cs="Times New Roman"/>
          <w:szCs w:val="22"/>
        </w:rPr>
      </w:pPr>
    </w:p>
    <w:tbl>
      <w:tblPr>
        <w:tblW w:w="9775" w:type="dxa"/>
        <w:tblInd w:w="18" w:type="dxa"/>
        <w:tblLayout w:type="fixed"/>
        <w:tblLook w:val="01E0" w:firstRow="1" w:lastRow="1" w:firstColumn="1" w:lastColumn="1" w:noHBand="0" w:noVBand="0"/>
      </w:tblPr>
      <w:tblGrid>
        <w:gridCol w:w="3810"/>
        <w:gridCol w:w="1276"/>
        <w:gridCol w:w="264"/>
        <w:gridCol w:w="1295"/>
        <w:gridCol w:w="264"/>
        <w:gridCol w:w="1303"/>
        <w:gridCol w:w="255"/>
        <w:gridCol w:w="1308"/>
      </w:tblGrid>
      <w:tr w:rsidR="003808E7" w:rsidRPr="00350F4F" w14:paraId="69369A8C" w14:textId="77777777" w:rsidTr="00403B90">
        <w:trPr>
          <w:tblHeader/>
        </w:trPr>
        <w:tc>
          <w:tcPr>
            <w:tcW w:w="3810" w:type="dxa"/>
          </w:tcPr>
          <w:p w14:paraId="1E8433E2" w14:textId="77777777" w:rsidR="003808E7" w:rsidRPr="00350F4F" w:rsidRDefault="003808E7" w:rsidP="0095645F">
            <w:pPr>
              <w:spacing w:after="0" w:line="240" w:lineRule="auto"/>
              <w:rPr>
                <w:rFonts w:ascii="Times New Roman" w:hAnsi="Times New Roman" w:cs="Times New Roman"/>
                <w:i/>
                <w:iCs/>
                <w:szCs w:val="22"/>
              </w:rPr>
            </w:pPr>
            <w:r w:rsidRPr="00350F4F">
              <w:br w:type="page"/>
            </w:r>
          </w:p>
        </w:tc>
        <w:tc>
          <w:tcPr>
            <w:tcW w:w="2835" w:type="dxa"/>
            <w:gridSpan w:val="3"/>
            <w:vAlign w:val="center"/>
          </w:tcPr>
          <w:p w14:paraId="50C71A13"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014034DB"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173862E5" w14:textId="77777777" w:rsidR="003808E7" w:rsidRPr="00350F4F" w:rsidRDefault="003808E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23C488EA" w14:textId="77777777" w:rsidTr="00403B90">
        <w:trPr>
          <w:tblHeader/>
        </w:trPr>
        <w:tc>
          <w:tcPr>
            <w:tcW w:w="3810" w:type="dxa"/>
          </w:tcPr>
          <w:p w14:paraId="6ED3CA68" w14:textId="77777777" w:rsidR="003808E7" w:rsidRPr="00350F4F" w:rsidRDefault="003808E7" w:rsidP="0095645F">
            <w:pPr>
              <w:spacing w:after="0" w:line="240" w:lineRule="atLeast"/>
              <w:ind w:left="549" w:right="-25"/>
              <w:rPr>
                <w:rFonts w:ascii="Times New Roman" w:hAnsi="Times New Roman" w:cs="Times New Roman"/>
                <w:i/>
                <w:iCs/>
                <w:szCs w:val="22"/>
              </w:rPr>
            </w:pPr>
          </w:p>
        </w:tc>
        <w:tc>
          <w:tcPr>
            <w:tcW w:w="1276" w:type="dxa"/>
          </w:tcPr>
          <w:p w14:paraId="4E08DC56" w14:textId="77777777" w:rsidR="003808E7" w:rsidRPr="00350F4F" w:rsidRDefault="003808E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44F9A017" w14:textId="77777777" w:rsidR="003808E7" w:rsidRPr="00350F4F" w:rsidRDefault="003808E7" w:rsidP="0095645F">
            <w:pPr>
              <w:tabs>
                <w:tab w:val="left" w:pos="405"/>
              </w:tabs>
              <w:spacing w:after="0" w:line="240" w:lineRule="atLeast"/>
              <w:ind w:left="-54" w:right="-25" w:hanging="115"/>
              <w:jc w:val="center"/>
              <w:rPr>
                <w:rFonts w:ascii="Times New Roman" w:hAnsi="Times New Roman" w:cs="Times New Roman"/>
                <w:szCs w:val="22"/>
              </w:rPr>
            </w:pPr>
          </w:p>
        </w:tc>
        <w:tc>
          <w:tcPr>
            <w:tcW w:w="1295" w:type="dxa"/>
          </w:tcPr>
          <w:p w14:paraId="377F6BD2"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E582C7C" w14:textId="77777777" w:rsidR="003808E7" w:rsidRPr="00350F4F" w:rsidRDefault="003808E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7AF58AF" w14:textId="77777777" w:rsidR="003808E7" w:rsidRPr="00350F4F" w:rsidRDefault="003808E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6CE9D78F" w14:textId="77777777" w:rsidR="003808E7" w:rsidRPr="00350F4F" w:rsidRDefault="003808E7" w:rsidP="0095645F">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61FF8CAC"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10A2234A" w14:textId="77777777" w:rsidTr="00403B90">
        <w:trPr>
          <w:tblHeader/>
        </w:trPr>
        <w:tc>
          <w:tcPr>
            <w:tcW w:w="3810" w:type="dxa"/>
          </w:tcPr>
          <w:p w14:paraId="45C53819" w14:textId="77777777" w:rsidR="003808E7" w:rsidRPr="00350F4F" w:rsidRDefault="003808E7" w:rsidP="0095645F">
            <w:pPr>
              <w:spacing w:after="0" w:line="240" w:lineRule="atLeast"/>
              <w:ind w:left="549" w:right="-25"/>
              <w:rPr>
                <w:rFonts w:ascii="Times New Roman" w:hAnsi="Times New Roman" w:cs="Times New Roman"/>
                <w:i/>
                <w:iCs/>
                <w:szCs w:val="22"/>
              </w:rPr>
            </w:pPr>
          </w:p>
        </w:tc>
        <w:tc>
          <w:tcPr>
            <w:tcW w:w="5965" w:type="dxa"/>
            <w:gridSpan w:val="7"/>
          </w:tcPr>
          <w:p w14:paraId="3A05EEAD"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516B853B" w14:textId="77777777" w:rsidTr="00403B90">
        <w:tc>
          <w:tcPr>
            <w:tcW w:w="3810" w:type="dxa"/>
          </w:tcPr>
          <w:p w14:paraId="37308974" w14:textId="28F7050E"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50F4F">
              <w:rPr>
                <w:rFonts w:ascii="Times New Roman" w:hAnsi="Times New Roman" w:cs="Times New Roman"/>
                <w:b/>
                <w:bCs/>
                <w:i/>
                <w:iCs/>
                <w:szCs w:val="22"/>
              </w:rPr>
              <w:t xml:space="preserve">For </w:t>
            </w:r>
            <w:proofErr w:type="gramStart"/>
            <w:r w:rsidRPr="00350F4F">
              <w:rPr>
                <w:rFonts w:ascii="Times New Roman" w:hAnsi="Times New Roman" w:cs="Times New Roman"/>
                <w:b/>
                <w:bCs/>
                <w:i/>
                <w:iCs/>
                <w:szCs w:val="22"/>
              </w:rPr>
              <w:t>three</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month</w:t>
            </w:r>
            <w:proofErr w:type="gramEnd"/>
            <w:r w:rsidRPr="00350F4F">
              <w:rPr>
                <w:rFonts w:ascii="Times New Roman" w:hAnsi="Times New Roman" w:cs="Times New Roman"/>
                <w:b/>
                <w:bCs/>
                <w:i/>
                <w:iCs/>
                <w:szCs w:val="22"/>
              </w:rPr>
              <w:t xml:space="preserve"> </w:t>
            </w:r>
            <w:r w:rsidR="00403B90" w:rsidRPr="00350F4F">
              <w:rPr>
                <w:rFonts w:ascii="Times New Roman" w:hAnsi="Times New Roman" w:cs="Times New Roman"/>
                <w:b/>
                <w:bCs/>
                <w:i/>
                <w:iCs/>
                <w:szCs w:val="22"/>
              </w:rPr>
              <w:t>and six- month</w:t>
            </w:r>
          </w:p>
        </w:tc>
        <w:tc>
          <w:tcPr>
            <w:tcW w:w="1276" w:type="dxa"/>
          </w:tcPr>
          <w:p w14:paraId="5C15EA20"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4FC3B64D"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295" w:type="dxa"/>
          </w:tcPr>
          <w:p w14:paraId="2235784C"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7854CAA8"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67EF8112"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6A377B0F"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6D78E163"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1FCA0E0C" w14:textId="77777777" w:rsidTr="00403B90">
        <w:tc>
          <w:tcPr>
            <w:tcW w:w="3810" w:type="dxa"/>
          </w:tcPr>
          <w:p w14:paraId="24E3026D" w14:textId="21CF2E00"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50F4F">
              <w:rPr>
                <w:rFonts w:ascii="Times New Roman" w:hAnsi="Times New Roman" w:cs="Times New Roman"/>
                <w:b/>
                <w:bCs/>
                <w:i/>
                <w:iCs/>
                <w:szCs w:val="22"/>
              </w:rPr>
              <w:t xml:space="preserve">  </w:t>
            </w:r>
            <w:r w:rsidR="00403B90" w:rsidRPr="00350F4F">
              <w:rPr>
                <w:rFonts w:ascii="Times New Roman" w:hAnsi="Times New Roman" w:cs="Times New Roman"/>
                <w:b/>
                <w:bCs/>
                <w:i/>
                <w:iCs/>
                <w:szCs w:val="22"/>
              </w:rPr>
              <w:t xml:space="preserve">period </w:t>
            </w:r>
            <w:r w:rsidRPr="00350F4F">
              <w:rPr>
                <w:rFonts w:ascii="Times New Roman" w:hAnsi="Times New Roman" w:cs="Times New Roman"/>
                <w:b/>
                <w:bCs/>
                <w:i/>
                <w:iCs/>
                <w:szCs w:val="22"/>
              </w:rPr>
              <w:t>ended 30 June 2025</w:t>
            </w:r>
          </w:p>
        </w:tc>
        <w:tc>
          <w:tcPr>
            <w:tcW w:w="1276" w:type="dxa"/>
          </w:tcPr>
          <w:p w14:paraId="33E0C8D8"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5185D79E"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295" w:type="dxa"/>
          </w:tcPr>
          <w:p w14:paraId="16AD9760"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1C950296"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1B90FDA0"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245EA164"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5D6250FE"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2CA0235F" w14:textId="77777777" w:rsidTr="00403B90">
        <w:tc>
          <w:tcPr>
            <w:tcW w:w="3810" w:type="dxa"/>
          </w:tcPr>
          <w:p w14:paraId="258999CF" w14:textId="113D1C0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Expected credit loss</w:t>
            </w:r>
            <w:r w:rsidR="00403B90" w:rsidRPr="00350F4F">
              <w:rPr>
                <w:rFonts w:ascii="Times New Roman" w:hAnsi="Times New Roman" w:cs="Times New Roman"/>
                <w:szCs w:val="22"/>
              </w:rPr>
              <w:t xml:space="preserve"> (reversal)</w:t>
            </w:r>
          </w:p>
        </w:tc>
        <w:tc>
          <w:tcPr>
            <w:tcW w:w="1276" w:type="dxa"/>
            <w:tcBorders>
              <w:bottom w:val="double" w:sz="4" w:space="0" w:color="auto"/>
            </w:tcBorders>
          </w:tcPr>
          <w:p w14:paraId="2ADE5D90" w14:textId="4B540826" w:rsidR="003808E7" w:rsidRPr="00350F4F" w:rsidRDefault="003808E7" w:rsidP="003808E7">
            <w:pPr>
              <w:tabs>
                <w:tab w:val="decimal" w:pos="88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(130)</w:t>
            </w:r>
          </w:p>
        </w:tc>
        <w:tc>
          <w:tcPr>
            <w:tcW w:w="264" w:type="dxa"/>
          </w:tcPr>
          <w:p w14:paraId="2FB81C1B" w14:textId="77777777" w:rsidR="003808E7" w:rsidRPr="00350F4F" w:rsidRDefault="003808E7" w:rsidP="003808E7">
            <w:pPr>
              <w:tabs>
                <w:tab w:val="decimal" w:pos="885"/>
              </w:tabs>
              <w:spacing w:after="0" w:line="240" w:lineRule="atLeast"/>
              <w:ind w:left="72" w:right="-25"/>
              <w:rPr>
                <w:rFonts w:ascii="Times New Roman" w:hAnsi="Times New Roman" w:cs="Times New Roman"/>
                <w:szCs w:val="22"/>
              </w:rPr>
            </w:pPr>
          </w:p>
        </w:tc>
        <w:tc>
          <w:tcPr>
            <w:tcW w:w="1295" w:type="dxa"/>
            <w:tcBorders>
              <w:bottom w:val="double" w:sz="4" w:space="0" w:color="auto"/>
            </w:tcBorders>
          </w:tcPr>
          <w:p w14:paraId="451AF387" w14:textId="570A8243"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4,500</w:t>
            </w:r>
          </w:p>
        </w:tc>
        <w:tc>
          <w:tcPr>
            <w:tcW w:w="264" w:type="dxa"/>
          </w:tcPr>
          <w:p w14:paraId="35FD52F7"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p>
        </w:tc>
        <w:tc>
          <w:tcPr>
            <w:tcW w:w="1303" w:type="dxa"/>
            <w:tcBorders>
              <w:bottom w:val="double" w:sz="4" w:space="0" w:color="auto"/>
            </w:tcBorders>
          </w:tcPr>
          <w:p w14:paraId="5264AE2A" w14:textId="6F655D28"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(130)</w:t>
            </w:r>
          </w:p>
        </w:tc>
        <w:tc>
          <w:tcPr>
            <w:tcW w:w="255" w:type="dxa"/>
          </w:tcPr>
          <w:p w14:paraId="7B7A5254"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p>
        </w:tc>
        <w:tc>
          <w:tcPr>
            <w:tcW w:w="1308" w:type="dxa"/>
            <w:tcBorders>
              <w:bottom w:val="double" w:sz="4" w:space="0" w:color="auto"/>
            </w:tcBorders>
          </w:tcPr>
          <w:p w14:paraId="1EB54EE3"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bl>
    <w:p w14:paraId="29DD0926" w14:textId="77777777" w:rsidR="003808E7" w:rsidRPr="00350F4F" w:rsidRDefault="003808E7" w:rsidP="009B4067">
      <w:pPr>
        <w:tabs>
          <w:tab w:val="left" w:pos="7088"/>
          <w:tab w:val="left" w:pos="8222"/>
        </w:tabs>
        <w:spacing w:after="0" w:line="240" w:lineRule="atLeast"/>
        <w:ind w:right="-25"/>
        <w:rPr>
          <w:rFonts w:ascii="Times New Roman" w:eastAsia="Cordia New" w:hAnsi="Times New Roman" w:cs="Times New Roman"/>
          <w:szCs w:val="22"/>
        </w:rPr>
      </w:pPr>
    </w:p>
    <w:p w14:paraId="070673B7" w14:textId="77777777" w:rsidR="009B4067" w:rsidRPr="00350F4F" w:rsidRDefault="009B4067" w:rsidP="009B4067">
      <w:pPr>
        <w:tabs>
          <w:tab w:val="left" w:pos="7088"/>
          <w:tab w:val="left" w:pos="8222"/>
        </w:tabs>
        <w:spacing w:after="0" w:line="240" w:lineRule="atLeast"/>
        <w:ind w:left="540" w:right="-25"/>
        <w:rPr>
          <w:rFonts w:ascii="Times New Roman" w:eastAsia="Cordia New" w:hAnsi="Times New Roman" w:cs="Times New Roman"/>
          <w:szCs w:val="22"/>
        </w:rPr>
      </w:pPr>
      <w:r w:rsidRPr="00350F4F">
        <w:rPr>
          <w:rFonts w:ascii="Times New Roman" w:eastAsia="Cordia New" w:hAnsi="Times New Roman" w:cs="Times New Roman"/>
          <w:szCs w:val="22"/>
        </w:rPr>
        <w:t>The normal credit term granted by the Group ranges from 30 days to 60 days</w:t>
      </w:r>
      <w:r w:rsidRPr="00350F4F">
        <w:rPr>
          <w:rFonts w:ascii="Times New Roman" w:eastAsia="Cordia New" w:hAnsi="Times New Roman" w:cs="Times New Roman"/>
          <w:szCs w:val="22"/>
          <w:cs/>
        </w:rPr>
        <w:t>.</w:t>
      </w:r>
    </w:p>
    <w:p w14:paraId="1D91F8A4"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3B6F1479" w14:textId="77777777" w:rsidR="00067585" w:rsidRPr="00350F4F" w:rsidRDefault="00067585" w:rsidP="00281B16">
      <w:p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03FC7829" w14:textId="0CE4AA89"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Other current receivables</w:t>
      </w: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9B4067" w:rsidRPr="00350F4F" w14:paraId="3721245B" w14:textId="77777777" w:rsidTr="0095645F">
        <w:trPr>
          <w:tblHeader/>
        </w:trPr>
        <w:tc>
          <w:tcPr>
            <w:tcW w:w="3354" w:type="dxa"/>
          </w:tcPr>
          <w:p w14:paraId="48BF163D"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107" w:type="dxa"/>
            <w:gridSpan w:val="3"/>
            <w:vAlign w:val="center"/>
          </w:tcPr>
          <w:p w14:paraId="65C4FACC"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50D65FB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B23CA9F"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78DEE577" w14:textId="77777777" w:rsidTr="0095645F">
        <w:trPr>
          <w:tblHeader/>
        </w:trPr>
        <w:tc>
          <w:tcPr>
            <w:tcW w:w="3354" w:type="dxa"/>
          </w:tcPr>
          <w:p w14:paraId="0D7C94CC"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414" w:type="dxa"/>
          </w:tcPr>
          <w:p w14:paraId="7F65127F" w14:textId="49EE36F4"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6383A1C6"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BE20AB6" w14:textId="03A16049"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39C1C388"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97702F5" w14:textId="11C3887E"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45B966F1"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4AF01A4"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3808E7" w:rsidRPr="00350F4F" w14:paraId="2CF2CE79" w14:textId="77777777" w:rsidTr="0095645F">
        <w:trPr>
          <w:tblHeader/>
        </w:trPr>
        <w:tc>
          <w:tcPr>
            <w:tcW w:w="3354" w:type="dxa"/>
          </w:tcPr>
          <w:p w14:paraId="1A15EDDC"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414" w:type="dxa"/>
          </w:tcPr>
          <w:p w14:paraId="5652CC7D"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417BC0C2"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39EBB27"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3B7E977E"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2868BD4"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7EAEE954"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73A26E5"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59C065A9" w14:textId="77777777" w:rsidTr="0095645F">
        <w:trPr>
          <w:tblHeader/>
        </w:trPr>
        <w:tc>
          <w:tcPr>
            <w:tcW w:w="3354" w:type="dxa"/>
          </w:tcPr>
          <w:p w14:paraId="79E7C308"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6375" w:type="dxa"/>
            <w:gridSpan w:val="7"/>
          </w:tcPr>
          <w:p w14:paraId="4B320A42" w14:textId="77777777" w:rsidR="003808E7" w:rsidRPr="00350F4F" w:rsidRDefault="003808E7" w:rsidP="003808E7">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5C85B898" w14:textId="77777777" w:rsidTr="0095645F">
        <w:tc>
          <w:tcPr>
            <w:tcW w:w="3354" w:type="dxa"/>
            <w:vAlign w:val="bottom"/>
          </w:tcPr>
          <w:p w14:paraId="4508DC83"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Related parties</w:t>
            </w:r>
          </w:p>
        </w:tc>
        <w:tc>
          <w:tcPr>
            <w:tcW w:w="1414" w:type="dxa"/>
          </w:tcPr>
          <w:p w14:paraId="00005873" w14:textId="7848A347" w:rsidR="003808E7" w:rsidRPr="00350F4F" w:rsidRDefault="00067585"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54,163</w:t>
            </w:r>
          </w:p>
        </w:tc>
        <w:tc>
          <w:tcPr>
            <w:tcW w:w="264" w:type="dxa"/>
          </w:tcPr>
          <w:p w14:paraId="284DD280"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4C913E1C"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23,355</w:t>
            </w:r>
          </w:p>
        </w:tc>
        <w:tc>
          <w:tcPr>
            <w:tcW w:w="264" w:type="dxa"/>
          </w:tcPr>
          <w:p w14:paraId="7B0895FB"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136EA7E9" w14:textId="24AA4EE5" w:rsidR="003808E7" w:rsidRPr="00350F4F" w:rsidRDefault="00067585"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5</w:t>
            </w:r>
            <w:r w:rsidR="003808E7" w:rsidRPr="00350F4F">
              <w:rPr>
                <w:rFonts w:ascii="Times New Roman" w:hAnsi="Times New Roman"/>
                <w:szCs w:val="22"/>
              </w:rPr>
              <w:t>4,725</w:t>
            </w:r>
          </w:p>
        </w:tc>
        <w:tc>
          <w:tcPr>
            <w:tcW w:w="255" w:type="dxa"/>
          </w:tcPr>
          <w:p w14:paraId="172C5483"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Pr>
          <w:p w14:paraId="1AB2E847"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17,076</w:t>
            </w:r>
          </w:p>
        </w:tc>
      </w:tr>
      <w:tr w:rsidR="003808E7" w:rsidRPr="00350F4F" w14:paraId="364B547F" w14:textId="77777777" w:rsidTr="0095645F">
        <w:tc>
          <w:tcPr>
            <w:tcW w:w="3354" w:type="dxa"/>
            <w:vAlign w:val="bottom"/>
          </w:tcPr>
          <w:p w14:paraId="11078007"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Other parties</w:t>
            </w:r>
          </w:p>
        </w:tc>
        <w:tc>
          <w:tcPr>
            <w:tcW w:w="1414" w:type="dxa"/>
            <w:tcBorders>
              <w:bottom w:val="single" w:sz="4" w:space="0" w:color="auto"/>
            </w:tcBorders>
          </w:tcPr>
          <w:p w14:paraId="67C75A17" w14:textId="261AEF1F" w:rsidR="003808E7" w:rsidRPr="00350F4F" w:rsidRDefault="00067585"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54,693</w:t>
            </w:r>
          </w:p>
        </w:tc>
        <w:tc>
          <w:tcPr>
            <w:tcW w:w="264" w:type="dxa"/>
          </w:tcPr>
          <w:p w14:paraId="65D8247B"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2FFC73C0"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47,041</w:t>
            </w:r>
          </w:p>
        </w:tc>
        <w:tc>
          <w:tcPr>
            <w:tcW w:w="264" w:type="dxa"/>
          </w:tcPr>
          <w:p w14:paraId="02F16A44"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02865A32" w14:textId="159D84C4" w:rsidR="003808E7" w:rsidRPr="00350F4F" w:rsidRDefault="003808E7"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11,543</w:t>
            </w:r>
          </w:p>
        </w:tc>
        <w:tc>
          <w:tcPr>
            <w:tcW w:w="255" w:type="dxa"/>
          </w:tcPr>
          <w:p w14:paraId="773ED913"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411AA57C"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14,186</w:t>
            </w:r>
          </w:p>
        </w:tc>
      </w:tr>
      <w:tr w:rsidR="003808E7" w:rsidRPr="00350F4F" w14:paraId="1B3E7145" w14:textId="77777777" w:rsidTr="0095645F">
        <w:tc>
          <w:tcPr>
            <w:tcW w:w="3354" w:type="dxa"/>
          </w:tcPr>
          <w:p w14:paraId="02F56CCC" w14:textId="77777777" w:rsidR="003808E7" w:rsidRPr="00350F4F" w:rsidRDefault="003808E7" w:rsidP="003808E7">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Total</w:t>
            </w:r>
          </w:p>
        </w:tc>
        <w:tc>
          <w:tcPr>
            <w:tcW w:w="1414" w:type="dxa"/>
            <w:tcBorders>
              <w:top w:val="single" w:sz="4" w:space="0" w:color="auto"/>
            </w:tcBorders>
          </w:tcPr>
          <w:p w14:paraId="1C5B8DBA" w14:textId="07B81DB3" w:rsidR="003808E7" w:rsidRPr="00350F4F" w:rsidRDefault="00067585"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108,856</w:t>
            </w:r>
          </w:p>
        </w:tc>
        <w:tc>
          <w:tcPr>
            <w:tcW w:w="264" w:type="dxa"/>
          </w:tcPr>
          <w:p w14:paraId="7F58D43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0DD222F1"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70,396</w:t>
            </w:r>
          </w:p>
        </w:tc>
        <w:tc>
          <w:tcPr>
            <w:tcW w:w="264" w:type="dxa"/>
          </w:tcPr>
          <w:p w14:paraId="51932CD3"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162B7A1D" w14:textId="3265B713" w:rsidR="003808E7" w:rsidRPr="00350F4F" w:rsidRDefault="00067585" w:rsidP="003808E7">
            <w:pPr>
              <w:tabs>
                <w:tab w:val="decimal" w:pos="1053"/>
              </w:tabs>
              <w:spacing w:after="0" w:line="240" w:lineRule="atLeast"/>
              <w:ind w:left="72" w:right="-25"/>
              <w:rPr>
                <w:rFonts w:ascii="Times New Roman" w:hAnsi="Times New Roman"/>
                <w:szCs w:val="22"/>
              </w:rPr>
            </w:pPr>
            <w:r w:rsidRPr="00350F4F">
              <w:rPr>
                <w:rFonts w:ascii="Times New Roman" w:hAnsi="Times New Roman"/>
                <w:szCs w:val="22"/>
              </w:rPr>
              <w:t>6</w:t>
            </w:r>
            <w:r w:rsidR="003808E7" w:rsidRPr="00350F4F">
              <w:rPr>
                <w:rFonts w:ascii="Times New Roman" w:hAnsi="Times New Roman"/>
                <w:szCs w:val="22"/>
              </w:rPr>
              <w:t>6,268</w:t>
            </w:r>
          </w:p>
        </w:tc>
        <w:tc>
          <w:tcPr>
            <w:tcW w:w="255" w:type="dxa"/>
          </w:tcPr>
          <w:p w14:paraId="1CF86DC0"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top w:val="single" w:sz="4" w:space="0" w:color="auto"/>
            </w:tcBorders>
          </w:tcPr>
          <w:p w14:paraId="01970F9B"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31,262</w:t>
            </w:r>
          </w:p>
        </w:tc>
      </w:tr>
      <w:tr w:rsidR="003808E7" w:rsidRPr="00350F4F" w14:paraId="55C2372F" w14:textId="77777777" w:rsidTr="0095645F">
        <w:tc>
          <w:tcPr>
            <w:tcW w:w="3354" w:type="dxa"/>
            <w:vAlign w:val="center"/>
          </w:tcPr>
          <w:p w14:paraId="458C343E"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1414" w:type="dxa"/>
          </w:tcPr>
          <w:p w14:paraId="2EBCFB24" w14:textId="77777777" w:rsidR="003808E7" w:rsidRPr="00350F4F" w:rsidRDefault="003808E7" w:rsidP="003808E7">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22FB5053" w14:textId="77777777" w:rsidR="003808E7" w:rsidRPr="00350F4F" w:rsidRDefault="003808E7" w:rsidP="003808E7">
            <w:pPr>
              <w:tabs>
                <w:tab w:val="decimal" w:pos="885"/>
              </w:tabs>
              <w:spacing w:after="0" w:line="240" w:lineRule="atLeast"/>
              <w:ind w:left="72" w:right="-25"/>
              <w:rPr>
                <w:rFonts w:ascii="Times New Roman" w:hAnsi="Times New Roman" w:cs="Times New Roman"/>
                <w:szCs w:val="22"/>
              </w:rPr>
            </w:pPr>
          </w:p>
        </w:tc>
        <w:tc>
          <w:tcPr>
            <w:tcW w:w="1429" w:type="dxa"/>
          </w:tcPr>
          <w:p w14:paraId="1E453521"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p>
        </w:tc>
        <w:tc>
          <w:tcPr>
            <w:tcW w:w="264" w:type="dxa"/>
          </w:tcPr>
          <w:p w14:paraId="6013F692"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p>
        </w:tc>
        <w:tc>
          <w:tcPr>
            <w:tcW w:w="1303" w:type="dxa"/>
          </w:tcPr>
          <w:p w14:paraId="78E73918" w14:textId="77777777" w:rsidR="003808E7" w:rsidRPr="00350F4F" w:rsidRDefault="003808E7" w:rsidP="003808E7">
            <w:pPr>
              <w:tabs>
                <w:tab w:val="decimal" w:pos="1053"/>
              </w:tabs>
              <w:spacing w:after="0" w:line="240" w:lineRule="atLeast"/>
              <w:ind w:left="72" w:right="-25"/>
              <w:rPr>
                <w:rFonts w:ascii="Times New Roman" w:hAnsi="Times New Roman"/>
                <w:szCs w:val="22"/>
              </w:rPr>
            </w:pPr>
          </w:p>
        </w:tc>
        <w:tc>
          <w:tcPr>
            <w:tcW w:w="255" w:type="dxa"/>
          </w:tcPr>
          <w:p w14:paraId="598649CC"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p>
        </w:tc>
        <w:tc>
          <w:tcPr>
            <w:tcW w:w="1446" w:type="dxa"/>
          </w:tcPr>
          <w:p w14:paraId="0FCA0F86"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p>
        </w:tc>
      </w:tr>
      <w:tr w:rsidR="003808E7" w:rsidRPr="00350F4F" w14:paraId="454E81E2" w14:textId="77777777" w:rsidTr="0095645F">
        <w:tc>
          <w:tcPr>
            <w:tcW w:w="3354" w:type="dxa"/>
            <w:vAlign w:val="center"/>
          </w:tcPr>
          <w:p w14:paraId="16CBE60F"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credit loss</w:t>
            </w:r>
          </w:p>
        </w:tc>
        <w:tc>
          <w:tcPr>
            <w:tcW w:w="1414" w:type="dxa"/>
            <w:tcBorders>
              <w:bottom w:val="single" w:sz="4" w:space="0" w:color="auto"/>
            </w:tcBorders>
          </w:tcPr>
          <w:p w14:paraId="27459B14" w14:textId="2C848508" w:rsidR="003808E7" w:rsidRPr="00350F4F" w:rsidRDefault="00067585"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(26,601)</w:t>
            </w:r>
          </w:p>
        </w:tc>
        <w:tc>
          <w:tcPr>
            <w:tcW w:w="264" w:type="dxa"/>
          </w:tcPr>
          <w:p w14:paraId="345B08A3"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23671BCD"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(24,625)</w:t>
            </w:r>
          </w:p>
        </w:tc>
        <w:tc>
          <w:tcPr>
            <w:tcW w:w="264" w:type="dxa"/>
          </w:tcPr>
          <w:p w14:paraId="45A23EFF"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7C5786F6" w14:textId="74097537" w:rsidR="003808E7" w:rsidRPr="00350F4F" w:rsidRDefault="003808E7" w:rsidP="003808E7">
            <w:pPr>
              <w:tabs>
                <w:tab w:val="decimal" w:pos="1053"/>
              </w:tabs>
              <w:spacing w:after="0" w:line="240" w:lineRule="atLeast"/>
              <w:ind w:left="72" w:right="-25"/>
              <w:rPr>
                <w:rFonts w:ascii="Times New Roman" w:hAnsi="Times New Roman"/>
                <w:szCs w:val="22"/>
                <w:cs/>
              </w:rPr>
            </w:pPr>
            <w:r w:rsidRPr="00350F4F">
              <w:rPr>
                <w:rFonts w:ascii="Times New Roman" w:hAnsi="Times New Roman"/>
                <w:szCs w:val="22"/>
              </w:rPr>
              <w:t>(12,830)</w:t>
            </w:r>
          </w:p>
        </w:tc>
        <w:tc>
          <w:tcPr>
            <w:tcW w:w="255" w:type="dxa"/>
          </w:tcPr>
          <w:p w14:paraId="44E192C3"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1CC8255F" w14:textId="77777777" w:rsidR="003808E7" w:rsidRPr="00350F4F" w:rsidRDefault="003808E7" w:rsidP="003808E7">
            <w:pPr>
              <w:tabs>
                <w:tab w:val="decimal" w:pos="1164"/>
              </w:tabs>
              <w:spacing w:after="0" w:line="240" w:lineRule="atLeast"/>
              <w:ind w:left="72" w:right="-25"/>
              <w:rPr>
                <w:rFonts w:ascii="Times New Roman" w:hAnsi="Times New Roman" w:cs="Times New Roman"/>
                <w:szCs w:val="22"/>
                <w:cs/>
              </w:rPr>
            </w:pPr>
            <w:r w:rsidRPr="00350F4F">
              <w:rPr>
                <w:rFonts w:ascii="Times New Roman" w:hAnsi="Times New Roman" w:cs="Times New Roman"/>
                <w:szCs w:val="22"/>
              </w:rPr>
              <w:t>(13,515)</w:t>
            </w:r>
          </w:p>
        </w:tc>
      </w:tr>
      <w:tr w:rsidR="003808E7" w:rsidRPr="00350F4F" w14:paraId="4DD0DD31" w14:textId="77777777" w:rsidTr="0095645F">
        <w:tc>
          <w:tcPr>
            <w:tcW w:w="3354" w:type="dxa"/>
          </w:tcPr>
          <w:p w14:paraId="6FD982CE" w14:textId="77777777" w:rsidR="003808E7" w:rsidRPr="00350F4F" w:rsidRDefault="003808E7" w:rsidP="003808E7">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Net</w:t>
            </w:r>
          </w:p>
        </w:tc>
        <w:tc>
          <w:tcPr>
            <w:tcW w:w="1414" w:type="dxa"/>
            <w:tcBorders>
              <w:top w:val="single" w:sz="4" w:space="0" w:color="auto"/>
              <w:bottom w:val="double" w:sz="4" w:space="0" w:color="auto"/>
            </w:tcBorders>
          </w:tcPr>
          <w:p w14:paraId="067C1286" w14:textId="0175A86E" w:rsidR="003808E7" w:rsidRPr="00350F4F" w:rsidRDefault="00067585" w:rsidP="003808E7">
            <w:pPr>
              <w:tabs>
                <w:tab w:val="decimal" w:pos="11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82,255</w:t>
            </w:r>
          </w:p>
        </w:tc>
        <w:tc>
          <w:tcPr>
            <w:tcW w:w="264" w:type="dxa"/>
          </w:tcPr>
          <w:p w14:paraId="60DF518E" w14:textId="77777777" w:rsidR="003808E7" w:rsidRPr="00350F4F" w:rsidRDefault="003808E7" w:rsidP="003808E7">
            <w:pPr>
              <w:tabs>
                <w:tab w:val="decimal" w:pos="1054"/>
                <w:tab w:val="decimal" w:pos="1113"/>
              </w:tabs>
              <w:spacing w:after="0" w:line="240" w:lineRule="atLeast"/>
              <w:ind w:right="-25"/>
              <w:rPr>
                <w:rFonts w:ascii="Times New Roman" w:hAnsi="Times New Roman" w:cs="Times New Roman"/>
                <w:b/>
                <w:bCs/>
                <w:szCs w:val="22"/>
              </w:rPr>
            </w:pPr>
          </w:p>
        </w:tc>
        <w:tc>
          <w:tcPr>
            <w:tcW w:w="1429" w:type="dxa"/>
            <w:tcBorders>
              <w:top w:val="single" w:sz="4" w:space="0" w:color="auto"/>
              <w:bottom w:val="double" w:sz="4" w:space="0" w:color="auto"/>
            </w:tcBorders>
          </w:tcPr>
          <w:p w14:paraId="72489B3C" w14:textId="77777777" w:rsidR="003808E7" w:rsidRPr="00350F4F" w:rsidRDefault="003808E7" w:rsidP="003808E7">
            <w:pPr>
              <w:tabs>
                <w:tab w:val="decimal" w:pos="11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45,771</w:t>
            </w:r>
          </w:p>
        </w:tc>
        <w:tc>
          <w:tcPr>
            <w:tcW w:w="264" w:type="dxa"/>
          </w:tcPr>
          <w:p w14:paraId="66784727"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2F4E94D6" w14:textId="778FB023" w:rsidR="003808E7" w:rsidRPr="00350F4F" w:rsidRDefault="00067585" w:rsidP="003808E7">
            <w:pPr>
              <w:tabs>
                <w:tab w:val="decimal" w:pos="1053"/>
              </w:tabs>
              <w:spacing w:after="0" w:line="240" w:lineRule="atLeast"/>
              <w:ind w:left="72" w:right="-25"/>
              <w:rPr>
                <w:rFonts w:ascii="Times New Roman" w:hAnsi="Times New Roman"/>
                <w:b/>
                <w:bCs/>
                <w:szCs w:val="22"/>
                <w:cs/>
              </w:rPr>
            </w:pPr>
            <w:r w:rsidRPr="00350F4F">
              <w:rPr>
                <w:rFonts w:ascii="Times New Roman" w:hAnsi="Times New Roman"/>
                <w:b/>
                <w:bCs/>
                <w:szCs w:val="22"/>
              </w:rPr>
              <w:t>5</w:t>
            </w:r>
            <w:r w:rsidR="003808E7" w:rsidRPr="00350F4F">
              <w:rPr>
                <w:rFonts w:ascii="Times New Roman" w:hAnsi="Times New Roman"/>
                <w:b/>
                <w:bCs/>
                <w:szCs w:val="22"/>
              </w:rPr>
              <w:t>3,438</w:t>
            </w:r>
          </w:p>
        </w:tc>
        <w:tc>
          <w:tcPr>
            <w:tcW w:w="255" w:type="dxa"/>
          </w:tcPr>
          <w:p w14:paraId="74B09E45" w14:textId="77777777" w:rsidR="003808E7" w:rsidRPr="00350F4F" w:rsidRDefault="003808E7" w:rsidP="003808E7">
            <w:pPr>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tcPr>
          <w:p w14:paraId="36B4B6AD" w14:textId="77777777" w:rsidR="003808E7" w:rsidRPr="00350F4F" w:rsidRDefault="003808E7" w:rsidP="003808E7">
            <w:pPr>
              <w:tabs>
                <w:tab w:val="decimal" w:pos="11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17,747</w:t>
            </w:r>
          </w:p>
        </w:tc>
      </w:tr>
    </w:tbl>
    <w:p w14:paraId="00897400" w14:textId="77777777" w:rsidR="003808E7" w:rsidRPr="00350F4F" w:rsidRDefault="003808E7" w:rsidP="003808E7">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3808E7" w:rsidRPr="00350F4F" w14:paraId="1B5FE9BD" w14:textId="77777777" w:rsidTr="0095645F">
        <w:trPr>
          <w:tblHeader/>
        </w:trPr>
        <w:tc>
          <w:tcPr>
            <w:tcW w:w="3492" w:type="dxa"/>
          </w:tcPr>
          <w:p w14:paraId="4E2E23C9" w14:textId="60F461CF" w:rsidR="003808E7" w:rsidRPr="00350F4F" w:rsidRDefault="003808E7" w:rsidP="0095645F">
            <w:pPr>
              <w:spacing w:after="0" w:line="240" w:lineRule="auto"/>
              <w:rPr>
                <w:rFonts w:ascii="Times New Roman" w:hAnsi="Times New Roman" w:cs="Times New Roman"/>
                <w:i/>
                <w:iCs/>
                <w:szCs w:val="22"/>
              </w:rPr>
            </w:pPr>
            <w:r w:rsidRPr="00350F4F">
              <w:br w:type="page"/>
            </w:r>
          </w:p>
        </w:tc>
        <w:tc>
          <w:tcPr>
            <w:tcW w:w="3107" w:type="dxa"/>
            <w:gridSpan w:val="3"/>
            <w:vAlign w:val="center"/>
          </w:tcPr>
          <w:p w14:paraId="5B1FC12A"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6C425EB8"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4938995A" w14:textId="77777777" w:rsidR="003808E7" w:rsidRPr="00350F4F" w:rsidRDefault="003808E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706E2390" w14:textId="77777777" w:rsidTr="0095645F">
        <w:trPr>
          <w:tblHeader/>
        </w:trPr>
        <w:tc>
          <w:tcPr>
            <w:tcW w:w="3492" w:type="dxa"/>
          </w:tcPr>
          <w:p w14:paraId="4996BB8C" w14:textId="77777777" w:rsidR="003808E7" w:rsidRPr="00350F4F" w:rsidRDefault="003808E7" w:rsidP="0095645F">
            <w:pPr>
              <w:spacing w:after="0" w:line="240" w:lineRule="atLeast"/>
              <w:ind w:left="549" w:right="-25"/>
              <w:rPr>
                <w:rFonts w:ascii="Times New Roman" w:hAnsi="Times New Roman" w:cs="Times New Roman"/>
                <w:i/>
                <w:iCs/>
                <w:szCs w:val="22"/>
              </w:rPr>
            </w:pPr>
          </w:p>
        </w:tc>
        <w:tc>
          <w:tcPr>
            <w:tcW w:w="1414" w:type="dxa"/>
          </w:tcPr>
          <w:p w14:paraId="36A5B311" w14:textId="77777777" w:rsidR="003808E7" w:rsidRPr="00350F4F" w:rsidRDefault="003808E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DD3586A" w14:textId="77777777" w:rsidR="003808E7" w:rsidRPr="00350F4F" w:rsidRDefault="003808E7" w:rsidP="0095645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FF387B0"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3CA95915" w14:textId="77777777" w:rsidR="003808E7" w:rsidRPr="00350F4F" w:rsidRDefault="003808E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7CB5511" w14:textId="77777777" w:rsidR="003808E7" w:rsidRPr="00350F4F" w:rsidRDefault="003808E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5E8B503B" w14:textId="77777777" w:rsidR="003808E7" w:rsidRPr="00350F4F" w:rsidRDefault="003808E7" w:rsidP="0095645F">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2191C638"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3E50A912" w14:textId="77777777" w:rsidTr="0095645F">
        <w:trPr>
          <w:tblHeader/>
        </w:trPr>
        <w:tc>
          <w:tcPr>
            <w:tcW w:w="3492" w:type="dxa"/>
          </w:tcPr>
          <w:p w14:paraId="4C57479E" w14:textId="77777777" w:rsidR="003808E7" w:rsidRPr="00350F4F" w:rsidRDefault="003808E7" w:rsidP="0095645F">
            <w:pPr>
              <w:spacing w:after="0" w:line="240" w:lineRule="atLeast"/>
              <w:ind w:left="549" w:right="-25"/>
              <w:rPr>
                <w:rFonts w:ascii="Times New Roman" w:hAnsi="Times New Roman" w:cs="Times New Roman"/>
                <w:i/>
                <w:iCs/>
                <w:szCs w:val="22"/>
              </w:rPr>
            </w:pPr>
          </w:p>
        </w:tc>
        <w:tc>
          <w:tcPr>
            <w:tcW w:w="6237" w:type="dxa"/>
            <w:gridSpan w:val="7"/>
          </w:tcPr>
          <w:p w14:paraId="4B635F6D" w14:textId="77777777" w:rsidR="003808E7" w:rsidRPr="00350F4F" w:rsidRDefault="003808E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71F51DEF" w14:textId="77777777" w:rsidTr="0095645F">
        <w:tc>
          <w:tcPr>
            <w:tcW w:w="3492" w:type="dxa"/>
          </w:tcPr>
          <w:p w14:paraId="3772F487" w14:textId="77777777"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50F4F">
              <w:rPr>
                <w:rFonts w:ascii="Times New Roman" w:hAnsi="Times New Roman" w:cs="Times New Roman"/>
                <w:b/>
                <w:bCs/>
                <w:i/>
                <w:iCs/>
                <w:szCs w:val="22"/>
              </w:rPr>
              <w:t>For three</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month period</w:t>
            </w:r>
          </w:p>
        </w:tc>
        <w:tc>
          <w:tcPr>
            <w:tcW w:w="1414" w:type="dxa"/>
          </w:tcPr>
          <w:p w14:paraId="501BA27A"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4F350E7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Pr>
          <w:p w14:paraId="4177E303"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2F4CBB63"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2DBDA1E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5EF7F134"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68ED4822"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09222673" w14:textId="77777777" w:rsidTr="0095645F">
        <w:tc>
          <w:tcPr>
            <w:tcW w:w="3492" w:type="dxa"/>
          </w:tcPr>
          <w:p w14:paraId="638A5501" w14:textId="77777777"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50F4F">
              <w:rPr>
                <w:rFonts w:ascii="Times New Roman" w:hAnsi="Times New Roman" w:cs="Times New Roman"/>
                <w:b/>
                <w:bCs/>
                <w:i/>
                <w:iCs/>
                <w:szCs w:val="22"/>
              </w:rPr>
              <w:t xml:space="preserve">  ended 30 June 2025</w:t>
            </w:r>
          </w:p>
        </w:tc>
        <w:tc>
          <w:tcPr>
            <w:tcW w:w="1414" w:type="dxa"/>
          </w:tcPr>
          <w:p w14:paraId="4CEBF8E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13B7B0B3"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Pr>
          <w:p w14:paraId="09027828"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3EC841B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238CEEC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70B03894"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33777722"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0D4D5AF9" w14:textId="77777777" w:rsidTr="0095645F">
        <w:tc>
          <w:tcPr>
            <w:tcW w:w="3492" w:type="dxa"/>
          </w:tcPr>
          <w:p w14:paraId="7E29CE1C" w14:textId="66CEE389" w:rsidR="003808E7" w:rsidRPr="00350F4F" w:rsidRDefault="003808E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Expected credit loss</w:t>
            </w:r>
            <w:r w:rsidR="00067585" w:rsidRPr="00350F4F">
              <w:rPr>
                <w:rFonts w:ascii="Times New Roman" w:hAnsi="Times New Roman" w:cs="Times New Roman"/>
                <w:szCs w:val="22"/>
              </w:rPr>
              <w:t xml:space="preserve"> (reversal)</w:t>
            </w:r>
          </w:p>
        </w:tc>
        <w:tc>
          <w:tcPr>
            <w:tcW w:w="1414" w:type="dxa"/>
            <w:tcBorders>
              <w:bottom w:val="double" w:sz="4" w:space="0" w:color="auto"/>
            </w:tcBorders>
          </w:tcPr>
          <w:p w14:paraId="24D4FB30" w14:textId="774B91CC" w:rsidR="003808E7" w:rsidRPr="00350F4F" w:rsidRDefault="00067585" w:rsidP="0095645F">
            <w:pPr>
              <w:tabs>
                <w:tab w:val="decimal" w:pos="88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904</w:t>
            </w:r>
          </w:p>
        </w:tc>
        <w:tc>
          <w:tcPr>
            <w:tcW w:w="264" w:type="dxa"/>
          </w:tcPr>
          <w:p w14:paraId="19B53363"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Borders>
              <w:bottom w:val="double" w:sz="4" w:space="0" w:color="auto"/>
            </w:tcBorders>
          </w:tcPr>
          <w:p w14:paraId="5781135D" w14:textId="12966D6F" w:rsidR="003808E7" w:rsidRPr="00350F4F" w:rsidRDefault="00067585"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0DD0ABAF"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p>
        </w:tc>
        <w:tc>
          <w:tcPr>
            <w:tcW w:w="1303" w:type="dxa"/>
            <w:tcBorders>
              <w:bottom w:val="double" w:sz="4" w:space="0" w:color="auto"/>
            </w:tcBorders>
          </w:tcPr>
          <w:p w14:paraId="19570456" w14:textId="6E090835" w:rsidR="003808E7" w:rsidRPr="00350F4F" w:rsidRDefault="003808E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(685)</w:t>
            </w:r>
          </w:p>
        </w:tc>
        <w:tc>
          <w:tcPr>
            <w:tcW w:w="255" w:type="dxa"/>
          </w:tcPr>
          <w:p w14:paraId="3A4E0DB7"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p>
        </w:tc>
        <w:tc>
          <w:tcPr>
            <w:tcW w:w="1308" w:type="dxa"/>
            <w:tcBorders>
              <w:bottom w:val="double" w:sz="4" w:space="0" w:color="auto"/>
            </w:tcBorders>
          </w:tcPr>
          <w:p w14:paraId="5F710157"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bl>
    <w:p w14:paraId="6BA7B94D" w14:textId="3F4B6B9D" w:rsidR="003808E7" w:rsidRPr="00350F4F" w:rsidRDefault="003808E7" w:rsidP="003808E7">
      <w:pPr>
        <w:tabs>
          <w:tab w:val="left" w:pos="7088"/>
          <w:tab w:val="left" w:pos="8222"/>
        </w:tabs>
        <w:spacing w:after="0" w:line="240" w:lineRule="atLeast"/>
        <w:ind w:right="-25"/>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3808E7" w:rsidRPr="00350F4F" w14:paraId="780C3680" w14:textId="77777777" w:rsidTr="0095645F">
        <w:tc>
          <w:tcPr>
            <w:tcW w:w="3492" w:type="dxa"/>
          </w:tcPr>
          <w:p w14:paraId="1C7CBDAE" w14:textId="77777777"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50F4F">
              <w:rPr>
                <w:rFonts w:ascii="Times New Roman" w:hAnsi="Times New Roman" w:cs="Times New Roman"/>
                <w:b/>
                <w:bCs/>
                <w:i/>
                <w:iCs/>
                <w:szCs w:val="22"/>
              </w:rPr>
              <w:t>For six</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month period</w:t>
            </w:r>
          </w:p>
        </w:tc>
        <w:tc>
          <w:tcPr>
            <w:tcW w:w="1414" w:type="dxa"/>
          </w:tcPr>
          <w:p w14:paraId="788575AE"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33007A44"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Pr>
          <w:p w14:paraId="345F4577"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45F8BA00"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72046EAF"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2F1723DD"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25C7AB88"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39CD1BFF" w14:textId="77777777" w:rsidTr="00067585">
        <w:tc>
          <w:tcPr>
            <w:tcW w:w="3492" w:type="dxa"/>
          </w:tcPr>
          <w:p w14:paraId="0793D240" w14:textId="77777777" w:rsidR="003808E7" w:rsidRPr="00350F4F" w:rsidRDefault="003808E7" w:rsidP="0095645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50F4F">
              <w:rPr>
                <w:rFonts w:ascii="Times New Roman" w:hAnsi="Times New Roman" w:cs="Times New Roman"/>
                <w:b/>
                <w:bCs/>
                <w:i/>
                <w:iCs/>
                <w:szCs w:val="22"/>
              </w:rPr>
              <w:t xml:space="preserve">  ended 30 June 2025</w:t>
            </w:r>
          </w:p>
        </w:tc>
        <w:tc>
          <w:tcPr>
            <w:tcW w:w="1414" w:type="dxa"/>
          </w:tcPr>
          <w:p w14:paraId="4CF59D91"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05AAA5FC"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Pr>
          <w:p w14:paraId="7EAE7402"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cs/>
              </w:rPr>
            </w:pPr>
          </w:p>
        </w:tc>
        <w:tc>
          <w:tcPr>
            <w:tcW w:w="264" w:type="dxa"/>
          </w:tcPr>
          <w:p w14:paraId="05A56B2A"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3" w:type="dxa"/>
          </w:tcPr>
          <w:p w14:paraId="360CD63E"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255" w:type="dxa"/>
          </w:tcPr>
          <w:p w14:paraId="2583D3E7"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308" w:type="dxa"/>
          </w:tcPr>
          <w:p w14:paraId="4D65146B"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r>
      <w:tr w:rsidR="003808E7" w:rsidRPr="00350F4F" w14:paraId="66D1138F" w14:textId="77777777" w:rsidTr="0095645F">
        <w:tc>
          <w:tcPr>
            <w:tcW w:w="3492" w:type="dxa"/>
          </w:tcPr>
          <w:p w14:paraId="0CB7D849" w14:textId="5E896215" w:rsidR="003808E7" w:rsidRPr="00350F4F" w:rsidRDefault="003808E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Expected credit loss</w:t>
            </w:r>
            <w:r w:rsidR="00067585" w:rsidRPr="00350F4F">
              <w:rPr>
                <w:rFonts w:ascii="Times New Roman" w:hAnsi="Times New Roman" w:cs="Times New Roman"/>
                <w:szCs w:val="22"/>
              </w:rPr>
              <w:t xml:space="preserve"> (reversal)</w:t>
            </w:r>
          </w:p>
        </w:tc>
        <w:tc>
          <w:tcPr>
            <w:tcW w:w="1414" w:type="dxa"/>
            <w:tcBorders>
              <w:bottom w:val="double" w:sz="4" w:space="0" w:color="auto"/>
            </w:tcBorders>
          </w:tcPr>
          <w:p w14:paraId="03F12969" w14:textId="269C1C3B" w:rsidR="003808E7" w:rsidRPr="00350F4F" w:rsidRDefault="00067585" w:rsidP="0095645F">
            <w:pPr>
              <w:tabs>
                <w:tab w:val="decimal" w:pos="88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1,976</w:t>
            </w:r>
          </w:p>
        </w:tc>
        <w:tc>
          <w:tcPr>
            <w:tcW w:w="264" w:type="dxa"/>
          </w:tcPr>
          <w:p w14:paraId="55CE6029" w14:textId="77777777" w:rsidR="003808E7" w:rsidRPr="00350F4F" w:rsidRDefault="003808E7" w:rsidP="0095645F">
            <w:pPr>
              <w:tabs>
                <w:tab w:val="decimal" w:pos="885"/>
              </w:tabs>
              <w:spacing w:after="0" w:line="240" w:lineRule="atLeast"/>
              <w:ind w:left="72" w:right="-25"/>
              <w:rPr>
                <w:rFonts w:ascii="Times New Roman" w:hAnsi="Times New Roman" w:cs="Times New Roman"/>
                <w:szCs w:val="22"/>
              </w:rPr>
            </w:pPr>
          </w:p>
        </w:tc>
        <w:tc>
          <w:tcPr>
            <w:tcW w:w="1429" w:type="dxa"/>
            <w:tcBorders>
              <w:bottom w:val="double" w:sz="4" w:space="0" w:color="auto"/>
            </w:tcBorders>
          </w:tcPr>
          <w:p w14:paraId="694BD584" w14:textId="4DF3C226" w:rsidR="003808E7" w:rsidRPr="00350F4F" w:rsidRDefault="00067585"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1D4B13E1"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p>
        </w:tc>
        <w:tc>
          <w:tcPr>
            <w:tcW w:w="1303" w:type="dxa"/>
            <w:tcBorders>
              <w:bottom w:val="double" w:sz="4" w:space="0" w:color="auto"/>
            </w:tcBorders>
          </w:tcPr>
          <w:p w14:paraId="644659EE" w14:textId="77AEB6E5" w:rsidR="003808E7" w:rsidRPr="00350F4F" w:rsidRDefault="003808E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(685)</w:t>
            </w:r>
          </w:p>
        </w:tc>
        <w:tc>
          <w:tcPr>
            <w:tcW w:w="255" w:type="dxa"/>
          </w:tcPr>
          <w:p w14:paraId="79F4EC54"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p>
        </w:tc>
        <w:tc>
          <w:tcPr>
            <w:tcW w:w="1308" w:type="dxa"/>
            <w:tcBorders>
              <w:bottom w:val="double" w:sz="4" w:space="0" w:color="auto"/>
            </w:tcBorders>
          </w:tcPr>
          <w:p w14:paraId="441B4FCC" w14:textId="77777777" w:rsidR="003808E7" w:rsidRPr="00350F4F" w:rsidRDefault="003808E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bl>
    <w:p w14:paraId="48367CCA" w14:textId="77777777" w:rsidR="009B4067" w:rsidRPr="00350F4F" w:rsidRDefault="009B4067" w:rsidP="009B4067">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6D5E3A0E" w14:textId="77777777" w:rsidR="009B4067" w:rsidRPr="00350F4F" w:rsidRDefault="009B4067" w:rsidP="009B406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50F4F">
        <w:rPr>
          <w:rFonts w:ascii="Times New Roman" w:hAnsi="Times New Roman" w:cs="Times New Roman"/>
          <w:b/>
          <w:bCs/>
          <w:i/>
          <w:iCs/>
          <w:szCs w:val="22"/>
        </w:rPr>
        <w:t xml:space="preserve">Other current receivables </w:t>
      </w:r>
      <w:r w:rsidRPr="00350F4F">
        <w:rPr>
          <w:rFonts w:ascii="Times New Roman" w:hAnsi="Times New Roman" w:cs="Times New Roman"/>
          <w:b/>
          <w:bCs/>
          <w:i/>
          <w:iCs/>
          <w:szCs w:val="22"/>
          <w:cs/>
        </w:rPr>
        <w:t xml:space="preserve">– </w:t>
      </w:r>
      <w:r w:rsidRPr="00350F4F">
        <w:rPr>
          <w:rFonts w:ascii="Times New Roman" w:hAnsi="Times New Roman" w:cs="Times New Roman"/>
          <w:b/>
          <w:bCs/>
          <w:i/>
          <w:iCs/>
          <w:szCs w:val="22"/>
        </w:rPr>
        <w:t>other parties</w:t>
      </w:r>
    </w:p>
    <w:p w14:paraId="52E621C6" w14:textId="77777777" w:rsidR="009B4067" w:rsidRPr="00350F4F" w:rsidRDefault="009B4067" w:rsidP="009B406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9B4067" w:rsidRPr="00350F4F" w14:paraId="6FCD2F64" w14:textId="77777777" w:rsidTr="0095645F">
        <w:trPr>
          <w:tblHeader/>
        </w:trPr>
        <w:tc>
          <w:tcPr>
            <w:tcW w:w="3492" w:type="dxa"/>
          </w:tcPr>
          <w:p w14:paraId="61AA77FA"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969" w:type="dxa"/>
            <w:gridSpan w:val="3"/>
            <w:vAlign w:val="center"/>
          </w:tcPr>
          <w:p w14:paraId="63C9A3DC"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49A01A4B"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1E1D9440"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56BF146F" w14:textId="77777777" w:rsidTr="0095645F">
        <w:trPr>
          <w:tblHeader/>
        </w:trPr>
        <w:tc>
          <w:tcPr>
            <w:tcW w:w="3492" w:type="dxa"/>
          </w:tcPr>
          <w:p w14:paraId="2DA00EDC"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276" w:type="dxa"/>
          </w:tcPr>
          <w:p w14:paraId="7066C764" w14:textId="72C75D1F"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31FC2D62"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265CB5D" w14:textId="3CDE0384"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0637828F"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A985E46" w14:textId="3E7E6964"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6265715A"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68BA864D"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3808E7" w:rsidRPr="00350F4F" w14:paraId="1B60BEDD" w14:textId="77777777" w:rsidTr="0095645F">
        <w:trPr>
          <w:tblHeader/>
        </w:trPr>
        <w:tc>
          <w:tcPr>
            <w:tcW w:w="3492" w:type="dxa"/>
          </w:tcPr>
          <w:p w14:paraId="7B7FC5B4"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276" w:type="dxa"/>
          </w:tcPr>
          <w:p w14:paraId="6FD0935B"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FB20BC3"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C79FB80"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4EB2382A"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62174DB"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6C8CC7FA"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6FE0BA87"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1361B8CB" w14:textId="77777777" w:rsidTr="0095645F">
        <w:trPr>
          <w:tblHeader/>
        </w:trPr>
        <w:tc>
          <w:tcPr>
            <w:tcW w:w="3492" w:type="dxa"/>
          </w:tcPr>
          <w:p w14:paraId="6986D476"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6240" w:type="dxa"/>
            <w:gridSpan w:val="7"/>
          </w:tcPr>
          <w:p w14:paraId="7491AB33" w14:textId="77777777" w:rsidR="003808E7" w:rsidRPr="00350F4F" w:rsidRDefault="003808E7" w:rsidP="003808E7">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2E5D3760" w14:textId="77777777" w:rsidTr="0095645F">
        <w:tc>
          <w:tcPr>
            <w:tcW w:w="3492" w:type="dxa"/>
            <w:vAlign w:val="center"/>
          </w:tcPr>
          <w:p w14:paraId="26FB0190"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Prepaid expenses</w:t>
            </w:r>
          </w:p>
        </w:tc>
        <w:tc>
          <w:tcPr>
            <w:tcW w:w="1276" w:type="dxa"/>
          </w:tcPr>
          <w:p w14:paraId="0677C589" w14:textId="51720D4E" w:rsidR="003808E7" w:rsidRPr="00350F4F" w:rsidRDefault="00067585"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14,097</w:t>
            </w:r>
          </w:p>
        </w:tc>
        <w:tc>
          <w:tcPr>
            <w:tcW w:w="264" w:type="dxa"/>
          </w:tcPr>
          <w:p w14:paraId="3BE1D28A"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6156D3B2" w14:textId="77777777"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9,927</w:t>
            </w:r>
          </w:p>
        </w:tc>
        <w:tc>
          <w:tcPr>
            <w:tcW w:w="264" w:type="dxa"/>
          </w:tcPr>
          <w:p w14:paraId="5B042C27"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4A1EC1DD" w14:textId="6FBA8D4D" w:rsidR="003808E7" w:rsidRPr="00350F4F" w:rsidRDefault="003808E7" w:rsidP="003808E7">
            <w:pPr>
              <w:tabs>
                <w:tab w:val="decimal" w:pos="105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2,079</w:t>
            </w:r>
          </w:p>
        </w:tc>
        <w:tc>
          <w:tcPr>
            <w:tcW w:w="255" w:type="dxa"/>
          </w:tcPr>
          <w:p w14:paraId="19001221"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32C44379" w14:textId="77777777" w:rsidR="003808E7" w:rsidRPr="00350F4F" w:rsidRDefault="003808E7" w:rsidP="003808E7">
            <w:pPr>
              <w:tabs>
                <w:tab w:val="decimal" w:pos="1055"/>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1,011</w:t>
            </w:r>
          </w:p>
        </w:tc>
      </w:tr>
      <w:tr w:rsidR="003808E7" w:rsidRPr="00350F4F" w14:paraId="0A5E8C4A" w14:textId="77777777" w:rsidTr="0095645F">
        <w:tc>
          <w:tcPr>
            <w:tcW w:w="3492" w:type="dxa"/>
            <w:vAlign w:val="center"/>
          </w:tcPr>
          <w:p w14:paraId="49221D1D"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Revenue department receivable</w:t>
            </w:r>
          </w:p>
        </w:tc>
        <w:tc>
          <w:tcPr>
            <w:tcW w:w="1276" w:type="dxa"/>
          </w:tcPr>
          <w:p w14:paraId="3CC3C710" w14:textId="02E7BE70" w:rsidR="003808E7" w:rsidRPr="00350F4F" w:rsidRDefault="00067585"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14,540</w:t>
            </w:r>
          </w:p>
        </w:tc>
        <w:tc>
          <w:tcPr>
            <w:tcW w:w="264" w:type="dxa"/>
          </w:tcPr>
          <w:p w14:paraId="3DB88F5F"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6C611231" w14:textId="77777777"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11,599</w:t>
            </w:r>
          </w:p>
        </w:tc>
        <w:tc>
          <w:tcPr>
            <w:tcW w:w="264" w:type="dxa"/>
          </w:tcPr>
          <w:p w14:paraId="6303C41B"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228725A3" w14:textId="4183A1EA" w:rsidR="003808E7" w:rsidRPr="00350F4F" w:rsidRDefault="003808E7" w:rsidP="003808E7">
            <w:pPr>
              <w:tabs>
                <w:tab w:val="decimal" w:pos="105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9,464</w:t>
            </w:r>
          </w:p>
        </w:tc>
        <w:tc>
          <w:tcPr>
            <w:tcW w:w="255" w:type="dxa"/>
          </w:tcPr>
          <w:p w14:paraId="35BBB249"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7CB36CB6" w14:textId="77777777" w:rsidR="003808E7" w:rsidRPr="00350F4F" w:rsidRDefault="003808E7" w:rsidP="003808E7">
            <w:pPr>
              <w:tabs>
                <w:tab w:val="decimal" w:pos="1055"/>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11,332</w:t>
            </w:r>
          </w:p>
        </w:tc>
      </w:tr>
      <w:tr w:rsidR="003808E7" w:rsidRPr="00350F4F" w14:paraId="15DEC1D1" w14:textId="77777777" w:rsidTr="0095645F">
        <w:tc>
          <w:tcPr>
            <w:tcW w:w="3492" w:type="dxa"/>
            <w:vAlign w:val="center"/>
          </w:tcPr>
          <w:p w14:paraId="6838A442"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Accrued interest income</w:t>
            </w:r>
          </w:p>
        </w:tc>
        <w:tc>
          <w:tcPr>
            <w:tcW w:w="1276" w:type="dxa"/>
          </w:tcPr>
          <w:p w14:paraId="60026CB7" w14:textId="2B975930" w:rsidR="003808E7" w:rsidRPr="00350F4F" w:rsidRDefault="00067585"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11,769</w:t>
            </w:r>
          </w:p>
        </w:tc>
        <w:tc>
          <w:tcPr>
            <w:tcW w:w="264" w:type="dxa"/>
          </w:tcPr>
          <w:p w14:paraId="5811822B"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32BB95B8" w14:textId="77777777"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9,468</w:t>
            </w:r>
          </w:p>
        </w:tc>
        <w:tc>
          <w:tcPr>
            <w:tcW w:w="264" w:type="dxa"/>
          </w:tcPr>
          <w:p w14:paraId="616B9579"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775236CB" w14:textId="71E763F3"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280D02E8"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9" w:type="dxa"/>
          </w:tcPr>
          <w:p w14:paraId="16354D2F"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17D5ED70" w14:textId="77777777" w:rsidTr="0095645F">
        <w:tc>
          <w:tcPr>
            <w:tcW w:w="3492" w:type="dxa"/>
            <w:vAlign w:val="center"/>
          </w:tcPr>
          <w:p w14:paraId="1DBE3C2E"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lang w:val="en-GB"/>
              </w:rPr>
            </w:pPr>
            <w:r w:rsidRPr="00350F4F">
              <w:rPr>
                <w:rFonts w:ascii="Times New Roman" w:hAnsi="Times New Roman" w:cs="Times New Roman"/>
                <w:szCs w:val="22"/>
                <w:lang w:val="en-GB"/>
              </w:rPr>
              <w:t>Other</w:t>
            </w:r>
          </w:p>
        </w:tc>
        <w:tc>
          <w:tcPr>
            <w:tcW w:w="1276" w:type="dxa"/>
            <w:tcBorders>
              <w:bottom w:val="single" w:sz="4" w:space="0" w:color="auto"/>
            </w:tcBorders>
          </w:tcPr>
          <w:p w14:paraId="26176E9B" w14:textId="265EFDC3" w:rsidR="003808E7" w:rsidRPr="00350F4F" w:rsidRDefault="00067585"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14,287</w:t>
            </w:r>
          </w:p>
        </w:tc>
        <w:tc>
          <w:tcPr>
            <w:tcW w:w="264" w:type="dxa"/>
          </w:tcPr>
          <w:p w14:paraId="6BFAE521"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1335255E" w14:textId="77777777"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16,047</w:t>
            </w:r>
          </w:p>
        </w:tc>
        <w:tc>
          <w:tcPr>
            <w:tcW w:w="264" w:type="dxa"/>
          </w:tcPr>
          <w:p w14:paraId="78E73CB8"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5A115A2D" w14:textId="54F2483A"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66BD4996"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06BCE626" w14:textId="77777777" w:rsidR="003808E7" w:rsidRPr="00350F4F" w:rsidRDefault="003808E7" w:rsidP="003808E7">
            <w:pPr>
              <w:tabs>
                <w:tab w:val="decimal" w:pos="1055"/>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1,843</w:t>
            </w:r>
          </w:p>
        </w:tc>
      </w:tr>
      <w:tr w:rsidR="003808E7" w:rsidRPr="00350F4F" w14:paraId="5F2891C0" w14:textId="77777777" w:rsidTr="0095645F">
        <w:tc>
          <w:tcPr>
            <w:tcW w:w="3492" w:type="dxa"/>
            <w:vAlign w:val="center"/>
          </w:tcPr>
          <w:p w14:paraId="0502ACEB"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lang w:val="en-GB"/>
              </w:rPr>
            </w:pPr>
            <w:r w:rsidRPr="00350F4F">
              <w:rPr>
                <w:rFonts w:ascii="Times New Roman" w:hAnsi="Times New Roman" w:cs="Times New Roman"/>
                <w:szCs w:val="22"/>
                <w:lang w:val="en-GB"/>
              </w:rPr>
              <w:t>Total</w:t>
            </w:r>
          </w:p>
        </w:tc>
        <w:tc>
          <w:tcPr>
            <w:tcW w:w="1276" w:type="dxa"/>
            <w:tcBorders>
              <w:top w:val="single" w:sz="4" w:space="0" w:color="auto"/>
            </w:tcBorders>
          </w:tcPr>
          <w:p w14:paraId="52B074EF" w14:textId="03C929F9" w:rsidR="003808E7" w:rsidRPr="00350F4F" w:rsidRDefault="00067585"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54,693</w:t>
            </w:r>
          </w:p>
        </w:tc>
        <w:tc>
          <w:tcPr>
            <w:tcW w:w="264" w:type="dxa"/>
          </w:tcPr>
          <w:p w14:paraId="5682CC31"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72E045B2"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47,041</w:t>
            </w:r>
          </w:p>
        </w:tc>
        <w:tc>
          <w:tcPr>
            <w:tcW w:w="264" w:type="dxa"/>
          </w:tcPr>
          <w:p w14:paraId="20DEABF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1977BE3B" w14:textId="522E8C35" w:rsidR="003808E7" w:rsidRPr="00350F4F" w:rsidRDefault="003808E7" w:rsidP="003808E7">
            <w:pPr>
              <w:tabs>
                <w:tab w:val="decimal" w:pos="105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11,543</w:t>
            </w:r>
          </w:p>
        </w:tc>
        <w:tc>
          <w:tcPr>
            <w:tcW w:w="255" w:type="dxa"/>
          </w:tcPr>
          <w:p w14:paraId="21C9AA50"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Borders>
              <w:top w:val="single" w:sz="4" w:space="0" w:color="auto"/>
            </w:tcBorders>
          </w:tcPr>
          <w:p w14:paraId="50978079" w14:textId="77777777" w:rsidR="003808E7" w:rsidRPr="00350F4F" w:rsidRDefault="003808E7" w:rsidP="003808E7">
            <w:pPr>
              <w:tabs>
                <w:tab w:val="decimal" w:pos="1055"/>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14,186</w:t>
            </w:r>
          </w:p>
        </w:tc>
      </w:tr>
      <w:tr w:rsidR="003808E7" w:rsidRPr="00350F4F" w14:paraId="06659B62" w14:textId="77777777" w:rsidTr="0095645F">
        <w:tc>
          <w:tcPr>
            <w:tcW w:w="3492" w:type="dxa"/>
            <w:vAlign w:val="center"/>
          </w:tcPr>
          <w:p w14:paraId="326C4CE4"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lang w:val="en-GB"/>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1276" w:type="dxa"/>
          </w:tcPr>
          <w:p w14:paraId="7FCE8E02"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p>
        </w:tc>
        <w:tc>
          <w:tcPr>
            <w:tcW w:w="264" w:type="dxa"/>
          </w:tcPr>
          <w:p w14:paraId="322AD1FF"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2FC6F370" w14:textId="77777777" w:rsidR="003808E7" w:rsidRPr="00350F4F" w:rsidRDefault="003808E7" w:rsidP="003808E7">
            <w:pPr>
              <w:tabs>
                <w:tab w:val="decimal" w:pos="1049"/>
              </w:tabs>
              <w:spacing w:after="0" w:line="240" w:lineRule="atLeast"/>
              <w:ind w:left="72" w:right="-25"/>
              <w:rPr>
                <w:rFonts w:ascii="Times New Roman" w:hAnsi="Times New Roman" w:cs="Times New Roman"/>
                <w:b/>
                <w:bCs/>
                <w:szCs w:val="22"/>
              </w:rPr>
            </w:pPr>
          </w:p>
        </w:tc>
        <w:tc>
          <w:tcPr>
            <w:tcW w:w="264" w:type="dxa"/>
          </w:tcPr>
          <w:p w14:paraId="7E75D451"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095F3651" w14:textId="77777777" w:rsidR="003808E7" w:rsidRPr="00350F4F" w:rsidRDefault="003808E7" w:rsidP="003808E7">
            <w:pPr>
              <w:tabs>
                <w:tab w:val="decimal" w:pos="1054"/>
              </w:tabs>
              <w:spacing w:after="0" w:line="240" w:lineRule="atLeast"/>
              <w:ind w:right="-25"/>
              <w:rPr>
                <w:rFonts w:ascii="Times New Roman" w:hAnsi="Times New Roman" w:cs="Times New Roman"/>
                <w:szCs w:val="22"/>
              </w:rPr>
            </w:pPr>
          </w:p>
        </w:tc>
        <w:tc>
          <w:tcPr>
            <w:tcW w:w="255" w:type="dxa"/>
          </w:tcPr>
          <w:p w14:paraId="24B383E4"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15D779BA" w14:textId="77777777" w:rsidR="003808E7" w:rsidRPr="00350F4F" w:rsidRDefault="003808E7" w:rsidP="003808E7">
            <w:pPr>
              <w:tabs>
                <w:tab w:val="decimal" w:pos="1055"/>
              </w:tabs>
              <w:spacing w:after="0" w:line="240" w:lineRule="atLeast"/>
              <w:ind w:right="-25"/>
              <w:rPr>
                <w:rFonts w:ascii="Times New Roman" w:hAnsi="Times New Roman" w:cs="Times New Roman"/>
                <w:szCs w:val="22"/>
              </w:rPr>
            </w:pPr>
          </w:p>
        </w:tc>
      </w:tr>
      <w:tr w:rsidR="003808E7" w:rsidRPr="00350F4F" w14:paraId="1A233179" w14:textId="77777777" w:rsidTr="0095645F">
        <w:tc>
          <w:tcPr>
            <w:tcW w:w="3492" w:type="dxa"/>
            <w:vAlign w:val="center"/>
          </w:tcPr>
          <w:p w14:paraId="0306A4AB"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szCs w:val="22"/>
                <w:lang w:val="en-GB"/>
              </w:rPr>
            </w:pPr>
            <w:r w:rsidRPr="00350F4F">
              <w:rPr>
                <w:rFonts w:ascii="Times New Roman" w:hAnsi="Times New Roman" w:cs="Times New Roman"/>
                <w:szCs w:val="22"/>
              </w:rPr>
              <w:t xml:space="preserve">         credit loss</w:t>
            </w:r>
          </w:p>
        </w:tc>
        <w:tc>
          <w:tcPr>
            <w:tcW w:w="1276" w:type="dxa"/>
            <w:tcBorders>
              <w:bottom w:val="single" w:sz="4" w:space="0" w:color="auto"/>
            </w:tcBorders>
          </w:tcPr>
          <w:p w14:paraId="30E7F217" w14:textId="30FEAA9A" w:rsidR="003808E7" w:rsidRPr="00350F4F" w:rsidRDefault="00067585" w:rsidP="003808E7">
            <w:pPr>
              <w:tabs>
                <w:tab w:val="decimal" w:pos="1049"/>
              </w:tabs>
              <w:spacing w:after="0" w:line="240" w:lineRule="atLeast"/>
              <w:ind w:left="72" w:right="-25"/>
              <w:rPr>
                <w:rFonts w:ascii="Times New Roman" w:hAnsi="Times New Roman"/>
                <w:szCs w:val="22"/>
                <w:cs/>
              </w:rPr>
            </w:pPr>
            <w:r w:rsidRPr="00350F4F">
              <w:rPr>
                <w:rFonts w:ascii="Times New Roman" w:hAnsi="Times New Roman"/>
                <w:szCs w:val="22"/>
              </w:rPr>
              <w:t>(13,771)</w:t>
            </w:r>
          </w:p>
        </w:tc>
        <w:tc>
          <w:tcPr>
            <w:tcW w:w="264" w:type="dxa"/>
          </w:tcPr>
          <w:p w14:paraId="4D3F182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088E58B4"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(11,364)</w:t>
            </w:r>
          </w:p>
        </w:tc>
        <w:tc>
          <w:tcPr>
            <w:tcW w:w="264" w:type="dxa"/>
          </w:tcPr>
          <w:p w14:paraId="57ED9E4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51DDB5B3" w14:textId="4AA5E1A8" w:rsidR="003808E7" w:rsidRPr="00350F4F" w:rsidRDefault="003808E7" w:rsidP="003808E7">
            <w:pPr>
              <w:spacing w:after="0" w:line="240" w:lineRule="atLeast"/>
              <w:ind w:right="-25"/>
              <w:jc w:val="center"/>
              <w:rPr>
                <w:rFonts w:ascii="Times New Roman" w:hAnsi="Times New Roman" w:cs="Times New Roman"/>
                <w:szCs w:val="22"/>
                <w:cs/>
              </w:rPr>
            </w:pPr>
            <w:r w:rsidRPr="00350F4F">
              <w:rPr>
                <w:rFonts w:ascii="Times New Roman" w:hAnsi="Times New Roman" w:cs="Times New Roman"/>
                <w:szCs w:val="22"/>
              </w:rPr>
              <w:t>-</w:t>
            </w:r>
          </w:p>
        </w:tc>
        <w:tc>
          <w:tcPr>
            <w:tcW w:w="255" w:type="dxa"/>
          </w:tcPr>
          <w:p w14:paraId="41907ECD"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5F5D5217" w14:textId="77777777" w:rsidR="003808E7" w:rsidRPr="00350F4F" w:rsidRDefault="003808E7" w:rsidP="003808E7">
            <w:pPr>
              <w:tabs>
                <w:tab w:val="decimal" w:pos="1055"/>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(254)</w:t>
            </w:r>
          </w:p>
        </w:tc>
      </w:tr>
      <w:tr w:rsidR="003808E7" w:rsidRPr="00350F4F" w14:paraId="7E9A9823" w14:textId="77777777" w:rsidTr="0095645F">
        <w:tc>
          <w:tcPr>
            <w:tcW w:w="3492" w:type="dxa"/>
            <w:vAlign w:val="center"/>
          </w:tcPr>
          <w:p w14:paraId="532D9EC3" w14:textId="77777777" w:rsidR="003808E7" w:rsidRPr="00350F4F" w:rsidRDefault="003808E7" w:rsidP="003808E7">
            <w:pPr>
              <w:tabs>
                <w:tab w:val="left" w:pos="405"/>
              </w:tabs>
              <w:spacing w:after="0" w:line="240" w:lineRule="atLeast"/>
              <w:ind w:left="522" w:right="-25"/>
              <w:jc w:val="thaiDistribute"/>
              <w:rPr>
                <w:rFonts w:ascii="Times New Roman" w:hAnsi="Times New Roman" w:cs="Times New Roman"/>
                <w:b/>
                <w:bCs/>
                <w:szCs w:val="22"/>
              </w:rPr>
            </w:pPr>
            <w:r w:rsidRPr="00350F4F">
              <w:rPr>
                <w:rFonts w:ascii="Times New Roman" w:hAnsi="Times New Roman" w:cs="Times New Roman"/>
                <w:b/>
                <w:bCs/>
                <w:szCs w:val="22"/>
              </w:rPr>
              <w:t>Net</w:t>
            </w:r>
          </w:p>
        </w:tc>
        <w:tc>
          <w:tcPr>
            <w:tcW w:w="1276" w:type="dxa"/>
            <w:tcBorders>
              <w:top w:val="single" w:sz="4" w:space="0" w:color="auto"/>
              <w:bottom w:val="double" w:sz="4" w:space="0" w:color="auto"/>
            </w:tcBorders>
          </w:tcPr>
          <w:p w14:paraId="18307456" w14:textId="6C9EA33F" w:rsidR="003808E7" w:rsidRPr="00350F4F" w:rsidRDefault="00067585" w:rsidP="003808E7">
            <w:pPr>
              <w:tabs>
                <w:tab w:val="decimal" w:pos="1049"/>
              </w:tabs>
              <w:spacing w:after="0" w:line="240" w:lineRule="atLeast"/>
              <w:ind w:left="72" w:right="-25"/>
              <w:rPr>
                <w:rFonts w:ascii="Times New Roman" w:hAnsi="Times New Roman" w:cs="Angsana New"/>
                <w:b/>
                <w:bCs/>
              </w:rPr>
            </w:pPr>
            <w:r w:rsidRPr="00350F4F">
              <w:rPr>
                <w:rFonts w:ascii="Times New Roman" w:hAnsi="Times New Roman" w:cs="Angsana New"/>
                <w:b/>
                <w:bCs/>
              </w:rPr>
              <w:t>40,922</w:t>
            </w:r>
          </w:p>
        </w:tc>
        <w:tc>
          <w:tcPr>
            <w:tcW w:w="264" w:type="dxa"/>
          </w:tcPr>
          <w:p w14:paraId="15EBC463"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10D9C5D6" w14:textId="77777777" w:rsidR="003808E7" w:rsidRPr="00350F4F" w:rsidRDefault="003808E7" w:rsidP="003808E7">
            <w:pPr>
              <w:tabs>
                <w:tab w:val="decimal" w:pos="1049"/>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35,677</w:t>
            </w:r>
          </w:p>
        </w:tc>
        <w:tc>
          <w:tcPr>
            <w:tcW w:w="264" w:type="dxa"/>
          </w:tcPr>
          <w:p w14:paraId="0D875B3E"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1CC40B5A" w14:textId="698AD6F0" w:rsidR="003808E7" w:rsidRPr="00350F4F" w:rsidRDefault="003808E7" w:rsidP="003808E7">
            <w:pPr>
              <w:tabs>
                <w:tab w:val="decimal" w:pos="1054"/>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11,543</w:t>
            </w:r>
          </w:p>
        </w:tc>
        <w:tc>
          <w:tcPr>
            <w:tcW w:w="255" w:type="dxa"/>
          </w:tcPr>
          <w:p w14:paraId="27F44D85" w14:textId="77777777" w:rsidR="003808E7" w:rsidRPr="00350F4F" w:rsidRDefault="003808E7" w:rsidP="003808E7">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624EA847" w14:textId="77777777" w:rsidR="003808E7" w:rsidRPr="00350F4F" w:rsidRDefault="003808E7" w:rsidP="003808E7">
            <w:pPr>
              <w:tabs>
                <w:tab w:val="decimal" w:pos="1054"/>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13,932</w:t>
            </w:r>
          </w:p>
        </w:tc>
      </w:tr>
    </w:tbl>
    <w:p w14:paraId="0BCB6995" w14:textId="77777777" w:rsidR="009B4067" w:rsidRPr="00350F4F" w:rsidRDefault="009B4067" w:rsidP="009B4067">
      <w:pPr>
        <w:spacing w:after="0" w:line="240" w:lineRule="auto"/>
        <w:rPr>
          <w:rFonts w:ascii="Times New Roman" w:hAnsi="Times New Roman" w:cs="Times New Roman"/>
          <w:b/>
          <w:bCs/>
          <w:szCs w:val="22"/>
        </w:rPr>
      </w:pPr>
    </w:p>
    <w:p w14:paraId="159E3E24" w14:textId="77777777" w:rsidR="009B4067" w:rsidRPr="00350F4F" w:rsidRDefault="009B4067" w:rsidP="009B4067">
      <w:pPr>
        <w:numPr>
          <w:ilvl w:val="0"/>
          <w:numId w:val="7"/>
        </w:numPr>
        <w:tabs>
          <w:tab w:val="left" w:pos="567"/>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Contract assets</w:t>
      </w: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9B4067" w:rsidRPr="00350F4F" w14:paraId="014E47BB" w14:textId="77777777" w:rsidTr="0095645F">
        <w:trPr>
          <w:tblHeader/>
        </w:trPr>
        <w:tc>
          <w:tcPr>
            <w:tcW w:w="3492" w:type="dxa"/>
          </w:tcPr>
          <w:p w14:paraId="30F5CBFD" w14:textId="77777777" w:rsidR="009B4067" w:rsidRPr="00350F4F" w:rsidRDefault="009B4067" w:rsidP="0095645F">
            <w:pPr>
              <w:spacing w:after="0" w:line="240" w:lineRule="atLeast"/>
              <w:ind w:left="549" w:right="-25"/>
              <w:jc w:val="center"/>
              <w:rPr>
                <w:rFonts w:ascii="Times New Roman" w:hAnsi="Times New Roman" w:cs="Times New Roman"/>
                <w:szCs w:val="22"/>
              </w:rPr>
            </w:pPr>
          </w:p>
        </w:tc>
        <w:tc>
          <w:tcPr>
            <w:tcW w:w="3110" w:type="dxa"/>
            <w:gridSpan w:val="3"/>
            <w:vAlign w:val="center"/>
          </w:tcPr>
          <w:p w14:paraId="609F8226"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6250D274"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51A6A67F"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4B56BD9D" w14:textId="77777777" w:rsidTr="0095645F">
        <w:trPr>
          <w:tblHeader/>
        </w:trPr>
        <w:tc>
          <w:tcPr>
            <w:tcW w:w="3492" w:type="dxa"/>
          </w:tcPr>
          <w:p w14:paraId="3322927F" w14:textId="77777777" w:rsidR="003808E7" w:rsidRPr="00350F4F" w:rsidRDefault="003808E7" w:rsidP="003808E7">
            <w:pPr>
              <w:spacing w:after="0" w:line="240" w:lineRule="atLeast"/>
              <w:ind w:left="549" w:right="-25"/>
              <w:jc w:val="center"/>
              <w:rPr>
                <w:rFonts w:ascii="Times New Roman" w:hAnsi="Times New Roman" w:cs="Times New Roman"/>
                <w:szCs w:val="22"/>
              </w:rPr>
            </w:pPr>
          </w:p>
        </w:tc>
        <w:tc>
          <w:tcPr>
            <w:tcW w:w="1417" w:type="dxa"/>
          </w:tcPr>
          <w:p w14:paraId="505AE981" w14:textId="100B68AE"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4ABCD743"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99AFBF5" w14:textId="59D8DF84"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59C0BEF1"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26A14B1" w14:textId="5AC9A3E5"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4AA8AEC7"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445F863"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3808E7" w:rsidRPr="00350F4F" w14:paraId="2DFBFD7F" w14:textId="77777777" w:rsidTr="0095645F">
        <w:trPr>
          <w:tblHeader/>
        </w:trPr>
        <w:tc>
          <w:tcPr>
            <w:tcW w:w="3492" w:type="dxa"/>
          </w:tcPr>
          <w:p w14:paraId="59B50D18" w14:textId="77777777" w:rsidR="003808E7" w:rsidRPr="00350F4F" w:rsidRDefault="003808E7" w:rsidP="003808E7">
            <w:pPr>
              <w:spacing w:after="0" w:line="240" w:lineRule="atLeast"/>
              <w:ind w:left="549" w:right="-25"/>
              <w:jc w:val="center"/>
              <w:rPr>
                <w:rFonts w:ascii="Times New Roman" w:hAnsi="Times New Roman" w:cs="Times New Roman"/>
                <w:szCs w:val="22"/>
              </w:rPr>
            </w:pPr>
          </w:p>
        </w:tc>
        <w:tc>
          <w:tcPr>
            <w:tcW w:w="1417" w:type="dxa"/>
          </w:tcPr>
          <w:p w14:paraId="11C4427D"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3137770C"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7DEE5B2"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7D1EAB70"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CA3D65C"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546345D6"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F7B0857"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0366F62B" w14:textId="77777777" w:rsidTr="0095645F">
        <w:trPr>
          <w:tblHeader/>
        </w:trPr>
        <w:tc>
          <w:tcPr>
            <w:tcW w:w="3492" w:type="dxa"/>
          </w:tcPr>
          <w:p w14:paraId="3738CFC6" w14:textId="77777777" w:rsidR="003808E7" w:rsidRPr="00350F4F" w:rsidRDefault="003808E7" w:rsidP="003808E7">
            <w:pPr>
              <w:spacing w:after="0" w:line="240" w:lineRule="atLeast"/>
              <w:ind w:left="549" w:right="-25"/>
              <w:jc w:val="center"/>
              <w:rPr>
                <w:rFonts w:ascii="Times New Roman" w:hAnsi="Times New Roman" w:cs="Times New Roman"/>
                <w:szCs w:val="22"/>
              </w:rPr>
            </w:pPr>
          </w:p>
        </w:tc>
        <w:tc>
          <w:tcPr>
            <w:tcW w:w="6523" w:type="dxa"/>
            <w:gridSpan w:val="7"/>
          </w:tcPr>
          <w:p w14:paraId="1987A238" w14:textId="77777777" w:rsidR="003808E7" w:rsidRPr="00350F4F" w:rsidRDefault="003808E7" w:rsidP="003808E7">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067585" w:rsidRPr="00350F4F" w14:paraId="6233E28D" w14:textId="77777777" w:rsidTr="00067585">
        <w:tc>
          <w:tcPr>
            <w:tcW w:w="3492" w:type="dxa"/>
          </w:tcPr>
          <w:p w14:paraId="74658DCC" w14:textId="0B7033C2" w:rsidR="00067585" w:rsidRPr="00350F4F" w:rsidRDefault="00067585"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Related parties</w:t>
            </w:r>
          </w:p>
        </w:tc>
        <w:tc>
          <w:tcPr>
            <w:tcW w:w="1417" w:type="dxa"/>
          </w:tcPr>
          <w:p w14:paraId="76FDD2CD" w14:textId="06503403" w:rsidR="00067585" w:rsidRPr="00350F4F" w:rsidRDefault="00067585" w:rsidP="003808E7">
            <w:pPr>
              <w:tabs>
                <w:tab w:val="decimal" w:pos="102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530</w:t>
            </w:r>
          </w:p>
        </w:tc>
        <w:tc>
          <w:tcPr>
            <w:tcW w:w="264" w:type="dxa"/>
          </w:tcPr>
          <w:p w14:paraId="028D00E1" w14:textId="77777777" w:rsidR="00067585" w:rsidRPr="00350F4F" w:rsidRDefault="00067585" w:rsidP="003808E7">
            <w:pPr>
              <w:tabs>
                <w:tab w:val="decimal" w:pos="1113"/>
              </w:tabs>
              <w:spacing w:after="0" w:line="240" w:lineRule="atLeast"/>
              <w:ind w:left="72" w:right="-25"/>
              <w:rPr>
                <w:rFonts w:ascii="Times New Roman" w:hAnsi="Times New Roman" w:cs="Times New Roman"/>
                <w:szCs w:val="22"/>
              </w:rPr>
            </w:pPr>
          </w:p>
        </w:tc>
        <w:tc>
          <w:tcPr>
            <w:tcW w:w="1429" w:type="dxa"/>
          </w:tcPr>
          <w:p w14:paraId="76677BB2" w14:textId="536F62AD" w:rsidR="00067585"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7B015233" w14:textId="77777777" w:rsidR="00067585" w:rsidRPr="00350F4F" w:rsidRDefault="00067585" w:rsidP="003808E7">
            <w:pPr>
              <w:tabs>
                <w:tab w:val="decimal" w:pos="1113"/>
              </w:tabs>
              <w:spacing w:after="0" w:line="240" w:lineRule="atLeast"/>
              <w:ind w:left="72" w:right="-25"/>
              <w:rPr>
                <w:rFonts w:ascii="Times New Roman" w:hAnsi="Times New Roman" w:cs="Times New Roman"/>
                <w:szCs w:val="22"/>
              </w:rPr>
            </w:pPr>
          </w:p>
        </w:tc>
        <w:tc>
          <w:tcPr>
            <w:tcW w:w="1445" w:type="dxa"/>
          </w:tcPr>
          <w:p w14:paraId="7CBB6D14" w14:textId="4660941F"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3D549087" w14:textId="77777777"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p>
        </w:tc>
        <w:tc>
          <w:tcPr>
            <w:tcW w:w="1449" w:type="dxa"/>
          </w:tcPr>
          <w:p w14:paraId="7039530C" w14:textId="021F34DE"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1A4982CB" w14:textId="77777777" w:rsidTr="00067585">
        <w:tc>
          <w:tcPr>
            <w:tcW w:w="3492" w:type="dxa"/>
          </w:tcPr>
          <w:p w14:paraId="1FFE8F76" w14:textId="77777777" w:rsidR="003808E7" w:rsidRPr="00350F4F" w:rsidRDefault="003808E7" w:rsidP="003808E7">
            <w:pPr>
              <w:spacing w:after="0" w:line="240" w:lineRule="atLeast"/>
              <w:ind w:left="549" w:right="-25"/>
              <w:rPr>
                <w:rFonts w:ascii="Times New Roman" w:eastAsia="Cordia New" w:hAnsi="Times New Roman" w:cs="Times New Roman"/>
                <w:szCs w:val="22"/>
              </w:rPr>
            </w:pPr>
            <w:r w:rsidRPr="00350F4F">
              <w:rPr>
                <w:rFonts w:ascii="Times New Roman" w:hAnsi="Times New Roman" w:cs="Times New Roman"/>
                <w:szCs w:val="22"/>
              </w:rPr>
              <w:t>Other parties</w:t>
            </w:r>
          </w:p>
        </w:tc>
        <w:tc>
          <w:tcPr>
            <w:tcW w:w="1417" w:type="dxa"/>
            <w:tcBorders>
              <w:bottom w:val="single" w:sz="4" w:space="0" w:color="auto"/>
            </w:tcBorders>
          </w:tcPr>
          <w:p w14:paraId="03D2726B" w14:textId="5E61CD10" w:rsidR="003808E7" w:rsidRPr="00350F4F" w:rsidRDefault="00067585" w:rsidP="003808E7">
            <w:pPr>
              <w:tabs>
                <w:tab w:val="decimal" w:pos="102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21,756</w:t>
            </w:r>
          </w:p>
        </w:tc>
        <w:tc>
          <w:tcPr>
            <w:tcW w:w="264" w:type="dxa"/>
          </w:tcPr>
          <w:p w14:paraId="3B7C307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265C048C"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60,902</w:t>
            </w:r>
          </w:p>
        </w:tc>
        <w:tc>
          <w:tcPr>
            <w:tcW w:w="264" w:type="dxa"/>
          </w:tcPr>
          <w:p w14:paraId="332734FE"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0228CEB7"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728EFF2B"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72E019C5"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067585" w:rsidRPr="00350F4F" w14:paraId="764B6B85" w14:textId="77777777" w:rsidTr="00067585">
        <w:tc>
          <w:tcPr>
            <w:tcW w:w="3492" w:type="dxa"/>
          </w:tcPr>
          <w:p w14:paraId="5F39A7BD" w14:textId="172906D8" w:rsidR="00067585" w:rsidRPr="00350F4F" w:rsidRDefault="00067585"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Total</w:t>
            </w:r>
          </w:p>
        </w:tc>
        <w:tc>
          <w:tcPr>
            <w:tcW w:w="1417" w:type="dxa"/>
            <w:tcBorders>
              <w:top w:val="single" w:sz="4" w:space="0" w:color="auto"/>
            </w:tcBorders>
          </w:tcPr>
          <w:p w14:paraId="41E4DDB8" w14:textId="092B0BC6" w:rsidR="00067585" w:rsidRPr="00350F4F" w:rsidRDefault="00067585" w:rsidP="003808E7">
            <w:pPr>
              <w:tabs>
                <w:tab w:val="decimal" w:pos="102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22,286</w:t>
            </w:r>
          </w:p>
        </w:tc>
        <w:tc>
          <w:tcPr>
            <w:tcW w:w="264" w:type="dxa"/>
          </w:tcPr>
          <w:p w14:paraId="041AB071" w14:textId="77777777" w:rsidR="00067585" w:rsidRPr="00350F4F" w:rsidRDefault="00067585" w:rsidP="003808E7">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0EEF954D" w14:textId="764709F9" w:rsidR="00067585" w:rsidRPr="00350F4F" w:rsidRDefault="00067585"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60,902</w:t>
            </w:r>
          </w:p>
        </w:tc>
        <w:tc>
          <w:tcPr>
            <w:tcW w:w="264" w:type="dxa"/>
          </w:tcPr>
          <w:p w14:paraId="183F71EF" w14:textId="77777777" w:rsidR="00067585" w:rsidRPr="00350F4F" w:rsidRDefault="00067585" w:rsidP="003808E7">
            <w:pPr>
              <w:tabs>
                <w:tab w:val="decimal" w:pos="1113"/>
              </w:tabs>
              <w:spacing w:after="0" w:line="240" w:lineRule="atLeast"/>
              <w:ind w:left="72" w:right="-25"/>
              <w:rPr>
                <w:rFonts w:ascii="Times New Roman" w:hAnsi="Times New Roman" w:cs="Times New Roman"/>
                <w:szCs w:val="22"/>
              </w:rPr>
            </w:pPr>
          </w:p>
        </w:tc>
        <w:tc>
          <w:tcPr>
            <w:tcW w:w="1445" w:type="dxa"/>
            <w:tcBorders>
              <w:top w:val="single" w:sz="4" w:space="0" w:color="auto"/>
            </w:tcBorders>
          </w:tcPr>
          <w:p w14:paraId="550291D3" w14:textId="023BE6B1"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5EA127BD" w14:textId="77777777"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p>
        </w:tc>
        <w:tc>
          <w:tcPr>
            <w:tcW w:w="1449" w:type="dxa"/>
            <w:tcBorders>
              <w:top w:val="single" w:sz="4" w:space="0" w:color="auto"/>
            </w:tcBorders>
          </w:tcPr>
          <w:p w14:paraId="677E6090" w14:textId="4F0DD710" w:rsidR="00067585" w:rsidRPr="00350F4F" w:rsidRDefault="00067585"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71550050" w14:textId="77777777" w:rsidTr="0095645F">
        <w:tc>
          <w:tcPr>
            <w:tcW w:w="3492" w:type="dxa"/>
            <w:vAlign w:val="center"/>
          </w:tcPr>
          <w:p w14:paraId="112B72B3" w14:textId="77777777" w:rsidR="003808E7" w:rsidRPr="00350F4F" w:rsidRDefault="003808E7" w:rsidP="003808E7">
            <w:pPr>
              <w:spacing w:after="0" w:line="240" w:lineRule="atLeast"/>
              <w:ind w:left="549" w:right="-25"/>
              <w:rPr>
                <w:rFonts w:ascii="Times New Roman" w:hAnsi="Times New Roman" w:cs="Times New Roman"/>
                <w:b/>
                <w:bCs/>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allowance for expected </w:t>
            </w:r>
          </w:p>
        </w:tc>
        <w:tc>
          <w:tcPr>
            <w:tcW w:w="1417" w:type="dxa"/>
          </w:tcPr>
          <w:p w14:paraId="4ADC0568"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p>
        </w:tc>
        <w:tc>
          <w:tcPr>
            <w:tcW w:w="264" w:type="dxa"/>
          </w:tcPr>
          <w:p w14:paraId="75C85273"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211006A8"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p>
        </w:tc>
        <w:tc>
          <w:tcPr>
            <w:tcW w:w="264" w:type="dxa"/>
          </w:tcPr>
          <w:p w14:paraId="7EDC1EB0"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45" w:type="dxa"/>
          </w:tcPr>
          <w:p w14:paraId="5D9246F6"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255" w:type="dxa"/>
          </w:tcPr>
          <w:p w14:paraId="4FB9437A"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9" w:type="dxa"/>
          </w:tcPr>
          <w:p w14:paraId="115E7FAE"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r>
      <w:tr w:rsidR="003808E7" w:rsidRPr="00350F4F" w14:paraId="3B302743" w14:textId="77777777" w:rsidTr="0095645F">
        <w:tc>
          <w:tcPr>
            <w:tcW w:w="3492" w:type="dxa"/>
            <w:vAlign w:val="center"/>
          </w:tcPr>
          <w:p w14:paraId="64F9EF8D"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credit loss</w:t>
            </w:r>
          </w:p>
        </w:tc>
        <w:tc>
          <w:tcPr>
            <w:tcW w:w="1417" w:type="dxa"/>
            <w:tcBorders>
              <w:bottom w:val="single" w:sz="4" w:space="0" w:color="auto"/>
            </w:tcBorders>
          </w:tcPr>
          <w:p w14:paraId="6367E30A" w14:textId="1E569CC8" w:rsidR="003808E7"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237DE946"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306AF8D3" w14:textId="77777777"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(42,689)</w:t>
            </w:r>
          </w:p>
        </w:tc>
        <w:tc>
          <w:tcPr>
            <w:tcW w:w="264" w:type="dxa"/>
          </w:tcPr>
          <w:p w14:paraId="12D87AB1"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15E78915"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6E82A79E"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2565530F" w14:textId="77777777" w:rsidR="003808E7" w:rsidRPr="00350F4F" w:rsidRDefault="003808E7" w:rsidP="003808E7">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3808E7" w:rsidRPr="00350F4F" w14:paraId="778F67D5" w14:textId="77777777" w:rsidTr="0095645F">
        <w:tc>
          <w:tcPr>
            <w:tcW w:w="3492" w:type="dxa"/>
          </w:tcPr>
          <w:p w14:paraId="415F13C0" w14:textId="77777777" w:rsidR="003808E7" w:rsidRPr="00350F4F" w:rsidRDefault="003808E7" w:rsidP="003808E7">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Net</w:t>
            </w:r>
          </w:p>
        </w:tc>
        <w:tc>
          <w:tcPr>
            <w:tcW w:w="1417" w:type="dxa"/>
            <w:tcBorders>
              <w:top w:val="single" w:sz="4" w:space="0" w:color="auto"/>
              <w:bottom w:val="double" w:sz="4" w:space="0" w:color="auto"/>
            </w:tcBorders>
          </w:tcPr>
          <w:p w14:paraId="7785817E" w14:textId="4ADE897A" w:rsidR="003808E7" w:rsidRPr="00350F4F" w:rsidRDefault="00067585" w:rsidP="003808E7">
            <w:pPr>
              <w:tabs>
                <w:tab w:val="decimal" w:pos="102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22,286</w:t>
            </w:r>
          </w:p>
        </w:tc>
        <w:tc>
          <w:tcPr>
            <w:tcW w:w="264" w:type="dxa"/>
          </w:tcPr>
          <w:p w14:paraId="57C5A952"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54FD9404" w14:textId="77777777" w:rsidR="003808E7" w:rsidRPr="00350F4F" w:rsidRDefault="003808E7" w:rsidP="003808E7">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18,213</w:t>
            </w:r>
          </w:p>
        </w:tc>
        <w:tc>
          <w:tcPr>
            <w:tcW w:w="264" w:type="dxa"/>
          </w:tcPr>
          <w:p w14:paraId="1F244681"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4DB18FAA"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2FE14D91"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p>
        </w:tc>
        <w:tc>
          <w:tcPr>
            <w:tcW w:w="1449" w:type="dxa"/>
            <w:tcBorders>
              <w:top w:val="single" w:sz="4" w:space="0" w:color="auto"/>
              <w:bottom w:val="double" w:sz="4" w:space="0" w:color="auto"/>
            </w:tcBorders>
          </w:tcPr>
          <w:p w14:paraId="71698139" w14:textId="77777777" w:rsidR="003808E7" w:rsidRPr="00350F4F" w:rsidRDefault="003808E7" w:rsidP="003808E7">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r w:rsidR="009B4067" w:rsidRPr="00350F4F" w14:paraId="039C8A6D" w14:textId="77777777" w:rsidTr="0095645F">
        <w:tc>
          <w:tcPr>
            <w:tcW w:w="3492" w:type="dxa"/>
          </w:tcPr>
          <w:p w14:paraId="3ABA7DBE" w14:textId="77777777" w:rsidR="009B4067" w:rsidRPr="00350F4F" w:rsidRDefault="009B4067" w:rsidP="0095645F">
            <w:pPr>
              <w:spacing w:after="0" w:line="240" w:lineRule="atLeast"/>
              <w:ind w:left="549" w:right="-25"/>
              <w:rPr>
                <w:rFonts w:ascii="Times New Roman" w:eastAsia="Cordia New" w:hAnsi="Times New Roman" w:cs="Times New Roman"/>
                <w:b/>
                <w:bCs/>
                <w:i/>
                <w:iCs/>
                <w:szCs w:val="22"/>
              </w:rPr>
            </w:pPr>
            <w:r w:rsidRPr="00350F4F">
              <w:rPr>
                <w:rFonts w:ascii="Times New Roman" w:eastAsia="Cordia New" w:hAnsi="Times New Roman" w:cs="Times New Roman"/>
                <w:b/>
                <w:bCs/>
                <w:i/>
                <w:iCs/>
                <w:szCs w:val="22"/>
              </w:rPr>
              <w:lastRenderedPageBreak/>
              <w:t>Reclassification:</w:t>
            </w:r>
          </w:p>
        </w:tc>
        <w:tc>
          <w:tcPr>
            <w:tcW w:w="1417" w:type="dxa"/>
          </w:tcPr>
          <w:p w14:paraId="1F76AE9A" w14:textId="77777777" w:rsidR="009B4067" w:rsidRPr="00350F4F" w:rsidRDefault="009B4067" w:rsidP="0095645F">
            <w:pPr>
              <w:tabs>
                <w:tab w:val="decimal" w:pos="1049"/>
              </w:tabs>
              <w:spacing w:after="0" w:line="240" w:lineRule="atLeast"/>
              <w:ind w:left="72" w:right="-25"/>
              <w:rPr>
                <w:rFonts w:ascii="Times New Roman" w:hAnsi="Times New Roman" w:cs="Times New Roman"/>
                <w:szCs w:val="22"/>
              </w:rPr>
            </w:pPr>
          </w:p>
        </w:tc>
        <w:tc>
          <w:tcPr>
            <w:tcW w:w="264" w:type="dxa"/>
          </w:tcPr>
          <w:p w14:paraId="271515D9"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29" w:type="dxa"/>
          </w:tcPr>
          <w:p w14:paraId="6EF3FFBE" w14:textId="77777777" w:rsidR="009B4067" w:rsidRPr="00350F4F" w:rsidRDefault="009B4067" w:rsidP="0095645F">
            <w:pPr>
              <w:tabs>
                <w:tab w:val="decimal" w:pos="1049"/>
              </w:tabs>
              <w:spacing w:after="0" w:line="240" w:lineRule="atLeast"/>
              <w:ind w:left="72" w:right="-25"/>
              <w:rPr>
                <w:rFonts w:ascii="Times New Roman" w:hAnsi="Times New Roman" w:cs="Times New Roman"/>
                <w:szCs w:val="22"/>
              </w:rPr>
            </w:pPr>
          </w:p>
        </w:tc>
        <w:tc>
          <w:tcPr>
            <w:tcW w:w="264" w:type="dxa"/>
          </w:tcPr>
          <w:p w14:paraId="21A71B07"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45" w:type="dxa"/>
          </w:tcPr>
          <w:p w14:paraId="22C4B0E3" w14:textId="77777777" w:rsidR="009B4067" w:rsidRPr="00350F4F" w:rsidRDefault="009B4067" w:rsidP="0095645F">
            <w:pPr>
              <w:tabs>
                <w:tab w:val="decimal" w:pos="1054"/>
              </w:tabs>
              <w:spacing w:after="0" w:line="240" w:lineRule="atLeast"/>
              <w:ind w:right="-25"/>
              <w:rPr>
                <w:rFonts w:ascii="Times New Roman" w:hAnsi="Times New Roman" w:cs="Times New Roman"/>
                <w:szCs w:val="22"/>
              </w:rPr>
            </w:pPr>
          </w:p>
        </w:tc>
        <w:tc>
          <w:tcPr>
            <w:tcW w:w="255" w:type="dxa"/>
          </w:tcPr>
          <w:p w14:paraId="6EC2CA08" w14:textId="77777777" w:rsidR="009B4067" w:rsidRPr="00350F4F" w:rsidRDefault="009B4067" w:rsidP="0095645F">
            <w:pPr>
              <w:spacing w:after="0" w:line="240" w:lineRule="atLeast"/>
              <w:ind w:left="72" w:right="-25"/>
              <w:rPr>
                <w:rFonts w:ascii="Times New Roman" w:hAnsi="Times New Roman" w:cs="Times New Roman"/>
                <w:szCs w:val="22"/>
              </w:rPr>
            </w:pPr>
          </w:p>
        </w:tc>
        <w:tc>
          <w:tcPr>
            <w:tcW w:w="1449" w:type="dxa"/>
          </w:tcPr>
          <w:p w14:paraId="41CD7F61" w14:textId="77777777" w:rsidR="009B4067" w:rsidRPr="00350F4F" w:rsidRDefault="009B4067" w:rsidP="0095645F">
            <w:pPr>
              <w:spacing w:after="0" w:line="240" w:lineRule="atLeast"/>
              <w:ind w:right="-25"/>
              <w:jc w:val="center"/>
              <w:rPr>
                <w:rFonts w:ascii="Times New Roman" w:hAnsi="Times New Roman" w:cs="Times New Roman"/>
                <w:szCs w:val="22"/>
              </w:rPr>
            </w:pPr>
          </w:p>
        </w:tc>
      </w:tr>
      <w:tr w:rsidR="009B4067" w:rsidRPr="00350F4F" w14:paraId="46D00004" w14:textId="77777777" w:rsidTr="0095645F">
        <w:tc>
          <w:tcPr>
            <w:tcW w:w="3492" w:type="dxa"/>
            <w:vAlign w:val="center"/>
          </w:tcPr>
          <w:p w14:paraId="27773770"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Current</w:t>
            </w:r>
          </w:p>
        </w:tc>
        <w:tc>
          <w:tcPr>
            <w:tcW w:w="1417" w:type="dxa"/>
          </w:tcPr>
          <w:p w14:paraId="2396943D" w14:textId="0F37C6B9" w:rsidR="009B4067" w:rsidRPr="00350F4F" w:rsidRDefault="00067585" w:rsidP="0095645F">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20,633</w:t>
            </w:r>
          </w:p>
        </w:tc>
        <w:tc>
          <w:tcPr>
            <w:tcW w:w="264" w:type="dxa"/>
          </w:tcPr>
          <w:p w14:paraId="62C1A5C0"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29" w:type="dxa"/>
          </w:tcPr>
          <w:p w14:paraId="3A009C6E" w14:textId="77777777" w:rsidR="009B4067" w:rsidRPr="00350F4F" w:rsidRDefault="009B4067" w:rsidP="0095645F">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17,894</w:t>
            </w:r>
          </w:p>
        </w:tc>
        <w:tc>
          <w:tcPr>
            <w:tcW w:w="264" w:type="dxa"/>
          </w:tcPr>
          <w:p w14:paraId="447DEE18"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45" w:type="dxa"/>
          </w:tcPr>
          <w:p w14:paraId="2E23E929"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32B48696"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tc>
        <w:tc>
          <w:tcPr>
            <w:tcW w:w="1449" w:type="dxa"/>
          </w:tcPr>
          <w:p w14:paraId="529C0747"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158BE11C" w14:textId="77777777" w:rsidTr="0095645F">
        <w:tc>
          <w:tcPr>
            <w:tcW w:w="3492" w:type="dxa"/>
            <w:vAlign w:val="center"/>
          </w:tcPr>
          <w:p w14:paraId="349D6F66"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Non-current</w:t>
            </w:r>
          </w:p>
        </w:tc>
        <w:tc>
          <w:tcPr>
            <w:tcW w:w="1417" w:type="dxa"/>
            <w:tcBorders>
              <w:bottom w:val="single" w:sz="4" w:space="0" w:color="auto"/>
            </w:tcBorders>
          </w:tcPr>
          <w:p w14:paraId="16C75CA5" w14:textId="6F3A6017" w:rsidR="009B4067" w:rsidRPr="00350F4F" w:rsidRDefault="00067585" w:rsidP="0095645F">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1,653</w:t>
            </w:r>
          </w:p>
        </w:tc>
        <w:tc>
          <w:tcPr>
            <w:tcW w:w="264" w:type="dxa"/>
          </w:tcPr>
          <w:p w14:paraId="7939EF71"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3EA3C986" w14:textId="77777777" w:rsidR="009B4067" w:rsidRPr="00350F4F" w:rsidRDefault="009B4067" w:rsidP="0095645F">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319</w:t>
            </w:r>
          </w:p>
        </w:tc>
        <w:tc>
          <w:tcPr>
            <w:tcW w:w="264" w:type="dxa"/>
          </w:tcPr>
          <w:p w14:paraId="2C76DCBE" w14:textId="77777777" w:rsidR="009B4067" w:rsidRPr="00350F4F" w:rsidRDefault="009B4067" w:rsidP="0095645F">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66FF2E4D"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66A03289"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2ABFA78F"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369A745E" w14:textId="77777777" w:rsidTr="0095645F">
        <w:tc>
          <w:tcPr>
            <w:tcW w:w="3492" w:type="dxa"/>
          </w:tcPr>
          <w:p w14:paraId="32479F94" w14:textId="77777777" w:rsidR="009B4067" w:rsidRPr="00350F4F" w:rsidRDefault="009B4067" w:rsidP="0095645F">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417" w:type="dxa"/>
            <w:tcBorders>
              <w:top w:val="single" w:sz="4" w:space="0" w:color="auto"/>
              <w:bottom w:val="double" w:sz="4" w:space="0" w:color="auto"/>
            </w:tcBorders>
          </w:tcPr>
          <w:p w14:paraId="00C1B148" w14:textId="6FDA45C5" w:rsidR="009B4067" w:rsidRPr="00350F4F" w:rsidRDefault="00067585" w:rsidP="0095645F">
            <w:pPr>
              <w:tabs>
                <w:tab w:val="decimal" w:pos="102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22,286</w:t>
            </w:r>
          </w:p>
        </w:tc>
        <w:tc>
          <w:tcPr>
            <w:tcW w:w="264" w:type="dxa"/>
          </w:tcPr>
          <w:p w14:paraId="21BAD9B2" w14:textId="77777777" w:rsidR="009B4067" w:rsidRPr="00350F4F" w:rsidRDefault="009B4067" w:rsidP="0095645F">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183E4088" w14:textId="77777777" w:rsidR="009B4067" w:rsidRPr="00350F4F" w:rsidRDefault="009B4067" w:rsidP="0095645F">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18,213</w:t>
            </w:r>
          </w:p>
        </w:tc>
        <w:tc>
          <w:tcPr>
            <w:tcW w:w="264" w:type="dxa"/>
          </w:tcPr>
          <w:p w14:paraId="273E6F99" w14:textId="77777777" w:rsidR="009B4067" w:rsidRPr="00350F4F" w:rsidRDefault="009B4067" w:rsidP="0095645F">
            <w:pPr>
              <w:tabs>
                <w:tab w:val="decimal" w:pos="1113"/>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214BF5AC"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55" w:type="dxa"/>
          </w:tcPr>
          <w:p w14:paraId="7A1C8256"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rPr>
            </w:pPr>
          </w:p>
        </w:tc>
        <w:tc>
          <w:tcPr>
            <w:tcW w:w="1449" w:type="dxa"/>
            <w:tcBorders>
              <w:top w:val="single" w:sz="4" w:space="0" w:color="auto"/>
              <w:bottom w:val="double" w:sz="4" w:space="0" w:color="auto"/>
            </w:tcBorders>
          </w:tcPr>
          <w:p w14:paraId="32C1244D" w14:textId="77777777" w:rsidR="009B4067" w:rsidRPr="00350F4F" w:rsidRDefault="009B4067" w:rsidP="0095645F">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r>
    </w:tbl>
    <w:p w14:paraId="5E6EFE2F"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tbl>
      <w:tblPr>
        <w:tblW w:w="9775" w:type="dxa"/>
        <w:tblInd w:w="18" w:type="dxa"/>
        <w:tblLayout w:type="fixed"/>
        <w:tblLook w:val="01E0" w:firstRow="1" w:lastRow="1" w:firstColumn="1" w:lastColumn="1" w:noHBand="0" w:noVBand="0"/>
      </w:tblPr>
      <w:tblGrid>
        <w:gridCol w:w="3810"/>
        <w:gridCol w:w="1276"/>
        <w:gridCol w:w="264"/>
        <w:gridCol w:w="1295"/>
        <w:gridCol w:w="264"/>
        <w:gridCol w:w="1303"/>
        <w:gridCol w:w="255"/>
        <w:gridCol w:w="1308"/>
      </w:tblGrid>
      <w:tr w:rsidR="00067585" w:rsidRPr="00350F4F" w14:paraId="4DA4918E" w14:textId="77777777" w:rsidTr="00E553CE">
        <w:trPr>
          <w:tblHeader/>
        </w:trPr>
        <w:tc>
          <w:tcPr>
            <w:tcW w:w="3810" w:type="dxa"/>
          </w:tcPr>
          <w:p w14:paraId="49163DDB" w14:textId="77777777" w:rsidR="00067585" w:rsidRPr="00350F4F" w:rsidRDefault="00067585" w:rsidP="00E553CE">
            <w:pPr>
              <w:spacing w:after="0" w:line="240" w:lineRule="auto"/>
              <w:rPr>
                <w:rFonts w:ascii="Times New Roman" w:hAnsi="Times New Roman" w:cs="Times New Roman"/>
                <w:i/>
                <w:iCs/>
                <w:szCs w:val="22"/>
              </w:rPr>
            </w:pPr>
            <w:r w:rsidRPr="00350F4F">
              <w:br w:type="page"/>
            </w:r>
          </w:p>
        </w:tc>
        <w:tc>
          <w:tcPr>
            <w:tcW w:w="2835" w:type="dxa"/>
            <w:gridSpan w:val="3"/>
            <w:vAlign w:val="center"/>
          </w:tcPr>
          <w:p w14:paraId="754FC88E" w14:textId="77777777" w:rsidR="00067585" w:rsidRPr="00350F4F" w:rsidRDefault="00067585" w:rsidP="00E553CE">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10CDF32A" w14:textId="77777777" w:rsidR="00067585" w:rsidRPr="00350F4F" w:rsidRDefault="00067585" w:rsidP="00E553C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47F6443C" w14:textId="77777777" w:rsidR="00067585" w:rsidRPr="00350F4F" w:rsidRDefault="00067585" w:rsidP="00E553C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067585" w:rsidRPr="00350F4F" w14:paraId="607464D2" w14:textId="77777777" w:rsidTr="00E553CE">
        <w:trPr>
          <w:tblHeader/>
        </w:trPr>
        <w:tc>
          <w:tcPr>
            <w:tcW w:w="3810" w:type="dxa"/>
          </w:tcPr>
          <w:p w14:paraId="3D70D3AC" w14:textId="77777777" w:rsidR="00067585" w:rsidRPr="00350F4F" w:rsidRDefault="00067585" w:rsidP="00E553CE">
            <w:pPr>
              <w:spacing w:after="0" w:line="240" w:lineRule="atLeast"/>
              <w:ind w:left="549" w:right="-25"/>
              <w:rPr>
                <w:rFonts w:ascii="Times New Roman" w:hAnsi="Times New Roman" w:cs="Times New Roman"/>
                <w:i/>
                <w:iCs/>
                <w:szCs w:val="22"/>
              </w:rPr>
            </w:pPr>
          </w:p>
        </w:tc>
        <w:tc>
          <w:tcPr>
            <w:tcW w:w="1276" w:type="dxa"/>
          </w:tcPr>
          <w:p w14:paraId="2C753438" w14:textId="77777777" w:rsidR="00067585" w:rsidRPr="00350F4F" w:rsidRDefault="00067585" w:rsidP="00E553CE">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7610DCE" w14:textId="77777777" w:rsidR="00067585" w:rsidRPr="00350F4F" w:rsidRDefault="00067585" w:rsidP="00E553CE">
            <w:pPr>
              <w:tabs>
                <w:tab w:val="left" w:pos="405"/>
              </w:tabs>
              <w:spacing w:after="0" w:line="240" w:lineRule="atLeast"/>
              <w:ind w:left="-54" w:right="-25" w:hanging="115"/>
              <w:jc w:val="center"/>
              <w:rPr>
                <w:rFonts w:ascii="Times New Roman" w:hAnsi="Times New Roman" w:cs="Times New Roman"/>
                <w:szCs w:val="22"/>
              </w:rPr>
            </w:pPr>
          </w:p>
        </w:tc>
        <w:tc>
          <w:tcPr>
            <w:tcW w:w="1295" w:type="dxa"/>
          </w:tcPr>
          <w:p w14:paraId="515B59EC" w14:textId="77777777" w:rsidR="00067585" w:rsidRPr="00350F4F" w:rsidRDefault="00067585" w:rsidP="00E553CE">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38959484" w14:textId="77777777" w:rsidR="00067585" w:rsidRPr="00350F4F" w:rsidRDefault="00067585" w:rsidP="00E553C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D6F675D" w14:textId="77777777" w:rsidR="00067585" w:rsidRPr="00350F4F" w:rsidRDefault="00067585" w:rsidP="00E553CE">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15DD4BB4" w14:textId="77777777" w:rsidR="00067585" w:rsidRPr="00350F4F" w:rsidRDefault="00067585" w:rsidP="00E553C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65AE07F6" w14:textId="77777777" w:rsidR="00067585" w:rsidRPr="00350F4F" w:rsidRDefault="00067585" w:rsidP="00E553CE">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067585" w:rsidRPr="00350F4F" w14:paraId="0D93AC64" w14:textId="77777777" w:rsidTr="00E553CE">
        <w:trPr>
          <w:tblHeader/>
        </w:trPr>
        <w:tc>
          <w:tcPr>
            <w:tcW w:w="3810" w:type="dxa"/>
          </w:tcPr>
          <w:p w14:paraId="6C4CC12D" w14:textId="77777777" w:rsidR="00067585" w:rsidRPr="00350F4F" w:rsidRDefault="00067585" w:rsidP="00E553CE">
            <w:pPr>
              <w:spacing w:after="0" w:line="240" w:lineRule="atLeast"/>
              <w:ind w:left="549" w:right="-25"/>
              <w:rPr>
                <w:rFonts w:ascii="Times New Roman" w:hAnsi="Times New Roman" w:cs="Times New Roman"/>
                <w:i/>
                <w:iCs/>
                <w:szCs w:val="22"/>
              </w:rPr>
            </w:pPr>
          </w:p>
        </w:tc>
        <w:tc>
          <w:tcPr>
            <w:tcW w:w="5965" w:type="dxa"/>
            <w:gridSpan w:val="7"/>
          </w:tcPr>
          <w:p w14:paraId="579BC2F9" w14:textId="77777777" w:rsidR="00067585" w:rsidRPr="00350F4F" w:rsidRDefault="00067585" w:rsidP="00E553CE">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067585" w:rsidRPr="00350F4F" w14:paraId="48D5B149" w14:textId="77777777" w:rsidTr="00E553CE">
        <w:tc>
          <w:tcPr>
            <w:tcW w:w="3810" w:type="dxa"/>
          </w:tcPr>
          <w:p w14:paraId="75493B50" w14:textId="77777777" w:rsidR="00067585" w:rsidRPr="00350F4F" w:rsidRDefault="00067585" w:rsidP="00E553C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350F4F">
              <w:rPr>
                <w:rFonts w:ascii="Times New Roman" w:hAnsi="Times New Roman" w:cs="Times New Roman"/>
                <w:b/>
                <w:bCs/>
                <w:i/>
                <w:iCs/>
                <w:szCs w:val="22"/>
              </w:rPr>
              <w:t xml:space="preserve">For </w:t>
            </w:r>
            <w:proofErr w:type="gramStart"/>
            <w:r w:rsidRPr="00350F4F">
              <w:rPr>
                <w:rFonts w:ascii="Times New Roman" w:hAnsi="Times New Roman" w:cs="Times New Roman"/>
                <w:b/>
                <w:bCs/>
                <w:i/>
                <w:iCs/>
                <w:szCs w:val="22"/>
              </w:rPr>
              <w:t>three</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month</w:t>
            </w:r>
            <w:proofErr w:type="gramEnd"/>
            <w:r w:rsidRPr="00350F4F">
              <w:rPr>
                <w:rFonts w:ascii="Times New Roman" w:hAnsi="Times New Roman" w:cs="Times New Roman"/>
                <w:b/>
                <w:bCs/>
                <w:i/>
                <w:iCs/>
                <w:szCs w:val="22"/>
              </w:rPr>
              <w:t xml:space="preserve"> and six- month</w:t>
            </w:r>
          </w:p>
        </w:tc>
        <w:tc>
          <w:tcPr>
            <w:tcW w:w="1276" w:type="dxa"/>
          </w:tcPr>
          <w:p w14:paraId="157554BE"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cs/>
              </w:rPr>
            </w:pPr>
          </w:p>
        </w:tc>
        <w:tc>
          <w:tcPr>
            <w:tcW w:w="264" w:type="dxa"/>
          </w:tcPr>
          <w:p w14:paraId="5140A70F"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295" w:type="dxa"/>
          </w:tcPr>
          <w:p w14:paraId="3855C078"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cs/>
              </w:rPr>
            </w:pPr>
          </w:p>
        </w:tc>
        <w:tc>
          <w:tcPr>
            <w:tcW w:w="264" w:type="dxa"/>
          </w:tcPr>
          <w:p w14:paraId="4CC58326"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303" w:type="dxa"/>
          </w:tcPr>
          <w:p w14:paraId="5045348D"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255" w:type="dxa"/>
          </w:tcPr>
          <w:p w14:paraId="09FDE6B5"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308" w:type="dxa"/>
          </w:tcPr>
          <w:p w14:paraId="6C886D4A"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r>
      <w:tr w:rsidR="00067585" w:rsidRPr="00350F4F" w14:paraId="7F34F6EA" w14:textId="77777777" w:rsidTr="00E553CE">
        <w:tc>
          <w:tcPr>
            <w:tcW w:w="3810" w:type="dxa"/>
          </w:tcPr>
          <w:p w14:paraId="48FF0BAB" w14:textId="77777777" w:rsidR="00067585" w:rsidRPr="00350F4F" w:rsidRDefault="00067585" w:rsidP="00E553CE">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350F4F">
              <w:rPr>
                <w:rFonts w:ascii="Times New Roman" w:hAnsi="Times New Roman" w:cs="Times New Roman"/>
                <w:b/>
                <w:bCs/>
                <w:i/>
                <w:iCs/>
                <w:szCs w:val="22"/>
              </w:rPr>
              <w:t xml:space="preserve">  period ended 30 June 2025</w:t>
            </w:r>
          </w:p>
        </w:tc>
        <w:tc>
          <w:tcPr>
            <w:tcW w:w="1276" w:type="dxa"/>
          </w:tcPr>
          <w:p w14:paraId="7B6F8A44"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cs/>
              </w:rPr>
            </w:pPr>
          </w:p>
        </w:tc>
        <w:tc>
          <w:tcPr>
            <w:tcW w:w="264" w:type="dxa"/>
          </w:tcPr>
          <w:p w14:paraId="0118492B"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295" w:type="dxa"/>
          </w:tcPr>
          <w:p w14:paraId="1BBBB0D8"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cs/>
              </w:rPr>
            </w:pPr>
          </w:p>
        </w:tc>
        <w:tc>
          <w:tcPr>
            <w:tcW w:w="264" w:type="dxa"/>
          </w:tcPr>
          <w:p w14:paraId="0A7C071F"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303" w:type="dxa"/>
          </w:tcPr>
          <w:p w14:paraId="5329D52A"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255" w:type="dxa"/>
          </w:tcPr>
          <w:p w14:paraId="06E3847D"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c>
          <w:tcPr>
            <w:tcW w:w="1308" w:type="dxa"/>
          </w:tcPr>
          <w:p w14:paraId="615E717F" w14:textId="77777777" w:rsidR="00067585" w:rsidRPr="00350F4F" w:rsidRDefault="00067585" w:rsidP="00E553CE">
            <w:pPr>
              <w:tabs>
                <w:tab w:val="decimal" w:pos="885"/>
              </w:tabs>
              <w:spacing w:after="0" w:line="240" w:lineRule="atLeast"/>
              <w:ind w:left="72" w:right="-25"/>
              <w:rPr>
                <w:rFonts w:ascii="Times New Roman" w:hAnsi="Times New Roman" w:cs="Times New Roman"/>
                <w:szCs w:val="22"/>
              </w:rPr>
            </w:pPr>
          </w:p>
        </w:tc>
      </w:tr>
      <w:tr w:rsidR="00067585" w:rsidRPr="00350F4F" w14:paraId="0D9D7DC9" w14:textId="77777777" w:rsidTr="00067585">
        <w:tc>
          <w:tcPr>
            <w:tcW w:w="3810" w:type="dxa"/>
          </w:tcPr>
          <w:p w14:paraId="30E235A8" w14:textId="7B5F93DC" w:rsidR="00067585" w:rsidRPr="00350F4F" w:rsidRDefault="00067585" w:rsidP="0006758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50F4F">
              <w:rPr>
                <w:rFonts w:ascii="Times New Roman" w:hAnsi="Times New Roman" w:cs="Times New Roman"/>
                <w:szCs w:val="22"/>
              </w:rPr>
              <w:t>Bad debt expense</w:t>
            </w:r>
          </w:p>
        </w:tc>
        <w:tc>
          <w:tcPr>
            <w:tcW w:w="1276" w:type="dxa"/>
          </w:tcPr>
          <w:p w14:paraId="71314DF0" w14:textId="27D9F556" w:rsidR="00067585" w:rsidRPr="00350F4F" w:rsidRDefault="00067585" w:rsidP="00067585">
            <w:pPr>
              <w:tabs>
                <w:tab w:val="decimal" w:pos="885"/>
              </w:tabs>
              <w:spacing w:after="0" w:line="240" w:lineRule="atLeast"/>
              <w:ind w:left="72" w:right="-25"/>
              <w:rPr>
                <w:rFonts w:ascii="Times New Roman" w:hAnsi="Times New Roman" w:cs="Times New Roman"/>
                <w:szCs w:val="22"/>
                <w:cs/>
              </w:rPr>
            </w:pPr>
            <w:r w:rsidRPr="00350F4F">
              <w:rPr>
                <w:rFonts w:ascii="Times New Roman" w:hAnsi="Times New Roman" w:cs="Times New Roman"/>
                <w:szCs w:val="22"/>
              </w:rPr>
              <w:t>42,689</w:t>
            </w:r>
          </w:p>
        </w:tc>
        <w:tc>
          <w:tcPr>
            <w:tcW w:w="264" w:type="dxa"/>
          </w:tcPr>
          <w:p w14:paraId="0B87DD36"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295" w:type="dxa"/>
          </w:tcPr>
          <w:p w14:paraId="763E1F2E" w14:textId="57F794C2" w:rsidR="00067585" w:rsidRPr="00350F4F" w:rsidRDefault="00067585" w:rsidP="00067585">
            <w:pPr>
              <w:spacing w:after="0" w:line="240" w:lineRule="atLeast"/>
              <w:ind w:left="72" w:right="-25"/>
              <w:jc w:val="center"/>
              <w:rPr>
                <w:rFonts w:ascii="Times New Roman" w:hAnsi="Times New Roman" w:cs="Times New Roman"/>
                <w:szCs w:val="22"/>
                <w:cs/>
              </w:rPr>
            </w:pPr>
            <w:r w:rsidRPr="00350F4F">
              <w:rPr>
                <w:rFonts w:ascii="Times New Roman" w:hAnsi="Times New Roman" w:cs="Times New Roman"/>
                <w:szCs w:val="22"/>
              </w:rPr>
              <w:t>-</w:t>
            </w:r>
          </w:p>
        </w:tc>
        <w:tc>
          <w:tcPr>
            <w:tcW w:w="264" w:type="dxa"/>
          </w:tcPr>
          <w:p w14:paraId="483F1B40"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303" w:type="dxa"/>
          </w:tcPr>
          <w:p w14:paraId="380543B0" w14:textId="28C4948C" w:rsidR="00067585"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3D027DD2"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308" w:type="dxa"/>
          </w:tcPr>
          <w:p w14:paraId="23A1B4B0" w14:textId="63BC4026" w:rsidR="00067585"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067585" w:rsidRPr="00350F4F" w14:paraId="6F0D8A59" w14:textId="77777777" w:rsidTr="00067585">
        <w:tc>
          <w:tcPr>
            <w:tcW w:w="3810" w:type="dxa"/>
          </w:tcPr>
          <w:p w14:paraId="71ADBF7C" w14:textId="23F09994" w:rsidR="00067585" w:rsidRPr="00350F4F" w:rsidRDefault="00067585" w:rsidP="0006758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350F4F">
              <w:rPr>
                <w:rFonts w:ascii="Times New Roman" w:hAnsi="Times New Roman" w:cs="Times New Roman"/>
                <w:szCs w:val="22"/>
              </w:rPr>
              <w:t>Reversal of expected credit loss</w:t>
            </w:r>
          </w:p>
        </w:tc>
        <w:tc>
          <w:tcPr>
            <w:tcW w:w="1276" w:type="dxa"/>
            <w:tcBorders>
              <w:bottom w:val="single" w:sz="4" w:space="0" w:color="auto"/>
            </w:tcBorders>
          </w:tcPr>
          <w:p w14:paraId="3197FBC6" w14:textId="627F74DF" w:rsidR="00067585" w:rsidRPr="00350F4F" w:rsidRDefault="00067585" w:rsidP="00067585">
            <w:pPr>
              <w:tabs>
                <w:tab w:val="decimal" w:pos="885"/>
              </w:tabs>
              <w:spacing w:after="0" w:line="240" w:lineRule="atLeast"/>
              <w:ind w:left="72" w:right="-25"/>
              <w:rPr>
                <w:rFonts w:ascii="Times New Roman" w:hAnsi="Times New Roman" w:cs="Times New Roman"/>
                <w:szCs w:val="22"/>
                <w:cs/>
              </w:rPr>
            </w:pPr>
            <w:r w:rsidRPr="00350F4F">
              <w:rPr>
                <w:rFonts w:ascii="Times New Roman" w:hAnsi="Times New Roman" w:cs="Times New Roman"/>
                <w:szCs w:val="22"/>
              </w:rPr>
              <w:t>(42,689)</w:t>
            </w:r>
          </w:p>
        </w:tc>
        <w:tc>
          <w:tcPr>
            <w:tcW w:w="264" w:type="dxa"/>
          </w:tcPr>
          <w:p w14:paraId="2EA29AFF"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295" w:type="dxa"/>
            <w:tcBorders>
              <w:bottom w:val="single" w:sz="4" w:space="0" w:color="auto"/>
            </w:tcBorders>
          </w:tcPr>
          <w:p w14:paraId="2F20E7BA" w14:textId="5012B15D" w:rsidR="00067585" w:rsidRPr="00350F4F" w:rsidRDefault="00067585" w:rsidP="00067585">
            <w:pPr>
              <w:spacing w:after="0" w:line="240" w:lineRule="atLeast"/>
              <w:ind w:left="72" w:right="-25"/>
              <w:jc w:val="center"/>
              <w:rPr>
                <w:rFonts w:ascii="Times New Roman" w:hAnsi="Times New Roman" w:cs="Times New Roman"/>
                <w:szCs w:val="22"/>
                <w:cs/>
              </w:rPr>
            </w:pPr>
            <w:r w:rsidRPr="00350F4F">
              <w:rPr>
                <w:rFonts w:ascii="Times New Roman" w:hAnsi="Times New Roman" w:cs="Times New Roman"/>
                <w:szCs w:val="22"/>
              </w:rPr>
              <w:t>-</w:t>
            </w:r>
          </w:p>
        </w:tc>
        <w:tc>
          <w:tcPr>
            <w:tcW w:w="264" w:type="dxa"/>
          </w:tcPr>
          <w:p w14:paraId="1C66A22A"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2867E5B3" w14:textId="18838B37" w:rsidR="00067585"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34E3BF99" w14:textId="77777777" w:rsidR="00067585" w:rsidRPr="00350F4F" w:rsidRDefault="00067585" w:rsidP="00067585">
            <w:pPr>
              <w:tabs>
                <w:tab w:val="decimal" w:pos="885"/>
              </w:tabs>
              <w:spacing w:after="0" w:line="240" w:lineRule="atLeast"/>
              <w:ind w:left="72" w:right="-25"/>
              <w:rPr>
                <w:rFonts w:ascii="Times New Roman" w:hAnsi="Times New Roman" w:cs="Times New Roman"/>
                <w:szCs w:val="22"/>
              </w:rPr>
            </w:pPr>
          </w:p>
        </w:tc>
        <w:tc>
          <w:tcPr>
            <w:tcW w:w="1308" w:type="dxa"/>
            <w:tcBorders>
              <w:bottom w:val="single" w:sz="4" w:space="0" w:color="auto"/>
            </w:tcBorders>
          </w:tcPr>
          <w:p w14:paraId="203A1392" w14:textId="47F5D11D" w:rsidR="00067585" w:rsidRPr="00350F4F" w:rsidRDefault="00067585" w:rsidP="00067585">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067585" w:rsidRPr="00350F4F" w14:paraId="3C21DEE2" w14:textId="77777777" w:rsidTr="00067585">
        <w:tc>
          <w:tcPr>
            <w:tcW w:w="3810" w:type="dxa"/>
          </w:tcPr>
          <w:p w14:paraId="2DF170C9" w14:textId="6C7D63F3" w:rsidR="00067585" w:rsidRPr="00350F4F" w:rsidRDefault="00067585" w:rsidP="00067585">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276" w:type="dxa"/>
            <w:tcBorders>
              <w:top w:val="single" w:sz="4" w:space="0" w:color="auto"/>
              <w:bottom w:val="double" w:sz="4" w:space="0" w:color="auto"/>
            </w:tcBorders>
          </w:tcPr>
          <w:p w14:paraId="22809993" w14:textId="4EB384B9" w:rsidR="00067585" w:rsidRPr="00350F4F" w:rsidRDefault="00067585" w:rsidP="00067585">
            <w:pPr>
              <w:spacing w:after="0" w:line="240" w:lineRule="atLeast"/>
              <w:ind w:left="7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4" w:type="dxa"/>
          </w:tcPr>
          <w:p w14:paraId="3A906BFA" w14:textId="77777777" w:rsidR="00067585" w:rsidRPr="00350F4F" w:rsidRDefault="00067585" w:rsidP="00067585">
            <w:pPr>
              <w:tabs>
                <w:tab w:val="decimal" w:pos="885"/>
              </w:tabs>
              <w:spacing w:after="0" w:line="240" w:lineRule="atLeast"/>
              <w:ind w:left="72" w:right="-25"/>
              <w:rPr>
                <w:rFonts w:ascii="Times New Roman" w:hAnsi="Times New Roman" w:cs="Times New Roman"/>
                <w:b/>
                <w:bCs/>
                <w:szCs w:val="22"/>
              </w:rPr>
            </w:pPr>
          </w:p>
        </w:tc>
        <w:tc>
          <w:tcPr>
            <w:tcW w:w="1295" w:type="dxa"/>
            <w:tcBorders>
              <w:top w:val="single" w:sz="4" w:space="0" w:color="auto"/>
              <w:bottom w:val="double" w:sz="4" w:space="0" w:color="auto"/>
            </w:tcBorders>
          </w:tcPr>
          <w:p w14:paraId="518B2BEA" w14:textId="782B2349" w:rsidR="00067585" w:rsidRPr="00350F4F" w:rsidRDefault="00067585" w:rsidP="00067585">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63207E88" w14:textId="77777777" w:rsidR="00067585" w:rsidRPr="00350F4F" w:rsidRDefault="00067585" w:rsidP="00067585">
            <w:pPr>
              <w:spacing w:after="0" w:line="240" w:lineRule="atLeast"/>
              <w:ind w:left="22" w:right="-25"/>
              <w:jc w:val="center"/>
              <w:rPr>
                <w:rFonts w:ascii="Times New Roman" w:eastAsia="Cordia New" w:hAnsi="Times New Roman" w:cs="Times New Roman"/>
                <w:b/>
                <w:bCs/>
                <w:szCs w:val="22"/>
              </w:rPr>
            </w:pPr>
          </w:p>
        </w:tc>
        <w:tc>
          <w:tcPr>
            <w:tcW w:w="1303" w:type="dxa"/>
            <w:tcBorders>
              <w:top w:val="single" w:sz="4" w:space="0" w:color="auto"/>
              <w:bottom w:val="double" w:sz="4" w:space="0" w:color="auto"/>
            </w:tcBorders>
          </w:tcPr>
          <w:p w14:paraId="70A30F08" w14:textId="098073FB" w:rsidR="00067585" w:rsidRPr="00350F4F" w:rsidRDefault="00067585" w:rsidP="00067585">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3A8487C3" w14:textId="77777777" w:rsidR="00067585" w:rsidRPr="00350F4F" w:rsidRDefault="00067585" w:rsidP="00067585">
            <w:pPr>
              <w:spacing w:after="0" w:line="240" w:lineRule="atLeast"/>
              <w:ind w:left="22" w:right="-25"/>
              <w:jc w:val="center"/>
              <w:rPr>
                <w:rFonts w:ascii="Times New Roman" w:eastAsia="Cordia New" w:hAnsi="Times New Roman" w:cs="Times New Roman"/>
                <w:b/>
                <w:bCs/>
                <w:szCs w:val="22"/>
              </w:rPr>
            </w:pPr>
          </w:p>
        </w:tc>
        <w:tc>
          <w:tcPr>
            <w:tcW w:w="1308" w:type="dxa"/>
            <w:tcBorders>
              <w:top w:val="single" w:sz="4" w:space="0" w:color="auto"/>
              <w:bottom w:val="double" w:sz="4" w:space="0" w:color="auto"/>
            </w:tcBorders>
          </w:tcPr>
          <w:p w14:paraId="09592660" w14:textId="3C64212C" w:rsidR="00067585" w:rsidRPr="00350F4F" w:rsidRDefault="00067585" w:rsidP="00067585">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bl>
    <w:p w14:paraId="3386853A" w14:textId="77777777" w:rsidR="00067585" w:rsidRPr="00350F4F" w:rsidRDefault="00067585" w:rsidP="009B4067">
      <w:pPr>
        <w:tabs>
          <w:tab w:val="left" w:pos="567"/>
        </w:tabs>
        <w:spacing w:after="0" w:line="240" w:lineRule="atLeast"/>
        <w:ind w:left="540" w:right="-25"/>
        <w:rPr>
          <w:rFonts w:ascii="Times New Roman" w:hAnsi="Times New Roman" w:cs="Times New Roman"/>
          <w:b/>
          <w:bCs/>
          <w:szCs w:val="22"/>
        </w:rPr>
      </w:pPr>
    </w:p>
    <w:p w14:paraId="631A2837" w14:textId="23B38E01" w:rsidR="009B4067" w:rsidRPr="00350F4F" w:rsidRDefault="009B4067" w:rsidP="009B4067">
      <w:pPr>
        <w:numPr>
          <w:ilvl w:val="0"/>
          <w:numId w:val="7"/>
        </w:numPr>
        <w:tabs>
          <w:tab w:val="left" w:pos="567"/>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Other financial assets</w:t>
      </w:r>
    </w:p>
    <w:p w14:paraId="7D85A955"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0BBE1C8A" w14:textId="77777777" w:rsidR="009B4067" w:rsidRPr="00350F4F" w:rsidRDefault="009B4067" w:rsidP="009B4067">
      <w:pPr>
        <w:pStyle w:val="ListParagraph"/>
        <w:numPr>
          <w:ilvl w:val="0"/>
          <w:numId w:val="9"/>
        </w:numPr>
        <w:tabs>
          <w:tab w:val="left" w:pos="851"/>
          <w:tab w:val="left" w:pos="8222"/>
        </w:tabs>
        <w:ind w:left="851" w:right="-25" w:hanging="284"/>
        <w:jc w:val="both"/>
        <w:rPr>
          <w:rFonts w:ascii="Times New Roman" w:hAnsi="Times New Roman" w:cs="Times New Roman"/>
          <w:b/>
          <w:bCs/>
          <w:sz w:val="22"/>
          <w:szCs w:val="22"/>
        </w:rPr>
      </w:pPr>
      <w:r w:rsidRPr="00350F4F">
        <w:rPr>
          <w:rFonts w:ascii="Times New Roman" w:hAnsi="Times New Roman" w:cs="Times New Roman"/>
          <w:b/>
          <w:bCs/>
          <w:sz w:val="22"/>
          <w:szCs w:val="22"/>
        </w:rPr>
        <w:t>Current</w:t>
      </w:r>
    </w:p>
    <w:tbl>
      <w:tblPr>
        <w:tblW w:w="10016" w:type="dxa"/>
        <w:tblInd w:w="18" w:type="dxa"/>
        <w:tblLayout w:type="fixed"/>
        <w:tblLook w:val="01E0" w:firstRow="1" w:lastRow="1" w:firstColumn="1" w:lastColumn="1" w:noHBand="0" w:noVBand="0"/>
      </w:tblPr>
      <w:tblGrid>
        <w:gridCol w:w="3776"/>
        <w:gridCol w:w="1276"/>
        <w:gridCol w:w="264"/>
        <w:gridCol w:w="1429"/>
        <w:gridCol w:w="264"/>
        <w:gridCol w:w="1303"/>
        <w:gridCol w:w="255"/>
        <w:gridCol w:w="1449"/>
      </w:tblGrid>
      <w:tr w:rsidR="009B4067" w:rsidRPr="00350F4F" w14:paraId="726523C5" w14:textId="77777777" w:rsidTr="0095645F">
        <w:trPr>
          <w:tblHeader/>
        </w:trPr>
        <w:tc>
          <w:tcPr>
            <w:tcW w:w="3776" w:type="dxa"/>
          </w:tcPr>
          <w:p w14:paraId="639A1452"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969" w:type="dxa"/>
            <w:gridSpan w:val="3"/>
            <w:vAlign w:val="center"/>
          </w:tcPr>
          <w:p w14:paraId="290A88E6"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1432A3B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75C06EBC"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1E246E42" w14:textId="77777777" w:rsidTr="0095645F">
        <w:trPr>
          <w:tblHeader/>
        </w:trPr>
        <w:tc>
          <w:tcPr>
            <w:tcW w:w="3776" w:type="dxa"/>
          </w:tcPr>
          <w:p w14:paraId="2D1A37FA"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276" w:type="dxa"/>
          </w:tcPr>
          <w:p w14:paraId="61E22B97" w14:textId="00503C25"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4" w:type="dxa"/>
          </w:tcPr>
          <w:p w14:paraId="3CAF1B6B"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4BBB05D" w14:textId="67A2B046"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c>
          <w:tcPr>
            <w:tcW w:w="264" w:type="dxa"/>
          </w:tcPr>
          <w:p w14:paraId="4F69A71E"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33D00BE" w14:textId="34E2CB55"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55" w:type="dxa"/>
          </w:tcPr>
          <w:p w14:paraId="76524081"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C8179A4"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3808E7" w:rsidRPr="00350F4F" w14:paraId="01C1FD68" w14:textId="77777777" w:rsidTr="0095645F">
        <w:trPr>
          <w:tblHeader/>
        </w:trPr>
        <w:tc>
          <w:tcPr>
            <w:tcW w:w="3776" w:type="dxa"/>
          </w:tcPr>
          <w:p w14:paraId="76A6A01B"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276" w:type="dxa"/>
          </w:tcPr>
          <w:p w14:paraId="71592C9C"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5113FCE"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1C9814E"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2A723B0B"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B4FE731" w14:textId="7777777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43653D9C"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DF9586D" w14:textId="77777777"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970E4" w:rsidRPr="00350F4F" w14:paraId="14DBD608" w14:textId="77777777" w:rsidTr="0095645F">
        <w:trPr>
          <w:tblHeader/>
        </w:trPr>
        <w:tc>
          <w:tcPr>
            <w:tcW w:w="3776" w:type="dxa"/>
          </w:tcPr>
          <w:p w14:paraId="0A232DEA" w14:textId="0BD6FF3A" w:rsidR="009970E4" w:rsidRPr="00350F4F" w:rsidRDefault="009970E4" w:rsidP="009970E4">
            <w:pPr>
              <w:spacing w:after="0" w:line="240" w:lineRule="atLeast"/>
              <w:ind w:left="549" w:right="-25"/>
              <w:rPr>
                <w:rFonts w:ascii="Times New Roman" w:hAnsi="Times New Roman" w:cs="Times New Roman"/>
                <w:szCs w:val="22"/>
              </w:rPr>
            </w:pPr>
            <w:r w:rsidRPr="00350F4F">
              <w:rPr>
                <w:rFonts w:ascii="Times New Roman" w:hAnsi="Times New Roman" w:cs="Times New Roman"/>
                <w:b/>
                <w:bCs/>
                <w:szCs w:val="22"/>
              </w:rPr>
              <w:t xml:space="preserve">Other current financial </w:t>
            </w:r>
          </w:p>
        </w:tc>
        <w:tc>
          <w:tcPr>
            <w:tcW w:w="6240" w:type="dxa"/>
            <w:gridSpan w:val="7"/>
          </w:tcPr>
          <w:p w14:paraId="02A52728" w14:textId="77777777" w:rsidR="009970E4" w:rsidRPr="00350F4F" w:rsidRDefault="009970E4" w:rsidP="009970E4">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970E4" w:rsidRPr="00350F4F" w14:paraId="284AC10E" w14:textId="77777777" w:rsidTr="0095645F">
        <w:tc>
          <w:tcPr>
            <w:tcW w:w="3776" w:type="dxa"/>
          </w:tcPr>
          <w:p w14:paraId="45E8CC2E" w14:textId="77777777" w:rsidR="009970E4" w:rsidRPr="00350F4F" w:rsidRDefault="009970E4" w:rsidP="009970E4">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 xml:space="preserve">   assets at FVPL</w:t>
            </w:r>
          </w:p>
        </w:tc>
        <w:tc>
          <w:tcPr>
            <w:tcW w:w="1276" w:type="dxa"/>
          </w:tcPr>
          <w:p w14:paraId="0EEDE438" w14:textId="77777777" w:rsidR="009970E4" w:rsidRPr="00350F4F" w:rsidRDefault="009970E4" w:rsidP="009970E4">
            <w:pPr>
              <w:tabs>
                <w:tab w:val="decimal" w:pos="1049"/>
              </w:tabs>
              <w:spacing w:after="0" w:line="240" w:lineRule="atLeast"/>
              <w:ind w:left="72" w:right="-25"/>
              <w:rPr>
                <w:rFonts w:ascii="Times New Roman" w:hAnsi="Times New Roman" w:cs="Times New Roman"/>
                <w:szCs w:val="22"/>
              </w:rPr>
            </w:pPr>
          </w:p>
        </w:tc>
        <w:tc>
          <w:tcPr>
            <w:tcW w:w="264" w:type="dxa"/>
          </w:tcPr>
          <w:p w14:paraId="5758F436"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429" w:type="dxa"/>
          </w:tcPr>
          <w:p w14:paraId="0A9D9A7B" w14:textId="77777777" w:rsidR="009970E4" w:rsidRPr="00350F4F" w:rsidRDefault="009970E4" w:rsidP="009970E4">
            <w:pPr>
              <w:tabs>
                <w:tab w:val="decimal" w:pos="1049"/>
              </w:tabs>
              <w:spacing w:after="0" w:line="240" w:lineRule="atLeast"/>
              <w:ind w:left="72" w:right="-25"/>
              <w:rPr>
                <w:rFonts w:ascii="Times New Roman" w:hAnsi="Times New Roman" w:cs="Times New Roman"/>
                <w:szCs w:val="22"/>
              </w:rPr>
            </w:pPr>
          </w:p>
        </w:tc>
        <w:tc>
          <w:tcPr>
            <w:tcW w:w="264" w:type="dxa"/>
          </w:tcPr>
          <w:p w14:paraId="5B3C1282"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303" w:type="dxa"/>
          </w:tcPr>
          <w:p w14:paraId="2A9EFD6A" w14:textId="77777777" w:rsidR="009970E4" w:rsidRPr="00350F4F" w:rsidRDefault="009970E4" w:rsidP="009970E4">
            <w:pPr>
              <w:tabs>
                <w:tab w:val="decimal" w:pos="1054"/>
              </w:tabs>
              <w:spacing w:after="0" w:line="240" w:lineRule="atLeast"/>
              <w:ind w:right="-25"/>
              <w:rPr>
                <w:rFonts w:ascii="Times New Roman" w:hAnsi="Times New Roman" w:cs="Times New Roman"/>
                <w:szCs w:val="22"/>
              </w:rPr>
            </w:pPr>
          </w:p>
        </w:tc>
        <w:tc>
          <w:tcPr>
            <w:tcW w:w="255" w:type="dxa"/>
          </w:tcPr>
          <w:p w14:paraId="306C8C79" w14:textId="77777777" w:rsidR="009970E4" w:rsidRPr="00350F4F" w:rsidRDefault="009970E4" w:rsidP="009970E4">
            <w:pPr>
              <w:spacing w:after="0" w:line="240" w:lineRule="atLeast"/>
              <w:ind w:left="72" w:right="-25"/>
              <w:rPr>
                <w:rFonts w:ascii="Times New Roman" w:hAnsi="Times New Roman" w:cs="Times New Roman"/>
                <w:szCs w:val="22"/>
              </w:rPr>
            </w:pPr>
          </w:p>
        </w:tc>
        <w:tc>
          <w:tcPr>
            <w:tcW w:w="1449" w:type="dxa"/>
          </w:tcPr>
          <w:p w14:paraId="4F55C3F0" w14:textId="77777777" w:rsidR="009970E4" w:rsidRPr="00350F4F" w:rsidRDefault="009970E4" w:rsidP="009970E4">
            <w:pPr>
              <w:tabs>
                <w:tab w:val="decimal" w:pos="1055"/>
              </w:tabs>
              <w:spacing w:after="0" w:line="240" w:lineRule="atLeast"/>
              <w:ind w:right="-25"/>
              <w:rPr>
                <w:rFonts w:ascii="Times New Roman" w:hAnsi="Times New Roman" w:cs="Times New Roman"/>
                <w:szCs w:val="22"/>
              </w:rPr>
            </w:pPr>
          </w:p>
        </w:tc>
      </w:tr>
      <w:tr w:rsidR="009970E4" w:rsidRPr="00350F4F" w14:paraId="42BB3E96" w14:textId="77777777" w:rsidTr="0095645F">
        <w:tc>
          <w:tcPr>
            <w:tcW w:w="3776" w:type="dxa"/>
          </w:tcPr>
          <w:p w14:paraId="56DCFB05" w14:textId="77777777" w:rsidR="009970E4" w:rsidRPr="00350F4F" w:rsidRDefault="009970E4" w:rsidP="009970E4">
            <w:pPr>
              <w:spacing w:after="0" w:line="240" w:lineRule="atLeast"/>
              <w:ind w:left="549" w:right="-250"/>
              <w:rPr>
                <w:rFonts w:ascii="Times New Roman" w:hAnsi="Times New Roman" w:cs="Times New Roman"/>
                <w:szCs w:val="22"/>
                <w:cs/>
              </w:rPr>
            </w:pPr>
            <w:r w:rsidRPr="00350F4F">
              <w:rPr>
                <w:rFonts w:ascii="Times New Roman" w:hAnsi="Times New Roman" w:cs="Times New Roman"/>
                <w:szCs w:val="22"/>
              </w:rPr>
              <w:t xml:space="preserve">Investment in </w:t>
            </w:r>
            <w:proofErr w:type="gramStart"/>
            <w:r w:rsidRPr="00350F4F">
              <w:rPr>
                <w:rFonts w:ascii="Times New Roman" w:hAnsi="Times New Roman" w:cs="Times New Roman"/>
                <w:szCs w:val="22"/>
              </w:rPr>
              <w:t>equity</w:t>
            </w:r>
            <w:proofErr w:type="gramEnd"/>
            <w:r w:rsidRPr="00350F4F">
              <w:rPr>
                <w:rFonts w:ascii="Times New Roman" w:hAnsi="Times New Roman" w:cs="Times New Roman"/>
                <w:szCs w:val="22"/>
              </w:rPr>
              <w:t xml:space="preserve"> instruments</w:t>
            </w:r>
          </w:p>
        </w:tc>
        <w:tc>
          <w:tcPr>
            <w:tcW w:w="1276" w:type="dxa"/>
          </w:tcPr>
          <w:p w14:paraId="7696CCD9" w14:textId="77777777" w:rsidR="009970E4" w:rsidRPr="00350F4F" w:rsidRDefault="009970E4" w:rsidP="009970E4">
            <w:pPr>
              <w:tabs>
                <w:tab w:val="decimal" w:pos="1049"/>
              </w:tabs>
              <w:spacing w:after="0" w:line="240" w:lineRule="atLeast"/>
              <w:ind w:left="72" w:right="-25"/>
              <w:rPr>
                <w:rFonts w:ascii="Times New Roman" w:hAnsi="Times New Roman" w:cs="Times New Roman"/>
                <w:szCs w:val="22"/>
              </w:rPr>
            </w:pPr>
          </w:p>
        </w:tc>
        <w:tc>
          <w:tcPr>
            <w:tcW w:w="264" w:type="dxa"/>
          </w:tcPr>
          <w:p w14:paraId="123D9F77"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429" w:type="dxa"/>
          </w:tcPr>
          <w:p w14:paraId="611B4ACE" w14:textId="77777777" w:rsidR="009970E4" w:rsidRPr="00350F4F" w:rsidRDefault="009970E4" w:rsidP="009970E4">
            <w:pPr>
              <w:tabs>
                <w:tab w:val="decimal" w:pos="1049"/>
              </w:tabs>
              <w:spacing w:after="0" w:line="240" w:lineRule="atLeast"/>
              <w:ind w:left="72" w:right="-25"/>
              <w:rPr>
                <w:rFonts w:ascii="Times New Roman" w:hAnsi="Times New Roman" w:cs="Times New Roman"/>
                <w:szCs w:val="22"/>
              </w:rPr>
            </w:pPr>
          </w:p>
        </w:tc>
        <w:tc>
          <w:tcPr>
            <w:tcW w:w="264" w:type="dxa"/>
          </w:tcPr>
          <w:p w14:paraId="6F11B1FA"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303" w:type="dxa"/>
          </w:tcPr>
          <w:p w14:paraId="14E5A84D" w14:textId="77777777" w:rsidR="009970E4" w:rsidRPr="00350F4F" w:rsidRDefault="009970E4" w:rsidP="009970E4">
            <w:pPr>
              <w:tabs>
                <w:tab w:val="decimal" w:pos="1054"/>
              </w:tabs>
              <w:spacing w:after="0" w:line="240" w:lineRule="atLeast"/>
              <w:ind w:right="-25"/>
              <w:rPr>
                <w:rFonts w:ascii="Times New Roman" w:hAnsi="Times New Roman" w:cs="Times New Roman"/>
                <w:szCs w:val="22"/>
              </w:rPr>
            </w:pPr>
          </w:p>
        </w:tc>
        <w:tc>
          <w:tcPr>
            <w:tcW w:w="255" w:type="dxa"/>
          </w:tcPr>
          <w:p w14:paraId="49765BC7" w14:textId="77777777" w:rsidR="009970E4" w:rsidRPr="00350F4F" w:rsidRDefault="009970E4" w:rsidP="009970E4">
            <w:pPr>
              <w:spacing w:after="0" w:line="240" w:lineRule="atLeast"/>
              <w:ind w:left="72" w:right="-25"/>
              <w:rPr>
                <w:rFonts w:ascii="Times New Roman" w:hAnsi="Times New Roman" w:cs="Times New Roman"/>
                <w:szCs w:val="22"/>
              </w:rPr>
            </w:pPr>
          </w:p>
        </w:tc>
        <w:tc>
          <w:tcPr>
            <w:tcW w:w="1449" w:type="dxa"/>
          </w:tcPr>
          <w:p w14:paraId="5CABB7E9" w14:textId="77777777" w:rsidR="009970E4" w:rsidRPr="00350F4F" w:rsidRDefault="009970E4" w:rsidP="009970E4">
            <w:pPr>
              <w:tabs>
                <w:tab w:val="decimal" w:pos="1055"/>
              </w:tabs>
              <w:spacing w:after="0" w:line="240" w:lineRule="atLeast"/>
              <w:ind w:right="-25"/>
              <w:rPr>
                <w:rFonts w:ascii="Times New Roman" w:hAnsi="Times New Roman" w:cs="Times New Roman"/>
                <w:szCs w:val="22"/>
              </w:rPr>
            </w:pPr>
          </w:p>
        </w:tc>
      </w:tr>
      <w:tr w:rsidR="009970E4" w:rsidRPr="00350F4F" w14:paraId="3CDCFEEC" w14:textId="77777777" w:rsidTr="0095645F">
        <w:tc>
          <w:tcPr>
            <w:tcW w:w="3776" w:type="dxa"/>
          </w:tcPr>
          <w:p w14:paraId="245CCB46" w14:textId="77777777" w:rsidR="009970E4" w:rsidRPr="00350F4F" w:rsidRDefault="009970E4" w:rsidP="009970E4">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of marketable investments</w:t>
            </w:r>
          </w:p>
        </w:tc>
        <w:tc>
          <w:tcPr>
            <w:tcW w:w="1276" w:type="dxa"/>
            <w:tcBorders>
              <w:bottom w:val="single" w:sz="4" w:space="0" w:color="auto"/>
            </w:tcBorders>
          </w:tcPr>
          <w:p w14:paraId="16EEFA8C" w14:textId="547EFF32" w:rsidR="009970E4" w:rsidRPr="00350F4F" w:rsidRDefault="009970E4" w:rsidP="009970E4">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7,072</w:t>
            </w:r>
          </w:p>
        </w:tc>
        <w:tc>
          <w:tcPr>
            <w:tcW w:w="264" w:type="dxa"/>
          </w:tcPr>
          <w:p w14:paraId="690E9696"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6FB3EE80" w14:textId="77777777" w:rsidR="009970E4" w:rsidRPr="00350F4F" w:rsidRDefault="009970E4" w:rsidP="009970E4">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21,556</w:t>
            </w:r>
          </w:p>
        </w:tc>
        <w:tc>
          <w:tcPr>
            <w:tcW w:w="264" w:type="dxa"/>
          </w:tcPr>
          <w:p w14:paraId="64D1A7EC" w14:textId="77777777" w:rsidR="009970E4" w:rsidRPr="00350F4F" w:rsidRDefault="009970E4" w:rsidP="009970E4">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5A23F9A6" w14:textId="7C3CDCB1" w:rsidR="009970E4" w:rsidRPr="00350F4F" w:rsidRDefault="009970E4" w:rsidP="009970E4">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7,072</w:t>
            </w:r>
          </w:p>
        </w:tc>
        <w:tc>
          <w:tcPr>
            <w:tcW w:w="255" w:type="dxa"/>
          </w:tcPr>
          <w:p w14:paraId="312D4B3E" w14:textId="77777777" w:rsidR="009970E4" w:rsidRPr="00350F4F" w:rsidRDefault="009970E4" w:rsidP="009970E4">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31AC5F9E" w14:textId="77777777" w:rsidR="009970E4" w:rsidRPr="00350F4F" w:rsidRDefault="009970E4" w:rsidP="009970E4">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21,556</w:t>
            </w:r>
          </w:p>
        </w:tc>
      </w:tr>
      <w:tr w:rsidR="009970E4" w:rsidRPr="00350F4F" w14:paraId="342640E1" w14:textId="77777777" w:rsidTr="0095645F">
        <w:tc>
          <w:tcPr>
            <w:tcW w:w="3776" w:type="dxa"/>
          </w:tcPr>
          <w:p w14:paraId="052C8B5D" w14:textId="77777777" w:rsidR="009970E4" w:rsidRPr="00350F4F" w:rsidRDefault="009970E4" w:rsidP="009970E4">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Total</w:t>
            </w:r>
          </w:p>
        </w:tc>
        <w:tc>
          <w:tcPr>
            <w:tcW w:w="1276" w:type="dxa"/>
            <w:tcBorders>
              <w:top w:val="single" w:sz="4" w:space="0" w:color="auto"/>
              <w:bottom w:val="double" w:sz="4" w:space="0" w:color="auto"/>
            </w:tcBorders>
          </w:tcPr>
          <w:p w14:paraId="18EB2A48" w14:textId="70B4652F" w:rsidR="009970E4" w:rsidRPr="00350F4F" w:rsidRDefault="009970E4" w:rsidP="009970E4">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7,072</w:t>
            </w:r>
          </w:p>
        </w:tc>
        <w:tc>
          <w:tcPr>
            <w:tcW w:w="264" w:type="dxa"/>
          </w:tcPr>
          <w:p w14:paraId="10C1C82D" w14:textId="77777777" w:rsidR="009970E4" w:rsidRPr="00350F4F" w:rsidRDefault="009970E4" w:rsidP="009970E4">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75292CC7" w14:textId="77777777" w:rsidR="009970E4" w:rsidRPr="00350F4F" w:rsidRDefault="009970E4" w:rsidP="009970E4">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21,556</w:t>
            </w:r>
          </w:p>
        </w:tc>
        <w:tc>
          <w:tcPr>
            <w:tcW w:w="264" w:type="dxa"/>
          </w:tcPr>
          <w:p w14:paraId="47A7C49B" w14:textId="77777777" w:rsidR="009970E4" w:rsidRPr="00350F4F" w:rsidRDefault="009970E4" w:rsidP="009970E4">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0A2E40F5" w14:textId="73529F17" w:rsidR="009970E4" w:rsidRPr="00350F4F" w:rsidRDefault="009970E4" w:rsidP="009970E4">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7,072</w:t>
            </w:r>
          </w:p>
        </w:tc>
        <w:tc>
          <w:tcPr>
            <w:tcW w:w="255" w:type="dxa"/>
          </w:tcPr>
          <w:p w14:paraId="2B7EB7E5" w14:textId="77777777" w:rsidR="009970E4" w:rsidRPr="00350F4F" w:rsidRDefault="009970E4" w:rsidP="009970E4">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37618B35" w14:textId="77777777" w:rsidR="009970E4" w:rsidRPr="00350F4F" w:rsidRDefault="009970E4" w:rsidP="009970E4">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21,556</w:t>
            </w:r>
          </w:p>
        </w:tc>
      </w:tr>
    </w:tbl>
    <w:p w14:paraId="3A93BC4C" w14:textId="77777777" w:rsidR="009B4067" w:rsidRPr="00350F4F" w:rsidRDefault="009B4067" w:rsidP="009B4067">
      <w:pPr>
        <w:spacing w:after="0" w:line="240" w:lineRule="atLeast"/>
        <w:ind w:left="549" w:right="-25"/>
        <w:rPr>
          <w:rFonts w:ascii="Times New Roman" w:hAnsi="Times New Roman" w:cs="Times New Roman"/>
          <w:szCs w:val="22"/>
        </w:rPr>
      </w:pPr>
    </w:p>
    <w:p w14:paraId="3A868D12"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Movements of other current financial assets - investment in equity instruments </w:t>
      </w:r>
      <w:proofErr w:type="gramStart"/>
      <w:r w:rsidRPr="00350F4F">
        <w:rPr>
          <w:rFonts w:ascii="Times New Roman" w:hAnsi="Times New Roman" w:cs="Times New Roman"/>
          <w:szCs w:val="22"/>
        </w:rPr>
        <w:t>of</w:t>
      </w:r>
      <w:proofErr w:type="gramEnd"/>
      <w:r w:rsidRPr="00350F4F">
        <w:rPr>
          <w:rFonts w:ascii="Times New Roman" w:hAnsi="Times New Roman" w:cs="Times New Roman"/>
          <w:szCs w:val="22"/>
        </w:rPr>
        <w:t xml:space="preserve"> marketable investments during the six</w:t>
      </w:r>
      <w:r w:rsidRPr="00350F4F">
        <w:rPr>
          <w:rFonts w:ascii="Times New Roman" w:hAnsi="Times New Roman" w:cs="Times New Roman"/>
          <w:szCs w:val="22"/>
          <w:cs/>
        </w:rPr>
        <w:t>-</w:t>
      </w:r>
      <w:r w:rsidRPr="00350F4F">
        <w:rPr>
          <w:rFonts w:ascii="Times New Roman" w:hAnsi="Times New Roman" w:cs="Times New Roman"/>
          <w:szCs w:val="22"/>
        </w:rPr>
        <w:t xml:space="preserve">month period </w:t>
      </w:r>
      <w:proofErr w:type="gramStart"/>
      <w:r w:rsidRPr="00350F4F">
        <w:rPr>
          <w:rFonts w:ascii="Times New Roman" w:hAnsi="Times New Roman" w:cs="Times New Roman"/>
          <w:szCs w:val="22"/>
        </w:rPr>
        <w:t>ended</w:t>
      </w:r>
      <w:proofErr w:type="gramEnd"/>
      <w:r w:rsidRPr="00350F4F">
        <w:rPr>
          <w:rFonts w:ascii="Times New Roman" w:hAnsi="Times New Roman" w:cs="Times New Roman"/>
          <w:szCs w:val="22"/>
        </w:rPr>
        <w:t xml:space="preserve"> 30 June were as follows</w:t>
      </w:r>
      <w:r w:rsidRPr="00350F4F">
        <w:rPr>
          <w:rFonts w:ascii="Times New Roman" w:hAnsi="Times New Roman" w:cs="Times New Roman"/>
          <w:szCs w:val="22"/>
          <w:cs/>
        </w:rPr>
        <w:t>:</w:t>
      </w:r>
    </w:p>
    <w:p w14:paraId="56DEB771" w14:textId="77777777" w:rsidR="003808E7" w:rsidRPr="00350F4F" w:rsidRDefault="003808E7" w:rsidP="003808E7">
      <w:pPr>
        <w:pStyle w:val="ListParagraph"/>
        <w:tabs>
          <w:tab w:val="left" w:pos="7088"/>
          <w:tab w:val="left" w:pos="8222"/>
        </w:tabs>
        <w:ind w:left="851" w:right="-25" w:hanging="284"/>
        <w:jc w:val="both"/>
        <w:rPr>
          <w:rFonts w:ascii="Times New Roman" w:hAnsi="Times New Roman" w:cs="Times New Roman"/>
          <w:sz w:val="22"/>
          <w:szCs w:val="22"/>
        </w:rPr>
      </w:pPr>
    </w:p>
    <w:tbl>
      <w:tblPr>
        <w:tblW w:w="10016" w:type="dxa"/>
        <w:tblInd w:w="18" w:type="dxa"/>
        <w:tblLayout w:type="fixed"/>
        <w:tblLook w:val="01E0" w:firstRow="1" w:lastRow="1" w:firstColumn="1" w:lastColumn="1" w:noHBand="0" w:noVBand="0"/>
      </w:tblPr>
      <w:tblGrid>
        <w:gridCol w:w="3776"/>
        <w:gridCol w:w="1276"/>
        <w:gridCol w:w="264"/>
        <w:gridCol w:w="1429"/>
        <w:gridCol w:w="264"/>
        <w:gridCol w:w="1303"/>
        <w:gridCol w:w="255"/>
        <w:gridCol w:w="1449"/>
      </w:tblGrid>
      <w:tr w:rsidR="003808E7" w:rsidRPr="00350F4F" w14:paraId="112D4F36" w14:textId="77777777" w:rsidTr="0095645F">
        <w:trPr>
          <w:tblHeader/>
        </w:trPr>
        <w:tc>
          <w:tcPr>
            <w:tcW w:w="3776" w:type="dxa"/>
          </w:tcPr>
          <w:p w14:paraId="393043F7" w14:textId="77777777" w:rsidR="003808E7" w:rsidRPr="00350F4F" w:rsidRDefault="003808E7" w:rsidP="0095645F">
            <w:pPr>
              <w:spacing w:after="0" w:line="240" w:lineRule="atLeast"/>
              <w:ind w:left="549" w:right="-25"/>
              <w:rPr>
                <w:rFonts w:ascii="Times New Roman" w:hAnsi="Times New Roman" w:cs="Times New Roman"/>
                <w:szCs w:val="22"/>
              </w:rPr>
            </w:pPr>
          </w:p>
        </w:tc>
        <w:tc>
          <w:tcPr>
            <w:tcW w:w="2969" w:type="dxa"/>
            <w:gridSpan w:val="3"/>
            <w:vAlign w:val="center"/>
          </w:tcPr>
          <w:p w14:paraId="0BAC3360"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683B98C7" w14:textId="77777777" w:rsidR="003808E7" w:rsidRPr="00350F4F" w:rsidRDefault="003808E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5160FF41" w14:textId="77777777" w:rsidR="003808E7" w:rsidRPr="00350F4F" w:rsidRDefault="003808E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3808E7" w:rsidRPr="00350F4F" w14:paraId="6BBE8B64" w14:textId="77777777" w:rsidTr="0095645F">
        <w:trPr>
          <w:tblHeader/>
        </w:trPr>
        <w:tc>
          <w:tcPr>
            <w:tcW w:w="3776" w:type="dxa"/>
          </w:tcPr>
          <w:p w14:paraId="124481FE"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1276" w:type="dxa"/>
          </w:tcPr>
          <w:p w14:paraId="693BA9AA" w14:textId="335E4F07"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30E8C809"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D4EBC9C" w14:textId="6585B7F4"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00A6A77C" w14:textId="77777777" w:rsidR="003808E7" w:rsidRPr="00350F4F" w:rsidRDefault="003808E7" w:rsidP="003808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473E870" w14:textId="4B1CB7E1" w:rsidR="003808E7" w:rsidRPr="00350F4F" w:rsidRDefault="003808E7" w:rsidP="003808E7">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3DA8C07E" w14:textId="77777777" w:rsidR="003808E7" w:rsidRPr="00350F4F" w:rsidRDefault="003808E7" w:rsidP="003808E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DED82C6" w14:textId="193A86F3" w:rsidR="003808E7" w:rsidRPr="00350F4F" w:rsidRDefault="003808E7" w:rsidP="003808E7">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3808E7" w:rsidRPr="00350F4F" w14:paraId="40BBC496" w14:textId="77777777" w:rsidTr="0095645F">
        <w:trPr>
          <w:tblHeader/>
        </w:trPr>
        <w:tc>
          <w:tcPr>
            <w:tcW w:w="3776" w:type="dxa"/>
          </w:tcPr>
          <w:p w14:paraId="07F674A4" w14:textId="77777777" w:rsidR="003808E7" w:rsidRPr="00350F4F" w:rsidRDefault="003808E7" w:rsidP="003808E7">
            <w:pPr>
              <w:spacing w:after="0" w:line="240" w:lineRule="atLeast"/>
              <w:ind w:left="549" w:right="-25"/>
              <w:rPr>
                <w:rFonts w:ascii="Times New Roman" w:hAnsi="Times New Roman" w:cs="Times New Roman"/>
                <w:szCs w:val="22"/>
              </w:rPr>
            </w:pPr>
          </w:p>
        </w:tc>
        <w:tc>
          <w:tcPr>
            <w:tcW w:w="6240" w:type="dxa"/>
            <w:gridSpan w:val="7"/>
          </w:tcPr>
          <w:p w14:paraId="14E56E0E" w14:textId="77777777" w:rsidR="003808E7" w:rsidRPr="00350F4F" w:rsidRDefault="003808E7" w:rsidP="003808E7">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808E7" w:rsidRPr="00350F4F" w14:paraId="65B065D3" w14:textId="77777777" w:rsidTr="0095645F">
        <w:tc>
          <w:tcPr>
            <w:tcW w:w="3776" w:type="dxa"/>
          </w:tcPr>
          <w:p w14:paraId="7E717C7D" w14:textId="77777777" w:rsidR="003808E7" w:rsidRPr="00350F4F" w:rsidRDefault="003808E7" w:rsidP="003808E7">
            <w:pPr>
              <w:spacing w:after="0" w:line="240" w:lineRule="atLeast"/>
              <w:ind w:left="549" w:right="-25"/>
              <w:rPr>
                <w:rFonts w:ascii="Times New Roman" w:eastAsia="Cordia New" w:hAnsi="Times New Roman" w:cs="Times New Roman"/>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1 January</w:t>
            </w:r>
          </w:p>
        </w:tc>
        <w:tc>
          <w:tcPr>
            <w:tcW w:w="1276" w:type="dxa"/>
          </w:tcPr>
          <w:p w14:paraId="62C1CAFC" w14:textId="3E9F80DD"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21,556</w:t>
            </w:r>
          </w:p>
        </w:tc>
        <w:tc>
          <w:tcPr>
            <w:tcW w:w="264" w:type="dxa"/>
          </w:tcPr>
          <w:p w14:paraId="3F94FDE3"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51DCCD39" w14:textId="6BEAF0CD"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49,423</w:t>
            </w:r>
          </w:p>
        </w:tc>
        <w:tc>
          <w:tcPr>
            <w:tcW w:w="264" w:type="dxa"/>
          </w:tcPr>
          <w:p w14:paraId="1EB9E2CB"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5C3E4C7A" w14:textId="5FE62FE4" w:rsidR="003808E7" w:rsidRPr="00350F4F" w:rsidRDefault="003808E7" w:rsidP="003808E7">
            <w:pPr>
              <w:tabs>
                <w:tab w:val="decimal" w:pos="105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21,556</w:t>
            </w:r>
          </w:p>
        </w:tc>
        <w:tc>
          <w:tcPr>
            <w:tcW w:w="255" w:type="dxa"/>
          </w:tcPr>
          <w:p w14:paraId="5D08D024"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3625DD87" w14:textId="7CCE5B02" w:rsidR="003808E7" w:rsidRPr="00350F4F" w:rsidRDefault="003808E7" w:rsidP="003808E7">
            <w:pPr>
              <w:tabs>
                <w:tab w:val="decimal" w:pos="1055"/>
              </w:tabs>
              <w:spacing w:after="0" w:line="240" w:lineRule="atLeast"/>
              <w:ind w:right="-25"/>
              <w:rPr>
                <w:rFonts w:ascii="Times New Roman" w:hAnsi="Times New Roman" w:cstheme="minorBidi"/>
                <w:szCs w:val="22"/>
              </w:rPr>
            </w:pPr>
            <w:r w:rsidRPr="00350F4F">
              <w:rPr>
                <w:rFonts w:ascii="Times New Roman" w:hAnsi="Times New Roman" w:cs="Times New Roman"/>
                <w:szCs w:val="22"/>
              </w:rPr>
              <w:t>49,423</w:t>
            </w:r>
          </w:p>
        </w:tc>
      </w:tr>
      <w:tr w:rsidR="003808E7" w:rsidRPr="00350F4F" w14:paraId="2D956C9E" w14:textId="77777777" w:rsidTr="0095645F">
        <w:tc>
          <w:tcPr>
            <w:tcW w:w="3776" w:type="dxa"/>
          </w:tcPr>
          <w:p w14:paraId="3B3F2B11"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Acquisition during the period</w:t>
            </w:r>
          </w:p>
        </w:tc>
        <w:tc>
          <w:tcPr>
            <w:tcW w:w="1276" w:type="dxa"/>
          </w:tcPr>
          <w:p w14:paraId="0163F5BC" w14:textId="3C559E05" w:rsidR="003808E7" w:rsidRPr="00350F4F" w:rsidRDefault="003808E7" w:rsidP="003808E7">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72D6D681"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36F00F52" w14:textId="65EBC65B" w:rsidR="003808E7" w:rsidRPr="00350F4F" w:rsidRDefault="003808E7" w:rsidP="003808E7">
            <w:pPr>
              <w:tabs>
                <w:tab w:val="decimal" w:pos="1049"/>
              </w:tabs>
              <w:spacing w:after="0" w:line="240" w:lineRule="atLeast"/>
              <w:ind w:left="72" w:right="-25"/>
              <w:rPr>
                <w:rFonts w:ascii="Times New Roman" w:hAnsi="Times New Roman" w:cstheme="minorBidi"/>
                <w:szCs w:val="22"/>
                <w:cs/>
              </w:rPr>
            </w:pPr>
            <w:r w:rsidRPr="00350F4F">
              <w:rPr>
                <w:rFonts w:ascii="Times New Roman" w:hAnsi="Times New Roman" w:cs="Times New Roman"/>
                <w:szCs w:val="22"/>
              </w:rPr>
              <w:t>130</w:t>
            </w:r>
          </w:p>
        </w:tc>
        <w:tc>
          <w:tcPr>
            <w:tcW w:w="264" w:type="dxa"/>
          </w:tcPr>
          <w:p w14:paraId="328896EE"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3D12EFA5" w14:textId="43D64611" w:rsidR="003808E7" w:rsidRPr="00350F4F" w:rsidRDefault="003808E7" w:rsidP="0019495A">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1A8055D9"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486A358E" w14:textId="22BE3F97" w:rsidR="003808E7" w:rsidRPr="00350F4F" w:rsidRDefault="003808E7" w:rsidP="0019495A">
            <w:pPr>
              <w:tabs>
                <w:tab w:val="decimal" w:pos="1055"/>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130</w:t>
            </w:r>
          </w:p>
        </w:tc>
      </w:tr>
      <w:tr w:rsidR="003808E7" w:rsidRPr="00350F4F" w14:paraId="28FCE38C" w14:textId="77777777" w:rsidTr="0095645F">
        <w:tc>
          <w:tcPr>
            <w:tcW w:w="3776" w:type="dxa"/>
          </w:tcPr>
          <w:p w14:paraId="19858B20" w14:textId="77777777" w:rsidR="003808E7" w:rsidRPr="00350F4F" w:rsidRDefault="003808E7" w:rsidP="003808E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Disposal during the period</w:t>
            </w:r>
          </w:p>
        </w:tc>
        <w:tc>
          <w:tcPr>
            <w:tcW w:w="1276" w:type="dxa"/>
          </w:tcPr>
          <w:p w14:paraId="3337109C" w14:textId="53AC8511" w:rsidR="003808E7" w:rsidRPr="00350F4F" w:rsidRDefault="003808E7" w:rsidP="003808E7">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6284FD2C"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Pr>
          <w:p w14:paraId="22F16C49" w14:textId="42E3BC5D" w:rsidR="003808E7" w:rsidRPr="00350F4F" w:rsidRDefault="003808E7" w:rsidP="003808E7">
            <w:pPr>
              <w:tabs>
                <w:tab w:val="decimal" w:pos="1049"/>
              </w:tabs>
              <w:spacing w:after="0" w:line="240" w:lineRule="atLeast"/>
              <w:ind w:left="72" w:right="-25"/>
              <w:rPr>
                <w:rFonts w:ascii="Times New Roman" w:hAnsi="Times New Roman" w:cstheme="minorBidi"/>
                <w:szCs w:val="22"/>
                <w:cs/>
              </w:rPr>
            </w:pPr>
            <w:r w:rsidRPr="00350F4F">
              <w:rPr>
                <w:rFonts w:ascii="Times New Roman" w:hAnsi="Times New Roman" w:cs="Times New Roman"/>
                <w:szCs w:val="22"/>
              </w:rPr>
              <w:t>(130)</w:t>
            </w:r>
          </w:p>
        </w:tc>
        <w:tc>
          <w:tcPr>
            <w:tcW w:w="264" w:type="dxa"/>
          </w:tcPr>
          <w:p w14:paraId="22D3E432"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Pr>
          <w:p w14:paraId="35E60411" w14:textId="1EA64FFB" w:rsidR="003808E7" w:rsidRPr="00350F4F" w:rsidRDefault="003808E7" w:rsidP="0019495A">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5" w:type="dxa"/>
          </w:tcPr>
          <w:p w14:paraId="5436D8F7"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Pr>
          <w:p w14:paraId="572E5EEF" w14:textId="2CA559D0" w:rsidR="003808E7" w:rsidRPr="00350F4F" w:rsidRDefault="003808E7" w:rsidP="0019495A">
            <w:pPr>
              <w:tabs>
                <w:tab w:val="decimal" w:pos="1055"/>
              </w:tabs>
              <w:spacing w:after="0" w:line="240" w:lineRule="atLeast"/>
              <w:ind w:right="-25"/>
              <w:rPr>
                <w:rFonts w:ascii="Times New Roman" w:hAnsi="Times New Roman" w:cs="Times New Roman"/>
                <w:szCs w:val="22"/>
                <w:cs/>
              </w:rPr>
            </w:pPr>
            <w:r w:rsidRPr="00350F4F">
              <w:rPr>
                <w:rFonts w:ascii="Times New Roman" w:hAnsi="Times New Roman" w:cs="Times New Roman"/>
                <w:szCs w:val="22"/>
              </w:rPr>
              <w:t>(130)</w:t>
            </w:r>
          </w:p>
        </w:tc>
      </w:tr>
      <w:tr w:rsidR="003808E7" w:rsidRPr="00350F4F" w14:paraId="6AA06F7C" w14:textId="77777777" w:rsidTr="0095645F">
        <w:tc>
          <w:tcPr>
            <w:tcW w:w="3776" w:type="dxa"/>
          </w:tcPr>
          <w:p w14:paraId="08B23AD8" w14:textId="77777777" w:rsidR="003808E7" w:rsidRPr="00350F4F" w:rsidRDefault="003808E7" w:rsidP="003808E7">
            <w:pPr>
              <w:spacing w:after="0" w:line="240" w:lineRule="atLeast"/>
              <w:ind w:left="549" w:right="-25"/>
              <w:rPr>
                <w:rFonts w:ascii="Times New Roman" w:hAnsi="Times New Roman"/>
                <w:szCs w:val="22"/>
                <w:cs/>
              </w:rPr>
            </w:pPr>
            <w:r w:rsidRPr="00350F4F">
              <w:rPr>
                <w:rFonts w:ascii="Times New Roman" w:hAnsi="Times New Roman" w:cs="Times New Roman"/>
                <w:szCs w:val="22"/>
              </w:rPr>
              <w:t>Adjust valuation</w:t>
            </w:r>
          </w:p>
        </w:tc>
        <w:tc>
          <w:tcPr>
            <w:tcW w:w="1276" w:type="dxa"/>
            <w:tcBorders>
              <w:bottom w:val="single" w:sz="4" w:space="0" w:color="auto"/>
            </w:tcBorders>
          </w:tcPr>
          <w:p w14:paraId="388820CC" w14:textId="0C2E94B7"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(14,484)</w:t>
            </w:r>
          </w:p>
        </w:tc>
        <w:tc>
          <w:tcPr>
            <w:tcW w:w="264" w:type="dxa"/>
          </w:tcPr>
          <w:p w14:paraId="595F1204"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2F43107A" w14:textId="5D2E08F5" w:rsidR="003808E7" w:rsidRPr="00350F4F" w:rsidRDefault="003808E7" w:rsidP="003808E7">
            <w:pPr>
              <w:tabs>
                <w:tab w:val="decimal" w:pos="1049"/>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w:t>
            </w:r>
            <w:r w:rsidRPr="00350F4F">
              <w:rPr>
                <w:rFonts w:ascii="Times New Roman" w:hAnsi="Times New Roman" w:cstheme="minorBidi"/>
                <w:szCs w:val="22"/>
              </w:rPr>
              <w:t>12,064</w:t>
            </w:r>
            <w:r w:rsidRPr="00350F4F">
              <w:rPr>
                <w:rFonts w:ascii="Times New Roman" w:hAnsi="Times New Roman" w:cs="Times New Roman"/>
                <w:szCs w:val="22"/>
              </w:rPr>
              <w:t>)</w:t>
            </w:r>
          </w:p>
        </w:tc>
        <w:tc>
          <w:tcPr>
            <w:tcW w:w="264" w:type="dxa"/>
          </w:tcPr>
          <w:p w14:paraId="3ADBD6D0" w14:textId="77777777" w:rsidR="003808E7" w:rsidRPr="00350F4F" w:rsidRDefault="003808E7" w:rsidP="003808E7">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1ECCAFC6" w14:textId="3E2B9C74"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(14,484)</w:t>
            </w:r>
          </w:p>
        </w:tc>
        <w:tc>
          <w:tcPr>
            <w:tcW w:w="255" w:type="dxa"/>
          </w:tcPr>
          <w:p w14:paraId="2D7FF9FA" w14:textId="77777777" w:rsidR="003808E7" w:rsidRPr="00350F4F" w:rsidRDefault="003808E7" w:rsidP="003808E7">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21A5A465" w14:textId="09ECF844" w:rsidR="003808E7" w:rsidRPr="00350F4F" w:rsidRDefault="003808E7" w:rsidP="003808E7">
            <w:pPr>
              <w:tabs>
                <w:tab w:val="decimal" w:pos="1049"/>
              </w:tabs>
              <w:spacing w:after="0" w:line="240" w:lineRule="atLeast"/>
              <w:ind w:right="-25"/>
              <w:rPr>
                <w:rFonts w:ascii="Times New Roman" w:hAnsi="Times New Roman" w:cs="Times New Roman"/>
                <w:szCs w:val="22"/>
              </w:rPr>
            </w:pPr>
            <w:r w:rsidRPr="00350F4F">
              <w:rPr>
                <w:rFonts w:ascii="Times New Roman" w:hAnsi="Times New Roman" w:cs="Times New Roman"/>
                <w:szCs w:val="22"/>
              </w:rPr>
              <w:t>(</w:t>
            </w:r>
            <w:r w:rsidRPr="00350F4F">
              <w:rPr>
                <w:rFonts w:ascii="Times New Roman" w:hAnsi="Times New Roman" w:cstheme="minorBidi"/>
                <w:szCs w:val="22"/>
              </w:rPr>
              <w:t>12,064</w:t>
            </w:r>
            <w:r w:rsidRPr="00350F4F">
              <w:rPr>
                <w:rFonts w:ascii="Times New Roman" w:hAnsi="Times New Roman" w:cs="Times New Roman"/>
                <w:szCs w:val="22"/>
              </w:rPr>
              <w:t>)</w:t>
            </w:r>
          </w:p>
        </w:tc>
      </w:tr>
      <w:tr w:rsidR="003808E7" w:rsidRPr="00350F4F" w14:paraId="35D6B9A1" w14:textId="77777777" w:rsidTr="0095645F">
        <w:tc>
          <w:tcPr>
            <w:tcW w:w="3776" w:type="dxa"/>
          </w:tcPr>
          <w:p w14:paraId="27E1DC1D" w14:textId="77777777" w:rsidR="003808E7" w:rsidRPr="00350F4F" w:rsidRDefault="003808E7" w:rsidP="003808E7">
            <w:pPr>
              <w:spacing w:after="0" w:line="240" w:lineRule="atLeast"/>
              <w:ind w:left="549" w:right="-25"/>
              <w:rPr>
                <w:rFonts w:ascii="Times New Roman" w:eastAsia="Cordia New" w:hAnsi="Times New Roman" w:cs="Times New Roman"/>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30 June</w:t>
            </w:r>
          </w:p>
        </w:tc>
        <w:tc>
          <w:tcPr>
            <w:tcW w:w="1276" w:type="dxa"/>
            <w:tcBorders>
              <w:top w:val="single" w:sz="4" w:space="0" w:color="auto"/>
              <w:bottom w:val="double" w:sz="4" w:space="0" w:color="auto"/>
            </w:tcBorders>
          </w:tcPr>
          <w:p w14:paraId="1EC605E0" w14:textId="74ED0A68" w:rsidR="003808E7" w:rsidRPr="00350F4F" w:rsidRDefault="003808E7" w:rsidP="003808E7">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7,072</w:t>
            </w:r>
          </w:p>
        </w:tc>
        <w:tc>
          <w:tcPr>
            <w:tcW w:w="264" w:type="dxa"/>
          </w:tcPr>
          <w:p w14:paraId="2DDC24D6"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717E0400" w14:textId="7D0524DF" w:rsidR="003808E7" w:rsidRPr="00350F4F" w:rsidRDefault="003808E7" w:rsidP="003808E7">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37,359</w:t>
            </w:r>
          </w:p>
        </w:tc>
        <w:tc>
          <w:tcPr>
            <w:tcW w:w="264" w:type="dxa"/>
          </w:tcPr>
          <w:p w14:paraId="0A6C612D" w14:textId="77777777" w:rsidR="003808E7" w:rsidRPr="00350F4F" w:rsidRDefault="003808E7" w:rsidP="003808E7">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7AD8A17C" w14:textId="5A254529" w:rsidR="003808E7" w:rsidRPr="00350F4F" w:rsidRDefault="003808E7" w:rsidP="003808E7">
            <w:pPr>
              <w:tabs>
                <w:tab w:val="decimal" w:pos="1049"/>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7,072</w:t>
            </w:r>
          </w:p>
        </w:tc>
        <w:tc>
          <w:tcPr>
            <w:tcW w:w="255" w:type="dxa"/>
          </w:tcPr>
          <w:p w14:paraId="63B7FD58" w14:textId="77777777" w:rsidR="003808E7" w:rsidRPr="00350F4F" w:rsidRDefault="003808E7" w:rsidP="003808E7">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247EF701" w14:textId="2006EF81" w:rsidR="003808E7" w:rsidRPr="00350F4F" w:rsidRDefault="003808E7" w:rsidP="003808E7">
            <w:pPr>
              <w:tabs>
                <w:tab w:val="decimal" w:pos="1049"/>
              </w:tabs>
              <w:spacing w:after="0" w:line="240" w:lineRule="atLeast"/>
              <w:ind w:left="72" w:right="-25"/>
              <w:rPr>
                <w:rFonts w:ascii="Times New Roman" w:hAnsi="Times New Roman" w:cstheme="minorBidi"/>
                <w:b/>
                <w:bCs/>
                <w:szCs w:val="22"/>
                <w:cs/>
              </w:rPr>
            </w:pPr>
            <w:r w:rsidRPr="00350F4F">
              <w:rPr>
                <w:rFonts w:ascii="Times New Roman" w:hAnsi="Times New Roman" w:cs="Times New Roman"/>
                <w:b/>
                <w:bCs/>
                <w:szCs w:val="22"/>
              </w:rPr>
              <w:t>37,359</w:t>
            </w:r>
          </w:p>
        </w:tc>
      </w:tr>
    </w:tbl>
    <w:p w14:paraId="099C2E48" w14:textId="77777777" w:rsidR="003808E7" w:rsidRPr="00350F4F" w:rsidRDefault="003808E7" w:rsidP="003808E7">
      <w:pPr>
        <w:pStyle w:val="ListParagraph"/>
        <w:tabs>
          <w:tab w:val="left" w:pos="7088"/>
          <w:tab w:val="left" w:pos="8222"/>
        </w:tabs>
        <w:ind w:left="851" w:right="-25" w:hanging="284"/>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9B4067" w:rsidRPr="00350F4F" w14:paraId="3A30AE6B" w14:textId="77777777" w:rsidTr="0095645F">
        <w:trPr>
          <w:tblHeader/>
        </w:trPr>
        <w:tc>
          <w:tcPr>
            <w:tcW w:w="5760" w:type="dxa"/>
          </w:tcPr>
          <w:p w14:paraId="22A99C47"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5FDD12C7"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3F2644F8"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 and 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6A7F7B5F" w14:textId="77777777" w:rsidTr="0095645F">
        <w:trPr>
          <w:tblHeader/>
        </w:trPr>
        <w:tc>
          <w:tcPr>
            <w:tcW w:w="5760" w:type="dxa"/>
          </w:tcPr>
          <w:p w14:paraId="78A00DEB"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2F42E26A"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33F4C1AB"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4FB689B2"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8CD63EE"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2BC4CB02" w14:textId="77777777" w:rsidTr="0095645F">
        <w:trPr>
          <w:tblHeader/>
        </w:trPr>
        <w:tc>
          <w:tcPr>
            <w:tcW w:w="5760" w:type="dxa"/>
          </w:tcPr>
          <w:p w14:paraId="37ACEA84" w14:textId="774B0CAE" w:rsidR="009B4067" w:rsidRPr="00350F4F" w:rsidRDefault="009970E4" w:rsidP="0095645F">
            <w:pPr>
              <w:spacing w:after="0" w:line="240" w:lineRule="atLeast"/>
              <w:ind w:left="549" w:right="-25"/>
              <w:rPr>
                <w:rFonts w:ascii="Times New Roman" w:hAnsi="Times New Roman" w:cs="Times New Roman"/>
                <w:i/>
                <w:iCs/>
                <w:szCs w:val="22"/>
              </w:rPr>
            </w:pPr>
            <w:r w:rsidRPr="00350F4F">
              <w:rPr>
                <w:rFonts w:ascii="Times New Roman" w:hAnsi="Times New Roman" w:cs="Times New Roman"/>
                <w:b/>
                <w:bCs/>
                <w:i/>
                <w:iCs/>
                <w:szCs w:val="22"/>
              </w:rPr>
              <w:t>For the six months ended 30 June</w:t>
            </w:r>
          </w:p>
        </w:tc>
        <w:tc>
          <w:tcPr>
            <w:tcW w:w="264" w:type="dxa"/>
          </w:tcPr>
          <w:p w14:paraId="7FAD9F38"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42C21C4F"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095D7CAC" w14:textId="77777777" w:rsidTr="0095645F">
        <w:tc>
          <w:tcPr>
            <w:tcW w:w="5760" w:type="dxa"/>
          </w:tcPr>
          <w:p w14:paraId="7A696B1F" w14:textId="77777777" w:rsidR="009B4067" w:rsidRPr="00350F4F" w:rsidRDefault="009B4067" w:rsidP="0095645F">
            <w:pPr>
              <w:spacing w:after="0" w:line="240" w:lineRule="atLeast"/>
              <w:ind w:left="549" w:right="-25"/>
              <w:rPr>
                <w:rFonts w:ascii="Times New Roman" w:eastAsia="Cordia New" w:hAnsi="Times New Roman"/>
                <w:szCs w:val="22"/>
              </w:rPr>
            </w:pPr>
            <w:r w:rsidRPr="00350F4F">
              <w:rPr>
                <w:rFonts w:ascii="Times New Roman" w:hAnsi="Times New Roman"/>
                <w:szCs w:val="22"/>
              </w:rPr>
              <w:t>Gain on sales of investment</w:t>
            </w:r>
          </w:p>
        </w:tc>
        <w:tc>
          <w:tcPr>
            <w:tcW w:w="264" w:type="dxa"/>
          </w:tcPr>
          <w:p w14:paraId="393F8943"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Borders>
              <w:bottom w:val="double" w:sz="4" w:space="0" w:color="auto"/>
            </w:tcBorders>
          </w:tcPr>
          <w:p w14:paraId="558192B3"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eastAsia="Cordia New" w:hAnsi="Times New Roman" w:cs="Times New Roman"/>
                <w:b/>
                <w:bCs/>
                <w:szCs w:val="22"/>
              </w:rPr>
              <w:t>-</w:t>
            </w:r>
          </w:p>
        </w:tc>
        <w:tc>
          <w:tcPr>
            <w:tcW w:w="255" w:type="dxa"/>
          </w:tcPr>
          <w:p w14:paraId="66E5C22E"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Borders>
              <w:bottom w:val="double" w:sz="4" w:space="0" w:color="auto"/>
            </w:tcBorders>
          </w:tcPr>
          <w:p w14:paraId="175740CB"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61</w:t>
            </w:r>
          </w:p>
        </w:tc>
      </w:tr>
    </w:tbl>
    <w:p w14:paraId="337B634C" w14:textId="77777777" w:rsidR="0019495A" w:rsidRPr="00350F4F" w:rsidRDefault="0019495A" w:rsidP="0019495A">
      <w:pPr>
        <w:pStyle w:val="ListParagraph"/>
        <w:tabs>
          <w:tab w:val="left" w:pos="851"/>
          <w:tab w:val="left" w:pos="8222"/>
        </w:tabs>
        <w:ind w:left="851" w:right="-25" w:firstLine="0"/>
        <w:jc w:val="both"/>
        <w:rPr>
          <w:rFonts w:ascii="Times New Roman" w:hAnsi="Times New Roman" w:cs="Times New Roman"/>
          <w:b/>
          <w:bCs/>
          <w:sz w:val="22"/>
          <w:szCs w:val="22"/>
        </w:rPr>
      </w:pPr>
    </w:p>
    <w:p w14:paraId="69431BDE" w14:textId="77777777" w:rsidR="0019495A" w:rsidRPr="00350F4F" w:rsidRDefault="0019495A">
      <w:pPr>
        <w:spacing w:after="0" w:line="240" w:lineRule="auto"/>
        <w:ind w:left="0" w:right="0"/>
        <w:jc w:val="left"/>
        <w:rPr>
          <w:rFonts w:ascii="Times New Roman" w:eastAsia="Cordia New" w:hAnsi="Times New Roman" w:cs="Times New Roman"/>
          <w:b/>
          <w:bCs/>
          <w:szCs w:val="22"/>
        </w:rPr>
      </w:pPr>
      <w:r w:rsidRPr="00350F4F">
        <w:rPr>
          <w:rFonts w:ascii="Times New Roman" w:hAnsi="Times New Roman" w:cs="Times New Roman"/>
          <w:b/>
          <w:bCs/>
          <w:szCs w:val="22"/>
        </w:rPr>
        <w:br w:type="page"/>
      </w:r>
    </w:p>
    <w:p w14:paraId="1210F4A9" w14:textId="1F9D1BE0" w:rsidR="009B4067" w:rsidRPr="00350F4F" w:rsidRDefault="009B4067" w:rsidP="009B4067">
      <w:pPr>
        <w:pStyle w:val="ListParagraph"/>
        <w:numPr>
          <w:ilvl w:val="0"/>
          <w:numId w:val="9"/>
        </w:numPr>
        <w:tabs>
          <w:tab w:val="left" w:pos="851"/>
          <w:tab w:val="left" w:pos="8222"/>
        </w:tabs>
        <w:ind w:left="851" w:right="-25" w:hanging="284"/>
        <w:jc w:val="both"/>
        <w:rPr>
          <w:rFonts w:ascii="Times New Roman" w:hAnsi="Times New Roman" w:cs="Times New Roman"/>
          <w:b/>
          <w:bCs/>
          <w:sz w:val="22"/>
          <w:szCs w:val="22"/>
        </w:rPr>
      </w:pPr>
      <w:r w:rsidRPr="00350F4F">
        <w:rPr>
          <w:rFonts w:ascii="Times New Roman" w:hAnsi="Times New Roman" w:cs="Times New Roman"/>
          <w:b/>
          <w:bCs/>
          <w:sz w:val="22"/>
          <w:szCs w:val="22"/>
        </w:rPr>
        <w:lastRenderedPageBreak/>
        <w:t xml:space="preserve">Non </w:t>
      </w:r>
      <w:r w:rsidRPr="00350F4F">
        <w:rPr>
          <w:rFonts w:ascii="Times New Roman" w:hAnsi="Times New Roman" w:cs="Times New Roman"/>
          <w:b/>
          <w:bCs/>
          <w:sz w:val="22"/>
          <w:szCs w:val="22"/>
          <w:cs/>
        </w:rPr>
        <w:t xml:space="preserve">– </w:t>
      </w:r>
      <w:r w:rsidRPr="00350F4F">
        <w:rPr>
          <w:rFonts w:ascii="Times New Roman" w:hAnsi="Times New Roman" w:cs="Times New Roman"/>
          <w:b/>
          <w:bCs/>
          <w:sz w:val="22"/>
          <w:szCs w:val="22"/>
        </w:rPr>
        <w:t>current</w:t>
      </w:r>
    </w:p>
    <w:p w14:paraId="2F86BF67" w14:textId="77777777" w:rsidR="009B4067" w:rsidRPr="00350F4F" w:rsidRDefault="009B4067" w:rsidP="009B4067">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27" w:type="dxa"/>
        <w:tblInd w:w="18" w:type="dxa"/>
        <w:tblLayout w:type="fixed"/>
        <w:tblLook w:val="01E0" w:firstRow="1" w:lastRow="1" w:firstColumn="1" w:lastColumn="1" w:noHBand="0" w:noVBand="0"/>
      </w:tblPr>
      <w:tblGrid>
        <w:gridCol w:w="5746"/>
        <w:gridCol w:w="288"/>
        <w:gridCol w:w="1548"/>
        <w:gridCol w:w="266"/>
        <w:gridCol w:w="1579"/>
      </w:tblGrid>
      <w:tr w:rsidR="009B4067" w:rsidRPr="00350F4F" w14:paraId="4AC7A183" w14:textId="77777777" w:rsidTr="0095645F">
        <w:trPr>
          <w:tblHeader/>
        </w:trPr>
        <w:tc>
          <w:tcPr>
            <w:tcW w:w="5746" w:type="dxa"/>
          </w:tcPr>
          <w:p w14:paraId="5F699B3F"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681" w:type="dxa"/>
            <w:gridSpan w:val="4"/>
            <w:vAlign w:val="center"/>
          </w:tcPr>
          <w:p w14:paraId="7175AF01" w14:textId="77777777" w:rsidR="009B4067" w:rsidRPr="00350F4F" w:rsidRDefault="009B4067" w:rsidP="0095645F">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Consolidate financial statements</w:t>
            </w:r>
          </w:p>
        </w:tc>
      </w:tr>
      <w:tr w:rsidR="009B4067" w:rsidRPr="00350F4F" w14:paraId="5296B809" w14:textId="77777777" w:rsidTr="0095645F">
        <w:trPr>
          <w:tblHeader/>
        </w:trPr>
        <w:tc>
          <w:tcPr>
            <w:tcW w:w="5746" w:type="dxa"/>
          </w:tcPr>
          <w:p w14:paraId="678C0B02"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8" w:type="dxa"/>
            <w:vAlign w:val="center"/>
          </w:tcPr>
          <w:p w14:paraId="028F4590"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93" w:type="dxa"/>
            <w:gridSpan w:val="3"/>
            <w:vAlign w:val="bottom"/>
          </w:tcPr>
          <w:p w14:paraId="4D6C6620"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Fair value</w:t>
            </w:r>
          </w:p>
        </w:tc>
      </w:tr>
      <w:tr w:rsidR="009B4067" w:rsidRPr="00350F4F" w14:paraId="5754FEA8" w14:textId="77777777" w:rsidTr="0095645F">
        <w:trPr>
          <w:tblHeader/>
        </w:trPr>
        <w:tc>
          <w:tcPr>
            <w:tcW w:w="5746" w:type="dxa"/>
          </w:tcPr>
          <w:p w14:paraId="7B1F1D03"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8" w:type="dxa"/>
          </w:tcPr>
          <w:p w14:paraId="73A903EF"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8" w:type="dxa"/>
          </w:tcPr>
          <w:p w14:paraId="3608CDCD" w14:textId="578425A8" w:rsidR="009B4067" w:rsidRPr="00350F4F" w:rsidRDefault="003808E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6" w:type="dxa"/>
          </w:tcPr>
          <w:p w14:paraId="0ACC138F"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5216FF82"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B4067" w:rsidRPr="00350F4F" w14:paraId="6A36D997" w14:textId="77777777" w:rsidTr="0095645F">
        <w:trPr>
          <w:tblHeader/>
        </w:trPr>
        <w:tc>
          <w:tcPr>
            <w:tcW w:w="5746" w:type="dxa"/>
          </w:tcPr>
          <w:p w14:paraId="72BA6A77"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8" w:type="dxa"/>
          </w:tcPr>
          <w:p w14:paraId="74934599"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8" w:type="dxa"/>
          </w:tcPr>
          <w:p w14:paraId="50E1EDDA"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6" w:type="dxa"/>
          </w:tcPr>
          <w:p w14:paraId="066E93FF"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5B306245"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06D8326E" w14:textId="77777777" w:rsidTr="0095645F">
        <w:trPr>
          <w:tblHeader/>
        </w:trPr>
        <w:tc>
          <w:tcPr>
            <w:tcW w:w="5746" w:type="dxa"/>
          </w:tcPr>
          <w:p w14:paraId="55465E9B"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8" w:type="dxa"/>
          </w:tcPr>
          <w:p w14:paraId="07A8379B" w14:textId="77777777" w:rsidR="009B4067" w:rsidRPr="00350F4F" w:rsidRDefault="009B4067" w:rsidP="0095645F">
            <w:pPr>
              <w:tabs>
                <w:tab w:val="left" w:pos="405"/>
              </w:tabs>
              <w:spacing w:after="0" w:line="240" w:lineRule="atLeast"/>
              <w:ind w:right="-25"/>
              <w:jc w:val="center"/>
              <w:rPr>
                <w:rFonts w:ascii="Times New Roman" w:hAnsi="Times New Roman" w:cs="Times New Roman"/>
                <w:i/>
                <w:iCs/>
                <w:szCs w:val="22"/>
              </w:rPr>
            </w:pPr>
          </w:p>
        </w:tc>
        <w:tc>
          <w:tcPr>
            <w:tcW w:w="3393" w:type="dxa"/>
            <w:gridSpan w:val="3"/>
          </w:tcPr>
          <w:p w14:paraId="5B69D9DF" w14:textId="77777777" w:rsidR="009B4067" w:rsidRPr="00350F4F" w:rsidRDefault="009B4067" w:rsidP="0095645F">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4C6E132" w14:textId="77777777" w:rsidTr="0095645F">
        <w:tc>
          <w:tcPr>
            <w:tcW w:w="5746" w:type="dxa"/>
          </w:tcPr>
          <w:p w14:paraId="2F136773" w14:textId="77777777" w:rsidR="009B4067" w:rsidRPr="00350F4F" w:rsidRDefault="009B4067" w:rsidP="0095645F">
            <w:pPr>
              <w:spacing w:after="0" w:line="240" w:lineRule="atLeast"/>
              <w:ind w:left="549" w:right="-246"/>
              <w:rPr>
                <w:rFonts w:ascii="Times New Roman" w:hAnsi="Times New Roman" w:cs="Times New Roman"/>
                <w:b/>
                <w:bCs/>
                <w:szCs w:val="22"/>
                <w:cs/>
              </w:rPr>
            </w:pPr>
            <w:r w:rsidRPr="00350F4F">
              <w:rPr>
                <w:rFonts w:ascii="Times New Roman" w:hAnsi="Times New Roman" w:cs="Times New Roman"/>
                <w:b/>
                <w:bCs/>
                <w:szCs w:val="22"/>
              </w:rPr>
              <w:t>Other non</w:t>
            </w:r>
            <w:r w:rsidRPr="00350F4F">
              <w:rPr>
                <w:rFonts w:ascii="Times New Roman" w:hAnsi="Times New Roman" w:cs="Times New Roman"/>
                <w:b/>
                <w:bCs/>
                <w:szCs w:val="22"/>
                <w:cs/>
              </w:rPr>
              <w:t>–</w:t>
            </w:r>
            <w:r w:rsidRPr="00350F4F">
              <w:rPr>
                <w:rFonts w:ascii="Times New Roman" w:hAnsi="Times New Roman" w:cs="Times New Roman"/>
                <w:b/>
                <w:bCs/>
                <w:szCs w:val="22"/>
              </w:rPr>
              <w:t>current financial assets at FVOCI</w:t>
            </w:r>
          </w:p>
        </w:tc>
        <w:tc>
          <w:tcPr>
            <w:tcW w:w="288" w:type="dxa"/>
          </w:tcPr>
          <w:p w14:paraId="1674772E"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48" w:type="dxa"/>
          </w:tcPr>
          <w:p w14:paraId="0D0CCF5E" w14:textId="77777777" w:rsidR="009B4067" w:rsidRPr="00350F4F" w:rsidRDefault="009B4067" w:rsidP="0095645F">
            <w:pPr>
              <w:tabs>
                <w:tab w:val="decimal" w:pos="945"/>
              </w:tabs>
              <w:spacing w:after="0" w:line="240" w:lineRule="atLeast"/>
              <w:ind w:left="72" w:right="-25"/>
              <w:jc w:val="center"/>
              <w:rPr>
                <w:rFonts w:ascii="Times New Roman" w:hAnsi="Times New Roman" w:cs="Times New Roman"/>
                <w:szCs w:val="22"/>
              </w:rPr>
            </w:pPr>
          </w:p>
        </w:tc>
        <w:tc>
          <w:tcPr>
            <w:tcW w:w="266" w:type="dxa"/>
          </w:tcPr>
          <w:p w14:paraId="3F7C10B5"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79" w:type="dxa"/>
          </w:tcPr>
          <w:p w14:paraId="1599B524" w14:textId="77777777" w:rsidR="009B4067" w:rsidRPr="00350F4F" w:rsidRDefault="009B4067" w:rsidP="0095645F">
            <w:pPr>
              <w:spacing w:after="0" w:line="240" w:lineRule="atLeast"/>
              <w:ind w:left="72" w:right="-25"/>
              <w:jc w:val="center"/>
              <w:rPr>
                <w:rFonts w:ascii="Times New Roman" w:hAnsi="Times New Roman" w:cs="Times New Roman"/>
                <w:szCs w:val="22"/>
              </w:rPr>
            </w:pPr>
          </w:p>
        </w:tc>
      </w:tr>
      <w:tr w:rsidR="009B4067" w:rsidRPr="00350F4F" w14:paraId="2D0C36DE" w14:textId="77777777" w:rsidTr="0095645F">
        <w:tc>
          <w:tcPr>
            <w:tcW w:w="5746" w:type="dxa"/>
          </w:tcPr>
          <w:p w14:paraId="1CBA2112" w14:textId="77777777" w:rsidR="009B4067" w:rsidRPr="00350F4F" w:rsidRDefault="009B4067" w:rsidP="0095645F">
            <w:pPr>
              <w:spacing w:after="0" w:line="240" w:lineRule="atLeast"/>
              <w:ind w:left="549"/>
              <w:rPr>
                <w:rFonts w:ascii="Times New Roman" w:hAnsi="Times New Roman" w:cs="Times New Roman"/>
                <w:b/>
                <w:bCs/>
                <w:i/>
                <w:iCs/>
                <w:szCs w:val="22"/>
              </w:rPr>
            </w:pPr>
            <w:r w:rsidRPr="00350F4F">
              <w:rPr>
                <w:rFonts w:ascii="Times New Roman" w:hAnsi="Times New Roman" w:cs="Times New Roman"/>
                <w:b/>
                <w:bCs/>
                <w:i/>
                <w:iCs/>
                <w:szCs w:val="22"/>
              </w:rPr>
              <w:t>Investment in equity marketable</w:t>
            </w:r>
          </w:p>
        </w:tc>
        <w:tc>
          <w:tcPr>
            <w:tcW w:w="288" w:type="dxa"/>
          </w:tcPr>
          <w:p w14:paraId="2B936437"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48" w:type="dxa"/>
          </w:tcPr>
          <w:p w14:paraId="5078600E" w14:textId="77777777" w:rsidR="009B4067" w:rsidRPr="00350F4F" w:rsidRDefault="009B4067" w:rsidP="0095645F">
            <w:pPr>
              <w:tabs>
                <w:tab w:val="decimal" w:pos="945"/>
              </w:tabs>
              <w:spacing w:after="0" w:line="240" w:lineRule="atLeast"/>
              <w:ind w:left="72" w:right="-25"/>
              <w:jc w:val="center"/>
              <w:rPr>
                <w:rFonts w:ascii="Times New Roman" w:hAnsi="Times New Roman" w:cs="Times New Roman"/>
                <w:szCs w:val="22"/>
              </w:rPr>
            </w:pPr>
          </w:p>
        </w:tc>
        <w:tc>
          <w:tcPr>
            <w:tcW w:w="266" w:type="dxa"/>
          </w:tcPr>
          <w:p w14:paraId="3509DD44"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79" w:type="dxa"/>
          </w:tcPr>
          <w:p w14:paraId="567A4DEC" w14:textId="77777777" w:rsidR="009B4067" w:rsidRPr="00350F4F" w:rsidRDefault="009B4067" w:rsidP="0095645F">
            <w:pPr>
              <w:spacing w:after="0" w:line="240" w:lineRule="atLeast"/>
              <w:ind w:left="72" w:right="-25"/>
              <w:jc w:val="center"/>
              <w:rPr>
                <w:rFonts w:ascii="Times New Roman" w:hAnsi="Times New Roman" w:cs="Times New Roman"/>
                <w:szCs w:val="22"/>
              </w:rPr>
            </w:pPr>
          </w:p>
        </w:tc>
      </w:tr>
      <w:tr w:rsidR="009B4067" w:rsidRPr="00350F4F" w14:paraId="3EB46C0A" w14:textId="77777777" w:rsidTr="0095645F">
        <w:tc>
          <w:tcPr>
            <w:tcW w:w="5746" w:type="dxa"/>
          </w:tcPr>
          <w:p w14:paraId="48A1BE36" w14:textId="77777777" w:rsidR="009B4067" w:rsidRPr="00350F4F" w:rsidRDefault="009B4067" w:rsidP="0095645F">
            <w:pPr>
              <w:spacing w:after="0" w:line="240" w:lineRule="atLeast"/>
              <w:ind w:left="549" w:right="-25"/>
              <w:rPr>
                <w:rFonts w:ascii="Times New Roman" w:hAnsi="Times New Roman" w:cs="Angsana New"/>
              </w:rPr>
            </w:pPr>
            <w:r w:rsidRPr="00350F4F">
              <w:rPr>
                <w:rFonts w:ascii="Times New Roman" w:hAnsi="Times New Roman" w:cs="Angsana New"/>
              </w:rPr>
              <w:t>Plan B Media Public Company Limited</w:t>
            </w:r>
          </w:p>
        </w:tc>
        <w:tc>
          <w:tcPr>
            <w:tcW w:w="288" w:type="dxa"/>
          </w:tcPr>
          <w:p w14:paraId="000AF61D"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3F905781" w14:textId="6BF1848A" w:rsidR="009B4067" w:rsidRPr="00350F4F" w:rsidRDefault="009B4067"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2</w:t>
            </w:r>
            <w:r w:rsidR="00067585" w:rsidRPr="00350F4F">
              <w:rPr>
                <w:rFonts w:ascii="Times New Roman" w:hAnsi="Times New Roman"/>
                <w:szCs w:val="22"/>
              </w:rPr>
              <w:t>8</w:t>
            </w:r>
          </w:p>
        </w:tc>
        <w:tc>
          <w:tcPr>
            <w:tcW w:w="266" w:type="dxa"/>
          </w:tcPr>
          <w:p w14:paraId="1F79C6B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1DC8E2E0"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606,480</w:t>
            </w:r>
          </w:p>
        </w:tc>
      </w:tr>
      <w:tr w:rsidR="009B4067" w:rsidRPr="00350F4F" w14:paraId="760786B7" w14:textId="77777777" w:rsidTr="0095645F">
        <w:tc>
          <w:tcPr>
            <w:tcW w:w="5746" w:type="dxa"/>
          </w:tcPr>
          <w:p w14:paraId="2AA18C1C" w14:textId="746980EB" w:rsidR="009B4067" w:rsidRPr="00350F4F" w:rsidRDefault="001F485B"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rPr>
              <w:t>Less</w:t>
            </w:r>
            <w:r w:rsidR="009B4067" w:rsidRPr="00350F4F">
              <w:rPr>
                <w:rFonts w:ascii="Times New Roman" w:hAnsi="Times New Roman" w:cs="Times New Roman"/>
                <w:szCs w:val="22"/>
              </w:rPr>
              <w:t xml:space="preserve"> adjust valuation</w:t>
            </w:r>
          </w:p>
        </w:tc>
        <w:tc>
          <w:tcPr>
            <w:tcW w:w="288" w:type="dxa"/>
          </w:tcPr>
          <w:p w14:paraId="1288C4C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23F2898C" w14:textId="40D3380D" w:rsidR="009B4067" w:rsidRPr="00350F4F" w:rsidRDefault="009B4067"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w:t>
            </w:r>
            <w:r w:rsidR="00067585" w:rsidRPr="00350F4F">
              <w:rPr>
                <w:rFonts w:ascii="Times New Roman" w:hAnsi="Times New Roman"/>
                <w:szCs w:val="22"/>
              </w:rPr>
              <w:t>9</w:t>
            </w:r>
            <w:r w:rsidRPr="00350F4F">
              <w:rPr>
                <w:rFonts w:ascii="Times New Roman" w:hAnsi="Times New Roman"/>
                <w:szCs w:val="22"/>
              </w:rPr>
              <w:t>)</w:t>
            </w:r>
          </w:p>
        </w:tc>
        <w:tc>
          <w:tcPr>
            <w:tcW w:w="266" w:type="dxa"/>
          </w:tcPr>
          <w:p w14:paraId="2A93859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7879DC5B"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(14,280)</w:t>
            </w:r>
          </w:p>
        </w:tc>
      </w:tr>
      <w:tr w:rsidR="009B4067" w:rsidRPr="00350F4F" w14:paraId="288EFE75" w14:textId="77777777" w:rsidTr="0095645F">
        <w:tc>
          <w:tcPr>
            <w:tcW w:w="5746" w:type="dxa"/>
          </w:tcPr>
          <w:p w14:paraId="19C81DD5" w14:textId="77777777" w:rsidR="009B4067" w:rsidRPr="00350F4F" w:rsidRDefault="009B4067" w:rsidP="0095645F">
            <w:pPr>
              <w:spacing w:after="0" w:line="240" w:lineRule="atLeast"/>
              <w:ind w:left="549" w:right="-25"/>
              <w:rPr>
                <w:rFonts w:ascii="Times New Roman" w:hAnsi="Times New Roman"/>
                <w:szCs w:val="22"/>
                <w:cs/>
              </w:rPr>
            </w:pPr>
            <w:r w:rsidRPr="00350F4F">
              <w:rPr>
                <w:rFonts w:ascii="Times New Roman" w:hAnsi="Times New Roman"/>
                <w:szCs w:val="22"/>
              </w:rPr>
              <w:t>Net</w:t>
            </w:r>
          </w:p>
        </w:tc>
        <w:tc>
          <w:tcPr>
            <w:tcW w:w="288" w:type="dxa"/>
          </w:tcPr>
          <w:p w14:paraId="2D2D37E4"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3AC5F28E" w14:textId="29B2A6EE" w:rsidR="009B4067" w:rsidRPr="00350F4F" w:rsidRDefault="008C7F69"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19</w:t>
            </w:r>
          </w:p>
        </w:tc>
        <w:tc>
          <w:tcPr>
            <w:tcW w:w="266" w:type="dxa"/>
          </w:tcPr>
          <w:p w14:paraId="56F70B6D"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5E7E2645"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592,200</w:t>
            </w:r>
          </w:p>
        </w:tc>
      </w:tr>
      <w:tr w:rsidR="009B4067" w:rsidRPr="00350F4F" w14:paraId="7618C6C7" w14:textId="77777777" w:rsidTr="0095645F">
        <w:tc>
          <w:tcPr>
            <w:tcW w:w="5746" w:type="dxa"/>
          </w:tcPr>
          <w:p w14:paraId="06771F16"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b/>
                <w:bCs/>
                <w:i/>
                <w:iCs/>
                <w:szCs w:val="22"/>
              </w:rPr>
              <w:t>Investment in equity non-    marketable</w:t>
            </w:r>
          </w:p>
        </w:tc>
        <w:tc>
          <w:tcPr>
            <w:tcW w:w="288" w:type="dxa"/>
          </w:tcPr>
          <w:p w14:paraId="22F03C40"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754431FF" w14:textId="77777777" w:rsidR="009B4067" w:rsidRPr="00350F4F" w:rsidRDefault="009B4067" w:rsidP="0095645F">
            <w:pPr>
              <w:tabs>
                <w:tab w:val="decimal" w:pos="945"/>
              </w:tabs>
              <w:spacing w:after="0" w:line="240" w:lineRule="atLeast"/>
              <w:ind w:left="72" w:right="-25"/>
              <w:rPr>
                <w:rFonts w:ascii="Times New Roman" w:hAnsi="Times New Roman" w:cs="Times New Roman"/>
                <w:szCs w:val="22"/>
              </w:rPr>
            </w:pPr>
          </w:p>
        </w:tc>
        <w:tc>
          <w:tcPr>
            <w:tcW w:w="266" w:type="dxa"/>
          </w:tcPr>
          <w:p w14:paraId="543F002B"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0FF64744" w14:textId="77777777" w:rsidR="009B4067" w:rsidRPr="00350F4F" w:rsidRDefault="009B4067" w:rsidP="0095645F">
            <w:pPr>
              <w:tabs>
                <w:tab w:val="decimal" w:pos="1053"/>
              </w:tabs>
              <w:spacing w:after="0" w:line="240" w:lineRule="atLeast"/>
              <w:ind w:left="72" w:right="-25"/>
              <w:rPr>
                <w:rFonts w:ascii="Times New Roman" w:hAnsi="Times New Roman" w:cs="Times New Roman"/>
                <w:szCs w:val="22"/>
              </w:rPr>
            </w:pPr>
          </w:p>
        </w:tc>
      </w:tr>
      <w:tr w:rsidR="009B4067" w:rsidRPr="00350F4F" w14:paraId="3B277247" w14:textId="77777777" w:rsidTr="0095645F">
        <w:tc>
          <w:tcPr>
            <w:tcW w:w="5746" w:type="dxa"/>
          </w:tcPr>
          <w:p w14:paraId="41B5C7DD" w14:textId="091343D3"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szCs w:val="22"/>
              </w:rPr>
              <w:t xml:space="preserve">Somtum Jae Dang Samyan Co., Ltd </w:t>
            </w:r>
            <w:r w:rsidR="001F485B" w:rsidRPr="00350F4F">
              <w:rPr>
                <w:rFonts w:ascii="Times New Roman" w:hAnsi="Times New Roman" w:cs="Times New Roman"/>
                <w:szCs w:val="22"/>
              </w:rPr>
              <w:t>(To see note 11)</w:t>
            </w:r>
          </w:p>
        </w:tc>
        <w:tc>
          <w:tcPr>
            <w:tcW w:w="288" w:type="dxa"/>
          </w:tcPr>
          <w:p w14:paraId="75C142D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122D74D1" w14:textId="41E5E2AA" w:rsidR="009B4067" w:rsidRPr="00350F4F" w:rsidRDefault="008C7F69" w:rsidP="008C7F69">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66" w:type="dxa"/>
          </w:tcPr>
          <w:p w14:paraId="74E7399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65990A27"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63,000</w:t>
            </w:r>
          </w:p>
        </w:tc>
      </w:tr>
      <w:tr w:rsidR="009B4067" w:rsidRPr="00350F4F" w14:paraId="6EF8CCE1" w14:textId="77777777" w:rsidTr="0095645F">
        <w:tc>
          <w:tcPr>
            <w:tcW w:w="5746" w:type="dxa"/>
          </w:tcPr>
          <w:p w14:paraId="25746BE0"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szCs w:val="22"/>
              </w:rPr>
              <w:t>Aura Dream Co., Ltd.</w:t>
            </w:r>
          </w:p>
        </w:tc>
        <w:tc>
          <w:tcPr>
            <w:tcW w:w="288" w:type="dxa"/>
          </w:tcPr>
          <w:p w14:paraId="7E5B32E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0BBCF9E0"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29,900</w:t>
            </w:r>
          </w:p>
        </w:tc>
        <w:tc>
          <w:tcPr>
            <w:tcW w:w="266" w:type="dxa"/>
          </w:tcPr>
          <w:p w14:paraId="6BCAC92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5D93177C"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29,900</w:t>
            </w:r>
          </w:p>
        </w:tc>
      </w:tr>
      <w:tr w:rsidR="009B4067" w:rsidRPr="00350F4F" w14:paraId="122597FC" w14:textId="77777777" w:rsidTr="0095645F">
        <w:tc>
          <w:tcPr>
            <w:tcW w:w="5746" w:type="dxa"/>
          </w:tcPr>
          <w:p w14:paraId="59D8D5F6"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rPr>
              <w:t>Peer For All Co., Ltd.</w:t>
            </w:r>
          </w:p>
        </w:tc>
        <w:tc>
          <w:tcPr>
            <w:tcW w:w="288" w:type="dxa"/>
          </w:tcPr>
          <w:p w14:paraId="6E9532E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6CCDCCE2"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52,200</w:t>
            </w:r>
          </w:p>
        </w:tc>
        <w:tc>
          <w:tcPr>
            <w:tcW w:w="266" w:type="dxa"/>
          </w:tcPr>
          <w:p w14:paraId="2E39F0B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7FD464A2"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52,200</w:t>
            </w:r>
          </w:p>
        </w:tc>
      </w:tr>
      <w:tr w:rsidR="009B4067" w:rsidRPr="00350F4F" w14:paraId="103A4C19" w14:textId="77777777" w:rsidTr="0095645F">
        <w:tc>
          <w:tcPr>
            <w:tcW w:w="5746" w:type="dxa"/>
          </w:tcPr>
          <w:p w14:paraId="47445F36"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szCs w:val="22"/>
              </w:rPr>
              <w:t>Total</w:t>
            </w:r>
          </w:p>
        </w:tc>
        <w:tc>
          <w:tcPr>
            <w:tcW w:w="288" w:type="dxa"/>
          </w:tcPr>
          <w:p w14:paraId="25056B1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tcBorders>
          </w:tcPr>
          <w:p w14:paraId="5BEA2E57" w14:textId="7AC8A155" w:rsidR="009B4067" w:rsidRPr="00350F4F" w:rsidRDefault="008C7F69"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82,100</w:t>
            </w:r>
          </w:p>
        </w:tc>
        <w:tc>
          <w:tcPr>
            <w:tcW w:w="266" w:type="dxa"/>
          </w:tcPr>
          <w:p w14:paraId="4200A96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tcBorders>
          </w:tcPr>
          <w:p w14:paraId="2E6FC08A"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145,100</w:t>
            </w:r>
          </w:p>
        </w:tc>
      </w:tr>
      <w:tr w:rsidR="009B4067" w:rsidRPr="00350F4F" w14:paraId="5DD0A80E" w14:textId="77777777" w:rsidTr="0095645F">
        <w:tc>
          <w:tcPr>
            <w:tcW w:w="5746" w:type="dxa"/>
          </w:tcPr>
          <w:p w14:paraId="27860605"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adjust valuation</w:t>
            </w:r>
          </w:p>
        </w:tc>
        <w:tc>
          <w:tcPr>
            <w:tcW w:w="288" w:type="dxa"/>
          </w:tcPr>
          <w:p w14:paraId="5BA1A45D"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632B669D" w14:textId="31B58646"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w:t>
            </w:r>
            <w:r w:rsidR="008C7F69" w:rsidRPr="00350F4F">
              <w:rPr>
                <w:rFonts w:ascii="Times New Roman" w:hAnsi="Times New Roman" w:cs="Times New Roman"/>
                <w:szCs w:val="22"/>
              </w:rPr>
              <w:t>8,220</w:t>
            </w:r>
            <w:r w:rsidRPr="00350F4F">
              <w:rPr>
                <w:rFonts w:ascii="Times New Roman" w:hAnsi="Times New Roman" w:cs="Times New Roman"/>
                <w:szCs w:val="22"/>
              </w:rPr>
              <w:t>)</w:t>
            </w:r>
          </w:p>
        </w:tc>
        <w:tc>
          <w:tcPr>
            <w:tcW w:w="266" w:type="dxa"/>
          </w:tcPr>
          <w:p w14:paraId="130C854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6261D260"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(7,650)</w:t>
            </w:r>
          </w:p>
        </w:tc>
      </w:tr>
      <w:tr w:rsidR="009B4067" w:rsidRPr="00350F4F" w14:paraId="06C9E4EE" w14:textId="77777777" w:rsidTr="0095645F">
        <w:tc>
          <w:tcPr>
            <w:tcW w:w="5746" w:type="dxa"/>
          </w:tcPr>
          <w:p w14:paraId="28CC129B"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szCs w:val="22"/>
              </w:rPr>
              <w:t>Net</w:t>
            </w:r>
          </w:p>
        </w:tc>
        <w:tc>
          <w:tcPr>
            <w:tcW w:w="288" w:type="dxa"/>
          </w:tcPr>
          <w:p w14:paraId="37F27EE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6CFB3F67" w14:textId="36B8783C" w:rsidR="009B4067" w:rsidRPr="00350F4F" w:rsidRDefault="008C7F69"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73,880</w:t>
            </w:r>
          </w:p>
        </w:tc>
        <w:tc>
          <w:tcPr>
            <w:tcW w:w="266" w:type="dxa"/>
          </w:tcPr>
          <w:p w14:paraId="7DBC4A4D"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3B7B5DCA"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137,450</w:t>
            </w:r>
          </w:p>
        </w:tc>
      </w:tr>
      <w:tr w:rsidR="009B4067" w:rsidRPr="00350F4F" w14:paraId="4C44FF04" w14:textId="77777777" w:rsidTr="0095645F">
        <w:tc>
          <w:tcPr>
            <w:tcW w:w="5746" w:type="dxa"/>
          </w:tcPr>
          <w:p w14:paraId="0A602A13"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b/>
                <w:bCs/>
                <w:spacing w:val="-4"/>
                <w:szCs w:val="22"/>
              </w:rPr>
              <w:t>Total non-current financial assets</w:t>
            </w:r>
          </w:p>
        </w:tc>
        <w:tc>
          <w:tcPr>
            <w:tcW w:w="288" w:type="dxa"/>
          </w:tcPr>
          <w:p w14:paraId="263AC37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double" w:sz="4" w:space="0" w:color="auto"/>
            </w:tcBorders>
          </w:tcPr>
          <w:p w14:paraId="376883CB" w14:textId="34B93C90" w:rsidR="009B4067" w:rsidRPr="00350F4F" w:rsidRDefault="008C7F69" w:rsidP="0095645F">
            <w:pPr>
              <w:tabs>
                <w:tab w:val="decimal" w:pos="119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73,899</w:t>
            </w:r>
          </w:p>
        </w:tc>
        <w:tc>
          <w:tcPr>
            <w:tcW w:w="266" w:type="dxa"/>
          </w:tcPr>
          <w:p w14:paraId="3F94CFFF"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tcPr>
          <w:p w14:paraId="4AFC4DE4" w14:textId="77777777" w:rsidR="009B4067" w:rsidRPr="00350F4F" w:rsidRDefault="009B4067" w:rsidP="0095645F">
            <w:pPr>
              <w:tabs>
                <w:tab w:val="decimal" w:pos="119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729,650</w:t>
            </w:r>
          </w:p>
        </w:tc>
      </w:tr>
      <w:tr w:rsidR="009B4067" w:rsidRPr="00350F4F" w14:paraId="65695D0C" w14:textId="77777777" w:rsidTr="0095645F">
        <w:tc>
          <w:tcPr>
            <w:tcW w:w="5746" w:type="dxa"/>
          </w:tcPr>
          <w:p w14:paraId="0DF81878"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p>
        </w:tc>
        <w:tc>
          <w:tcPr>
            <w:tcW w:w="288" w:type="dxa"/>
          </w:tcPr>
          <w:p w14:paraId="01CF692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double" w:sz="4" w:space="0" w:color="auto"/>
            </w:tcBorders>
          </w:tcPr>
          <w:p w14:paraId="0D026B98" w14:textId="77777777" w:rsidR="009B4067" w:rsidRPr="00350F4F" w:rsidRDefault="009B4067" w:rsidP="0095645F">
            <w:pPr>
              <w:tabs>
                <w:tab w:val="decimal" w:pos="945"/>
              </w:tabs>
              <w:spacing w:after="0" w:line="240" w:lineRule="atLeast"/>
              <w:ind w:left="72" w:right="-25"/>
              <w:rPr>
                <w:rFonts w:ascii="Times New Roman" w:hAnsi="Times New Roman" w:cs="Times New Roman"/>
                <w:b/>
                <w:bCs/>
                <w:szCs w:val="22"/>
              </w:rPr>
            </w:pPr>
          </w:p>
        </w:tc>
        <w:tc>
          <w:tcPr>
            <w:tcW w:w="266" w:type="dxa"/>
          </w:tcPr>
          <w:p w14:paraId="30E658F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double" w:sz="4" w:space="0" w:color="auto"/>
            </w:tcBorders>
          </w:tcPr>
          <w:p w14:paraId="0FEF2BA0"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p>
        </w:tc>
      </w:tr>
      <w:tr w:rsidR="009B4067" w:rsidRPr="00350F4F" w14:paraId="03EF5F2F" w14:textId="77777777" w:rsidTr="0095645F">
        <w:trPr>
          <w:tblHeader/>
        </w:trPr>
        <w:tc>
          <w:tcPr>
            <w:tcW w:w="5746" w:type="dxa"/>
          </w:tcPr>
          <w:p w14:paraId="1623753C"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681" w:type="dxa"/>
            <w:gridSpan w:val="4"/>
            <w:vAlign w:val="center"/>
          </w:tcPr>
          <w:p w14:paraId="69552EC0" w14:textId="77777777" w:rsidR="009B4067" w:rsidRPr="00350F4F" w:rsidRDefault="009B4067" w:rsidP="0095645F">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Separate financial statements</w:t>
            </w:r>
          </w:p>
        </w:tc>
      </w:tr>
      <w:tr w:rsidR="009B4067" w:rsidRPr="00350F4F" w14:paraId="2A54F981" w14:textId="77777777" w:rsidTr="0095645F">
        <w:trPr>
          <w:tblHeader/>
        </w:trPr>
        <w:tc>
          <w:tcPr>
            <w:tcW w:w="5746" w:type="dxa"/>
          </w:tcPr>
          <w:p w14:paraId="112342FA"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681" w:type="dxa"/>
            <w:gridSpan w:val="4"/>
            <w:vAlign w:val="center"/>
          </w:tcPr>
          <w:p w14:paraId="10CD2D71" w14:textId="77777777" w:rsidR="009B4067" w:rsidRPr="00350F4F" w:rsidRDefault="009B4067" w:rsidP="0095645F">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350F4F">
              <w:rPr>
                <w:rFonts w:ascii="Times New Roman" w:eastAsia="Cordia New" w:hAnsi="Times New Roman" w:cs="Times New Roman"/>
                <w:szCs w:val="22"/>
              </w:rPr>
              <w:t>Fair value</w:t>
            </w:r>
          </w:p>
        </w:tc>
      </w:tr>
      <w:tr w:rsidR="009B4067" w:rsidRPr="00350F4F" w14:paraId="0EB66E27" w14:textId="77777777" w:rsidTr="0095645F">
        <w:tc>
          <w:tcPr>
            <w:tcW w:w="5746" w:type="dxa"/>
          </w:tcPr>
          <w:p w14:paraId="18F49F36"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p>
        </w:tc>
        <w:tc>
          <w:tcPr>
            <w:tcW w:w="288" w:type="dxa"/>
          </w:tcPr>
          <w:p w14:paraId="7B8C89D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599027C3" w14:textId="4FD08877" w:rsidR="009B4067" w:rsidRPr="00350F4F" w:rsidRDefault="008C7F69"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66" w:type="dxa"/>
          </w:tcPr>
          <w:p w14:paraId="0A52420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10BBC663"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 xml:space="preserve">31 December </w:t>
            </w:r>
          </w:p>
        </w:tc>
      </w:tr>
      <w:tr w:rsidR="009B4067" w:rsidRPr="00350F4F" w14:paraId="5A103B57" w14:textId="77777777" w:rsidTr="0095645F">
        <w:tc>
          <w:tcPr>
            <w:tcW w:w="5746" w:type="dxa"/>
          </w:tcPr>
          <w:p w14:paraId="07AC8BC3"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p>
        </w:tc>
        <w:tc>
          <w:tcPr>
            <w:tcW w:w="288" w:type="dxa"/>
          </w:tcPr>
          <w:p w14:paraId="017A772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5239FFAA"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6" w:type="dxa"/>
          </w:tcPr>
          <w:p w14:paraId="1611F73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4A4527AF"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13316B1C" w14:textId="77777777" w:rsidTr="0095645F">
        <w:trPr>
          <w:tblHeader/>
        </w:trPr>
        <w:tc>
          <w:tcPr>
            <w:tcW w:w="5746" w:type="dxa"/>
          </w:tcPr>
          <w:p w14:paraId="3BC15F7C"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8" w:type="dxa"/>
          </w:tcPr>
          <w:p w14:paraId="0478DA96" w14:textId="77777777" w:rsidR="009B4067" w:rsidRPr="00350F4F" w:rsidRDefault="009B4067" w:rsidP="0095645F">
            <w:pPr>
              <w:tabs>
                <w:tab w:val="left" w:pos="405"/>
              </w:tabs>
              <w:spacing w:after="0" w:line="240" w:lineRule="atLeast"/>
              <w:ind w:right="-25"/>
              <w:jc w:val="center"/>
              <w:rPr>
                <w:rFonts w:ascii="Times New Roman" w:hAnsi="Times New Roman" w:cs="Times New Roman"/>
                <w:i/>
                <w:iCs/>
                <w:szCs w:val="22"/>
              </w:rPr>
            </w:pPr>
          </w:p>
        </w:tc>
        <w:tc>
          <w:tcPr>
            <w:tcW w:w="3393" w:type="dxa"/>
            <w:gridSpan w:val="3"/>
          </w:tcPr>
          <w:p w14:paraId="2B666B5C" w14:textId="77777777" w:rsidR="009B4067" w:rsidRPr="00350F4F" w:rsidRDefault="009B4067" w:rsidP="0095645F">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6424110" w14:textId="77777777" w:rsidTr="0095645F">
        <w:tc>
          <w:tcPr>
            <w:tcW w:w="5746" w:type="dxa"/>
          </w:tcPr>
          <w:p w14:paraId="69E6DDF9"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b/>
                <w:bCs/>
                <w:szCs w:val="22"/>
              </w:rPr>
              <w:t xml:space="preserve">Other non </w:t>
            </w:r>
            <w:r w:rsidRPr="00350F4F">
              <w:rPr>
                <w:rFonts w:ascii="Times New Roman" w:hAnsi="Times New Roman" w:cs="Times New Roman"/>
                <w:b/>
                <w:bCs/>
                <w:szCs w:val="22"/>
                <w:cs/>
              </w:rPr>
              <w:t>–</w:t>
            </w:r>
            <w:r w:rsidRPr="00350F4F">
              <w:rPr>
                <w:rFonts w:ascii="Times New Roman" w:hAnsi="Times New Roman" w:cs="Times New Roman"/>
                <w:b/>
                <w:bCs/>
                <w:szCs w:val="22"/>
              </w:rPr>
              <w:t>current financial assets at FVOCI</w:t>
            </w:r>
          </w:p>
        </w:tc>
        <w:tc>
          <w:tcPr>
            <w:tcW w:w="288" w:type="dxa"/>
          </w:tcPr>
          <w:p w14:paraId="58DE7A4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6A055040" w14:textId="77777777" w:rsidR="009B4067" w:rsidRPr="00350F4F" w:rsidRDefault="009B4067" w:rsidP="0095645F">
            <w:pPr>
              <w:spacing w:after="0" w:line="240" w:lineRule="atLeast"/>
              <w:ind w:right="-25"/>
              <w:jc w:val="center"/>
              <w:rPr>
                <w:rFonts w:ascii="Times New Roman" w:hAnsi="Times New Roman" w:cs="Times New Roman"/>
                <w:szCs w:val="22"/>
              </w:rPr>
            </w:pPr>
          </w:p>
        </w:tc>
        <w:tc>
          <w:tcPr>
            <w:tcW w:w="266" w:type="dxa"/>
          </w:tcPr>
          <w:p w14:paraId="68E4A760"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26F5FEF2"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p>
        </w:tc>
      </w:tr>
      <w:tr w:rsidR="009B4067" w:rsidRPr="00350F4F" w14:paraId="04B1AEFD" w14:textId="77777777" w:rsidTr="0095645F">
        <w:tc>
          <w:tcPr>
            <w:tcW w:w="5746" w:type="dxa"/>
          </w:tcPr>
          <w:p w14:paraId="76C6D0A9"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b/>
                <w:bCs/>
                <w:i/>
                <w:iCs/>
                <w:szCs w:val="22"/>
              </w:rPr>
              <w:t>Investment in equity marketable</w:t>
            </w:r>
          </w:p>
        </w:tc>
        <w:tc>
          <w:tcPr>
            <w:tcW w:w="288" w:type="dxa"/>
          </w:tcPr>
          <w:p w14:paraId="443FD90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6075E8A3" w14:textId="40F66E9B"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w:t>
            </w:r>
            <w:r w:rsidR="00067585" w:rsidRPr="00350F4F">
              <w:rPr>
                <w:rFonts w:ascii="Times New Roman" w:hAnsi="Times New Roman" w:cs="Times New Roman"/>
                <w:szCs w:val="22"/>
              </w:rPr>
              <w:t>8</w:t>
            </w:r>
          </w:p>
        </w:tc>
        <w:tc>
          <w:tcPr>
            <w:tcW w:w="266" w:type="dxa"/>
          </w:tcPr>
          <w:p w14:paraId="266AA22A"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63DBDCC7"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606,480</w:t>
            </w:r>
          </w:p>
        </w:tc>
      </w:tr>
      <w:tr w:rsidR="009B4067" w:rsidRPr="00350F4F" w14:paraId="322972AD" w14:textId="77777777" w:rsidTr="0095645F">
        <w:tc>
          <w:tcPr>
            <w:tcW w:w="5746" w:type="dxa"/>
          </w:tcPr>
          <w:p w14:paraId="2F92DA95"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Angsana New"/>
              </w:rPr>
              <w:t>Plan B Media Public Company Limited</w:t>
            </w:r>
          </w:p>
        </w:tc>
        <w:tc>
          <w:tcPr>
            <w:tcW w:w="288" w:type="dxa"/>
          </w:tcPr>
          <w:p w14:paraId="2FD8423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1671521C" w14:textId="011E9908"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w:t>
            </w:r>
            <w:r w:rsidR="00067585" w:rsidRPr="00350F4F">
              <w:rPr>
                <w:rFonts w:ascii="Times New Roman" w:hAnsi="Times New Roman" w:cs="Times New Roman"/>
                <w:szCs w:val="22"/>
              </w:rPr>
              <w:t>9</w:t>
            </w:r>
            <w:r w:rsidRPr="00350F4F">
              <w:rPr>
                <w:rFonts w:ascii="Times New Roman" w:hAnsi="Times New Roman" w:cs="Times New Roman"/>
                <w:szCs w:val="22"/>
              </w:rPr>
              <w:t>)</w:t>
            </w:r>
          </w:p>
        </w:tc>
        <w:tc>
          <w:tcPr>
            <w:tcW w:w="266" w:type="dxa"/>
          </w:tcPr>
          <w:p w14:paraId="1467C80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6C707AF1"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(14,280)</w:t>
            </w:r>
          </w:p>
        </w:tc>
      </w:tr>
      <w:tr w:rsidR="009B4067" w:rsidRPr="00350F4F" w14:paraId="6F7F2E55" w14:textId="77777777" w:rsidTr="0095645F">
        <w:tc>
          <w:tcPr>
            <w:tcW w:w="5746" w:type="dxa"/>
          </w:tcPr>
          <w:p w14:paraId="7B212BE3" w14:textId="040B81E8" w:rsidR="009B4067" w:rsidRPr="00350F4F" w:rsidRDefault="001F485B"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i/>
                <w:iCs/>
                <w:szCs w:val="22"/>
              </w:rPr>
              <w:t>Less</w:t>
            </w:r>
            <w:r w:rsidR="009B4067" w:rsidRPr="00350F4F">
              <w:rPr>
                <w:rFonts w:ascii="Times New Roman" w:hAnsi="Times New Roman" w:cs="Times New Roman"/>
                <w:szCs w:val="22"/>
              </w:rPr>
              <w:t xml:space="preserve"> adjust valuation</w:t>
            </w:r>
          </w:p>
        </w:tc>
        <w:tc>
          <w:tcPr>
            <w:tcW w:w="288" w:type="dxa"/>
          </w:tcPr>
          <w:p w14:paraId="429DA9E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358B3E36" w14:textId="01FC797D" w:rsidR="009B4067" w:rsidRPr="00350F4F" w:rsidRDefault="008C7F69"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19</w:t>
            </w:r>
          </w:p>
        </w:tc>
        <w:tc>
          <w:tcPr>
            <w:tcW w:w="266" w:type="dxa"/>
          </w:tcPr>
          <w:p w14:paraId="39DE61CD"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235ADA8E"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592,200</w:t>
            </w:r>
          </w:p>
        </w:tc>
      </w:tr>
      <w:tr w:rsidR="009B4067" w:rsidRPr="00350F4F" w14:paraId="437F18BF" w14:textId="77777777" w:rsidTr="0095645F">
        <w:tc>
          <w:tcPr>
            <w:tcW w:w="5746" w:type="dxa"/>
          </w:tcPr>
          <w:p w14:paraId="7D216E48"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szCs w:val="22"/>
              </w:rPr>
              <w:t>Net</w:t>
            </w:r>
          </w:p>
        </w:tc>
        <w:tc>
          <w:tcPr>
            <w:tcW w:w="288" w:type="dxa"/>
          </w:tcPr>
          <w:p w14:paraId="0690C6A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tcBorders>
          </w:tcPr>
          <w:p w14:paraId="7B21D04D" w14:textId="77777777" w:rsidR="009B4067" w:rsidRPr="00350F4F" w:rsidRDefault="009B4067" w:rsidP="0095645F">
            <w:pPr>
              <w:tabs>
                <w:tab w:val="decimal" w:pos="945"/>
              </w:tabs>
              <w:spacing w:after="0" w:line="240" w:lineRule="atLeast"/>
              <w:ind w:left="72" w:right="-25"/>
              <w:rPr>
                <w:rFonts w:ascii="Times New Roman" w:hAnsi="Times New Roman" w:cs="Times New Roman"/>
                <w:b/>
                <w:bCs/>
                <w:szCs w:val="22"/>
              </w:rPr>
            </w:pPr>
          </w:p>
        </w:tc>
        <w:tc>
          <w:tcPr>
            <w:tcW w:w="266" w:type="dxa"/>
          </w:tcPr>
          <w:p w14:paraId="5B411FCB"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tcBorders>
          </w:tcPr>
          <w:p w14:paraId="6C6D9878" w14:textId="77777777" w:rsidR="009B4067" w:rsidRPr="00350F4F" w:rsidRDefault="009B4067" w:rsidP="0095645F">
            <w:pPr>
              <w:tabs>
                <w:tab w:val="decimal" w:pos="1053"/>
              </w:tabs>
              <w:spacing w:after="0" w:line="240" w:lineRule="atLeast"/>
              <w:ind w:left="72" w:right="-25"/>
              <w:rPr>
                <w:rFonts w:ascii="Times New Roman" w:hAnsi="Times New Roman" w:cs="Times New Roman"/>
                <w:b/>
                <w:bCs/>
                <w:szCs w:val="22"/>
              </w:rPr>
            </w:pPr>
          </w:p>
        </w:tc>
      </w:tr>
      <w:tr w:rsidR="009B4067" w:rsidRPr="00350F4F" w14:paraId="36492511" w14:textId="77777777" w:rsidTr="0095645F">
        <w:tc>
          <w:tcPr>
            <w:tcW w:w="5746" w:type="dxa"/>
          </w:tcPr>
          <w:p w14:paraId="3D388ABB"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b/>
                <w:bCs/>
                <w:i/>
                <w:iCs/>
                <w:szCs w:val="22"/>
              </w:rPr>
              <w:t>Investment in equity non-marketable</w:t>
            </w:r>
          </w:p>
        </w:tc>
        <w:tc>
          <w:tcPr>
            <w:tcW w:w="288" w:type="dxa"/>
          </w:tcPr>
          <w:p w14:paraId="3D2EEAC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4BF1624E" w14:textId="77777777" w:rsidR="009B4067" w:rsidRPr="00350F4F" w:rsidRDefault="009B4067" w:rsidP="0095645F">
            <w:pPr>
              <w:tabs>
                <w:tab w:val="decimal" w:pos="945"/>
              </w:tabs>
              <w:spacing w:after="0" w:line="240" w:lineRule="atLeast"/>
              <w:ind w:left="72" w:right="-25"/>
              <w:rPr>
                <w:rFonts w:ascii="Times New Roman" w:hAnsi="Times New Roman" w:cs="Times New Roman"/>
                <w:b/>
                <w:bCs/>
                <w:szCs w:val="22"/>
              </w:rPr>
            </w:pPr>
          </w:p>
        </w:tc>
        <w:tc>
          <w:tcPr>
            <w:tcW w:w="266" w:type="dxa"/>
          </w:tcPr>
          <w:p w14:paraId="065522E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0B28C639" w14:textId="77777777" w:rsidR="009B4067" w:rsidRPr="00350F4F" w:rsidRDefault="009B4067" w:rsidP="0095645F">
            <w:pPr>
              <w:tabs>
                <w:tab w:val="decimal" w:pos="1053"/>
              </w:tabs>
              <w:spacing w:after="0" w:line="240" w:lineRule="atLeast"/>
              <w:ind w:left="72" w:right="-25"/>
              <w:rPr>
                <w:rFonts w:ascii="Times New Roman" w:hAnsi="Times New Roman" w:cs="Times New Roman"/>
                <w:b/>
                <w:bCs/>
                <w:szCs w:val="22"/>
              </w:rPr>
            </w:pPr>
          </w:p>
        </w:tc>
      </w:tr>
      <w:tr w:rsidR="009B4067" w:rsidRPr="00350F4F" w14:paraId="16DF8400" w14:textId="77777777" w:rsidTr="0095645F">
        <w:tc>
          <w:tcPr>
            <w:tcW w:w="5746" w:type="dxa"/>
          </w:tcPr>
          <w:p w14:paraId="2F1FC509"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szCs w:val="22"/>
              </w:rPr>
              <w:t>Aura Dream Co., Ltd.</w:t>
            </w:r>
          </w:p>
        </w:tc>
        <w:tc>
          <w:tcPr>
            <w:tcW w:w="288" w:type="dxa"/>
          </w:tcPr>
          <w:p w14:paraId="70D6A52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Pr>
          <w:p w14:paraId="758B0D41"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29,900</w:t>
            </w:r>
          </w:p>
        </w:tc>
        <w:tc>
          <w:tcPr>
            <w:tcW w:w="266" w:type="dxa"/>
          </w:tcPr>
          <w:p w14:paraId="72885E16"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Pr>
          <w:p w14:paraId="748E6C59"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29,900</w:t>
            </w:r>
          </w:p>
        </w:tc>
      </w:tr>
      <w:tr w:rsidR="009B4067" w:rsidRPr="00350F4F" w14:paraId="5E914C91" w14:textId="77777777" w:rsidTr="0095645F">
        <w:tc>
          <w:tcPr>
            <w:tcW w:w="5746" w:type="dxa"/>
          </w:tcPr>
          <w:p w14:paraId="17D7BC9C"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rPr>
              <w:t>Peer For All Co., Ltd.</w:t>
            </w:r>
          </w:p>
        </w:tc>
        <w:tc>
          <w:tcPr>
            <w:tcW w:w="288" w:type="dxa"/>
          </w:tcPr>
          <w:p w14:paraId="4A6B6086"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1462C2D5"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52,200</w:t>
            </w:r>
          </w:p>
        </w:tc>
        <w:tc>
          <w:tcPr>
            <w:tcW w:w="266" w:type="dxa"/>
          </w:tcPr>
          <w:p w14:paraId="2BD92A2A"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45335D5B"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52,200</w:t>
            </w:r>
          </w:p>
        </w:tc>
      </w:tr>
      <w:tr w:rsidR="009B4067" w:rsidRPr="00350F4F" w14:paraId="53828974" w14:textId="77777777" w:rsidTr="0095645F">
        <w:tc>
          <w:tcPr>
            <w:tcW w:w="5746" w:type="dxa"/>
          </w:tcPr>
          <w:p w14:paraId="07332EB8"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szCs w:val="22"/>
              </w:rPr>
              <w:t>Total</w:t>
            </w:r>
          </w:p>
        </w:tc>
        <w:tc>
          <w:tcPr>
            <w:tcW w:w="288" w:type="dxa"/>
          </w:tcPr>
          <w:p w14:paraId="51940CBA"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tcBorders>
          </w:tcPr>
          <w:p w14:paraId="37B92B24"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82,100</w:t>
            </w:r>
          </w:p>
        </w:tc>
        <w:tc>
          <w:tcPr>
            <w:tcW w:w="266" w:type="dxa"/>
          </w:tcPr>
          <w:p w14:paraId="55B8C950"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tcBorders>
          </w:tcPr>
          <w:p w14:paraId="2D0FD59C"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82,100</w:t>
            </w:r>
          </w:p>
        </w:tc>
      </w:tr>
      <w:tr w:rsidR="009B4067" w:rsidRPr="00350F4F" w14:paraId="4274C2D1" w14:textId="77777777" w:rsidTr="0095645F">
        <w:tc>
          <w:tcPr>
            <w:tcW w:w="5746" w:type="dxa"/>
          </w:tcPr>
          <w:p w14:paraId="51E0016E" w14:textId="77777777" w:rsidR="009B4067" w:rsidRPr="00350F4F" w:rsidRDefault="009B4067" w:rsidP="0095645F">
            <w:pPr>
              <w:spacing w:after="0" w:line="240" w:lineRule="atLeast"/>
              <w:ind w:left="549" w:right="-25"/>
              <w:rPr>
                <w:rFonts w:ascii="Times New Roman" w:hAnsi="Times New Roman" w:cs="Times New Roman"/>
                <w:b/>
                <w:bCs/>
                <w:spacing w:val="-4"/>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adjust valuation</w:t>
            </w:r>
          </w:p>
        </w:tc>
        <w:tc>
          <w:tcPr>
            <w:tcW w:w="288" w:type="dxa"/>
          </w:tcPr>
          <w:p w14:paraId="19A3AE1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375A1C4B" w14:textId="48FB1EB4"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w:t>
            </w:r>
            <w:r w:rsidR="008C7F69" w:rsidRPr="00350F4F">
              <w:rPr>
                <w:rFonts w:ascii="Times New Roman" w:hAnsi="Times New Roman" w:cs="Times New Roman"/>
                <w:szCs w:val="22"/>
              </w:rPr>
              <w:t>8,220</w:t>
            </w:r>
            <w:r w:rsidRPr="00350F4F">
              <w:rPr>
                <w:rFonts w:ascii="Times New Roman" w:hAnsi="Times New Roman" w:cs="Times New Roman"/>
                <w:szCs w:val="22"/>
              </w:rPr>
              <w:t>)</w:t>
            </w:r>
          </w:p>
        </w:tc>
        <w:tc>
          <w:tcPr>
            <w:tcW w:w="266" w:type="dxa"/>
          </w:tcPr>
          <w:p w14:paraId="16FC39B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653F24D4"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(7,650)</w:t>
            </w:r>
          </w:p>
        </w:tc>
      </w:tr>
      <w:tr w:rsidR="009B4067" w:rsidRPr="00350F4F" w14:paraId="52955088" w14:textId="77777777" w:rsidTr="0095645F">
        <w:tc>
          <w:tcPr>
            <w:tcW w:w="5746" w:type="dxa"/>
          </w:tcPr>
          <w:p w14:paraId="146291B0" w14:textId="77777777" w:rsidR="009B4067" w:rsidRPr="00350F4F" w:rsidRDefault="009B4067" w:rsidP="0095645F">
            <w:pPr>
              <w:spacing w:after="0" w:line="240" w:lineRule="atLeast"/>
              <w:ind w:left="549" w:right="-25"/>
              <w:rPr>
                <w:rFonts w:ascii="Times New Roman" w:hAnsi="Times New Roman" w:cs="Times New Roman"/>
                <w:i/>
                <w:iCs/>
                <w:szCs w:val="22"/>
              </w:rPr>
            </w:pPr>
            <w:r w:rsidRPr="00350F4F">
              <w:rPr>
                <w:rFonts w:ascii="Times New Roman" w:hAnsi="Times New Roman" w:cs="Times New Roman"/>
                <w:szCs w:val="22"/>
              </w:rPr>
              <w:t>Net</w:t>
            </w:r>
          </w:p>
        </w:tc>
        <w:tc>
          <w:tcPr>
            <w:tcW w:w="288" w:type="dxa"/>
          </w:tcPr>
          <w:p w14:paraId="247BC48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3B2F8D11" w14:textId="0AD8A27F" w:rsidR="009B4067" w:rsidRPr="00350F4F" w:rsidRDefault="008C7F69"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73,880</w:t>
            </w:r>
          </w:p>
        </w:tc>
        <w:tc>
          <w:tcPr>
            <w:tcW w:w="266" w:type="dxa"/>
          </w:tcPr>
          <w:p w14:paraId="2A43A21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7FAE08D2"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74,450</w:t>
            </w:r>
          </w:p>
        </w:tc>
      </w:tr>
      <w:tr w:rsidR="009B4067" w:rsidRPr="00350F4F" w14:paraId="4CCE7977" w14:textId="77777777" w:rsidTr="0095645F">
        <w:tc>
          <w:tcPr>
            <w:tcW w:w="5746" w:type="dxa"/>
          </w:tcPr>
          <w:p w14:paraId="453F4F24" w14:textId="77777777"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b/>
                <w:bCs/>
                <w:spacing w:val="-4"/>
                <w:szCs w:val="22"/>
              </w:rPr>
              <w:t>Total non-current financial assets</w:t>
            </w:r>
          </w:p>
        </w:tc>
        <w:tc>
          <w:tcPr>
            <w:tcW w:w="288" w:type="dxa"/>
          </w:tcPr>
          <w:p w14:paraId="28CBFAD6"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548" w:type="dxa"/>
            <w:tcBorders>
              <w:top w:val="single" w:sz="4" w:space="0" w:color="auto"/>
              <w:bottom w:val="double" w:sz="4" w:space="0" w:color="auto"/>
            </w:tcBorders>
          </w:tcPr>
          <w:p w14:paraId="3462A6A7" w14:textId="59E82E05" w:rsidR="009B4067" w:rsidRPr="00350F4F" w:rsidRDefault="008C7F69" w:rsidP="0095645F">
            <w:pPr>
              <w:tabs>
                <w:tab w:val="decimal" w:pos="119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73,899</w:t>
            </w:r>
          </w:p>
        </w:tc>
        <w:tc>
          <w:tcPr>
            <w:tcW w:w="266" w:type="dxa"/>
          </w:tcPr>
          <w:p w14:paraId="47A03660"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tcPr>
          <w:p w14:paraId="6852D551" w14:textId="77777777" w:rsidR="009B4067" w:rsidRPr="00350F4F" w:rsidRDefault="009B4067" w:rsidP="0095645F">
            <w:pPr>
              <w:tabs>
                <w:tab w:val="decimal" w:pos="1196"/>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666,650</w:t>
            </w:r>
          </w:p>
        </w:tc>
      </w:tr>
    </w:tbl>
    <w:p w14:paraId="2816996E" w14:textId="77777777" w:rsidR="009B4067" w:rsidRPr="00350F4F" w:rsidRDefault="009B4067" w:rsidP="009B4067">
      <w:pPr>
        <w:tabs>
          <w:tab w:val="left" w:pos="567"/>
        </w:tabs>
        <w:spacing w:after="0" w:line="240" w:lineRule="atLeast"/>
        <w:ind w:right="-25"/>
        <w:rPr>
          <w:rFonts w:ascii="Times New Roman" w:hAnsi="Times New Roman" w:cs="Times New Roman"/>
          <w:szCs w:val="22"/>
        </w:rPr>
      </w:pPr>
    </w:p>
    <w:p w14:paraId="0608EA94" w14:textId="20287AEB" w:rsidR="009B4067" w:rsidRPr="00350F4F" w:rsidRDefault="009B4067" w:rsidP="009B4067">
      <w:pPr>
        <w:tabs>
          <w:tab w:val="left" w:pos="567"/>
        </w:tabs>
        <w:spacing w:after="0" w:line="240" w:lineRule="atLeast"/>
        <w:ind w:left="539" w:right="-25"/>
        <w:rPr>
          <w:rFonts w:ascii="Times New Roman" w:hAnsi="Times New Roman" w:cstheme="minorBidi"/>
          <w:szCs w:val="22"/>
        </w:rPr>
      </w:pPr>
      <w:r w:rsidRPr="00350F4F">
        <w:rPr>
          <w:rFonts w:ascii="Times New Roman" w:hAnsi="Times New Roman" w:cs="Times New Roman"/>
          <w:szCs w:val="22"/>
        </w:rPr>
        <w:t xml:space="preserve">On 20 February 2025, the Board of Directors' meeting resolved to approve the sale of investment in ordinary shares of Plan B Media Public Company Limited to a public company in the amount of 84 million shares, totaling Baht 588 million and had loss on sales of investment in amount of Baht </w:t>
      </w:r>
      <w:r w:rsidRPr="00350F4F">
        <w:rPr>
          <w:rFonts w:ascii="Times New Roman" w:hAnsi="Times New Roman" w:cs="Times New Roman"/>
          <w:szCs w:val="22"/>
          <w:cs/>
        </w:rPr>
        <w:t xml:space="preserve">3.73 </w:t>
      </w:r>
      <w:r w:rsidRPr="00350F4F">
        <w:rPr>
          <w:rFonts w:ascii="Times New Roman" w:hAnsi="Times New Roman" w:cs="Times New Roman"/>
          <w:szCs w:val="22"/>
        </w:rPr>
        <w:t>million</w:t>
      </w:r>
      <w:r w:rsidR="001F485B" w:rsidRPr="00350F4F">
        <w:rPr>
          <w:rFonts w:ascii="Times New Roman" w:hAnsi="Times New Roman" w:cs="Times New Roman"/>
          <w:szCs w:val="22"/>
        </w:rPr>
        <w:t xml:space="preserve"> in statement of comprehensive income.</w:t>
      </w:r>
    </w:p>
    <w:p w14:paraId="32C39B43" w14:textId="77777777" w:rsidR="00A85E71" w:rsidRPr="00350F4F" w:rsidRDefault="00A85E71" w:rsidP="00281B16">
      <w:pPr>
        <w:spacing w:after="0" w:line="240" w:lineRule="atLeast"/>
        <w:ind w:left="0" w:right="-25"/>
        <w:rPr>
          <w:rFonts w:ascii="Times New Roman" w:hAnsi="Times New Roman" w:cs="Times New Roman"/>
          <w:szCs w:val="22"/>
        </w:rPr>
      </w:pPr>
      <w:r w:rsidRPr="00350F4F">
        <w:rPr>
          <w:rFonts w:ascii="Times New Roman" w:hAnsi="Times New Roman" w:cs="Times New Roman"/>
          <w:szCs w:val="22"/>
        </w:rPr>
        <w:br w:type="page"/>
      </w:r>
    </w:p>
    <w:p w14:paraId="04DC0900" w14:textId="795AFDB2" w:rsidR="009B4067" w:rsidRPr="00350F4F" w:rsidRDefault="009B4067" w:rsidP="009B4067">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lastRenderedPageBreak/>
        <w:t xml:space="preserve">Movements of other non-current financial assets during the </w:t>
      </w:r>
      <w:r w:rsidR="0036322D" w:rsidRPr="00350F4F">
        <w:rPr>
          <w:rFonts w:ascii="Times New Roman" w:hAnsi="Times New Roman" w:cs="Times New Roman"/>
          <w:szCs w:val="22"/>
        </w:rPr>
        <w:t>six</w:t>
      </w:r>
      <w:r w:rsidRPr="00350F4F">
        <w:rPr>
          <w:rFonts w:ascii="Times New Roman" w:hAnsi="Times New Roman" w:cs="Times New Roman"/>
          <w:szCs w:val="22"/>
          <w:cs/>
        </w:rPr>
        <w:t>-</w:t>
      </w:r>
      <w:r w:rsidRPr="00350F4F">
        <w:rPr>
          <w:rFonts w:ascii="Times New Roman" w:hAnsi="Times New Roman" w:cs="Times New Roman"/>
          <w:szCs w:val="22"/>
        </w:rPr>
        <w:t xml:space="preserve">month period </w:t>
      </w:r>
      <w:proofErr w:type="gramStart"/>
      <w:r w:rsidRPr="00350F4F">
        <w:rPr>
          <w:rFonts w:ascii="Times New Roman" w:hAnsi="Times New Roman" w:cs="Times New Roman"/>
          <w:szCs w:val="22"/>
        </w:rPr>
        <w:t>ended</w:t>
      </w:r>
      <w:proofErr w:type="gramEnd"/>
      <w:r w:rsidRPr="00350F4F">
        <w:rPr>
          <w:rFonts w:ascii="Times New Roman" w:hAnsi="Times New Roman" w:cs="Times New Roman"/>
          <w:szCs w:val="22"/>
        </w:rPr>
        <w:t xml:space="preserve"> </w:t>
      </w:r>
      <w:r w:rsidR="0036322D" w:rsidRPr="00350F4F">
        <w:rPr>
          <w:rFonts w:ascii="Times New Roman" w:hAnsi="Times New Roman" w:cs="Times New Roman"/>
          <w:szCs w:val="22"/>
        </w:rPr>
        <w:t>30 June</w:t>
      </w:r>
      <w:r w:rsidRPr="00350F4F">
        <w:rPr>
          <w:rFonts w:ascii="Times New Roman" w:hAnsi="Times New Roman" w:cs="Times New Roman"/>
          <w:szCs w:val="22"/>
        </w:rPr>
        <w:t xml:space="preserve"> </w:t>
      </w:r>
      <w:proofErr w:type="gramStart"/>
      <w:r w:rsidRPr="00350F4F">
        <w:rPr>
          <w:rFonts w:ascii="Times New Roman" w:hAnsi="Times New Roman" w:cs="Times New Roman"/>
          <w:szCs w:val="22"/>
        </w:rPr>
        <w:t>was</w:t>
      </w:r>
      <w:proofErr w:type="gramEnd"/>
      <w:r w:rsidRPr="00350F4F">
        <w:rPr>
          <w:rFonts w:ascii="Times New Roman" w:hAnsi="Times New Roman" w:cs="Times New Roman"/>
          <w:szCs w:val="22"/>
        </w:rPr>
        <w:t xml:space="preserve"> as follows</w:t>
      </w:r>
      <w:r w:rsidRPr="00350F4F">
        <w:rPr>
          <w:rFonts w:ascii="Times New Roman" w:hAnsi="Times New Roman" w:cs="Times New Roman"/>
          <w:szCs w:val="22"/>
          <w:cs/>
        </w:rPr>
        <w:t>:</w:t>
      </w:r>
    </w:p>
    <w:p w14:paraId="0851F4F5" w14:textId="77777777" w:rsidR="009B4067" w:rsidRPr="00350F4F" w:rsidRDefault="009B4067" w:rsidP="009B4067">
      <w:pPr>
        <w:spacing w:after="0" w:line="240" w:lineRule="atLeast"/>
        <w:ind w:left="549" w:right="-25"/>
        <w:rPr>
          <w:rFonts w:ascii="Times New Roman" w:hAnsi="Times New Roman" w:cs="Times New Roman"/>
          <w:szCs w:val="22"/>
        </w:rPr>
      </w:pPr>
    </w:p>
    <w:p w14:paraId="4B2F1812" w14:textId="77777777" w:rsidR="009B4067" w:rsidRPr="00350F4F" w:rsidRDefault="009B4067" w:rsidP="009B4067">
      <w:pPr>
        <w:pStyle w:val="ListParagraph"/>
        <w:numPr>
          <w:ilvl w:val="0"/>
          <w:numId w:val="9"/>
        </w:numPr>
        <w:tabs>
          <w:tab w:val="left" w:pos="851"/>
          <w:tab w:val="left" w:pos="8222"/>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Investment in equity marketable</w:t>
      </w: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9B4067" w:rsidRPr="00350F4F" w14:paraId="55DE4D59" w14:textId="77777777" w:rsidTr="0095645F">
        <w:trPr>
          <w:tblHeader/>
        </w:trPr>
        <w:tc>
          <w:tcPr>
            <w:tcW w:w="5760" w:type="dxa"/>
          </w:tcPr>
          <w:p w14:paraId="68BB45CD"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7371AC73"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6AF1B5F4"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 and 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0A5CDE1C" w14:textId="77777777" w:rsidTr="0095645F">
        <w:trPr>
          <w:tblHeader/>
        </w:trPr>
        <w:tc>
          <w:tcPr>
            <w:tcW w:w="5760" w:type="dxa"/>
          </w:tcPr>
          <w:p w14:paraId="4C4A24FA"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537955E6"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0E1328A"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szCs w:val="22"/>
              </w:rPr>
              <w:t>Fair value</w:t>
            </w:r>
          </w:p>
        </w:tc>
      </w:tr>
      <w:tr w:rsidR="009B4067" w:rsidRPr="00350F4F" w14:paraId="1095D48A" w14:textId="77777777" w:rsidTr="0095645F">
        <w:trPr>
          <w:tblHeader/>
        </w:trPr>
        <w:tc>
          <w:tcPr>
            <w:tcW w:w="5760" w:type="dxa"/>
          </w:tcPr>
          <w:p w14:paraId="27C182F5"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45C9BFFA"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7D6C4E4"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354C4E53"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4B65846B"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10C9BF8D" w14:textId="77777777" w:rsidTr="0095645F">
        <w:trPr>
          <w:tblHeader/>
        </w:trPr>
        <w:tc>
          <w:tcPr>
            <w:tcW w:w="5760" w:type="dxa"/>
          </w:tcPr>
          <w:p w14:paraId="73B93D6F"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2476BEA4"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7A7C6208"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30DB79D6" w14:textId="77777777" w:rsidTr="0095645F">
        <w:tc>
          <w:tcPr>
            <w:tcW w:w="5760" w:type="dxa"/>
          </w:tcPr>
          <w:p w14:paraId="26C63467" w14:textId="77777777" w:rsidR="009B4067" w:rsidRPr="00350F4F" w:rsidRDefault="009B4067" w:rsidP="0095645F">
            <w:pPr>
              <w:spacing w:after="0" w:line="240" w:lineRule="atLeast"/>
              <w:ind w:left="549" w:right="-25"/>
              <w:rPr>
                <w:rFonts w:ascii="Times New Roman" w:eastAsia="Cordia New" w:hAnsi="Times New Roman" w:cs="Times New Roman"/>
                <w:szCs w:val="22"/>
              </w:rPr>
            </w:pPr>
            <w:r w:rsidRPr="00350F4F">
              <w:rPr>
                <w:rFonts w:ascii="Times New Roman" w:hAnsi="Times New Roman" w:cs="Times New Roman"/>
                <w:b/>
                <w:bCs/>
                <w:szCs w:val="22"/>
              </w:rPr>
              <w:t>As 1 January</w:t>
            </w:r>
          </w:p>
        </w:tc>
        <w:tc>
          <w:tcPr>
            <w:tcW w:w="264" w:type="dxa"/>
          </w:tcPr>
          <w:p w14:paraId="1CD52564"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Pr>
          <w:p w14:paraId="38083C3A" w14:textId="77777777" w:rsidR="009B4067" w:rsidRPr="00350F4F" w:rsidRDefault="009B4067" w:rsidP="0095645F">
            <w:pPr>
              <w:tabs>
                <w:tab w:val="decimal" w:pos="1188"/>
              </w:tabs>
              <w:spacing w:after="0" w:line="240" w:lineRule="atLeast"/>
              <w:ind w:left="72" w:right="-25"/>
              <w:rPr>
                <w:rFonts w:ascii="Times New Roman" w:hAnsi="Times New Roman"/>
                <w:szCs w:val="22"/>
                <w:cs/>
              </w:rPr>
            </w:pPr>
            <w:r w:rsidRPr="00350F4F">
              <w:rPr>
                <w:rFonts w:ascii="Times New Roman" w:hAnsi="Times New Roman"/>
                <w:szCs w:val="22"/>
              </w:rPr>
              <w:t>592,200</w:t>
            </w:r>
          </w:p>
        </w:tc>
        <w:tc>
          <w:tcPr>
            <w:tcW w:w="255" w:type="dxa"/>
          </w:tcPr>
          <w:p w14:paraId="2EFB612D"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Pr>
          <w:p w14:paraId="7CCBC898" w14:textId="5416DD98" w:rsidR="009B4067" w:rsidRPr="00350F4F" w:rsidRDefault="0036322D" w:rsidP="0095645F">
            <w:pPr>
              <w:tabs>
                <w:tab w:val="decimal" w:pos="1196"/>
              </w:tabs>
              <w:spacing w:after="0" w:line="240" w:lineRule="atLeast"/>
              <w:ind w:left="72" w:right="-25"/>
              <w:rPr>
                <w:rFonts w:ascii="Times New Roman" w:hAnsi="Times New Roman"/>
                <w:szCs w:val="22"/>
                <w:cs/>
              </w:rPr>
            </w:pPr>
            <w:r w:rsidRPr="00350F4F">
              <w:rPr>
                <w:rFonts w:ascii="Times New Roman" w:hAnsi="Times New Roman"/>
                <w:szCs w:val="22"/>
              </w:rPr>
              <w:t>743,400</w:t>
            </w:r>
          </w:p>
        </w:tc>
      </w:tr>
      <w:tr w:rsidR="009B4067" w:rsidRPr="00350F4F" w14:paraId="1A8E257C" w14:textId="77777777" w:rsidTr="0095645F">
        <w:tc>
          <w:tcPr>
            <w:tcW w:w="5760" w:type="dxa"/>
          </w:tcPr>
          <w:p w14:paraId="6EDDE214"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rPr>
              <w:t>Acquisition during the period</w:t>
            </w:r>
          </w:p>
        </w:tc>
        <w:tc>
          <w:tcPr>
            <w:tcW w:w="264" w:type="dxa"/>
          </w:tcPr>
          <w:p w14:paraId="51370337"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Pr>
          <w:p w14:paraId="468328D3" w14:textId="77777777" w:rsidR="009B4067" w:rsidRPr="00350F4F" w:rsidRDefault="009B4067"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12,052</w:t>
            </w:r>
          </w:p>
        </w:tc>
        <w:tc>
          <w:tcPr>
            <w:tcW w:w="255" w:type="dxa"/>
          </w:tcPr>
          <w:p w14:paraId="30C20A4F"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Pr>
          <w:p w14:paraId="1F124282"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1C156513" w14:textId="77777777" w:rsidTr="0095645F">
        <w:tc>
          <w:tcPr>
            <w:tcW w:w="5760" w:type="dxa"/>
          </w:tcPr>
          <w:p w14:paraId="5A40B89F"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rPr>
              <w:t>Disposal during the period</w:t>
            </w:r>
          </w:p>
        </w:tc>
        <w:tc>
          <w:tcPr>
            <w:tcW w:w="264" w:type="dxa"/>
          </w:tcPr>
          <w:p w14:paraId="7FF79CE6"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Pr>
          <w:p w14:paraId="594B2E65" w14:textId="0DBF3671" w:rsidR="009B4067" w:rsidRPr="00350F4F" w:rsidRDefault="009B4067"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(60</w:t>
            </w:r>
            <w:r w:rsidR="00067585" w:rsidRPr="00350F4F">
              <w:rPr>
                <w:rFonts w:ascii="Times New Roman" w:hAnsi="Times New Roman"/>
                <w:szCs w:val="22"/>
              </w:rPr>
              <w:t>0,498</w:t>
            </w:r>
            <w:r w:rsidRPr="00350F4F">
              <w:rPr>
                <w:rFonts w:ascii="Times New Roman" w:hAnsi="Times New Roman"/>
                <w:szCs w:val="22"/>
              </w:rPr>
              <w:t>)</w:t>
            </w:r>
          </w:p>
        </w:tc>
        <w:tc>
          <w:tcPr>
            <w:tcW w:w="255" w:type="dxa"/>
          </w:tcPr>
          <w:p w14:paraId="343FC8DC"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Pr>
          <w:p w14:paraId="0E09768B"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5FBB05CD" w14:textId="77777777" w:rsidTr="0095645F">
        <w:tc>
          <w:tcPr>
            <w:tcW w:w="5760" w:type="dxa"/>
          </w:tcPr>
          <w:p w14:paraId="7BD354AD" w14:textId="77777777" w:rsidR="009B4067" w:rsidRPr="00350F4F" w:rsidRDefault="009B4067" w:rsidP="0095645F">
            <w:pPr>
              <w:spacing w:after="0" w:line="240" w:lineRule="atLeast"/>
              <w:ind w:left="549" w:right="-25"/>
              <w:rPr>
                <w:rFonts w:ascii="Times New Roman" w:hAnsi="Times New Roman"/>
                <w:szCs w:val="22"/>
                <w:cs/>
              </w:rPr>
            </w:pPr>
            <w:r w:rsidRPr="00350F4F">
              <w:rPr>
                <w:rFonts w:ascii="Times New Roman" w:hAnsi="Times New Roman" w:cs="Times New Roman"/>
                <w:szCs w:val="22"/>
              </w:rPr>
              <w:t>Adjust valuation</w:t>
            </w:r>
          </w:p>
        </w:tc>
        <w:tc>
          <w:tcPr>
            <w:tcW w:w="264" w:type="dxa"/>
          </w:tcPr>
          <w:p w14:paraId="75647BB0"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Borders>
              <w:bottom w:val="single" w:sz="4" w:space="0" w:color="auto"/>
            </w:tcBorders>
          </w:tcPr>
          <w:p w14:paraId="2AE9FF1B" w14:textId="4A61A693" w:rsidR="009B4067" w:rsidRPr="00350F4F" w:rsidRDefault="009B4067" w:rsidP="0095645F">
            <w:pPr>
              <w:tabs>
                <w:tab w:val="decimal" w:pos="1188"/>
              </w:tabs>
              <w:spacing w:after="0" w:line="240" w:lineRule="atLeast"/>
              <w:ind w:left="72" w:right="-25"/>
              <w:rPr>
                <w:rFonts w:ascii="Times New Roman" w:hAnsi="Times New Roman"/>
                <w:szCs w:val="22"/>
              </w:rPr>
            </w:pPr>
            <w:r w:rsidRPr="00350F4F">
              <w:rPr>
                <w:rFonts w:ascii="Times New Roman" w:hAnsi="Times New Roman"/>
                <w:szCs w:val="22"/>
              </w:rPr>
              <w:t>(</w:t>
            </w:r>
            <w:r w:rsidR="00067585" w:rsidRPr="00350F4F">
              <w:rPr>
                <w:rFonts w:ascii="Times New Roman" w:hAnsi="Times New Roman"/>
                <w:szCs w:val="22"/>
              </w:rPr>
              <w:t>3,735</w:t>
            </w:r>
            <w:r w:rsidRPr="00350F4F">
              <w:rPr>
                <w:rFonts w:ascii="Times New Roman" w:hAnsi="Times New Roman"/>
                <w:szCs w:val="22"/>
              </w:rPr>
              <w:t>)</w:t>
            </w:r>
          </w:p>
        </w:tc>
        <w:tc>
          <w:tcPr>
            <w:tcW w:w="255" w:type="dxa"/>
          </w:tcPr>
          <w:p w14:paraId="6DEC8580"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Borders>
              <w:bottom w:val="single" w:sz="4" w:space="0" w:color="auto"/>
            </w:tcBorders>
          </w:tcPr>
          <w:p w14:paraId="25CA5F69" w14:textId="5F9ED11F" w:rsidR="009B4067" w:rsidRPr="00350F4F" w:rsidRDefault="0036322D" w:rsidP="0095645F">
            <w:pPr>
              <w:tabs>
                <w:tab w:val="decimal" w:pos="1196"/>
              </w:tabs>
              <w:spacing w:after="0" w:line="240" w:lineRule="atLeast"/>
              <w:ind w:left="72" w:right="-25"/>
              <w:rPr>
                <w:rFonts w:ascii="Times New Roman" w:hAnsi="Times New Roman"/>
                <w:szCs w:val="22"/>
                <w:cs/>
              </w:rPr>
            </w:pPr>
            <w:r w:rsidRPr="00350F4F">
              <w:rPr>
                <w:rFonts w:ascii="Times New Roman" w:hAnsi="Times New Roman"/>
                <w:szCs w:val="22"/>
              </w:rPr>
              <w:t>(105,000)</w:t>
            </w:r>
          </w:p>
        </w:tc>
      </w:tr>
      <w:tr w:rsidR="009B4067" w:rsidRPr="00350F4F" w14:paraId="3F93F12F" w14:textId="77777777" w:rsidTr="0095645F">
        <w:tc>
          <w:tcPr>
            <w:tcW w:w="5760" w:type="dxa"/>
          </w:tcPr>
          <w:p w14:paraId="24DA6E54" w14:textId="15307A05" w:rsidR="009B4067" w:rsidRPr="00350F4F" w:rsidRDefault="009B4067" w:rsidP="0095645F">
            <w:pPr>
              <w:spacing w:after="0" w:line="240" w:lineRule="atLeast"/>
              <w:ind w:left="549" w:right="-25"/>
              <w:rPr>
                <w:rFonts w:ascii="Times New Roman" w:eastAsia="Cordia New" w:hAnsi="Times New Roman" w:cs="Times New Roman"/>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w:t>
            </w:r>
            <w:r w:rsidR="0036322D" w:rsidRPr="00350F4F">
              <w:rPr>
                <w:rFonts w:ascii="Times New Roman" w:hAnsi="Times New Roman" w:cs="Times New Roman"/>
                <w:b/>
                <w:bCs/>
                <w:szCs w:val="22"/>
              </w:rPr>
              <w:t>30 June</w:t>
            </w:r>
          </w:p>
        </w:tc>
        <w:tc>
          <w:tcPr>
            <w:tcW w:w="264" w:type="dxa"/>
          </w:tcPr>
          <w:p w14:paraId="6AC752B9"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tcPr>
          <w:p w14:paraId="7BBD649C" w14:textId="3A939699" w:rsidR="009B4067" w:rsidRPr="00350F4F" w:rsidRDefault="0036322D" w:rsidP="0095645F">
            <w:pPr>
              <w:tabs>
                <w:tab w:val="decimal" w:pos="1188"/>
              </w:tabs>
              <w:spacing w:after="0" w:line="240" w:lineRule="atLeast"/>
              <w:ind w:left="72" w:right="-25"/>
              <w:rPr>
                <w:rFonts w:ascii="Times New Roman" w:hAnsi="Times New Roman"/>
                <w:b/>
                <w:bCs/>
                <w:szCs w:val="22"/>
              </w:rPr>
            </w:pPr>
            <w:r w:rsidRPr="00350F4F">
              <w:rPr>
                <w:rFonts w:ascii="Times New Roman" w:hAnsi="Times New Roman"/>
                <w:b/>
                <w:bCs/>
                <w:szCs w:val="22"/>
              </w:rPr>
              <w:t>19</w:t>
            </w:r>
          </w:p>
        </w:tc>
        <w:tc>
          <w:tcPr>
            <w:tcW w:w="255" w:type="dxa"/>
          </w:tcPr>
          <w:p w14:paraId="2BC9B9F9"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87" w:type="dxa"/>
            <w:tcBorders>
              <w:top w:val="single" w:sz="4" w:space="0" w:color="auto"/>
              <w:bottom w:val="double" w:sz="4" w:space="0" w:color="auto"/>
            </w:tcBorders>
          </w:tcPr>
          <w:p w14:paraId="74F03E53" w14:textId="26F488D5" w:rsidR="009B4067" w:rsidRPr="00350F4F" w:rsidRDefault="0036322D" w:rsidP="0095645F">
            <w:pPr>
              <w:tabs>
                <w:tab w:val="decimal" w:pos="1196"/>
              </w:tabs>
              <w:spacing w:after="0" w:line="240" w:lineRule="atLeast"/>
              <w:ind w:left="72" w:right="-25"/>
              <w:rPr>
                <w:rFonts w:ascii="Times New Roman" w:hAnsi="Times New Roman"/>
                <w:b/>
                <w:bCs/>
                <w:szCs w:val="22"/>
              </w:rPr>
            </w:pPr>
            <w:r w:rsidRPr="00350F4F">
              <w:rPr>
                <w:rFonts w:ascii="Times New Roman" w:hAnsi="Times New Roman"/>
                <w:b/>
                <w:bCs/>
                <w:szCs w:val="22"/>
              </w:rPr>
              <w:t>638,400</w:t>
            </w:r>
          </w:p>
        </w:tc>
      </w:tr>
    </w:tbl>
    <w:p w14:paraId="29987BCE" w14:textId="77777777" w:rsidR="009B4067" w:rsidRPr="00350F4F" w:rsidRDefault="009B4067" w:rsidP="009B4067">
      <w:pPr>
        <w:pStyle w:val="ListParagraph"/>
        <w:tabs>
          <w:tab w:val="left" w:pos="7088"/>
          <w:tab w:val="left" w:pos="8222"/>
        </w:tabs>
        <w:ind w:left="851" w:right="-25" w:firstLine="0"/>
        <w:jc w:val="both"/>
        <w:rPr>
          <w:rFonts w:ascii="Times New Roman" w:hAnsi="Times New Roman" w:cs="Times New Roman"/>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9B4067" w:rsidRPr="00350F4F" w14:paraId="78CD8171" w14:textId="77777777" w:rsidTr="0095645F">
        <w:trPr>
          <w:tblHeader/>
        </w:trPr>
        <w:tc>
          <w:tcPr>
            <w:tcW w:w="5760" w:type="dxa"/>
          </w:tcPr>
          <w:p w14:paraId="59D25E9B"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7684592A"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4E5D9FEF"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 and 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5048C54E" w14:textId="77777777" w:rsidTr="0095645F">
        <w:trPr>
          <w:tblHeader/>
        </w:trPr>
        <w:tc>
          <w:tcPr>
            <w:tcW w:w="5760" w:type="dxa"/>
          </w:tcPr>
          <w:p w14:paraId="7EEBC249"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35895CA3"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71B3A544"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13D8098F"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61F35D22"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04776B85" w14:textId="77777777" w:rsidTr="0095645F">
        <w:trPr>
          <w:tblHeader/>
        </w:trPr>
        <w:tc>
          <w:tcPr>
            <w:tcW w:w="5760" w:type="dxa"/>
          </w:tcPr>
          <w:p w14:paraId="12C62704" w14:textId="77777777" w:rsidR="009B4067" w:rsidRPr="00350F4F" w:rsidRDefault="009B4067" w:rsidP="0095645F">
            <w:pPr>
              <w:spacing w:after="0" w:line="240" w:lineRule="atLeast"/>
              <w:ind w:left="549" w:right="-25"/>
              <w:rPr>
                <w:rFonts w:ascii="Times New Roman" w:hAnsi="Times New Roman" w:cs="Times New Roman"/>
                <w:i/>
                <w:iCs/>
                <w:szCs w:val="22"/>
              </w:rPr>
            </w:pPr>
          </w:p>
        </w:tc>
        <w:tc>
          <w:tcPr>
            <w:tcW w:w="264" w:type="dxa"/>
          </w:tcPr>
          <w:p w14:paraId="56D38A96"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C7876EF"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36322D" w:rsidRPr="00350F4F" w14:paraId="755C704F" w14:textId="77777777" w:rsidTr="0095645F">
        <w:trPr>
          <w:tblHeader/>
        </w:trPr>
        <w:tc>
          <w:tcPr>
            <w:tcW w:w="5760" w:type="dxa"/>
          </w:tcPr>
          <w:p w14:paraId="4F68B18D" w14:textId="4F425AEA" w:rsidR="0036322D" w:rsidRPr="00350F4F" w:rsidRDefault="0036322D"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b/>
                <w:bCs/>
                <w:i/>
                <w:iCs/>
                <w:szCs w:val="22"/>
              </w:rPr>
              <w:t>Statement of comprehensive income</w:t>
            </w:r>
          </w:p>
        </w:tc>
        <w:tc>
          <w:tcPr>
            <w:tcW w:w="264" w:type="dxa"/>
          </w:tcPr>
          <w:p w14:paraId="7E705279" w14:textId="77777777" w:rsidR="0036322D" w:rsidRPr="00350F4F" w:rsidRDefault="0036322D"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618ED82" w14:textId="77777777" w:rsidR="0036322D" w:rsidRPr="00350F4F" w:rsidRDefault="0036322D" w:rsidP="0095645F">
            <w:pPr>
              <w:spacing w:after="0" w:line="240" w:lineRule="atLeast"/>
              <w:ind w:left="-54" w:right="-25" w:firstLine="37"/>
              <w:jc w:val="center"/>
              <w:rPr>
                <w:rFonts w:ascii="Times New Roman" w:hAnsi="Times New Roman" w:cs="Times New Roman"/>
                <w:i/>
                <w:iCs/>
                <w:szCs w:val="22"/>
                <w:cs/>
              </w:rPr>
            </w:pPr>
          </w:p>
        </w:tc>
      </w:tr>
      <w:tr w:rsidR="009B4067" w:rsidRPr="00350F4F" w14:paraId="2C5384C4" w14:textId="77777777" w:rsidTr="0095645F">
        <w:tc>
          <w:tcPr>
            <w:tcW w:w="5760" w:type="dxa"/>
          </w:tcPr>
          <w:p w14:paraId="746485BC" w14:textId="4B5FFF1B" w:rsidR="009B4067" w:rsidRPr="00350F4F" w:rsidRDefault="009B4067" w:rsidP="0095645F">
            <w:pPr>
              <w:spacing w:after="0" w:line="240" w:lineRule="atLeast"/>
              <w:ind w:left="549" w:right="-25"/>
              <w:rPr>
                <w:rFonts w:ascii="Times New Roman" w:hAnsi="Times New Roman" w:cs="Times New Roman"/>
                <w:b/>
                <w:bCs/>
                <w:i/>
                <w:iCs/>
                <w:szCs w:val="22"/>
              </w:rPr>
            </w:pPr>
            <w:r w:rsidRPr="00350F4F">
              <w:rPr>
                <w:rFonts w:ascii="Times New Roman" w:hAnsi="Times New Roman" w:cs="Times New Roman"/>
                <w:b/>
                <w:bCs/>
                <w:i/>
                <w:iCs/>
                <w:szCs w:val="22"/>
              </w:rPr>
              <w:t xml:space="preserve">For the </w:t>
            </w:r>
            <w:r w:rsidR="0036322D" w:rsidRPr="00350F4F">
              <w:rPr>
                <w:rFonts w:ascii="Times New Roman" w:hAnsi="Times New Roman" w:cs="Times New Roman"/>
                <w:b/>
                <w:bCs/>
                <w:i/>
                <w:iCs/>
                <w:szCs w:val="22"/>
              </w:rPr>
              <w:t>six</w:t>
            </w:r>
            <w:r w:rsidRPr="00350F4F">
              <w:rPr>
                <w:rFonts w:ascii="Times New Roman" w:hAnsi="Times New Roman" w:cs="Times New Roman"/>
                <w:b/>
                <w:bCs/>
                <w:i/>
                <w:iCs/>
                <w:szCs w:val="22"/>
              </w:rPr>
              <w:t xml:space="preserve"> months ended </w:t>
            </w:r>
            <w:r w:rsidR="0036322D" w:rsidRPr="00350F4F">
              <w:rPr>
                <w:rFonts w:ascii="Times New Roman" w:hAnsi="Times New Roman" w:cs="Times New Roman"/>
                <w:b/>
                <w:bCs/>
                <w:i/>
                <w:iCs/>
                <w:szCs w:val="22"/>
              </w:rPr>
              <w:t>30 June</w:t>
            </w:r>
          </w:p>
        </w:tc>
        <w:tc>
          <w:tcPr>
            <w:tcW w:w="264" w:type="dxa"/>
          </w:tcPr>
          <w:p w14:paraId="4F6B74E2"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Pr>
          <w:p w14:paraId="686FD80B" w14:textId="77777777" w:rsidR="009B4067" w:rsidRPr="00350F4F" w:rsidRDefault="009B4067" w:rsidP="0095645F">
            <w:pPr>
              <w:tabs>
                <w:tab w:val="decimal" w:pos="1188"/>
              </w:tabs>
              <w:spacing w:after="0" w:line="240" w:lineRule="atLeast"/>
              <w:ind w:left="72" w:right="-25"/>
              <w:rPr>
                <w:rFonts w:ascii="Times New Roman" w:hAnsi="Times New Roman"/>
                <w:szCs w:val="22"/>
              </w:rPr>
            </w:pPr>
          </w:p>
        </w:tc>
        <w:tc>
          <w:tcPr>
            <w:tcW w:w="255" w:type="dxa"/>
          </w:tcPr>
          <w:p w14:paraId="25C004F3"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Pr>
          <w:p w14:paraId="528AA7C8" w14:textId="77777777" w:rsidR="009B4067" w:rsidRPr="00350F4F" w:rsidRDefault="009B4067" w:rsidP="0095645F">
            <w:pPr>
              <w:tabs>
                <w:tab w:val="decimal" w:pos="1196"/>
              </w:tabs>
              <w:spacing w:after="0" w:line="240" w:lineRule="atLeast"/>
              <w:ind w:left="72" w:right="-25"/>
              <w:rPr>
                <w:rFonts w:ascii="Times New Roman" w:hAnsi="Times New Roman" w:cs="Times New Roman"/>
                <w:szCs w:val="22"/>
                <w:cs/>
              </w:rPr>
            </w:pPr>
          </w:p>
        </w:tc>
      </w:tr>
      <w:tr w:rsidR="009B4067" w:rsidRPr="00350F4F" w14:paraId="5FC948A1" w14:textId="77777777" w:rsidTr="0095645F">
        <w:tc>
          <w:tcPr>
            <w:tcW w:w="5760" w:type="dxa"/>
          </w:tcPr>
          <w:p w14:paraId="1B191644" w14:textId="77777777" w:rsidR="009B4067" w:rsidRPr="00350F4F" w:rsidRDefault="009B4067" w:rsidP="0095645F">
            <w:pPr>
              <w:spacing w:after="0" w:line="240" w:lineRule="atLeast"/>
              <w:ind w:left="549" w:right="-25"/>
              <w:rPr>
                <w:rFonts w:ascii="Times New Roman" w:eastAsia="Cordia New" w:hAnsi="Times New Roman"/>
                <w:szCs w:val="22"/>
              </w:rPr>
            </w:pPr>
            <w:r w:rsidRPr="00350F4F">
              <w:rPr>
                <w:rFonts w:ascii="Times New Roman" w:hAnsi="Times New Roman"/>
                <w:szCs w:val="22"/>
              </w:rPr>
              <w:t xml:space="preserve">Loss </w:t>
            </w:r>
            <w:proofErr w:type="gramStart"/>
            <w:r w:rsidRPr="00350F4F">
              <w:rPr>
                <w:rFonts w:ascii="Times New Roman" w:hAnsi="Times New Roman"/>
                <w:szCs w:val="22"/>
              </w:rPr>
              <w:t>on</w:t>
            </w:r>
            <w:proofErr w:type="gramEnd"/>
            <w:r w:rsidRPr="00350F4F">
              <w:rPr>
                <w:rFonts w:ascii="Times New Roman" w:hAnsi="Times New Roman"/>
                <w:szCs w:val="22"/>
              </w:rPr>
              <w:t xml:space="preserve"> sales of investment</w:t>
            </w:r>
          </w:p>
        </w:tc>
        <w:tc>
          <w:tcPr>
            <w:tcW w:w="264" w:type="dxa"/>
          </w:tcPr>
          <w:p w14:paraId="2C77F7FC" w14:textId="77777777" w:rsidR="009B4067" w:rsidRPr="00350F4F" w:rsidRDefault="009B4067" w:rsidP="0095645F">
            <w:pPr>
              <w:tabs>
                <w:tab w:val="decimal" w:pos="885"/>
              </w:tabs>
              <w:spacing w:after="0" w:line="240" w:lineRule="atLeast"/>
              <w:ind w:left="72" w:right="-25"/>
              <w:rPr>
                <w:rFonts w:ascii="Times New Roman" w:hAnsi="Times New Roman" w:cs="Times New Roman"/>
                <w:b/>
                <w:bCs/>
                <w:szCs w:val="22"/>
              </w:rPr>
            </w:pPr>
          </w:p>
        </w:tc>
        <w:tc>
          <w:tcPr>
            <w:tcW w:w="1579" w:type="dxa"/>
            <w:tcBorders>
              <w:bottom w:val="double" w:sz="4" w:space="0" w:color="auto"/>
            </w:tcBorders>
          </w:tcPr>
          <w:p w14:paraId="11714AC1" w14:textId="77777777" w:rsidR="009B4067" w:rsidRPr="00350F4F" w:rsidRDefault="009B4067" w:rsidP="0095645F">
            <w:pPr>
              <w:tabs>
                <w:tab w:val="decimal" w:pos="1188"/>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3,725</w:t>
            </w:r>
          </w:p>
        </w:tc>
        <w:tc>
          <w:tcPr>
            <w:tcW w:w="255" w:type="dxa"/>
          </w:tcPr>
          <w:p w14:paraId="424D772D" w14:textId="77777777" w:rsidR="009B4067" w:rsidRPr="00350F4F" w:rsidRDefault="009B4067" w:rsidP="0095645F">
            <w:pPr>
              <w:tabs>
                <w:tab w:val="decimal" w:pos="885"/>
              </w:tabs>
              <w:spacing w:after="0" w:line="240" w:lineRule="atLeast"/>
              <w:ind w:left="72" w:right="-25"/>
              <w:rPr>
                <w:rFonts w:ascii="Times New Roman" w:hAnsi="Times New Roman" w:cs="Times New Roman"/>
                <w:szCs w:val="22"/>
              </w:rPr>
            </w:pPr>
          </w:p>
        </w:tc>
        <w:tc>
          <w:tcPr>
            <w:tcW w:w="1587" w:type="dxa"/>
            <w:tcBorders>
              <w:bottom w:val="double" w:sz="4" w:space="0" w:color="auto"/>
            </w:tcBorders>
          </w:tcPr>
          <w:p w14:paraId="30E1C181"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b/>
                <w:bCs/>
                <w:szCs w:val="22"/>
              </w:rPr>
              <w:t>-</w:t>
            </w:r>
          </w:p>
        </w:tc>
      </w:tr>
    </w:tbl>
    <w:p w14:paraId="47F42F5D" w14:textId="77777777" w:rsidR="009B4067" w:rsidRPr="00350F4F" w:rsidRDefault="009B4067" w:rsidP="009B4067">
      <w:pPr>
        <w:pStyle w:val="ListParagraph"/>
        <w:tabs>
          <w:tab w:val="left" w:pos="7088"/>
          <w:tab w:val="left" w:pos="8222"/>
        </w:tabs>
        <w:ind w:left="851" w:right="-25" w:firstLine="0"/>
        <w:jc w:val="both"/>
        <w:rPr>
          <w:rFonts w:ascii="Times New Roman" w:hAnsi="Times New Roman" w:cs="Times New Roman"/>
          <w:sz w:val="22"/>
          <w:szCs w:val="22"/>
        </w:rPr>
      </w:pPr>
    </w:p>
    <w:p w14:paraId="7DC9EBAE" w14:textId="77777777" w:rsidR="009B4067" w:rsidRPr="00350F4F" w:rsidRDefault="009B4067" w:rsidP="009B4067">
      <w:pPr>
        <w:pStyle w:val="ListParagraph"/>
        <w:numPr>
          <w:ilvl w:val="0"/>
          <w:numId w:val="9"/>
        </w:numPr>
        <w:tabs>
          <w:tab w:val="left" w:pos="851"/>
          <w:tab w:val="left" w:pos="8222"/>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Investment in equity non-marketable</w:t>
      </w: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9B4067" w:rsidRPr="00350F4F" w14:paraId="7F9F4D57" w14:textId="77777777" w:rsidTr="0095645F">
        <w:trPr>
          <w:tblHeader/>
        </w:trPr>
        <w:tc>
          <w:tcPr>
            <w:tcW w:w="3354" w:type="dxa"/>
          </w:tcPr>
          <w:p w14:paraId="46637DCD"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71DE0A98"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6E496359"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10755089"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47B231AC" w14:textId="77777777" w:rsidTr="0095645F">
        <w:trPr>
          <w:tblHeader/>
        </w:trPr>
        <w:tc>
          <w:tcPr>
            <w:tcW w:w="3354" w:type="dxa"/>
          </w:tcPr>
          <w:p w14:paraId="1D66FDF1"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1328B96E"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1C5E7140"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E2B783E"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14B0D41E"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EC64476"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773D3A3B"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2EFE1B3"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23383D29" w14:textId="77777777" w:rsidTr="0095645F">
        <w:trPr>
          <w:tblHeader/>
        </w:trPr>
        <w:tc>
          <w:tcPr>
            <w:tcW w:w="3354" w:type="dxa"/>
          </w:tcPr>
          <w:p w14:paraId="1A285C52"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196A6F30" w14:textId="77777777" w:rsidR="009B4067" w:rsidRPr="00350F4F" w:rsidRDefault="009B4067" w:rsidP="0095645F">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7F7F6AEA" w14:textId="77777777" w:rsidTr="0095645F">
        <w:tc>
          <w:tcPr>
            <w:tcW w:w="3354" w:type="dxa"/>
          </w:tcPr>
          <w:p w14:paraId="3F8F14A1"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b/>
                <w:bCs/>
                <w:i/>
                <w:iCs/>
                <w:szCs w:val="22"/>
              </w:rPr>
            </w:pPr>
            <w:r w:rsidRPr="00350F4F">
              <w:rPr>
                <w:rFonts w:ascii="Times New Roman" w:hAnsi="Times New Roman" w:cs="Times New Roman"/>
                <w:szCs w:val="22"/>
              </w:rPr>
              <w:t>As 1 January</w:t>
            </w:r>
          </w:p>
        </w:tc>
        <w:tc>
          <w:tcPr>
            <w:tcW w:w="1414" w:type="dxa"/>
          </w:tcPr>
          <w:p w14:paraId="6F1729F2"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137,450</w:t>
            </w:r>
          </w:p>
        </w:tc>
        <w:tc>
          <w:tcPr>
            <w:tcW w:w="264" w:type="dxa"/>
          </w:tcPr>
          <w:p w14:paraId="66B1115D"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29" w:type="dxa"/>
          </w:tcPr>
          <w:p w14:paraId="31F3FEB8"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23,805</w:t>
            </w:r>
          </w:p>
        </w:tc>
        <w:tc>
          <w:tcPr>
            <w:tcW w:w="264" w:type="dxa"/>
          </w:tcPr>
          <w:p w14:paraId="787F9BD4"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45" w:type="dxa"/>
          </w:tcPr>
          <w:p w14:paraId="5289FCB1"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74,450</w:t>
            </w:r>
          </w:p>
        </w:tc>
        <w:tc>
          <w:tcPr>
            <w:tcW w:w="255" w:type="dxa"/>
          </w:tcPr>
          <w:p w14:paraId="12AFE2B4"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46" w:type="dxa"/>
          </w:tcPr>
          <w:p w14:paraId="0098C30D"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23,805</w:t>
            </w:r>
          </w:p>
        </w:tc>
      </w:tr>
      <w:tr w:rsidR="009B4067" w:rsidRPr="00350F4F" w14:paraId="6F17465E" w14:textId="77777777" w:rsidTr="0095645F">
        <w:tc>
          <w:tcPr>
            <w:tcW w:w="3354" w:type="dxa"/>
          </w:tcPr>
          <w:p w14:paraId="420154FE"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szCs w:val="22"/>
              </w:rPr>
              <w:t xml:space="preserve">Addition during the period - </w:t>
            </w:r>
          </w:p>
        </w:tc>
        <w:tc>
          <w:tcPr>
            <w:tcW w:w="1414" w:type="dxa"/>
          </w:tcPr>
          <w:p w14:paraId="48266E69"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64" w:type="dxa"/>
          </w:tcPr>
          <w:p w14:paraId="05669FB2"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4D091235"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64" w:type="dxa"/>
          </w:tcPr>
          <w:p w14:paraId="700C4AFA"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22A53CDA"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55" w:type="dxa"/>
          </w:tcPr>
          <w:p w14:paraId="381C3D8E"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2E723991"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r>
      <w:tr w:rsidR="009B4067" w:rsidRPr="00350F4F" w14:paraId="1962CD42" w14:textId="77777777" w:rsidTr="0095645F">
        <w:tc>
          <w:tcPr>
            <w:tcW w:w="3354" w:type="dxa"/>
          </w:tcPr>
          <w:p w14:paraId="6AF3640E"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szCs w:val="22"/>
              </w:rPr>
              <w:t xml:space="preserve">  transfer from investment</w:t>
            </w:r>
          </w:p>
        </w:tc>
        <w:tc>
          <w:tcPr>
            <w:tcW w:w="1414" w:type="dxa"/>
          </w:tcPr>
          <w:p w14:paraId="16525A1C"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64" w:type="dxa"/>
          </w:tcPr>
          <w:p w14:paraId="7057A2BC"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6D0AF9D5"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64" w:type="dxa"/>
          </w:tcPr>
          <w:p w14:paraId="591F642D"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2452FFAC"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255" w:type="dxa"/>
          </w:tcPr>
          <w:p w14:paraId="1F271D7D"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3AA2FA22"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r>
      <w:tr w:rsidR="009B4067" w:rsidRPr="00350F4F" w14:paraId="2009AEA4" w14:textId="77777777" w:rsidTr="0095645F">
        <w:tc>
          <w:tcPr>
            <w:tcW w:w="3354" w:type="dxa"/>
          </w:tcPr>
          <w:p w14:paraId="7E692DD2"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szCs w:val="22"/>
              </w:rPr>
              <w:t xml:space="preserve">  in subsidiaries</w:t>
            </w:r>
          </w:p>
        </w:tc>
        <w:tc>
          <w:tcPr>
            <w:tcW w:w="1414" w:type="dxa"/>
          </w:tcPr>
          <w:p w14:paraId="240FD11E"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b/>
                <w:bCs/>
                <w:szCs w:val="22"/>
              </w:rPr>
              <w:t>-</w:t>
            </w:r>
          </w:p>
        </w:tc>
        <w:tc>
          <w:tcPr>
            <w:tcW w:w="264" w:type="dxa"/>
          </w:tcPr>
          <w:p w14:paraId="0DD6413F"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6F91BD17"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52,200</w:t>
            </w:r>
          </w:p>
        </w:tc>
        <w:tc>
          <w:tcPr>
            <w:tcW w:w="264" w:type="dxa"/>
          </w:tcPr>
          <w:p w14:paraId="451005D4"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12BC7434"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b/>
                <w:bCs/>
                <w:szCs w:val="22"/>
              </w:rPr>
              <w:t>-</w:t>
            </w:r>
          </w:p>
        </w:tc>
        <w:tc>
          <w:tcPr>
            <w:tcW w:w="255" w:type="dxa"/>
          </w:tcPr>
          <w:p w14:paraId="62C2AEBA"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61B60C7B"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52,200</w:t>
            </w:r>
          </w:p>
        </w:tc>
      </w:tr>
      <w:tr w:rsidR="0036322D" w:rsidRPr="00350F4F" w14:paraId="62D747A9" w14:textId="77777777" w:rsidTr="0095645F">
        <w:tc>
          <w:tcPr>
            <w:tcW w:w="3354" w:type="dxa"/>
          </w:tcPr>
          <w:p w14:paraId="26510F2C" w14:textId="2F5DBECE" w:rsidR="0036322D" w:rsidRPr="00350F4F" w:rsidRDefault="0036322D" w:rsidP="0095645F">
            <w:pPr>
              <w:tabs>
                <w:tab w:val="left" w:pos="405"/>
              </w:tabs>
              <w:spacing w:after="0" w:line="240" w:lineRule="atLeast"/>
              <w:ind w:left="522" w:right="-25"/>
              <w:jc w:val="thaiDistribute"/>
              <w:rPr>
                <w:rFonts w:ascii="Times New Roman" w:hAnsi="Times New Roman"/>
                <w:szCs w:val="22"/>
              </w:rPr>
            </w:pPr>
            <w:proofErr w:type="gramStart"/>
            <w:r w:rsidRPr="00350F4F">
              <w:rPr>
                <w:rFonts w:ascii="Times New Roman" w:hAnsi="Times New Roman"/>
                <w:szCs w:val="22"/>
              </w:rPr>
              <w:t xml:space="preserve">Transfer </w:t>
            </w:r>
            <w:r w:rsidR="00E85143" w:rsidRPr="00350F4F">
              <w:rPr>
                <w:rFonts w:ascii="Times New Roman" w:hAnsi="Times New Roman"/>
                <w:szCs w:val="22"/>
              </w:rPr>
              <w:t>out</w:t>
            </w:r>
            <w:proofErr w:type="gramEnd"/>
            <w:r w:rsidR="00E85143" w:rsidRPr="00350F4F">
              <w:rPr>
                <w:rFonts w:ascii="Times New Roman" w:hAnsi="Times New Roman"/>
                <w:szCs w:val="22"/>
              </w:rPr>
              <w:t xml:space="preserve"> during the period</w:t>
            </w:r>
          </w:p>
        </w:tc>
        <w:tc>
          <w:tcPr>
            <w:tcW w:w="1414" w:type="dxa"/>
          </w:tcPr>
          <w:p w14:paraId="0EBFC462" w14:textId="37AC5EE1" w:rsidR="0036322D" w:rsidRPr="00350F4F" w:rsidRDefault="00E85143" w:rsidP="00E85143">
            <w:pPr>
              <w:tabs>
                <w:tab w:val="decimal" w:pos="1164"/>
              </w:tabs>
              <w:spacing w:after="0" w:line="240" w:lineRule="atLeast"/>
              <w:ind w:left="30" w:right="-25"/>
              <w:rPr>
                <w:rFonts w:ascii="Times New Roman" w:eastAsia="Cordia New" w:hAnsi="Times New Roman" w:cs="Times New Roman"/>
                <w:szCs w:val="22"/>
              </w:rPr>
            </w:pPr>
            <w:r w:rsidRPr="00350F4F">
              <w:rPr>
                <w:rFonts w:ascii="Times New Roman" w:eastAsia="Cordia New" w:hAnsi="Times New Roman" w:cs="Times New Roman"/>
                <w:szCs w:val="22"/>
              </w:rPr>
              <w:t>(63,000)</w:t>
            </w:r>
          </w:p>
        </w:tc>
        <w:tc>
          <w:tcPr>
            <w:tcW w:w="264" w:type="dxa"/>
          </w:tcPr>
          <w:p w14:paraId="6DDD9C52" w14:textId="77777777" w:rsidR="0036322D" w:rsidRPr="00350F4F" w:rsidRDefault="0036322D"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69C2E2E2" w14:textId="537894B5" w:rsidR="0036322D" w:rsidRPr="00350F4F" w:rsidRDefault="00E85143" w:rsidP="00E85143">
            <w:pPr>
              <w:spacing w:after="0" w:line="240" w:lineRule="atLeast"/>
              <w:ind w:left="30"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7486E3EC" w14:textId="77777777" w:rsidR="0036322D" w:rsidRPr="00350F4F" w:rsidRDefault="0036322D"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75E2BD2E" w14:textId="53EDCC0E" w:rsidR="0036322D" w:rsidRPr="00350F4F" w:rsidRDefault="00E85143"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16809602" w14:textId="77777777" w:rsidR="0036322D" w:rsidRPr="00350F4F" w:rsidRDefault="0036322D" w:rsidP="0095645F">
            <w:pPr>
              <w:tabs>
                <w:tab w:val="decimal" w:pos="1164"/>
              </w:tabs>
              <w:spacing w:after="0" w:line="240" w:lineRule="atLeast"/>
              <w:ind w:left="72" w:right="-25"/>
              <w:rPr>
                <w:rFonts w:ascii="Times New Roman" w:hAnsi="Times New Roman" w:cs="Times New Roman"/>
                <w:szCs w:val="22"/>
              </w:rPr>
            </w:pPr>
          </w:p>
        </w:tc>
        <w:tc>
          <w:tcPr>
            <w:tcW w:w="1446" w:type="dxa"/>
          </w:tcPr>
          <w:p w14:paraId="5E078DC9" w14:textId="64BA08EE" w:rsidR="0036322D" w:rsidRPr="00350F4F" w:rsidRDefault="00E85143" w:rsidP="00E85143">
            <w:pPr>
              <w:spacing w:after="0" w:line="240" w:lineRule="atLeast"/>
              <w:ind w:left="30" w:right="-25"/>
              <w:jc w:val="center"/>
              <w:rPr>
                <w:rFonts w:ascii="Times New Roman" w:hAnsi="Times New Roman" w:cs="Times New Roman"/>
                <w:szCs w:val="22"/>
              </w:rPr>
            </w:pPr>
            <w:r w:rsidRPr="00350F4F">
              <w:rPr>
                <w:rFonts w:ascii="Times New Roman" w:hAnsi="Times New Roman" w:cs="Times New Roman"/>
                <w:szCs w:val="22"/>
              </w:rPr>
              <w:t>-</w:t>
            </w:r>
          </w:p>
        </w:tc>
      </w:tr>
      <w:tr w:rsidR="009B4067" w:rsidRPr="00350F4F" w14:paraId="41AE0E49" w14:textId="77777777" w:rsidTr="0095645F">
        <w:tc>
          <w:tcPr>
            <w:tcW w:w="3354" w:type="dxa"/>
          </w:tcPr>
          <w:p w14:paraId="2E7D88E5"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szCs w:val="22"/>
              </w:rPr>
              <w:t>Adjust valuation</w:t>
            </w:r>
          </w:p>
        </w:tc>
        <w:tc>
          <w:tcPr>
            <w:tcW w:w="1414" w:type="dxa"/>
          </w:tcPr>
          <w:p w14:paraId="20F97F54" w14:textId="708D192A"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w:t>
            </w:r>
            <w:r w:rsidR="00E85143" w:rsidRPr="00350F4F">
              <w:rPr>
                <w:rFonts w:ascii="Times New Roman" w:hAnsi="Times New Roman" w:cs="Times New Roman"/>
                <w:szCs w:val="22"/>
              </w:rPr>
              <w:t>570</w:t>
            </w:r>
            <w:r w:rsidRPr="00350F4F">
              <w:rPr>
                <w:rFonts w:ascii="Times New Roman" w:hAnsi="Times New Roman" w:cs="Times New Roman"/>
                <w:szCs w:val="22"/>
              </w:rPr>
              <w:t>)</w:t>
            </w:r>
          </w:p>
        </w:tc>
        <w:tc>
          <w:tcPr>
            <w:tcW w:w="264" w:type="dxa"/>
          </w:tcPr>
          <w:p w14:paraId="1E966D98"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0BF71CEA" w14:textId="7D31599D"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(980)</w:t>
            </w:r>
          </w:p>
        </w:tc>
        <w:tc>
          <w:tcPr>
            <w:tcW w:w="264" w:type="dxa"/>
          </w:tcPr>
          <w:p w14:paraId="221CF56E"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4C004E2F" w14:textId="797A92CE"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w:t>
            </w:r>
            <w:r w:rsidR="00E85143" w:rsidRPr="00350F4F">
              <w:rPr>
                <w:rFonts w:ascii="Times New Roman" w:hAnsi="Times New Roman" w:cs="Times New Roman"/>
                <w:szCs w:val="22"/>
              </w:rPr>
              <w:t>570</w:t>
            </w:r>
            <w:r w:rsidRPr="00350F4F">
              <w:rPr>
                <w:rFonts w:ascii="Times New Roman" w:hAnsi="Times New Roman" w:cs="Times New Roman"/>
                <w:szCs w:val="22"/>
              </w:rPr>
              <w:t>)</w:t>
            </w:r>
          </w:p>
        </w:tc>
        <w:tc>
          <w:tcPr>
            <w:tcW w:w="255" w:type="dxa"/>
          </w:tcPr>
          <w:p w14:paraId="42C43704"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7C7F7B67" w14:textId="1F943DF3"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(980)</w:t>
            </w:r>
          </w:p>
        </w:tc>
      </w:tr>
      <w:tr w:rsidR="009B4067" w:rsidRPr="00350F4F" w14:paraId="2F9E90BF" w14:textId="77777777" w:rsidTr="0095645F">
        <w:tc>
          <w:tcPr>
            <w:tcW w:w="3354" w:type="dxa"/>
          </w:tcPr>
          <w:p w14:paraId="4D66E7B3" w14:textId="745AA77E" w:rsidR="009B4067" w:rsidRPr="00350F4F" w:rsidRDefault="009B4067" w:rsidP="0095645F">
            <w:pPr>
              <w:spacing w:after="0" w:line="240" w:lineRule="atLeast"/>
              <w:ind w:left="549" w:right="-25"/>
              <w:rPr>
                <w:rFonts w:ascii="Times New Roman" w:hAnsi="Times New Roman" w:cs="Times New Roman"/>
                <w:b/>
                <w:bCs/>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w:t>
            </w:r>
            <w:r w:rsidR="00067585" w:rsidRPr="00350F4F">
              <w:rPr>
                <w:rFonts w:ascii="Times New Roman" w:hAnsi="Times New Roman" w:cs="Times New Roman"/>
                <w:b/>
                <w:bCs/>
                <w:szCs w:val="22"/>
              </w:rPr>
              <w:t>30 June</w:t>
            </w:r>
          </w:p>
        </w:tc>
        <w:tc>
          <w:tcPr>
            <w:tcW w:w="1414" w:type="dxa"/>
            <w:tcBorders>
              <w:top w:val="single" w:sz="4" w:space="0" w:color="auto"/>
              <w:bottom w:val="double" w:sz="4" w:space="0" w:color="auto"/>
            </w:tcBorders>
          </w:tcPr>
          <w:p w14:paraId="7FD3AE6B" w14:textId="7A94B2AC"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73,880</w:t>
            </w:r>
          </w:p>
        </w:tc>
        <w:tc>
          <w:tcPr>
            <w:tcW w:w="264" w:type="dxa"/>
          </w:tcPr>
          <w:p w14:paraId="76D72A64"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37823158" w14:textId="5529E7CE"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75,025</w:t>
            </w:r>
          </w:p>
        </w:tc>
        <w:tc>
          <w:tcPr>
            <w:tcW w:w="264" w:type="dxa"/>
          </w:tcPr>
          <w:p w14:paraId="18ABCFEB"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125420C6" w14:textId="7D8D0BE8"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73,880</w:t>
            </w:r>
          </w:p>
        </w:tc>
        <w:tc>
          <w:tcPr>
            <w:tcW w:w="255" w:type="dxa"/>
          </w:tcPr>
          <w:p w14:paraId="4079FA76" w14:textId="77777777" w:rsidR="009B4067" w:rsidRPr="00350F4F" w:rsidRDefault="009B4067" w:rsidP="0095645F">
            <w:pPr>
              <w:tabs>
                <w:tab w:val="decimal" w:pos="1164"/>
              </w:tabs>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tcPr>
          <w:p w14:paraId="228A52FE" w14:textId="3203B662"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75,025</w:t>
            </w:r>
          </w:p>
        </w:tc>
      </w:tr>
    </w:tbl>
    <w:p w14:paraId="7123CB3F"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05392441" w14:textId="0FCDE55D"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Investments in associates</w:t>
      </w:r>
    </w:p>
    <w:p w14:paraId="7C308888" w14:textId="77777777" w:rsidR="009B4067" w:rsidRPr="00350F4F" w:rsidRDefault="009B4067" w:rsidP="009B4067">
      <w:pPr>
        <w:tabs>
          <w:tab w:val="left" w:pos="567"/>
        </w:tabs>
        <w:spacing w:after="0" w:line="240" w:lineRule="atLeast"/>
        <w:ind w:left="540" w:right="-25"/>
        <w:jc w:val="thaiDistribute"/>
        <w:rPr>
          <w:rFonts w:ascii="Times New Roman" w:hAnsi="Times New Roman"/>
          <w:szCs w:val="22"/>
        </w:rPr>
      </w:pPr>
    </w:p>
    <w:p w14:paraId="6CF2CF13" w14:textId="378A00F3" w:rsidR="009B4067" w:rsidRPr="00350F4F" w:rsidRDefault="009B4067" w:rsidP="009B4067">
      <w:pPr>
        <w:tabs>
          <w:tab w:val="left" w:pos="567"/>
        </w:tabs>
        <w:spacing w:after="0" w:line="240" w:lineRule="atLeast"/>
        <w:ind w:left="540" w:right="-25"/>
        <w:jc w:val="thaiDistribute"/>
        <w:rPr>
          <w:rFonts w:ascii="Times New Roman" w:hAnsi="Times New Roman"/>
          <w:szCs w:val="22"/>
        </w:rPr>
      </w:pPr>
      <w:r w:rsidRPr="00350F4F">
        <w:rPr>
          <w:rFonts w:ascii="Times New Roman" w:hAnsi="Times New Roman"/>
          <w:szCs w:val="22"/>
        </w:rPr>
        <w:t xml:space="preserve">Movements during the </w:t>
      </w:r>
      <w:r w:rsidR="00E85143" w:rsidRPr="00350F4F">
        <w:rPr>
          <w:rFonts w:ascii="Times New Roman" w:hAnsi="Times New Roman"/>
          <w:szCs w:val="22"/>
        </w:rPr>
        <w:t>six</w:t>
      </w:r>
      <w:r w:rsidRPr="00350F4F">
        <w:rPr>
          <w:rFonts w:ascii="Times New Roman" w:hAnsi="Times New Roman"/>
          <w:szCs w:val="22"/>
        </w:rPr>
        <w:t xml:space="preserve"> - months ended </w:t>
      </w:r>
      <w:r w:rsidR="00E85143" w:rsidRPr="00350F4F">
        <w:rPr>
          <w:rFonts w:ascii="Times New Roman" w:hAnsi="Times New Roman"/>
          <w:szCs w:val="22"/>
        </w:rPr>
        <w:t>30 June</w:t>
      </w:r>
      <w:r w:rsidRPr="00350F4F">
        <w:rPr>
          <w:rFonts w:ascii="Times New Roman" w:hAnsi="Times New Roman"/>
          <w:szCs w:val="22"/>
        </w:rPr>
        <w:t xml:space="preserve"> were as </w:t>
      </w:r>
      <w:proofErr w:type="gramStart"/>
      <w:r w:rsidRPr="00350F4F">
        <w:rPr>
          <w:rFonts w:ascii="Times New Roman" w:hAnsi="Times New Roman"/>
          <w:szCs w:val="22"/>
        </w:rPr>
        <w:t>follow</w:t>
      </w:r>
      <w:proofErr w:type="gramEnd"/>
      <w:r w:rsidRPr="00350F4F">
        <w:rPr>
          <w:rFonts w:ascii="Times New Roman" w:hAnsi="Times New Roman"/>
          <w:szCs w:val="22"/>
        </w:rPr>
        <w:t>:</w:t>
      </w:r>
    </w:p>
    <w:p w14:paraId="39FF0DE7" w14:textId="77777777" w:rsidR="009B4067" w:rsidRPr="00350F4F" w:rsidRDefault="009B4067" w:rsidP="009B4067">
      <w:pPr>
        <w:pStyle w:val="ListParagraph"/>
        <w:tabs>
          <w:tab w:val="left" w:pos="567"/>
        </w:tabs>
        <w:ind w:left="1260" w:right="-25" w:firstLine="0"/>
        <w:jc w:val="thaiDistribute"/>
        <w:rPr>
          <w:rFonts w:ascii="Times New Roman" w:hAnsi="Times New Roman" w:cs="Cordia New"/>
          <w:sz w:val="22"/>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9B4067" w:rsidRPr="00350F4F" w14:paraId="40EF1B20" w14:textId="77777777" w:rsidTr="0095645F">
        <w:trPr>
          <w:tblHeader/>
        </w:trPr>
        <w:tc>
          <w:tcPr>
            <w:tcW w:w="3354" w:type="dxa"/>
          </w:tcPr>
          <w:p w14:paraId="08C53675"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10C6CA53"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64" w:type="dxa"/>
          </w:tcPr>
          <w:p w14:paraId="354C7EE3"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52AC8ECC"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2A2D79E3" w14:textId="77777777" w:rsidTr="0095645F">
        <w:trPr>
          <w:tblHeader/>
        </w:trPr>
        <w:tc>
          <w:tcPr>
            <w:tcW w:w="3354" w:type="dxa"/>
          </w:tcPr>
          <w:p w14:paraId="2FF06D7F"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35A576EE"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27D0617A"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0385712"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0C710789"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673ADCDF"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583857E1"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4902D7B"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77E3D932" w14:textId="77777777" w:rsidTr="0095645F">
        <w:trPr>
          <w:tblHeader/>
        </w:trPr>
        <w:tc>
          <w:tcPr>
            <w:tcW w:w="3354" w:type="dxa"/>
          </w:tcPr>
          <w:p w14:paraId="2A21E78E"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71BCED2D" w14:textId="77777777" w:rsidR="009B4067" w:rsidRPr="00350F4F" w:rsidRDefault="009B4067" w:rsidP="0095645F">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58E31DC" w14:textId="77777777" w:rsidTr="0095645F">
        <w:tc>
          <w:tcPr>
            <w:tcW w:w="3354" w:type="dxa"/>
          </w:tcPr>
          <w:p w14:paraId="7B104B1F"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b/>
                <w:bCs/>
                <w:i/>
                <w:iCs/>
                <w:szCs w:val="22"/>
              </w:rPr>
            </w:pPr>
            <w:proofErr w:type="gramStart"/>
            <w:r w:rsidRPr="00350F4F">
              <w:rPr>
                <w:rFonts w:ascii="Times New Roman" w:hAnsi="Times New Roman" w:cs="Times New Roman"/>
                <w:b/>
                <w:bCs/>
                <w:i/>
                <w:iCs/>
                <w:szCs w:val="22"/>
              </w:rPr>
              <w:t>Cost</w:t>
            </w:r>
            <w:r w:rsidRPr="00350F4F">
              <w:rPr>
                <w:rFonts w:ascii="Times New Roman" w:hAnsi="Times New Roman" w:cs="Times New Roman"/>
                <w:b/>
                <w:bCs/>
                <w:i/>
                <w:iCs/>
                <w:szCs w:val="22"/>
                <w:cs/>
              </w:rPr>
              <w:t>:-</w:t>
            </w:r>
            <w:proofErr w:type="gramEnd"/>
          </w:p>
        </w:tc>
        <w:tc>
          <w:tcPr>
            <w:tcW w:w="1414" w:type="dxa"/>
          </w:tcPr>
          <w:p w14:paraId="3B1EDD1F"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264" w:type="dxa"/>
          </w:tcPr>
          <w:p w14:paraId="2A15C7A7"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1429" w:type="dxa"/>
          </w:tcPr>
          <w:p w14:paraId="20991FE5"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264" w:type="dxa"/>
          </w:tcPr>
          <w:p w14:paraId="2D695FF2"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1445" w:type="dxa"/>
          </w:tcPr>
          <w:p w14:paraId="3E9292E4"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255" w:type="dxa"/>
          </w:tcPr>
          <w:p w14:paraId="181A15B7"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c>
          <w:tcPr>
            <w:tcW w:w="1446" w:type="dxa"/>
          </w:tcPr>
          <w:p w14:paraId="3BBFBBA3" w14:textId="77777777" w:rsidR="009B4067" w:rsidRPr="00350F4F" w:rsidRDefault="009B4067" w:rsidP="0095645F">
            <w:pPr>
              <w:tabs>
                <w:tab w:val="decimal" w:pos="1008"/>
              </w:tabs>
              <w:spacing w:after="0" w:line="240" w:lineRule="atLeast"/>
              <w:ind w:left="34" w:right="-25"/>
              <w:rPr>
                <w:rFonts w:ascii="Times New Roman" w:hAnsi="Times New Roman" w:cs="Times New Roman"/>
                <w:szCs w:val="22"/>
              </w:rPr>
            </w:pPr>
          </w:p>
        </w:tc>
      </w:tr>
      <w:tr w:rsidR="009B4067" w:rsidRPr="00350F4F" w14:paraId="7B2751F2" w14:textId="77777777" w:rsidTr="0095645F">
        <w:tc>
          <w:tcPr>
            <w:tcW w:w="3354" w:type="dxa"/>
          </w:tcPr>
          <w:p w14:paraId="7B1B8FFF"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b/>
                <w:bCs/>
                <w:i/>
                <w:iCs/>
                <w:szCs w:val="22"/>
              </w:rPr>
            </w:pPr>
            <w:r w:rsidRPr="00350F4F">
              <w:rPr>
                <w:rFonts w:ascii="Times New Roman" w:hAnsi="Times New Roman" w:cs="Times New Roman"/>
                <w:szCs w:val="22"/>
              </w:rPr>
              <w:t>As 1 January</w:t>
            </w:r>
          </w:p>
        </w:tc>
        <w:tc>
          <w:tcPr>
            <w:tcW w:w="1414" w:type="dxa"/>
          </w:tcPr>
          <w:p w14:paraId="6B7029FD"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1,634,717</w:t>
            </w:r>
          </w:p>
        </w:tc>
        <w:tc>
          <w:tcPr>
            <w:tcW w:w="264" w:type="dxa"/>
          </w:tcPr>
          <w:p w14:paraId="4907AE98"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29" w:type="dxa"/>
          </w:tcPr>
          <w:p w14:paraId="46C1D569"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1,892,279</w:t>
            </w:r>
          </w:p>
        </w:tc>
        <w:tc>
          <w:tcPr>
            <w:tcW w:w="264" w:type="dxa"/>
          </w:tcPr>
          <w:p w14:paraId="1524EEF8"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45" w:type="dxa"/>
          </w:tcPr>
          <w:p w14:paraId="44F0610E"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1,143,597</w:t>
            </w:r>
          </w:p>
        </w:tc>
        <w:tc>
          <w:tcPr>
            <w:tcW w:w="255" w:type="dxa"/>
          </w:tcPr>
          <w:p w14:paraId="54C8426E"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tc>
        <w:tc>
          <w:tcPr>
            <w:tcW w:w="1446" w:type="dxa"/>
          </w:tcPr>
          <w:p w14:paraId="21A968D4"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972,327</w:t>
            </w:r>
          </w:p>
        </w:tc>
      </w:tr>
      <w:tr w:rsidR="009B4067" w:rsidRPr="00350F4F" w14:paraId="32949ADB" w14:textId="77777777" w:rsidTr="0095645F">
        <w:tc>
          <w:tcPr>
            <w:tcW w:w="3354" w:type="dxa"/>
          </w:tcPr>
          <w:p w14:paraId="2E7FB550"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cs/>
              </w:rPr>
            </w:pPr>
            <w:r w:rsidRPr="00350F4F">
              <w:rPr>
                <w:rFonts w:ascii="Times New Roman" w:hAnsi="Times New Roman" w:cs="Times New Roman"/>
                <w:szCs w:val="22"/>
              </w:rPr>
              <w:t>Addition during the period</w:t>
            </w:r>
          </w:p>
        </w:tc>
        <w:tc>
          <w:tcPr>
            <w:tcW w:w="1414" w:type="dxa"/>
          </w:tcPr>
          <w:p w14:paraId="745B9666"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eastAsia="Cordia New" w:hAnsi="Times New Roman" w:cs="Times New Roman"/>
                <w:b/>
                <w:bCs/>
                <w:szCs w:val="22"/>
              </w:rPr>
              <w:t>-</w:t>
            </w:r>
          </w:p>
        </w:tc>
        <w:tc>
          <w:tcPr>
            <w:tcW w:w="264" w:type="dxa"/>
          </w:tcPr>
          <w:p w14:paraId="78A5CD2C"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0BBD1696" w14:textId="18CA6C89"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171,270</w:t>
            </w:r>
          </w:p>
        </w:tc>
        <w:tc>
          <w:tcPr>
            <w:tcW w:w="264" w:type="dxa"/>
          </w:tcPr>
          <w:p w14:paraId="701826DF"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6998238F"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0C990A2E"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66284965" w14:textId="326FE69E"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171,270</w:t>
            </w:r>
          </w:p>
        </w:tc>
      </w:tr>
      <w:tr w:rsidR="00E85143" w:rsidRPr="00350F4F" w14:paraId="0A99C7BE" w14:textId="77777777" w:rsidTr="0095645F">
        <w:tc>
          <w:tcPr>
            <w:tcW w:w="3354" w:type="dxa"/>
          </w:tcPr>
          <w:p w14:paraId="5655539F" w14:textId="1F3DC768" w:rsidR="00E85143" w:rsidRPr="00350F4F" w:rsidRDefault="00E85143" w:rsidP="0095645F">
            <w:pPr>
              <w:tabs>
                <w:tab w:val="left" w:pos="405"/>
              </w:tabs>
              <w:spacing w:after="0" w:line="240" w:lineRule="atLeast"/>
              <w:ind w:left="522" w:right="-25"/>
              <w:jc w:val="thaiDistribute"/>
              <w:rPr>
                <w:rFonts w:ascii="Times New Roman" w:hAnsi="Times New Roman" w:cs="Times New Roman"/>
                <w:szCs w:val="22"/>
              </w:rPr>
            </w:pPr>
            <w:proofErr w:type="gramStart"/>
            <w:r w:rsidRPr="00350F4F">
              <w:rPr>
                <w:rFonts w:ascii="Times New Roman" w:hAnsi="Times New Roman" w:cs="Times New Roman"/>
                <w:szCs w:val="22"/>
              </w:rPr>
              <w:t>Deficit</w:t>
            </w:r>
            <w:proofErr w:type="gramEnd"/>
            <w:r w:rsidRPr="00350F4F">
              <w:rPr>
                <w:rFonts w:ascii="Times New Roman" w:hAnsi="Times New Roman" w:cs="Times New Roman"/>
                <w:szCs w:val="22"/>
              </w:rPr>
              <w:t xml:space="preserve"> from change </w:t>
            </w:r>
          </w:p>
        </w:tc>
        <w:tc>
          <w:tcPr>
            <w:tcW w:w="1414" w:type="dxa"/>
          </w:tcPr>
          <w:p w14:paraId="2275E28A" w14:textId="77777777" w:rsidR="00E85143" w:rsidRPr="00350F4F" w:rsidRDefault="00E85143" w:rsidP="0095645F">
            <w:pPr>
              <w:spacing w:after="0" w:line="240" w:lineRule="atLeast"/>
              <w:ind w:left="22" w:right="-25"/>
              <w:jc w:val="center"/>
              <w:rPr>
                <w:rFonts w:ascii="Times New Roman" w:eastAsia="Cordia New" w:hAnsi="Times New Roman" w:cs="Times New Roman"/>
                <w:b/>
                <w:bCs/>
                <w:szCs w:val="22"/>
              </w:rPr>
            </w:pPr>
          </w:p>
        </w:tc>
        <w:tc>
          <w:tcPr>
            <w:tcW w:w="264" w:type="dxa"/>
          </w:tcPr>
          <w:p w14:paraId="1F809191" w14:textId="77777777" w:rsidR="00E85143" w:rsidRPr="00350F4F" w:rsidRDefault="00E85143"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225D1B74" w14:textId="77777777" w:rsidR="00E85143" w:rsidRPr="00350F4F" w:rsidRDefault="00E85143" w:rsidP="0095645F">
            <w:pPr>
              <w:tabs>
                <w:tab w:val="decimal" w:pos="1164"/>
              </w:tabs>
              <w:spacing w:after="0" w:line="240" w:lineRule="atLeast"/>
              <w:ind w:left="30" w:right="-25"/>
              <w:rPr>
                <w:rFonts w:ascii="Times New Roman" w:hAnsi="Times New Roman" w:cs="Times New Roman"/>
                <w:szCs w:val="22"/>
              </w:rPr>
            </w:pPr>
          </w:p>
        </w:tc>
        <w:tc>
          <w:tcPr>
            <w:tcW w:w="264" w:type="dxa"/>
          </w:tcPr>
          <w:p w14:paraId="68F2F852" w14:textId="77777777" w:rsidR="00E85143" w:rsidRPr="00350F4F" w:rsidRDefault="00E85143"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4C2D510F" w14:textId="77777777" w:rsidR="00E85143" w:rsidRPr="00350F4F" w:rsidRDefault="00E85143" w:rsidP="0095645F">
            <w:pPr>
              <w:spacing w:after="0" w:line="240" w:lineRule="atLeast"/>
              <w:ind w:left="22" w:right="-25"/>
              <w:jc w:val="center"/>
              <w:rPr>
                <w:rFonts w:ascii="Times New Roman" w:eastAsia="Cordia New" w:hAnsi="Times New Roman" w:cs="Times New Roman"/>
                <w:b/>
                <w:bCs/>
                <w:szCs w:val="22"/>
              </w:rPr>
            </w:pPr>
          </w:p>
        </w:tc>
        <w:tc>
          <w:tcPr>
            <w:tcW w:w="255" w:type="dxa"/>
          </w:tcPr>
          <w:p w14:paraId="018B7C2D" w14:textId="77777777" w:rsidR="00E85143" w:rsidRPr="00350F4F" w:rsidRDefault="00E85143" w:rsidP="0095645F">
            <w:pPr>
              <w:tabs>
                <w:tab w:val="decimal" w:pos="1164"/>
              </w:tabs>
              <w:spacing w:after="0" w:line="240" w:lineRule="atLeast"/>
              <w:ind w:left="72" w:right="-25"/>
              <w:rPr>
                <w:rFonts w:ascii="Times New Roman" w:hAnsi="Times New Roman" w:cs="Times New Roman"/>
                <w:szCs w:val="22"/>
              </w:rPr>
            </w:pPr>
          </w:p>
        </w:tc>
        <w:tc>
          <w:tcPr>
            <w:tcW w:w="1446" w:type="dxa"/>
          </w:tcPr>
          <w:p w14:paraId="5F278803" w14:textId="77777777" w:rsidR="00E85143" w:rsidRPr="00350F4F" w:rsidRDefault="00E85143" w:rsidP="0095645F">
            <w:pPr>
              <w:tabs>
                <w:tab w:val="decimal" w:pos="1164"/>
              </w:tabs>
              <w:spacing w:after="0" w:line="240" w:lineRule="atLeast"/>
              <w:ind w:left="30" w:right="-25"/>
              <w:rPr>
                <w:rFonts w:ascii="Times New Roman" w:hAnsi="Times New Roman" w:cs="Times New Roman"/>
                <w:szCs w:val="22"/>
              </w:rPr>
            </w:pPr>
          </w:p>
        </w:tc>
      </w:tr>
      <w:tr w:rsidR="00E85143" w:rsidRPr="00350F4F" w14:paraId="10406605" w14:textId="77777777" w:rsidTr="0095645F">
        <w:tc>
          <w:tcPr>
            <w:tcW w:w="3354" w:type="dxa"/>
          </w:tcPr>
          <w:p w14:paraId="4F135201" w14:textId="7ABCFBD5" w:rsidR="00E85143" w:rsidRPr="00350F4F" w:rsidRDefault="00E85143" w:rsidP="0095645F">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w:t>
            </w:r>
            <w:proofErr w:type="gramStart"/>
            <w:r w:rsidRPr="00350F4F">
              <w:rPr>
                <w:rFonts w:ascii="Times New Roman" w:hAnsi="Times New Roman" w:cs="Times New Roman"/>
                <w:szCs w:val="22"/>
              </w:rPr>
              <w:t>ownership  in</w:t>
            </w:r>
            <w:proofErr w:type="gramEnd"/>
            <w:r w:rsidRPr="00350F4F">
              <w:rPr>
                <w:rFonts w:ascii="Times New Roman" w:hAnsi="Times New Roman" w:cs="Times New Roman"/>
                <w:szCs w:val="22"/>
              </w:rPr>
              <w:t xml:space="preserve"> associate</w:t>
            </w:r>
          </w:p>
        </w:tc>
        <w:tc>
          <w:tcPr>
            <w:tcW w:w="1414" w:type="dxa"/>
          </w:tcPr>
          <w:p w14:paraId="333DC602" w14:textId="3F16047A" w:rsidR="00E85143" w:rsidRPr="00350F4F" w:rsidRDefault="00E85143"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63E205CE" w14:textId="77777777" w:rsidR="00E85143" w:rsidRPr="00350F4F" w:rsidRDefault="00E85143"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710589D2" w14:textId="77D9C77C" w:rsidR="00E85143"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(34)</w:t>
            </w:r>
          </w:p>
        </w:tc>
        <w:tc>
          <w:tcPr>
            <w:tcW w:w="264" w:type="dxa"/>
          </w:tcPr>
          <w:p w14:paraId="7C854342" w14:textId="77777777" w:rsidR="00E85143" w:rsidRPr="00350F4F" w:rsidRDefault="00E85143"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1F72327D" w14:textId="78C6E38B" w:rsidR="00E85143" w:rsidRPr="00350F4F" w:rsidRDefault="00E85143"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7B07B475" w14:textId="77777777" w:rsidR="00E85143" w:rsidRPr="00350F4F" w:rsidRDefault="00E85143" w:rsidP="0095645F">
            <w:pPr>
              <w:tabs>
                <w:tab w:val="decimal" w:pos="1164"/>
              </w:tabs>
              <w:spacing w:after="0" w:line="240" w:lineRule="atLeast"/>
              <w:ind w:left="72" w:right="-25"/>
              <w:rPr>
                <w:rFonts w:ascii="Times New Roman" w:hAnsi="Times New Roman" w:cs="Times New Roman"/>
                <w:szCs w:val="22"/>
              </w:rPr>
            </w:pPr>
          </w:p>
        </w:tc>
        <w:tc>
          <w:tcPr>
            <w:tcW w:w="1446" w:type="dxa"/>
          </w:tcPr>
          <w:p w14:paraId="71A2DE8B" w14:textId="01144350" w:rsidR="00E85143" w:rsidRPr="00350F4F" w:rsidRDefault="00E85143" w:rsidP="00E85143">
            <w:pPr>
              <w:spacing w:after="0" w:line="240" w:lineRule="atLeast"/>
              <w:ind w:left="30" w:right="-25"/>
              <w:jc w:val="center"/>
              <w:rPr>
                <w:rFonts w:ascii="Times New Roman" w:hAnsi="Times New Roman" w:cs="Times New Roman"/>
                <w:szCs w:val="22"/>
              </w:rPr>
            </w:pPr>
            <w:r w:rsidRPr="00350F4F">
              <w:rPr>
                <w:rFonts w:ascii="Times New Roman" w:hAnsi="Times New Roman" w:cs="Times New Roman"/>
                <w:szCs w:val="22"/>
              </w:rPr>
              <w:t>-</w:t>
            </w:r>
          </w:p>
        </w:tc>
      </w:tr>
      <w:tr w:rsidR="009B4067" w:rsidRPr="00350F4F" w14:paraId="46DB2311" w14:textId="77777777" w:rsidTr="0095645F">
        <w:tc>
          <w:tcPr>
            <w:tcW w:w="3354" w:type="dxa"/>
            <w:vAlign w:val="center"/>
          </w:tcPr>
          <w:p w14:paraId="0A05A45F" w14:textId="473013A9" w:rsidR="009B4067" w:rsidRPr="00350F4F" w:rsidRDefault="009B4067" w:rsidP="003D6AFA">
            <w:pPr>
              <w:spacing w:after="0" w:line="240" w:lineRule="atLeast"/>
              <w:ind w:left="549" w:right="-140"/>
              <w:jc w:val="left"/>
              <w:rPr>
                <w:rFonts w:ascii="Times New Roman" w:hAnsi="Times New Roman"/>
                <w:szCs w:val="22"/>
                <w:cs/>
              </w:rPr>
            </w:pPr>
            <w:r w:rsidRPr="00350F4F">
              <w:rPr>
                <w:rFonts w:ascii="Times New Roman" w:hAnsi="Times New Roman" w:cs="Times New Roman"/>
                <w:szCs w:val="22"/>
              </w:rPr>
              <w:t xml:space="preserve">Share of loss at </w:t>
            </w:r>
            <w:r w:rsidR="003D6AFA" w:rsidRPr="00350F4F">
              <w:rPr>
                <w:rFonts w:ascii="Times New Roman" w:hAnsi="Times New Roman" w:cs="Times New Roman"/>
                <w:szCs w:val="22"/>
              </w:rPr>
              <w:t>equity method</w:t>
            </w:r>
            <w:r w:rsidRPr="00350F4F">
              <w:rPr>
                <w:rFonts w:ascii="Times New Roman" w:hAnsi="Times New Roman" w:cs="Times New Roman"/>
                <w:szCs w:val="22"/>
              </w:rPr>
              <w:br/>
              <w:t xml:space="preserve">  in PL</w:t>
            </w:r>
          </w:p>
        </w:tc>
        <w:tc>
          <w:tcPr>
            <w:tcW w:w="1414" w:type="dxa"/>
          </w:tcPr>
          <w:p w14:paraId="157F77B4"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p w14:paraId="561FE7CA" w14:textId="7383EF9A"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w:t>
            </w:r>
            <w:r w:rsidR="00E85143" w:rsidRPr="00350F4F">
              <w:rPr>
                <w:rFonts w:ascii="Times New Roman" w:hAnsi="Times New Roman" w:cs="Times New Roman"/>
                <w:szCs w:val="22"/>
              </w:rPr>
              <w:t>3</w:t>
            </w:r>
            <w:r w:rsidR="003D6AFA" w:rsidRPr="00350F4F">
              <w:rPr>
                <w:rFonts w:ascii="Times New Roman" w:hAnsi="Times New Roman" w:cs="Times New Roman"/>
                <w:szCs w:val="22"/>
              </w:rPr>
              <w:t>05,094</w:t>
            </w:r>
            <w:r w:rsidRPr="00350F4F">
              <w:rPr>
                <w:rFonts w:ascii="Times New Roman" w:hAnsi="Times New Roman" w:cs="Times New Roman"/>
                <w:szCs w:val="22"/>
              </w:rPr>
              <w:t>)</w:t>
            </w:r>
          </w:p>
        </w:tc>
        <w:tc>
          <w:tcPr>
            <w:tcW w:w="264" w:type="dxa"/>
          </w:tcPr>
          <w:p w14:paraId="210C2174"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696C1649" w14:textId="77777777" w:rsidR="009B4067" w:rsidRPr="00350F4F" w:rsidRDefault="009B4067" w:rsidP="0095645F">
            <w:pPr>
              <w:tabs>
                <w:tab w:val="decimal" w:pos="1164"/>
              </w:tabs>
              <w:spacing w:after="0" w:line="240" w:lineRule="atLeast"/>
              <w:ind w:left="30" w:right="-25"/>
              <w:rPr>
                <w:rFonts w:ascii="Times New Roman" w:hAnsi="Times New Roman" w:cs="Times New Roman"/>
                <w:szCs w:val="22"/>
              </w:rPr>
            </w:pPr>
          </w:p>
          <w:p w14:paraId="729FE2BB" w14:textId="216B99B4"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(29,790)</w:t>
            </w:r>
          </w:p>
        </w:tc>
        <w:tc>
          <w:tcPr>
            <w:tcW w:w="264" w:type="dxa"/>
          </w:tcPr>
          <w:p w14:paraId="7ACA1591"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35AA62C6"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p w14:paraId="649C0C96"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519BBB58"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5E6F0B8A"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p w14:paraId="651A8E8A"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240DCCD6" w14:textId="77777777" w:rsidTr="0095645F">
        <w:tc>
          <w:tcPr>
            <w:tcW w:w="3354" w:type="dxa"/>
            <w:vAlign w:val="center"/>
          </w:tcPr>
          <w:p w14:paraId="5FDD2255" w14:textId="77777777" w:rsidR="009B4067" w:rsidRPr="00350F4F" w:rsidRDefault="009B4067" w:rsidP="00DD0BD2">
            <w:pPr>
              <w:spacing w:after="0" w:line="240" w:lineRule="atLeast"/>
              <w:ind w:left="549" w:right="-25"/>
              <w:jc w:val="left"/>
              <w:rPr>
                <w:rFonts w:ascii="Times New Roman" w:hAnsi="Times New Roman" w:cs="Times New Roman"/>
                <w:szCs w:val="22"/>
              </w:rPr>
            </w:pPr>
            <w:r w:rsidRPr="00350F4F">
              <w:rPr>
                <w:rFonts w:ascii="Times New Roman" w:hAnsi="Times New Roman" w:cs="Times New Roman"/>
                <w:szCs w:val="22"/>
              </w:rPr>
              <w:t>Share of profit (loss) at</w:t>
            </w:r>
            <w:r w:rsidRPr="00350F4F">
              <w:rPr>
                <w:rFonts w:ascii="Times New Roman" w:hAnsi="Times New Roman" w:cs="Times New Roman"/>
                <w:szCs w:val="22"/>
              </w:rPr>
              <w:br/>
              <w:t xml:space="preserve">  equity method in OCI</w:t>
            </w:r>
          </w:p>
        </w:tc>
        <w:tc>
          <w:tcPr>
            <w:tcW w:w="1414" w:type="dxa"/>
          </w:tcPr>
          <w:p w14:paraId="417B0AF1" w14:textId="77777777" w:rsidR="009B4067" w:rsidRPr="00350F4F" w:rsidRDefault="009B4067" w:rsidP="0095645F">
            <w:pPr>
              <w:tabs>
                <w:tab w:val="decimal" w:pos="771"/>
              </w:tabs>
              <w:spacing w:after="0" w:line="240" w:lineRule="atLeast"/>
              <w:ind w:left="72" w:right="-25"/>
              <w:rPr>
                <w:rFonts w:ascii="Times New Roman" w:hAnsi="Times New Roman" w:cs="Times New Roman"/>
                <w:szCs w:val="22"/>
              </w:rPr>
            </w:pPr>
          </w:p>
          <w:p w14:paraId="285FA741" w14:textId="7E718F70" w:rsidR="009B4067" w:rsidRPr="00350F4F" w:rsidRDefault="00E85143"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1</w:t>
            </w:r>
            <w:r w:rsidR="00DD0BD2" w:rsidRPr="00350F4F">
              <w:rPr>
                <w:rFonts w:ascii="Times New Roman" w:hAnsi="Times New Roman" w:cs="Times New Roman"/>
                <w:szCs w:val="22"/>
              </w:rPr>
              <w:t>75,</w:t>
            </w:r>
            <w:r w:rsidR="003D6AFA" w:rsidRPr="00350F4F">
              <w:rPr>
                <w:rFonts w:ascii="Times New Roman" w:hAnsi="Times New Roman" w:cs="Times New Roman"/>
                <w:szCs w:val="22"/>
              </w:rPr>
              <w:t>292</w:t>
            </w:r>
          </w:p>
        </w:tc>
        <w:tc>
          <w:tcPr>
            <w:tcW w:w="264" w:type="dxa"/>
          </w:tcPr>
          <w:p w14:paraId="78A02B12"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29" w:type="dxa"/>
          </w:tcPr>
          <w:p w14:paraId="33A1562A" w14:textId="77777777" w:rsidR="009B4067" w:rsidRPr="00350F4F" w:rsidRDefault="009B4067" w:rsidP="0095645F">
            <w:pPr>
              <w:tabs>
                <w:tab w:val="decimal" w:pos="771"/>
              </w:tabs>
              <w:spacing w:after="0" w:line="240" w:lineRule="atLeast"/>
              <w:ind w:left="72" w:right="-25"/>
              <w:rPr>
                <w:rFonts w:ascii="Times New Roman" w:hAnsi="Times New Roman" w:cs="Times New Roman"/>
                <w:szCs w:val="22"/>
              </w:rPr>
            </w:pPr>
          </w:p>
          <w:p w14:paraId="4F735037" w14:textId="3CABE2DA" w:rsidR="009B4067" w:rsidRPr="00350F4F" w:rsidRDefault="009B4067" w:rsidP="0095645F">
            <w:pPr>
              <w:tabs>
                <w:tab w:val="decimal" w:pos="1164"/>
              </w:tabs>
              <w:spacing w:after="0" w:line="240" w:lineRule="atLeast"/>
              <w:ind w:left="30" w:right="-25"/>
              <w:rPr>
                <w:rFonts w:ascii="Times New Roman" w:hAnsi="Times New Roman" w:cs="Times New Roman"/>
                <w:szCs w:val="22"/>
              </w:rPr>
            </w:pPr>
            <w:r w:rsidRPr="00350F4F">
              <w:rPr>
                <w:rFonts w:ascii="Times New Roman" w:hAnsi="Times New Roman" w:cs="Times New Roman"/>
                <w:szCs w:val="22"/>
              </w:rPr>
              <w:t>(</w:t>
            </w:r>
            <w:r w:rsidR="00E85143" w:rsidRPr="00350F4F">
              <w:rPr>
                <w:rFonts w:ascii="Times New Roman" w:hAnsi="Times New Roman" w:cs="Times New Roman"/>
                <w:szCs w:val="22"/>
              </w:rPr>
              <w:t>81,388</w:t>
            </w:r>
            <w:r w:rsidRPr="00350F4F">
              <w:rPr>
                <w:rFonts w:ascii="Times New Roman" w:hAnsi="Times New Roman" w:cs="Times New Roman"/>
                <w:szCs w:val="22"/>
              </w:rPr>
              <w:t>)</w:t>
            </w:r>
          </w:p>
        </w:tc>
        <w:tc>
          <w:tcPr>
            <w:tcW w:w="264" w:type="dxa"/>
          </w:tcPr>
          <w:p w14:paraId="15D92859"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46ED940E"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p w14:paraId="2355BFFE"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55" w:type="dxa"/>
          </w:tcPr>
          <w:p w14:paraId="2BB3441F" w14:textId="77777777" w:rsidR="009B4067" w:rsidRPr="00350F4F" w:rsidRDefault="009B4067" w:rsidP="0095645F">
            <w:pPr>
              <w:tabs>
                <w:tab w:val="decimal" w:pos="1164"/>
              </w:tabs>
              <w:spacing w:after="0" w:line="240" w:lineRule="atLeast"/>
              <w:ind w:left="72" w:right="-25"/>
              <w:rPr>
                <w:rFonts w:ascii="Times New Roman" w:hAnsi="Times New Roman" w:cs="Times New Roman"/>
                <w:szCs w:val="22"/>
              </w:rPr>
            </w:pPr>
          </w:p>
        </w:tc>
        <w:tc>
          <w:tcPr>
            <w:tcW w:w="1446" w:type="dxa"/>
          </w:tcPr>
          <w:p w14:paraId="174932BB"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p>
          <w:p w14:paraId="6E2BDEC3" w14:textId="77777777" w:rsidR="009B4067" w:rsidRPr="00350F4F" w:rsidRDefault="009B4067" w:rsidP="0095645F">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r>
      <w:tr w:rsidR="009B4067" w:rsidRPr="00350F4F" w14:paraId="4C68AD86" w14:textId="77777777" w:rsidTr="0095645F">
        <w:tc>
          <w:tcPr>
            <w:tcW w:w="3354" w:type="dxa"/>
          </w:tcPr>
          <w:p w14:paraId="4077FA18" w14:textId="7E6AAEB9" w:rsidR="009B4067" w:rsidRPr="00350F4F" w:rsidRDefault="009B4067" w:rsidP="0095645F">
            <w:pPr>
              <w:spacing w:after="0" w:line="240" w:lineRule="atLeast"/>
              <w:ind w:left="549" w:right="-25"/>
              <w:rPr>
                <w:rFonts w:ascii="Times New Roman" w:hAnsi="Times New Roman" w:cs="Times New Roman"/>
                <w:b/>
                <w:bCs/>
                <w:szCs w:val="22"/>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w:t>
            </w:r>
            <w:r w:rsidR="00E62FB5" w:rsidRPr="00350F4F">
              <w:rPr>
                <w:rFonts w:ascii="Times New Roman" w:hAnsi="Times New Roman" w:cs="Times New Roman"/>
                <w:b/>
                <w:bCs/>
                <w:szCs w:val="22"/>
              </w:rPr>
              <w:t>30 June</w:t>
            </w:r>
          </w:p>
        </w:tc>
        <w:tc>
          <w:tcPr>
            <w:tcW w:w="1414" w:type="dxa"/>
            <w:tcBorders>
              <w:top w:val="single" w:sz="4" w:space="0" w:color="auto"/>
              <w:bottom w:val="double" w:sz="4" w:space="0" w:color="auto"/>
            </w:tcBorders>
          </w:tcPr>
          <w:p w14:paraId="55C24814" w14:textId="3354E91E" w:rsidR="009B4067" w:rsidRPr="00350F4F" w:rsidRDefault="003D6AFA"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1,504,915</w:t>
            </w:r>
          </w:p>
        </w:tc>
        <w:tc>
          <w:tcPr>
            <w:tcW w:w="264" w:type="dxa"/>
          </w:tcPr>
          <w:p w14:paraId="19540D8C"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48986503" w14:textId="6315C8D2"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1,952,337</w:t>
            </w:r>
          </w:p>
        </w:tc>
        <w:tc>
          <w:tcPr>
            <w:tcW w:w="264" w:type="dxa"/>
          </w:tcPr>
          <w:p w14:paraId="196803ED" w14:textId="77777777" w:rsidR="009B4067" w:rsidRPr="00350F4F" w:rsidRDefault="009B4067" w:rsidP="0095645F">
            <w:pPr>
              <w:tabs>
                <w:tab w:val="decimal" w:pos="1113"/>
                <w:tab w:val="decimal" w:pos="1164"/>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466B5AC9" w14:textId="17793484"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1,143,597</w:t>
            </w:r>
          </w:p>
        </w:tc>
        <w:tc>
          <w:tcPr>
            <w:tcW w:w="255" w:type="dxa"/>
          </w:tcPr>
          <w:p w14:paraId="1F86B9FF" w14:textId="77777777" w:rsidR="009B4067" w:rsidRPr="00350F4F" w:rsidRDefault="009B4067" w:rsidP="0095645F">
            <w:pPr>
              <w:tabs>
                <w:tab w:val="decimal" w:pos="1164"/>
              </w:tabs>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tcPr>
          <w:p w14:paraId="0E9A3179" w14:textId="4C5F7B2A" w:rsidR="009B4067" w:rsidRPr="00350F4F" w:rsidRDefault="00E85143" w:rsidP="0095645F">
            <w:pPr>
              <w:tabs>
                <w:tab w:val="decimal" w:pos="1164"/>
              </w:tabs>
              <w:spacing w:after="0" w:line="240" w:lineRule="atLeast"/>
              <w:ind w:left="30" w:right="-25"/>
              <w:rPr>
                <w:rFonts w:ascii="Times New Roman" w:hAnsi="Times New Roman" w:cs="Times New Roman"/>
                <w:b/>
                <w:bCs/>
                <w:szCs w:val="22"/>
              </w:rPr>
            </w:pPr>
            <w:r w:rsidRPr="00350F4F">
              <w:rPr>
                <w:rFonts w:ascii="Times New Roman" w:hAnsi="Times New Roman" w:cs="Times New Roman"/>
                <w:b/>
                <w:bCs/>
                <w:szCs w:val="22"/>
              </w:rPr>
              <w:t>1,143,597</w:t>
            </w:r>
          </w:p>
        </w:tc>
      </w:tr>
    </w:tbl>
    <w:p w14:paraId="66D5BADB" w14:textId="77777777" w:rsidR="009B4067" w:rsidRPr="00350F4F" w:rsidRDefault="009B4067" w:rsidP="00281B16">
      <w:pPr>
        <w:tabs>
          <w:tab w:val="left" w:pos="567"/>
        </w:tabs>
        <w:ind w:right="-25"/>
        <w:jc w:val="thaiDistribute"/>
        <w:rPr>
          <w:rFonts w:ascii="Times New Roman" w:hAnsi="Times New Roman"/>
          <w:szCs w:val="22"/>
        </w:rPr>
        <w:sectPr w:rsidR="009B4067" w:rsidRPr="00350F4F" w:rsidSect="00C273EA">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6" w:chapStyle="1"/>
          <w:cols w:space="737"/>
          <w:titlePg/>
          <w:docGrid w:linePitch="299"/>
        </w:sectPr>
      </w:pPr>
    </w:p>
    <w:p w14:paraId="306E40D8" w14:textId="753B9C04"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350F4F">
        <w:rPr>
          <w:rFonts w:ascii="Times New Roman" w:hAnsi="Times New Roman" w:cs="Times New Roman"/>
          <w:sz w:val="22"/>
          <w:szCs w:val="22"/>
        </w:rPr>
        <w:lastRenderedPageBreak/>
        <w:t xml:space="preserve">Investments in associated as </w:t>
      </w:r>
      <w:proofErr w:type="gramStart"/>
      <w:r w:rsidRPr="00350F4F">
        <w:rPr>
          <w:rFonts w:ascii="Times New Roman" w:hAnsi="Times New Roman" w:cs="Times New Roman"/>
          <w:sz w:val="22"/>
          <w:szCs w:val="22"/>
        </w:rPr>
        <w:t>at</w:t>
      </w:r>
      <w:proofErr w:type="gramEnd"/>
      <w:r w:rsidRPr="00350F4F">
        <w:rPr>
          <w:rFonts w:ascii="Times New Roman" w:hAnsi="Times New Roman" w:cs="Times New Roman"/>
          <w:sz w:val="22"/>
          <w:szCs w:val="22"/>
        </w:rPr>
        <w:t xml:space="preserve"> </w:t>
      </w:r>
      <w:r w:rsidR="00020DA9"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and 31 December 2024 were as follows</w:t>
      </w:r>
      <w:r w:rsidRPr="00350F4F">
        <w:rPr>
          <w:rFonts w:ascii="Times New Roman" w:hAnsi="Times New Roman" w:cs="Times New Roman"/>
          <w:sz w:val="22"/>
          <w:szCs w:val="22"/>
          <w:cs/>
        </w:rPr>
        <w:t>:</w:t>
      </w:r>
    </w:p>
    <w:p w14:paraId="10BA7DC8" w14:textId="77777777" w:rsidR="009B4067" w:rsidRPr="00350F4F" w:rsidRDefault="009B4067" w:rsidP="009B4067">
      <w:pPr>
        <w:tabs>
          <w:tab w:val="left" w:pos="540"/>
        </w:tabs>
        <w:spacing w:after="0" w:line="240" w:lineRule="atLeast"/>
        <w:ind w:right="-25"/>
        <w:rPr>
          <w:rFonts w:ascii="Times New Roman" w:hAnsi="Times New Roman" w:cs="Times New Roman"/>
          <w:szCs w:val="22"/>
        </w:rPr>
      </w:pPr>
    </w:p>
    <w:tbl>
      <w:tblPr>
        <w:tblW w:w="15430" w:type="dxa"/>
        <w:tblInd w:w="-34" w:type="dxa"/>
        <w:tblLayout w:type="fixed"/>
        <w:tblLook w:val="01E0" w:firstRow="1" w:lastRow="1" w:firstColumn="1" w:lastColumn="1" w:noHBand="0" w:noVBand="0"/>
      </w:tblPr>
      <w:tblGrid>
        <w:gridCol w:w="2552"/>
        <w:gridCol w:w="1134"/>
        <w:gridCol w:w="284"/>
        <w:gridCol w:w="992"/>
        <w:gridCol w:w="1134"/>
        <w:gridCol w:w="238"/>
        <w:gridCol w:w="1179"/>
        <w:gridCol w:w="48"/>
        <w:gridCol w:w="190"/>
        <w:gridCol w:w="1155"/>
        <w:gridCol w:w="252"/>
        <w:gridCol w:w="1047"/>
        <w:gridCol w:w="236"/>
        <w:gridCol w:w="1140"/>
        <w:gridCol w:w="236"/>
        <w:gridCol w:w="1083"/>
        <w:gridCol w:w="253"/>
        <w:gridCol w:w="1023"/>
        <w:gridCol w:w="246"/>
        <w:gridCol w:w="1008"/>
      </w:tblGrid>
      <w:tr w:rsidR="009B4067" w:rsidRPr="00350F4F" w14:paraId="25AF2BF2" w14:textId="77777777" w:rsidTr="0095645F">
        <w:tc>
          <w:tcPr>
            <w:tcW w:w="2552" w:type="dxa"/>
          </w:tcPr>
          <w:p w14:paraId="5D7816EE"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12878" w:type="dxa"/>
            <w:gridSpan w:val="19"/>
          </w:tcPr>
          <w:p w14:paraId="631487EB" w14:textId="77777777" w:rsidR="009B4067" w:rsidRPr="00350F4F" w:rsidRDefault="009B4067" w:rsidP="0095645F">
            <w:pPr>
              <w:spacing w:after="0" w:line="240" w:lineRule="atLeast"/>
              <w:ind w:right="-25"/>
              <w:jc w:val="center"/>
              <w:rPr>
                <w:rFonts w:ascii="Times New Roman" w:hAnsi="Times New Roman" w:cs="Times New Roman"/>
                <w:b/>
                <w:bCs/>
                <w:sz w:val="18"/>
                <w:szCs w:val="18"/>
              </w:rPr>
            </w:pPr>
            <w:bookmarkStart w:id="5" w:name="_Hlk197678844"/>
            <w:r w:rsidRPr="00350F4F">
              <w:rPr>
                <w:rFonts w:ascii="Times New Roman" w:hAnsi="Times New Roman" w:cs="Times New Roman"/>
                <w:b/>
                <w:bCs/>
                <w:sz w:val="18"/>
                <w:szCs w:val="18"/>
              </w:rPr>
              <w:t>Consolidated and Separate financial statements</w:t>
            </w:r>
            <w:bookmarkEnd w:id="5"/>
          </w:p>
        </w:tc>
      </w:tr>
      <w:tr w:rsidR="009B4067" w:rsidRPr="00350F4F" w14:paraId="0B6C2247" w14:textId="77777777" w:rsidTr="0095645F">
        <w:tc>
          <w:tcPr>
            <w:tcW w:w="2552" w:type="dxa"/>
          </w:tcPr>
          <w:p w14:paraId="4C35BA21"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2410" w:type="dxa"/>
            <w:gridSpan w:val="3"/>
          </w:tcPr>
          <w:p w14:paraId="44326E50"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Ownership interest</w:t>
            </w:r>
          </w:p>
        </w:tc>
        <w:tc>
          <w:tcPr>
            <w:tcW w:w="2551" w:type="dxa"/>
            <w:gridSpan w:val="3"/>
          </w:tcPr>
          <w:p w14:paraId="5DBEC33C"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Paid</w:t>
            </w:r>
            <w:r w:rsidRPr="00350F4F">
              <w:rPr>
                <w:rFonts w:ascii="Times New Roman" w:hAnsi="Times New Roman" w:cs="Times New Roman"/>
                <w:sz w:val="18"/>
                <w:szCs w:val="18"/>
                <w:cs/>
              </w:rPr>
              <w:t>-</w:t>
            </w:r>
            <w:r w:rsidRPr="00350F4F">
              <w:rPr>
                <w:rFonts w:ascii="Times New Roman" w:hAnsi="Times New Roman" w:cs="Times New Roman"/>
                <w:sz w:val="18"/>
                <w:szCs w:val="18"/>
              </w:rPr>
              <w:t>up capital</w:t>
            </w:r>
          </w:p>
        </w:tc>
        <w:tc>
          <w:tcPr>
            <w:tcW w:w="238" w:type="dxa"/>
            <w:gridSpan w:val="2"/>
          </w:tcPr>
          <w:p w14:paraId="7A54BC45"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454" w:type="dxa"/>
            <w:gridSpan w:val="3"/>
          </w:tcPr>
          <w:p w14:paraId="1FC79D5A"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Cost</w:t>
            </w:r>
          </w:p>
        </w:tc>
        <w:tc>
          <w:tcPr>
            <w:tcW w:w="236" w:type="dxa"/>
          </w:tcPr>
          <w:p w14:paraId="47EC49F4"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459" w:type="dxa"/>
            <w:gridSpan w:val="3"/>
          </w:tcPr>
          <w:p w14:paraId="4EDE01B0"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Equity method</w:t>
            </w:r>
          </w:p>
        </w:tc>
        <w:tc>
          <w:tcPr>
            <w:tcW w:w="253" w:type="dxa"/>
          </w:tcPr>
          <w:p w14:paraId="35F393EE"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277" w:type="dxa"/>
            <w:gridSpan w:val="3"/>
          </w:tcPr>
          <w:p w14:paraId="5C7EE6E1"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Dividend income</w:t>
            </w:r>
          </w:p>
        </w:tc>
      </w:tr>
      <w:tr w:rsidR="009B4067" w:rsidRPr="00350F4F" w14:paraId="20A92C53" w14:textId="77777777" w:rsidTr="0095645F">
        <w:tc>
          <w:tcPr>
            <w:tcW w:w="2552" w:type="dxa"/>
          </w:tcPr>
          <w:p w14:paraId="4E6BBDC8"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34" w:type="dxa"/>
          </w:tcPr>
          <w:p w14:paraId="165C8025" w14:textId="4F224D91" w:rsidR="009B4067" w:rsidRPr="00350F4F" w:rsidRDefault="00020DA9"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30 June</w:t>
            </w:r>
            <w:r w:rsidR="009B4067" w:rsidRPr="00350F4F">
              <w:rPr>
                <w:rFonts w:ascii="Times New Roman" w:hAnsi="Times New Roman" w:cs="Times New Roman"/>
                <w:sz w:val="18"/>
                <w:szCs w:val="18"/>
              </w:rPr>
              <w:t xml:space="preserve"> </w:t>
            </w:r>
          </w:p>
        </w:tc>
        <w:tc>
          <w:tcPr>
            <w:tcW w:w="284" w:type="dxa"/>
          </w:tcPr>
          <w:p w14:paraId="75ACC0CA"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992" w:type="dxa"/>
          </w:tcPr>
          <w:p w14:paraId="7F6CEBCE" w14:textId="77777777" w:rsidR="009B4067" w:rsidRPr="00350F4F" w:rsidRDefault="009B4067" w:rsidP="0095645F">
            <w:pPr>
              <w:spacing w:after="0" w:line="240" w:lineRule="atLeast"/>
              <w:ind w:left="-112" w:right="-110"/>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1134" w:type="dxa"/>
          </w:tcPr>
          <w:p w14:paraId="109F49BB" w14:textId="1A0A1704" w:rsidR="009B4067" w:rsidRPr="00350F4F" w:rsidRDefault="00020DA9"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30 June</w:t>
            </w:r>
          </w:p>
        </w:tc>
        <w:tc>
          <w:tcPr>
            <w:tcW w:w="238" w:type="dxa"/>
          </w:tcPr>
          <w:p w14:paraId="49DC4334"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79" w:type="dxa"/>
          </w:tcPr>
          <w:p w14:paraId="220B0B8B"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38" w:type="dxa"/>
            <w:gridSpan w:val="2"/>
          </w:tcPr>
          <w:p w14:paraId="1CC68B52"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55" w:type="dxa"/>
          </w:tcPr>
          <w:p w14:paraId="07DB88A2" w14:textId="45A176FB" w:rsidR="009B4067" w:rsidRPr="00350F4F" w:rsidRDefault="00020DA9"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30 June</w:t>
            </w:r>
          </w:p>
        </w:tc>
        <w:tc>
          <w:tcPr>
            <w:tcW w:w="252" w:type="dxa"/>
          </w:tcPr>
          <w:p w14:paraId="0C15590A"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47" w:type="dxa"/>
          </w:tcPr>
          <w:p w14:paraId="2A05923A" w14:textId="77777777" w:rsidR="009B4067" w:rsidRPr="00350F4F" w:rsidRDefault="009B4067" w:rsidP="0095645F">
            <w:pPr>
              <w:spacing w:after="0" w:line="240" w:lineRule="atLeast"/>
              <w:ind w:left="-189" w:right="-105"/>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36" w:type="dxa"/>
          </w:tcPr>
          <w:p w14:paraId="32C77A63"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40" w:type="dxa"/>
          </w:tcPr>
          <w:p w14:paraId="29AEEE19" w14:textId="3520906E" w:rsidR="009B4067" w:rsidRPr="00350F4F" w:rsidRDefault="00020DA9"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30 June</w:t>
            </w:r>
          </w:p>
        </w:tc>
        <w:tc>
          <w:tcPr>
            <w:tcW w:w="236" w:type="dxa"/>
          </w:tcPr>
          <w:p w14:paraId="36F10F85"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83" w:type="dxa"/>
          </w:tcPr>
          <w:p w14:paraId="58ED445F" w14:textId="77777777" w:rsidR="009B4067" w:rsidRPr="00350F4F" w:rsidRDefault="009B4067" w:rsidP="0095645F">
            <w:pPr>
              <w:spacing w:after="0" w:line="240" w:lineRule="atLeast"/>
              <w:ind w:left="-156"/>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53" w:type="dxa"/>
          </w:tcPr>
          <w:p w14:paraId="2164CF4C"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277" w:type="dxa"/>
            <w:gridSpan w:val="3"/>
          </w:tcPr>
          <w:p w14:paraId="337167D5"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during the period</w:t>
            </w:r>
          </w:p>
        </w:tc>
      </w:tr>
      <w:tr w:rsidR="009B4067" w:rsidRPr="00350F4F" w14:paraId="20C33033" w14:textId="77777777" w:rsidTr="0095645F">
        <w:tc>
          <w:tcPr>
            <w:tcW w:w="2552" w:type="dxa"/>
          </w:tcPr>
          <w:p w14:paraId="15162CBE"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34" w:type="dxa"/>
          </w:tcPr>
          <w:p w14:paraId="0EBF3E88" w14:textId="77777777" w:rsidR="009B4067" w:rsidRPr="00350F4F" w:rsidRDefault="009B4067"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84" w:type="dxa"/>
          </w:tcPr>
          <w:p w14:paraId="59CEA226"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992" w:type="dxa"/>
          </w:tcPr>
          <w:p w14:paraId="672F753A"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1134" w:type="dxa"/>
          </w:tcPr>
          <w:p w14:paraId="22B121B7" w14:textId="77777777" w:rsidR="009B4067" w:rsidRPr="00350F4F" w:rsidRDefault="009B4067"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38" w:type="dxa"/>
          </w:tcPr>
          <w:p w14:paraId="006735B0"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79" w:type="dxa"/>
          </w:tcPr>
          <w:p w14:paraId="12834A00"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38" w:type="dxa"/>
            <w:gridSpan w:val="2"/>
          </w:tcPr>
          <w:p w14:paraId="51BAAA28"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55" w:type="dxa"/>
          </w:tcPr>
          <w:p w14:paraId="011EA5AB" w14:textId="77777777" w:rsidR="009B4067" w:rsidRPr="00350F4F" w:rsidRDefault="009B4067"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52" w:type="dxa"/>
          </w:tcPr>
          <w:p w14:paraId="0FC654B6"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47" w:type="dxa"/>
          </w:tcPr>
          <w:p w14:paraId="46AC7773"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36" w:type="dxa"/>
          </w:tcPr>
          <w:p w14:paraId="616F57FF"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140" w:type="dxa"/>
          </w:tcPr>
          <w:p w14:paraId="078FB24C" w14:textId="77777777" w:rsidR="009B4067" w:rsidRPr="00350F4F" w:rsidRDefault="009B4067"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36" w:type="dxa"/>
          </w:tcPr>
          <w:p w14:paraId="2EB7CD3A"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83" w:type="dxa"/>
          </w:tcPr>
          <w:p w14:paraId="5C48E5B6"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53" w:type="dxa"/>
          </w:tcPr>
          <w:p w14:paraId="73A1676F"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23" w:type="dxa"/>
          </w:tcPr>
          <w:p w14:paraId="1209F1E2" w14:textId="77777777" w:rsidR="009B4067" w:rsidRPr="00350F4F" w:rsidRDefault="009B4067" w:rsidP="0095645F">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46" w:type="dxa"/>
          </w:tcPr>
          <w:p w14:paraId="22911597"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1008" w:type="dxa"/>
          </w:tcPr>
          <w:p w14:paraId="32F5F4F5"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2024</w:t>
            </w:r>
          </w:p>
        </w:tc>
      </w:tr>
      <w:tr w:rsidR="009B4067" w:rsidRPr="00350F4F" w14:paraId="3534B6AA" w14:textId="77777777" w:rsidTr="0095645F">
        <w:tc>
          <w:tcPr>
            <w:tcW w:w="2552" w:type="dxa"/>
          </w:tcPr>
          <w:p w14:paraId="7B1CDC28"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2410" w:type="dxa"/>
            <w:gridSpan w:val="3"/>
          </w:tcPr>
          <w:p w14:paraId="1D36DD40" w14:textId="77777777" w:rsidR="009B4067" w:rsidRPr="00350F4F" w:rsidRDefault="009B4067" w:rsidP="0095645F">
            <w:pPr>
              <w:spacing w:after="0" w:line="240" w:lineRule="atLeast"/>
              <w:ind w:left="-109" w:right="-25"/>
              <w:jc w:val="center"/>
              <w:rPr>
                <w:rFonts w:ascii="Times New Roman" w:hAnsi="Times New Roman" w:cs="Times New Roman"/>
                <w:sz w:val="18"/>
                <w:szCs w:val="18"/>
              </w:rPr>
            </w:pPr>
            <w:r w:rsidRPr="00350F4F">
              <w:rPr>
                <w:rFonts w:ascii="Times New Roman" w:hAnsi="Times New Roman" w:cs="Times New Roman"/>
                <w:i/>
                <w:iCs/>
                <w:sz w:val="18"/>
                <w:szCs w:val="18"/>
                <w:cs/>
              </w:rPr>
              <w:t>(%)</w:t>
            </w:r>
          </w:p>
        </w:tc>
        <w:tc>
          <w:tcPr>
            <w:tcW w:w="2599" w:type="dxa"/>
            <w:gridSpan w:val="4"/>
          </w:tcPr>
          <w:p w14:paraId="5CD29752" w14:textId="77777777" w:rsidR="009B4067" w:rsidRPr="00350F4F" w:rsidRDefault="009B4067" w:rsidP="0095645F">
            <w:pPr>
              <w:spacing w:after="0" w:line="240" w:lineRule="atLeast"/>
              <w:ind w:left="-109" w:right="-25"/>
              <w:jc w:val="center"/>
              <w:rPr>
                <w:rFonts w:ascii="Times New Roman" w:hAnsi="Times New Roman" w:cs="Times New Roman"/>
                <w:i/>
                <w:iCs/>
                <w:sz w:val="18"/>
                <w:szCs w:val="18"/>
              </w:rPr>
            </w:pPr>
            <w:r w:rsidRPr="00350F4F">
              <w:rPr>
                <w:rFonts w:ascii="Times New Roman" w:hAnsi="Times New Roman" w:cs="Times New Roman"/>
                <w:i/>
                <w:iCs/>
                <w:sz w:val="18"/>
                <w:szCs w:val="18"/>
              </w:rPr>
              <w:t>(in million Baht)</w:t>
            </w:r>
          </w:p>
        </w:tc>
        <w:tc>
          <w:tcPr>
            <w:tcW w:w="7869" w:type="dxa"/>
            <w:gridSpan w:val="12"/>
          </w:tcPr>
          <w:p w14:paraId="1604120A" w14:textId="77777777" w:rsidR="009B4067" w:rsidRPr="00350F4F" w:rsidRDefault="009B4067" w:rsidP="0095645F">
            <w:pPr>
              <w:spacing w:after="0" w:line="240" w:lineRule="atLeast"/>
              <w:ind w:left="-109" w:right="-25"/>
              <w:jc w:val="center"/>
              <w:rPr>
                <w:rFonts w:ascii="Times New Roman" w:hAnsi="Times New Roman" w:cs="Times New Roman"/>
                <w:sz w:val="18"/>
                <w:szCs w:val="18"/>
              </w:rPr>
            </w:pPr>
            <w:r w:rsidRPr="00350F4F">
              <w:rPr>
                <w:rFonts w:ascii="Times New Roman" w:hAnsi="Times New Roman" w:cs="Times New Roman"/>
                <w:i/>
                <w:iCs/>
                <w:sz w:val="18"/>
                <w:szCs w:val="18"/>
                <w:cs/>
              </w:rPr>
              <w:t>(</w:t>
            </w:r>
            <w:r w:rsidRPr="00350F4F">
              <w:rPr>
                <w:rFonts w:ascii="Times New Roman" w:hAnsi="Times New Roman" w:cs="Times New Roman"/>
                <w:i/>
                <w:iCs/>
                <w:sz w:val="18"/>
                <w:szCs w:val="18"/>
              </w:rPr>
              <w:t>in thousand Baht</w:t>
            </w:r>
            <w:r w:rsidRPr="00350F4F">
              <w:rPr>
                <w:rFonts w:ascii="Times New Roman" w:hAnsi="Times New Roman" w:cs="Times New Roman"/>
                <w:i/>
                <w:iCs/>
                <w:sz w:val="18"/>
                <w:szCs w:val="18"/>
                <w:cs/>
              </w:rPr>
              <w:t>)</w:t>
            </w:r>
          </w:p>
        </w:tc>
      </w:tr>
      <w:tr w:rsidR="009B4067" w:rsidRPr="00350F4F" w14:paraId="1B327D04" w14:textId="77777777" w:rsidTr="0095645F">
        <w:tc>
          <w:tcPr>
            <w:tcW w:w="2552" w:type="dxa"/>
          </w:tcPr>
          <w:p w14:paraId="425077F7"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Direct associated companies</w:t>
            </w:r>
          </w:p>
        </w:tc>
        <w:tc>
          <w:tcPr>
            <w:tcW w:w="1134" w:type="dxa"/>
            <w:vAlign w:val="center"/>
          </w:tcPr>
          <w:p w14:paraId="24172143"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2663DBB6"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992" w:type="dxa"/>
            <w:vAlign w:val="center"/>
          </w:tcPr>
          <w:p w14:paraId="5FF09CD2"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2CBD1DF9"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6E33B2B2"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505B3D51"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38" w:type="dxa"/>
            <w:gridSpan w:val="2"/>
            <w:vAlign w:val="center"/>
          </w:tcPr>
          <w:p w14:paraId="574C2092"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1E8A5A35" w14:textId="77777777" w:rsidR="009B4067" w:rsidRPr="00350F4F" w:rsidRDefault="009B4067" w:rsidP="0095645F">
            <w:pPr>
              <w:spacing w:before="60" w:after="0" w:line="240" w:lineRule="atLeast"/>
              <w:ind w:right="-25"/>
              <w:rPr>
                <w:rFonts w:ascii="Times New Roman" w:hAnsi="Times New Roman" w:cs="Times New Roman"/>
                <w:sz w:val="18"/>
                <w:szCs w:val="18"/>
              </w:rPr>
            </w:pPr>
          </w:p>
        </w:tc>
        <w:tc>
          <w:tcPr>
            <w:tcW w:w="252" w:type="dxa"/>
            <w:vAlign w:val="center"/>
          </w:tcPr>
          <w:p w14:paraId="3CB35C93"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47F34B85"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5BA4F82B"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62D17511"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1884F926"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4056F6D4"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53" w:type="dxa"/>
            <w:vAlign w:val="center"/>
          </w:tcPr>
          <w:p w14:paraId="6347FC8E"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5BB0AFBF" w14:textId="77777777" w:rsidR="009B4067" w:rsidRPr="00350F4F" w:rsidRDefault="009B4067" w:rsidP="0095645F">
            <w:pPr>
              <w:spacing w:before="60" w:after="0" w:line="240" w:lineRule="atLeast"/>
              <w:ind w:right="-25"/>
              <w:rPr>
                <w:rFonts w:ascii="Times New Roman" w:hAnsi="Times New Roman" w:cs="Times New Roman"/>
                <w:sz w:val="18"/>
                <w:szCs w:val="18"/>
              </w:rPr>
            </w:pPr>
          </w:p>
        </w:tc>
        <w:tc>
          <w:tcPr>
            <w:tcW w:w="246" w:type="dxa"/>
            <w:vAlign w:val="center"/>
          </w:tcPr>
          <w:p w14:paraId="24531C43"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08" w:type="dxa"/>
            <w:vAlign w:val="center"/>
          </w:tcPr>
          <w:p w14:paraId="23700312" w14:textId="77777777" w:rsidR="009B4067" w:rsidRPr="00350F4F" w:rsidRDefault="009B4067" w:rsidP="0095645F">
            <w:pPr>
              <w:spacing w:before="60" w:after="0" w:line="240" w:lineRule="atLeast"/>
              <w:ind w:right="-25"/>
              <w:rPr>
                <w:rFonts w:ascii="Times New Roman" w:hAnsi="Times New Roman" w:cs="Times New Roman"/>
                <w:sz w:val="18"/>
                <w:szCs w:val="18"/>
              </w:rPr>
            </w:pPr>
          </w:p>
        </w:tc>
      </w:tr>
      <w:tr w:rsidR="009B4067" w:rsidRPr="00350F4F" w14:paraId="5CB3CF6A" w14:textId="77777777" w:rsidTr="0095645F">
        <w:tc>
          <w:tcPr>
            <w:tcW w:w="2552" w:type="dxa"/>
          </w:tcPr>
          <w:p w14:paraId="7AF2D41F"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sz w:val="18"/>
                <w:szCs w:val="18"/>
              </w:rPr>
              <w:t>Eastern Power Group Public</w:t>
            </w:r>
          </w:p>
        </w:tc>
        <w:tc>
          <w:tcPr>
            <w:tcW w:w="1134" w:type="dxa"/>
            <w:vAlign w:val="center"/>
          </w:tcPr>
          <w:p w14:paraId="50C0A904"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0A20CCC2"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992" w:type="dxa"/>
            <w:vAlign w:val="center"/>
          </w:tcPr>
          <w:p w14:paraId="275BDAD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09E70B9A"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7FB4CDD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5649821A"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238" w:type="dxa"/>
            <w:gridSpan w:val="2"/>
            <w:vAlign w:val="center"/>
          </w:tcPr>
          <w:p w14:paraId="5D1106EB"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71435FA7" w14:textId="77777777" w:rsidR="009B4067" w:rsidRPr="00350F4F" w:rsidRDefault="009B4067" w:rsidP="0095645F">
            <w:pPr>
              <w:spacing w:before="60" w:after="0" w:line="240" w:lineRule="atLeast"/>
              <w:ind w:right="-25"/>
              <w:rPr>
                <w:rFonts w:ascii="Times New Roman" w:hAnsi="Times New Roman" w:cs="Times New Roman"/>
                <w:sz w:val="18"/>
                <w:szCs w:val="18"/>
              </w:rPr>
            </w:pPr>
          </w:p>
        </w:tc>
        <w:tc>
          <w:tcPr>
            <w:tcW w:w="252" w:type="dxa"/>
            <w:vAlign w:val="center"/>
          </w:tcPr>
          <w:p w14:paraId="40B9744B"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25AF2702"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4B782F53"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5CBC5473"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40009CB0"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7287EEC4"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53" w:type="dxa"/>
            <w:vAlign w:val="center"/>
          </w:tcPr>
          <w:p w14:paraId="63DFC572"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1AA68427" w14:textId="77777777" w:rsidR="009B4067" w:rsidRPr="00350F4F" w:rsidRDefault="009B4067" w:rsidP="0095645F">
            <w:pPr>
              <w:spacing w:before="60" w:after="0" w:line="240" w:lineRule="atLeast"/>
              <w:ind w:right="-25"/>
              <w:rPr>
                <w:rFonts w:ascii="Times New Roman" w:hAnsi="Times New Roman" w:cs="Times New Roman"/>
                <w:sz w:val="18"/>
                <w:szCs w:val="18"/>
              </w:rPr>
            </w:pPr>
          </w:p>
        </w:tc>
        <w:tc>
          <w:tcPr>
            <w:tcW w:w="246" w:type="dxa"/>
            <w:vAlign w:val="center"/>
          </w:tcPr>
          <w:p w14:paraId="01288890"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08" w:type="dxa"/>
            <w:vAlign w:val="center"/>
          </w:tcPr>
          <w:p w14:paraId="0B0BBF3A" w14:textId="77777777" w:rsidR="009B4067" w:rsidRPr="00350F4F" w:rsidRDefault="009B4067" w:rsidP="0095645F">
            <w:pPr>
              <w:spacing w:before="60" w:after="0" w:line="240" w:lineRule="atLeast"/>
              <w:ind w:right="-25"/>
              <w:rPr>
                <w:rFonts w:ascii="Times New Roman" w:hAnsi="Times New Roman" w:cs="Times New Roman"/>
                <w:sz w:val="18"/>
                <w:szCs w:val="18"/>
              </w:rPr>
            </w:pPr>
          </w:p>
        </w:tc>
      </w:tr>
      <w:tr w:rsidR="009B4067" w:rsidRPr="00350F4F" w14:paraId="52F050A8" w14:textId="77777777" w:rsidTr="0095645F">
        <w:tc>
          <w:tcPr>
            <w:tcW w:w="2552" w:type="dxa"/>
          </w:tcPr>
          <w:p w14:paraId="7928F573" w14:textId="77777777" w:rsidR="009B4067" w:rsidRPr="00350F4F" w:rsidRDefault="009B4067" w:rsidP="0095645F">
            <w:pPr>
              <w:tabs>
                <w:tab w:val="left" w:pos="162"/>
              </w:tabs>
              <w:spacing w:before="60" w:after="0" w:line="240" w:lineRule="atLeast"/>
              <w:ind w:right="-110"/>
              <w:rPr>
                <w:rFonts w:ascii="Times New Roman" w:hAnsi="Times New Roman"/>
                <w:sz w:val="18"/>
                <w:szCs w:val="18"/>
              </w:rPr>
            </w:pPr>
            <w:r w:rsidRPr="00350F4F">
              <w:rPr>
                <w:rFonts w:ascii="Times New Roman" w:hAnsi="Times New Roman" w:cs="Times New Roman"/>
                <w:sz w:val="18"/>
                <w:szCs w:val="18"/>
              </w:rPr>
              <w:t xml:space="preserve">  Company Limited</w:t>
            </w:r>
            <w:r w:rsidRPr="00350F4F">
              <w:rPr>
                <w:rFonts w:ascii="Times New Roman" w:hAnsi="Times New Roman" w:cs="Times New Roman" w:hint="cs"/>
                <w:sz w:val="18"/>
                <w:szCs w:val="18"/>
                <w:cs/>
              </w:rPr>
              <w:t xml:space="preserve"> </w:t>
            </w:r>
            <w:r w:rsidRPr="00350F4F">
              <w:rPr>
                <w:rFonts w:ascii="Times New Roman" w:hAnsi="Times New Roman" w:cs="Times New Roman"/>
                <w:sz w:val="18"/>
                <w:szCs w:val="18"/>
              </w:rPr>
              <w:t>("EP Group")</w:t>
            </w:r>
          </w:p>
        </w:tc>
        <w:tc>
          <w:tcPr>
            <w:tcW w:w="1134" w:type="dxa"/>
            <w:vAlign w:val="center"/>
          </w:tcPr>
          <w:p w14:paraId="335D4081" w14:textId="77777777" w:rsidR="009B4067" w:rsidRPr="00350F4F" w:rsidRDefault="009B4067" w:rsidP="0095645F">
            <w:pPr>
              <w:tabs>
                <w:tab w:val="left" w:pos="162"/>
              </w:tabs>
              <w:spacing w:before="60" w:after="0" w:line="240" w:lineRule="atLeast"/>
              <w:ind w:right="-25"/>
              <w:jc w:val="center"/>
              <w:rPr>
                <w:rFonts w:ascii="Times New Roman" w:hAnsi="Times New Roman"/>
                <w:sz w:val="18"/>
                <w:szCs w:val="18"/>
                <w:cs/>
              </w:rPr>
            </w:pPr>
            <w:r w:rsidRPr="00350F4F">
              <w:rPr>
                <w:rFonts w:ascii="Times New Roman" w:hAnsi="Times New Roman"/>
                <w:sz w:val="18"/>
                <w:szCs w:val="18"/>
              </w:rPr>
              <w:t>40.71</w:t>
            </w:r>
          </w:p>
        </w:tc>
        <w:tc>
          <w:tcPr>
            <w:tcW w:w="284" w:type="dxa"/>
            <w:vAlign w:val="center"/>
          </w:tcPr>
          <w:p w14:paraId="1B8054EE"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992" w:type="dxa"/>
            <w:vAlign w:val="center"/>
          </w:tcPr>
          <w:p w14:paraId="2546ED8D"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sz w:val="18"/>
                <w:szCs w:val="18"/>
              </w:rPr>
              <w:t>40.71</w:t>
            </w:r>
          </w:p>
        </w:tc>
        <w:tc>
          <w:tcPr>
            <w:tcW w:w="1134" w:type="dxa"/>
            <w:vAlign w:val="center"/>
          </w:tcPr>
          <w:p w14:paraId="2D1411D1"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933</w:t>
            </w:r>
          </w:p>
        </w:tc>
        <w:tc>
          <w:tcPr>
            <w:tcW w:w="238" w:type="dxa"/>
            <w:vAlign w:val="center"/>
          </w:tcPr>
          <w:p w14:paraId="75FC3F5C"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6917B4B7"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933</w:t>
            </w:r>
          </w:p>
        </w:tc>
        <w:tc>
          <w:tcPr>
            <w:tcW w:w="238" w:type="dxa"/>
            <w:gridSpan w:val="2"/>
            <w:vAlign w:val="center"/>
          </w:tcPr>
          <w:p w14:paraId="4D7CB9E7"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44F4C290" w14:textId="77777777" w:rsidR="009B4067" w:rsidRPr="00350F4F" w:rsidRDefault="009B4067" w:rsidP="0095645F">
            <w:pPr>
              <w:tabs>
                <w:tab w:val="decimal" w:pos="927"/>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811,949</w:t>
            </w:r>
          </w:p>
        </w:tc>
        <w:tc>
          <w:tcPr>
            <w:tcW w:w="252" w:type="dxa"/>
            <w:vAlign w:val="center"/>
          </w:tcPr>
          <w:p w14:paraId="7CD8DA83"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2643C961" w14:textId="77777777" w:rsidR="009B4067" w:rsidRPr="00350F4F" w:rsidRDefault="009B4067"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811,949</w:t>
            </w:r>
          </w:p>
        </w:tc>
        <w:tc>
          <w:tcPr>
            <w:tcW w:w="236" w:type="dxa"/>
            <w:vAlign w:val="center"/>
          </w:tcPr>
          <w:p w14:paraId="1191566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0FAC3776" w14:textId="7AFAA1CF" w:rsidR="009B4067" w:rsidRPr="00350F4F" w:rsidRDefault="008E5305" w:rsidP="0095645F">
            <w:pPr>
              <w:tabs>
                <w:tab w:val="decimal" w:pos="832"/>
              </w:tabs>
              <w:spacing w:before="60" w:after="0" w:line="240" w:lineRule="atLeast"/>
              <w:ind w:right="-25"/>
              <w:rPr>
                <w:rFonts w:ascii="Times New Roman" w:hAnsi="Times New Roman"/>
                <w:sz w:val="18"/>
                <w:szCs w:val="18"/>
              </w:rPr>
            </w:pPr>
            <w:r w:rsidRPr="00350F4F">
              <w:rPr>
                <w:rFonts w:ascii="Times New Roman" w:hAnsi="Times New Roman"/>
                <w:sz w:val="18"/>
                <w:szCs w:val="18"/>
              </w:rPr>
              <w:t>1,2</w:t>
            </w:r>
            <w:r w:rsidR="00EB7E9D" w:rsidRPr="00350F4F">
              <w:rPr>
                <w:rFonts w:ascii="Times New Roman" w:hAnsi="Times New Roman"/>
                <w:sz w:val="18"/>
                <w:szCs w:val="18"/>
              </w:rPr>
              <w:t>58,336</w:t>
            </w:r>
          </w:p>
        </w:tc>
        <w:tc>
          <w:tcPr>
            <w:tcW w:w="236" w:type="dxa"/>
            <w:vAlign w:val="center"/>
          </w:tcPr>
          <w:p w14:paraId="5CD86A61"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7575F423" w14:textId="77777777" w:rsidR="009B4067" w:rsidRPr="00350F4F" w:rsidRDefault="009B4067" w:rsidP="0095645F">
            <w:pPr>
              <w:tabs>
                <w:tab w:val="decimal" w:pos="832"/>
              </w:tabs>
              <w:spacing w:before="60" w:after="0" w:line="240" w:lineRule="atLeast"/>
              <w:ind w:right="-25"/>
              <w:rPr>
                <w:rFonts w:ascii="Times New Roman" w:hAnsi="Times New Roman"/>
                <w:sz w:val="18"/>
                <w:szCs w:val="18"/>
              </w:rPr>
            </w:pPr>
            <w:r w:rsidRPr="00350F4F">
              <w:rPr>
                <w:rFonts w:ascii="Times New Roman" w:hAnsi="Times New Roman"/>
                <w:sz w:val="18"/>
                <w:szCs w:val="18"/>
              </w:rPr>
              <w:t>1,348,161</w:t>
            </w:r>
          </w:p>
        </w:tc>
        <w:tc>
          <w:tcPr>
            <w:tcW w:w="253" w:type="dxa"/>
            <w:vAlign w:val="center"/>
          </w:tcPr>
          <w:p w14:paraId="4923C7F1"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7CBA51AC"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46" w:type="dxa"/>
            <w:vAlign w:val="center"/>
          </w:tcPr>
          <w:p w14:paraId="12DC2D9F" w14:textId="77777777" w:rsidR="009B4067" w:rsidRPr="00350F4F" w:rsidRDefault="009B4067" w:rsidP="0095645F">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23CEE33D"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r>
      <w:tr w:rsidR="009B4067" w:rsidRPr="00350F4F" w14:paraId="3DBC5911" w14:textId="77777777" w:rsidTr="0095645F">
        <w:tc>
          <w:tcPr>
            <w:tcW w:w="2552" w:type="dxa"/>
          </w:tcPr>
          <w:p w14:paraId="68533165"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Peer For You Public Company </w:t>
            </w:r>
          </w:p>
        </w:tc>
        <w:tc>
          <w:tcPr>
            <w:tcW w:w="1134" w:type="dxa"/>
            <w:vAlign w:val="center"/>
          </w:tcPr>
          <w:p w14:paraId="5A9ACCE7" w14:textId="77777777" w:rsidR="009B4067" w:rsidRPr="00350F4F" w:rsidRDefault="009B4067" w:rsidP="0095645F">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7FB39241"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992" w:type="dxa"/>
            <w:vAlign w:val="center"/>
          </w:tcPr>
          <w:p w14:paraId="26FECDBD"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8278489"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3F142A13"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039EFE7C"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05959DE3"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57D6C1D7" w14:textId="77777777" w:rsidR="009B4067" w:rsidRPr="00350F4F" w:rsidRDefault="009B4067" w:rsidP="0095645F">
            <w:pPr>
              <w:tabs>
                <w:tab w:val="decimal" w:pos="927"/>
              </w:tabs>
              <w:spacing w:before="60" w:after="0" w:line="240" w:lineRule="atLeast"/>
              <w:ind w:right="-25"/>
              <w:rPr>
                <w:rFonts w:ascii="Times New Roman" w:hAnsi="Times New Roman" w:cs="Times New Roman"/>
                <w:sz w:val="18"/>
                <w:szCs w:val="18"/>
              </w:rPr>
            </w:pPr>
          </w:p>
        </w:tc>
        <w:tc>
          <w:tcPr>
            <w:tcW w:w="252" w:type="dxa"/>
            <w:vAlign w:val="center"/>
          </w:tcPr>
          <w:p w14:paraId="64D72DAB"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2DFFEDC9"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4E520ABD"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3C72E2E1" w14:textId="77777777" w:rsidR="009B4067" w:rsidRPr="00350F4F" w:rsidRDefault="009B4067" w:rsidP="0095645F">
            <w:pPr>
              <w:tabs>
                <w:tab w:val="decimal" w:pos="778"/>
              </w:tabs>
              <w:spacing w:before="60" w:after="0" w:line="240" w:lineRule="atLeast"/>
              <w:ind w:right="-25"/>
              <w:rPr>
                <w:rFonts w:ascii="Times New Roman" w:hAnsi="Times New Roman"/>
                <w:sz w:val="18"/>
                <w:szCs w:val="18"/>
              </w:rPr>
            </w:pPr>
          </w:p>
        </w:tc>
        <w:tc>
          <w:tcPr>
            <w:tcW w:w="236" w:type="dxa"/>
            <w:vAlign w:val="center"/>
          </w:tcPr>
          <w:p w14:paraId="1E76B2FF"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4ABDB1A2" w14:textId="77777777" w:rsidR="009B4067" w:rsidRPr="00350F4F" w:rsidRDefault="009B4067" w:rsidP="0095645F">
            <w:pPr>
              <w:tabs>
                <w:tab w:val="decimal" w:pos="705"/>
              </w:tabs>
              <w:spacing w:before="60" w:after="0" w:line="240" w:lineRule="atLeast"/>
              <w:ind w:right="-25"/>
              <w:rPr>
                <w:rFonts w:ascii="Times New Roman" w:hAnsi="Times New Roman"/>
                <w:sz w:val="18"/>
                <w:szCs w:val="18"/>
              </w:rPr>
            </w:pPr>
          </w:p>
        </w:tc>
        <w:tc>
          <w:tcPr>
            <w:tcW w:w="253" w:type="dxa"/>
            <w:vAlign w:val="center"/>
          </w:tcPr>
          <w:p w14:paraId="6A547B40"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46093991"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p>
        </w:tc>
        <w:tc>
          <w:tcPr>
            <w:tcW w:w="246" w:type="dxa"/>
            <w:vAlign w:val="center"/>
          </w:tcPr>
          <w:p w14:paraId="6AF2380E" w14:textId="77777777" w:rsidR="009B4067" w:rsidRPr="00350F4F" w:rsidRDefault="009B4067" w:rsidP="0095645F">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695D5CC1"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p>
        </w:tc>
      </w:tr>
      <w:tr w:rsidR="009B4067" w:rsidRPr="00350F4F" w14:paraId="4F4896EA" w14:textId="77777777" w:rsidTr="0095645F">
        <w:tc>
          <w:tcPr>
            <w:tcW w:w="2552" w:type="dxa"/>
          </w:tcPr>
          <w:p w14:paraId="7DB1ABCD"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  Limited</w:t>
            </w:r>
          </w:p>
        </w:tc>
        <w:tc>
          <w:tcPr>
            <w:tcW w:w="1134" w:type="dxa"/>
            <w:vAlign w:val="center"/>
          </w:tcPr>
          <w:p w14:paraId="2418D461"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24.80</w:t>
            </w:r>
          </w:p>
        </w:tc>
        <w:tc>
          <w:tcPr>
            <w:tcW w:w="284" w:type="dxa"/>
            <w:vAlign w:val="center"/>
          </w:tcPr>
          <w:p w14:paraId="67985F48"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5B8C4963"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24.80</w:t>
            </w:r>
          </w:p>
        </w:tc>
        <w:tc>
          <w:tcPr>
            <w:tcW w:w="1134" w:type="dxa"/>
            <w:vAlign w:val="center"/>
          </w:tcPr>
          <w:p w14:paraId="2FE83AF3"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1,055</w:t>
            </w:r>
          </w:p>
        </w:tc>
        <w:tc>
          <w:tcPr>
            <w:tcW w:w="238" w:type="dxa"/>
            <w:vAlign w:val="center"/>
          </w:tcPr>
          <w:p w14:paraId="7B2A49E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206203A7"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1,055</w:t>
            </w:r>
          </w:p>
        </w:tc>
        <w:tc>
          <w:tcPr>
            <w:tcW w:w="238" w:type="dxa"/>
            <w:gridSpan w:val="2"/>
            <w:vAlign w:val="center"/>
          </w:tcPr>
          <w:p w14:paraId="6B32E453"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1A6E2902" w14:textId="77777777" w:rsidR="009B4067" w:rsidRPr="00350F4F" w:rsidRDefault="009B4067" w:rsidP="0095645F">
            <w:pPr>
              <w:tabs>
                <w:tab w:val="decimal" w:pos="927"/>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157,000</w:t>
            </w:r>
          </w:p>
        </w:tc>
        <w:tc>
          <w:tcPr>
            <w:tcW w:w="252" w:type="dxa"/>
            <w:vAlign w:val="center"/>
          </w:tcPr>
          <w:p w14:paraId="0F27F81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0B652CFA" w14:textId="77777777" w:rsidR="009B4067" w:rsidRPr="00350F4F" w:rsidRDefault="009B4067"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157,000</w:t>
            </w:r>
          </w:p>
        </w:tc>
        <w:tc>
          <w:tcPr>
            <w:tcW w:w="236" w:type="dxa"/>
            <w:vAlign w:val="center"/>
          </w:tcPr>
          <w:p w14:paraId="437B2326"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660048B6" w14:textId="74D6E47E" w:rsidR="009B4067" w:rsidRPr="00350F4F" w:rsidRDefault="00EB7E9D"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68,800</w:t>
            </w:r>
          </w:p>
        </w:tc>
        <w:tc>
          <w:tcPr>
            <w:tcW w:w="236" w:type="dxa"/>
            <w:vAlign w:val="center"/>
          </w:tcPr>
          <w:p w14:paraId="33F25B24"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739F3291" w14:textId="77777777" w:rsidR="009B4067" w:rsidRPr="00350F4F" w:rsidRDefault="009B4067"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108,</w:t>
            </w:r>
            <w:r w:rsidRPr="00350F4F">
              <w:rPr>
                <w:rFonts w:ascii="Times New Roman" w:hAnsi="Times New Roman"/>
                <w:sz w:val="18"/>
                <w:szCs w:val="18"/>
              </w:rPr>
              <w:t>251</w:t>
            </w:r>
          </w:p>
        </w:tc>
        <w:tc>
          <w:tcPr>
            <w:tcW w:w="253" w:type="dxa"/>
            <w:vAlign w:val="center"/>
          </w:tcPr>
          <w:p w14:paraId="3D63D13F"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395F3F5F"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46" w:type="dxa"/>
            <w:vAlign w:val="center"/>
          </w:tcPr>
          <w:p w14:paraId="160EDF0E" w14:textId="77777777" w:rsidR="009B4067" w:rsidRPr="00350F4F" w:rsidRDefault="009B4067" w:rsidP="0095645F">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538FD0C2"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r>
      <w:tr w:rsidR="009B4067" w:rsidRPr="00350F4F" w14:paraId="2796057A" w14:textId="77777777" w:rsidTr="0095645F">
        <w:tc>
          <w:tcPr>
            <w:tcW w:w="2552" w:type="dxa"/>
          </w:tcPr>
          <w:p w14:paraId="2ED27330"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Thai Parcels Public Company</w:t>
            </w:r>
          </w:p>
        </w:tc>
        <w:tc>
          <w:tcPr>
            <w:tcW w:w="1134" w:type="dxa"/>
            <w:vAlign w:val="center"/>
          </w:tcPr>
          <w:p w14:paraId="5A99CCA8"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594D292A"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00310BD3"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49F4FC7"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1EC472FE"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717C3923"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45A8DCC4"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vAlign w:val="center"/>
          </w:tcPr>
          <w:p w14:paraId="7A2A1827" w14:textId="77777777" w:rsidR="009B4067" w:rsidRPr="00350F4F" w:rsidRDefault="009B4067" w:rsidP="0095645F">
            <w:pPr>
              <w:tabs>
                <w:tab w:val="decimal" w:pos="927"/>
              </w:tabs>
              <w:spacing w:before="60" w:after="0" w:line="240" w:lineRule="atLeast"/>
              <w:ind w:right="-25"/>
              <w:rPr>
                <w:rFonts w:ascii="Times New Roman" w:hAnsi="Times New Roman" w:cs="Times New Roman"/>
                <w:sz w:val="18"/>
                <w:szCs w:val="18"/>
              </w:rPr>
            </w:pPr>
          </w:p>
        </w:tc>
        <w:tc>
          <w:tcPr>
            <w:tcW w:w="252" w:type="dxa"/>
            <w:vAlign w:val="center"/>
          </w:tcPr>
          <w:p w14:paraId="3BED7EEA"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212A9C78" w14:textId="77777777" w:rsidR="009B4067" w:rsidRPr="00350F4F" w:rsidRDefault="009B4067" w:rsidP="0095645F">
            <w:pPr>
              <w:tabs>
                <w:tab w:val="decimal" w:pos="832"/>
              </w:tabs>
              <w:spacing w:before="60" w:after="0" w:line="240" w:lineRule="atLeast"/>
              <w:ind w:right="-25"/>
              <w:rPr>
                <w:rFonts w:ascii="Times New Roman" w:hAnsi="Times New Roman" w:cs="Times New Roman"/>
                <w:sz w:val="18"/>
                <w:szCs w:val="18"/>
              </w:rPr>
            </w:pPr>
          </w:p>
        </w:tc>
        <w:tc>
          <w:tcPr>
            <w:tcW w:w="236" w:type="dxa"/>
            <w:vAlign w:val="center"/>
          </w:tcPr>
          <w:p w14:paraId="7AC169AD"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690019FD" w14:textId="77777777" w:rsidR="009B4067" w:rsidRPr="00350F4F" w:rsidRDefault="009B4067" w:rsidP="0095645F">
            <w:pPr>
              <w:tabs>
                <w:tab w:val="decimal" w:pos="778"/>
              </w:tabs>
              <w:spacing w:before="60" w:after="0" w:line="240" w:lineRule="atLeast"/>
              <w:ind w:right="-25"/>
              <w:rPr>
                <w:rFonts w:ascii="Times New Roman" w:hAnsi="Times New Roman" w:cs="Times New Roman"/>
                <w:sz w:val="18"/>
                <w:szCs w:val="18"/>
              </w:rPr>
            </w:pPr>
          </w:p>
        </w:tc>
        <w:tc>
          <w:tcPr>
            <w:tcW w:w="236" w:type="dxa"/>
            <w:vAlign w:val="center"/>
          </w:tcPr>
          <w:p w14:paraId="43F200C3"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36140A5D" w14:textId="77777777" w:rsidR="009B4067" w:rsidRPr="00350F4F" w:rsidRDefault="009B4067" w:rsidP="0095645F">
            <w:pPr>
              <w:spacing w:before="60" w:after="0" w:line="240" w:lineRule="atLeast"/>
              <w:ind w:right="-25"/>
              <w:rPr>
                <w:rFonts w:ascii="Times New Roman" w:hAnsi="Times New Roman"/>
                <w:sz w:val="18"/>
                <w:szCs w:val="18"/>
                <w:cs/>
              </w:rPr>
            </w:pPr>
          </w:p>
        </w:tc>
        <w:tc>
          <w:tcPr>
            <w:tcW w:w="253" w:type="dxa"/>
            <w:vAlign w:val="center"/>
          </w:tcPr>
          <w:p w14:paraId="39DE5D3D"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22ABC3A1"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p>
        </w:tc>
        <w:tc>
          <w:tcPr>
            <w:tcW w:w="246" w:type="dxa"/>
            <w:vAlign w:val="center"/>
          </w:tcPr>
          <w:p w14:paraId="327CC27E" w14:textId="77777777" w:rsidR="009B4067" w:rsidRPr="00350F4F" w:rsidRDefault="009B4067" w:rsidP="0095645F">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773E2ECA"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p>
        </w:tc>
      </w:tr>
      <w:tr w:rsidR="009B4067" w:rsidRPr="00350F4F" w14:paraId="775AB929" w14:textId="77777777" w:rsidTr="0095645F">
        <w:tc>
          <w:tcPr>
            <w:tcW w:w="2552" w:type="dxa"/>
          </w:tcPr>
          <w:p w14:paraId="415CEA2B"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  Limited</w:t>
            </w:r>
          </w:p>
        </w:tc>
        <w:tc>
          <w:tcPr>
            <w:tcW w:w="1134" w:type="dxa"/>
            <w:vAlign w:val="center"/>
          </w:tcPr>
          <w:p w14:paraId="24904D16"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21.51</w:t>
            </w:r>
          </w:p>
        </w:tc>
        <w:tc>
          <w:tcPr>
            <w:tcW w:w="284" w:type="dxa"/>
            <w:vAlign w:val="center"/>
          </w:tcPr>
          <w:p w14:paraId="4EEA1A2F"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05FB6B13"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21.51</w:t>
            </w:r>
          </w:p>
        </w:tc>
        <w:tc>
          <w:tcPr>
            <w:tcW w:w="1134" w:type="dxa"/>
            <w:vAlign w:val="center"/>
          </w:tcPr>
          <w:p w14:paraId="19475DE5"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262</w:t>
            </w:r>
          </w:p>
        </w:tc>
        <w:tc>
          <w:tcPr>
            <w:tcW w:w="238" w:type="dxa"/>
            <w:vAlign w:val="center"/>
          </w:tcPr>
          <w:p w14:paraId="61E9D130"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620B04B6"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262</w:t>
            </w:r>
          </w:p>
        </w:tc>
        <w:tc>
          <w:tcPr>
            <w:tcW w:w="238" w:type="dxa"/>
            <w:gridSpan w:val="2"/>
            <w:vAlign w:val="center"/>
          </w:tcPr>
          <w:p w14:paraId="5BC0B7FF" w14:textId="77777777" w:rsidR="009B4067" w:rsidRPr="00350F4F" w:rsidRDefault="009B4067" w:rsidP="0095645F">
            <w:pPr>
              <w:spacing w:after="0" w:line="240" w:lineRule="atLeast"/>
              <w:ind w:right="-25"/>
              <w:rPr>
                <w:rFonts w:ascii="Times New Roman" w:hAnsi="Times New Roman" w:cs="Times New Roman"/>
                <w:sz w:val="18"/>
                <w:szCs w:val="18"/>
              </w:rPr>
            </w:pPr>
          </w:p>
        </w:tc>
        <w:tc>
          <w:tcPr>
            <w:tcW w:w="1155" w:type="dxa"/>
            <w:tcBorders>
              <w:bottom w:val="single" w:sz="4" w:space="0" w:color="auto"/>
            </w:tcBorders>
            <w:vAlign w:val="center"/>
          </w:tcPr>
          <w:p w14:paraId="0B5F9179" w14:textId="77777777" w:rsidR="009B4067" w:rsidRPr="00350F4F" w:rsidRDefault="009B4067" w:rsidP="0095645F">
            <w:pPr>
              <w:tabs>
                <w:tab w:val="decimal" w:pos="927"/>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174,648</w:t>
            </w:r>
          </w:p>
        </w:tc>
        <w:tc>
          <w:tcPr>
            <w:tcW w:w="252" w:type="dxa"/>
            <w:vAlign w:val="center"/>
          </w:tcPr>
          <w:p w14:paraId="6C5C8EA5"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047" w:type="dxa"/>
            <w:tcBorders>
              <w:bottom w:val="single" w:sz="4" w:space="0" w:color="auto"/>
            </w:tcBorders>
            <w:vAlign w:val="center"/>
          </w:tcPr>
          <w:p w14:paraId="35D938EB" w14:textId="77777777" w:rsidR="009B4067" w:rsidRPr="00350F4F" w:rsidRDefault="009B4067"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174,648</w:t>
            </w:r>
          </w:p>
        </w:tc>
        <w:tc>
          <w:tcPr>
            <w:tcW w:w="236" w:type="dxa"/>
            <w:vAlign w:val="center"/>
          </w:tcPr>
          <w:p w14:paraId="69695547" w14:textId="77777777" w:rsidR="009B4067" w:rsidRPr="00350F4F" w:rsidRDefault="009B4067" w:rsidP="0095645F">
            <w:pPr>
              <w:tabs>
                <w:tab w:val="left" w:pos="162"/>
              </w:tabs>
              <w:spacing w:before="60" w:after="0" w:line="240" w:lineRule="atLeast"/>
              <w:ind w:right="-25"/>
              <w:rPr>
                <w:rFonts w:ascii="Times New Roman" w:hAnsi="Times New Roman" w:cs="Times New Roman"/>
                <w:sz w:val="18"/>
                <w:szCs w:val="18"/>
              </w:rPr>
            </w:pPr>
          </w:p>
        </w:tc>
        <w:tc>
          <w:tcPr>
            <w:tcW w:w="1140" w:type="dxa"/>
            <w:tcBorders>
              <w:bottom w:val="single" w:sz="4" w:space="0" w:color="auto"/>
            </w:tcBorders>
            <w:vAlign w:val="center"/>
          </w:tcPr>
          <w:p w14:paraId="08F970B2" w14:textId="415B0D49" w:rsidR="009B4067" w:rsidRPr="00350F4F" w:rsidRDefault="008E5305" w:rsidP="0095645F">
            <w:pPr>
              <w:tabs>
                <w:tab w:val="decimal" w:pos="83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177,</w:t>
            </w:r>
            <w:r w:rsidR="00EB7E9D" w:rsidRPr="00350F4F">
              <w:rPr>
                <w:rFonts w:ascii="Times New Roman" w:hAnsi="Times New Roman" w:cs="Times New Roman"/>
                <w:sz w:val="18"/>
                <w:szCs w:val="18"/>
              </w:rPr>
              <w:t>779</w:t>
            </w:r>
          </w:p>
        </w:tc>
        <w:tc>
          <w:tcPr>
            <w:tcW w:w="236" w:type="dxa"/>
            <w:vAlign w:val="center"/>
          </w:tcPr>
          <w:p w14:paraId="6464FF5B"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83" w:type="dxa"/>
            <w:tcBorders>
              <w:bottom w:val="single" w:sz="4" w:space="0" w:color="auto"/>
            </w:tcBorders>
            <w:vAlign w:val="center"/>
          </w:tcPr>
          <w:p w14:paraId="11A523B9" w14:textId="77777777" w:rsidR="009B4067" w:rsidRPr="00350F4F" w:rsidRDefault="009B4067" w:rsidP="0095645F">
            <w:pPr>
              <w:tabs>
                <w:tab w:val="decimal" w:pos="832"/>
              </w:tabs>
              <w:spacing w:before="60" w:after="0" w:line="240" w:lineRule="atLeast"/>
              <w:ind w:right="-25"/>
              <w:rPr>
                <w:rFonts w:ascii="Times New Roman" w:hAnsi="Times New Roman"/>
                <w:sz w:val="18"/>
                <w:szCs w:val="18"/>
              </w:rPr>
            </w:pPr>
            <w:r w:rsidRPr="00350F4F">
              <w:rPr>
                <w:rFonts w:ascii="Times New Roman" w:hAnsi="Times New Roman" w:cs="Times New Roman"/>
                <w:sz w:val="18"/>
                <w:szCs w:val="18"/>
              </w:rPr>
              <w:t>178,305</w:t>
            </w:r>
          </w:p>
        </w:tc>
        <w:tc>
          <w:tcPr>
            <w:tcW w:w="253" w:type="dxa"/>
            <w:vAlign w:val="center"/>
          </w:tcPr>
          <w:p w14:paraId="075825A2" w14:textId="77777777" w:rsidR="009B4067" w:rsidRPr="00350F4F" w:rsidRDefault="009B4067" w:rsidP="0095645F">
            <w:pPr>
              <w:tabs>
                <w:tab w:val="decimal" w:pos="705"/>
              </w:tabs>
              <w:spacing w:before="60" w:after="0" w:line="240" w:lineRule="atLeast"/>
              <w:ind w:right="-25"/>
              <w:rPr>
                <w:rFonts w:ascii="Times New Roman" w:hAnsi="Times New Roman" w:cs="Times New Roman"/>
                <w:sz w:val="18"/>
                <w:szCs w:val="18"/>
              </w:rPr>
            </w:pPr>
          </w:p>
        </w:tc>
        <w:tc>
          <w:tcPr>
            <w:tcW w:w="1023" w:type="dxa"/>
            <w:tcBorders>
              <w:bottom w:val="single" w:sz="4" w:space="0" w:color="auto"/>
            </w:tcBorders>
            <w:vAlign w:val="center"/>
          </w:tcPr>
          <w:p w14:paraId="5BA87EE2"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r w:rsidRPr="00350F4F">
              <w:rPr>
                <w:rFonts w:ascii="Times New Roman" w:hAnsi="Times New Roman" w:cs="Times New Roman"/>
                <w:sz w:val="18"/>
                <w:szCs w:val="18"/>
              </w:rPr>
              <w:t>-</w:t>
            </w:r>
          </w:p>
        </w:tc>
        <w:tc>
          <w:tcPr>
            <w:tcW w:w="246" w:type="dxa"/>
            <w:vAlign w:val="center"/>
          </w:tcPr>
          <w:p w14:paraId="6A18856E" w14:textId="77777777" w:rsidR="009B4067" w:rsidRPr="00350F4F" w:rsidRDefault="009B4067" w:rsidP="0095645F">
            <w:pPr>
              <w:tabs>
                <w:tab w:val="decimal" w:pos="705"/>
              </w:tabs>
              <w:spacing w:after="0" w:line="240" w:lineRule="atLeast"/>
              <w:ind w:left="22" w:right="-25"/>
              <w:rPr>
                <w:rFonts w:ascii="Times New Roman" w:hAnsi="Times New Roman" w:cs="Times New Roman"/>
                <w:sz w:val="18"/>
                <w:szCs w:val="18"/>
              </w:rPr>
            </w:pPr>
          </w:p>
        </w:tc>
        <w:tc>
          <w:tcPr>
            <w:tcW w:w="1008" w:type="dxa"/>
            <w:tcBorders>
              <w:bottom w:val="single" w:sz="4" w:space="0" w:color="auto"/>
            </w:tcBorders>
            <w:vAlign w:val="center"/>
          </w:tcPr>
          <w:p w14:paraId="49C3CB4A" w14:textId="77777777" w:rsidR="009B4067" w:rsidRPr="00350F4F" w:rsidRDefault="009B4067" w:rsidP="0095645F">
            <w:pPr>
              <w:spacing w:after="0" w:line="240" w:lineRule="atLeast"/>
              <w:ind w:left="22" w:right="-25"/>
              <w:jc w:val="center"/>
              <w:rPr>
                <w:rFonts w:ascii="Times New Roman" w:hAnsi="Times New Roman" w:cs="Times New Roman"/>
                <w:sz w:val="18"/>
                <w:szCs w:val="18"/>
                <w:cs/>
              </w:rPr>
            </w:pPr>
            <w:r w:rsidRPr="00350F4F">
              <w:rPr>
                <w:rFonts w:ascii="Times New Roman" w:hAnsi="Times New Roman" w:cs="Times New Roman"/>
                <w:sz w:val="18"/>
                <w:szCs w:val="18"/>
              </w:rPr>
              <w:t>-</w:t>
            </w:r>
          </w:p>
        </w:tc>
      </w:tr>
      <w:tr w:rsidR="009B4067" w:rsidRPr="00350F4F" w14:paraId="21BEF779" w14:textId="77777777" w:rsidTr="0095645F">
        <w:trPr>
          <w:trHeight w:val="129"/>
        </w:trPr>
        <w:tc>
          <w:tcPr>
            <w:tcW w:w="2552" w:type="dxa"/>
          </w:tcPr>
          <w:p w14:paraId="6E7E4D95" w14:textId="77777777" w:rsidR="009B4067" w:rsidRPr="00350F4F" w:rsidRDefault="009B4067" w:rsidP="0095645F">
            <w:pPr>
              <w:tabs>
                <w:tab w:val="left" w:pos="162"/>
              </w:tabs>
              <w:spacing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Total</w:t>
            </w:r>
          </w:p>
        </w:tc>
        <w:tc>
          <w:tcPr>
            <w:tcW w:w="1134" w:type="dxa"/>
            <w:vAlign w:val="center"/>
          </w:tcPr>
          <w:p w14:paraId="7E733859"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2545ABD7"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992" w:type="dxa"/>
            <w:vAlign w:val="center"/>
          </w:tcPr>
          <w:p w14:paraId="7CDE142B"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14:paraId="6EB8B73F"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3F5ACF04"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1179" w:type="dxa"/>
            <w:vAlign w:val="center"/>
          </w:tcPr>
          <w:p w14:paraId="19C4B249" w14:textId="77777777" w:rsidR="009B4067" w:rsidRPr="00350F4F" w:rsidRDefault="009B4067" w:rsidP="0095645F">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29F8483A" w14:textId="77777777" w:rsidR="009B4067" w:rsidRPr="00350F4F" w:rsidRDefault="009B4067" w:rsidP="0095645F">
            <w:pPr>
              <w:spacing w:after="0" w:line="240" w:lineRule="atLeast"/>
              <w:ind w:right="-25"/>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34F7AB45" w14:textId="77777777" w:rsidR="009B4067" w:rsidRPr="00350F4F" w:rsidRDefault="009B4067" w:rsidP="0095645F">
            <w:pPr>
              <w:tabs>
                <w:tab w:val="decimal" w:pos="927"/>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1,143,597</w:t>
            </w:r>
          </w:p>
        </w:tc>
        <w:tc>
          <w:tcPr>
            <w:tcW w:w="252" w:type="dxa"/>
            <w:vAlign w:val="center"/>
          </w:tcPr>
          <w:p w14:paraId="1C723383"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1047" w:type="dxa"/>
            <w:tcBorders>
              <w:top w:val="single" w:sz="4" w:space="0" w:color="auto"/>
              <w:bottom w:val="double" w:sz="4" w:space="0" w:color="auto"/>
            </w:tcBorders>
            <w:vAlign w:val="center"/>
          </w:tcPr>
          <w:p w14:paraId="642ED9F7" w14:textId="77777777" w:rsidR="009B4067" w:rsidRPr="00350F4F" w:rsidRDefault="009B4067" w:rsidP="0095645F">
            <w:pPr>
              <w:tabs>
                <w:tab w:val="decimal" w:pos="83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1,143,597</w:t>
            </w:r>
          </w:p>
        </w:tc>
        <w:tc>
          <w:tcPr>
            <w:tcW w:w="236" w:type="dxa"/>
            <w:vAlign w:val="center"/>
          </w:tcPr>
          <w:p w14:paraId="746CCD77" w14:textId="77777777" w:rsidR="009B4067" w:rsidRPr="00350F4F" w:rsidRDefault="009B4067" w:rsidP="0095645F">
            <w:pPr>
              <w:tabs>
                <w:tab w:val="left" w:pos="162"/>
              </w:tabs>
              <w:spacing w:before="60" w:after="0" w:line="240" w:lineRule="atLeast"/>
              <w:ind w:right="-25"/>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0D134E49" w14:textId="799F9CFC" w:rsidR="009B4067" w:rsidRPr="00350F4F" w:rsidRDefault="008E5305" w:rsidP="0095645F">
            <w:pPr>
              <w:tabs>
                <w:tab w:val="decimal" w:pos="832"/>
              </w:tabs>
              <w:spacing w:before="60" w:after="0" w:line="240" w:lineRule="atLeast"/>
              <w:ind w:right="-25"/>
              <w:rPr>
                <w:rFonts w:ascii="Times New Roman" w:hAnsi="Times New Roman"/>
                <w:b/>
                <w:bCs/>
                <w:sz w:val="18"/>
                <w:szCs w:val="18"/>
              </w:rPr>
            </w:pPr>
            <w:r w:rsidRPr="00350F4F">
              <w:rPr>
                <w:rFonts w:ascii="Times New Roman" w:hAnsi="Times New Roman"/>
                <w:b/>
                <w:bCs/>
                <w:sz w:val="18"/>
                <w:szCs w:val="18"/>
              </w:rPr>
              <w:t>1,</w:t>
            </w:r>
            <w:r w:rsidR="00EB7E9D" w:rsidRPr="00350F4F">
              <w:rPr>
                <w:rFonts w:ascii="Times New Roman" w:hAnsi="Times New Roman"/>
                <w:b/>
                <w:bCs/>
                <w:sz w:val="18"/>
                <w:szCs w:val="18"/>
              </w:rPr>
              <w:t>504,915</w:t>
            </w:r>
          </w:p>
        </w:tc>
        <w:tc>
          <w:tcPr>
            <w:tcW w:w="236" w:type="dxa"/>
            <w:vAlign w:val="center"/>
          </w:tcPr>
          <w:p w14:paraId="38AF0A55" w14:textId="77777777" w:rsidR="009B4067" w:rsidRPr="00350F4F" w:rsidRDefault="009B4067" w:rsidP="0095645F">
            <w:pPr>
              <w:tabs>
                <w:tab w:val="decimal" w:pos="349"/>
                <w:tab w:val="decimal" w:pos="705"/>
              </w:tabs>
              <w:spacing w:before="60" w:after="0" w:line="240" w:lineRule="atLeast"/>
              <w:ind w:right="-25"/>
              <w:rPr>
                <w:rFonts w:ascii="Times New Roman" w:hAnsi="Times New Roman" w:cs="Times New Roman"/>
                <w:b/>
                <w:bCs/>
                <w:sz w:val="18"/>
                <w:szCs w:val="18"/>
              </w:rPr>
            </w:pPr>
          </w:p>
        </w:tc>
        <w:tc>
          <w:tcPr>
            <w:tcW w:w="1083" w:type="dxa"/>
            <w:tcBorders>
              <w:top w:val="single" w:sz="4" w:space="0" w:color="auto"/>
              <w:bottom w:val="double" w:sz="4" w:space="0" w:color="auto"/>
            </w:tcBorders>
            <w:vAlign w:val="center"/>
          </w:tcPr>
          <w:p w14:paraId="2E2C211E" w14:textId="77777777" w:rsidR="009B4067" w:rsidRPr="00350F4F" w:rsidRDefault="009B4067" w:rsidP="0095645F">
            <w:pPr>
              <w:tabs>
                <w:tab w:val="decimal" w:pos="832"/>
              </w:tabs>
              <w:spacing w:before="60" w:after="0" w:line="240" w:lineRule="atLeast"/>
              <w:ind w:right="-25"/>
              <w:rPr>
                <w:rFonts w:ascii="Times New Roman" w:hAnsi="Times New Roman"/>
                <w:b/>
                <w:bCs/>
                <w:sz w:val="18"/>
                <w:szCs w:val="18"/>
              </w:rPr>
            </w:pPr>
            <w:r w:rsidRPr="00350F4F">
              <w:rPr>
                <w:rFonts w:ascii="Times New Roman" w:hAnsi="Times New Roman"/>
                <w:b/>
                <w:bCs/>
                <w:sz w:val="18"/>
                <w:szCs w:val="18"/>
              </w:rPr>
              <w:t>1,634,717</w:t>
            </w:r>
          </w:p>
        </w:tc>
        <w:tc>
          <w:tcPr>
            <w:tcW w:w="253" w:type="dxa"/>
            <w:vAlign w:val="center"/>
          </w:tcPr>
          <w:p w14:paraId="6DFF4540" w14:textId="77777777" w:rsidR="009B4067" w:rsidRPr="00350F4F" w:rsidRDefault="009B4067" w:rsidP="0095645F">
            <w:pPr>
              <w:tabs>
                <w:tab w:val="decimal" w:pos="317"/>
                <w:tab w:val="decimal" w:pos="705"/>
              </w:tabs>
              <w:spacing w:before="60" w:after="0" w:line="240" w:lineRule="atLeast"/>
              <w:ind w:right="-25"/>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7510A1C8" w14:textId="77777777" w:rsidR="009B4067" w:rsidRPr="00350F4F" w:rsidRDefault="009B4067" w:rsidP="0095645F">
            <w:pPr>
              <w:spacing w:after="0" w:line="240" w:lineRule="atLeast"/>
              <w:ind w:left="22" w:right="-25"/>
              <w:jc w:val="center"/>
              <w:rPr>
                <w:rFonts w:ascii="Times New Roman" w:hAnsi="Times New Roman" w:cs="Times New Roman"/>
                <w:b/>
                <w:bCs/>
                <w:sz w:val="18"/>
                <w:szCs w:val="18"/>
              </w:rPr>
            </w:pPr>
            <w:r w:rsidRPr="00350F4F">
              <w:rPr>
                <w:rFonts w:ascii="Times New Roman" w:hAnsi="Times New Roman" w:cs="Times New Roman"/>
                <w:b/>
                <w:bCs/>
                <w:sz w:val="18"/>
                <w:szCs w:val="18"/>
              </w:rPr>
              <w:t>-</w:t>
            </w:r>
          </w:p>
        </w:tc>
        <w:tc>
          <w:tcPr>
            <w:tcW w:w="246" w:type="dxa"/>
            <w:vAlign w:val="center"/>
          </w:tcPr>
          <w:p w14:paraId="1A1B677A" w14:textId="77777777" w:rsidR="009B4067" w:rsidRPr="00350F4F" w:rsidRDefault="009B4067" w:rsidP="0095645F">
            <w:pPr>
              <w:tabs>
                <w:tab w:val="decimal" w:pos="392"/>
                <w:tab w:val="decimal" w:pos="705"/>
              </w:tabs>
              <w:spacing w:before="60" w:after="0" w:line="240" w:lineRule="atLeast"/>
              <w:ind w:right="-25"/>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285D6380" w14:textId="77777777" w:rsidR="009B4067" w:rsidRPr="00350F4F" w:rsidRDefault="009B4067" w:rsidP="0095645F">
            <w:pPr>
              <w:tabs>
                <w:tab w:val="left" w:pos="162"/>
              </w:tabs>
              <w:spacing w:before="60" w:after="0" w:line="240" w:lineRule="atLeast"/>
              <w:ind w:right="-25"/>
              <w:jc w:val="center"/>
              <w:rPr>
                <w:rFonts w:ascii="Times New Roman" w:hAnsi="Times New Roman" w:cs="Times New Roman"/>
                <w:b/>
                <w:bCs/>
                <w:sz w:val="18"/>
                <w:szCs w:val="18"/>
              </w:rPr>
            </w:pPr>
            <w:r w:rsidRPr="00350F4F">
              <w:rPr>
                <w:rFonts w:ascii="Times New Roman" w:hAnsi="Times New Roman" w:cs="Times New Roman"/>
                <w:b/>
                <w:bCs/>
                <w:sz w:val="18"/>
                <w:szCs w:val="18"/>
              </w:rPr>
              <w:t>-</w:t>
            </w:r>
          </w:p>
        </w:tc>
      </w:tr>
    </w:tbl>
    <w:p w14:paraId="3628ABDC" w14:textId="77777777" w:rsidR="009B4067" w:rsidRPr="00350F4F" w:rsidRDefault="009B4067" w:rsidP="009B4067">
      <w:pPr>
        <w:tabs>
          <w:tab w:val="left" w:pos="540"/>
        </w:tabs>
        <w:spacing w:after="0" w:line="240" w:lineRule="atLeast"/>
        <w:ind w:right="-25"/>
        <w:rPr>
          <w:rFonts w:ascii="Times New Roman" w:hAnsi="Times New Roman" w:cs="Times New Roman"/>
          <w:szCs w:val="22"/>
        </w:rPr>
      </w:pPr>
    </w:p>
    <w:p w14:paraId="5155D4A9" w14:textId="77777777" w:rsidR="009B4067" w:rsidRPr="00350F4F" w:rsidRDefault="009B4067" w:rsidP="00281B16">
      <w:pPr>
        <w:tabs>
          <w:tab w:val="left" w:pos="567"/>
        </w:tabs>
        <w:ind w:right="-25"/>
        <w:jc w:val="thaiDistribute"/>
        <w:rPr>
          <w:rFonts w:ascii="Times New Roman" w:hAnsi="Times New Roman"/>
          <w:szCs w:val="22"/>
        </w:rPr>
      </w:pPr>
    </w:p>
    <w:p w14:paraId="64CC4B02" w14:textId="77777777" w:rsidR="009B4067" w:rsidRPr="00350F4F" w:rsidRDefault="009B4067" w:rsidP="009B4067">
      <w:pPr>
        <w:pStyle w:val="ListParagraph"/>
        <w:tabs>
          <w:tab w:val="left" w:pos="567"/>
        </w:tabs>
        <w:ind w:left="1260" w:right="-25" w:firstLine="0"/>
        <w:jc w:val="thaiDistribute"/>
        <w:rPr>
          <w:rFonts w:ascii="Times New Roman" w:hAnsi="Times New Roman" w:cs="Cordia New"/>
          <w:sz w:val="22"/>
          <w:szCs w:val="22"/>
        </w:rPr>
      </w:pPr>
    </w:p>
    <w:p w14:paraId="0C666FFC" w14:textId="77777777" w:rsidR="009B4067" w:rsidRPr="00350F4F" w:rsidRDefault="009B4067" w:rsidP="009B4067">
      <w:pPr>
        <w:pStyle w:val="ListParagraph"/>
        <w:tabs>
          <w:tab w:val="left" w:pos="567"/>
        </w:tabs>
        <w:ind w:left="1260" w:right="-25" w:firstLine="0"/>
        <w:jc w:val="thaiDistribute"/>
        <w:rPr>
          <w:rFonts w:ascii="Times New Roman" w:hAnsi="Times New Roman" w:cs="Cordia New"/>
          <w:sz w:val="22"/>
          <w:szCs w:val="22"/>
        </w:rPr>
        <w:sectPr w:rsidR="009B4067" w:rsidRPr="00350F4F" w:rsidSect="00CC7625">
          <w:pgSz w:w="16840" w:h="11907" w:orient="landscape" w:code="9"/>
          <w:pgMar w:top="1440" w:right="1168" w:bottom="992" w:left="1168" w:header="709" w:footer="482" w:gutter="0"/>
          <w:pgNumType w:chapStyle="1"/>
          <w:cols w:space="737"/>
          <w:titlePg/>
          <w:docGrid w:linePitch="299"/>
        </w:sectPr>
      </w:pPr>
    </w:p>
    <w:p w14:paraId="50E2CB5F" w14:textId="745AE0F9"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lastRenderedPageBreak/>
        <w:t xml:space="preserve">As </w:t>
      </w:r>
      <w:proofErr w:type="gramStart"/>
      <w:r w:rsidRPr="00350F4F">
        <w:rPr>
          <w:rFonts w:ascii="Times New Roman" w:hAnsi="Times New Roman"/>
          <w:szCs w:val="22"/>
        </w:rPr>
        <w:t>at</w:t>
      </w:r>
      <w:proofErr w:type="gramEnd"/>
      <w:r w:rsidRPr="00350F4F">
        <w:rPr>
          <w:rFonts w:ascii="Times New Roman" w:hAnsi="Times New Roman"/>
          <w:szCs w:val="22"/>
        </w:rPr>
        <w:t xml:space="preserve"> </w:t>
      </w:r>
      <w:r w:rsidR="00020DA9" w:rsidRPr="00350F4F">
        <w:rPr>
          <w:rFonts w:ascii="Times New Roman" w:hAnsi="Times New Roman"/>
          <w:szCs w:val="22"/>
        </w:rPr>
        <w:t>30 June</w:t>
      </w:r>
      <w:r w:rsidRPr="00350F4F">
        <w:rPr>
          <w:rFonts w:ascii="Times New Roman" w:hAnsi="Times New Roman"/>
          <w:szCs w:val="22"/>
        </w:rPr>
        <w:t xml:space="preserve"> 2025</w:t>
      </w:r>
      <w:r w:rsidR="0068035C" w:rsidRPr="00350F4F">
        <w:rPr>
          <w:rFonts w:ascii="Times New Roman" w:hAnsi="Times New Roman"/>
          <w:szCs w:val="22"/>
        </w:rPr>
        <w:t xml:space="preserve"> and 31 December 2024</w:t>
      </w:r>
      <w:r w:rsidRPr="00350F4F">
        <w:rPr>
          <w:rFonts w:ascii="Times New Roman" w:hAnsi="Times New Roman"/>
          <w:szCs w:val="22"/>
        </w:rPr>
        <w:t>, value the investments in three associates listed on the Stock Exchange of Thailand were as follows:</w:t>
      </w:r>
    </w:p>
    <w:p w14:paraId="27A0D787" w14:textId="77777777" w:rsidR="009B4067" w:rsidRPr="00350F4F" w:rsidRDefault="009B4067" w:rsidP="009B4067">
      <w:pPr>
        <w:tabs>
          <w:tab w:val="left" w:pos="567"/>
        </w:tabs>
        <w:spacing w:after="0" w:line="240" w:lineRule="atLeast"/>
        <w:ind w:left="540" w:right="-25"/>
        <w:rPr>
          <w:rFonts w:ascii="Times New Roman" w:hAnsi="Times New Roman"/>
          <w:szCs w:val="22"/>
        </w:rPr>
      </w:pPr>
    </w:p>
    <w:tbl>
      <w:tblPr>
        <w:tblW w:w="9763" w:type="dxa"/>
        <w:tblInd w:w="18" w:type="dxa"/>
        <w:tblLayout w:type="fixed"/>
        <w:tblLook w:val="01E0" w:firstRow="1" w:lastRow="1" w:firstColumn="1" w:lastColumn="1" w:noHBand="0" w:noVBand="0"/>
      </w:tblPr>
      <w:tblGrid>
        <w:gridCol w:w="3810"/>
        <w:gridCol w:w="1134"/>
        <w:gridCol w:w="264"/>
        <w:gridCol w:w="1437"/>
        <w:gridCol w:w="264"/>
        <w:gridCol w:w="1153"/>
        <w:gridCol w:w="255"/>
        <w:gridCol w:w="1446"/>
      </w:tblGrid>
      <w:tr w:rsidR="0068035C" w:rsidRPr="00350F4F" w14:paraId="64F08EEF" w14:textId="77777777" w:rsidTr="0068035C">
        <w:trPr>
          <w:tblHeader/>
        </w:trPr>
        <w:tc>
          <w:tcPr>
            <w:tcW w:w="3810" w:type="dxa"/>
          </w:tcPr>
          <w:p w14:paraId="09478BB3" w14:textId="77777777" w:rsidR="0068035C" w:rsidRPr="00350F4F" w:rsidRDefault="0068035C" w:rsidP="0068035C">
            <w:pPr>
              <w:spacing w:after="0" w:line="240" w:lineRule="atLeast"/>
              <w:ind w:left="549" w:right="-25"/>
              <w:rPr>
                <w:rFonts w:ascii="Times New Roman" w:hAnsi="Times New Roman" w:cs="Times New Roman"/>
                <w:szCs w:val="22"/>
              </w:rPr>
            </w:pPr>
          </w:p>
        </w:tc>
        <w:tc>
          <w:tcPr>
            <w:tcW w:w="2835" w:type="dxa"/>
            <w:gridSpan w:val="3"/>
            <w:vAlign w:val="center"/>
          </w:tcPr>
          <w:p w14:paraId="18C70B5A" w14:textId="76FDB71A" w:rsidR="0068035C" w:rsidRPr="00350F4F" w:rsidRDefault="0068035C" w:rsidP="0068035C">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Angsana New"/>
              </w:rPr>
              <w:t>Equity method</w:t>
            </w:r>
            <w:r w:rsidRPr="00350F4F">
              <w:rPr>
                <w:rFonts w:ascii="Times New Roman" w:eastAsia="Cordia New" w:hAnsi="Times New Roman" w:cs="Times New Roman"/>
                <w:szCs w:val="22"/>
              </w:rPr>
              <w:t xml:space="preserve"> </w:t>
            </w:r>
            <w:r w:rsidRPr="00350F4F">
              <w:rPr>
                <w:rFonts w:ascii="Times New Roman" w:hAnsi="Times New Roman" w:cs="Angsana New"/>
              </w:rPr>
              <w:t>value</w:t>
            </w:r>
          </w:p>
        </w:tc>
        <w:tc>
          <w:tcPr>
            <w:tcW w:w="264" w:type="dxa"/>
          </w:tcPr>
          <w:p w14:paraId="270B2D73" w14:textId="77777777" w:rsidR="0068035C" w:rsidRPr="00350F4F" w:rsidRDefault="0068035C" w:rsidP="0068035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54" w:type="dxa"/>
            <w:gridSpan w:val="3"/>
          </w:tcPr>
          <w:p w14:paraId="72DB5FA1" w14:textId="0979706A" w:rsidR="0068035C" w:rsidRPr="00350F4F" w:rsidRDefault="0068035C" w:rsidP="0068035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szCs w:val="22"/>
              </w:rPr>
              <w:t>Fair value (Market price)</w:t>
            </w:r>
          </w:p>
        </w:tc>
      </w:tr>
      <w:tr w:rsidR="0068035C" w:rsidRPr="00350F4F" w14:paraId="3865347E" w14:textId="77777777" w:rsidTr="0068035C">
        <w:trPr>
          <w:tblHeader/>
        </w:trPr>
        <w:tc>
          <w:tcPr>
            <w:tcW w:w="3810" w:type="dxa"/>
          </w:tcPr>
          <w:p w14:paraId="5A171587" w14:textId="77777777" w:rsidR="0068035C" w:rsidRPr="00350F4F" w:rsidRDefault="0068035C" w:rsidP="004D59B1">
            <w:pPr>
              <w:spacing w:after="0" w:line="240" w:lineRule="atLeast"/>
              <w:ind w:left="549" w:right="-25"/>
              <w:rPr>
                <w:rFonts w:ascii="Times New Roman" w:hAnsi="Times New Roman" w:cs="Times New Roman"/>
                <w:szCs w:val="22"/>
              </w:rPr>
            </w:pPr>
          </w:p>
        </w:tc>
        <w:tc>
          <w:tcPr>
            <w:tcW w:w="1134" w:type="dxa"/>
          </w:tcPr>
          <w:p w14:paraId="42A1CFA8" w14:textId="77777777" w:rsidR="0068035C" w:rsidRPr="00350F4F" w:rsidRDefault="0068035C" w:rsidP="004D59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54A84449" w14:textId="77777777" w:rsidR="0068035C" w:rsidRPr="00350F4F" w:rsidRDefault="0068035C" w:rsidP="004D59B1">
            <w:pPr>
              <w:tabs>
                <w:tab w:val="left" w:pos="405"/>
              </w:tabs>
              <w:spacing w:after="0" w:line="240" w:lineRule="atLeast"/>
              <w:ind w:left="-54" w:right="-25" w:hanging="115"/>
              <w:jc w:val="center"/>
              <w:rPr>
                <w:rFonts w:ascii="Times New Roman" w:hAnsi="Times New Roman" w:cs="Times New Roman"/>
                <w:szCs w:val="22"/>
              </w:rPr>
            </w:pPr>
          </w:p>
        </w:tc>
        <w:tc>
          <w:tcPr>
            <w:tcW w:w="1437" w:type="dxa"/>
          </w:tcPr>
          <w:p w14:paraId="56507FB5" w14:textId="77777777" w:rsidR="0068035C" w:rsidRPr="00350F4F" w:rsidRDefault="0068035C" w:rsidP="004D59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64" w:type="dxa"/>
          </w:tcPr>
          <w:p w14:paraId="69401EC3" w14:textId="77777777" w:rsidR="0068035C" w:rsidRPr="00350F4F" w:rsidRDefault="0068035C" w:rsidP="004D59B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3" w:type="dxa"/>
          </w:tcPr>
          <w:p w14:paraId="5BE92124" w14:textId="77777777" w:rsidR="0068035C" w:rsidRPr="00350F4F" w:rsidRDefault="0068035C" w:rsidP="004D59B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19A9370D" w14:textId="77777777" w:rsidR="0068035C" w:rsidRPr="00350F4F" w:rsidRDefault="0068035C" w:rsidP="004D59B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BB1A074" w14:textId="77777777" w:rsidR="0068035C" w:rsidRPr="00350F4F" w:rsidRDefault="0068035C" w:rsidP="004D59B1">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68035C" w:rsidRPr="00350F4F" w14:paraId="69CC04A4" w14:textId="77777777" w:rsidTr="0068035C">
        <w:trPr>
          <w:tblHeader/>
        </w:trPr>
        <w:tc>
          <w:tcPr>
            <w:tcW w:w="3810" w:type="dxa"/>
          </w:tcPr>
          <w:p w14:paraId="1D9BA203" w14:textId="77777777" w:rsidR="0068035C" w:rsidRPr="00350F4F" w:rsidRDefault="0068035C" w:rsidP="004D59B1">
            <w:pPr>
              <w:spacing w:after="0" w:line="240" w:lineRule="atLeast"/>
              <w:ind w:left="549" w:right="-25"/>
              <w:rPr>
                <w:rFonts w:ascii="Times New Roman" w:hAnsi="Times New Roman" w:cs="Times New Roman"/>
                <w:szCs w:val="22"/>
              </w:rPr>
            </w:pPr>
          </w:p>
        </w:tc>
        <w:tc>
          <w:tcPr>
            <w:tcW w:w="5953" w:type="dxa"/>
            <w:gridSpan w:val="7"/>
          </w:tcPr>
          <w:p w14:paraId="76A31791" w14:textId="17BB0A8B" w:rsidR="0068035C" w:rsidRPr="00350F4F" w:rsidRDefault="0068035C" w:rsidP="004D59B1">
            <w:pPr>
              <w:tabs>
                <w:tab w:val="left" w:pos="405"/>
              </w:tabs>
              <w:spacing w:after="0" w:line="240" w:lineRule="atLeast"/>
              <w:ind w:left="-18" w:right="-25" w:hanging="119"/>
              <w:jc w:val="center"/>
              <w:rPr>
                <w:rFonts w:ascii="Times New Roman" w:hAnsi="Times New Roman" w:cs="Times New Roman"/>
                <w:i/>
                <w:iCs/>
                <w:szCs w:val="22"/>
              </w:rPr>
            </w:pPr>
            <w:r w:rsidRPr="00350F4F">
              <w:rPr>
                <w:rFonts w:ascii="Times New Roman" w:hAnsi="Times New Roman" w:cs="Times New Roman"/>
                <w:i/>
                <w:iCs/>
                <w:szCs w:val="22"/>
                <w:cs/>
              </w:rPr>
              <w:t>(</w:t>
            </w:r>
            <w:r w:rsidRPr="00350F4F">
              <w:rPr>
                <w:rFonts w:ascii="Times New Roman" w:hAnsi="Times New Roman" w:cstheme="minorBidi"/>
                <w:i/>
                <w:iCs/>
                <w:szCs w:val="22"/>
              </w:rPr>
              <w:t>in million</w:t>
            </w:r>
            <w:r w:rsidRPr="00350F4F">
              <w:rPr>
                <w:rFonts w:ascii="Times New Roman" w:hAnsi="Times New Roman" w:cs="Times New Roman"/>
                <w:i/>
                <w:iCs/>
                <w:szCs w:val="22"/>
              </w:rPr>
              <w:t xml:space="preserve"> Baht</w:t>
            </w:r>
            <w:r w:rsidRPr="00350F4F">
              <w:rPr>
                <w:rFonts w:ascii="Times New Roman" w:hAnsi="Times New Roman" w:cs="Times New Roman"/>
                <w:i/>
                <w:iCs/>
                <w:szCs w:val="22"/>
                <w:cs/>
              </w:rPr>
              <w:t>)</w:t>
            </w:r>
          </w:p>
        </w:tc>
      </w:tr>
      <w:tr w:rsidR="0068035C" w:rsidRPr="00350F4F" w14:paraId="610F45E8" w14:textId="77777777" w:rsidTr="0068035C">
        <w:tc>
          <w:tcPr>
            <w:tcW w:w="3810" w:type="dxa"/>
          </w:tcPr>
          <w:p w14:paraId="58CE064B" w14:textId="056F35FD"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Eastern Power Group Public </w:t>
            </w:r>
          </w:p>
        </w:tc>
        <w:tc>
          <w:tcPr>
            <w:tcW w:w="1134" w:type="dxa"/>
          </w:tcPr>
          <w:p w14:paraId="72D45305" w14:textId="77777777"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64" w:type="dxa"/>
          </w:tcPr>
          <w:p w14:paraId="5681D69C"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Pr>
          <w:p w14:paraId="4E12F8CF" w14:textId="77777777" w:rsidR="0068035C" w:rsidRPr="00350F4F" w:rsidRDefault="0068035C" w:rsidP="0068035C">
            <w:pPr>
              <w:tabs>
                <w:tab w:val="decimal" w:pos="1164"/>
              </w:tabs>
              <w:spacing w:after="0" w:line="240" w:lineRule="atLeast"/>
              <w:ind w:left="72" w:right="-25"/>
              <w:rPr>
                <w:rFonts w:ascii="Times New Roman" w:hAnsi="Times New Roman"/>
                <w:szCs w:val="22"/>
              </w:rPr>
            </w:pPr>
          </w:p>
        </w:tc>
        <w:tc>
          <w:tcPr>
            <w:tcW w:w="264" w:type="dxa"/>
          </w:tcPr>
          <w:p w14:paraId="48E00ABF"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Pr>
          <w:p w14:paraId="56090A4A" w14:textId="77777777"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55" w:type="dxa"/>
          </w:tcPr>
          <w:p w14:paraId="33DCAEF9"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Pr>
          <w:p w14:paraId="34314420" w14:textId="77777777" w:rsidR="0068035C" w:rsidRPr="00350F4F" w:rsidRDefault="0068035C" w:rsidP="0068035C">
            <w:pPr>
              <w:tabs>
                <w:tab w:val="decimal" w:pos="1049"/>
              </w:tabs>
              <w:spacing w:after="0" w:line="240" w:lineRule="atLeast"/>
              <w:ind w:left="72" w:right="-25"/>
              <w:rPr>
                <w:rFonts w:ascii="Times New Roman" w:hAnsi="Times New Roman"/>
                <w:szCs w:val="22"/>
              </w:rPr>
            </w:pPr>
          </w:p>
        </w:tc>
      </w:tr>
      <w:tr w:rsidR="0068035C" w:rsidRPr="00350F4F" w14:paraId="2933D474" w14:textId="77777777" w:rsidTr="0068035C">
        <w:tc>
          <w:tcPr>
            <w:tcW w:w="3810" w:type="dxa"/>
          </w:tcPr>
          <w:p w14:paraId="5766D224" w14:textId="4DFA7219"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Company Limited (EP)</w:t>
            </w:r>
          </w:p>
        </w:tc>
        <w:tc>
          <w:tcPr>
            <w:tcW w:w="1134" w:type="dxa"/>
          </w:tcPr>
          <w:p w14:paraId="1E98853F" w14:textId="4D04491F"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1,258</w:t>
            </w:r>
          </w:p>
        </w:tc>
        <w:tc>
          <w:tcPr>
            <w:tcW w:w="264" w:type="dxa"/>
          </w:tcPr>
          <w:p w14:paraId="5C3C9761"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Pr>
          <w:p w14:paraId="1B8847BF" w14:textId="5CDA0EF2"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1,348</w:t>
            </w:r>
          </w:p>
        </w:tc>
        <w:tc>
          <w:tcPr>
            <w:tcW w:w="264" w:type="dxa"/>
          </w:tcPr>
          <w:p w14:paraId="56352641"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Pr>
          <w:p w14:paraId="50096A79" w14:textId="7661C69A"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501</w:t>
            </w:r>
          </w:p>
        </w:tc>
        <w:tc>
          <w:tcPr>
            <w:tcW w:w="255" w:type="dxa"/>
          </w:tcPr>
          <w:p w14:paraId="14467C27"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Pr>
          <w:p w14:paraId="6F158FA0" w14:textId="40097860"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630</w:t>
            </w:r>
          </w:p>
        </w:tc>
      </w:tr>
      <w:tr w:rsidR="0068035C" w:rsidRPr="00350F4F" w14:paraId="3DCB2B4D" w14:textId="77777777" w:rsidTr="0068035C">
        <w:tc>
          <w:tcPr>
            <w:tcW w:w="3810" w:type="dxa"/>
          </w:tcPr>
          <w:p w14:paraId="1A9B06DD" w14:textId="7A6737DE"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 xml:space="preserve">Peer For You Public Company </w:t>
            </w:r>
          </w:p>
        </w:tc>
        <w:tc>
          <w:tcPr>
            <w:tcW w:w="1134" w:type="dxa"/>
          </w:tcPr>
          <w:p w14:paraId="4862FDAA" w14:textId="1B372FE1"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64" w:type="dxa"/>
          </w:tcPr>
          <w:p w14:paraId="18AA3123"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Pr>
          <w:p w14:paraId="542BBF0A" w14:textId="0EF154EE" w:rsidR="0068035C" w:rsidRPr="00350F4F" w:rsidRDefault="0068035C" w:rsidP="0068035C">
            <w:pPr>
              <w:tabs>
                <w:tab w:val="decimal" w:pos="1049"/>
              </w:tabs>
              <w:spacing w:after="0" w:line="240" w:lineRule="atLeast"/>
              <w:ind w:left="72" w:right="-25"/>
              <w:rPr>
                <w:rFonts w:ascii="Times New Roman" w:hAnsi="Times New Roman"/>
                <w:szCs w:val="22"/>
              </w:rPr>
            </w:pPr>
          </w:p>
        </w:tc>
        <w:tc>
          <w:tcPr>
            <w:tcW w:w="264" w:type="dxa"/>
          </w:tcPr>
          <w:p w14:paraId="2D4CCCBC"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Pr>
          <w:p w14:paraId="76570390" w14:textId="77777777"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55" w:type="dxa"/>
          </w:tcPr>
          <w:p w14:paraId="03309F28"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Pr>
          <w:p w14:paraId="7B566E1C" w14:textId="77777777" w:rsidR="0068035C" w:rsidRPr="00350F4F" w:rsidRDefault="0068035C" w:rsidP="0068035C">
            <w:pPr>
              <w:tabs>
                <w:tab w:val="decimal" w:pos="1049"/>
              </w:tabs>
              <w:spacing w:after="0" w:line="240" w:lineRule="atLeast"/>
              <w:ind w:left="72" w:right="-25"/>
              <w:rPr>
                <w:rFonts w:ascii="Times New Roman" w:hAnsi="Times New Roman"/>
                <w:szCs w:val="22"/>
              </w:rPr>
            </w:pPr>
          </w:p>
        </w:tc>
      </w:tr>
      <w:tr w:rsidR="0068035C" w:rsidRPr="00350F4F" w14:paraId="2ACF96B9" w14:textId="77777777" w:rsidTr="0068035C">
        <w:tc>
          <w:tcPr>
            <w:tcW w:w="3810" w:type="dxa"/>
          </w:tcPr>
          <w:p w14:paraId="164DFD77" w14:textId="51381146"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Limited (PEER)</w:t>
            </w:r>
          </w:p>
        </w:tc>
        <w:tc>
          <w:tcPr>
            <w:tcW w:w="1134" w:type="dxa"/>
          </w:tcPr>
          <w:p w14:paraId="490181D1" w14:textId="2F347C7E"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69</w:t>
            </w:r>
          </w:p>
        </w:tc>
        <w:tc>
          <w:tcPr>
            <w:tcW w:w="264" w:type="dxa"/>
          </w:tcPr>
          <w:p w14:paraId="59DE029F"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Pr>
          <w:p w14:paraId="3517637B" w14:textId="50359DA8"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108</w:t>
            </w:r>
          </w:p>
        </w:tc>
        <w:tc>
          <w:tcPr>
            <w:tcW w:w="264" w:type="dxa"/>
          </w:tcPr>
          <w:p w14:paraId="5D5037BB"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Pr>
          <w:p w14:paraId="6976D6CD" w14:textId="2C32737C"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23</w:t>
            </w:r>
          </w:p>
        </w:tc>
        <w:tc>
          <w:tcPr>
            <w:tcW w:w="255" w:type="dxa"/>
          </w:tcPr>
          <w:p w14:paraId="0F1B5676"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Pr>
          <w:p w14:paraId="26D09422" w14:textId="4CC9C8F1"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73</w:t>
            </w:r>
          </w:p>
        </w:tc>
      </w:tr>
      <w:tr w:rsidR="0068035C" w:rsidRPr="00350F4F" w14:paraId="4A02E7E8" w14:textId="77777777" w:rsidTr="0068035C">
        <w:tc>
          <w:tcPr>
            <w:tcW w:w="3810" w:type="dxa"/>
          </w:tcPr>
          <w:p w14:paraId="029A5A4C" w14:textId="5301106A"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cs/>
              </w:rPr>
            </w:pPr>
            <w:r w:rsidRPr="00350F4F">
              <w:rPr>
                <w:rFonts w:ascii="Times New Roman" w:hAnsi="Times New Roman" w:cs="Times New Roman"/>
                <w:szCs w:val="22"/>
              </w:rPr>
              <w:t xml:space="preserve">Thai Parcels Public Company </w:t>
            </w:r>
          </w:p>
        </w:tc>
        <w:tc>
          <w:tcPr>
            <w:tcW w:w="1134" w:type="dxa"/>
          </w:tcPr>
          <w:p w14:paraId="7686D61F" w14:textId="77777777"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64" w:type="dxa"/>
          </w:tcPr>
          <w:p w14:paraId="2DD14C2A"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Pr>
          <w:p w14:paraId="5163BD33" w14:textId="77777777" w:rsidR="0068035C" w:rsidRPr="00350F4F" w:rsidRDefault="0068035C" w:rsidP="0068035C">
            <w:pPr>
              <w:tabs>
                <w:tab w:val="decimal" w:pos="1049"/>
              </w:tabs>
              <w:spacing w:after="0" w:line="240" w:lineRule="atLeast"/>
              <w:ind w:left="72" w:right="-25"/>
              <w:rPr>
                <w:rFonts w:ascii="Times New Roman" w:hAnsi="Times New Roman"/>
                <w:szCs w:val="22"/>
              </w:rPr>
            </w:pPr>
          </w:p>
        </w:tc>
        <w:tc>
          <w:tcPr>
            <w:tcW w:w="264" w:type="dxa"/>
          </w:tcPr>
          <w:p w14:paraId="7A5E347A"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Pr>
          <w:p w14:paraId="0B101C31" w14:textId="77777777" w:rsidR="0068035C" w:rsidRPr="00350F4F" w:rsidRDefault="0068035C" w:rsidP="0068035C">
            <w:pPr>
              <w:tabs>
                <w:tab w:val="decimal" w:pos="738"/>
              </w:tabs>
              <w:spacing w:after="0" w:line="240" w:lineRule="atLeast"/>
              <w:ind w:left="72" w:right="-25"/>
              <w:rPr>
                <w:rFonts w:ascii="Times New Roman" w:hAnsi="Times New Roman"/>
                <w:szCs w:val="22"/>
              </w:rPr>
            </w:pPr>
          </w:p>
        </w:tc>
        <w:tc>
          <w:tcPr>
            <w:tcW w:w="255" w:type="dxa"/>
          </w:tcPr>
          <w:p w14:paraId="04163EA0"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Pr>
          <w:p w14:paraId="646D23CA" w14:textId="77777777" w:rsidR="0068035C" w:rsidRPr="00350F4F" w:rsidRDefault="0068035C" w:rsidP="0068035C">
            <w:pPr>
              <w:tabs>
                <w:tab w:val="decimal" w:pos="1049"/>
              </w:tabs>
              <w:spacing w:after="0" w:line="240" w:lineRule="atLeast"/>
              <w:ind w:left="72" w:right="-25"/>
              <w:rPr>
                <w:rFonts w:ascii="Times New Roman" w:hAnsi="Times New Roman"/>
                <w:szCs w:val="22"/>
              </w:rPr>
            </w:pPr>
          </w:p>
        </w:tc>
      </w:tr>
      <w:tr w:rsidR="0068035C" w:rsidRPr="00350F4F" w14:paraId="1D59AC4F" w14:textId="77777777" w:rsidTr="0068035C">
        <w:tc>
          <w:tcPr>
            <w:tcW w:w="3810" w:type="dxa"/>
          </w:tcPr>
          <w:p w14:paraId="20EDEEF5" w14:textId="680FD8FB" w:rsidR="0068035C" w:rsidRPr="00350F4F" w:rsidRDefault="0068035C" w:rsidP="0068035C">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 xml:space="preserve">  Limited (TPL)</w:t>
            </w:r>
          </w:p>
        </w:tc>
        <w:tc>
          <w:tcPr>
            <w:tcW w:w="1134" w:type="dxa"/>
            <w:tcBorders>
              <w:bottom w:val="single" w:sz="4" w:space="0" w:color="auto"/>
            </w:tcBorders>
          </w:tcPr>
          <w:p w14:paraId="62F4E127" w14:textId="52B69808"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178</w:t>
            </w:r>
          </w:p>
        </w:tc>
        <w:tc>
          <w:tcPr>
            <w:tcW w:w="264" w:type="dxa"/>
          </w:tcPr>
          <w:p w14:paraId="676E7F30"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437" w:type="dxa"/>
            <w:tcBorders>
              <w:bottom w:val="single" w:sz="4" w:space="0" w:color="auto"/>
            </w:tcBorders>
          </w:tcPr>
          <w:p w14:paraId="15125578" w14:textId="3775F1A2"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178</w:t>
            </w:r>
          </w:p>
        </w:tc>
        <w:tc>
          <w:tcPr>
            <w:tcW w:w="264" w:type="dxa"/>
          </w:tcPr>
          <w:p w14:paraId="7B6587D3" w14:textId="77777777" w:rsidR="0068035C" w:rsidRPr="00350F4F" w:rsidRDefault="0068035C" w:rsidP="0068035C">
            <w:pPr>
              <w:tabs>
                <w:tab w:val="decimal" w:pos="1113"/>
              </w:tabs>
              <w:spacing w:after="0" w:line="240" w:lineRule="atLeast"/>
              <w:ind w:left="72" w:right="-25"/>
              <w:rPr>
                <w:rFonts w:ascii="Times New Roman" w:hAnsi="Times New Roman" w:cs="Times New Roman"/>
                <w:szCs w:val="22"/>
              </w:rPr>
            </w:pPr>
          </w:p>
        </w:tc>
        <w:tc>
          <w:tcPr>
            <w:tcW w:w="1153" w:type="dxa"/>
            <w:tcBorders>
              <w:bottom w:val="single" w:sz="4" w:space="0" w:color="auto"/>
            </w:tcBorders>
          </w:tcPr>
          <w:p w14:paraId="0118A271" w14:textId="5C99D7DB" w:rsidR="0068035C" w:rsidRPr="00350F4F" w:rsidRDefault="0068035C" w:rsidP="0068035C">
            <w:pPr>
              <w:tabs>
                <w:tab w:val="decimal" w:pos="738"/>
              </w:tabs>
              <w:spacing w:after="0" w:line="240" w:lineRule="atLeast"/>
              <w:ind w:left="72" w:right="-25"/>
              <w:rPr>
                <w:rFonts w:ascii="Times New Roman" w:hAnsi="Times New Roman"/>
                <w:szCs w:val="22"/>
              </w:rPr>
            </w:pPr>
            <w:r w:rsidRPr="00350F4F">
              <w:rPr>
                <w:rFonts w:ascii="Times New Roman" w:hAnsi="Times New Roman"/>
                <w:szCs w:val="22"/>
              </w:rPr>
              <w:t>59</w:t>
            </w:r>
          </w:p>
        </w:tc>
        <w:tc>
          <w:tcPr>
            <w:tcW w:w="255" w:type="dxa"/>
          </w:tcPr>
          <w:p w14:paraId="291C7509"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Borders>
              <w:bottom w:val="single" w:sz="4" w:space="0" w:color="auto"/>
            </w:tcBorders>
          </w:tcPr>
          <w:p w14:paraId="43C2A5A6" w14:textId="3DEFF69E" w:rsidR="0068035C" w:rsidRPr="00350F4F" w:rsidRDefault="0068035C" w:rsidP="0068035C">
            <w:pPr>
              <w:tabs>
                <w:tab w:val="decimal" w:pos="1049"/>
              </w:tabs>
              <w:spacing w:after="0" w:line="240" w:lineRule="atLeast"/>
              <w:ind w:left="72" w:right="-25"/>
              <w:rPr>
                <w:rFonts w:ascii="Times New Roman" w:hAnsi="Times New Roman"/>
                <w:szCs w:val="22"/>
              </w:rPr>
            </w:pPr>
            <w:r w:rsidRPr="00350F4F">
              <w:rPr>
                <w:rFonts w:ascii="Times New Roman" w:hAnsi="Times New Roman"/>
                <w:szCs w:val="22"/>
              </w:rPr>
              <w:t>90</w:t>
            </w:r>
          </w:p>
        </w:tc>
      </w:tr>
      <w:tr w:rsidR="0068035C" w:rsidRPr="00350F4F" w14:paraId="1EBC293A" w14:textId="77777777" w:rsidTr="0068035C">
        <w:tc>
          <w:tcPr>
            <w:tcW w:w="3810" w:type="dxa"/>
          </w:tcPr>
          <w:p w14:paraId="52255096" w14:textId="00189DE4" w:rsidR="0068035C" w:rsidRPr="00350F4F" w:rsidRDefault="0068035C" w:rsidP="0068035C">
            <w:pPr>
              <w:tabs>
                <w:tab w:val="left" w:pos="405"/>
              </w:tabs>
              <w:spacing w:after="0" w:line="240" w:lineRule="atLeast"/>
              <w:ind w:left="522" w:right="-25"/>
              <w:jc w:val="thaiDistribute"/>
              <w:rPr>
                <w:rFonts w:ascii="Times New Roman" w:hAnsi="Times New Roman" w:cstheme="minorBidi"/>
                <w:b/>
                <w:bCs/>
                <w:szCs w:val="22"/>
                <w:cs/>
              </w:rPr>
            </w:pPr>
            <w:r w:rsidRPr="00350F4F">
              <w:rPr>
                <w:rFonts w:ascii="Times New Roman" w:hAnsi="Times New Roman" w:cs="Times New Roman"/>
                <w:b/>
                <w:bCs/>
                <w:szCs w:val="22"/>
              </w:rPr>
              <w:t>Total</w:t>
            </w:r>
          </w:p>
        </w:tc>
        <w:tc>
          <w:tcPr>
            <w:tcW w:w="1134" w:type="dxa"/>
            <w:tcBorders>
              <w:top w:val="single" w:sz="4" w:space="0" w:color="auto"/>
              <w:bottom w:val="double" w:sz="4" w:space="0" w:color="auto"/>
            </w:tcBorders>
          </w:tcPr>
          <w:p w14:paraId="7C917723" w14:textId="110C2CB2" w:rsidR="0068035C" w:rsidRPr="00350F4F" w:rsidRDefault="0068035C" w:rsidP="0068035C">
            <w:pPr>
              <w:tabs>
                <w:tab w:val="decimal" w:pos="738"/>
              </w:tabs>
              <w:spacing w:after="0" w:line="240" w:lineRule="atLeast"/>
              <w:ind w:left="72" w:right="-25"/>
              <w:rPr>
                <w:rFonts w:ascii="Times New Roman" w:hAnsi="Times New Roman"/>
                <w:b/>
                <w:bCs/>
                <w:szCs w:val="22"/>
              </w:rPr>
            </w:pPr>
            <w:r w:rsidRPr="00350F4F">
              <w:rPr>
                <w:rFonts w:ascii="Times New Roman" w:hAnsi="Times New Roman"/>
                <w:b/>
                <w:bCs/>
                <w:szCs w:val="22"/>
              </w:rPr>
              <w:t>1,505</w:t>
            </w:r>
          </w:p>
        </w:tc>
        <w:tc>
          <w:tcPr>
            <w:tcW w:w="264" w:type="dxa"/>
          </w:tcPr>
          <w:p w14:paraId="73946216" w14:textId="77777777" w:rsidR="0068035C" w:rsidRPr="00350F4F" w:rsidRDefault="0068035C" w:rsidP="0068035C">
            <w:pPr>
              <w:tabs>
                <w:tab w:val="decimal" w:pos="1113"/>
              </w:tabs>
              <w:spacing w:after="0" w:line="240" w:lineRule="atLeast"/>
              <w:ind w:left="72" w:right="-25"/>
              <w:rPr>
                <w:rFonts w:ascii="Times New Roman" w:hAnsi="Times New Roman" w:cs="Times New Roman"/>
                <w:b/>
                <w:bCs/>
                <w:szCs w:val="22"/>
              </w:rPr>
            </w:pPr>
          </w:p>
        </w:tc>
        <w:tc>
          <w:tcPr>
            <w:tcW w:w="1437" w:type="dxa"/>
            <w:tcBorders>
              <w:top w:val="single" w:sz="4" w:space="0" w:color="auto"/>
              <w:bottom w:val="double" w:sz="4" w:space="0" w:color="auto"/>
            </w:tcBorders>
          </w:tcPr>
          <w:p w14:paraId="1E83E73F" w14:textId="1335DC50" w:rsidR="0068035C" w:rsidRPr="00350F4F" w:rsidRDefault="0068035C" w:rsidP="0068035C">
            <w:pPr>
              <w:tabs>
                <w:tab w:val="decimal" w:pos="1049"/>
              </w:tabs>
              <w:spacing w:after="0" w:line="240" w:lineRule="atLeast"/>
              <w:ind w:left="72" w:right="-25"/>
              <w:rPr>
                <w:rFonts w:ascii="Times New Roman" w:hAnsi="Times New Roman"/>
                <w:b/>
                <w:bCs/>
                <w:szCs w:val="22"/>
              </w:rPr>
            </w:pPr>
            <w:r w:rsidRPr="00350F4F">
              <w:rPr>
                <w:rFonts w:ascii="Times New Roman" w:hAnsi="Times New Roman"/>
                <w:b/>
                <w:bCs/>
                <w:szCs w:val="22"/>
              </w:rPr>
              <w:t>1,634</w:t>
            </w:r>
          </w:p>
        </w:tc>
        <w:tc>
          <w:tcPr>
            <w:tcW w:w="264" w:type="dxa"/>
          </w:tcPr>
          <w:p w14:paraId="454B1C1A" w14:textId="77777777" w:rsidR="0068035C" w:rsidRPr="00350F4F" w:rsidRDefault="0068035C" w:rsidP="0068035C">
            <w:pPr>
              <w:tabs>
                <w:tab w:val="decimal" w:pos="1113"/>
              </w:tabs>
              <w:spacing w:after="0" w:line="240" w:lineRule="atLeast"/>
              <w:ind w:left="72" w:right="-25"/>
              <w:rPr>
                <w:rFonts w:ascii="Times New Roman" w:hAnsi="Times New Roman" w:cs="Times New Roman"/>
                <w:b/>
                <w:bCs/>
                <w:szCs w:val="22"/>
              </w:rPr>
            </w:pPr>
          </w:p>
        </w:tc>
        <w:tc>
          <w:tcPr>
            <w:tcW w:w="1153" w:type="dxa"/>
            <w:tcBorders>
              <w:top w:val="single" w:sz="4" w:space="0" w:color="auto"/>
              <w:bottom w:val="double" w:sz="4" w:space="0" w:color="auto"/>
            </w:tcBorders>
          </w:tcPr>
          <w:p w14:paraId="6D81DE78" w14:textId="14AEC9AB" w:rsidR="0068035C" w:rsidRPr="00350F4F" w:rsidRDefault="0068035C" w:rsidP="0068035C">
            <w:pPr>
              <w:tabs>
                <w:tab w:val="decimal" w:pos="738"/>
              </w:tabs>
              <w:spacing w:after="0" w:line="240" w:lineRule="atLeast"/>
              <w:ind w:left="72" w:right="-25"/>
              <w:rPr>
                <w:rFonts w:ascii="Times New Roman" w:hAnsi="Times New Roman"/>
                <w:b/>
                <w:bCs/>
                <w:szCs w:val="22"/>
              </w:rPr>
            </w:pPr>
            <w:r w:rsidRPr="00350F4F">
              <w:rPr>
                <w:rFonts w:ascii="Times New Roman" w:hAnsi="Times New Roman"/>
                <w:b/>
                <w:bCs/>
                <w:szCs w:val="22"/>
              </w:rPr>
              <w:t>583</w:t>
            </w:r>
          </w:p>
        </w:tc>
        <w:tc>
          <w:tcPr>
            <w:tcW w:w="255" w:type="dxa"/>
          </w:tcPr>
          <w:p w14:paraId="2A40974F" w14:textId="77777777" w:rsidR="0068035C" w:rsidRPr="00350F4F" w:rsidRDefault="0068035C" w:rsidP="0068035C">
            <w:pPr>
              <w:spacing w:after="0" w:line="240" w:lineRule="atLeast"/>
              <w:ind w:left="22" w:right="-25"/>
              <w:jc w:val="center"/>
              <w:rPr>
                <w:rFonts w:ascii="Times New Roman" w:eastAsia="Cordia New" w:hAnsi="Times New Roman" w:cs="Times New Roman"/>
                <w:b/>
                <w:bCs/>
                <w:szCs w:val="22"/>
              </w:rPr>
            </w:pPr>
          </w:p>
        </w:tc>
        <w:tc>
          <w:tcPr>
            <w:tcW w:w="1446" w:type="dxa"/>
            <w:tcBorders>
              <w:top w:val="single" w:sz="4" w:space="0" w:color="auto"/>
              <w:bottom w:val="double" w:sz="4" w:space="0" w:color="auto"/>
            </w:tcBorders>
          </w:tcPr>
          <w:p w14:paraId="0AF972F7" w14:textId="5FBE1E65" w:rsidR="0068035C" w:rsidRPr="00350F4F" w:rsidRDefault="0068035C" w:rsidP="0068035C">
            <w:pPr>
              <w:tabs>
                <w:tab w:val="decimal" w:pos="1049"/>
              </w:tabs>
              <w:spacing w:after="0" w:line="240" w:lineRule="atLeast"/>
              <w:ind w:left="72" w:right="-25"/>
              <w:rPr>
                <w:rFonts w:ascii="Times New Roman" w:hAnsi="Times New Roman"/>
                <w:b/>
                <w:bCs/>
                <w:szCs w:val="22"/>
              </w:rPr>
            </w:pPr>
            <w:r w:rsidRPr="00350F4F">
              <w:rPr>
                <w:rFonts w:ascii="Times New Roman" w:hAnsi="Times New Roman"/>
                <w:b/>
                <w:bCs/>
                <w:szCs w:val="22"/>
              </w:rPr>
              <w:t>793</w:t>
            </w:r>
          </w:p>
        </w:tc>
      </w:tr>
    </w:tbl>
    <w:p w14:paraId="76D3B28B" w14:textId="77777777" w:rsidR="0068035C" w:rsidRPr="00350F4F" w:rsidRDefault="0068035C" w:rsidP="009B4067">
      <w:pPr>
        <w:tabs>
          <w:tab w:val="left" w:pos="567"/>
        </w:tabs>
        <w:spacing w:after="0" w:line="240" w:lineRule="atLeast"/>
        <w:ind w:left="540" w:right="-25"/>
        <w:rPr>
          <w:rFonts w:ascii="Times New Roman" w:hAnsi="Times New Roman"/>
          <w:szCs w:val="22"/>
        </w:rPr>
      </w:pPr>
    </w:p>
    <w:p w14:paraId="1738A0FB" w14:textId="77777777" w:rsidR="009B4067" w:rsidRPr="00350F4F" w:rsidRDefault="009B4067" w:rsidP="009B4067">
      <w:pPr>
        <w:tabs>
          <w:tab w:val="left" w:pos="567"/>
        </w:tabs>
        <w:spacing w:after="0" w:line="240" w:lineRule="atLeast"/>
        <w:ind w:right="-25"/>
        <w:rPr>
          <w:rFonts w:ascii="Times New Roman" w:hAnsi="Times New Roman"/>
          <w:szCs w:val="22"/>
        </w:rPr>
      </w:pPr>
      <w:r w:rsidRPr="00350F4F">
        <w:rPr>
          <w:rFonts w:ascii="Times New Roman" w:hAnsi="Times New Roman"/>
          <w:szCs w:val="22"/>
        </w:rPr>
        <w:tab/>
        <w:t xml:space="preserve">Summary financial information of the associates </w:t>
      </w:r>
      <w:proofErr w:type="gramStart"/>
      <w:r w:rsidRPr="00350F4F">
        <w:rPr>
          <w:rFonts w:ascii="Times New Roman" w:hAnsi="Times New Roman"/>
          <w:szCs w:val="22"/>
        </w:rPr>
        <w:t>were</w:t>
      </w:r>
      <w:proofErr w:type="gramEnd"/>
      <w:r w:rsidRPr="00350F4F">
        <w:rPr>
          <w:rFonts w:ascii="Times New Roman" w:hAnsi="Times New Roman"/>
          <w:szCs w:val="22"/>
        </w:rPr>
        <w:t xml:space="preserve"> as follows:</w:t>
      </w:r>
    </w:p>
    <w:p w14:paraId="72848A6F" w14:textId="77777777" w:rsidR="009B4067" w:rsidRPr="00350F4F" w:rsidRDefault="009B4067" w:rsidP="009B4067">
      <w:pPr>
        <w:tabs>
          <w:tab w:val="left" w:pos="567"/>
        </w:tabs>
        <w:spacing w:after="0" w:line="240" w:lineRule="atLeast"/>
        <w:ind w:left="540" w:right="-25"/>
        <w:rPr>
          <w:rFonts w:ascii="Times New Roman" w:hAnsi="Times New Roman"/>
          <w:szCs w:val="22"/>
        </w:rPr>
      </w:pPr>
    </w:p>
    <w:tbl>
      <w:tblPr>
        <w:tblW w:w="10047" w:type="dxa"/>
        <w:tblInd w:w="18" w:type="dxa"/>
        <w:tblLayout w:type="fixed"/>
        <w:tblLook w:val="01E0" w:firstRow="1" w:lastRow="1" w:firstColumn="1" w:lastColumn="1" w:noHBand="0" w:noVBand="0"/>
      </w:tblPr>
      <w:tblGrid>
        <w:gridCol w:w="3381"/>
        <w:gridCol w:w="850"/>
        <w:gridCol w:w="239"/>
        <w:gridCol w:w="899"/>
        <w:gridCol w:w="236"/>
        <w:gridCol w:w="898"/>
        <w:gridCol w:w="236"/>
        <w:gridCol w:w="898"/>
        <w:gridCol w:w="284"/>
        <w:gridCol w:w="992"/>
        <w:gridCol w:w="264"/>
        <w:gridCol w:w="870"/>
      </w:tblGrid>
      <w:tr w:rsidR="00E401CC" w:rsidRPr="00350F4F" w14:paraId="70EE75B4" w14:textId="77777777" w:rsidTr="004E7C06">
        <w:trPr>
          <w:tblHeader/>
        </w:trPr>
        <w:tc>
          <w:tcPr>
            <w:tcW w:w="3381" w:type="dxa"/>
          </w:tcPr>
          <w:p w14:paraId="61BFA894" w14:textId="77777777" w:rsidR="00E401CC" w:rsidRPr="00350F4F" w:rsidRDefault="00E401CC" w:rsidP="00E401CC">
            <w:pPr>
              <w:tabs>
                <w:tab w:val="left" w:pos="567"/>
              </w:tabs>
              <w:spacing w:after="0" w:line="240" w:lineRule="atLeast"/>
              <w:ind w:left="549" w:right="-25"/>
              <w:rPr>
                <w:rFonts w:ascii="Times New Roman" w:hAnsi="Times New Roman" w:cs="Times New Roman"/>
                <w:szCs w:val="22"/>
              </w:rPr>
            </w:pPr>
          </w:p>
        </w:tc>
        <w:tc>
          <w:tcPr>
            <w:tcW w:w="1988" w:type="dxa"/>
            <w:gridSpan w:val="3"/>
          </w:tcPr>
          <w:p w14:paraId="4147F91A" w14:textId="0393399F" w:rsidR="00E401CC" w:rsidRPr="00350F4F" w:rsidRDefault="00E401CC" w:rsidP="00E401CC">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Eastern Power Group Public Company Limited</w:t>
            </w:r>
          </w:p>
        </w:tc>
        <w:tc>
          <w:tcPr>
            <w:tcW w:w="236" w:type="dxa"/>
          </w:tcPr>
          <w:p w14:paraId="434A631B" w14:textId="77777777" w:rsidR="00E401CC" w:rsidRPr="00350F4F" w:rsidRDefault="00E401CC" w:rsidP="00E401CC">
            <w:pPr>
              <w:tabs>
                <w:tab w:val="left" w:pos="567"/>
              </w:tabs>
              <w:spacing w:after="0" w:line="240" w:lineRule="atLeast"/>
              <w:ind w:right="-25"/>
              <w:jc w:val="center"/>
              <w:rPr>
                <w:rFonts w:ascii="Times New Roman" w:hAnsi="Times New Roman"/>
                <w:szCs w:val="22"/>
              </w:rPr>
            </w:pPr>
          </w:p>
        </w:tc>
        <w:tc>
          <w:tcPr>
            <w:tcW w:w="2032" w:type="dxa"/>
            <w:gridSpan w:val="3"/>
          </w:tcPr>
          <w:p w14:paraId="54A733FF" w14:textId="77777777" w:rsidR="001D66E3" w:rsidRPr="00350F4F" w:rsidRDefault="001D66E3" w:rsidP="00E401CC">
            <w:pPr>
              <w:tabs>
                <w:tab w:val="left" w:pos="567"/>
              </w:tabs>
              <w:spacing w:after="0" w:line="240" w:lineRule="atLeast"/>
              <w:ind w:right="-25"/>
              <w:jc w:val="center"/>
              <w:rPr>
                <w:rFonts w:ascii="Times New Roman" w:hAnsi="Times New Roman"/>
                <w:szCs w:val="22"/>
              </w:rPr>
            </w:pPr>
          </w:p>
          <w:p w14:paraId="10B3111B" w14:textId="4F60EE6A" w:rsidR="00E401CC" w:rsidRPr="00350F4F" w:rsidRDefault="00E401CC" w:rsidP="00E401CC">
            <w:pPr>
              <w:tabs>
                <w:tab w:val="left" w:pos="567"/>
              </w:tabs>
              <w:spacing w:after="0" w:line="240" w:lineRule="atLeast"/>
              <w:ind w:right="-25"/>
              <w:jc w:val="center"/>
              <w:rPr>
                <w:rFonts w:ascii="Times New Roman" w:hAnsi="Times New Roman" w:cs="Times New Roman"/>
                <w:szCs w:val="22"/>
              </w:rPr>
            </w:pPr>
            <w:r w:rsidRPr="00350F4F">
              <w:rPr>
                <w:rFonts w:ascii="Times New Roman" w:hAnsi="Times New Roman"/>
                <w:szCs w:val="22"/>
              </w:rPr>
              <w:t>Peer For You Public Company Limited</w:t>
            </w:r>
          </w:p>
        </w:tc>
        <w:tc>
          <w:tcPr>
            <w:tcW w:w="284" w:type="dxa"/>
          </w:tcPr>
          <w:p w14:paraId="40A3FC65" w14:textId="77777777" w:rsidR="00E401CC" w:rsidRPr="00350F4F" w:rsidRDefault="00E401CC" w:rsidP="00E401CC">
            <w:pPr>
              <w:tabs>
                <w:tab w:val="left" w:pos="567"/>
              </w:tabs>
              <w:spacing w:after="0" w:line="240" w:lineRule="atLeast"/>
              <w:ind w:right="-25"/>
              <w:jc w:val="center"/>
              <w:rPr>
                <w:rFonts w:ascii="Times New Roman" w:hAnsi="Times New Roman" w:cs="Times New Roman"/>
                <w:szCs w:val="22"/>
              </w:rPr>
            </w:pPr>
          </w:p>
        </w:tc>
        <w:tc>
          <w:tcPr>
            <w:tcW w:w="2126" w:type="dxa"/>
            <w:gridSpan w:val="3"/>
          </w:tcPr>
          <w:p w14:paraId="04BAE35A" w14:textId="77777777" w:rsidR="001D66E3" w:rsidRPr="00350F4F" w:rsidRDefault="001D66E3" w:rsidP="00E401CC">
            <w:pPr>
              <w:tabs>
                <w:tab w:val="left" w:pos="567"/>
              </w:tabs>
              <w:spacing w:after="0" w:line="240" w:lineRule="atLeast"/>
              <w:ind w:right="-25"/>
              <w:jc w:val="center"/>
              <w:rPr>
                <w:rFonts w:ascii="Times New Roman" w:hAnsi="Times New Roman"/>
                <w:szCs w:val="22"/>
              </w:rPr>
            </w:pPr>
          </w:p>
          <w:p w14:paraId="1B3C3CA0" w14:textId="2D828F29" w:rsidR="00E401CC" w:rsidRPr="00350F4F" w:rsidRDefault="00E401CC" w:rsidP="00E401CC">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Thai Parcels Public Company Limited</w:t>
            </w:r>
          </w:p>
        </w:tc>
      </w:tr>
      <w:tr w:rsidR="00E401CC" w:rsidRPr="00350F4F" w14:paraId="7DA412D9" w14:textId="77777777" w:rsidTr="004E7C06">
        <w:trPr>
          <w:tblHeader/>
        </w:trPr>
        <w:tc>
          <w:tcPr>
            <w:tcW w:w="3381" w:type="dxa"/>
          </w:tcPr>
          <w:p w14:paraId="07266159" w14:textId="77777777" w:rsidR="00E401CC" w:rsidRPr="00350F4F" w:rsidRDefault="00E401CC" w:rsidP="00E401CC">
            <w:pPr>
              <w:tabs>
                <w:tab w:val="left" w:pos="567"/>
              </w:tabs>
              <w:spacing w:after="0" w:line="240" w:lineRule="atLeast"/>
              <w:ind w:left="549" w:right="-25"/>
              <w:rPr>
                <w:rFonts w:ascii="Times New Roman" w:hAnsi="Times New Roman" w:cs="Times New Roman"/>
                <w:szCs w:val="22"/>
              </w:rPr>
            </w:pPr>
          </w:p>
        </w:tc>
        <w:tc>
          <w:tcPr>
            <w:tcW w:w="1988" w:type="dxa"/>
            <w:gridSpan w:val="3"/>
          </w:tcPr>
          <w:p w14:paraId="18D01B55" w14:textId="2D0EE273" w:rsidR="00E401CC" w:rsidRPr="00350F4F" w:rsidRDefault="00E401CC" w:rsidP="00E401CC">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(Reviewed)</w:t>
            </w:r>
          </w:p>
        </w:tc>
        <w:tc>
          <w:tcPr>
            <w:tcW w:w="236" w:type="dxa"/>
          </w:tcPr>
          <w:p w14:paraId="3ADED10B" w14:textId="77777777" w:rsidR="00E401CC" w:rsidRPr="00350F4F" w:rsidRDefault="00E401CC" w:rsidP="00E401CC">
            <w:pPr>
              <w:tabs>
                <w:tab w:val="left" w:pos="567"/>
              </w:tabs>
              <w:spacing w:after="0" w:line="240" w:lineRule="atLeast"/>
              <w:ind w:right="-25"/>
              <w:jc w:val="center"/>
              <w:rPr>
                <w:rFonts w:ascii="Times New Roman" w:hAnsi="Times New Roman"/>
                <w:szCs w:val="22"/>
              </w:rPr>
            </w:pPr>
          </w:p>
        </w:tc>
        <w:tc>
          <w:tcPr>
            <w:tcW w:w="2032" w:type="dxa"/>
            <w:gridSpan w:val="3"/>
          </w:tcPr>
          <w:p w14:paraId="6671369F" w14:textId="606CB80A" w:rsidR="00E401CC" w:rsidRPr="00350F4F" w:rsidRDefault="00E401CC" w:rsidP="00E401CC">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(Reviewed)</w:t>
            </w:r>
          </w:p>
        </w:tc>
        <w:tc>
          <w:tcPr>
            <w:tcW w:w="284" w:type="dxa"/>
          </w:tcPr>
          <w:p w14:paraId="204960CF" w14:textId="77777777" w:rsidR="00E401CC" w:rsidRPr="00350F4F" w:rsidRDefault="00E401CC" w:rsidP="00E401CC">
            <w:pPr>
              <w:tabs>
                <w:tab w:val="left" w:pos="567"/>
              </w:tabs>
              <w:spacing w:after="0" w:line="240" w:lineRule="atLeast"/>
              <w:ind w:right="-25"/>
              <w:jc w:val="center"/>
              <w:rPr>
                <w:rFonts w:ascii="Times New Roman" w:hAnsi="Times New Roman" w:cs="Times New Roman"/>
                <w:szCs w:val="22"/>
              </w:rPr>
            </w:pPr>
          </w:p>
        </w:tc>
        <w:tc>
          <w:tcPr>
            <w:tcW w:w="2126" w:type="dxa"/>
            <w:gridSpan w:val="3"/>
          </w:tcPr>
          <w:p w14:paraId="67F6AEFD" w14:textId="2194E98C" w:rsidR="00E401CC" w:rsidRPr="00350F4F" w:rsidRDefault="00E401CC" w:rsidP="00E401CC">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(Reviewed)</w:t>
            </w:r>
          </w:p>
        </w:tc>
      </w:tr>
      <w:tr w:rsidR="001C76B6" w:rsidRPr="00350F4F" w14:paraId="7F779BE7" w14:textId="77777777" w:rsidTr="004E7C06">
        <w:trPr>
          <w:tblHeader/>
        </w:trPr>
        <w:tc>
          <w:tcPr>
            <w:tcW w:w="3381" w:type="dxa"/>
          </w:tcPr>
          <w:p w14:paraId="54C005F2" w14:textId="77777777" w:rsidR="001C76B6" w:rsidRPr="00350F4F" w:rsidRDefault="001C76B6" w:rsidP="001C76B6">
            <w:pPr>
              <w:tabs>
                <w:tab w:val="left" w:pos="567"/>
              </w:tabs>
              <w:spacing w:after="0" w:line="240" w:lineRule="atLeast"/>
              <w:ind w:left="549" w:right="-25"/>
              <w:rPr>
                <w:rFonts w:ascii="Times New Roman" w:hAnsi="Times New Roman" w:cs="Times New Roman"/>
                <w:szCs w:val="22"/>
              </w:rPr>
            </w:pPr>
          </w:p>
        </w:tc>
        <w:tc>
          <w:tcPr>
            <w:tcW w:w="850" w:type="dxa"/>
          </w:tcPr>
          <w:p w14:paraId="65B10109" w14:textId="11924837"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2025</w:t>
            </w:r>
          </w:p>
        </w:tc>
        <w:tc>
          <w:tcPr>
            <w:tcW w:w="239" w:type="dxa"/>
          </w:tcPr>
          <w:p w14:paraId="5281943B" w14:textId="77777777" w:rsidR="001C76B6" w:rsidRPr="00350F4F" w:rsidRDefault="001C76B6" w:rsidP="001C76B6">
            <w:pPr>
              <w:tabs>
                <w:tab w:val="left" w:pos="567"/>
              </w:tabs>
              <w:spacing w:after="0" w:line="240" w:lineRule="atLeast"/>
              <w:ind w:right="-25"/>
              <w:jc w:val="center"/>
              <w:rPr>
                <w:rFonts w:ascii="Times New Roman" w:hAnsi="Times New Roman"/>
                <w:szCs w:val="22"/>
              </w:rPr>
            </w:pPr>
          </w:p>
        </w:tc>
        <w:tc>
          <w:tcPr>
            <w:tcW w:w="899" w:type="dxa"/>
          </w:tcPr>
          <w:p w14:paraId="50206CBB" w14:textId="70A12272"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2024</w:t>
            </w:r>
          </w:p>
        </w:tc>
        <w:tc>
          <w:tcPr>
            <w:tcW w:w="236" w:type="dxa"/>
          </w:tcPr>
          <w:p w14:paraId="06F81ED9" w14:textId="77777777" w:rsidR="001C76B6" w:rsidRPr="00350F4F" w:rsidRDefault="001C76B6" w:rsidP="001C76B6">
            <w:pPr>
              <w:tabs>
                <w:tab w:val="left" w:pos="567"/>
              </w:tabs>
              <w:spacing w:after="0" w:line="240" w:lineRule="atLeast"/>
              <w:ind w:right="-25"/>
              <w:jc w:val="center"/>
              <w:rPr>
                <w:rFonts w:ascii="Times New Roman" w:hAnsi="Times New Roman"/>
                <w:szCs w:val="22"/>
              </w:rPr>
            </w:pPr>
          </w:p>
        </w:tc>
        <w:tc>
          <w:tcPr>
            <w:tcW w:w="898" w:type="dxa"/>
          </w:tcPr>
          <w:p w14:paraId="77C4274C" w14:textId="54416C0E"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2025</w:t>
            </w:r>
          </w:p>
        </w:tc>
        <w:tc>
          <w:tcPr>
            <w:tcW w:w="236" w:type="dxa"/>
          </w:tcPr>
          <w:p w14:paraId="3B247EDA" w14:textId="77777777" w:rsidR="001C76B6" w:rsidRPr="00350F4F" w:rsidRDefault="001C76B6" w:rsidP="001C76B6">
            <w:pPr>
              <w:tabs>
                <w:tab w:val="left" w:pos="567"/>
              </w:tabs>
              <w:spacing w:after="0" w:line="240" w:lineRule="atLeast"/>
              <w:ind w:right="-25"/>
              <w:jc w:val="center"/>
              <w:rPr>
                <w:rFonts w:ascii="Times New Roman" w:hAnsi="Times New Roman"/>
                <w:szCs w:val="22"/>
              </w:rPr>
            </w:pPr>
          </w:p>
        </w:tc>
        <w:tc>
          <w:tcPr>
            <w:tcW w:w="898" w:type="dxa"/>
          </w:tcPr>
          <w:p w14:paraId="02234EEF" w14:textId="6CDB3A3D"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2024</w:t>
            </w:r>
          </w:p>
        </w:tc>
        <w:tc>
          <w:tcPr>
            <w:tcW w:w="284" w:type="dxa"/>
          </w:tcPr>
          <w:p w14:paraId="1F97E338" w14:textId="77777777" w:rsidR="001C76B6" w:rsidRPr="00350F4F" w:rsidRDefault="001C76B6" w:rsidP="001C76B6">
            <w:pPr>
              <w:tabs>
                <w:tab w:val="left" w:pos="567"/>
              </w:tabs>
              <w:spacing w:after="0" w:line="240" w:lineRule="atLeast"/>
              <w:ind w:right="-25"/>
              <w:jc w:val="center"/>
              <w:rPr>
                <w:rFonts w:ascii="Times New Roman" w:hAnsi="Times New Roman" w:cs="Times New Roman"/>
                <w:szCs w:val="22"/>
              </w:rPr>
            </w:pPr>
          </w:p>
        </w:tc>
        <w:tc>
          <w:tcPr>
            <w:tcW w:w="992" w:type="dxa"/>
          </w:tcPr>
          <w:p w14:paraId="20F49E42" w14:textId="69E58564"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2025</w:t>
            </w:r>
          </w:p>
        </w:tc>
        <w:tc>
          <w:tcPr>
            <w:tcW w:w="264" w:type="dxa"/>
          </w:tcPr>
          <w:p w14:paraId="63681C52" w14:textId="77777777" w:rsidR="001C76B6" w:rsidRPr="00350F4F" w:rsidRDefault="001C76B6" w:rsidP="001C76B6">
            <w:pPr>
              <w:tabs>
                <w:tab w:val="left" w:pos="567"/>
              </w:tabs>
              <w:spacing w:after="0" w:line="240" w:lineRule="atLeast"/>
              <w:ind w:right="-25"/>
              <w:jc w:val="center"/>
              <w:rPr>
                <w:rFonts w:ascii="Times New Roman" w:hAnsi="Times New Roman" w:cs="Times New Roman"/>
                <w:szCs w:val="22"/>
              </w:rPr>
            </w:pPr>
          </w:p>
        </w:tc>
        <w:tc>
          <w:tcPr>
            <w:tcW w:w="870" w:type="dxa"/>
          </w:tcPr>
          <w:p w14:paraId="2C136788" w14:textId="253B4956" w:rsidR="001C76B6" w:rsidRPr="00350F4F" w:rsidRDefault="001C76B6" w:rsidP="001C76B6">
            <w:pPr>
              <w:tabs>
                <w:tab w:val="left" w:pos="567"/>
              </w:tabs>
              <w:spacing w:after="0" w:line="240" w:lineRule="atLeast"/>
              <w:ind w:right="-25"/>
              <w:jc w:val="center"/>
              <w:rPr>
                <w:rFonts w:ascii="Times New Roman" w:hAnsi="Times New Roman"/>
                <w:szCs w:val="22"/>
              </w:rPr>
            </w:pPr>
            <w:r w:rsidRPr="00350F4F">
              <w:rPr>
                <w:rFonts w:ascii="Times New Roman" w:hAnsi="Times New Roman"/>
                <w:szCs w:val="22"/>
              </w:rPr>
              <w:t>2024</w:t>
            </w:r>
          </w:p>
        </w:tc>
      </w:tr>
      <w:tr w:rsidR="001C76B6" w:rsidRPr="00350F4F" w14:paraId="0F9EF027" w14:textId="77777777" w:rsidTr="004E7C06">
        <w:trPr>
          <w:tblHeader/>
        </w:trPr>
        <w:tc>
          <w:tcPr>
            <w:tcW w:w="3381" w:type="dxa"/>
          </w:tcPr>
          <w:p w14:paraId="1A74011A" w14:textId="77777777" w:rsidR="001C76B6" w:rsidRPr="00350F4F" w:rsidRDefault="001C76B6" w:rsidP="001C76B6">
            <w:pPr>
              <w:tabs>
                <w:tab w:val="left" w:pos="567"/>
              </w:tabs>
              <w:spacing w:after="0" w:line="240" w:lineRule="atLeast"/>
              <w:ind w:left="549" w:right="-25"/>
              <w:rPr>
                <w:rFonts w:ascii="Times New Roman" w:hAnsi="Times New Roman" w:cs="Times New Roman"/>
                <w:szCs w:val="22"/>
              </w:rPr>
            </w:pPr>
          </w:p>
        </w:tc>
        <w:tc>
          <w:tcPr>
            <w:tcW w:w="6666" w:type="dxa"/>
            <w:gridSpan w:val="11"/>
          </w:tcPr>
          <w:p w14:paraId="6F5AF611" w14:textId="353BA6E4" w:rsidR="001C76B6" w:rsidRPr="00350F4F" w:rsidRDefault="001C76B6" w:rsidP="001C76B6">
            <w:pPr>
              <w:tabs>
                <w:tab w:val="left" w:pos="567"/>
              </w:tabs>
              <w:spacing w:after="0" w:line="240" w:lineRule="atLeast"/>
              <w:ind w:right="-25"/>
              <w:jc w:val="center"/>
              <w:rPr>
                <w:rFonts w:ascii="Times New Roman" w:hAnsi="Times New Roman"/>
                <w:i/>
                <w:iCs/>
                <w:szCs w:val="22"/>
              </w:rPr>
            </w:pPr>
            <w:r w:rsidRPr="00350F4F">
              <w:rPr>
                <w:rFonts w:ascii="Times New Roman" w:hAnsi="Times New Roman"/>
                <w:i/>
                <w:iCs/>
                <w:szCs w:val="22"/>
              </w:rPr>
              <w:t>(in million Baht)</w:t>
            </w:r>
          </w:p>
        </w:tc>
      </w:tr>
      <w:tr w:rsidR="001C76B6" w:rsidRPr="00350F4F" w14:paraId="7CF6D1BC" w14:textId="77777777" w:rsidTr="004E7C06">
        <w:tc>
          <w:tcPr>
            <w:tcW w:w="3381" w:type="dxa"/>
          </w:tcPr>
          <w:p w14:paraId="5F6FB2F3" w14:textId="286CFB64" w:rsidR="001C76B6" w:rsidRPr="00350F4F" w:rsidRDefault="001C76B6" w:rsidP="001C76B6">
            <w:pPr>
              <w:tabs>
                <w:tab w:val="left" w:pos="567"/>
              </w:tabs>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 xml:space="preserve">Consolidated statement </w:t>
            </w:r>
          </w:p>
        </w:tc>
        <w:tc>
          <w:tcPr>
            <w:tcW w:w="850" w:type="dxa"/>
          </w:tcPr>
          <w:p w14:paraId="6C5A1F3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586CCC2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5D1281FC" w14:textId="68F3CF0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06FF1406"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02AFE9F3"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339CE0B8"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5B31099D" w14:textId="2572791C"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034AB71D"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645F764D"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3D4A4C9B"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66699E9D"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62471FF2" w14:textId="77777777" w:rsidTr="004E7C06">
        <w:tc>
          <w:tcPr>
            <w:tcW w:w="3381" w:type="dxa"/>
          </w:tcPr>
          <w:p w14:paraId="18FCD0F1" w14:textId="31C1D5FB" w:rsidR="001C76B6" w:rsidRPr="00350F4F" w:rsidRDefault="001C76B6" w:rsidP="001C76B6">
            <w:pPr>
              <w:tabs>
                <w:tab w:val="left" w:pos="567"/>
              </w:tabs>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 xml:space="preserve">  of financial positions</w:t>
            </w:r>
          </w:p>
        </w:tc>
        <w:tc>
          <w:tcPr>
            <w:tcW w:w="850" w:type="dxa"/>
          </w:tcPr>
          <w:p w14:paraId="35E87C0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32E9ECA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5328CF0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5F9A61B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40A4334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764F02CD"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502B6988"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2C7C7860"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3E22B8E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551CD222"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4DB6361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5DD4D289" w14:textId="77777777" w:rsidTr="004E7C06">
        <w:tc>
          <w:tcPr>
            <w:tcW w:w="3381" w:type="dxa"/>
          </w:tcPr>
          <w:p w14:paraId="23D91E4C" w14:textId="2C196E17" w:rsidR="001C76B6" w:rsidRPr="00350F4F" w:rsidRDefault="001C76B6" w:rsidP="001C76B6">
            <w:pPr>
              <w:tabs>
                <w:tab w:val="left" w:pos="567"/>
              </w:tabs>
              <w:spacing w:after="0" w:line="240" w:lineRule="atLeast"/>
              <w:ind w:left="549" w:right="-25"/>
              <w:rPr>
                <w:rFonts w:ascii="Times New Roman" w:hAnsi="Times New Roman"/>
                <w:b/>
                <w:bCs/>
                <w:szCs w:val="22"/>
              </w:rPr>
            </w:pPr>
            <w:r w:rsidRPr="00350F4F">
              <w:rPr>
                <w:rFonts w:ascii="Times New Roman" w:hAnsi="Times New Roman" w:cs="Times New Roman"/>
                <w:b/>
                <w:bCs/>
                <w:szCs w:val="22"/>
              </w:rPr>
              <w:t xml:space="preserve">   </w:t>
            </w: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30 June </w:t>
            </w:r>
            <w:r w:rsidRPr="00350F4F">
              <w:rPr>
                <w:rFonts w:ascii="Times New Roman" w:hAnsi="Times New Roman"/>
                <w:b/>
                <w:bCs/>
                <w:szCs w:val="22"/>
              </w:rPr>
              <w:t>/</w:t>
            </w:r>
            <w:r w:rsidRPr="00350F4F">
              <w:rPr>
                <w:rFonts w:ascii="Times New Roman" w:hAnsi="Times New Roman" w:cs="Times New Roman"/>
                <w:b/>
                <w:bCs/>
                <w:szCs w:val="22"/>
              </w:rPr>
              <w:t xml:space="preserve"> 31 December</w:t>
            </w:r>
          </w:p>
        </w:tc>
        <w:tc>
          <w:tcPr>
            <w:tcW w:w="850" w:type="dxa"/>
          </w:tcPr>
          <w:p w14:paraId="5CCABA54"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685B147C"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7C5D1074" w14:textId="60E2184A"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160273D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77234823"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6D8A485A"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5B6C0CF8" w14:textId="2465B981"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5B3A6B3F"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6B3131F7"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5956C804"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714421E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0912B51D" w14:textId="77777777" w:rsidTr="004E7C06">
        <w:tc>
          <w:tcPr>
            <w:tcW w:w="3381" w:type="dxa"/>
          </w:tcPr>
          <w:p w14:paraId="489DC04A" w14:textId="77777777" w:rsidR="001C76B6" w:rsidRPr="00350F4F" w:rsidRDefault="001C76B6" w:rsidP="001C76B6">
            <w:pPr>
              <w:tabs>
                <w:tab w:val="left" w:pos="567"/>
              </w:tabs>
              <w:spacing w:after="0" w:line="240" w:lineRule="atLeast"/>
              <w:ind w:left="549" w:right="-25"/>
              <w:rPr>
                <w:rFonts w:ascii="Times New Roman" w:hAnsi="Times New Roman"/>
                <w:szCs w:val="22"/>
                <w:cs/>
              </w:rPr>
            </w:pPr>
            <w:r w:rsidRPr="00350F4F">
              <w:rPr>
                <w:rFonts w:ascii="Times New Roman" w:hAnsi="Times New Roman" w:cs="Times New Roman"/>
                <w:szCs w:val="22"/>
              </w:rPr>
              <w:t>Total assets</w:t>
            </w:r>
          </w:p>
        </w:tc>
        <w:tc>
          <w:tcPr>
            <w:tcW w:w="850" w:type="dxa"/>
          </w:tcPr>
          <w:p w14:paraId="3D7BAEDD" w14:textId="2F7927A9"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9,247</w:t>
            </w:r>
          </w:p>
        </w:tc>
        <w:tc>
          <w:tcPr>
            <w:tcW w:w="239" w:type="dxa"/>
          </w:tcPr>
          <w:p w14:paraId="4CF03072"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9" w:type="dxa"/>
          </w:tcPr>
          <w:p w14:paraId="3DE535EE" w14:textId="7FC80BF9"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9,263</w:t>
            </w:r>
          </w:p>
        </w:tc>
        <w:tc>
          <w:tcPr>
            <w:tcW w:w="236" w:type="dxa"/>
          </w:tcPr>
          <w:p w14:paraId="711762C6"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8" w:type="dxa"/>
          </w:tcPr>
          <w:p w14:paraId="293534FA" w14:textId="5E9A9594"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1,135</w:t>
            </w:r>
          </w:p>
        </w:tc>
        <w:tc>
          <w:tcPr>
            <w:tcW w:w="236" w:type="dxa"/>
          </w:tcPr>
          <w:p w14:paraId="2FFFBF30"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8" w:type="dxa"/>
          </w:tcPr>
          <w:p w14:paraId="66E6ADA6" w14:textId="1731C720"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1,313</w:t>
            </w:r>
          </w:p>
        </w:tc>
        <w:tc>
          <w:tcPr>
            <w:tcW w:w="284" w:type="dxa"/>
          </w:tcPr>
          <w:p w14:paraId="3AA0A02F"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3F2DED9C" w14:textId="556F8F7C"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989</w:t>
            </w:r>
          </w:p>
        </w:tc>
        <w:tc>
          <w:tcPr>
            <w:tcW w:w="264" w:type="dxa"/>
          </w:tcPr>
          <w:p w14:paraId="60015EE6"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2FA2869B" w14:textId="7F864911"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997</w:t>
            </w:r>
          </w:p>
        </w:tc>
      </w:tr>
      <w:tr w:rsidR="001C76B6" w:rsidRPr="00350F4F" w14:paraId="0D5AAC21" w14:textId="77777777" w:rsidTr="004E7C06">
        <w:tc>
          <w:tcPr>
            <w:tcW w:w="3381" w:type="dxa"/>
          </w:tcPr>
          <w:p w14:paraId="2DBAD3FB" w14:textId="77777777" w:rsidR="001C76B6" w:rsidRPr="00350F4F" w:rsidRDefault="001C76B6" w:rsidP="001C76B6">
            <w:pPr>
              <w:tabs>
                <w:tab w:val="left" w:pos="567"/>
              </w:tabs>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Total liabilities</w:t>
            </w:r>
          </w:p>
        </w:tc>
        <w:tc>
          <w:tcPr>
            <w:tcW w:w="850" w:type="dxa"/>
          </w:tcPr>
          <w:p w14:paraId="74DD369B" w14:textId="55F341E7"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5,927</w:t>
            </w:r>
          </w:p>
        </w:tc>
        <w:tc>
          <w:tcPr>
            <w:tcW w:w="239" w:type="dxa"/>
          </w:tcPr>
          <w:p w14:paraId="6584D882"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9" w:type="dxa"/>
          </w:tcPr>
          <w:p w14:paraId="0C118505" w14:textId="2EB629F9"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rPr>
              <w:t>5,577</w:t>
            </w:r>
          </w:p>
        </w:tc>
        <w:tc>
          <w:tcPr>
            <w:tcW w:w="236" w:type="dxa"/>
          </w:tcPr>
          <w:p w14:paraId="5DD6BE59"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8" w:type="dxa"/>
          </w:tcPr>
          <w:p w14:paraId="12513FC4" w14:textId="3FC86BA2" w:rsidR="001C76B6" w:rsidRPr="00350F4F" w:rsidRDefault="001C76B6" w:rsidP="001C76B6">
            <w:pPr>
              <w:tabs>
                <w:tab w:val="decimal" w:pos="884"/>
              </w:tabs>
              <w:spacing w:after="0" w:line="240" w:lineRule="atLeast"/>
              <w:ind w:right="-25"/>
              <w:rPr>
                <w:rFonts w:ascii="Times New Roman" w:hAnsi="Times New Roman"/>
                <w:szCs w:val="22"/>
              </w:rPr>
            </w:pPr>
            <w:r w:rsidRPr="00350F4F">
              <w:rPr>
                <w:rFonts w:ascii="Times New Roman" w:hAnsi="Times New Roman"/>
                <w:szCs w:val="22"/>
                <w:lang w:val="en-GB"/>
              </w:rPr>
              <w:t>245</w:t>
            </w:r>
          </w:p>
        </w:tc>
        <w:tc>
          <w:tcPr>
            <w:tcW w:w="236" w:type="dxa"/>
          </w:tcPr>
          <w:p w14:paraId="67E358BA" w14:textId="77777777" w:rsidR="001C76B6" w:rsidRPr="00350F4F" w:rsidRDefault="001C76B6" w:rsidP="001C76B6">
            <w:pPr>
              <w:tabs>
                <w:tab w:val="decimal" w:pos="884"/>
              </w:tabs>
              <w:spacing w:after="0" w:line="240" w:lineRule="atLeast"/>
              <w:ind w:right="-25"/>
              <w:rPr>
                <w:rFonts w:ascii="Times New Roman" w:hAnsi="Times New Roman"/>
                <w:szCs w:val="22"/>
              </w:rPr>
            </w:pPr>
          </w:p>
        </w:tc>
        <w:tc>
          <w:tcPr>
            <w:tcW w:w="898" w:type="dxa"/>
          </w:tcPr>
          <w:p w14:paraId="736311BB" w14:textId="7BC410E5" w:rsidR="001C76B6" w:rsidRPr="00350F4F" w:rsidRDefault="001C76B6" w:rsidP="001C76B6">
            <w:pPr>
              <w:tabs>
                <w:tab w:val="decimal" w:pos="884"/>
              </w:tabs>
              <w:spacing w:after="0" w:line="240" w:lineRule="atLeast"/>
              <w:ind w:right="-25"/>
              <w:rPr>
                <w:rFonts w:ascii="Times New Roman" w:hAnsi="Times New Roman"/>
                <w:szCs w:val="22"/>
                <w:cs/>
              </w:rPr>
            </w:pPr>
            <w:r w:rsidRPr="00350F4F">
              <w:rPr>
                <w:rFonts w:ascii="Times New Roman" w:hAnsi="Times New Roman"/>
                <w:szCs w:val="22"/>
              </w:rPr>
              <w:t>263</w:t>
            </w:r>
          </w:p>
        </w:tc>
        <w:tc>
          <w:tcPr>
            <w:tcW w:w="284" w:type="dxa"/>
          </w:tcPr>
          <w:p w14:paraId="3AAC3310"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7B2FB7AA" w14:textId="40BF22A8"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173</w:t>
            </w:r>
          </w:p>
        </w:tc>
        <w:tc>
          <w:tcPr>
            <w:tcW w:w="264" w:type="dxa"/>
          </w:tcPr>
          <w:p w14:paraId="70A5E034"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26971704" w14:textId="78763839"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179</w:t>
            </w:r>
          </w:p>
        </w:tc>
      </w:tr>
      <w:tr w:rsidR="001C76B6" w:rsidRPr="00350F4F" w14:paraId="6CA0399F" w14:textId="77777777" w:rsidTr="004E7C06">
        <w:tc>
          <w:tcPr>
            <w:tcW w:w="3381" w:type="dxa"/>
          </w:tcPr>
          <w:p w14:paraId="6A8A1FE3" w14:textId="77777777" w:rsidR="001C76B6" w:rsidRPr="00350F4F" w:rsidRDefault="001C76B6" w:rsidP="001C76B6">
            <w:pPr>
              <w:tabs>
                <w:tab w:val="left" w:pos="567"/>
              </w:tabs>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Net assets</w:t>
            </w:r>
          </w:p>
        </w:tc>
        <w:tc>
          <w:tcPr>
            <w:tcW w:w="850" w:type="dxa"/>
          </w:tcPr>
          <w:p w14:paraId="37BB229A" w14:textId="70342E01"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3,320</w:t>
            </w:r>
          </w:p>
        </w:tc>
        <w:tc>
          <w:tcPr>
            <w:tcW w:w="239" w:type="dxa"/>
          </w:tcPr>
          <w:p w14:paraId="212B380D"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0FFCBA12" w14:textId="2AB3F801"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3,686</w:t>
            </w:r>
          </w:p>
        </w:tc>
        <w:tc>
          <w:tcPr>
            <w:tcW w:w="236" w:type="dxa"/>
          </w:tcPr>
          <w:p w14:paraId="169F836E"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0081C46B" w14:textId="57BC9DA1"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lang w:val="en-GB"/>
              </w:rPr>
              <w:t>890</w:t>
            </w:r>
          </w:p>
        </w:tc>
        <w:tc>
          <w:tcPr>
            <w:tcW w:w="236" w:type="dxa"/>
          </w:tcPr>
          <w:p w14:paraId="19343F7C"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4FF6469E" w14:textId="5BABCD1D"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1,050</w:t>
            </w:r>
          </w:p>
        </w:tc>
        <w:tc>
          <w:tcPr>
            <w:tcW w:w="284" w:type="dxa"/>
          </w:tcPr>
          <w:p w14:paraId="35FFFE9B"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38D746AB" w14:textId="6C5BE4B3"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816</w:t>
            </w:r>
          </w:p>
        </w:tc>
        <w:tc>
          <w:tcPr>
            <w:tcW w:w="264" w:type="dxa"/>
          </w:tcPr>
          <w:p w14:paraId="35BED71A"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754ED722" w14:textId="47640514"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szCs w:val="22"/>
              </w:rPr>
              <w:t>818</w:t>
            </w:r>
          </w:p>
        </w:tc>
      </w:tr>
      <w:tr w:rsidR="001C76B6" w:rsidRPr="00350F4F" w14:paraId="405933BB" w14:textId="77777777" w:rsidTr="004E7C06">
        <w:tc>
          <w:tcPr>
            <w:tcW w:w="3381" w:type="dxa"/>
          </w:tcPr>
          <w:p w14:paraId="59CF75C8" w14:textId="063AE9E7" w:rsidR="001C76B6" w:rsidRPr="00350F4F" w:rsidRDefault="001C76B6" w:rsidP="001C76B6">
            <w:pPr>
              <w:tabs>
                <w:tab w:val="left" w:pos="567"/>
              </w:tabs>
              <w:spacing w:after="0" w:line="240" w:lineRule="atLeast"/>
              <w:ind w:left="549" w:right="-107"/>
              <w:rPr>
                <w:rFonts w:ascii="Times New Roman" w:hAnsi="Times New Roman"/>
                <w:szCs w:val="22"/>
                <w:cs/>
              </w:rPr>
            </w:pPr>
            <w:r w:rsidRPr="00350F4F">
              <w:rPr>
                <w:rFonts w:ascii="Times New Roman" w:hAnsi="Times New Roman" w:cs="Times New Roman"/>
                <w:b/>
                <w:bCs/>
                <w:szCs w:val="22"/>
              </w:rPr>
              <w:t xml:space="preserve">Consolidated statement </w:t>
            </w:r>
          </w:p>
        </w:tc>
        <w:tc>
          <w:tcPr>
            <w:tcW w:w="850" w:type="dxa"/>
          </w:tcPr>
          <w:p w14:paraId="5B0371A6"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2E2BDFF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22C894C6" w14:textId="121216DA"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275CDFC4"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310131D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7AE400C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06E65E97" w14:textId="047440BB"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4EC76DAB"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53C71668"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17B37318"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5A5314FE"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5ADFE238" w14:textId="77777777" w:rsidTr="004E7C06">
        <w:tc>
          <w:tcPr>
            <w:tcW w:w="3381" w:type="dxa"/>
          </w:tcPr>
          <w:p w14:paraId="39227682" w14:textId="3941ADE1" w:rsidR="001C76B6" w:rsidRPr="00350F4F" w:rsidRDefault="001C76B6" w:rsidP="001C76B6">
            <w:pPr>
              <w:tabs>
                <w:tab w:val="left" w:pos="567"/>
              </w:tabs>
              <w:spacing w:after="0" w:line="240" w:lineRule="atLeast"/>
              <w:ind w:left="549" w:right="-107"/>
              <w:rPr>
                <w:rFonts w:ascii="Times New Roman" w:hAnsi="Times New Roman" w:cs="Times New Roman"/>
                <w:b/>
                <w:bCs/>
                <w:szCs w:val="22"/>
              </w:rPr>
            </w:pPr>
            <w:r w:rsidRPr="00350F4F">
              <w:rPr>
                <w:rFonts w:ascii="Times New Roman" w:hAnsi="Times New Roman" w:cs="Times New Roman"/>
                <w:b/>
                <w:bCs/>
                <w:szCs w:val="22"/>
              </w:rPr>
              <w:t xml:space="preserve">  of comprehensive income</w:t>
            </w:r>
          </w:p>
        </w:tc>
        <w:tc>
          <w:tcPr>
            <w:tcW w:w="850" w:type="dxa"/>
          </w:tcPr>
          <w:p w14:paraId="4AE023BC"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13C7BA7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14BCDA0F" w14:textId="643B1D4E"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6FCA5A6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40FC3C23"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7B416E9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7A293071" w14:textId="17FDB625"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19344960"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05EFB82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58776BB4"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786BCE8D"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1CD8D2FB" w14:textId="77777777" w:rsidTr="004E7C06">
        <w:tc>
          <w:tcPr>
            <w:tcW w:w="3381" w:type="dxa"/>
          </w:tcPr>
          <w:p w14:paraId="59F666DE" w14:textId="5D2616D2" w:rsidR="001C76B6" w:rsidRPr="00350F4F" w:rsidRDefault="001C76B6" w:rsidP="001C76B6">
            <w:pPr>
              <w:tabs>
                <w:tab w:val="left" w:pos="567"/>
              </w:tabs>
              <w:spacing w:after="0" w:line="240" w:lineRule="atLeast"/>
              <w:ind w:left="549" w:right="-107"/>
              <w:rPr>
                <w:rFonts w:ascii="Times New Roman" w:hAnsi="Times New Roman" w:cs="Times New Roman"/>
                <w:b/>
                <w:bCs/>
                <w:szCs w:val="22"/>
                <w:cs/>
              </w:rPr>
            </w:pPr>
            <w:r w:rsidRPr="00350F4F">
              <w:rPr>
                <w:rFonts w:ascii="Times New Roman" w:hAnsi="Times New Roman" w:cs="Times New Roman"/>
                <w:b/>
                <w:bCs/>
                <w:szCs w:val="22"/>
              </w:rPr>
              <w:t xml:space="preserve">For the six-month period </w:t>
            </w:r>
          </w:p>
        </w:tc>
        <w:tc>
          <w:tcPr>
            <w:tcW w:w="850" w:type="dxa"/>
          </w:tcPr>
          <w:p w14:paraId="1E81004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55F4FE0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04B1D388" w14:textId="70483E0A"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238D6265"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0204953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70FE9EB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5CD53B66" w14:textId="183CD686"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7B548F58"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760C144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48721A64"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5C6B564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42933176" w14:textId="77777777" w:rsidTr="004E7C06">
        <w:tc>
          <w:tcPr>
            <w:tcW w:w="3381" w:type="dxa"/>
          </w:tcPr>
          <w:p w14:paraId="4522B915" w14:textId="1946658F" w:rsidR="001C76B6" w:rsidRPr="00350F4F" w:rsidRDefault="001C76B6" w:rsidP="001C76B6">
            <w:pPr>
              <w:tabs>
                <w:tab w:val="left" w:pos="567"/>
              </w:tabs>
              <w:spacing w:after="0" w:line="240" w:lineRule="atLeast"/>
              <w:ind w:left="549" w:right="-107"/>
              <w:rPr>
                <w:rFonts w:ascii="Times New Roman" w:hAnsi="Times New Roman" w:cs="Times New Roman"/>
                <w:b/>
                <w:bCs/>
                <w:szCs w:val="22"/>
              </w:rPr>
            </w:pPr>
            <w:r w:rsidRPr="00350F4F">
              <w:rPr>
                <w:rFonts w:ascii="Times New Roman" w:hAnsi="Times New Roman" w:cs="Times New Roman"/>
                <w:b/>
                <w:bCs/>
                <w:szCs w:val="22"/>
              </w:rPr>
              <w:t xml:space="preserve">   ended 30 June</w:t>
            </w:r>
          </w:p>
        </w:tc>
        <w:tc>
          <w:tcPr>
            <w:tcW w:w="850" w:type="dxa"/>
          </w:tcPr>
          <w:p w14:paraId="0CDAC3A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3F913B4E"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41C1FF1B" w14:textId="32C363DC"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0515B3A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2C98DF9A"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20C7169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6023228F" w14:textId="731C53C8"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3EF1B02D"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59007B3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64" w:type="dxa"/>
          </w:tcPr>
          <w:p w14:paraId="0284217D"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22055B7B"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r>
      <w:tr w:rsidR="001C76B6" w:rsidRPr="00350F4F" w14:paraId="2B1C5029" w14:textId="77777777" w:rsidTr="004E7C06">
        <w:tc>
          <w:tcPr>
            <w:tcW w:w="3381" w:type="dxa"/>
          </w:tcPr>
          <w:p w14:paraId="23DD5A0E" w14:textId="77777777" w:rsidR="001C76B6" w:rsidRPr="00350F4F" w:rsidRDefault="001C76B6" w:rsidP="001C76B6">
            <w:pPr>
              <w:tabs>
                <w:tab w:val="left" w:pos="567"/>
              </w:tabs>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Total revenues</w:t>
            </w:r>
          </w:p>
        </w:tc>
        <w:tc>
          <w:tcPr>
            <w:tcW w:w="850" w:type="dxa"/>
          </w:tcPr>
          <w:p w14:paraId="3FBF319F" w14:textId="082FB60A"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411</w:t>
            </w:r>
          </w:p>
        </w:tc>
        <w:tc>
          <w:tcPr>
            <w:tcW w:w="239" w:type="dxa"/>
          </w:tcPr>
          <w:p w14:paraId="24DF75C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0CF52453" w14:textId="7BE309ED"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691</w:t>
            </w:r>
          </w:p>
        </w:tc>
        <w:tc>
          <w:tcPr>
            <w:tcW w:w="236" w:type="dxa"/>
          </w:tcPr>
          <w:p w14:paraId="0C0EABCE"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29E1B91B" w14:textId="22B30BCA"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238</w:t>
            </w:r>
          </w:p>
        </w:tc>
        <w:tc>
          <w:tcPr>
            <w:tcW w:w="236" w:type="dxa"/>
          </w:tcPr>
          <w:p w14:paraId="3BBD920A"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7DD48AEC" w14:textId="29ECC835"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335</w:t>
            </w:r>
          </w:p>
        </w:tc>
        <w:tc>
          <w:tcPr>
            <w:tcW w:w="284" w:type="dxa"/>
          </w:tcPr>
          <w:p w14:paraId="5DE276A5"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53EE7BF8" w14:textId="18CAA080"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242</w:t>
            </w:r>
          </w:p>
        </w:tc>
        <w:tc>
          <w:tcPr>
            <w:tcW w:w="264" w:type="dxa"/>
          </w:tcPr>
          <w:p w14:paraId="7F16C5BC"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27ACCC09" w14:textId="0FF4F564"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250</w:t>
            </w:r>
          </w:p>
        </w:tc>
      </w:tr>
      <w:tr w:rsidR="001C76B6" w:rsidRPr="00350F4F" w14:paraId="27B56EC7" w14:textId="77777777" w:rsidTr="004E7C06">
        <w:tc>
          <w:tcPr>
            <w:tcW w:w="3381" w:type="dxa"/>
          </w:tcPr>
          <w:p w14:paraId="783BF508" w14:textId="03CB9EDE" w:rsidR="001C76B6" w:rsidRPr="00350F4F" w:rsidRDefault="001C76B6" w:rsidP="001C76B6">
            <w:pPr>
              <w:tabs>
                <w:tab w:val="left" w:pos="567"/>
              </w:tabs>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Loss for the period</w:t>
            </w:r>
          </w:p>
        </w:tc>
        <w:tc>
          <w:tcPr>
            <w:tcW w:w="850" w:type="dxa"/>
          </w:tcPr>
          <w:p w14:paraId="301B08C9" w14:textId="1AEA58AD"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(797)</w:t>
            </w:r>
          </w:p>
        </w:tc>
        <w:tc>
          <w:tcPr>
            <w:tcW w:w="239" w:type="dxa"/>
          </w:tcPr>
          <w:p w14:paraId="182CE3A2"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35DE869F" w14:textId="1D680099"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(5)</w:t>
            </w:r>
          </w:p>
        </w:tc>
        <w:tc>
          <w:tcPr>
            <w:tcW w:w="236" w:type="dxa"/>
          </w:tcPr>
          <w:p w14:paraId="7F3BD95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360CC740" w14:textId="01B43D84"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(160)</w:t>
            </w:r>
          </w:p>
        </w:tc>
        <w:tc>
          <w:tcPr>
            <w:tcW w:w="236" w:type="dxa"/>
          </w:tcPr>
          <w:p w14:paraId="579AD3C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2F342054" w14:textId="27D38408"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(61)</w:t>
            </w:r>
          </w:p>
        </w:tc>
        <w:tc>
          <w:tcPr>
            <w:tcW w:w="284" w:type="dxa"/>
          </w:tcPr>
          <w:p w14:paraId="7DC90A0F"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2493CF99" w14:textId="750B4804"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c>
          <w:tcPr>
            <w:tcW w:w="264" w:type="dxa"/>
          </w:tcPr>
          <w:p w14:paraId="558FD4A8"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09DE1417" w14:textId="30AE428B"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r w:rsidR="001C76B6" w:rsidRPr="00350F4F" w14:paraId="02F25374" w14:textId="77777777" w:rsidTr="004E7C06">
        <w:tc>
          <w:tcPr>
            <w:tcW w:w="3381" w:type="dxa"/>
          </w:tcPr>
          <w:p w14:paraId="76679983" w14:textId="454D9815" w:rsidR="001C76B6" w:rsidRPr="00350F4F" w:rsidRDefault="001C76B6" w:rsidP="001C76B6">
            <w:pPr>
              <w:tabs>
                <w:tab w:val="left" w:pos="567"/>
              </w:tabs>
              <w:spacing w:after="0" w:line="240" w:lineRule="atLeast"/>
              <w:ind w:left="549" w:right="-25"/>
              <w:jc w:val="left"/>
              <w:rPr>
                <w:rFonts w:ascii="Times New Roman" w:hAnsi="Times New Roman" w:cs="Times New Roman"/>
                <w:szCs w:val="22"/>
              </w:rPr>
            </w:pPr>
            <w:r w:rsidRPr="00350F4F">
              <w:rPr>
                <w:rFonts w:ascii="Times New Roman" w:hAnsi="Times New Roman" w:cs="Times New Roman"/>
                <w:szCs w:val="22"/>
              </w:rPr>
              <w:t xml:space="preserve">Other comprehensive </w:t>
            </w:r>
          </w:p>
        </w:tc>
        <w:tc>
          <w:tcPr>
            <w:tcW w:w="850" w:type="dxa"/>
          </w:tcPr>
          <w:p w14:paraId="7364D38F"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7E151765"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77A7762A" w14:textId="0D2584D0"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1F6F0A57"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01EC692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30CD147C"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7F7932E4" w14:textId="09EF54A1"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67A26237"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5B9ECEE4" w14:textId="5E194169" w:rsidR="001C76B6" w:rsidRPr="00350F4F" w:rsidRDefault="001C76B6" w:rsidP="001C76B6">
            <w:pPr>
              <w:tabs>
                <w:tab w:val="decimal" w:pos="750"/>
              </w:tabs>
              <w:spacing w:after="0" w:line="240" w:lineRule="atLeast"/>
              <w:ind w:right="-25"/>
              <w:rPr>
                <w:rFonts w:ascii="Times New Roman" w:hAnsi="Times New Roman" w:cs="Times New Roman"/>
                <w:szCs w:val="22"/>
              </w:rPr>
            </w:pPr>
          </w:p>
        </w:tc>
        <w:tc>
          <w:tcPr>
            <w:tcW w:w="264" w:type="dxa"/>
          </w:tcPr>
          <w:p w14:paraId="7673E4C8"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571CB255" w14:textId="630551A0" w:rsidR="001C76B6" w:rsidRPr="00350F4F" w:rsidRDefault="001C76B6" w:rsidP="001C76B6">
            <w:pPr>
              <w:tabs>
                <w:tab w:val="decimal" w:pos="776"/>
              </w:tabs>
              <w:spacing w:after="0" w:line="240" w:lineRule="atLeast"/>
              <w:ind w:right="-25"/>
              <w:rPr>
                <w:rFonts w:ascii="Times New Roman" w:hAnsi="Times New Roman" w:cs="Times New Roman"/>
                <w:szCs w:val="22"/>
              </w:rPr>
            </w:pPr>
          </w:p>
        </w:tc>
      </w:tr>
      <w:tr w:rsidR="001C76B6" w:rsidRPr="00350F4F" w14:paraId="1ACC78DB" w14:textId="77777777" w:rsidTr="004E7C06">
        <w:tc>
          <w:tcPr>
            <w:tcW w:w="3381" w:type="dxa"/>
          </w:tcPr>
          <w:p w14:paraId="62F8F93C" w14:textId="470FE11B" w:rsidR="001C76B6" w:rsidRPr="00350F4F" w:rsidRDefault="001C76B6" w:rsidP="001C76B6">
            <w:pPr>
              <w:tabs>
                <w:tab w:val="left" w:pos="567"/>
              </w:tabs>
              <w:spacing w:after="0" w:line="240" w:lineRule="atLeast"/>
              <w:ind w:left="549" w:right="-25"/>
              <w:jc w:val="left"/>
              <w:rPr>
                <w:rFonts w:ascii="Times New Roman" w:hAnsi="Times New Roman" w:cs="Times New Roman"/>
                <w:szCs w:val="22"/>
              </w:rPr>
            </w:pPr>
            <w:r w:rsidRPr="00350F4F">
              <w:rPr>
                <w:rFonts w:ascii="Times New Roman" w:hAnsi="Times New Roman" w:cs="Times New Roman"/>
                <w:szCs w:val="22"/>
              </w:rPr>
              <w:t xml:space="preserve">  income (loss) for the period</w:t>
            </w:r>
          </w:p>
        </w:tc>
        <w:tc>
          <w:tcPr>
            <w:tcW w:w="850" w:type="dxa"/>
          </w:tcPr>
          <w:p w14:paraId="047E62AB" w14:textId="567A8D9B"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430</w:t>
            </w:r>
          </w:p>
        </w:tc>
        <w:tc>
          <w:tcPr>
            <w:tcW w:w="239" w:type="dxa"/>
          </w:tcPr>
          <w:p w14:paraId="7F9BF4DC"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1D0DABB6" w14:textId="327C7F72"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(200)</w:t>
            </w:r>
          </w:p>
        </w:tc>
        <w:tc>
          <w:tcPr>
            <w:tcW w:w="236" w:type="dxa"/>
          </w:tcPr>
          <w:p w14:paraId="30812E7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66E0AB20" w14:textId="7AA8960A" w:rsidR="001C76B6" w:rsidRPr="00350F4F" w:rsidRDefault="001C76B6" w:rsidP="001C76B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36" w:type="dxa"/>
          </w:tcPr>
          <w:p w14:paraId="5411DC4A"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4C3CF1C7" w14:textId="787CE52B" w:rsidR="001C76B6" w:rsidRPr="00350F4F" w:rsidRDefault="001C76B6" w:rsidP="001C76B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59143289"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76E3AA67" w14:textId="4CD6B119" w:rsidR="001C76B6" w:rsidRPr="00350F4F" w:rsidRDefault="001C76B6" w:rsidP="001C76B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c>
          <w:tcPr>
            <w:tcW w:w="264" w:type="dxa"/>
          </w:tcPr>
          <w:p w14:paraId="170D1C32"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870" w:type="dxa"/>
          </w:tcPr>
          <w:p w14:paraId="6CFF577E" w14:textId="283BAD6F" w:rsidR="001C76B6" w:rsidRPr="00350F4F" w:rsidRDefault="001C76B6" w:rsidP="001C76B6">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w:t>
            </w:r>
          </w:p>
        </w:tc>
      </w:tr>
      <w:tr w:rsidR="001C76B6" w:rsidRPr="00350F4F" w14:paraId="402D693C" w14:textId="77777777" w:rsidTr="004E7C06">
        <w:tc>
          <w:tcPr>
            <w:tcW w:w="3381" w:type="dxa"/>
          </w:tcPr>
          <w:p w14:paraId="14535DE1" w14:textId="2EB2F1E5" w:rsidR="001C76B6" w:rsidRPr="00350F4F" w:rsidRDefault="001C76B6" w:rsidP="001C76B6">
            <w:pPr>
              <w:tabs>
                <w:tab w:val="left" w:pos="567"/>
              </w:tabs>
              <w:spacing w:after="0" w:line="240" w:lineRule="atLeast"/>
              <w:ind w:left="549" w:right="-25"/>
              <w:jc w:val="left"/>
              <w:rPr>
                <w:rFonts w:ascii="Times New Roman" w:hAnsi="Times New Roman" w:cs="Times New Roman"/>
                <w:szCs w:val="22"/>
              </w:rPr>
            </w:pPr>
            <w:r w:rsidRPr="00350F4F">
              <w:rPr>
                <w:rFonts w:ascii="Times New Roman" w:hAnsi="Times New Roman" w:cs="Times New Roman"/>
                <w:szCs w:val="22"/>
              </w:rPr>
              <w:t>Total comprehensive loss</w:t>
            </w:r>
          </w:p>
        </w:tc>
        <w:tc>
          <w:tcPr>
            <w:tcW w:w="850" w:type="dxa"/>
          </w:tcPr>
          <w:p w14:paraId="5C5C3C29"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9" w:type="dxa"/>
          </w:tcPr>
          <w:p w14:paraId="597CCD34"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6E74933F" w14:textId="0A2F870A"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6D2422B6"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1E549130"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36" w:type="dxa"/>
          </w:tcPr>
          <w:p w14:paraId="43B3CBC7"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5D454CCA" w14:textId="4697AC24"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284" w:type="dxa"/>
          </w:tcPr>
          <w:p w14:paraId="469FC93C"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7AF7D331" w14:textId="77777777" w:rsidR="001C76B6" w:rsidRPr="00350F4F" w:rsidRDefault="001C76B6" w:rsidP="001C76B6">
            <w:pPr>
              <w:spacing w:after="0" w:line="240" w:lineRule="atLeast"/>
              <w:ind w:left="22" w:right="-25"/>
              <w:jc w:val="center"/>
              <w:rPr>
                <w:rFonts w:ascii="Times New Roman" w:hAnsi="Times New Roman" w:cs="Times New Roman"/>
                <w:szCs w:val="22"/>
              </w:rPr>
            </w:pPr>
          </w:p>
        </w:tc>
        <w:tc>
          <w:tcPr>
            <w:tcW w:w="264" w:type="dxa"/>
          </w:tcPr>
          <w:p w14:paraId="106DFB2F" w14:textId="77777777" w:rsidR="001C76B6" w:rsidRPr="00350F4F" w:rsidRDefault="001C76B6" w:rsidP="001C76B6">
            <w:pPr>
              <w:tabs>
                <w:tab w:val="left" w:pos="567"/>
              </w:tabs>
              <w:spacing w:after="0" w:line="240" w:lineRule="atLeast"/>
              <w:ind w:left="22" w:right="-25"/>
              <w:jc w:val="center"/>
              <w:rPr>
                <w:rFonts w:ascii="Times New Roman" w:hAnsi="Times New Roman" w:cs="Times New Roman"/>
                <w:szCs w:val="22"/>
              </w:rPr>
            </w:pPr>
          </w:p>
        </w:tc>
        <w:tc>
          <w:tcPr>
            <w:tcW w:w="870" w:type="dxa"/>
          </w:tcPr>
          <w:p w14:paraId="664A01A1" w14:textId="77777777" w:rsidR="001C76B6" w:rsidRPr="00350F4F" w:rsidRDefault="001C76B6" w:rsidP="001C76B6">
            <w:pPr>
              <w:spacing w:after="0" w:line="240" w:lineRule="atLeast"/>
              <w:ind w:left="22" w:right="-25"/>
              <w:jc w:val="center"/>
              <w:rPr>
                <w:rFonts w:ascii="Times New Roman" w:hAnsi="Times New Roman" w:cs="Times New Roman"/>
                <w:szCs w:val="22"/>
              </w:rPr>
            </w:pPr>
          </w:p>
        </w:tc>
      </w:tr>
      <w:tr w:rsidR="001C76B6" w:rsidRPr="00350F4F" w14:paraId="65026532" w14:textId="77777777" w:rsidTr="004E7C06">
        <w:tc>
          <w:tcPr>
            <w:tcW w:w="3381" w:type="dxa"/>
          </w:tcPr>
          <w:p w14:paraId="07BA00AB" w14:textId="0EF02B1F" w:rsidR="001C76B6" w:rsidRPr="00350F4F" w:rsidRDefault="001C76B6" w:rsidP="001C76B6">
            <w:pPr>
              <w:tabs>
                <w:tab w:val="left" w:pos="567"/>
              </w:tabs>
              <w:spacing w:after="0" w:line="240" w:lineRule="atLeast"/>
              <w:ind w:left="549" w:right="-25"/>
              <w:jc w:val="left"/>
              <w:rPr>
                <w:rFonts w:ascii="Times New Roman" w:hAnsi="Times New Roman" w:cs="Times New Roman"/>
                <w:szCs w:val="22"/>
              </w:rPr>
            </w:pPr>
            <w:r w:rsidRPr="00350F4F">
              <w:rPr>
                <w:rFonts w:ascii="Times New Roman" w:hAnsi="Times New Roman" w:cs="Times New Roman"/>
                <w:szCs w:val="22"/>
              </w:rPr>
              <w:t xml:space="preserve">  for the period</w:t>
            </w:r>
          </w:p>
        </w:tc>
        <w:tc>
          <w:tcPr>
            <w:tcW w:w="850" w:type="dxa"/>
          </w:tcPr>
          <w:p w14:paraId="05B84B82" w14:textId="1C7C2703"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(367)</w:t>
            </w:r>
          </w:p>
        </w:tc>
        <w:tc>
          <w:tcPr>
            <w:tcW w:w="239" w:type="dxa"/>
          </w:tcPr>
          <w:p w14:paraId="0A35743A"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9" w:type="dxa"/>
          </w:tcPr>
          <w:p w14:paraId="3FB878D0" w14:textId="10432C68"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(205)</w:t>
            </w:r>
          </w:p>
        </w:tc>
        <w:tc>
          <w:tcPr>
            <w:tcW w:w="236" w:type="dxa"/>
          </w:tcPr>
          <w:p w14:paraId="22FF8FB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413841C2" w14:textId="510C6FD7"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(160)</w:t>
            </w:r>
          </w:p>
        </w:tc>
        <w:tc>
          <w:tcPr>
            <w:tcW w:w="236" w:type="dxa"/>
          </w:tcPr>
          <w:p w14:paraId="263F7BC1" w14:textId="77777777" w:rsidR="001C76B6" w:rsidRPr="00350F4F" w:rsidRDefault="001C76B6" w:rsidP="001C76B6">
            <w:pPr>
              <w:tabs>
                <w:tab w:val="decimal" w:pos="884"/>
              </w:tabs>
              <w:spacing w:after="0" w:line="240" w:lineRule="atLeast"/>
              <w:ind w:right="-25"/>
              <w:rPr>
                <w:rFonts w:ascii="Times New Roman" w:hAnsi="Times New Roman" w:cs="Times New Roman"/>
                <w:szCs w:val="22"/>
              </w:rPr>
            </w:pPr>
          </w:p>
        </w:tc>
        <w:tc>
          <w:tcPr>
            <w:tcW w:w="898" w:type="dxa"/>
          </w:tcPr>
          <w:p w14:paraId="6C7B7181" w14:textId="5DC809A5"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(61)</w:t>
            </w:r>
          </w:p>
        </w:tc>
        <w:tc>
          <w:tcPr>
            <w:tcW w:w="284" w:type="dxa"/>
          </w:tcPr>
          <w:p w14:paraId="56BE4C43" w14:textId="77777777" w:rsidR="001C76B6" w:rsidRPr="00350F4F" w:rsidRDefault="001C76B6" w:rsidP="001C76B6">
            <w:pPr>
              <w:tabs>
                <w:tab w:val="left" w:pos="567"/>
              </w:tabs>
              <w:spacing w:after="0" w:line="240" w:lineRule="atLeast"/>
              <w:ind w:right="-25"/>
              <w:rPr>
                <w:rFonts w:ascii="Times New Roman" w:hAnsi="Times New Roman" w:cs="Times New Roman"/>
                <w:szCs w:val="22"/>
              </w:rPr>
            </w:pPr>
          </w:p>
        </w:tc>
        <w:tc>
          <w:tcPr>
            <w:tcW w:w="992" w:type="dxa"/>
          </w:tcPr>
          <w:p w14:paraId="5D807D7B" w14:textId="1ECDDADB"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c>
          <w:tcPr>
            <w:tcW w:w="264" w:type="dxa"/>
          </w:tcPr>
          <w:p w14:paraId="255ABB0A" w14:textId="77777777" w:rsidR="001C76B6" w:rsidRPr="00350F4F" w:rsidRDefault="001C76B6" w:rsidP="001C76B6">
            <w:pPr>
              <w:tabs>
                <w:tab w:val="left" w:pos="567"/>
              </w:tabs>
              <w:spacing w:after="0" w:line="240" w:lineRule="atLeast"/>
              <w:ind w:left="22" w:right="-25"/>
              <w:jc w:val="center"/>
              <w:rPr>
                <w:rFonts w:ascii="Times New Roman" w:hAnsi="Times New Roman" w:cs="Times New Roman"/>
                <w:szCs w:val="22"/>
              </w:rPr>
            </w:pPr>
          </w:p>
        </w:tc>
        <w:tc>
          <w:tcPr>
            <w:tcW w:w="870" w:type="dxa"/>
          </w:tcPr>
          <w:p w14:paraId="24C642EE" w14:textId="49228A98" w:rsidR="001C76B6" w:rsidRPr="00350F4F" w:rsidRDefault="001C76B6" w:rsidP="001C76B6">
            <w:pPr>
              <w:tabs>
                <w:tab w:val="decimal" w:pos="884"/>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bl>
    <w:p w14:paraId="183DEDD0"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p>
    <w:p w14:paraId="1AD90F58" w14:textId="77777777" w:rsidR="009B4067" w:rsidRPr="00350F4F" w:rsidRDefault="009B4067" w:rsidP="009B4067">
      <w:pPr>
        <w:pStyle w:val="ListParagraph"/>
        <w:numPr>
          <w:ilvl w:val="0"/>
          <w:numId w:val="16"/>
        </w:numPr>
        <w:tabs>
          <w:tab w:val="left" w:pos="993"/>
        </w:tabs>
        <w:ind w:left="993" w:right="-25" w:hanging="567"/>
        <w:jc w:val="both"/>
        <w:rPr>
          <w:rFonts w:ascii="Times New Roman" w:hAnsi="Times New Roman"/>
          <w:sz w:val="22"/>
          <w:szCs w:val="22"/>
        </w:rPr>
      </w:pPr>
      <w:r w:rsidRPr="00350F4F">
        <w:rPr>
          <w:rFonts w:ascii="Times New Roman" w:hAnsi="Times New Roman"/>
          <w:sz w:val="22"/>
          <w:szCs w:val="22"/>
        </w:rPr>
        <w:t>Material Uncertainty Regarding the Going Concern of Eastern Power Group Public Company Limited and Its Subsidiaries ("EP Group")</w:t>
      </w:r>
    </w:p>
    <w:p w14:paraId="142E6116" w14:textId="77777777" w:rsidR="009B4067" w:rsidRPr="00350F4F" w:rsidRDefault="009B4067" w:rsidP="009B4067">
      <w:pPr>
        <w:tabs>
          <w:tab w:val="left" w:pos="567"/>
        </w:tabs>
        <w:spacing w:after="0" w:line="240" w:lineRule="atLeast"/>
        <w:ind w:left="540" w:right="-25"/>
        <w:rPr>
          <w:rFonts w:ascii="Times New Roman" w:hAnsi="Times New Roman"/>
          <w:szCs w:val="22"/>
        </w:rPr>
      </w:pPr>
    </w:p>
    <w:p w14:paraId="524F52B9" w14:textId="3A264F63"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t>An associate (Eastern Power Group Public Company Limited) (“</w:t>
      </w:r>
      <w:r w:rsidR="00DD0BD2" w:rsidRPr="00350F4F">
        <w:rPr>
          <w:rFonts w:ascii="Times New Roman" w:hAnsi="Times New Roman"/>
          <w:szCs w:val="22"/>
        </w:rPr>
        <w:t xml:space="preserve">EP </w:t>
      </w:r>
      <w:r w:rsidRPr="00350F4F">
        <w:rPr>
          <w:rFonts w:ascii="Times New Roman" w:hAnsi="Times New Roman"/>
          <w:szCs w:val="22"/>
        </w:rPr>
        <w:t xml:space="preserve">Group”) extend </w:t>
      </w:r>
      <w:r w:rsidR="00DD0BD2" w:rsidRPr="00350F4F">
        <w:rPr>
          <w:rFonts w:ascii="Times New Roman" w:hAnsi="Times New Roman"/>
          <w:szCs w:val="22"/>
        </w:rPr>
        <w:t xml:space="preserve">debentures </w:t>
      </w:r>
      <w:r w:rsidRPr="00350F4F">
        <w:rPr>
          <w:rFonts w:ascii="Times New Roman" w:hAnsi="Times New Roman"/>
          <w:szCs w:val="22"/>
        </w:rPr>
        <w:t xml:space="preserve">repayment period, delay the wind power plants projects and the compliance of the conditions to draw down the loan of the subsidiaries in Vietnam and as </w:t>
      </w:r>
      <w:proofErr w:type="gramStart"/>
      <w:r w:rsidRPr="00350F4F">
        <w:rPr>
          <w:rFonts w:ascii="Times New Roman" w:hAnsi="Times New Roman"/>
          <w:szCs w:val="22"/>
        </w:rPr>
        <w:t>at</w:t>
      </w:r>
      <w:proofErr w:type="gramEnd"/>
      <w:r w:rsidRPr="00350F4F">
        <w:rPr>
          <w:rFonts w:ascii="Times New Roman" w:hAnsi="Times New Roman"/>
          <w:szCs w:val="22"/>
        </w:rPr>
        <w:t xml:space="preserve"> </w:t>
      </w:r>
      <w:r w:rsidR="001C27BC" w:rsidRPr="00350F4F">
        <w:rPr>
          <w:rFonts w:ascii="Times New Roman" w:hAnsi="Times New Roman"/>
          <w:szCs w:val="22"/>
        </w:rPr>
        <w:t>30 June</w:t>
      </w:r>
      <w:r w:rsidRPr="00350F4F">
        <w:rPr>
          <w:rFonts w:ascii="Times New Roman" w:hAnsi="Times New Roman"/>
          <w:szCs w:val="22"/>
        </w:rPr>
        <w:t xml:space="preserve"> </w:t>
      </w:r>
      <w:proofErr w:type="gramStart"/>
      <w:r w:rsidRPr="00350F4F">
        <w:rPr>
          <w:rFonts w:ascii="Times New Roman" w:hAnsi="Times New Roman"/>
          <w:szCs w:val="22"/>
        </w:rPr>
        <w:t>2025</w:t>
      </w:r>
      <w:r w:rsidR="00DD0BD2" w:rsidRPr="00350F4F">
        <w:rPr>
          <w:rFonts w:ascii="Times New Roman" w:hAnsi="Times New Roman"/>
          <w:szCs w:val="22"/>
        </w:rPr>
        <w:t xml:space="preserve">, </w:t>
      </w:r>
      <w:r w:rsidRPr="00350F4F">
        <w:rPr>
          <w:rFonts w:ascii="Times New Roman" w:hAnsi="Times New Roman"/>
          <w:szCs w:val="22"/>
        </w:rPr>
        <w:t xml:space="preserve"> </w:t>
      </w:r>
      <w:r w:rsidR="00DD0BD2" w:rsidRPr="00350F4F">
        <w:rPr>
          <w:rFonts w:ascii="Times New Roman" w:hAnsi="Times New Roman"/>
          <w:szCs w:val="22"/>
        </w:rPr>
        <w:t>EP</w:t>
      </w:r>
      <w:proofErr w:type="gramEnd"/>
      <w:r w:rsidRPr="00350F4F">
        <w:rPr>
          <w:rFonts w:ascii="Times New Roman" w:hAnsi="Times New Roman"/>
          <w:szCs w:val="22"/>
        </w:rPr>
        <w:t xml:space="preserve"> Group</w:t>
      </w:r>
      <w:r w:rsidR="00DD0BD2" w:rsidRPr="00350F4F">
        <w:rPr>
          <w:rFonts w:ascii="Times New Roman" w:hAnsi="Times New Roman"/>
          <w:szCs w:val="22"/>
        </w:rPr>
        <w:t xml:space="preserve"> had a net </w:t>
      </w:r>
      <w:r w:rsidR="00F30868" w:rsidRPr="00350F4F">
        <w:rPr>
          <w:rFonts w:ascii="Times New Roman" w:hAnsi="Times New Roman"/>
          <w:szCs w:val="22"/>
        </w:rPr>
        <w:t xml:space="preserve">operating </w:t>
      </w:r>
      <w:proofErr w:type="gramStart"/>
      <w:r w:rsidR="00F30868" w:rsidRPr="00350F4F">
        <w:rPr>
          <w:rFonts w:ascii="Times New Roman" w:hAnsi="Times New Roman"/>
          <w:szCs w:val="22"/>
        </w:rPr>
        <w:t>loss</w:t>
      </w:r>
      <w:proofErr w:type="gramEnd"/>
      <w:r w:rsidR="00F30868" w:rsidRPr="00350F4F">
        <w:rPr>
          <w:rFonts w:ascii="Times New Roman" w:hAnsi="Times New Roman"/>
          <w:szCs w:val="22"/>
        </w:rPr>
        <w:t xml:space="preserve"> and it</w:t>
      </w:r>
      <w:r w:rsidRPr="00350F4F">
        <w:rPr>
          <w:rFonts w:ascii="Times New Roman" w:hAnsi="Times New Roman"/>
          <w:szCs w:val="22"/>
        </w:rPr>
        <w:t xml:space="preserve">s current liabilities significantly exceeded its current assets.  These situations are significantly impacting the Associate Group’s financial position, operating results and cash flows including compliance with debt covenant under loans agreement with a financial institution. The Associate Group’s management has continuously monitored ongoing developments and assessed the current and future financial impact, including </w:t>
      </w:r>
      <w:proofErr w:type="gramStart"/>
      <w:r w:rsidRPr="00350F4F">
        <w:rPr>
          <w:rFonts w:ascii="Times New Roman" w:hAnsi="Times New Roman"/>
          <w:szCs w:val="22"/>
        </w:rPr>
        <w:t>plan</w:t>
      </w:r>
      <w:proofErr w:type="gramEnd"/>
      <w:r w:rsidRPr="00350F4F">
        <w:rPr>
          <w:rFonts w:ascii="Times New Roman" w:hAnsi="Times New Roman"/>
          <w:szCs w:val="22"/>
        </w:rPr>
        <w:t xml:space="preserve"> for </w:t>
      </w:r>
      <w:proofErr w:type="gramStart"/>
      <w:r w:rsidRPr="00350F4F">
        <w:rPr>
          <w:rFonts w:ascii="Times New Roman" w:hAnsi="Times New Roman"/>
          <w:szCs w:val="22"/>
        </w:rPr>
        <w:t>selling of</w:t>
      </w:r>
      <w:proofErr w:type="gramEnd"/>
      <w:r w:rsidRPr="00350F4F">
        <w:rPr>
          <w:rFonts w:ascii="Times New Roman" w:hAnsi="Times New Roman"/>
          <w:szCs w:val="22"/>
        </w:rPr>
        <w:t xml:space="preserve"> assets to manage the Associate Group’s liquidity and cash flows.  The Group’s management believes that these measures will enable the Group to continue as a going concern.  The uncertainty of the outcome of such </w:t>
      </w:r>
      <w:proofErr w:type="gramStart"/>
      <w:r w:rsidRPr="00350F4F">
        <w:rPr>
          <w:rFonts w:ascii="Times New Roman" w:hAnsi="Times New Roman"/>
          <w:szCs w:val="22"/>
        </w:rPr>
        <w:t>achievements and</w:t>
      </w:r>
      <w:proofErr w:type="gramEnd"/>
      <w:r w:rsidRPr="00350F4F">
        <w:rPr>
          <w:rFonts w:ascii="Times New Roman" w:hAnsi="Times New Roman"/>
          <w:szCs w:val="22"/>
        </w:rPr>
        <w:t xml:space="preserve"> may cause doubts about the ability of the Group to continue as a going concern.</w:t>
      </w:r>
    </w:p>
    <w:p w14:paraId="482552DB" w14:textId="77777777" w:rsidR="009B4067" w:rsidRPr="00350F4F" w:rsidRDefault="009B4067" w:rsidP="009B4067">
      <w:pPr>
        <w:tabs>
          <w:tab w:val="left" w:pos="567"/>
        </w:tabs>
        <w:spacing w:after="0" w:line="240" w:lineRule="atLeast"/>
        <w:ind w:right="-25"/>
        <w:rPr>
          <w:rFonts w:ascii="Times New Roman" w:hAnsi="Times New Roman" w:cs="Times New Roman"/>
          <w:b/>
          <w:bCs/>
          <w:szCs w:val="22"/>
        </w:rPr>
      </w:pPr>
    </w:p>
    <w:p w14:paraId="5AE8789E" w14:textId="22C03254" w:rsidR="009B4067" w:rsidRPr="00350F4F" w:rsidRDefault="009B4067" w:rsidP="00A54288">
      <w:pPr>
        <w:pStyle w:val="ListParagraph"/>
        <w:numPr>
          <w:ilvl w:val="0"/>
          <w:numId w:val="16"/>
        </w:numPr>
        <w:tabs>
          <w:tab w:val="left" w:pos="993"/>
        </w:tabs>
        <w:ind w:left="993" w:right="-25" w:hanging="567"/>
        <w:jc w:val="both"/>
        <w:rPr>
          <w:rFonts w:ascii="Times New Roman" w:hAnsi="Times New Roman"/>
          <w:sz w:val="22"/>
          <w:szCs w:val="22"/>
        </w:rPr>
      </w:pPr>
      <w:r w:rsidRPr="00350F4F">
        <w:rPr>
          <w:rFonts w:ascii="Times New Roman" w:hAnsi="Times New Roman"/>
          <w:sz w:val="22"/>
          <w:szCs w:val="22"/>
        </w:rPr>
        <w:lastRenderedPageBreak/>
        <w:t>Impairment test of investment in EP Group</w:t>
      </w:r>
    </w:p>
    <w:p w14:paraId="2368362B"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p w14:paraId="6FF2D141" w14:textId="4A943948"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t xml:space="preserve">The Company </w:t>
      </w:r>
      <w:proofErr w:type="gramStart"/>
      <w:r w:rsidRPr="00350F4F">
        <w:rPr>
          <w:rFonts w:ascii="Times New Roman" w:hAnsi="Times New Roman"/>
          <w:szCs w:val="22"/>
        </w:rPr>
        <w:t>conducted to test</w:t>
      </w:r>
      <w:proofErr w:type="gramEnd"/>
      <w:r w:rsidRPr="00350F4F">
        <w:rPr>
          <w:rFonts w:ascii="Times New Roman" w:hAnsi="Times New Roman"/>
          <w:szCs w:val="22"/>
        </w:rPr>
        <w:t xml:space="preserve"> impairment of investment in an associate (Eastern Power Group Public Company Limited) by the management of the Group and the associate, which calculated by the recoverable amount of the Associate Group.  The recoverable amount was determined </w:t>
      </w:r>
      <w:proofErr w:type="gramStart"/>
      <w:r w:rsidRPr="00350F4F">
        <w:rPr>
          <w:rFonts w:ascii="Times New Roman" w:hAnsi="Times New Roman"/>
          <w:szCs w:val="22"/>
        </w:rPr>
        <w:t>basing</w:t>
      </w:r>
      <w:proofErr w:type="gramEnd"/>
      <w:r w:rsidRPr="00350F4F">
        <w:rPr>
          <w:rFonts w:ascii="Times New Roman" w:hAnsi="Times New Roman"/>
          <w:szCs w:val="22"/>
        </w:rPr>
        <w:t xml:space="preserve"> on calculating the value in use of assets based on the present value of future cash flows projection from continuous use of assets that </w:t>
      </w:r>
      <w:proofErr w:type="gramStart"/>
      <w:r w:rsidRPr="00350F4F">
        <w:rPr>
          <w:rFonts w:ascii="Times New Roman" w:hAnsi="Times New Roman"/>
          <w:szCs w:val="22"/>
        </w:rPr>
        <w:t>referred</w:t>
      </w:r>
      <w:proofErr w:type="gramEnd"/>
      <w:r w:rsidRPr="00350F4F">
        <w:rPr>
          <w:rFonts w:ascii="Times New Roman" w:hAnsi="Times New Roman"/>
          <w:szCs w:val="22"/>
        </w:rPr>
        <w:t xml:space="preserve"> financial budgets over a period of assets use under the assumption based on past performance.</w:t>
      </w:r>
    </w:p>
    <w:p w14:paraId="5152AF50" w14:textId="77777777" w:rsidR="009B4067" w:rsidRPr="00350F4F" w:rsidRDefault="009B4067" w:rsidP="009B4067">
      <w:pPr>
        <w:tabs>
          <w:tab w:val="left" w:pos="567"/>
        </w:tabs>
        <w:spacing w:after="0" w:line="240" w:lineRule="atLeast"/>
        <w:ind w:left="540" w:right="-25"/>
        <w:rPr>
          <w:rFonts w:ascii="Times New Roman" w:hAnsi="Times New Roman"/>
          <w:szCs w:val="22"/>
        </w:rPr>
      </w:pPr>
    </w:p>
    <w:tbl>
      <w:tblPr>
        <w:tblW w:w="9499" w:type="dxa"/>
        <w:tblInd w:w="392" w:type="dxa"/>
        <w:tblLook w:val="04A0" w:firstRow="1" w:lastRow="0" w:firstColumn="1" w:lastColumn="0" w:noHBand="0" w:noVBand="1"/>
      </w:tblPr>
      <w:tblGrid>
        <w:gridCol w:w="2236"/>
        <w:gridCol w:w="3576"/>
        <w:gridCol w:w="2126"/>
        <w:gridCol w:w="1561"/>
      </w:tblGrid>
      <w:tr w:rsidR="009B4067" w:rsidRPr="00350F4F" w14:paraId="6288EE07" w14:textId="77777777" w:rsidTr="0095645F">
        <w:tc>
          <w:tcPr>
            <w:tcW w:w="2236" w:type="dxa"/>
          </w:tcPr>
          <w:p w14:paraId="6C1C5DE9" w14:textId="77777777" w:rsidR="009B4067" w:rsidRPr="00350F4F" w:rsidRDefault="009B4067" w:rsidP="0095645F">
            <w:pPr>
              <w:spacing w:line="240" w:lineRule="atLeast"/>
              <w:jc w:val="center"/>
              <w:rPr>
                <w:rFonts w:ascii="Times New Roman" w:hAnsi="Times New Roman" w:cs="Times New Roman"/>
                <w:szCs w:val="22"/>
              </w:rPr>
            </w:pPr>
            <w:r w:rsidRPr="00350F4F">
              <w:rPr>
                <w:rFonts w:ascii="Times New Roman" w:hAnsi="Times New Roman" w:cs="Times New Roman"/>
                <w:szCs w:val="22"/>
              </w:rPr>
              <w:br w:type="page"/>
              <w:t>Details</w:t>
            </w:r>
          </w:p>
        </w:tc>
        <w:tc>
          <w:tcPr>
            <w:tcW w:w="3576" w:type="dxa"/>
          </w:tcPr>
          <w:p w14:paraId="174BA949" w14:textId="77777777" w:rsidR="009B4067" w:rsidRPr="00350F4F" w:rsidRDefault="009B4067" w:rsidP="0095645F">
            <w:pPr>
              <w:spacing w:line="240" w:lineRule="atLeast"/>
              <w:jc w:val="center"/>
              <w:rPr>
                <w:rFonts w:ascii="Times New Roman" w:hAnsi="Times New Roman" w:cs="Times New Roman"/>
                <w:szCs w:val="22"/>
              </w:rPr>
            </w:pPr>
            <w:r w:rsidRPr="00350F4F">
              <w:rPr>
                <w:rFonts w:ascii="Times New Roman" w:hAnsi="Times New Roman" w:cs="Times New Roman"/>
                <w:szCs w:val="22"/>
              </w:rPr>
              <w:t>Basis of estimation</w:t>
            </w:r>
          </w:p>
        </w:tc>
        <w:tc>
          <w:tcPr>
            <w:tcW w:w="2126" w:type="dxa"/>
          </w:tcPr>
          <w:p w14:paraId="4CAA0FE3" w14:textId="77777777" w:rsidR="009B4067" w:rsidRPr="00350F4F" w:rsidRDefault="009B4067" w:rsidP="0095645F">
            <w:pPr>
              <w:spacing w:line="240" w:lineRule="atLeast"/>
              <w:ind w:right="175"/>
              <w:jc w:val="right"/>
              <w:rPr>
                <w:rFonts w:ascii="Times New Roman" w:hAnsi="Times New Roman" w:cs="Times New Roman"/>
                <w:szCs w:val="22"/>
              </w:rPr>
            </w:pPr>
          </w:p>
        </w:tc>
        <w:tc>
          <w:tcPr>
            <w:tcW w:w="1561" w:type="dxa"/>
          </w:tcPr>
          <w:p w14:paraId="33306469" w14:textId="77777777" w:rsidR="009B4067" w:rsidRPr="00350F4F" w:rsidRDefault="009B4067" w:rsidP="0095645F">
            <w:pPr>
              <w:spacing w:line="240" w:lineRule="atLeast"/>
              <w:ind w:left="34" w:hanging="34"/>
              <w:rPr>
                <w:rFonts w:ascii="Times New Roman" w:hAnsi="Times New Roman" w:cs="Times New Roman"/>
                <w:szCs w:val="22"/>
              </w:rPr>
            </w:pPr>
          </w:p>
        </w:tc>
      </w:tr>
      <w:tr w:rsidR="009B4067" w:rsidRPr="00350F4F" w14:paraId="6CCBC03F" w14:textId="77777777" w:rsidTr="0095645F">
        <w:tc>
          <w:tcPr>
            <w:tcW w:w="2236" w:type="dxa"/>
          </w:tcPr>
          <w:p w14:paraId="3A20733C" w14:textId="77777777" w:rsidR="009B4067" w:rsidRPr="00350F4F" w:rsidRDefault="009B4067" w:rsidP="0095645F">
            <w:pPr>
              <w:spacing w:line="240" w:lineRule="atLeast"/>
              <w:ind w:left="148"/>
              <w:jc w:val="thaiDistribute"/>
              <w:rPr>
                <w:rFonts w:ascii="Times New Roman" w:hAnsi="Times New Roman" w:cs="Times New Roman"/>
                <w:szCs w:val="22"/>
              </w:rPr>
            </w:pPr>
            <w:r w:rsidRPr="00350F4F">
              <w:rPr>
                <w:rFonts w:ascii="Times New Roman" w:hAnsi="Times New Roman" w:cs="Times New Roman"/>
                <w:szCs w:val="22"/>
              </w:rPr>
              <w:t>Equity value</w:t>
            </w:r>
          </w:p>
        </w:tc>
        <w:tc>
          <w:tcPr>
            <w:tcW w:w="3576" w:type="dxa"/>
          </w:tcPr>
          <w:p w14:paraId="09F1A5D5" w14:textId="77777777" w:rsidR="009B4067" w:rsidRPr="00350F4F" w:rsidRDefault="009B4067" w:rsidP="0095645F">
            <w:pPr>
              <w:spacing w:line="240" w:lineRule="atLeast"/>
              <w:jc w:val="thaiDistribute"/>
              <w:rPr>
                <w:rFonts w:ascii="Times New Roman" w:hAnsi="Times New Roman" w:cs="Times New Roman"/>
                <w:szCs w:val="22"/>
              </w:rPr>
            </w:pPr>
            <w:r w:rsidRPr="00350F4F">
              <w:rPr>
                <w:rFonts w:ascii="Times New Roman" w:hAnsi="Times New Roman" w:cs="Times New Roman"/>
                <w:szCs w:val="22"/>
              </w:rPr>
              <w:t>Income approach (in million Baht)</w:t>
            </w:r>
          </w:p>
        </w:tc>
        <w:tc>
          <w:tcPr>
            <w:tcW w:w="2126" w:type="dxa"/>
          </w:tcPr>
          <w:p w14:paraId="16739879" w14:textId="237B3AF0" w:rsidR="009B4067" w:rsidRPr="00350F4F" w:rsidRDefault="00A54288" w:rsidP="0095645F">
            <w:pPr>
              <w:spacing w:line="240" w:lineRule="atLeast"/>
              <w:ind w:left="-111" w:right="47"/>
              <w:jc w:val="right"/>
              <w:rPr>
                <w:rFonts w:ascii="Times New Roman" w:hAnsi="Times New Roman" w:cs="Times New Roman"/>
                <w:szCs w:val="22"/>
              </w:rPr>
            </w:pPr>
            <w:r w:rsidRPr="00350F4F">
              <w:rPr>
                <w:rFonts w:ascii="Times New Roman" w:hAnsi="Times New Roman" w:cs="Times New Roman"/>
                <w:szCs w:val="22"/>
              </w:rPr>
              <w:t>3,989</w:t>
            </w:r>
          </w:p>
        </w:tc>
        <w:tc>
          <w:tcPr>
            <w:tcW w:w="1561" w:type="dxa"/>
            <w:vAlign w:val="bottom"/>
          </w:tcPr>
          <w:p w14:paraId="6BAD275B" w14:textId="77777777" w:rsidR="009B4067" w:rsidRPr="00350F4F" w:rsidRDefault="009B4067" w:rsidP="0095645F">
            <w:pPr>
              <w:spacing w:line="240" w:lineRule="atLeast"/>
              <w:ind w:right="457"/>
              <w:jc w:val="right"/>
              <w:rPr>
                <w:rFonts w:ascii="Times New Roman" w:hAnsi="Times New Roman" w:cs="Times New Roman"/>
                <w:szCs w:val="22"/>
              </w:rPr>
            </w:pPr>
          </w:p>
        </w:tc>
      </w:tr>
      <w:tr w:rsidR="009B4067" w:rsidRPr="00350F4F" w14:paraId="16A68DCF" w14:textId="77777777" w:rsidTr="0095645F">
        <w:tc>
          <w:tcPr>
            <w:tcW w:w="2236" w:type="dxa"/>
          </w:tcPr>
          <w:p w14:paraId="5F9B2A32" w14:textId="77777777" w:rsidR="009B4067" w:rsidRPr="00350F4F" w:rsidRDefault="009B4067" w:rsidP="0095645F">
            <w:pPr>
              <w:spacing w:line="240" w:lineRule="atLeast"/>
              <w:ind w:left="148"/>
              <w:jc w:val="thaiDistribute"/>
              <w:rPr>
                <w:rFonts w:ascii="Times New Roman" w:hAnsi="Times New Roman" w:cs="Times New Roman"/>
                <w:szCs w:val="22"/>
              </w:rPr>
            </w:pPr>
          </w:p>
        </w:tc>
        <w:tc>
          <w:tcPr>
            <w:tcW w:w="3576" w:type="dxa"/>
          </w:tcPr>
          <w:p w14:paraId="5EAE9D00" w14:textId="77777777" w:rsidR="009B4067" w:rsidRPr="00350F4F" w:rsidRDefault="009B4067" w:rsidP="0095645F">
            <w:pPr>
              <w:spacing w:line="240" w:lineRule="atLeast"/>
              <w:jc w:val="thaiDistribute"/>
              <w:rPr>
                <w:rFonts w:ascii="Times New Roman" w:hAnsi="Times New Roman" w:cs="Times New Roman"/>
                <w:szCs w:val="22"/>
              </w:rPr>
            </w:pPr>
            <w:r w:rsidRPr="00350F4F">
              <w:rPr>
                <w:rFonts w:ascii="Times New Roman" w:hAnsi="Times New Roman" w:cs="Times New Roman"/>
                <w:szCs w:val="22"/>
              </w:rPr>
              <w:t>Discount cash flows (% per year)</w:t>
            </w:r>
          </w:p>
        </w:tc>
        <w:tc>
          <w:tcPr>
            <w:tcW w:w="2126" w:type="dxa"/>
            <w:vAlign w:val="bottom"/>
          </w:tcPr>
          <w:p w14:paraId="6BC9E4DC" w14:textId="5405BA11" w:rsidR="009B4067" w:rsidRPr="00350F4F" w:rsidRDefault="00A54288" w:rsidP="0095645F">
            <w:pPr>
              <w:spacing w:line="240" w:lineRule="atLeast"/>
              <w:ind w:left="-111" w:right="47"/>
              <w:jc w:val="right"/>
              <w:rPr>
                <w:rFonts w:ascii="Times New Roman" w:hAnsi="Times New Roman" w:cs="Times New Roman"/>
                <w:szCs w:val="22"/>
              </w:rPr>
            </w:pPr>
            <w:r w:rsidRPr="00350F4F">
              <w:rPr>
                <w:rFonts w:ascii="Times New Roman" w:hAnsi="Times New Roman" w:cs="Times New Roman"/>
                <w:szCs w:val="22"/>
              </w:rPr>
              <w:t>6.51</w:t>
            </w:r>
          </w:p>
        </w:tc>
        <w:tc>
          <w:tcPr>
            <w:tcW w:w="1561" w:type="dxa"/>
            <w:vAlign w:val="bottom"/>
          </w:tcPr>
          <w:p w14:paraId="3B5DC049" w14:textId="77777777" w:rsidR="009B4067" w:rsidRPr="00350F4F" w:rsidRDefault="009B4067" w:rsidP="0095645F">
            <w:pPr>
              <w:spacing w:line="240" w:lineRule="atLeast"/>
              <w:ind w:right="457"/>
              <w:jc w:val="right"/>
              <w:rPr>
                <w:rFonts w:ascii="Times New Roman" w:hAnsi="Times New Roman" w:cs="Times New Roman"/>
                <w:szCs w:val="22"/>
              </w:rPr>
            </w:pPr>
          </w:p>
        </w:tc>
      </w:tr>
      <w:tr w:rsidR="009B4067" w:rsidRPr="00350F4F" w14:paraId="0C0DA1E0" w14:textId="77777777" w:rsidTr="0095645F">
        <w:tc>
          <w:tcPr>
            <w:tcW w:w="2236" w:type="dxa"/>
          </w:tcPr>
          <w:p w14:paraId="0E9AF726" w14:textId="77777777" w:rsidR="009B4067" w:rsidRPr="00350F4F" w:rsidRDefault="009B4067" w:rsidP="0095645F">
            <w:pPr>
              <w:spacing w:line="240" w:lineRule="atLeast"/>
              <w:ind w:left="148"/>
              <w:jc w:val="thaiDistribute"/>
              <w:rPr>
                <w:rFonts w:ascii="Times New Roman" w:hAnsi="Times New Roman" w:cs="Times New Roman"/>
                <w:szCs w:val="22"/>
              </w:rPr>
            </w:pPr>
          </w:p>
        </w:tc>
        <w:tc>
          <w:tcPr>
            <w:tcW w:w="3576" w:type="dxa"/>
          </w:tcPr>
          <w:p w14:paraId="6A082214" w14:textId="77777777" w:rsidR="009B4067" w:rsidRPr="00350F4F" w:rsidRDefault="009B4067" w:rsidP="0095645F">
            <w:pPr>
              <w:spacing w:line="240" w:lineRule="atLeast"/>
              <w:jc w:val="thaiDistribute"/>
              <w:rPr>
                <w:rFonts w:ascii="Times New Roman" w:hAnsi="Times New Roman" w:cs="Times New Roman"/>
                <w:szCs w:val="22"/>
              </w:rPr>
            </w:pPr>
            <w:r w:rsidRPr="00350F4F">
              <w:rPr>
                <w:rFonts w:ascii="Times New Roman" w:hAnsi="Times New Roman" w:cs="Times New Roman"/>
                <w:szCs w:val="22"/>
              </w:rPr>
              <w:t>Growth rate (% per year)</w:t>
            </w:r>
          </w:p>
        </w:tc>
        <w:tc>
          <w:tcPr>
            <w:tcW w:w="2126" w:type="dxa"/>
            <w:vAlign w:val="bottom"/>
          </w:tcPr>
          <w:p w14:paraId="551038B9" w14:textId="48ABDA15" w:rsidR="009B4067" w:rsidRPr="00350F4F" w:rsidRDefault="00A54288" w:rsidP="0095645F">
            <w:pPr>
              <w:spacing w:line="240" w:lineRule="atLeast"/>
              <w:ind w:left="-111" w:right="47"/>
              <w:jc w:val="right"/>
              <w:rPr>
                <w:rFonts w:ascii="Times New Roman" w:hAnsi="Times New Roman" w:cs="Times New Roman"/>
                <w:szCs w:val="22"/>
              </w:rPr>
            </w:pPr>
            <w:r w:rsidRPr="00350F4F">
              <w:rPr>
                <w:rFonts w:ascii="Times New Roman" w:hAnsi="Times New Roman" w:cs="Times New Roman"/>
                <w:szCs w:val="22"/>
              </w:rPr>
              <w:t>0 – 2.0</w:t>
            </w:r>
          </w:p>
        </w:tc>
        <w:tc>
          <w:tcPr>
            <w:tcW w:w="1561" w:type="dxa"/>
            <w:vAlign w:val="bottom"/>
          </w:tcPr>
          <w:p w14:paraId="6A5CFAC7" w14:textId="77777777" w:rsidR="009B4067" w:rsidRPr="00350F4F" w:rsidRDefault="009B4067" w:rsidP="0095645F">
            <w:pPr>
              <w:spacing w:line="240" w:lineRule="atLeast"/>
              <w:ind w:right="457"/>
              <w:jc w:val="right"/>
              <w:rPr>
                <w:rFonts w:ascii="Times New Roman" w:hAnsi="Times New Roman" w:cs="Times New Roman"/>
                <w:szCs w:val="22"/>
              </w:rPr>
            </w:pPr>
          </w:p>
        </w:tc>
      </w:tr>
      <w:tr w:rsidR="009B4067" w:rsidRPr="00350F4F" w14:paraId="35939BAE" w14:textId="77777777" w:rsidTr="0095645F">
        <w:tc>
          <w:tcPr>
            <w:tcW w:w="2236" w:type="dxa"/>
          </w:tcPr>
          <w:p w14:paraId="0207D257" w14:textId="77777777" w:rsidR="009B4067" w:rsidRPr="00350F4F" w:rsidRDefault="009B4067" w:rsidP="0095645F">
            <w:pPr>
              <w:spacing w:line="240" w:lineRule="atLeast"/>
              <w:ind w:left="148"/>
              <w:jc w:val="thaiDistribute"/>
              <w:rPr>
                <w:rFonts w:ascii="Times New Roman" w:hAnsi="Times New Roman" w:cs="Times New Roman"/>
                <w:szCs w:val="22"/>
              </w:rPr>
            </w:pPr>
          </w:p>
        </w:tc>
        <w:tc>
          <w:tcPr>
            <w:tcW w:w="3576" w:type="dxa"/>
          </w:tcPr>
          <w:p w14:paraId="011CFD6B" w14:textId="77777777" w:rsidR="009B4067" w:rsidRPr="00350F4F" w:rsidRDefault="009B4067" w:rsidP="0095645F">
            <w:pPr>
              <w:spacing w:line="240" w:lineRule="atLeast"/>
              <w:jc w:val="thaiDistribute"/>
              <w:rPr>
                <w:rFonts w:ascii="Times New Roman" w:hAnsi="Times New Roman" w:cs="Times New Roman"/>
                <w:szCs w:val="22"/>
              </w:rPr>
            </w:pPr>
            <w:r w:rsidRPr="00350F4F">
              <w:rPr>
                <w:rFonts w:ascii="Times New Roman" w:hAnsi="Times New Roman" w:cs="Times New Roman"/>
                <w:szCs w:val="22"/>
              </w:rPr>
              <w:t>Remaining period (years)</w:t>
            </w:r>
          </w:p>
        </w:tc>
        <w:tc>
          <w:tcPr>
            <w:tcW w:w="2126" w:type="dxa"/>
            <w:vAlign w:val="bottom"/>
          </w:tcPr>
          <w:p w14:paraId="5032B2FC" w14:textId="77777777" w:rsidR="009B4067" w:rsidRPr="00350F4F" w:rsidRDefault="009B4067" w:rsidP="0095645F">
            <w:pPr>
              <w:spacing w:line="240" w:lineRule="atLeast"/>
              <w:ind w:left="-111" w:right="47"/>
              <w:jc w:val="right"/>
              <w:rPr>
                <w:rFonts w:ascii="Times New Roman" w:hAnsi="Times New Roman" w:cs="Times New Roman"/>
                <w:szCs w:val="22"/>
              </w:rPr>
            </w:pPr>
            <w:r w:rsidRPr="00350F4F">
              <w:rPr>
                <w:rFonts w:ascii="Times New Roman" w:hAnsi="Times New Roman" w:cs="Times New Roman"/>
                <w:szCs w:val="22"/>
              </w:rPr>
              <w:t>20 - 22</w:t>
            </w:r>
          </w:p>
        </w:tc>
        <w:tc>
          <w:tcPr>
            <w:tcW w:w="1561" w:type="dxa"/>
            <w:vAlign w:val="bottom"/>
          </w:tcPr>
          <w:p w14:paraId="44095877" w14:textId="77777777" w:rsidR="009B4067" w:rsidRPr="00350F4F" w:rsidRDefault="009B4067" w:rsidP="0095645F">
            <w:pPr>
              <w:spacing w:line="240" w:lineRule="atLeast"/>
              <w:ind w:right="457"/>
              <w:jc w:val="right"/>
              <w:rPr>
                <w:rFonts w:ascii="Times New Roman" w:hAnsi="Times New Roman" w:cs="Times New Roman"/>
                <w:szCs w:val="22"/>
              </w:rPr>
            </w:pPr>
          </w:p>
        </w:tc>
      </w:tr>
    </w:tbl>
    <w:p w14:paraId="7AC842DD"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p w14:paraId="6FBA24A0" w14:textId="77777777"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t xml:space="preserve">The recoverable amounts of investment in </w:t>
      </w:r>
      <w:proofErr w:type="gramStart"/>
      <w:r w:rsidRPr="00350F4F">
        <w:rPr>
          <w:rFonts w:ascii="Times New Roman" w:hAnsi="Times New Roman"/>
          <w:szCs w:val="22"/>
        </w:rPr>
        <w:t>associate</w:t>
      </w:r>
      <w:proofErr w:type="gramEnd"/>
      <w:r w:rsidRPr="00350F4F">
        <w:rPr>
          <w:rFonts w:ascii="Times New Roman" w:hAnsi="Times New Roman"/>
          <w:szCs w:val="22"/>
        </w:rPr>
        <w:t xml:space="preserve"> were higher than the book value.  Therefore, the Company has not considered </w:t>
      </w:r>
      <w:proofErr w:type="gramStart"/>
      <w:r w:rsidRPr="00350F4F">
        <w:rPr>
          <w:rFonts w:ascii="Times New Roman" w:hAnsi="Times New Roman"/>
          <w:szCs w:val="22"/>
        </w:rPr>
        <w:t>to set</w:t>
      </w:r>
      <w:proofErr w:type="gramEnd"/>
      <w:r w:rsidRPr="00350F4F">
        <w:rPr>
          <w:rFonts w:ascii="Times New Roman" w:hAnsi="Times New Roman"/>
          <w:szCs w:val="22"/>
        </w:rPr>
        <w:t xml:space="preserve"> the allowance for impairment of investment in such </w:t>
      </w:r>
      <w:proofErr w:type="gramStart"/>
      <w:r w:rsidRPr="00350F4F">
        <w:rPr>
          <w:rFonts w:ascii="Times New Roman" w:hAnsi="Times New Roman"/>
          <w:szCs w:val="22"/>
        </w:rPr>
        <w:t>associate</w:t>
      </w:r>
      <w:proofErr w:type="gramEnd"/>
      <w:r w:rsidRPr="00350F4F">
        <w:rPr>
          <w:rFonts w:ascii="Times New Roman" w:hAnsi="Times New Roman"/>
          <w:szCs w:val="22"/>
        </w:rPr>
        <w:t>.</w:t>
      </w:r>
    </w:p>
    <w:p w14:paraId="531BF035"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p w14:paraId="71DAF240"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Non-current assets held for sale</w:t>
      </w:r>
    </w:p>
    <w:p w14:paraId="778C68A6"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p w14:paraId="60979B9E"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r w:rsidRPr="00350F4F">
        <w:rPr>
          <w:rFonts w:ascii="Times New Roman" w:hAnsi="Times New Roman" w:cs="Times New Roman"/>
          <w:b/>
          <w:bCs/>
          <w:i/>
          <w:iCs/>
          <w:szCs w:val="22"/>
        </w:rPr>
        <w:t>At Ease Property Co., Ltd.</w:t>
      </w:r>
    </w:p>
    <w:p w14:paraId="3339EB38"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bookmarkStart w:id="6" w:name="_Hlk197530337"/>
    </w:p>
    <w:bookmarkEnd w:id="6"/>
    <w:p w14:paraId="5F151976" w14:textId="32A076A0" w:rsidR="00281B16" w:rsidRPr="00350F4F" w:rsidRDefault="00281B16"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As at 30 June 2025 and 31 December </w:t>
      </w:r>
      <w:r w:rsidRPr="00350F4F">
        <w:rPr>
          <w:rFonts w:ascii="Times New Roman" w:hAnsi="Times New Roman" w:cs="Times New Roman"/>
          <w:szCs w:val="22"/>
          <w:cs/>
        </w:rPr>
        <w:t>2024</w:t>
      </w:r>
      <w:r w:rsidRPr="00350F4F">
        <w:rPr>
          <w:rFonts w:ascii="Times New Roman" w:hAnsi="Times New Roman" w:cs="Times New Roman"/>
          <w:szCs w:val="22"/>
        </w:rPr>
        <w:t>, the remaining investments in indirect associate amount to 775,769 shares and 892,131 shares, representing 16.33% and 18.78% of the issued share capital, respectively, with a value of Baht 77 million and Baht 88 million, respectively has been classified by the Group as non-current assets held for sale under current assets in full amount in the consolidated financial statements.</w:t>
      </w:r>
    </w:p>
    <w:p w14:paraId="5FBCD731" w14:textId="77777777" w:rsidR="00281B16" w:rsidRPr="00350F4F" w:rsidRDefault="00281B16" w:rsidP="009B4067">
      <w:pPr>
        <w:tabs>
          <w:tab w:val="left" w:pos="567"/>
        </w:tabs>
        <w:spacing w:after="0" w:line="240" w:lineRule="atLeast"/>
        <w:ind w:left="540" w:right="-25"/>
        <w:rPr>
          <w:rFonts w:ascii="Times New Roman" w:hAnsi="Times New Roman" w:cs="Times New Roman"/>
          <w:szCs w:val="22"/>
        </w:rPr>
      </w:pPr>
    </w:p>
    <w:p w14:paraId="116CCB92" w14:textId="77777777" w:rsidR="009B4067" w:rsidRPr="00350F4F" w:rsidRDefault="009B4067" w:rsidP="009B4067">
      <w:pPr>
        <w:pStyle w:val="ListParagraph"/>
        <w:numPr>
          <w:ilvl w:val="0"/>
          <w:numId w:val="9"/>
        </w:numPr>
        <w:tabs>
          <w:tab w:val="left" w:pos="567"/>
        </w:tabs>
        <w:ind w:left="993" w:right="-25"/>
        <w:jc w:val="both"/>
        <w:rPr>
          <w:rFonts w:ascii="Times New Roman" w:hAnsi="Times New Roman" w:cs="Times New Roman"/>
          <w:sz w:val="22"/>
          <w:szCs w:val="22"/>
        </w:rPr>
      </w:pPr>
      <w:r w:rsidRPr="00350F4F">
        <w:rPr>
          <w:rFonts w:ascii="Times New Roman" w:hAnsi="Times New Roman" w:cs="Times New Roman"/>
          <w:sz w:val="22"/>
          <w:szCs w:val="22"/>
        </w:rPr>
        <w:t xml:space="preserve">On 15 July </w:t>
      </w:r>
      <w:r w:rsidRPr="00350F4F">
        <w:rPr>
          <w:rFonts w:ascii="Times New Roman" w:hAnsi="Times New Roman" w:cs="Times New Roman"/>
          <w:sz w:val="22"/>
          <w:szCs w:val="22"/>
          <w:cs/>
        </w:rPr>
        <w:t>2024</w:t>
      </w:r>
      <w:r w:rsidRPr="00350F4F">
        <w:rPr>
          <w:rFonts w:ascii="Times New Roman" w:hAnsi="Times New Roman" w:cs="Times New Roman"/>
          <w:sz w:val="22"/>
          <w:szCs w:val="22"/>
        </w:rPr>
        <w:t xml:space="preserve">, the Board of Directors' meeting approved to sell ordinary shares of At Ease Property Co., Ltd. (an indirect associated company) in the amount of 1.91 million shares, in the proportion of 40.22% to a related company (Smooth </w:t>
      </w:r>
      <w:proofErr w:type="gramStart"/>
      <w:r w:rsidRPr="00350F4F">
        <w:rPr>
          <w:rFonts w:ascii="Times New Roman" w:hAnsi="Times New Roman" w:cs="Times New Roman"/>
          <w:sz w:val="22"/>
          <w:szCs w:val="22"/>
        </w:rPr>
        <w:t>As</w:t>
      </w:r>
      <w:proofErr w:type="gramEnd"/>
      <w:r w:rsidRPr="00350F4F">
        <w:rPr>
          <w:rFonts w:ascii="Times New Roman" w:hAnsi="Times New Roman" w:cs="Times New Roman"/>
          <w:sz w:val="22"/>
          <w:szCs w:val="22"/>
        </w:rPr>
        <w:t xml:space="preserve"> Silk Co., Ltd.) totaling Baht 197 million.</w:t>
      </w:r>
    </w:p>
    <w:p w14:paraId="15CA50D2" w14:textId="77777777" w:rsidR="009B4067" w:rsidRPr="00350F4F" w:rsidRDefault="009B4067" w:rsidP="009B4067">
      <w:pPr>
        <w:pStyle w:val="ListParagraph"/>
        <w:tabs>
          <w:tab w:val="left" w:pos="567"/>
        </w:tabs>
        <w:ind w:left="993" w:right="-25" w:firstLine="0"/>
        <w:jc w:val="both"/>
        <w:rPr>
          <w:rFonts w:ascii="Times New Roman" w:hAnsi="Times New Roman" w:cs="Times New Roman"/>
          <w:sz w:val="22"/>
          <w:szCs w:val="22"/>
        </w:rPr>
      </w:pPr>
    </w:p>
    <w:p w14:paraId="0D8B4549" w14:textId="77777777" w:rsidR="009B4067" w:rsidRPr="00350F4F" w:rsidRDefault="009B4067" w:rsidP="009B4067">
      <w:pPr>
        <w:pStyle w:val="ListParagraph"/>
        <w:numPr>
          <w:ilvl w:val="0"/>
          <w:numId w:val="9"/>
        </w:numPr>
        <w:tabs>
          <w:tab w:val="left" w:pos="567"/>
        </w:tabs>
        <w:ind w:left="993" w:right="-25"/>
        <w:jc w:val="both"/>
        <w:rPr>
          <w:rFonts w:ascii="Times New Roman" w:hAnsi="Times New Roman" w:cs="Times New Roman"/>
          <w:sz w:val="22"/>
          <w:szCs w:val="22"/>
        </w:rPr>
      </w:pPr>
      <w:r w:rsidRPr="00350F4F">
        <w:rPr>
          <w:rFonts w:ascii="Times New Roman" w:hAnsi="Times New Roman" w:cs="Times New Roman"/>
          <w:sz w:val="22"/>
          <w:szCs w:val="22"/>
        </w:rPr>
        <w:t xml:space="preserve">Subsequently, on 23 September </w:t>
      </w:r>
      <w:r w:rsidRPr="00350F4F">
        <w:rPr>
          <w:rFonts w:ascii="Times New Roman" w:hAnsi="Times New Roman" w:cs="Times New Roman"/>
          <w:sz w:val="22"/>
          <w:szCs w:val="22"/>
          <w:cs/>
        </w:rPr>
        <w:t>2024</w:t>
      </w:r>
      <w:r w:rsidRPr="00350F4F">
        <w:rPr>
          <w:rFonts w:ascii="Times New Roman" w:hAnsi="Times New Roman" w:cs="Times New Roman"/>
          <w:sz w:val="22"/>
          <w:szCs w:val="22"/>
        </w:rPr>
        <w:t xml:space="preserve">, a subsidiary (Mantra Asset Co., Ltd.) entered into a share purchase agreement to sell shares of At Ease Property Co., Ltd. (a direct associated company) with a related company (Smooth As Silk Co., Ltd.) of </w:t>
      </w:r>
      <w:r w:rsidRPr="00350F4F">
        <w:rPr>
          <w:rFonts w:ascii="Times New Roman" w:hAnsi="Times New Roman" w:cs="Times New Roman"/>
          <w:sz w:val="22"/>
          <w:szCs w:val="22"/>
          <w:cs/>
        </w:rPr>
        <w:t>1.91</w:t>
      </w:r>
      <w:r w:rsidRPr="00350F4F">
        <w:rPr>
          <w:rFonts w:ascii="Times New Roman" w:hAnsi="Times New Roman" w:cs="Times New Roman"/>
          <w:sz w:val="22"/>
          <w:szCs w:val="22"/>
        </w:rPr>
        <w:t xml:space="preserve"> million shares in the proportion of </w:t>
      </w:r>
      <w:r w:rsidRPr="00350F4F">
        <w:rPr>
          <w:rFonts w:ascii="Times New Roman" w:hAnsi="Times New Roman" w:cs="Times New Roman"/>
          <w:sz w:val="22"/>
          <w:szCs w:val="22"/>
          <w:cs/>
        </w:rPr>
        <w:t>40.22%</w:t>
      </w:r>
      <w:r w:rsidRPr="00350F4F">
        <w:rPr>
          <w:rFonts w:ascii="Times New Roman" w:hAnsi="Times New Roman" w:cs="Times New Roman"/>
          <w:sz w:val="22"/>
          <w:szCs w:val="22"/>
        </w:rPr>
        <w:t xml:space="preserve">, at price of Baht </w:t>
      </w:r>
      <w:r w:rsidRPr="00350F4F">
        <w:rPr>
          <w:rFonts w:ascii="Times New Roman" w:hAnsi="Times New Roman" w:cs="Times New Roman"/>
          <w:sz w:val="22"/>
          <w:szCs w:val="22"/>
          <w:cs/>
        </w:rPr>
        <w:t>103.12376</w:t>
      </w:r>
      <w:r w:rsidRPr="00350F4F">
        <w:rPr>
          <w:rFonts w:ascii="Times New Roman" w:hAnsi="Times New Roman" w:cs="Times New Roman"/>
          <w:sz w:val="22"/>
          <w:szCs w:val="22"/>
        </w:rPr>
        <w:t xml:space="preserve"> per share (the price determined by the Management), which were appraised by the independent appraiser on 15 May 2023, totaling Baht </w:t>
      </w:r>
      <w:r w:rsidRPr="00350F4F">
        <w:rPr>
          <w:rFonts w:ascii="Times New Roman" w:hAnsi="Times New Roman" w:cs="Times New Roman"/>
          <w:sz w:val="22"/>
          <w:szCs w:val="22"/>
          <w:cs/>
        </w:rPr>
        <w:t>197</w:t>
      </w:r>
      <w:r w:rsidRPr="00350F4F">
        <w:rPr>
          <w:rFonts w:ascii="Times New Roman" w:hAnsi="Times New Roman" w:cs="Times New Roman"/>
          <w:sz w:val="22"/>
          <w:szCs w:val="22"/>
        </w:rPr>
        <w:t xml:space="preserve"> million, requiring payable and </w:t>
      </w:r>
      <w:bookmarkStart w:id="7" w:name="_Hlk197689068"/>
      <w:r w:rsidRPr="00350F4F">
        <w:rPr>
          <w:rFonts w:ascii="Times New Roman" w:hAnsi="Times New Roman" w:cs="Times New Roman"/>
          <w:sz w:val="22"/>
          <w:szCs w:val="22"/>
        </w:rPr>
        <w:t xml:space="preserve">transferable ownership </w:t>
      </w:r>
      <w:bookmarkEnd w:id="7"/>
      <w:r w:rsidRPr="00350F4F">
        <w:rPr>
          <w:rFonts w:ascii="Times New Roman" w:hAnsi="Times New Roman" w:cs="Times New Roman"/>
          <w:sz w:val="22"/>
          <w:szCs w:val="22"/>
        </w:rPr>
        <w:t>were as follows:</w:t>
      </w:r>
    </w:p>
    <w:p w14:paraId="32EDAF74" w14:textId="77777777" w:rsidR="009B4067" w:rsidRPr="00350F4F" w:rsidRDefault="009B4067" w:rsidP="009B4067">
      <w:pPr>
        <w:pStyle w:val="ListParagraph"/>
        <w:jc w:val="left"/>
        <w:rPr>
          <w:rFonts w:ascii="Times New Roman" w:hAnsi="Times New Roman" w:cs="Times New Roman"/>
          <w:sz w:val="22"/>
          <w:szCs w:val="22"/>
        </w:rPr>
      </w:pPr>
    </w:p>
    <w:p w14:paraId="6370B5E0" w14:textId="77777777" w:rsidR="009B4067" w:rsidRPr="00350F4F" w:rsidRDefault="009B4067" w:rsidP="009B4067">
      <w:pPr>
        <w:pStyle w:val="ListParagraph"/>
        <w:tabs>
          <w:tab w:val="left" w:pos="567"/>
        </w:tabs>
        <w:ind w:left="2694" w:right="-25" w:hanging="1701"/>
        <w:jc w:val="both"/>
        <w:rPr>
          <w:rFonts w:ascii="Times New Roman" w:hAnsi="Times New Roman" w:cs="Times New Roman"/>
          <w:sz w:val="22"/>
          <w:szCs w:val="22"/>
        </w:rPr>
      </w:pPr>
      <w:r w:rsidRPr="00350F4F">
        <w:rPr>
          <w:rFonts w:ascii="Times New Roman" w:hAnsi="Times New Roman" w:cs="Times New Roman"/>
          <w:sz w:val="22"/>
          <w:szCs w:val="22"/>
        </w:rPr>
        <w:t>The first time:</w:t>
      </w:r>
      <w:r w:rsidRPr="00350F4F">
        <w:rPr>
          <w:rFonts w:ascii="Times New Roman" w:hAnsi="Times New Roman" w:cs="Times New Roman"/>
          <w:sz w:val="22"/>
          <w:szCs w:val="22"/>
        </w:rPr>
        <w:tab/>
        <w:t xml:space="preserve">722,433 shares, amounting to Baht 75 million, requiring payable on 30 September 2024, the Company received the payment in the </w:t>
      </w:r>
      <w:proofErr w:type="gramStart"/>
      <w:r w:rsidRPr="00350F4F">
        <w:rPr>
          <w:rFonts w:ascii="Times New Roman" w:hAnsi="Times New Roman" w:cs="Times New Roman"/>
          <w:sz w:val="22"/>
          <w:szCs w:val="22"/>
        </w:rPr>
        <w:t>amount</w:t>
      </w:r>
      <w:proofErr w:type="gramEnd"/>
      <w:r w:rsidRPr="00350F4F">
        <w:rPr>
          <w:rFonts w:ascii="Times New Roman" w:hAnsi="Times New Roman" w:cs="Times New Roman"/>
          <w:sz w:val="22"/>
          <w:szCs w:val="22"/>
        </w:rPr>
        <w:t xml:space="preserve"> of Baht 75 million and registered to transfer ownership of </w:t>
      </w:r>
      <w:r w:rsidRPr="00350F4F">
        <w:rPr>
          <w:rFonts w:ascii="Times New Roman" w:hAnsi="Times New Roman" w:cs="Times New Roman"/>
          <w:sz w:val="22"/>
          <w:szCs w:val="22"/>
          <w:cs/>
        </w:rPr>
        <w:t>722,433</w:t>
      </w:r>
      <w:r w:rsidRPr="00350F4F">
        <w:rPr>
          <w:rFonts w:ascii="Times New Roman" w:hAnsi="Times New Roman" w:cs="Times New Roman"/>
          <w:sz w:val="22"/>
          <w:szCs w:val="22"/>
        </w:rPr>
        <w:t xml:space="preserve"> ordinary shares to the buyer with the Ministry of Commerce on 25 September 2024.</w:t>
      </w:r>
    </w:p>
    <w:p w14:paraId="75FE502D" w14:textId="77777777" w:rsidR="009B4067" w:rsidRPr="00350F4F" w:rsidRDefault="009B4067" w:rsidP="009B4067">
      <w:pPr>
        <w:pStyle w:val="ListParagraph"/>
        <w:tabs>
          <w:tab w:val="left" w:pos="567"/>
        </w:tabs>
        <w:ind w:left="2694" w:right="-25" w:hanging="1701"/>
        <w:jc w:val="both"/>
        <w:rPr>
          <w:rFonts w:ascii="Times New Roman" w:hAnsi="Times New Roman" w:cs="Times New Roman"/>
          <w:sz w:val="22"/>
          <w:szCs w:val="22"/>
        </w:rPr>
      </w:pPr>
    </w:p>
    <w:p w14:paraId="3856CD94" w14:textId="245BCDEB" w:rsidR="009B4067" w:rsidRPr="00350F4F" w:rsidRDefault="009B4067" w:rsidP="009B4067">
      <w:pPr>
        <w:pStyle w:val="ListParagraph"/>
        <w:tabs>
          <w:tab w:val="left" w:pos="567"/>
        </w:tabs>
        <w:ind w:left="2694" w:right="-25" w:hanging="1701"/>
        <w:jc w:val="both"/>
        <w:rPr>
          <w:rFonts w:ascii="Times New Roman" w:hAnsi="Times New Roman" w:cs="Times New Roman"/>
          <w:sz w:val="22"/>
          <w:szCs w:val="22"/>
        </w:rPr>
      </w:pPr>
      <w:r w:rsidRPr="00350F4F">
        <w:rPr>
          <w:rFonts w:ascii="Times New Roman" w:hAnsi="Times New Roman" w:cs="Times New Roman"/>
          <w:sz w:val="22"/>
          <w:szCs w:val="22"/>
        </w:rPr>
        <w:t>The second time:</w:t>
      </w:r>
      <w:r w:rsidRPr="00350F4F">
        <w:rPr>
          <w:rFonts w:ascii="Times New Roman" w:hAnsi="Times New Roman" w:cs="Times New Roman"/>
          <w:sz w:val="22"/>
          <w:szCs w:val="22"/>
        </w:rPr>
        <w:tab/>
      </w:r>
      <w:r w:rsidRPr="00350F4F">
        <w:rPr>
          <w:rFonts w:ascii="Times New Roman" w:hAnsi="Times New Roman" w:cs="Times New Roman"/>
          <w:sz w:val="22"/>
          <w:szCs w:val="22"/>
          <w:cs/>
        </w:rPr>
        <w:t>586,674</w:t>
      </w:r>
      <w:r w:rsidRPr="00350F4F">
        <w:rPr>
          <w:rFonts w:ascii="Times New Roman" w:hAnsi="Times New Roman" w:cs="Times New Roman"/>
          <w:sz w:val="22"/>
          <w:szCs w:val="22"/>
        </w:rPr>
        <w:t xml:space="preserve"> shares, amounting to Baht </w:t>
      </w:r>
      <w:r w:rsidRPr="00350F4F">
        <w:rPr>
          <w:rFonts w:ascii="Times New Roman" w:hAnsi="Times New Roman" w:cs="Times New Roman"/>
          <w:sz w:val="22"/>
          <w:szCs w:val="22"/>
          <w:cs/>
        </w:rPr>
        <w:t>60</w:t>
      </w:r>
      <w:r w:rsidRPr="00350F4F">
        <w:rPr>
          <w:rFonts w:ascii="Times New Roman" w:hAnsi="Times New Roman" w:cs="Times New Roman"/>
          <w:sz w:val="22"/>
          <w:szCs w:val="22"/>
        </w:rPr>
        <w:t xml:space="preserve"> million, requiring payable on 30 October </w:t>
      </w:r>
      <w:r w:rsidRPr="00350F4F">
        <w:rPr>
          <w:rFonts w:ascii="Times New Roman" w:hAnsi="Times New Roman" w:cs="Times New Roman"/>
          <w:sz w:val="22"/>
          <w:szCs w:val="22"/>
          <w:cs/>
        </w:rPr>
        <w:t>2024</w:t>
      </w:r>
      <w:r w:rsidRPr="00350F4F">
        <w:rPr>
          <w:rFonts w:ascii="Times New Roman" w:hAnsi="Times New Roman" w:cs="Times New Roman"/>
          <w:sz w:val="22"/>
          <w:szCs w:val="22"/>
        </w:rPr>
        <w:t xml:space="preserve"> which on 8 October 2024, the Company received the payment in the </w:t>
      </w:r>
      <w:proofErr w:type="gramStart"/>
      <w:r w:rsidRPr="00350F4F">
        <w:rPr>
          <w:rFonts w:ascii="Times New Roman" w:hAnsi="Times New Roman" w:cs="Times New Roman"/>
          <w:sz w:val="22"/>
          <w:szCs w:val="22"/>
        </w:rPr>
        <w:t>amount</w:t>
      </w:r>
      <w:proofErr w:type="gramEnd"/>
      <w:r w:rsidRPr="00350F4F">
        <w:rPr>
          <w:rFonts w:ascii="Times New Roman" w:hAnsi="Times New Roman" w:cs="Times New Roman"/>
          <w:sz w:val="22"/>
          <w:szCs w:val="22"/>
        </w:rPr>
        <w:t xml:space="preserve"> of Baht 30.50 million and registered to transfer ownership of </w:t>
      </w:r>
      <w:r w:rsidRPr="00350F4F">
        <w:rPr>
          <w:rFonts w:ascii="Times New Roman" w:hAnsi="Times New Roman" w:cs="Cordia New"/>
          <w:sz w:val="22"/>
          <w:szCs w:val="22"/>
        </w:rPr>
        <w:t>295,762</w:t>
      </w:r>
      <w:r w:rsidRPr="00350F4F">
        <w:rPr>
          <w:rFonts w:ascii="Times New Roman" w:hAnsi="Times New Roman" w:cs="Times New Roman"/>
          <w:sz w:val="22"/>
          <w:szCs w:val="22"/>
        </w:rPr>
        <w:t xml:space="preserve"> ordinary shares to the buyer with the Ministry of Commerce on 8 October 2024.</w:t>
      </w:r>
    </w:p>
    <w:p w14:paraId="75196AB9" w14:textId="77777777" w:rsidR="009B4067" w:rsidRPr="00350F4F" w:rsidRDefault="009B4067" w:rsidP="009B4067">
      <w:pPr>
        <w:pStyle w:val="ListParagraph"/>
        <w:tabs>
          <w:tab w:val="left" w:pos="567"/>
        </w:tabs>
        <w:ind w:left="0" w:right="-25" w:firstLine="0"/>
        <w:jc w:val="both"/>
        <w:rPr>
          <w:rFonts w:ascii="Times New Roman" w:hAnsi="Times New Roman" w:cs="Times New Roman"/>
          <w:sz w:val="22"/>
          <w:szCs w:val="22"/>
        </w:rPr>
      </w:pPr>
    </w:p>
    <w:p w14:paraId="6B2031BE" w14:textId="77777777" w:rsidR="009B4067" w:rsidRPr="00350F4F" w:rsidRDefault="009B4067" w:rsidP="009B4067">
      <w:pPr>
        <w:pStyle w:val="ListParagraph"/>
        <w:tabs>
          <w:tab w:val="left" w:pos="567"/>
        </w:tabs>
        <w:ind w:left="2694" w:right="-25" w:hanging="1701"/>
        <w:jc w:val="both"/>
        <w:rPr>
          <w:rFonts w:ascii="Times New Roman" w:hAnsi="Times New Roman" w:cs="Times New Roman"/>
          <w:sz w:val="22"/>
          <w:szCs w:val="22"/>
        </w:rPr>
      </w:pPr>
      <w:r w:rsidRPr="00350F4F">
        <w:rPr>
          <w:rFonts w:ascii="Times New Roman" w:hAnsi="Times New Roman" w:cs="Times New Roman"/>
          <w:sz w:val="22"/>
          <w:szCs w:val="22"/>
        </w:rPr>
        <w:lastRenderedPageBreak/>
        <w:t>The third time:</w:t>
      </w:r>
      <w:r w:rsidRPr="00350F4F">
        <w:rPr>
          <w:rFonts w:ascii="Times New Roman" w:hAnsi="Times New Roman" w:cs="Times New Roman"/>
          <w:sz w:val="22"/>
          <w:szCs w:val="22"/>
        </w:rPr>
        <w:tab/>
      </w:r>
      <w:r w:rsidRPr="00350F4F">
        <w:rPr>
          <w:rFonts w:ascii="Times New Roman" w:hAnsi="Times New Roman" w:cs="Times New Roman"/>
          <w:sz w:val="22"/>
          <w:szCs w:val="22"/>
          <w:cs/>
        </w:rPr>
        <w:t>290,912</w:t>
      </w:r>
      <w:r w:rsidRPr="00350F4F">
        <w:rPr>
          <w:rFonts w:ascii="Times New Roman" w:hAnsi="Times New Roman" w:cs="Times New Roman"/>
          <w:sz w:val="22"/>
          <w:szCs w:val="22"/>
        </w:rPr>
        <w:t xml:space="preserve"> shares, amounting to Baht </w:t>
      </w:r>
      <w:r w:rsidRPr="00350F4F">
        <w:rPr>
          <w:rFonts w:ascii="Times New Roman" w:hAnsi="Times New Roman" w:cs="Times New Roman"/>
          <w:sz w:val="22"/>
          <w:szCs w:val="22"/>
          <w:cs/>
        </w:rPr>
        <w:t>30</w:t>
      </w:r>
      <w:r w:rsidRPr="00350F4F">
        <w:rPr>
          <w:rFonts w:ascii="Times New Roman" w:hAnsi="Times New Roman" w:cs="Times New Roman"/>
          <w:sz w:val="22"/>
          <w:szCs w:val="22"/>
        </w:rPr>
        <w:t xml:space="preserve"> million, requiring payable on 30 November </w:t>
      </w:r>
      <w:r w:rsidRPr="00350F4F">
        <w:rPr>
          <w:rFonts w:ascii="Times New Roman" w:hAnsi="Times New Roman" w:cs="Times New Roman"/>
          <w:sz w:val="22"/>
          <w:szCs w:val="22"/>
          <w:cs/>
        </w:rPr>
        <w:t>2024.</w:t>
      </w:r>
    </w:p>
    <w:p w14:paraId="4D212DA6" w14:textId="77777777" w:rsidR="009B4067" w:rsidRPr="00350F4F" w:rsidRDefault="009B4067" w:rsidP="009B4067">
      <w:pPr>
        <w:tabs>
          <w:tab w:val="left" w:pos="567"/>
        </w:tabs>
        <w:spacing w:after="0" w:line="240" w:lineRule="atLeast"/>
        <w:ind w:left="540" w:right="-25"/>
        <w:rPr>
          <w:rFonts w:ascii="Angsana New" w:hAnsi="Angsana New"/>
          <w:szCs w:val="22"/>
        </w:rPr>
      </w:pPr>
    </w:p>
    <w:p w14:paraId="0CE11B3D" w14:textId="77777777" w:rsidR="009B4067" w:rsidRPr="00350F4F" w:rsidRDefault="009B4067" w:rsidP="009B4067">
      <w:pPr>
        <w:pStyle w:val="ListParagraph"/>
        <w:tabs>
          <w:tab w:val="left" w:pos="567"/>
        </w:tabs>
        <w:ind w:left="2694" w:right="-25" w:hanging="1701"/>
        <w:jc w:val="both"/>
        <w:rPr>
          <w:rFonts w:ascii="Times New Roman" w:hAnsi="Times New Roman" w:cs="Cordia New"/>
          <w:sz w:val="22"/>
          <w:szCs w:val="22"/>
        </w:rPr>
      </w:pPr>
      <w:r w:rsidRPr="00350F4F">
        <w:rPr>
          <w:rFonts w:ascii="Times New Roman" w:hAnsi="Times New Roman" w:cs="Times New Roman"/>
          <w:sz w:val="22"/>
          <w:szCs w:val="22"/>
        </w:rPr>
        <w:t>The fourth time:</w:t>
      </w:r>
      <w:r w:rsidRPr="00350F4F">
        <w:rPr>
          <w:rFonts w:ascii="Times New Roman" w:hAnsi="Times New Roman" w:cs="Times New Roman"/>
          <w:sz w:val="22"/>
          <w:szCs w:val="22"/>
        </w:rPr>
        <w:tab/>
      </w:r>
      <w:r w:rsidRPr="00350F4F">
        <w:rPr>
          <w:rFonts w:ascii="Times New Roman" w:hAnsi="Times New Roman" w:cs="Times New Roman"/>
          <w:sz w:val="22"/>
          <w:szCs w:val="22"/>
          <w:cs/>
        </w:rPr>
        <w:t>310,307</w:t>
      </w:r>
      <w:r w:rsidRPr="00350F4F">
        <w:rPr>
          <w:rFonts w:ascii="Times New Roman" w:hAnsi="Times New Roman" w:cs="Times New Roman"/>
          <w:sz w:val="22"/>
          <w:szCs w:val="22"/>
        </w:rPr>
        <w:t xml:space="preserve"> shares, amounting to Baht </w:t>
      </w:r>
      <w:r w:rsidRPr="00350F4F">
        <w:rPr>
          <w:rFonts w:ascii="Times New Roman" w:hAnsi="Times New Roman" w:cs="Times New Roman"/>
          <w:sz w:val="22"/>
          <w:szCs w:val="22"/>
          <w:cs/>
        </w:rPr>
        <w:t>32</w:t>
      </w:r>
      <w:r w:rsidRPr="00350F4F">
        <w:rPr>
          <w:rFonts w:ascii="Times New Roman" w:hAnsi="Times New Roman" w:cs="Times New Roman"/>
          <w:sz w:val="22"/>
          <w:szCs w:val="22"/>
        </w:rPr>
        <w:t xml:space="preserve"> million, requiring payable on 30 December </w:t>
      </w:r>
      <w:r w:rsidRPr="00350F4F">
        <w:rPr>
          <w:rFonts w:ascii="Times New Roman" w:hAnsi="Times New Roman" w:cs="Times New Roman"/>
          <w:sz w:val="22"/>
          <w:szCs w:val="22"/>
          <w:cs/>
        </w:rPr>
        <w:t>2024.</w:t>
      </w:r>
    </w:p>
    <w:p w14:paraId="32DEB626" w14:textId="77777777" w:rsidR="009B4067" w:rsidRPr="00350F4F" w:rsidRDefault="009B4067" w:rsidP="009B4067">
      <w:pPr>
        <w:tabs>
          <w:tab w:val="left" w:pos="567"/>
        </w:tabs>
        <w:spacing w:after="0" w:line="240" w:lineRule="atLeast"/>
        <w:ind w:left="540" w:right="-25"/>
        <w:rPr>
          <w:rFonts w:ascii="Angsana New" w:hAnsi="Angsana New"/>
          <w:szCs w:val="22"/>
        </w:rPr>
      </w:pPr>
    </w:p>
    <w:p w14:paraId="24FE921E"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Subsequently, on </w:t>
      </w:r>
      <w:r w:rsidRPr="00350F4F">
        <w:rPr>
          <w:rFonts w:ascii="Times New Roman" w:hAnsi="Times New Roman" w:cs="Times New Roman"/>
          <w:szCs w:val="22"/>
          <w:cs/>
        </w:rPr>
        <w:t xml:space="preserve">7 </w:t>
      </w:r>
      <w:r w:rsidRPr="00350F4F">
        <w:rPr>
          <w:rFonts w:ascii="Times New Roman" w:hAnsi="Times New Roman" w:cs="Times New Roman"/>
          <w:szCs w:val="22"/>
        </w:rPr>
        <w:t xml:space="preserve">March </w:t>
      </w:r>
      <w:r w:rsidRPr="00350F4F">
        <w:rPr>
          <w:rFonts w:ascii="Times New Roman" w:hAnsi="Times New Roman" w:cs="Times New Roman"/>
          <w:szCs w:val="22"/>
          <w:cs/>
        </w:rPr>
        <w:t>2025</w:t>
      </w:r>
      <w:r w:rsidRPr="00350F4F">
        <w:rPr>
          <w:rFonts w:ascii="Times New Roman" w:hAnsi="Times New Roman" w:cs="Times New Roman"/>
          <w:szCs w:val="22"/>
        </w:rPr>
        <w:t xml:space="preserve">, the subsidiary entered an amendment to share purchase agreement, where the purchaser (Smooth </w:t>
      </w:r>
      <w:proofErr w:type="gramStart"/>
      <w:r w:rsidRPr="00350F4F">
        <w:rPr>
          <w:rFonts w:ascii="Times New Roman" w:hAnsi="Times New Roman" w:cs="Times New Roman"/>
          <w:szCs w:val="22"/>
        </w:rPr>
        <w:t>As</w:t>
      </w:r>
      <w:proofErr w:type="gramEnd"/>
      <w:r w:rsidRPr="00350F4F">
        <w:rPr>
          <w:rFonts w:ascii="Times New Roman" w:hAnsi="Times New Roman" w:cs="Times New Roman"/>
          <w:szCs w:val="22"/>
        </w:rPr>
        <w:t xml:space="preserve"> Silk Co., Ltd.) agreed to payment the remaining share price of Baht </w:t>
      </w:r>
      <w:r w:rsidRPr="00350F4F">
        <w:rPr>
          <w:rFonts w:ascii="Times New Roman" w:hAnsi="Times New Roman" w:cs="Times New Roman"/>
          <w:szCs w:val="22"/>
          <w:cs/>
        </w:rPr>
        <w:t xml:space="preserve">92 </w:t>
      </w:r>
      <w:r w:rsidRPr="00350F4F">
        <w:rPr>
          <w:rFonts w:ascii="Times New Roman" w:hAnsi="Times New Roman" w:cs="Times New Roman"/>
          <w:szCs w:val="22"/>
        </w:rPr>
        <w:t>million to the subsidiary within</w:t>
      </w:r>
      <w:r w:rsidRPr="00350F4F">
        <w:rPr>
          <w:rFonts w:ascii="Times New Roman" w:hAnsi="Times New Roman" w:cs="Times New Roman"/>
          <w:szCs w:val="22"/>
          <w:cs/>
        </w:rPr>
        <w:t xml:space="preserve"> </w:t>
      </w:r>
      <w:r w:rsidRPr="00350F4F">
        <w:rPr>
          <w:rFonts w:ascii="Times New Roman" w:hAnsi="Times New Roman" w:cs="Times New Roman"/>
          <w:szCs w:val="22"/>
        </w:rPr>
        <w:t xml:space="preserve">May </w:t>
      </w:r>
      <w:r w:rsidRPr="00350F4F">
        <w:rPr>
          <w:rFonts w:ascii="Times New Roman" w:hAnsi="Times New Roman" w:cs="Times New Roman"/>
          <w:szCs w:val="22"/>
          <w:cs/>
        </w:rPr>
        <w:t xml:space="preserve">2025 </w:t>
      </w:r>
      <w:r w:rsidRPr="00350F4F">
        <w:rPr>
          <w:rFonts w:ascii="Times New Roman" w:hAnsi="Times New Roman" w:cs="Times New Roman"/>
          <w:szCs w:val="22"/>
        </w:rPr>
        <w:t xml:space="preserve">and the subsidiary would </w:t>
      </w:r>
      <w:proofErr w:type="gramStart"/>
      <w:r w:rsidRPr="00350F4F">
        <w:rPr>
          <w:rFonts w:ascii="Times New Roman" w:hAnsi="Times New Roman" w:cs="Times New Roman"/>
          <w:szCs w:val="22"/>
        </w:rPr>
        <w:t>transferable</w:t>
      </w:r>
      <w:proofErr w:type="gramEnd"/>
      <w:r w:rsidRPr="00350F4F">
        <w:rPr>
          <w:rFonts w:ascii="Times New Roman" w:hAnsi="Times New Roman" w:cs="Times New Roman"/>
          <w:szCs w:val="22"/>
        </w:rPr>
        <w:t xml:space="preserve"> ownership of the shares sold to the purchaser upon receipt of full payment.</w:t>
      </w:r>
    </w:p>
    <w:p w14:paraId="2E2C8CA2" w14:textId="77777777" w:rsidR="00281B16" w:rsidRPr="00350F4F" w:rsidRDefault="00281B16" w:rsidP="009B4067">
      <w:pPr>
        <w:tabs>
          <w:tab w:val="left" w:pos="567"/>
        </w:tabs>
        <w:spacing w:after="0" w:line="240" w:lineRule="atLeast"/>
        <w:ind w:left="540" w:right="-25"/>
        <w:rPr>
          <w:rFonts w:ascii="Times New Roman" w:hAnsi="Times New Roman" w:cs="Times New Roman"/>
          <w:szCs w:val="22"/>
        </w:rPr>
      </w:pPr>
    </w:p>
    <w:p w14:paraId="6E7D543E" w14:textId="0E72CB59" w:rsidR="00281B16" w:rsidRPr="00350F4F" w:rsidRDefault="00281B16"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In March and June 2025, the subsidiary received the payment for the remaining shares of Baht 52 million and transferred ownership of 116,362 ordinary shares to the purchaser.  Therefore, as </w:t>
      </w:r>
      <w:proofErr w:type="gramStart"/>
      <w:r w:rsidRPr="00350F4F">
        <w:rPr>
          <w:rFonts w:ascii="Times New Roman" w:hAnsi="Times New Roman" w:cs="Times New Roman"/>
          <w:szCs w:val="22"/>
        </w:rPr>
        <w:t>at</w:t>
      </w:r>
      <w:proofErr w:type="gramEnd"/>
      <w:r w:rsidRPr="00350F4F">
        <w:rPr>
          <w:rFonts w:ascii="Times New Roman" w:hAnsi="Times New Roman" w:cs="Times New Roman"/>
          <w:szCs w:val="22"/>
        </w:rPr>
        <w:t xml:space="preserve"> 30 June 2025, the Group had outstanding advance received for investment of Baht 40 million, which was presented in other current liabilities in the consolidated financial statements.</w:t>
      </w:r>
    </w:p>
    <w:p w14:paraId="31EB26E0" w14:textId="77777777" w:rsidR="00281B16" w:rsidRPr="00350F4F" w:rsidRDefault="00281B16" w:rsidP="009B4067">
      <w:pPr>
        <w:tabs>
          <w:tab w:val="left" w:pos="567"/>
        </w:tabs>
        <w:spacing w:after="0" w:line="240" w:lineRule="atLeast"/>
        <w:ind w:left="540" w:right="-25"/>
        <w:rPr>
          <w:rFonts w:ascii="Times New Roman" w:hAnsi="Times New Roman" w:cs="Times New Roman"/>
          <w:szCs w:val="22"/>
        </w:rPr>
      </w:pPr>
    </w:p>
    <w:p w14:paraId="285607B1" w14:textId="77777777" w:rsidR="009B4067" w:rsidRPr="00350F4F" w:rsidRDefault="009B4067" w:rsidP="009B4067">
      <w:pPr>
        <w:tabs>
          <w:tab w:val="left" w:pos="567"/>
        </w:tabs>
        <w:spacing w:after="0" w:line="240" w:lineRule="atLeast"/>
        <w:ind w:left="540" w:right="-25"/>
        <w:rPr>
          <w:rFonts w:ascii="Times New Roman" w:hAnsi="Times New Roman"/>
          <w:b/>
          <w:bCs/>
          <w:i/>
          <w:iCs/>
          <w:szCs w:val="22"/>
        </w:rPr>
      </w:pPr>
      <w:bookmarkStart w:id="8" w:name="_Hlk197812175"/>
      <w:r w:rsidRPr="00350F4F">
        <w:rPr>
          <w:rFonts w:ascii="Times New Roman" w:hAnsi="Times New Roman"/>
          <w:b/>
          <w:bCs/>
          <w:i/>
          <w:iCs/>
          <w:szCs w:val="22"/>
        </w:rPr>
        <w:t>Pledge</w:t>
      </w:r>
    </w:p>
    <w:p w14:paraId="0771DDE2" w14:textId="77777777" w:rsidR="009B4067" w:rsidRPr="00350F4F" w:rsidRDefault="009B4067" w:rsidP="009B4067">
      <w:pPr>
        <w:tabs>
          <w:tab w:val="left" w:pos="567"/>
        </w:tabs>
        <w:spacing w:after="0" w:line="240" w:lineRule="atLeast"/>
        <w:ind w:left="540" w:right="-25"/>
        <w:rPr>
          <w:rFonts w:ascii="Times New Roman" w:hAnsi="Times New Roman"/>
          <w:szCs w:val="22"/>
        </w:rPr>
      </w:pPr>
    </w:p>
    <w:p w14:paraId="3659CCA4" w14:textId="49B5DA40"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t xml:space="preserve">As </w:t>
      </w:r>
      <w:proofErr w:type="gramStart"/>
      <w:r w:rsidRPr="00350F4F">
        <w:rPr>
          <w:rFonts w:ascii="Times New Roman" w:hAnsi="Times New Roman"/>
          <w:szCs w:val="22"/>
        </w:rPr>
        <w:t>at</w:t>
      </w:r>
      <w:proofErr w:type="gramEnd"/>
      <w:r w:rsidRPr="00350F4F">
        <w:rPr>
          <w:rFonts w:ascii="Times New Roman" w:hAnsi="Times New Roman"/>
          <w:szCs w:val="22"/>
        </w:rPr>
        <w:t xml:space="preserve"> </w:t>
      </w:r>
      <w:r w:rsidR="001C27BC" w:rsidRPr="00350F4F">
        <w:rPr>
          <w:rFonts w:ascii="Times New Roman" w:hAnsi="Times New Roman"/>
          <w:szCs w:val="22"/>
        </w:rPr>
        <w:t>30 June</w:t>
      </w:r>
      <w:r w:rsidRPr="00350F4F">
        <w:rPr>
          <w:rFonts w:ascii="Times New Roman" w:hAnsi="Times New Roman"/>
          <w:szCs w:val="22"/>
        </w:rPr>
        <w:t xml:space="preserve"> 2025 and 31 December 2024, the ordinary shares of Eastern Power Group Public Company Limited in the amount of 1</w:t>
      </w:r>
      <w:r w:rsidR="00281B16" w:rsidRPr="00350F4F">
        <w:rPr>
          <w:rFonts w:ascii="Times New Roman" w:hAnsi="Times New Roman"/>
          <w:szCs w:val="22"/>
        </w:rPr>
        <w:t>80</w:t>
      </w:r>
      <w:r w:rsidRPr="00350F4F">
        <w:rPr>
          <w:rFonts w:ascii="Times New Roman" w:hAnsi="Times New Roman"/>
          <w:szCs w:val="22"/>
        </w:rPr>
        <w:t xml:space="preserve"> million shares and 157 million shares in equal of </w:t>
      </w:r>
      <w:r w:rsidR="00281B16" w:rsidRPr="00350F4F">
        <w:rPr>
          <w:rFonts w:ascii="Times New Roman" w:hAnsi="Times New Roman"/>
          <w:szCs w:val="22"/>
        </w:rPr>
        <w:t>47.41</w:t>
      </w:r>
      <w:r w:rsidRPr="00350F4F">
        <w:rPr>
          <w:rFonts w:ascii="Times New Roman" w:hAnsi="Times New Roman"/>
          <w:szCs w:val="22"/>
        </w:rPr>
        <w:t>% and 41.48% of the total shares, respectively are used as collateral for long-term loans from financial institutions and the issuance of debentures.</w:t>
      </w:r>
    </w:p>
    <w:p w14:paraId="2E0C897E" w14:textId="77777777" w:rsidR="009B4067" w:rsidRPr="00350F4F" w:rsidRDefault="009B4067" w:rsidP="009B4067">
      <w:pPr>
        <w:tabs>
          <w:tab w:val="left" w:pos="567"/>
        </w:tabs>
        <w:spacing w:after="0" w:line="240" w:lineRule="atLeast"/>
        <w:ind w:right="-25"/>
        <w:rPr>
          <w:rFonts w:ascii="Times New Roman" w:eastAsia="Cordia New" w:hAnsi="Times New Roman" w:cs="Times New Roman"/>
          <w:b/>
          <w:bCs/>
          <w:szCs w:val="22"/>
        </w:rPr>
      </w:pPr>
    </w:p>
    <w:bookmarkEnd w:id="8"/>
    <w:p w14:paraId="32037F6A"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szCs w:val="22"/>
        </w:rPr>
      </w:pPr>
      <w:r w:rsidRPr="00350F4F">
        <w:rPr>
          <w:rFonts w:ascii="Times New Roman" w:hAnsi="Times New Roman" w:cs="Times New Roman"/>
          <w:b/>
          <w:bCs/>
          <w:szCs w:val="22"/>
        </w:rPr>
        <w:t>Investment</w:t>
      </w:r>
      <w:r w:rsidRPr="00350F4F">
        <w:rPr>
          <w:rFonts w:ascii="Times New Roman" w:eastAsia="Cordia New" w:hAnsi="Times New Roman" w:cs="Times New Roman"/>
          <w:b/>
          <w:bCs/>
          <w:szCs w:val="22"/>
        </w:rPr>
        <w:t xml:space="preserve"> in subsidiaries</w:t>
      </w:r>
    </w:p>
    <w:p w14:paraId="4B3BDAC7" w14:textId="77777777" w:rsidR="009B4067" w:rsidRPr="00350F4F" w:rsidRDefault="009B4067" w:rsidP="009B4067">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5244D2E4" w14:textId="3FA7289C"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350F4F">
        <w:rPr>
          <w:rFonts w:ascii="Times New Roman" w:hAnsi="Times New Roman" w:cs="Times New Roman"/>
          <w:sz w:val="22"/>
          <w:szCs w:val="22"/>
        </w:rPr>
        <w:t xml:space="preserve">Movements during the </w:t>
      </w:r>
      <w:r w:rsidR="00E62FB5"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 </w:t>
      </w:r>
      <w:proofErr w:type="gramStart"/>
      <w:r w:rsidRPr="00350F4F">
        <w:rPr>
          <w:rFonts w:ascii="Times New Roman" w:hAnsi="Times New Roman" w:cs="Times New Roman"/>
          <w:sz w:val="22"/>
          <w:szCs w:val="22"/>
        </w:rPr>
        <w:t>ended</w:t>
      </w:r>
      <w:proofErr w:type="gramEnd"/>
      <w:r w:rsidRPr="00350F4F">
        <w:rPr>
          <w:rFonts w:ascii="Times New Roman" w:hAnsi="Times New Roman" w:cs="Times New Roman"/>
          <w:sz w:val="22"/>
          <w:szCs w:val="22"/>
        </w:rPr>
        <w:t xml:space="preserve"> 3</w:t>
      </w:r>
      <w:r w:rsidR="00E62FB5" w:rsidRPr="00350F4F">
        <w:rPr>
          <w:rFonts w:ascii="Times New Roman" w:hAnsi="Times New Roman" w:cs="Times New Roman"/>
          <w:sz w:val="22"/>
          <w:szCs w:val="22"/>
        </w:rPr>
        <w:t xml:space="preserve">0 June </w:t>
      </w:r>
      <w:r w:rsidRPr="00350F4F">
        <w:rPr>
          <w:rFonts w:ascii="Times New Roman" w:hAnsi="Times New Roman" w:cs="Times New Roman"/>
          <w:sz w:val="22"/>
          <w:szCs w:val="22"/>
        </w:rPr>
        <w:t>were as follows</w:t>
      </w:r>
      <w:r w:rsidRPr="00350F4F">
        <w:rPr>
          <w:rFonts w:ascii="Times New Roman" w:hAnsi="Times New Roman" w:cs="Times New Roman"/>
          <w:sz w:val="22"/>
          <w:szCs w:val="22"/>
          <w:cs/>
        </w:rPr>
        <w:t>:</w:t>
      </w:r>
    </w:p>
    <w:p w14:paraId="355B636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9B4067" w:rsidRPr="00350F4F" w14:paraId="22EF251C" w14:textId="77777777" w:rsidTr="0095645F">
        <w:trPr>
          <w:tblHeader/>
        </w:trPr>
        <w:tc>
          <w:tcPr>
            <w:tcW w:w="6186" w:type="dxa"/>
          </w:tcPr>
          <w:p w14:paraId="0E0203F9"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402" w:type="dxa"/>
            <w:gridSpan w:val="5"/>
            <w:vAlign w:val="bottom"/>
          </w:tcPr>
          <w:p w14:paraId="7E5F23D9" w14:textId="77777777" w:rsidR="009B4067" w:rsidRPr="00350F4F" w:rsidRDefault="009B4067" w:rsidP="0095645F">
            <w:pPr>
              <w:spacing w:after="0" w:line="240" w:lineRule="atLeast"/>
              <w:ind w:left="61" w:right="-25" w:firstLine="11"/>
              <w:jc w:val="center"/>
              <w:rPr>
                <w:rFonts w:ascii="Times New Roman" w:hAnsi="Times New Roman" w:cs="Times New Roman"/>
                <w:b/>
                <w:bCs/>
                <w:szCs w:val="22"/>
              </w:rPr>
            </w:pPr>
            <w:r w:rsidRPr="00350F4F">
              <w:rPr>
                <w:rFonts w:ascii="Times New Roman" w:hAnsi="Times New Roman" w:cs="Times New Roman"/>
                <w:b/>
                <w:bCs/>
                <w:szCs w:val="22"/>
              </w:rPr>
              <w:t>Separate financial statements</w:t>
            </w:r>
          </w:p>
        </w:tc>
      </w:tr>
      <w:tr w:rsidR="009B4067" w:rsidRPr="00350F4F" w14:paraId="42EEEED4" w14:textId="77777777" w:rsidTr="0095645F">
        <w:trPr>
          <w:tblHeader/>
        </w:trPr>
        <w:tc>
          <w:tcPr>
            <w:tcW w:w="6186" w:type="dxa"/>
          </w:tcPr>
          <w:p w14:paraId="4B6F5E97"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64" w:type="dxa"/>
            <w:vAlign w:val="bottom"/>
          </w:tcPr>
          <w:p w14:paraId="0A8CA246" w14:textId="77777777" w:rsidR="009B4067" w:rsidRPr="00350F4F" w:rsidRDefault="009B4067" w:rsidP="0095645F">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14:paraId="5039FB9F" w14:textId="77777777" w:rsidR="009B4067" w:rsidRPr="00350F4F" w:rsidRDefault="009B4067" w:rsidP="0095645F">
            <w:pPr>
              <w:spacing w:after="0" w:line="240" w:lineRule="atLeast"/>
              <w:ind w:left="61" w:right="-25" w:firstLine="11"/>
              <w:jc w:val="center"/>
              <w:rPr>
                <w:rFonts w:ascii="Times New Roman" w:hAnsi="Times New Roman" w:cs="Times New Roman"/>
                <w:szCs w:val="22"/>
              </w:rPr>
            </w:pPr>
            <w:r w:rsidRPr="00350F4F">
              <w:rPr>
                <w:rFonts w:ascii="Times New Roman" w:hAnsi="Times New Roman" w:cs="Times New Roman"/>
                <w:szCs w:val="22"/>
              </w:rPr>
              <w:t>2025</w:t>
            </w:r>
          </w:p>
        </w:tc>
        <w:tc>
          <w:tcPr>
            <w:tcW w:w="255" w:type="dxa"/>
          </w:tcPr>
          <w:p w14:paraId="5B76D256"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5" w:type="dxa"/>
            <w:vAlign w:val="bottom"/>
          </w:tcPr>
          <w:p w14:paraId="78700355" w14:textId="77777777" w:rsidR="009B4067" w:rsidRPr="00350F4F" w:rsidRDefault="009B4067" w:rsidP="0095645F">
            <w:pPr>
              <w:spacing w:after="0" w:line="240" w:lineRule="atLeast"/>
              <w:ind w:left="61" w:right="-25" w:firstLine="11"/>
              <w:jc w:val="center"/>
              <w:rPr>
                <w:rFonts w:ascii="Times New Roman" w:hAnsi="Times New Roman" w:cs="Times New Roman"/>
                <w:szCs w:val="22"/>
              </w:rPr>
            </w:pPr>
            <w:r w:rsidRPr="00350F4F">
              <w:rPr>
                <w:rFonts w:ascii="Times New Roman" w:hAnsi="Times New Roman" w:cs="Times New Roman"/>
                <w:szCs w:val="22"/>
              </w:rPr>
              <w:t>2024</w:t>
            </w:r>
          </w:p>
        </w:tc>
        <w:tc>
          <w:tcPr>
            <w:tcW w:w="275" w:type="dxa"/>
          </w:tcPr>
          <w:p w14:paraId="7C3CC8C4" w14:textId="77777777" w:rsidR="009B4067" w:rsidRPr="00350F4F" w:rsidRDefault="009B4067" w:rsidP="0095645F">
            <w:pPr>
              <w:spacing w:after="0" w:line="240" w:lineRule="atLeast"/>
              <w:ind w:left="61" w:right="-25" w:firstLine="11"/>
              <w:jc w:val="center"/>
              <w:rPr>
                <w:rFonts w:ascii="Times New Roman" w:hAnsi="Times New Roman" w:cs="Times New Roman"/>
                <w:szCs w:val="22"/>
              </w:rPr>
            </w:pPr>
          </w:p>
        </w:tc>
      </w:tr>
      <w:tr w:rsidR="009B4067" w:rsidRPr="00350F4F" w14:paraId="12614E58" w14:textId="77777777" w:rsidTr="0095645F">
        <w:trPr>
          <w:tblHeader/>
        </w:trPr>
        <w:tc>
          <w:tcPr>
            <w:tcW w:w="6186" w:type="dxa"/>
          </w:tcPr>
          <w:p w14:paraId="634D1CF2"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64" w:type="dxa"/>
          </w:tcPr>
          <w:p w14:paraId="205C5944"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63" w:type="dxa"/>
            <w:gridSpan w:val="3"/>
          </w:tcPr>
          <w:p w14:paraId="11D94805"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c>
          <w:tcPr>
            <w:tcW w:w="275" w:type="dxa"/>
          </w:tcPr>
          <w:p w14:paraId="57AC91C6" w14:textId="77777777" w:rsidR="009B4067" w:rsidRPr="00350F4F" w:rsidRDefault="009B4067" w:rsidP="0095645F">
            <w:pPr>
              <w:spacing w:after="0" w:line="240" w:lineRule="atLeast"/>
              <w:ind w:left="549" w:right="-25"/>
              <w:rPr>
                <w:rFonts w:ascii="Times New Roman" w:hAnsi="Times New Roman" w:cs="Times New Roman"/>
                <w:i/>
                <w:iCs/>
                <w:szCs w:val="22"/>
                <w:cs/>
              </w:rPr>
            </w:pPr>
          </w:p>
        </w:tc>
      </w:tr>
      <w:tr w:rsidR="009B4067" w:rsidRPr="00350F4F" w14:paraId="1EE60008" w14:textId="77777777" w:rsidTr="0095645F">
        <w:tc>
          <w:tcPr>
            <w:tcW w:w="6186" w:type="dxa"/>
          </w:tcPr>
          <w:p w14:paraId="3A0751A6" w14:textId="77777777" w:rsidR="009B4067" w:rsidRPr="00350F4F" w:rsidRDefault="009B4067" w:rsidP="0095645F">
            <w:pPr>
              <w:spacing w:after="0" w:line="240" w:lineRule="atLeast"/>
              <w:ind w:left="549" w:right="-25"/>
              <w:rPr>
                <w:rFonts w:ascii="Times New Roman" w:hAnsi="Times New Roman"/>
                <w:szCs w:val="22"/>
                <w:cs/>
              </w:rPr>
            </w:pPr>
            <w:proofErr w:type="gramStart"/>
            <w:r w:rsidRPr="00350F4F">
              <w:rPr>
                <w:rFonts w:ascii="Times New Roman" w:hAnsi="Times New Roman" w:cs="Times New Roman"/>
                <w:szCs w:val="22"/>
              </w:rPr>
              <w:t>Cost</w:t>
            </w:r>
            <w:r w:rsidRPr="00350F4F">
              <w:rPr>
                <w:rFonts w:ascii="Times New Roman" w:hAnsi="Times New Roman" w:cs="Times New Roman"/>
                <w:szCs w:val="22"/>
                <w:cs/>
              </w:rPr>
              <w:t>:-</w:t>
            </w:r>
            <w:proofErr w:type="gramEnd"/>
          </w:p>
        </w:tc>
        <w:tc>
          <w:tcPr>
            <w:tcW w:w="264" w:type="dxa"/>
          </w:tcPr>
          <w:p w14:paraId="45D41250"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3" w:type="dxa"/>
          </w:tcPr>
          <w:p w14:paraId="73CF6C10"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255" w:type="dxa"/>
          </w:tcPr>
          <w:p w14:paraId="77719C5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5" w:type="dxa"/>
          </w:tcPr>
          <w:p w14:paraId="5C86CF0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275" w:type="dxa"/>
          </w:tcPr>
          <w:p w14:paraId="3AC1264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r>
      <w:tr w:rsidR="009B4067" w:rsidRPr="00350F4F" w14:paraId="5E62D048" w14:textId="77777777" w:rsidTr="0095645F">
        <w:tc>
          <w:tcPr>
            <w:tcW w:w="6186" w:type="dxa"/>
          </w:tcPr>
          <w:p w14:paraId="789BFA03" w14:textId="77777777" w:rsidR="009B4067" w:rsidRPr="00350F4F" w:rsidRDefault="009B4067" w:rsidP="0095645F">
            <w:pPr>
              <w:spacing w:after="0" w:line="240" w:lineRule="atLeast"/>
              <w:ind w:left="549" w:right="-25"/>
              <w:rPr>
                <w:rFonts w:ascii="Times New Roman" w:hAnsi="Times New Roman"/>
                <w:szCs w:val="22"/>
                <w:cs/>
              </w:rPr>
            </w:pPr>
            <w:proofErr w:type="gramStart"/>
            <w:r w:rsidRPr="00350F4F">
              <w:rPr>
                <w:rFonts w:ascii="Times New Roman" w:hAnsi="Times New Roman" w:cs="Times New Roman"/>
                <w:szCs w:val="22"/>
              </w:rPr>
              <w:t>At</w:t>
            </w:r>
            <w:proofErr w:type="gramEnd"/>
            <w:r w:rsidRPr="00350F4F">
              <w:rPr>
                <w:rFonts w:ascii="Times New Roman" w:hAnsi="Times New Roman" w:cs="Times New Roman"/>
                <w:szCs w:val="22"/>
              </w:rPr>
              <w:t xml:space="preserve"> 1 January </w:t>
            </w:r>
          </w:p>
        </w:tc>
        <w:tc>
          <w:tcPr>
            <w:tcW w:w="264" w:type="dxa"/>
          </w:tcPr>
          <w:p w14:paraId="12D32D65"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3" w:type="dxa"/>
          </w:tcPr>
          <w:p w14:paraId="4A81292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2,264,052</w:t>
            </w:r>
          </w:p>
        </w:tc>
        <w:tc>
          <w:tcPr>
            <w:tcW w:w="255" w:type="dxa"/>
          </w:tcPr>
          <w:p w14:paraId="581560A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5" w:type="dxa"/>
          </w:tcPr>
          <w:p w14:paraId="47293D6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2,236,890</w:t>
            </w:r>
          </w:p>
        </w:tc>
        <w:tc>
          <w:tcPr>
            <w:tcW w:w="275" w:type="dxa"/>
          </w:tcPr>
          <w:p w14:paraId="1424AF3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r>
      <w:tr w:rsidR="009B4067" w:rsidRPr="00350F4F" w14:paraId="305CBC2F" w14:textId="77777777" w:rsidTr="0095645F">
        <w:tc>
          <w:tcPr>
            <w:tcW w:w="6186" w:type="dxa"/>
          </w:tcPr>
          <w:p w14:paraId="0FDD4B4D"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Addition during the period</w:t>
            </w:r>
          </w:p>
        </w:tc>
        <w:tc>
          <w:tcPr>
            <w:tcW w:w="264" w:type="dxa"/>
          </w:tcPr>
          <w:p w14:paraId="379E8717"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3" w:type="dxa"/>
          </w:tcPr>
          <w:p w14:paraId="57B14715" w14:textId="37D01D7A" w:rsidR="009B4067" w:rsidRPr="00350F4F" w:rsidRDefault="001C27BC" w:rsidP="0095645F">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760,00</w:t>
            </w:r>
            <w:r w:rsidR="009B4067" w:rsidRPr="00350F4F">
              <w:rPr>
                <w:rFonts w:ascii="Times New Roman" w:hAnsi="Times New Roman" w:cs="Times New Roman"/>
                <w:szCs w:val="22"/>
              </w:rPr>
              <w:t>0</w:t>
            </w:r>
          </w:p>
        </w:tc>
        <w:tc>
          <w:tcPr>
            <w:tcW w:w="255" w:type="dxa"/>
          </w:tcPr>
          <w:p w14:paraId="4700E6A4"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5" w:type="dxa"/>
          </w:tcPr>
          <w:p w14:paraId="089CFEA5"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 w:val="18"/>
                <w:szCs w:val="18"/>
              </w:rPr>
              <w:t>-</w:t>
            </w:r>
          </w:p>
        </w:tc>
        <w:tc>
          <w:tcPr>
            <w:tcW w:w="275" w:type="dxa"/>
          </w:tcPr>
          <w:p w14:paraId="09E1A3FC" w14:textId="77777777" w:rsidR="009B4067" w:rsidRPr="00350F4F" w:rsidRDefault="009B4067" w:rsidP="0095645F">
            <w:pPr>
              <w:spacing w:after="0" w:line="240" w:lineRule="atLeast"/>
              <w:ind w:left="72" w:right="-25"/>
              <w:jc w:val="center"/>
              <w:rPr>
                <w:rFonts w:ascii="Times New Roman" w:hAnsi="Times New Roman" w:cs="Times New Roman"/>
                <w:szCs w:val="22"/>
              </w:rPr>
            </w:pPr>
          </w:p>
        </w:tc>
      </w:tr>
      <w:tr w:rsidR="009B4067" w:rsidRPr="00350F4F" w14:paraId="5C12A71A" w14:textId="77777777" w:rsidTr="0095645F">
        <w:tc>
          <w:tcPr>
            <w:tcW w:w="6186" w:type="dxa"/>
          </w:tcPr>
          <w:p w14:paraId="70AC3568" w14:textId="77777777" w:rsidR="009B4067" w:rsidRPr="00350F4F" w:rsidRDefault="009B4067" w:rsidP="0095645F">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Disposal during the period</w:t>
            </w:r>
          </w:p>
        </w:tc>
        <w:tc>
          <w:tcPr>
            <w:tcW w:w="264" w:type="dxa"/>
          </w:tcPr>
          <w:p w14:paraId="1989CAEC"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3" w:type="dxa"/>
          </w:tcPr>
          <w:p w14:paraId="563A8830"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5" w:type="dxa"/>
          </w:tcPr>
          <w:p w14:paraId="1E878C1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5" w:type="dxa"/>
          </w:tcPr>
          <w:p w14:paraId="5115B1A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(295,800)</w:t>
            </w:r>
          </w:p>
        </w:tc>
        <w:tc>
          <w:tcPr>
            <w:tcW w:w="275" w:type="dxa"/>
          </w:tcPr>
          <w:p w14:paraId="484D646E" w14:textId="77777777" w:rsidR="009B4067" w:rsidRPr="00350F4F" w:rsidRDefault="009B4067" w:rsidP="0095645F">
            <w:pPr>
              <w:spacing w:after="0" w:line="240" w:lineRule="atLeast"/>
              <w:ind w:left="72" w:right="-25"/>
              <w:jc w:val="center"/>
              <w:rPr>
                <w:rFonts w:ascii="Times New Roman" w:hAnsi="Times New Roman" w:cs="Times New Roman"/>
                <w:szCs w:val="22"/>
              </w:rPr>
            </w:pPr>
          </w:p>
        </w:tc>
      </w:tr>
      <w:tr w:rsidR="00E3647E" w:rsidRPr="00350F4F" w14:paraId="448630D9" w14:textId="77777777" w:rsidTr="0095645F">
        <w:tc>
          <w:tcPr>
            <w:tcW w:w="6186" w:type="dxa"/>
          </w:tcPr>
          <w:p w14:paraId="2A1FC142" w14:textId="53ADD95C" w:rsidR="00E3647E" w:rsidRPr="00350F4F" w:rsidRDefault="00E3647E" w:rsidP="00E3647E">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Transfer during the period</w:t>
            </w:r>
          </w:p>
        </w:tc>
        <w:tc>
          <w:tcPr>
            <w:tcW w:w="264" w:type="dxa"/>
          </w:tcPr>
          <w:p w14:paraId="1F45C683" w14:textId="77777777" w:rsidR="00E3647E" w:rsidRPr="00350F4F" w:rsidRDefault="00E3647E" w:rsidP="00E3647E">
            <w:pPr>
              <w:spacing w:after="0" w:line="240" w:lineRule="atLeast"/>
              <w:ind w:left="549" w:right="-25"/>
              <w:rPr>
                <w:rFonts w:ascii="Times New Roman" w:hAnsi="Times New Roman" w:cs="Times New Roman"/>
                <w:szCs w:val="22"/>
              </w:rPr>
            </w:pPr>
          </w:p>
        </w:tc>
        <w:tc>
          <w:tcPr>
            <w:tcW w:w="1303" w:type="dxa"/>
          </w:tcPr>
          <w:p w14:paraId="52DD58A5" w14:textId="033B2BCE" w:rsidR="00E3647E" w:rsidRPr="00350F4F" w:rsidRDefault="00E3647E" w:rsidP="00E3647E">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5" w:type="dxa"/>
          </w:tcPr>
          <w:p w14:paraId="109E8F9B" w14:textId="77777777" w:rsidR="00E3647E" w:rsidRPr="00350F4F" w:rsidRDefault="00E3647E" w:rsidP="00E3647E">
            <w:pPr>
              <w:tabs>
                <w:tab w:val="decimal" w:pos="1045"/>
              </w:tabs>
              <w:spacing w:after="0" w:line="240" w:lineRule="atLeast"/>
              <w:ind w:left="72" w:right="-25"/>
              <w:rPr>
                <w:rFonts w:ascii="Times New Roman" w:hAnsi="Times New Roman" w:cs="Times New Roman"/>
                <w:szCs w:val="22"/>
              </w:rPr>
            </w:pPr>
          </w:p>
        </w:tc>
        <w:tc>
          <w:tcPr>
            <w:tcW w:w="1305" w:type="dxa"/>
          </w:tcPr>
          <w:p w14:paraId="2DF7E2BC" w14:textId="0115B565" w:rsidR="00E3647E" w:rsidRPr="00350F4F" w:rsidRDefault="00E3647E" w:rsidP="00E3647E">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(52,200)</w:t>
            </w:r>
          </w:p>
        </w:tc>
        <w:tc>
          <w:tcPr>
            <w:tcW w:w="275" w:type="dxa"/>
          </w:tcPr>
          <w:p w14:paraId="19C20D55" w14:textId="77777777" w:rsidR="00E3647E" w:rsidRPr="00350F4F" w:rsidRDefault="00E3647E" w:rsidP="00E3647E">
            <w:pPr>
              <w:spacing w:after="0" w:line="240" w:lineRule="atLeast"/>
              <w:ind w:left="72" w:right="-25"/>
              <w:jc w:val="center"/>
              <w:rPr>
                <w:rFonts w:ascii="Times New Roman" w:hAnsi="Times New Roman" w:cs="Times New Roman"/>
                <w:szCs w:val="22"/>
              </w:rPr>
            </w:pPr>
          </w:p>
        </w:tc>
      </w:tr>
      <w:tr w:rsidR="00E3647E" w:rsidRPr="00350F4F" w14:paraId="572A0CFD" w14:textId="77777777" w:rsidTr="0095645F">
        <w:tc>
          <w:tcPr>
            <w:tcW w:w="6186" w:type="dxa"/>
          </w:tcPr>
          <w:p w14:paraId="52A173CD" w14:textId="51944CA1" w:rsidR="00E3647E" w:rsidRPr="00350F4F" w:rsidRDefault="00E3647E" w:rsidP="00E3647E">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Allowance for devaluation for the period</w:t>
            </w:r>
          </w:p>
        </w:tc>
        <w:tc>
          <w:tcPr>
            <w:tcW w:w="264" w:type="dxa"/>
          </w:tcPr>
          <w:p w14:paraId="16E453C5" w14:textId="77777777" w:rsidR="00E3647E" w:rsidRPr="00350F4F" w:rsidRDefault="00E3647E" w:rsidP="00E3647E">
            <w:pPr>
              <w:spacing w:after="0" w:line="240" w:lineRule="atLeast"/>
              <w:ind w:left="549" w:right="-25"/>
              <w:rPr>
                <w:rFonts w:ascii="Times New Roman" w:hAnsi="Times New Roman" w:cs="Times New Roman"/>
                <w:szCs w:val="22"/>
              </w:rPr>
            </w:pPr>
          </w:p>
        </w:tc>
        <w:tc>
          <w:tcPr>
            <w:tcW w:w="1303" w:type="dxa"/>
            <w:tcBorders>
              <w:bottom w:val="single" w:sz="4" w:space="0" w:color="auto"/>
            </w:tcBorders>
          </w:tcPr>
          <w:p w14:paraId="506E6D4E" w14:textId="1C3FF63C" w:rsidR="00E3647E" w:rsidRPr="00350F4F" w:rsidRDefault="00E3647E" w:rsidP="00E3647E">
            <w:pPr>
              <w:tabs>
                <w:tab w:val="decimal" w:pos="1045"/>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(132,998)</w:t>
            </w:r>
          </w:p>
        </w:tc>
        <w:tc>
          <w:tcPr>
            <w:tcW w:w="255" w:type="dxa"/>
          </w:tcPr>
          <w:p w14:paraId="376420C7" w14:textId="77777777" w:rsidR="00E3647E" w:rsidRPr="00350F4F" w:rsidRDefault="00E3647E" w:rsidP="00E3647E">
            <w:pPr>
              <w:tabs>
                <w:tab w:val="decimal" w:pos="1045"/>
              </w:tabs>
              <w:spacing w:after="0" w:line="240" w:lineRule="atLeast"/>
              <w:ind w:left="72" w:right="-25"/>
              <w:rPr>
                <w:rFonts w:ascii="Times New Roman" w:hAnsi="Times New Roman" w:cs="Times New Roman"/>
                <w:szCs w:val="22"/>
              </w:rPr>
            </w:pPr>
          </w:p>
        </w:tc>
        <w:tc>
          <w:tcPr>
            <w:tcW w:w="1305" w:type="dxa"/>
            <w:tcBorders>
              <w:bottom w:val="single" w:sz="4" w:space="0" w:color="auto"/>
            </w:tcBorders>
          </w:tcPr>
          <w:p w14:paraId="174A4B29" w14:textId="38DCA1E2" w:rsidR="00E3647E" w:rsidRPr="00350F4F" w:rsidRDefault="00E3647E" w:rsidP="00E3647E">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75" w:type="dxa"/>
          </w:tcPr>
          <w:p w14:paraId="183227B5" w14:textId="77777777" w:rsidR="00E3647E" w:rsidRPr="00350F4F" w:rsidRDefault="00E3647E" w:rsidP="00E3647E">
            <w:pPr>
              <w:spacing w:after="0" w:line="240" w:lineRule="atLeast"/>
              <w:ind w:left="72" w:right="-25"/>
              <w:jc w:val="center"/>
              <w:rPr>
                <w:rFonts w:ascii="Times New Roman" w:hAnsi="Times New Roman" w:cs="Times New Roman"/>
                <w:szCs w:val="22"/>
              </w:rPr>
            </w:pPr>
          </w:p>
        </w:tc>
      </w:tr>
      <w:tr w:rsidR="00E3647E" w:rsidRPr="00350F4F" w14:paraId="3DEA7D59" w14:textId="77777777" w:rsidTr="0095645F">
        <w:tc>
          <w:tcPr>
            <w:tcW w:w="6186" w:type="dxa"/>
          </w:tcPr>
          <w:p w14:paraId="034135A2" w14:textId="53AD79D0" w:rsidR="00E3647E" w:rsidRPr="00350F4F" w:rsidRDefault="00E3647E" w:rsidP="00E3647E">
            <w:pPr>
              <w:spacing w:after="0" w:line="240" w:lineRule="atLeast"/>
              <w:ind w:left="549" w:right="-25"/>
              <w:rPr>
                <w:rFonts w:ascii="Times New Roman" w:hAnsi="Times New Roman"/>
                <w:b/>
                <w:bCs/>
                <w:szCs w:val="22"/>
                <w:cs/>
              </w:rPr>
            </w:pPr>
            <w:proofErr w:type="gramStart"/>
            <w:r w:rsidRPr="00350F4F">
              <w:rPr>
                <w:rFonts w:ascii="Times New Roman" w:hAnsi="Times New Roman" w:cs="Times New Roman"/>
                <w:b/>
                <w:bCs/>
                <w:szCs w:val="22"/>
              </w:rPr>
              <w:t>At</w:t>
            </w:r>
            <w:proofErr w:type="gramEnd"/>
            <w:r w:rsidRPr="00350F4F">
              <w:rPr>
                <w:rFonts w:ascii="Times New Roman" w:hAnsi="Times New Roman" w:cs="Times New Roman"/>
                <w:b/>
                <w:bCs/>
                <w:szCs w:val="22"/>
              </w:rPr>
              <w:t xml:space="preserve"> 30 June</w:t>
            </w:r>
          </w:p>
        </w:tc>
        <w:tc>
          <w:tcPr>
            <w:tcW w:w="264" w:type="dxa"/>
          </w:tcPr>
          <w:p w14:paraId="77B334A8" w14:textId="77777777" w:rsidR="00E3647E" w:rsidRPr="00350F4F" w:rsidRDefault="00E3647E" w:rsidP="00E3647E">
            <w:pPr>
              <w:spacing w:after="0" w:line="240" w:lineRule="atLeast"/>
              <w:ind w:left="549" w:right="-25"/>
              <w:rPr>
                <w:rFonts w:ascii="Times New Roman" w:hAnsi="Times New Roman" w:cs="Times New Roman"/>
                <w:b/>
                <w:bCs/>
                <w:szCs w:val="22"/>
              </w:rPr>
            </w:pPr>
          </w:p>
        </w:tc>
        <w:tc>
          <w:tcPr>
            <w:tcW w:w="1303" w:type="dxa"/>
            <w:tcBorders>
              <w:top w:val="single" w:sz="4" w:space="0" w:color="auto"/>
              <w:bottom w:val="double" w:sz="4" w:space="0" w:color="auto"/>
            </w:tcBorders>
          </w:tcPr>
          <w:p w14:paraId="30F802B3" w14:textId="55B8C6D1" w:rsidR="00E3647E" w:rsidRPr="00350F4F" w:rsidRDefault="00E3647E" w:rsidP="00E3647E">
            <w:pPr>
              <w:tabs>
                <w:tab w:val="decimal" w:pos="1045"/>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2,891,054</w:t>
            </w:r>
          </w:p>
        </w:tc>
        <w:tc>
          <w:tcPr>
            <w:tcW w:w="255" w:type="dxa"/>
          </w:tcPr>
          <w:p w14:paraId="358C6C90" w14:textId="77777777" w:rsidR="00E3647E" w:rsidRPr="00350F4F" w:rsidRDefault="00E3647E" w:rsidP="00E3647E">
            <w:pPr>
              <w:tabs>
                <w:tab w:val="decimal" w:pos="1045"/>
              </w:tabs>
              <w:spacing w:after="0" w:line="240" w:lineRule="atLeast"/>
              <w:ind w:left="72" w:right="-25"/>
              <w:rPr>
                <w:rFonts w:ascii="Times New Roman" w:hAnsi="Times New Roman" w:cs="Times New Roman"/>
                <w:b/>
                <w:bCs/>
                <w:szCs w:val="22"/>
              </w:rPr>
            </w:pPr>
          </w:p>
        </w:tc>
        <w:tc>
          <w:tcPr>
            <w:tcW w:w="1305" w:type="dxa"/>
            <w:tcBorders>
              <w:top w:val="single" w:sz="4" w:space="0" w:color="auto"/>
              <w:bottom w:val="double" w:sz="4" w:space="0" w:color="auto"/>
            </w:tcBorders>
          </w:tcPr>
          <w:p w14:paraId="672D9A7D" w14:textId="77777777" w:rsidR="00E3647E" w:rsidRPr="00350F4F" w:rsidRDefault="00E3647E" w:rsidP="00E3647E">
            <w:pPr>
              <w:tabs>
                <w:tab w:val="decimal" w:pos="1045"/>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1,888,890</w:t>
            </w:r>
          </w:p>
        </w:tc>
        <w:tc>
          <w:tcPr>
            <w:tcW w:w="275" w:type="dxa"/>
          </w:tcPr>
          <w:p w14:paraId="5B8CA6DE" w14:textId="77777777" w:rsidR="00E3647E" w:rsidRPr="00350F4F" w:rsidRDefault="00E3647E" w:rsidP="00E3647E">
            <w:pPr>
              <w:tabs>
                <w:tab w:val="decimal" w:pos="1045"/>
              </w:tabs>
              <w:spacing w:after="0" w:line="240" w:lineRule="atLeast"/>
              <w:ind w:left="72" w:right="-25"/>
              <w:rPr>
                <w:rFonts w:ascii="Times New Roman" w:hAnsi="Times New Roman" w:cs="Times New Roman"/>
                <w:b/>
                <w:bCs/>
                <w:szCs w:val="22"/>
              </w:rPr>
            </w:pPr>
          </w:p>
        </w:tc>
      </w:tr>
    </w:tbl>
    <w:p w14:paraId="67D78BFB"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9B4067" w:rsidRPr="00350F4F" w:rsidSect="00CC7625">
          <w:pgSz w:w="11907" w:h="16840" w:code="9"/>
          <w:pgMar w:top="1168" w:right="992" w:bottom="1168" w:left="1440" w:header="709" w:footer="482" w:gutter="0"/>
          <w:pgNumType w:chapStyle="1"/>
          <w:cols w:space="737"/>
          <w:titlePg/>
        </w:sectPr>
      </w:pPr>
    </w:p>
    <w:p w14:paraId="5322156B" w14:textId="1E1CA32B"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350F4F">
        <w:rPr>
          <w:rFonts w:ascii="Times New Roman" w:hAnsi="Times New Roman" w:cs="Times New Roman"/>
          <w:sz w:val="22"/>
          <w:szCs w:val="22"/>
        </w:rPr>
        <w:lastRenderedPageBreak/>
        <w:t xml:space="preserve">Investments in subsidiaries as </w:t>
      </w:r>
      <w:proofErr w:type="gramStart"/>
      <w:r w:rsidRPr="00350F4F">
        <w:rPr>
          <w:rFonts w:ascii="Times New Roman" w:hAnsi="Times New Roman" w:cs="Times New Roman"/>
          <w:sz w:val="22"/>
          <w:szCs w:val="22"/>
        </w:rPr>
        <w:t>at</w:t>
      </w:r>
      <w:proofErr w:type="gramEnd"/>
      <w:r w:rsidRPr="00350F4F">
        <w:rPr>
          <w:rFonts w:ascii="Times New Roman" w:hAnsi="Times New Roman" w:cs="Times New Roman"/>
          <w:sz w:val="22"/>
          <w:szCs w:val="22"/>
        </w:rPr>
        <w:t xml:space="preserve"> </w:t>
      </w:r>
      <w:r w:rsidR="001C27BC"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and 31 December 2024 were as follows</w:t>
      </w:r>
      <w:r w:rsidRPr="00350F4F">
        <w:rPr>
          <w:rFonts w:ascii="Times New Roman" w:hAnsi="Times New Roman" w:cs="Times New Roman"/>
          <w:sz w:val="22"/>
          <w:szCs w:val="22"/>
          <w:cs/>
        </w:rPr>
        <w:t>:</w:t>
      </w:r>
    </w:p>
    <w:p w14:paraId="5D9C7FAA" w14:textId="77777777" w:rsidR="009B4067" w:rsidRPr="00350F4F" w:rsidRDefault="009B4067" w:rsidP="009B4067">
      <w:pPr>
        <w:tabs>
          <w:tab w:val="left" w:pos="540"/>
        </w:tabs>
        <w:spacing w:after="0" w:line="240" w:lineRule="atLeast"/>
        <w:ind w:right="-25"/>
        <w:rPr>
          <w:rFonts w:ascii="Times New Roman" w:hAnsi="Times New Roman" w:cs="Times New Roman"/>
          <w:szCs w:val="22"/>
        </w:rPr>
      </w:pPr>
    </w:p>
    <w:tbl>
      <w:tblPr>
        <w:tblW w:w="15452" w:type="dxa"/>
        <w:tblInd w:w="-34" w:type="dxa"/>
        <w:tblLayout w:type="fixed"/>
        <w:tblLook w:val="01E0" w:firstRow="1" w:lastRow="1" w:firstColumn="1" w:lastColumn="1" w:noHBand="0" w:noVBand="0"/>
      </w:tblPr>
      <w:tblGrid>
        <w:gridCol w:w="2410"/>
        <w:gridCol w:w="993"/>
        <w:gridCol w:w="284"/>
        <w:gridCol w:w="1133"/>
        <w:gridCol w:w="1134"/>
        <w:gridCol w:w="238"/>
        <w:gridCol w:w="1038"/>
        <w:gridCol w:w="238"/>
        <w:gridCol w:w="1180"/>
        <w:gridCol w:w="252"/>
        <w:gridCol w:w="1165"/>
        <w:gridCol w:w="236"/>
        <w:gridCol w:w="1040"/>
        <w:gridCol w:w="236"/>
        <w:gridCol w:w="1039"/>
        <w:gridCol w:w="236"/>
        <w:gridCol w:w="1182"/>
        <w:gridCol w:w="236"/>
        <w:gridCol w:w="1182"/>
      </w:tblGrid>
      <w:tr w:rsidR="009B4067" w:rsidRPr="00350F4F" w14:paraId="560B1334" w14:textId="77777777" w:rsidTr="0095645F">
        <w:tc>
          <w:tcPr>
            <w:tcW w:w="2410" w:type="dxa"/>
          </w:tcPr>
          <w:p w14:paraId="57DA75C6"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13042" w:type="dxa"/>
            <w:gridSpan w:val="18"/>
          </w:tcPr>
          <w:p w14:paraId="72E4FEAC" w14:textId="77777777" w:rsidR="009B4067" w:rsidRPr="00350F4F" w:rsidRDefault="009B4067" w:rsidP="0095645F">
            <w:pPr>
              <w:spacing w:after="0" w:line="240" w:lineRule="atLeast"/>
              <w:ind w:right="-25"/>
              <w:jc w:val="center"/>
              <w:rPr>
                <w:rFonts w:ascii="Times New Roman" w:hAnsi="Times New Roman" w:cs="Times New Roman"/>
                <w:b/>
                <w:bCs/>
                <w:sz w:val="18"/>
                <w:szCs w:val="18"/>
              </w:rPr>
            </w:pPr>
            <w:r w:rsidRPr="00350F4F">
              <w:rPr>
                <w:rFonts w:ascii="Times New Roman" w:hAnsi="Times New Roman" w:cs="Times New Roman"/>
                <w:b/>
                <w:bCs/>
                <w:sz w:val="18"/>
                <w:szCs w:val="18"/>
              </w:rPr>
              <w:t>Separate financial statements</w:t>
            </w:r>
          </w:p>
        </w:tc>
      </w:tr>
      <w:tr w:rsidR="009B4067" w:rsidRPr="00350F4F" w14:paraId="30C3D6EE" w14:textId="77777777" w:rsidTr="0095645F">
        <w:tc>
          <w:tcPr>
            <w:tcW w:w="2410" w:type="dxa"/>
          </w:tcPr>
          <w:p w14:paraId="01ECA283"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2410" w:type="dxa"/>
            <w:gridSpan w:val="3"/>
          </w:tcPr>
          <w:p w14:paraId="6E232F4A"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410" w:type="dxa"/>
            <w:gridSpan w:val="3"/>
          </w:tcPr>
          <w:p w14:paraId="56DA1076"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38" w:type="dxa"/>
          </w:tcPr>
          <w:p w14:paraId="06B662E6"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597" w:type="dxa"/>
            <w:gridSpan w:val="3"/>
          </w:tcPr>
          <w:p w14:paraId="1DFCD7D7"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36" w:type="dxa"/>
          </w:tcPr>
          <w:p w14:paraId="07F1151F"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315" w:type="dxa"/>
            <w:gridSpan w:val="3"/>
          </w:tcPr>
          <w:p w14:paraId="46C3FAB6"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 xml:space="preserve">Allowance for devaluation of </w:t>
            </w:r>
          </w:p>
        </w:tc>
        <w:tc>
          <w:tcPr>
            <w:tcW w:w="236" w:type="dxa"/>
          </w:tcPr>
          <w:p w14:paraId="6775F7A6"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600" w:type="dxa"/>
            <w:gridSpan w:val="3"/>
          </w:tcPr>
          <w:p w14:paraId="33AA8BD9"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r>
      <w:tr w:rsidR="009B4067" w:rsidRPr="00350F4F" w14:paraId="5ADC72BC" w14:textId="77777777" w:rsidTr="0095645F">
        <w:tc>
          <w:tcPr>
            <w:tcW w:w="2410" w:type="dxa"/>
          </w:tcPr>
          <w:p w14:paraId="64192CCB" w14:textId="77777777" w:rsidR="009B4067" w:rsidRPr="00350F4F" w:rsidRDefault="009B4067" w:rsidP="0095645F">
            <w:pPr>
              <w:spacing w:after="0" w:line="240" w:lineRule="atLeast"/>
              <w:ind w:right="-25"/>
              <w:jc w:val="center"/>
              <w:rPr>
                <w:rFonts w:ascii="Times New Roman" w:hAnsi="Times New Roman" w:cs="Times New Roman"/>
                <w:sz w:val="18"/>
                <w:szCs w:val="18"/>
                <w:cs/>
              </w:rPr>
            </w:pPr>
          </w:p>
        </w:tc>
        <w:tc>
          <w:tcPr>
            <w:tcW w:w="2410" w:type="dxa"/>
            <w:gridSpan w:val="3"/>
          </w:tcPr>
          <w:p w14:paraId="34D85AC3"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Ownership interest</w:t>
            </w:r>
          </w:p>
        </w:tc>
        <w:tc>
          <w:tcPr>
            <w:tcW w:w="2410" w:type="dxa"/>
            <w:gridSpan w:val="3"/>
          </w:tcPr>
          <w:p w14:paraId="6B1EBDB5"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Paid</w:t>
            </w:r>
            <w:r w:rsidRPr="00350F4F">
              <w:rPr>
                <w:rFonts w:ascii="Times New Roman" w:hAnsi="Times New Roman" w:cs="Times New Roman"/>
                <w:sz w:val="18"/>
                <w:szCs w:val="18"/>
                <w:cs/>
              </w:rPr>
              <w:t>-</w:t>
            </w:r>
            <w:r w:rsidRPr="00350F4F">
              <w:rPr>
                <w:rFonts w:ascii="Times New Roman" w:hAnsi="Times New Roman" w:cs="Times New Roman"/>
                <w:sz w:val="18"/>
                <w:szCs w:val="18"/>
              </w:rPr>
              <w:t>up capital</w:t>
            </w:r>
          </w:p>
        </w:tc>
        <w:tc>
          <w:tcPr>
            <w:tcW w:w="238" w:type="dxa"/>
          </w:tcPr>
          <w:p w14:paraId="1560C4EA"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597" w:type="dxa"/>
            <w:gridSpan w:val="3"/>
          </w:tcPr>
          <w:p w14:paraId="3C6EF7BC"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Cost</w:t>
            </w:r>
          </w:p>
        </w:tc>
        <w:tc>
          <w:tcPr>
            <w:tcW w:w="236" w:type="dxa"/>
          </w:tcPr>
          <w:p w14:paraId="0822C004"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315" w:type="dxa"/>
            <w:gridSpan w:val="3"/>
          </w:tcPr>
          <w:p w14:paraId="382D0F54" w14:textId="77777777" w:rsidR="009B4067" w:rsidRPr="00350F4F" w:rsidRDefault="009B4067" w:rsidP="0095645F">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investment in subsidiary</w:t>
            </w:r>
          </w:p>
        </w:tc>
        <w:tc>
          <w:tcPr>
            <w:tcW w:w="236" w:type="dxa"/>
          </w:tcPr>
          <w:p w14:paraId="33B1D3FF" w14:textId="77777777" w:rsidR="009B4067" w:rsidRPr="00350F4F" w:rsidRDefault="009B4067" w:rsidP="0095645F">
            <w:pPr>
              <w:spacing w:after="0" w:line="240" w:lineRule="atLeast"/>
              <w:ind w:right="-25"/>
              <w:jc w:val="center"/>
              <w:rPr>
                <w:rFonts w:ascii="Times New Roman" w:hAnsi="Times New Roman" w:cs="Times New Roman"/>
                <w:sz w:val="18"/>
                <w:szCs w:val="18"/>
              </w:rPr>
            </w:pPr>
          </w:p>
        </w:tc>
        <w:tc>
          <w:tcPr>
            <w:tcW w:w="2600" w:type="dxa"/>
            <w:gridSpan w:val="3"/>
          </w:tcPr>
          <w:p w14:paraId="481EA63E" w14:textId="77777777" w:rsidR="009B4067" w:rsidRPr="00350F4F" w:rsidRDefault="009B4067" w:rsidP="0095645F">
            <w:pPr>
              <w:spacing w:after="0" w:line="240" w:lineRule="atLeast"/>
              <w:ind w:right="-25"/>
              <w:jc w:val="center"/>
              <w:rPr>
                <w:rFonts w:ascii="Times New Roman" w:hAnsi="Times New Roman" w:cs="Angsana New"/>
                <w:sz w:val="18"/>
                <w:szCs w:val="22"/>
              </w:rPr>
            </w:pPr>
            <w:r w:rsidRPr="00350F4F">
              <w:rPr>
                <w:rFonts w:ascii="Times New Roman" w:hAnsi="Times New Roman" w:cs="Angsana New"/>
                <w:sz w:val="18"/>
                <w:szCs w:val="22"/>
              </w:rPr>
              <w:t>At cost method</w:t>
            </w:r>
          </w:p>
        </w:tc>
      </w:tr>
      <w:tr w:rsidR="001C27BC" w:rsidRPr="00350F4F" w14:paraId="5415EFEE" w14:textId="77777777" w:rsidTr="0095645F">
        <w:tc>
          <w:tcPr>
            <w:tcW w:w="2410" w:type="dxa"/>
          </w:tcPr>
          <w:p w14:paraId="562A8ACF"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993" w:type="dxa"/>
          </w:tcPr>
          <w:p w14:paraId="391C1259" w14:textId="5BFA5A75"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30 June </w:t>
            </w:r>
          </w:p>
        </w:tc>
        <w:tc>
          <w:tcPr>
            <w:tcW w:w="284" w:type="dxa"/>
          </w:tcPr>
          <w:p w14:paraId="04F8B06F"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33" w:type="dxa"/>
          </w:tcPr>
          <w:p w14:paraId="53954C78"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1134" w:type="dxa"/>
          </w:tcPr>
          <w:p w14:paraId="21A36FA3" w14:textId="41EB0E75"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30 June </w:t>
            </w:r>
          </w:p>
        </w:tc>
        <w:tc>
          <w:tcPr>
            <w:tcW w:w="238" w:type="dxa"/>
          </w:tcPr>
          <w:p w14:paraId="15FE841A"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38" w:type="dxa"/>
          </w:tcPr>
          <w:p w14:paraId="601EA2A6"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38" w:type="dxa"/>
          </w:tcPr>
          <w:p w14:paraId="1252A5E8"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0" w:type="dxa"/>
          </w:tcPr>
          <w:p w14:paraId="07B36277" w14:textId="4A30DF94"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30 June </w:t>
            </w:r>
          </w:p>
        </w:tc>
        <w:tc>
          <w:tcPr>
            <w:tcW w:w="252" w:type="dxa"/>
          </w:tcPr>
          <w:p w14:paraId="07D53704"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65" w:type="dxa"/>
          </w:tcPr>
          <w:p w14:paraId="19AC4862"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36" w:type="dxa"/>
          </w:tcPr>
          <w:p w14:paraId="0161865C"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40" w:type="dxa"/>
          </w:tcPr>
          <w:p w14:paraId="156C3817" w14:textId="0F203F88"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30 June </w:t>
            </w:r>
          </w:p>
        </w:tc>
        <w:tc>
          <w:tcPr>
            <w:tcW w:w="236" w:type="dxa"/>
          </w:tcPr>
          <w:p w14:paraId="73B07477"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39" w:type="dxa"/>
          </w:tcPr>
          <w:p w14:paraId="5370E1B8"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c>
          <w:tcPr>
            <w:tcW w:w="236" w:type="dxa"/>
          </w:tcPr>
          <w:p w14:paraId="2C90220B"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2" w:type="dxa"/>
          </w:tcPr>
          <w:p w14:paraId="3076BD70" w14:textId="337E77DE"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 xml:space="preserve">30 June </w:t>
            </w:r>
          </w:p>
        </w:tc>
        <w:tc>
          <w:tcPr>
            <w:tcW w:w="236" w:type="dxa"/>
          </w:tcPr>
          <w:p w14:paraId="564E496D"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2" w:type="dxa"/>
          </w:tcPr>
          <w:p w14:paraId="1463CF57"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 xml:space="preserve">31 December </w:t>
            </w:r>
          </w:p>
        </w:tc>
      </w:tr>
      <w:tr w:rsidR="001C27BC" w:rsidRPr="00350F4F" w14:paraId="06DEF8A7" w14:textId="77777777" w:rsidTr="0095645F">
        <w:tc>
          <w:tcPr>
            <w:tcW w:w="2410" w:type="dxa"/>
          </w:tcPr>
          <w:p w14:paraId="68A2678F" w14:textId="77777777" w:rsidR="001C27BC" w:rsidRPr="00350F4F" w:rsidRDefault="001C27BC" w:rsidP="001C27BC">
            <w:pPr>
              <w:spacing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Company name</w:t>
            </w:r>
          </w:p>
        </w:tc>
        <w:tc>
          <w:tcPr>
            <w:tcW w:w="993" w:type="dxa"/>
          </w:tcPr>
          <w:p w14:paraId="396BBA95" w14:textId="77777777"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84" w:type="dxa"/>
          </w:tcPr>
          <w:p w14:paraId="74E1B39A"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33" w:type="dxa"/>
          </w:tcPr>
          <w:p w14:paraId="11B4141C"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1134" w:type="dxa"/>
          </w:tcPr>
          <w:p w14:paraId="44741EB5" w14:textId="77777777"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38" w:type="dxa"/>
          </w:tcPr>
          <w:p w14:paraId="35CAE9DC"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38" w:type="dxa"/>
          </w:tcPr>
          <w:p w14:paraId="447A6A2C"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38" w:type="dxa"/>
          </w:tcPr>
          <w:p w14:paraId="2747FE3E"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0" w:type="dxa"/>
          </w:tcPr>
          <w:p w14:paraId="0FF1455A" w14:textId="77777777"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52" w:type="dxa"/>
          </w:tcPr>
          <w:p w14:paraId="35FE4358"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65" w:type="dxa"/>
          </w:tcPr>
          <w:p w14:paraId="766A62E7"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36" w:type="dxa"/>
          </w:tcPr>
          <w:p w14:paraId="6A61333F"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40" w:type="dxa"/>
          </w:tcPr>
          <w:p w14:paraId="2DF7F77E" w14:textId="77777777"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36" w:type="dxa"/>
          </w:tcPr>
          <w:p w14:paraId="1CDE5D10"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039" w:type="dxa"/>
          </w:tcPr>
          <w:p w14:paraId="19A502CF"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2024</w:t>
            </w:r>
          </w:p>
        </w:tc>
        <w:tc>
          <w:tcPr>
            <w:tcW w:w="236" w:type="dxa"/>
          </w:tcPr>
          <w:p w14:paraId="6A698A6D"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2" w:type="dxa"/>
          </w:tcPr>
          <w:p w14:paraId="6DF05F85" w14:textId="77777777" w:rsidR="001C27BC" w:rsidRPr="00350F4F" w:rsidRDefault="001C27BC" w:rsidP="001C27BC">
            <w:pPr>
              <w:spacing w:after="0" w:line="240" w:lineRule="atLeast"/>
              <w:ind w:left="-96" w:right="-25"/>
              <w:jc w:val="center"/>
              <w:rPr>
                <w:rFonts w:ascii="Times New Roman" w:hAnsi="Times New Roman" w:cs="Times New Roman"/>
                <w:sz w:val="18"/>
                <w:szCs w:val="18"/>
              </w:rPr>
            </w:pPr>
            <w:r w:rsidRPr="00350F4F">
              <w:rPr>
                <w:rFonts w:ascii="Times New Roman" w:hAnsi="Times New Roman" w:cs="Times New Roman"/>
                <w:sz w:val="18"/>
                <w:szCs w:val="18"/>
              </w:rPr>
              <w:t>2025</w:t>
            </w:r>
          </w:p>
        </w:tc>
        <w:tc>
          <w:tcPr>
            <w:tcW w:w="236" w:type="dxa"/>
          </w:tcPr>
          <w:p w14:paraId="398D6F0C"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82" w:type="dxa"/>
          </w:tcPr>
          <w:p w14:paraId="01E9F169" w14:textId="77777777" w:rsidR="001C27BC" w:rsidRPr="00350F4F" w:rsidRDefault="001C27BC" w:rsidP="001C27BC">
            <w:pPr>
              <w:spacing w:after="0" w:line="240" w:lineRule="atLeast"/>
              <w:ind w:left="-109"/>
              <w:jc w:val="center"/>
              <w:rPr>
                <w:rFonts w:ascii="Times New Roman" w:hAnsi="Times New Roman" w:cs="Times New Roman"/>
                <w:sz w:val="18"/>
                <w:szCs w:val="18"/>
              </w:rPr>
            </w:pPr>
            <w:r w:rsidRPr="00350F4F">
              <w:rPr>
                <w:rFonts w:ascii="Times New Roman" w:hAnsi="Times New Roman" w:cs="Times New Roman"/>
                <w:sz w:val="18"/>
                <w:szCs w:val="18"/>
              </w:rPr>
              <w:t>2024</w:t>
            </w:r>
          </w:p>
        </w:tc>
      </w:tr>
      <w:tr w:rsidR="001C27BC" w:rsidRPr="00350F4F" w14:paraId="620468F6" w14:textId="77777777" w:rsidTr="0095645F">
        <w:tc>
          <w:tcPr>
            <w:tcW w:w="2410" w:type="dxa"/>
          </w:tcPr>
          <w:p w14:paraId="32F5D84B" w14:textId="77777777" w:rsidR="001C27BC" w:rsidRPr="00350F4F" w:rsidRDefault="001C27BC" w:rsidP="001C27BC">
            <w:pPr>
              <w:spacing w:after="0" w:line="240" w:lineRule="atLeast"/>
              <w:ind w:right="-25"/>
              <w:jc w:val="center"/>
              <w:rPr>
                <w:rFonts w:ascii="Times New Roman" w:hAnsi="Times New Roman" w:cs="Times New Roman"/>
                <w:sz w:val="18"/>
                <w:szCs w:val="18"/>
                <w:cs/>
              </w:rPr>
            </w:pPr>
          </w:p>
        </w:tc>
        <w:tc>
          <w:tcPr>
            <w:tcW w:w="2410" w:type="dxa"/>
            <w:gridSpan w:val="3"/>
          </w:tcPr>
          <w:p w14:paraId="1C777381" w14:textId="77777777" w:rsidR="001C27BC" w:rsidRPr="00350F4F" w:rsidRDefault="001C27BC" w:rsidP="001C27BC">
            <w:pPr>
              <w:spacing w:after="0" w:line="240" w:lineRule="atLeast"/>
              <w:ind w:left="-109" w:right="-25"/>
              <w:jc w:val="center"/>
              <w:rPr>
                <w:rFonts w:ascii="Times New Roman" w:hAnsi="Times New Roman" w:cs="Times New Roman"/>
                <w:sz w:val="18"/>
                <w:szCs w:val="18"/>
              </w:rPr>
            </w:pPr>
            <w:r w:rsidRPr="00350F4F">
              <w:rPr>
                <w:rFonts w:ascii="Times New Roman" w:hAnsi="Times New Roman" w:cs="Times New Roman"/>
                <w:i/>
                <w:iCs/>
                <w:sz w:val="18"/>
                <w:szCs w:val="18"/>
                <w:cs/>
              </w:rPr>
              <w:t>(%)</w:t>
            </w:r>
          </w:p>
        </w:tc>
        <w:tc>
          <w:tcPr>
            <w:tcW w:w="7796" w:type="dxa"/>
            <w:gridSpan w:val="11"/>
          </w:tcPr>
          <w:p w14:paraId="2D96E448" w14:textId="77777777" w:rsidR="001C27BC" w:rsidRPr="00350F4F" w:rsidRDefault="001C27BC" w:rsidP="001C27BC">
            <w:pPr>
              <w:spacing w:after="0" w:line="240" w:lineRule="atLeast"/>
              <w:ind w:left="-109" w:right="-25"/>
              <w:jc w:val="center"/>
              <w:rPr>
                <w:rFonts w:ascii="Times New Roman" w:hAnsi="Times New Roman" w:cs="Times New Roman"/>
                <w:sz w:val="18"/>
                <w:szCs w:val="18"/>
              </w:rPr>
            </w:pPr>
            <w:r w:rsidRPr="00350F4F">
              <w:rPr>
                <w:rFonts w:ascii="Times New Roman" w:hAnsi="Times New Roman" w:cs="Times New Roman"/>
                <w:i/>
                <w:iCs/>
                <w:sz w:val="18"/>
                <w:szCs w:val="18"/>
                <w:cs/>
              </w:rPr>
              <w:t>(</w:t>
            </w:r>
            <w:r w:rsidRPr="00350F4F">
              <w:rPr>
                <w:rFonts w:ascii="Times New Roman" w:hAnsi="Times New Roman" w:cs="Times New Roman"/>
                <w:i/>
                <w:iCs/>
                <w:sz w:val="18"/>
                <w:szCs w:val="18"/>
              </w:rPr>
              <w:t>in thousand Baht</w:t>
            </w:r>
            <w:r w:rsidRPr="00350F4F">
              <w:rPr>
                <w:rFonts w:ascii="Times New Roman" w:hAnsi="Times New Roman" w:cs="Times New Roman"/>
                <w:i/>
                <w:iCs/>
                <w:sz w:val="18"/>
                <w:szCs w:val="18"/>
                <w:cs/>
              </w:rPr>
              <w:t>)</w:t>
            </w:r>
          </w:p>
        </w:tc>
        <w:tc>
          <w:tcPr>
            <w:tcW w:w="236" w:type="dxa"/>
          </w:tcPr>
          <w:p w14:paraId="10C07A22" w14:textId="77777777" w:rsidR="001C27BC" w:rsidRPr="00350F4F" w:rsidRDefault="001C27BC" w:rsidP="001C27BC">
            <w:pPr>
              <w:spacing w:after="0" w:line="240" w:lineRule="atLeast"/>
              <w:ind w:left="-109" w:right="-25"/>
              <w:jc w:val="center"/>
              <w:rPr>
                <w:rFonts w:ascii="Times New Roman" w:hAnsi="Times New Roman" w:cs="Times New Roman"/>
                <w:i/>
                <w:iCs/>
                <w:sz w:val="18"/>
                <w:szCs w:val="18"/>
                <w:cs/>
              </w:rPr>
            </w:pPr>
          </w:p>
        </w:tc>
        <w:tc>
          <w:tcPr>
            <w:tcW w:w="1182" w:type="dxa"/>
          </w:tcPr>
          <w:p w14:paraId="431A2F9F" w14:textId="77777777" w:rsidR="001C27BC" w:rsidRPr="00350F4F" w:rsidRDefault="001C27BC" w:rsidP="001C27BC">
            <w:pPr>
              <w:spacing w:after="0" w:line="240" w:lineRule="atLeast"/>
              <w:ind w:left="-109" w:right="-25"/>
              <w:jc w:val="center"/>
              <w:rPr>
                <w:rFonts w:ascii="Times New Roman" w:hAnsi="Times New Roman" w:cs="Times New Roman"/>
                <w:i/>
                <w:iCs/>
                <w:sz w:val="18"/>
                <w:szCs w:val="18"/>
                <w:cs/>
              </w:rPr>
            </w:pPr>
          </w:p>
        </w:tc>
        <w:tc>
          <w:tcPr>
            <w:tcW w:w="236" w:type="dxa"/>
          </w:tcPr>
          <w:p w14:paraId="5EA1D0F9" w14:textId="77777777" w:rsidR="001C27BC" w:rsidRPr="00350F4F" w:rsidRDefault="001C27BC" w:rsidP="001C27BC">
            <w:pPr>
              <w:spacing w:after="0" w:line="240" w:lineRule="atLeast"/>
              <w:ind w:left="-109" w:right="-25"/>
              <w:jc w:val="center"/>
              <w:rPr>
                <w:rFonts w:ascii="Times New Roman" w:hAnsi="Times New Roman" w:cs="Times New Roman"/>
                <w:i/>
                <w:iCs/>
                <w:sz w:val="18"/>
                <w:szCs w:val="18"/>
                <w:cs/>
              </w:rPr>
            </w:pPr>
          </w:p>
        </w:tc>
        <w:tc>
          <w:tcPr>
            <w:tcW w:w="1182" w:type="dxa"/>
          </w:tcPr>
          <w:p w14:paraId="00DAB953" w14:textId="77777777" w:rsidR="001C27BC" w:rsidRPr="00350F4F" w:rsidRDefault="001C27BC" w:rsidP="001C27BC">
            <w:pPr>
              <w:spacing w:after="0" w:line="240" w:lineRule="atLeast"/>
              <w:ind w:left="-109" w:right="-25"/>
              <w:jc w:val="center"/>
              <w:rPr>
                <w:rFonts w:ascii="Times New Roman" w:hAnsi="Times New Roman" w:cs="Times New Roman"/>
                <w:i/>
                <w:iCs/>
                <w:sz w:val="18"/>
                <w:szCs w:val="18"/>
                <w:cs/>
              </w:rPr>
            </w:pPr>
          </w:p>
        </w:tc>
      </w:tr>
      <w:tr w:rsidR="001C27BC" w:rsidRPr="00350F4F" w14:paraId="371BABAB" w14:textId="77777777" w:rsidTr="0095645F">
        <w:tc>
          <w:tcPr>
            <w:tcW w:w="2410" w:type="dxa"/>
          </w:tcPr>
          <w:p w14:paraId="5E3B8DF7"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Direct subsidiaries</w:t>
            </w:r>
          </w:p>
        </w:tc>
        <w:tc>
          <w:tcPr>
            <w:tcW w:w="993" w:type="dxa"/>
            <w:vAlign w:val="center"/>
          </w:tcPr>
          <w:p w14:paraId="2DC237EA"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0EE7D72A"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33" w:type="dxa"/>
            <w:vAlign w:val="center"/>
          </w:tcPr>
          <w:p w14:paraId="6F3620D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0A9726B0"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63B3D92B"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059F3F6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49504B21"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vAlign w:val="center"/>
          </w:tcPr>
          <w:p w14:paraId="285EFC5E" w14:textId="77777777" w:rsidR="001C27BC" w:rsidRPr="00350F4F" w:rsidRDefault="001C27BC" w:rsidP="001C27BC">
            <w:pPr>
              <w:tabs>
                <w:tab w:val="decimal" w:pos="930"/>
              </w:tabs>
              <w:spacing w:before="60" w:after="0" w:line="240" w:lineRule="atLeast"/>
              <w:ind w:right="-25"/>
              <w:rPr>
                <w:rFonts w:ascii="Times New Roman" w:hAnsi="Times New Roman" w:cs="Times New Roman"/>
                <w:sz w:val="18"/>
                <w:szCs w:val="18"/>
              </w:rPr>
            </w:pPr>
          </w:p>
        </w:tc>
        <w:tc>
          <w:tcPr>
            <w:tcW w:w="252" w:type="dxa"/>
            <w:vAlign w:val="center"/>
          </w:tcPr>
          <w:p w14:paraId="5F0471A5"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4888BC6E"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40B19A9B"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7885138F" w14:textId="77777777" w:rsidR="001C27BC" w:rsidRPr="00350F4F" w:rsidRDefault="001C27BC" w:rsidP="001C27BC">
            <w:pPr>
              <w:spacing w:before="60" w:after="0" w:line="240" w:lineRule="atLeast"/>
              <w:ind w:right="-25"/>
              <w:rPr>
                <w:rFonts w:ascii="Times New Roman" w:hAnsi="Times New Roman" w:cs="Times New Roman"/>
                <w:sz w:val="18"/>
                <w:szCs w:val="18"/>
              </w:rPr>
            </w:pPr>
          </w:p>
        </w:tc>
        <w:tc>
          <w:tcPr>
            <w:tcW w:w="236" w:type="dxa"/>
            <w:vAlign w:val="center"/>
          </w:tcPr>
          <w:p w14:paraId="244C3A54"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1039" w:type="dxa"/>
            <w:vAlign w:val="center"/>
          </w:tcPr>
          <w:p w14:paraId="1B667937" w14:textId="77777777" w:rsidR="001C27BC" w:rsidRPr="00350F4F" w:rsidRDefault="001C27BC" w:rsidP="001C27BC">
            <w:pPr>
              <w:spacing w:before="60" w:after="0" w:line="240" w:lineRule="atLeast"/>
              <w:ind w:right="-25"/>
              <w:rPr>
                <w:rFonts w:ascii="Times New Roman" w:hAnsi="Times New Roman" w:cs="Times New Roman"/>
                <w:sz w:val="18"/>
                <w:szCs w:val="18"/>
              </w:rPr>
            </w:pPr>
          </w:p>
        </w:tc>
        <w:tc>
          <w:tcPr>
            <w:tcW w:w="236" w:type="dxa"/>
          </w:tcPr>
          <w:p w14:paraId="4544FE82" w14:textId="77777777" w:rsidR="001C27BC" w:rsidRPr="00350F4F" w:rsidRDefault="001C27BC" w:rsidP="001C27BC">
            <w:pPr>
              <w:spacing w:before="60" w:after="0" w:line="240" w:lineRule="atLeast"/>
              <w:ind w:right="-25"/>
              <w:rPr>
                <w:rFonts w:ascii="Times New Roman" w:hAnsi="Times New Roman" w:cs="Times New Roman"/>
                <w:sz w:val="18"/>
                <w:szCs w:val="18"/>
              </w:rPr>
            </w:pPr>
          </w:p>
        </w:tc>
        <w:tc>
          <w:tcPr>
            <w:tcW w:w="1182" w:type="dxa"/>
          </w:tcPr>
          <w:p w14:paraId="02E49EAB" w14:textId="77777777" w:rsidR="001C27BC" w:rsidRPr="00350F4F" w:rsidRDefault="001C27BC" w:rsidP="001C27BC">
            <w:pPr>
              <w:spacing w:before="60" w:after="0" w:line="240" w:lineRule="atLeast"/>
              <w:ind w:right="-25"/>
              <w:rPr>
                <w:rFonts w:ascii="Times New Roman" w:hAnsi="Times New Roman" w:cs="Times New Roman"/>
                <w:sz w:val="18"/>
                <w:szCs w:val="18"/>
              </w:rPr>
            </w:pPr>
          </w:p>
        </w:tc>
        <w:tc>
          <w:tcPr>
            <w:tcW w:w="236" w:type="dxa"/>
          </w:tcPr>
          <w:p w14:paraId="17A7A6A5" w14:textId="77777777" w:rsidR="001C27BC" w:rsidRPr="00350F4F" w:rsidRDefault="001C27BC" w:rsidP="001C27BC">
            <w:pPr>
              <w:spacing w:before="60" w:after="0" w:line="240" w:lineRule="atLeast"/>
              <w:ind w:right="-25"/>
              <w:rPr>
                <w:rFonts w:ascii="Times New Roman" w:hAnsi="Times New Roman" w:cs="Times New Roman"/>
                <w:sz w:val="18"/>
                <w:szCs w:val="18"/>
              </w:rPr>
            </w:pPr>
          </w:p>
        </w:tc>
        <w:tc>
          <w:tcPr>
            <w:tcW w:w="1182" w:type="dxa"/>
          </w:tcPr>
          <w:p w14:paraId="15B0B4FB" w14:textId="77777777" w:rsidR="001C27BC" w:rsidRPr="00350F4F" w:rsidRDefault="001C27BC" w:rsidP="001C27BC">
            <w:pPr>
              <w:spacing w:before="60" w:after="0" w:line="240" w:lineRule="atLeast"/>
              <w:ind w:right="-25"/>
              <w:rPr>
                <w:rFonts w:ascii="Times New Roman" w:hAnsi="Times New Roman" w:cs="Times New Roman"/>
                <w:sz w:val="18"/>
                <w:szCs w:val="18"/>
              </w:rPr>
            </w:pPr>
          </w:p>
        </w:tc>
      </w:tr>
      <w:tr w:rsidR="001C27BC" w:rsidRPr="00350F4F" w14:paraId="6BBE3883" w14:textId="77777777" w:rsidTr="0095645F">
        <w:tc>
          <w:tcPr>
            <w:tcW w:w="2410" w:type="dxa"/>
          </w:tcPr>
          <w:p w14:paraId="3B959896" w14:textId="77777777" w:rsidR="001C27BC" w:rsidRPr="00350F4F" w:rsidRDefault="001C27BC" w:rsidP="001C27BC">
            <w:pPr>
              <w:tabs>
                <w:tab w:val="left" w:pos="162"/>
              </w:tabs>
              <w:spacing w:before="60" w:after="0" w:line="240" w:lineRule="atLeast"/>
              <w:ind w:right="-25"/>
              <w:rPr>
                <w:rFonts w:ascii="Times New Roman" w:hAnsi="Times New Roman" w:cstheme="minorBidi"/>
                <w:sz w:val="18"/>
                <w:szCs w:val="18"/>
                <w:cs/>
              </w:rPr>
            </w:pPr>
            <w:r w:rsidRPr="00350F4F">
              <w:rPr>
                <w:rFonts w:ascii="Times New Roman" w:hAnsi="Times New Roman" w:cs="Times New Roman"/>
                <w:sz w:val="18"/>
                <w:szCs w:val="18"/>
              </w:rPr>
              <w:t>Mantra Assets Co., Ltd.</w:t>
            </w:r>
          </w:p>
        </w:tc>
        <w:tc>
          <w:tcPr>
            <w:tcW w:w="993" w:type="dxa"/>
            <w:vAlign w:val="center"/>
          </w:tcPr>
          <w:p w14:paraId="750B87AF" w14:textId="77777777" w:rsidR="001C27BC" w:rsidRPr="00350F4F" w:rsidRDefault="001C27BC" w:rsidP="001C27BC">
            <w:pPr>
              <w:tabs>
                <w:tab w:val="left" w:pos="162"/>
              </w:tabs>
              <w:spacing w:before="60" w:after="0" w:line="240" w:lineRule="atLeast"/>
              <w:ind w:right="-25"/>
              <w:jc w:val="center"/>
              <w:rPr>
                <w:rFonts w:ascii="Times New Roman" w:hAnsi="Times New Roman"/>
                <w:sz w:val="18"/>
                <w:szCs w:val="18"/>
              </w:rPr>
            </w:pPr>
            <w:r w:rsidRPr="00350F4F">
              <w:rPr>
                <w:rFonts w:ascii="Times New Roman" w:hAnsi="Times New Roman"/>
                <w:sz w:val="18"/>
                <w:szCs w:val="18"/>
              </w:rPr>
              <w:t>100.00</w:t>
            </w:r>
          </w:p>
        </w:tc>
        <w:tc>
          <w:tcPr>
            <w:tcW w:w="284" w:type="dxa"/>
            <w:vAlign w:val="center"/>
          </w:tcPr>
          <w:p w14:paraId="56613291" w14:textId="77777777" w:rsidR="001C27BC" w:rsidRPr="00350F4F" w:rsidRDefault="001C27BC" w:rsidP="001C27BC">
            <w:pPr>
              <w:spacing w:after="0" w:line="240" w:lineRule="atLeast"/>
              <w:ind w:right="-25"/>
              <w:jc w:val="center"/>
              <w:rPr>
                <w:rFonts w:ascii="Times New Roman" w:hAnsi="Times New Roman" w:cs="Times New Roman"/>
                <w:sz w:val="18"/>
                <w:szCs w:val="18"/>
              </w:rPr>
            </w:pPr>
          </w:p>
        </w:tc>
        <w:tc>
          <w:tcPr>
            <w:tcW w:w="1133" w:type="dxa"/>
            <w:vAlign w:val="center"/>
          </w:tcPr>
          <w:p w14:paraId="69DDD764"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100.00</w:t>
            </w:r>
          </w:p>
        </w:tc>
        <w:tc>
          <w:tcPr>
            <w:tcW w:w="1134" w:type="dxa"/>
          </w:tcPr>
          <w:p w14:paraId="7E9CF4AF"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547,000</w:t>
            </w:r>
          </w:p>
        </w:tc>
        <w:tc>
          <w:tcPr>
            <w:tcW w:w="238" w:type="dxa"/>
            <w:vAlign w:val="center"/>
          </w:tcPr>
          <w:p w14:paraId="6663EA36"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221D1793"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547,000</w:t>
            </w:r>
          </w:p>
        </w:tc>
        <w:tc>
          <w:tcPr>
            <w:tcW w:w="238" w:type="dxa"/>
            <w:vAlign w:val="center"/>
          </w:tcPr>
          <w:p w14:paraId="511E22D7"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0C2B740A"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537,809</w:t>
            </w:r>
          </w:p>
        </w:tc>
        <w:tc>
          <w:tcPr>
            <w:tcW w:w="252" w:type="dxa"/>
            <w:vAlign w:val="center"/>
          </w:tcPr>
          <w:p w14:paraId="7A0F669E"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3BE0A413"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537,809</w:t>
            </w:r>
          </w:p>
        </w:tc>
        <w:tc>
          <w:tcPr>
            <w:tcW w:w="236" w:type="dxa"/>
            <w:vAlign w:val="center"/>
          </w:tcPr>
          <w:p w14:paraId="34033D4D"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7B5388FD"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36" w:type="dxa"/>
            <w:vAlign w:val="center"/>
          </w:tcPr>
          <w:p w14:paraId="4EBB3FD4"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008C93D7"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36" w:type="dxa"/>
          </w:tcPr>
          <w:p w14:paraId="2C106132"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1182" w:type="dxa"/>
          </w:tcPr>
          <w:p w14:paraId="0B6D7696"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537,809</w:t>
            </w:r>
          </w:p>
        </w:tc>
        <w:tc>
          <w:tcPr>
            <w:tcW w:w="236" w:type="dxa"/>
            <w:vAlign w:val="center"/>
          </w:tcPr>
          <w:p w14:paraId="016B190C"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04AC9434"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537,809</w:t>
            </w:r>
          </w:p>
        </w:tc>
      </w:tr>
      <w:tr w:rsidR="001C27BC" w:rsidRPr="00350F4F" w14:paraId="4FFB2A90" w14:textId="77777777" w:rsidTr="0095645F">
        <w:tc>
          <w:tcPr>
            <w:tcW w:w="2410" w:type="dxa"/>
          </w:tcPr>
          <w:p w14:paraId="7B8AEE5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Thai Consumer</w:t>
            </w:r>
          </w:p>
        </w:tc>
        <w:tc>
          <w:tcPr>
            <w:tcW w:w="993" w:type="dxa"/>
            <w:vAlign w:val="center"/>
          </w:tcPr>
          <w:p w14:paraId="1BE5B85A"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56DE123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06D8054"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23E0E0C6"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051BBFA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14936A11"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658DB33"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49DE293D"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6AE0F0C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28230E0"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6799E3E7"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15C90FA7"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p>
        </w:tc>
        <w:tc>
          <w:tcPr>
            <w:tcW w:w="236" w:type="dxa"/>
            <w:vAlign w:val="center"/>
          </w:tcPr>
          <w:p w14:paraId="5D6A415F"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505AD332"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p>
        </w:tc>
        <w:tc>
          <w:tcPr>
            <w:tcW w:w="236" w:type="dxa"/>
          </w:tcPr>
          <w:p w14:paraId="4764FE67"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Pr>
          <w:p w14:paraId="08809C13"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48F0328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41CF7CFF"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r>
      <w:tr w:rsidR="001C27BC" w:rsidRPr="00350F4F" w14:paraId="1F3A27DC" w14:textId="77777777" w:rsidTr="0095645F">
        <w:tc>
          <w:tcPr>
            <w:tcW w:w="2410" w:type="dxa"/>
          </w:tcPr>
          <w:p w14:paraId="719CADAD"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  Distribution Centre</w:t>
            </w:r>
          </w:p>
        </w:tc>
        <w:tc>
          <w:tcPr>
            <w:tcW w:w="993" w:type="dxa"/>
            <w:vAlign w:val="center"/>
          </w:tcPr>
          <w:p w14:paraId="22BFBE1C"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0ED002E"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F2CAD8B"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400A7640"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6C675D66"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5476FE53"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407A21F"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63E375A6"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28253AD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374F4CA2"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783BA65C"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236A0A84" w14:textId="77777777" w:rsidR="001C27BC" w:rsidRPr="00350F4F" w:rsidRDefault="001C27BC" w:rsidP="001C27BC">
            <w:pPr>
              <w:spacing w:after="0" w:line="240" w:lineRule="atLeast"/>
              <w:ind w:left="22" w:right="-25"/>
              <w:jc w:val="center"/>
              <w:rPr>
                <w:rFonts w:ascii="Times New Roman" w:hAnsi="Times New Roman" w:cs="Times New Roman"/>
                <w:sz w:val="18"/>
                <w:szCs w:val="18"/>
                <w:cs/>
              </w:rPr>
            </w:pPr>
          </w:p>
        </w:tc>
        <w:tc>
          <w:tcPr>
            <w:tcW w:w="236" w:type="dxa"/>
            <w:vAlign w:val="center"/>
          </w:tcPr>
          <w:p w14:paraId="36221D6E"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55CFD6A2" w14:textId="77777777" w:rsidR="001C27BC" w:rsidRPr="00350F4F" w:rsidRDefault="001C27BC" w:rsidP="001C27BC">
            <w:pPr>
              <w:spacing w:after="0" w:line="240" w:lineRule="atLeast"/>
              <w:ind w:left="22" w:right="-25"/>
              <w:jc w:val="center"/>
              <w:rPr>
                <w:rFonts w:ascii="Times New Roman" w:hAnsi="Times New Roman" w:cs="Times New Roman"/>
                <w:sz w:val="18"/>
                <w:szCs w:val="18"/>
                <w:cs/>
              </w:rPr>
            </w:pPr>
          </w:p>
        </w:tc>
        <w:tc>
          <w:tcPr>
            <w:tcW w:w="236" w:type="dxa"/>
          </w:tcPr>
          <w:p w14:paraId="2169DE3E"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1182" w:type="dxa"/>
          </w:tcPr>
          <w:p w14:paraId="757FBEBF"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40C59781"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7751FBEA"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r>
      <w:tr w:rsidR="001C27BC" w:rsidRPr="00350F4F" w14:paraId="7658FCAE" w14:textId="77777777" w:rsidTr="0095645F">
        <w:tc>
          <w:tcPr>
            <w:tcW w:w="2410" w:type="dxa"/>
          </w:tcPr>
          <w:p w14:paraId="1517F379"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  Co., Ltd.</w:t>
            </w:r>
          </w:p>
        </w:tc>
        <w:tc>
          <w:tcPr>
            <w:tcW w:w="993" w:type="dxa"/>
            <w:vAlign w:val="center"/>
          </w:tcPr>
          <w:p w14:paraId="52E4268C"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96.13</w:t>
            </w:r>
          </w:p>
        </w:tc>
        <w:tc>
          <w:tcPr>
            <w:tcW w:w="284" w:type="dxa"/>
            <w:vAlign w:val="center"/>
          </w:tcPr>
          <w:p w14:paraId="15A7AE8A"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CDFAA44"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96.13</w:t>
            </w:r>
          </w:p>
        </w:tc>
        <w:tc>
          <w:tcPr>
            <w:tcW w:w="1134" w:type="dxa"/>
          </w:tcPr>
          <w:p w14:paraId="0B93CD25"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169,400</w:t>
            </w:r>
          </w:p>
        </w:tc>
        <w:tc>
          <w:tcPr>
            <w:tcW w:w="238" w:type="dxa"/>
            <w:vAlign w:val="center"/>
          </w:tcPr>
          <w:p w14:paraId="4031C12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4FCB1423"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169,400</w:t>
            </w:r>
          </w:p>
        </w:tc>
        <w:tc>
          <w:tcPr>
            <w:tcW w:w="238" w:type="dxa"/>
            <w:vAlign w:val="center"/>
          </w:tcPr>
          <w:p w14:paraId="3CD053F0"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1F30F422"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778,243</w:t>
            </w:r>
          </w:p>
        </w:tc>
        <w:tc>
          <w:tcPr>
            <w:tcW w:w="252" w:type="dxa"/>
            <w:vAlign w:val="center"/>
          </w:tcPr>
          <w:p w14:paraId="34127CF1"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444FF30E"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778,243</w:t>
            </w:r>
          </w:p>
        </w:tc>
        <w:tc>
          <w:tcPr>
            <w:tcW w:w="236" w:type="dxa"/>
            <w:vAlign w:val="center"/>
          </w:tcPr>
          <w:p w14:paraId="4A2C4131"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1ECDDE3A"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36" w:type="dxa"/>
            <w:vAlign w:val="center"/>
          </w:tcPr>
          <w:p w14:paraId="5AD32059"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708CE8E5"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cs/>
              </w:rPr>
              <w:t>-</w:t>
            </w:r>
          </w:p>
        </w:tc>
        <w:tc>
          <w:tcPr>
            <w:tcW w:w="236" w:type="dxa"/>
          </w:tcPr>
          <w:p w14:paraId="68CF8EFA"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1182" w:type="dxa"/>
          </w:tcPr>
          <w:p w14:paraId="7DACFB56"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778,243</w:t>
            </w:r>
          </w:p>
        </w:tc>
        <w:tc>
          <w:tcPr>
            <w:tcW w:w="236" w:type="dxa"/>
            <w:vAlign w:val="center"/>
          </w:tcPr>
          <w:p w14:paraId="70330F5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71E19689"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778,243</w:t>
            </w:r>
          </w:p>
        </w:tc>
      </w:tr>
      <w:tr w:rsidR="001C27BC" w:rsidRPr="00350F4F" w14:paraId="63BF6E73" w14:textId="77777777" w:rsidTr="0095645F">
        <w:tc>
          <w:tcPr>
            <w:tcW w:w="2410" w:type="dxa"/>
          </w:tcPr>
          <w:p w14:paraId="4EE2833D"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roofErr w:type="spellStart"/>
            <w:r w:rsidRPr="00350F4F">
              <w:rPr>
                <w:rFonts w:ascii="Times New Roman" w:hAnsi="Times New Roman" w:cs="Times New Roman"/>
                <w:sz w:val="18"/>
                <w:szCs w:val="18"/>
              </w:rPr>
              <w:t>Chalermpat</w:t>
            </w:r>
            <w:proofErr w:type="spellEnd"/>
            <w:r w:rsidRPr="00350F4F">
              <w:rPr>
                <w:rFonts w:ascii="Times New Roman" w:hAnsi="Times New Roman" w:cs="Times New Roman"/>
                <w:sz w:val="18"/>
                <w:szCs w:val="18"/>
              </w:rPr>
              <w:t xml:space="preserve"> Corporation</w:t>
            </w:r>
          </w:p>
        </w:tc>
        <w:tc>
          <w:tcPr>
            <w:tcW w:w="993" w:type="dxa"/>
            <w:vAlign w:val="center"/>
          </w:tcPr>
          <w:p w14:paraId="62D1A7E1"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022521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FB3C652"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0ECC17B3"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46B5F4A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4D78C26D"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2CC7BC2C"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058A9F08"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3203AE7A"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2495D7A"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6394056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409F684D"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p>
        </w:tc>
        <w:tc>
          <w:tcPr>
            <w:tcW w:w="236" w:type="dxa"/>
            <w:vAlign w:val="center"/>
          </w:tcPr>
          <w:p w14:paraId="3E713ACC"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18E9825F"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p>
        </w:tc>
        <w:tc>
          <w:tcPr>
            <w:tcW w:w="236" w:type="dxa"/>
          </w:tcPr>
          <w:p w14:paraId="513B3D51"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Pr>
          <w:p w14:paraId="68AC3F37"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33020550"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6F9289DA"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p>
        </w:tc>
      </w:tr>
      <w:tr w:rsidR="001C27BC" w:rsidRPr="00350F4F" w14:paraId="3E4DEFAC" w14:textId="77777777" w:rsidTr="0095645F">
        <w:tc>
          <w:tcPr>
            <w:tcW w:w="2410" w:type="dxa"/>
          </w:tcPr>
          <w:p w14:paraId="41FD0E2A" w14:textId="77777777" w:rsidR="001C27BC" w:rsidRPr="00350F4F" w:rsidRDefault="001C27BC" w:rsidP="001C27BC">
            <w:pPr>
              <w:tabs>
                <w:tab w:val="left" w:pos="162"/>
              </w:tabs>
              <w:spacing w:before="60" w:after="0" w:line="240" w:lineRule="atLeast"/>
              <w:rPr>
                <w:rFonts w:ascii="Times New Roman" w:hAnsi="Times New Roman" w:cs="Times New Roman"/>
                <w:sz w:val="18"/>
                <w:szCs w:val="18"/>
              </w:rPr>
            </w:pPr>
            <w:r w:rsidRPr="00350F4F">
              <w:rPr>
                <w:rFonts w:ascii="Times New Roman" w:hAnsi="Times New Roman" w:cs="Times New Roman"/>
                <w:sz w:val="18"/>
                <w:szCs w:val="18"/>
              </w:rPr>
              <w:t xml:space="preserve">  Co., Ltd. (</w:t>
            </w:r>
            <w:proofErr w:type="spellStart"/>
            <w:r w:rsidRPr="00350F4F">
              <w:rPr>
                <w:rFonts w:ascii="Times New Roman" w:hAnsi="Times New Roman" w:cs="Times New Roman"/>
                <w:sz w:val="18"/>
                <w:szCs w:val="18"/>
              </w:rPr>
              <w:t>Chalermpat</w:t>
            </w:r>
            <w:proofErr w:type="spellEnd"/>
            <w:r w:rsidRPr="00350F4F">
              <w:rPr>
                <w:rFonts w:ascii="Times New Roman" w:hAnsi="Times New Roman" w:cs="Times New Roman"/>
                <w:sz w:val="18"/>
                <w:szCs w:val="18"/>
              </w:rPr>
              <w:t xml:space="preserve"> Group)</w:t>
            </w:r>
          </w:p>
        </w:tc>
        <w:tc>
          <w:tcPr>
            <w:tcW w:w="993" w:type="dxa"/>
            <w:vAlign w:val="center"/>
          </w:tcPr>
          <w:p w14:paraId="241539AD"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78.90</w:t>
            </w:r>
          </w:p>
        </w:tc>
        <w:tc>
          <w:tcPr>
            <w:tcW w:w="284" w:type="dxa"/>
            <w:vAlign w:val="center"/>
          </w:tcPr>
          <w:p w14:paraId="5D52623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C8E8C95"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78.90</w:t>
            </w:r>
          </w:p>
        </w:tc>
        <w:tc>
          <w:tcPr>
            <w:tcW w:w="1134" w:type="dxa"/>
          </w:tcPr>
          <w:p w14:paraId="43B3F73C"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583,000</w:t>
            </w:r>
          </w:p>
        </w:tc>
        <w:tc>
          <w:tcPr>
            <w:tcW w:w="238" w:type="dxa"/>
            <w:vAlign w:val="center"/>
          </w:tcPr>
          <w:p w14:paraId="6A20A118"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00D10FEE"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583,000</w:t>
            </w:r>
          </w:p>
        </w:tc>
        <w:tc>
          <w:tcPr>
            <w:tcW w:w="238" w:type="dxa"/>
            <w:vAlign w:val="center"/>
          </w:tcPr>
          <w:p w14:paraId="6F5CDAC0"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5840E7EB"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463,000</w:t>
            </w:r>
          </w:p>
        </w:tc>
        <w:tc>
          <w:tcPr>
            <w:tcW w:w="252" w:type="dxa"/>
            <w:vAlign w:val="center"/>
          </w:tcPr>
          <w:p w14:paraId="4D0E049A"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2DD366CE"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463,000</w:t>
            </w:r>
          </w:p>
        </w:tc>
        <w:tc>
          <w:tcPr>
            <w:tcW w:w="236" w:type="dxa"/>
            <w:vAlign w:val="center"/>
          </w:tcPr>
          <w:p w14:paraId="221BC507"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1E626F5E" w14:textId="0A0575B1" w:rsidR="001C27BC" w:rsidRPr="00350F4F" w:rsidRDefault="001C27BC" w:rsidP="001C27BC">
            <w:pPr>
              <w:tabs>
                <w:tab w:val="decimal" w:pos="790"/>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w:t>
            </w:r>
            <w:r w:rsidR="00E3647E" w:rsidRPr="00350F4F">
              <w:rPr>
                <w:rFonts w:ascii="Times New Roman" w:hAnsi="Times New Roman" w:cs="Times New Roman"/>
                <w:sz w:val="18"/>
                <w:szCs w:val="18"/>
              </w:rPr>
              <w:t>162,998</w:t>
            </w:r>
            <w:r w:rsidRPr="00350F4F">
              <w:rPr>
                <w:rFonts w:ascii="Times New Roman" w:hAnsi="Times New Roman" w:cs="Times New Roman"/>
                <w:sz w:val="18"/>
                <w:szCs w:val="18"/>
              </w:rPr>
              <w:t>)</w:t>
            </w:r>
          </w:p>
        </w:tc>
        <w:tc>
          <w:tcPr>
            <w:tcW w:w="236" w:type="dxa"/>
            <w:vAlign w:val="center"/>
          </w:tcPr>
          <w:p w14:paraId="41572A1D" w14:textId="77777777" w:rsidR="001C27BC" w:rsidRPr="00350F4F" w:rsidRDefault="001C27BC" w:rsidP="001C27B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7F76085"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(30,000)</w:t>
            </w:r>
          </w:p>
        </w:tc>
        <w:tc>
          <w:tcPr>
            <w:tcW w:w="236" w:type="dxa"/>
          </w:tcPr>
          <w:p w14:paraId="783E9AD1"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1182" w:type="dxa"/>
          </w:tcPr>
          <w:p w14:paraId="14C62F3A" w14:textId="29F70079" w:rsidR="001C27BC" w:rsidRPr="00350F4F" w:rsidRDefault="00E3647E"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300,002</w:t>
            </w:r>
          </w:p>
        </w:tc>
        <w:tc>
          <w:tcPr>
            <w:tcW w:w="236" w:type="dxa"/>
            <w:vAlign w:val="center"/>
          </w:tcPr>
          <w:p w14:paraId="120E7BB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50AE004A"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433,000</w:t>
            </w:r>
          </w:p>
        </w:tc>
      </w:tr>
      <w:tr w:rsidR="001C27BC" w:rsidRPr="00350F4F" w14:paraId="33C9DB22" w14:textId="77777777" w:rsidTr="0095645F">
        <w:tc>
          <w:tcPr>
            <w:tcW w:w="2410" w:type="dxa"/>
          </w:tcPr>
          <w:p w14:paraId="4EF07CB0"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FAB Food Holding </w:t>
            </w:r>
          </w:p>
        </w:tc>
        <w:tc>
          <w:tcPr>
            <w:tcW w:w="993" w:type="dxa"/>
            <w:vAlign w:val="center"/>
          </w:tcPr>
          <w:p w14:paraId="7AEC58A8"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58121460"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8A47DB7"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977C353"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328D2BE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6CDB2F10"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2FA95E57"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Pr>
          <w:p w14:paraId="0F950E3E"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645023C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717A9A62"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078187C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0F43BA63"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236" w:type="dxa"/>
            <w:vAlign w:val="center"/>
          </w:tcPr>
          <w:p w14:paraId="3452258F" w14:textId="77777777" w:rsidR="001C27BC" w:rsidRPr="00350F4F" w:rsidRDefault="001C27BC" w:rsidP="001C27B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E779E43"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236" w:type="dxa"/>
          </w:tcPr>
          <w:p w14:paraId="5DFF5CD6" w14:textId="77777777" w:rsidR="001C27BC" w:rsidRPr="00350F4F" w:rsidRDefault="001C27BC" w:rsidP="001C27BC">
            <w:pPr>
              <w:spacing w:before="60" w:after="0" w:line="240" w:lineRule="atLeast"/>
              <w:ind w:right="-25"/>
              <w:jc w:val="center"/>
              <w:rPr>
                <w:rFonts w:ascii="Times New Roman" w:hAnsi="Times New Roman" w:cs="Times New Roman"/>
                <w:sz w:val="18"/>
                <w:szCs w:val="18"/>
                <w:cs/>
              </w:rPr>
            </w:pPr>
          </w:p>
        </w:tc>
        <w:tc>
          <w:tcPr>
            <w:tcW w:w="1182" w:type="dxa"/>
          </w:tcPr>
          <w:p w14:paraId="2899582F"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1DD8BFC5"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1F41A0FD"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r>
      <w:tr w:rsidR="001C27BC" w:rsidRPr="00350F4F" w14:paraId="1D2B2134" w14:textId="77777777" w:rsidTr="0095645F">
        <w:tc>
          <w:tcPr>
            <w:tcW w:w="2410" w:type="dxa"/>
          </w:tcPr>
          <w:p w14:paraId="61E87D4B"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  Co., Ltd.</w:t>
            </w:r>
          </w:p>
        </w:tc>
        <w:tc>
          <w:tcPr>
            <w:tcW w:w="993" w:type="dxa"/>
            <w:vAlign w:val="center"/>
          </w:tcPr>
          <w:p w14:paraId="2F1B8D33" w14:textId="3FC2FD08"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85.00</w:t>
            </w:r>
          </w:p>
        </w:tc>
        <w:tc>
          <w:tcPr>
            <w:tcW w:w="284" w:type="dxa"/>
            <w:vAlign w:val="center"/>
          </w:tcPr>
          <w:p w14:paraId="4F04A708"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088BF04"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100.00</w:t>
            </w:r>
          </w:p>
        </w:tc>
        <w:tc>
          <w:tcPr>
            <w:tcW w:w="1134" w:type="dxa"/>
            <w:vAlign w:val="center"/>
          </w:tcPr>
          <w:p w14:paraId="1914BF84" w14:textId="2BEF82B5" w:rsidR="001C27BC" w:rsidRPr="00350F4F" w:rsidRDefault="001A17B7"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1,500</w:t>
            </w:r>
            <w:r w:rsidR="001C27BC" w:rsidRPr="00350F4F">
              <w:rPr>
                <w:rFonts w:ascii="Times New Roman" w:hAnsi="Times New Roman" w:cs="Times New Roman"/>
                <w:sz w:val="18"/>
                <w:szCs w:val="18"/>
              </w:rPr>
              <w:t>,000</w:t>
            </w:r>
          </w:p>
        </w:tc>
        <w:tc>
          <w:tcPr>
            <w:tcW w:w="238" w:type="dxa"/>
            <w:vAlign w:val="center"/>
          </w:tcPr>
          <w:p w14:paraId="4C03F43C"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4EBD7980"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510,000</w:t>
            </w:r>
          </w:p>
        </w:tc>
        <w:tc>
          <w:tcPr>
            <w:tcW w:w="238" w:type="dxa"/>
            <w:vAlign w:val="center"/>
          </w:tcPr>
          <w:p w14:paraId="55EB019C"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Borders>
              <w:bottom w:val="single" w:sz="4" w:space="0" w:color="auto"/>
            </w:tcBorders>
          </w:tcPr>
          <w:p w14:paraId="33A99CE8" w14:textId="186FB19E"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1,275,000</w:t>
            </w:r>
          </w:p>
        </w:tc>
        <w:tc>
          <w:tcPr>
            <w:tcW w:w="252" w:type="dxa"/>
            <w:vAlign w:val="center"/>
          </w:tcPr>
          <w:p w14:paraId="0CF544F4"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tcBorders>
              <w:bottom w:val="single" w:sz="4" w:space="0" w:color="auto"/>
            </w:tcBorders>
            <w:vAlign w:val="center"/>
          </w:tcPr>
          <w:p w14:paraId="386301DC"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510,000</w:t>
            </w:r>
          </w:p>
        </w:tc>
        <w:tc>
          <w:tcPr>
            <w:tcW w:w="236" w:type="dxa"/>
            <w:vAlign w:val="center"/>
          </w:tcPr>
          <w:p w14:paraId="494B17C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tcBorders>
              <w:bottom w:val="single" w:sz="4" w:space="0" w:color="auto"/>
            </w:tcBorders>
            <w:vAlign w:val="center"/>
          </w:tcPr>
          <w:p w14:paraId="60DB4837"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vAlign w:val="center"/>
          </w:tcPr>
          <w:p w14:paraId="576E3E8B"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tcBorders>
              <w:bottom w:val="single" w:sz="4" w:space="0" w:color="auto"/>
            </w:tcBorders>
            <w:vAlign w:val="center"/>
          </w:tcPr>
          <w:p w14:paraId="3B624F29" w14:textId="77777777" w:rsidR="001C27BC" w:rsidRPr="00350F4F" w:rsidRDefault="001C27BC" w:rsidP="001C27BC">
            <w:pPr>
              <w:spacing w:after="0" w:line="240" w:lineRule="atLeast"/>
              <w:ind w:left="22" w:right="-25"/>
              <w:jc w:val="center"/>
              <w:rPr>
                <w:rFonts w:ascii="Times New Roman" w:hAnsi="Times New Roman" w:cs="Times New Roman"/>
                <w:sz w:val="18"/>
                <w:szCs w:val="18"/>
                <w:cs/>
              </w:rPr>
            </w:pPr>
            <w:r w:rsidRPr="00350F4F">
              <w:rPr>
                <w:rFonts w:ascii="Times New Roman" w:hAnsi="Times New Roman" w:cs="Times New Roman"/>
                <w:sz w:val="18"/>
                <w:szCs w:val="18"/>
              </w:rPr>
              <w:t>-</w:t>
            </w:r>
          </w:p>
        </w:tc>
        <w:tc>
          <w:tcPr>
            <w:tcW w:w="236" w:type="dxa"/>
          </w:tcPr>
          <w:p w14:paraId="4583AA9E"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Borders>
              <w:bottom w:val="single" w:sz="4" w:space="0" w:color="auto"/>
            </w:tcBorders>
          </w:tcPr>
          <w:p w14:paraId="67353741" w14:textId="65AF5E93"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1,275,000</w:t>
            </w:r>
          </w:p>
        </w:tc>
        <w:tc>
          <w:tcPr>
            <w:tcW w:w="236" w:type="dxa"/>
            <w:vAlign w:val="center"/>
          </w:tcPr>
          <w:p w14:paraId="7F9599DE"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tcBorders>
              <w:bottom w:val="single" w:sz="4" w:space="0" w:color="auto"/>
            </w:tcBorders>
            <w:vAlign w:val="center"/>
          </w:tcPr>
          <w:p w14:paraId="293CD103"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510,000</w:t>
            </w:r>
          </w:p>
        </w:tc>
      </w:tr>
      <w:tr w:rsidR="001C27BC" w:rsidRPr="00350F4F" w14:paraId="3AD2ADCA" w14:textId="77777777" w:rsidTr="0095645F">
        <w:tc>
          <w:tcPr>
            <w:tcW w:w="2410" w:type="dxa"/>
          </w:tcPr>
          <w:p w14:paraId="1AA59BD0"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 xml:space="preserve">Total </w:t>
            </w:r>
          </w:p>
        </w:tc>
        <w:tc>
          <w:tcPr>
            <w:tcW w:w="993" w:type="dxa"/>
            <w:vAlign w:val="center"/>
          </w:tcPr>
          <w:p w14:paraId="5E573ED2"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5411EA5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E57BC3C"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6DD1F38"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3C035D84"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6827774E"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4D18C9D2"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tcBorders>
              <w:top w:val="single" w:sz="4" w:space="0" w:color="auto"/>
            </w:tcBorders>
            <w:vAlign w:val="center"/>
          </w:tcPr>
          <w:p w14:paraId="4B035900" w14:textId="6B02C35C"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3,054,052</w:t>
            </w:r>
          </w:p>
        </w:tc>
        <w:tc>
          <w:tcPr>
            <w:tcW w:w="252" w:type="dxa"/>
            <w:vAlign w:val="center"/>
          </w:tcPr>
          <w:p w14:paraId="5A7A3B6D"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tcBorders>
              <w:top w:val="single" w:sz="4" w:space="0" w:color="auto"/>
            </w:tcBorders>
            <w:vAlign w:val="center"/>
          </w:tcPr>
          <w:p w14:paraId="1E46AA0E"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2,289,052</w:t>
            </w:r>
          </w:p>
        </w:tc>
        <w:tc>
          <w:tcPr>
            <w:tcW w:w="236" w:type="dxa"/>
            <w:vAlign w:val="center"/>
          </w:tcPr>
          <w:p w14:paraId="17F68C51"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tcBorders>
              <w:top w:val="single" w:sz="4" w:space="0" w:color="auto"/>
            </w:tcBorders>
            <w:vAlign w:val="center"/>
          </w:tcPr>
          <w:p w14:paraId="6871BFDD" w14:textId="2E687DCA" w:rsidR="001C27BC" w:rsidRPr="00350F4F" w:rsidRDefault="001C27BC" w:rsidP="001C27BC">
            <w:pPr>
              <w:tabs>
                <w:tab w:val="decimal" w:pos="790"/>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w:t>
            </w:r>
            <w:r w:rsidR="00E3647E" w:rsidRPr="00350F4F">
              <w:rPr>
                <w:rFonts w:ascii="Times New Roman" w:hAnsi="Times New Roman" w:cs="Times New Roman"/>
                <w:sz w:val="18"/>
                <w:szCs w:val="18"/>
              </w:rPr>
              <w:t>162,998</w:t>
            </w:r>
            <w:r w:rsidRPr="00350F4F">
              <w:rPr>
                <w:rFonts w:ascii="Times New Roman" w:hAnsi="Times New Roman" w:cs="Times New Roman"/>
                <w:sz w:val="18"/>
                <w:szCs w:val="18"/>
              </w:rPr>
              <w:t>)</w:t>
            </w:r>
          </w:p>
        </w:tc>
        <w:tc>
          <w:tcPr>
            <w:tcW w:w="236" w:type="dxa"/>
            <w:vAlign w:val="center"/>
          </w:tcPr>
          <w:p w14:paraId="6EDA6337" w14:textId="77777777" w:rsidR="001C27BC" w:rsidRPr="00350F4F" w:rsidRDefault="001C27BC" w:rsidP="001C27BC">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vAlign w:val="center"/>
          </w:tcPr>
          <w:p w14:paraId="4B1D1E54"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(30,000)</w:t>
            </w:r>
          </w:p>
        </w:tc>
        <w:tc>
          <w:tcPr>
            <w:tcW w:w="236" w:type="dxa"/>
          </w:tcPr>
          <w:p w14:paraId="37216557"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Borders>
              <w:top w:val="single" w:sz="4" w:space="0" w:color="auto"/>
            </w:tcBorders>
          </w:tcPr>
          <w:p w14:paraId="173998DE" w14:textId="7D2C6949" w:rsidR="001C27BC" w:rsidRPr="00350F4F" w:rsidRDefault="00E3647E" w:rsidP="001C27BC">
            <w:pPr>
              <w:tabs>
                <w:tab w:val="decimal" w:pos="964"/>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2,891,054</w:t>
            </w:r>
          </w:p>
        </w:tc>
        <w:tc>
          <w:tcPr>
            <w:tcW w:w="236" w:type="dxa"/>
            <w:vAlign w:val="center"/>
          </w:tcPr>
          <w:p w14:paraId="17AA4375"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tcBorders>
              <w:top w:val="single" w:sz="4" w:space="0" w:color="auto"/>
            </w:tcBorders>
            <w:vAlign w:val="center"/>
          </w:tcPr>
          <w:p w14:paraId="79EAABED"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2,259,052</w:t>
            </w:r>
          </w:p>
        </w:tc>
      </w:tr>
      <w:tr w:rsidR="001C27BC" w:rsidRPr="00350F4F" w14:paraId="6CD86A8D" w14:textId="77777777" w:rsidTr="0095645F">
        <w:tc>
          <w:tcPr>
            <w:tcW w:w="2410" w:type="dxa"/>
          </w:tcPr>
          <w:p w14:paraId="3F62009D"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Investments in subsidiary</w:t>
            </w:r>
          </w:p>
        </w:tc>
        <w:tc>
          <w:tcPr>
            <w:tcW w:w="993" w:type="dxa"/>
            <w:vAlign w:val="center"/>
          </w:tcPr>
          <w:p w14:paraId="2DBE65E5"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C57DA61"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5161B36C"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C2D1D90"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59D3E34B"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30C3A71D"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5CEEC878"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vAlign w:val="center"/>
          </w:tcPr>
          <w:p w14:paraId="4F8D81A1"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02B2D5C2"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21BF25E8"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3D1DF220"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40DE92FC"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236" w:type="dxa"/>
            <w:vAlign w:val="center"/>
          </w:tcPr>
          <w:p w14:paraId="35B9B3D3" w14:textId="77777777" w:rsidR="001C27BC" w:rsidRPr="00350F4F" w:rsidRDefault="001C27BC" w:rsidP="001C27B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30347D2B"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236" w:type="dxa"/>
          </w:tcPr>
          <w:p w14:paraId="68B2BA74"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Pr>
          <w:p w14:paraId="2BA7DA32"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616A72C6"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4BC20220"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r>
      <w:tr w:rsidR="001C27BC" w:rsidRPr="00350F4F" w14:paraId="3E31A501" w14:textId="77777777" w:rsidTr="0095645F">
        <w:tc>
          <w:tcPr>
            <w:tcW w:w="2410" w:type="dxa"/>
          </w:tcPr>
          <w:p w14:paraId="457C96C3"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 xml:space="preserve">  awaiting registration</w:t>
            </w:r>
          </w:p>
        </w:tc>
        <w:tc>
          <w:tcPr>
            <w:tcW w:w="993" w:type="dxa"/>
            <w:vAlign w:val="center"/>
          </w:tcPr>
          <w:p w14:paraId="57B0944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C352EAD"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F4C763F"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36108BC"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3C98D077"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4D823999"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17E890A8"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vAlign w:val="center"/>
          </w:tcPr>
          <w:p w14:paraId="500229FD"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7E11A825"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066CA076"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10547CA7"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143EC579"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236" w:type="dxa"/>
            <w:vAlign w:val="center"/>
          </w:tcPr>
          <w:p w14:paraId="472A6C47" w14:textId="77777777" w:rsidR="001C27BC" w:rsidRPr="00350F4F" w:rsidRDefault="001C27BC" w:rsidP="001C27BC">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4188B7E9"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236" w:type="dxa"/>
          </w:tcPr>
          <w:p w14:paraId="35043080"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Pr>
          <w:p w14:paraId="7CC56395" w14:textId="77777777" w:rsidR="001C27BC" w:rsidRPr="00350F4F" w:rsidRDefault="001C27BC" w:rsidP="001C27BC">
            <w:pPr>
              <w:tabs>
                <w:tab w:val="decimal" w:pos="964"/>
              </w:tabs>
              <w:spacing w:before="60" w:after="0" w:line="240" w:lineRule="atLeast"/>
              <w:ind w:right="-25"/>
              <w:rPr>
                <w:rFonts w:ascii="Times New Roman" w:hAnsi="Times New Roman" w:cs="Times New Roman"/>
                <w:sz w:val="18"/>
                <w:szCs w:val="18"/>
              </w:rPr>
            </w:pPr>
          </w:p>
        </w:tc>
        <w:tc>
          <w:tcPr>
            <w:tcW w:w="236" w:type="dxa"/>
            <w:vAlign w:val="center"/>
          </w:tcPr>
          <w:p w14:paraId="3B8A371A"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4070B08B"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r>
      <w:tr w:rsidR="001C27BC" w:rsidRPr="00350F4F" w14:paraId="57E563E5" w14:textId="77777777" w:rsidTr="0095645F">
        <w:tc>
          <w:tcPr>
            <w:tcW w:w="2410" w:type="dxa"/>
          </w:tcPr>
          <w:p w14:paraId="1193EF68"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FAB Food Holding Co., Ltd</w:t>
            </w:r>
          </w:p>
        </w:tc>
        <w:tc>
          <w:tcPr>
            <w:tcW w:w="993" w:type="dxa"/>
            <w:vAlign w:val="center"/>
          </w:tcPr>
          <w:p w14:paraId="73542CAA"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F426553"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1360CD3"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196D53F" w14:textId="77777777" w:rsidR="001C27BC" w:rsidRPr="00350F4F" w:rsidRDefault="001C27BC" w:rsidP="001C27BC">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127F7628"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38" w:type="dxa"/>
            <w:vAlign w:val="center"/>
          </w:tcPr>
          <w:p w14:paraId="3EE48CB6" w14:textId="77777777" w:rsidR="001C27BC" w:rsidRPr="00350F4F" w:rsidRDefault="001C27BC" w:rsidP="001C27BC">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60F6FF97" w14:textId="77777777" w:rsidR="001C27BC" w:rsidRPr="00350F4F" w:rsidRDefault="001C27BC" w:rsidP="001C27BC">
            <w:pPr>
              <w:spacing w:after="0" w:line="240" w:lineRule="atLeast"/>
              <w:ind w:right="-25"/>
              <w:rPr>
                <w:rFonts w:ascii="Times New Roman" w:hAnsi="Times New Roman" w:cs="Times New Roman"/>
                <w:sz w:val="18"/>
                <w:szCs w:val="18"/>
              </w:rPr>
            </w:pPr>
          </w:p>
        </w:tc>
        <w:tc>
          <w:tcPr>
            <w:tcW w:w="1180" w:type="dxa"/>
            <w:vAlign w:val="center"/>
          </w:tcPr>
          <w:p w14:paraId="7EB8215D" w14:textId="788D5AAB" w:rsidR="001C27BC" w:rsidRPr="00350F4F" w:rsidRDefault="001C27BC" w:rsidP="001C27BC">
            <w:pPr>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2" w:type="dxa"/>
            <w:vAlign w:val="center"/>
          </w:tcPr>
          <w:p w14:paraId="78E4E0FF"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7F988C58"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5,000</w:t>
            </w:r>
          </w:p>
        </w:tc>
        <w:tc>
          <w:tcPr>
            <w:tcW w:w="236" w:type="dxa"/>
            <w:vAlign w:val="center"/>
          </w:tcPr>
          <w:p w14:paraId="1A4D19F6"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040" w:type="dxa"/>
            <w:vAlign w:val="center"/>
          </w:tcPr>
          <w:p w14:paraId="1AE9ADF0"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vAlign w:val="center"/>
          </w:tcPr>
          <w:p w14:paraId="11C2932D" w14:textId="77777777" w:rsidR="001C27BC" w:rsidRPr="00350F4F" w:rsidRDefault="001C27BC" w:rsidP="001C27BC">
            <w:pPr>
              <w:tabs>
                <w:tab w:val="decimal" w:pos="705"/>
              </w:tabs>
              <w:spacing w:after="0" w:line="240" w:lineRule="atLeast"/>
              <w:ind w:left="22" w:right="-25"/>
              <w:jc w:val="center"/>
              <w:rPr>
                <w:rFonts w:ascii="Times New Roman" w:hAnsi="Times New Roman" w:cs="Times New Roman"/>
                <w:sz w:val="18"/>
                <w:szCs w:val="18"/>
              </w:rPr>
            </w:pPr>
          </w:p>
        </w:tc>
        <w:tc>
          <w:tcPr>
            <w:tcW w:w="1039" w:type="dxa"/>
            <w:vAlign w:val="center"/>
          </w:tcPr>
          <w:p w14:paraId="7094E7A8" w14:textId="77777777" w:rsidR="001C27BC" w:rsidRPr="00350F4F" w:rsidRDefault="001C27BC" w:rsidP="001C27B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tcPr>
          <w:p w14:paraId="1B880EB8" w14:textId="77777777" w:rsidR="001C27BC" w:rsidRPr="00350F4F" w:rsidRDefault="001C27BC" w:rsidP="001C27BC">
            <w:pPr>
              <w:spacing w:before="60" w:after="0" w:line="240" w:lineRule="atLeast"/>
              <w:ind w:right="-25"/>
              <w:jc w:val="center"/>
              <w:rPr>
                <w:rFonts w:ascii="Times New Roman" w:hAnsi="Times New Roman" w:cs="Times New Roman"/>
                <w:sz w:val="18"/>
                <w:szCs w:val="18"/>
              </w:rPr>
            </w:pPr>
          </w:p>
        </w:tc>
        <w:tc>
          <w:tcPr>
            <w:tcW w:w="1182" w:type="dxa"/>
          </w:tcPr>
          <w:p w14:paraId="4DA977E5" w14:textId="52879D8C" w:rsidR="001C27BC" w:rsidRPr="00350F4F" w:rsidRDefault="001C27BC" w:rsidP="001C27BC">
            <w:pPr>
              <w:spacing w:before="60" w:after="0" w:line="240" w:lineRule="atLeast"/>
              <w:ind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vAlign w:val="center"/>
          </w:tcPr>
          <w:p w14:paraId="796957DE" w14:textId="77777777" w:rsidR="001C27BC" w:rsidRPr="00350F4F" w:rsidRDefault="001C27BC" w:rsidP="001C27BC">
            <w:pPr>
              <w:tabs>
                <w:tab w:val="left" w:pos="162"/>
              </w:tabs>
              <w:spacing w:before="60" w:after="0" w:line="240" w:lineRule="atLeast"/>
              <w:ind w:right="-25"/>
              <w:rPr>
                <w:rFonts w:ascii="Times New Roman" w:hAnsi="Times New Roman" w:cs="Times New Roman"/>
                <w:sz w:val="18"/>
                <w:szCs w:val="18"/>
              </w:rPr>
            </w:pPr>
          </w:p>
        </w:tc>
        <w:tc>
          <w:tcPr>
            <w:tcW w:w="1182" w:type="dxa"/>
            <w:vAlign w:val="center"/>
          </w:tcPr>
          <w:p w14:paraId="595CCB05" w14:textId="77777777" w:rsidR="001C27BC" w:rsidRPr="00350F4F" w:rsidRDefault="001C27BC" w:rsidP="001C27BC">
            <w:pPr>
              <w:tabs>
                <w:tab w:val="decimal" w:pos="915"/>
              </w:tabs>
              <w:spacing w:before="60" w:after="0" w:line="240" w:lineRule="atLeast"/>
              <w:ind w:right="-25"/>
              <w:rPr>
                <w:rFonts w:ascii="Times New Roman" w:hAnsi="Times New Roman" w:cs="Times New Roman"/>
                <w:sz w:val="18"/>
                <w:szCs w:val="18"/>
              </w:rPr>
            </w:pPr>
            <w:r w:rsidRPr="00350F4F">
              <w:rPr>
                <w:rFonts w:ascii="Times New Roman" w:hAnsi="Times New Roman" w:cs="Times New Roman"/>
                <w:sz w:val="18"/>
                <w:szCs w:val="18"/>
              </w:rPr>
              <w:t>5,000</w:t>
            </w:r>
          </w:p>
        </w:tc>
      </w:tr>
      <w:tr w:rsidR="001C27BC" w:rsidRPr="00350F4F" w14:paraId="44F19490" w14:textId="77777777" w:rsidTr="0095645F">
        <w:trPr>
          <w:trHeight w:val="129"/>
        </w:trPr>
        <w:tc>
          <w:tcPr>
            <w:tcW w:w="2410" w:type="dxa"/>
          </w:tcPr>
          <w:p w14:paraId="1636234F" w14:textId="77777777" w:rsidR="001C27BC" w:rsidRPr="00350F4F" w:rsidRDefault="001C27BC" w:rsidP="001C27BC">
            <w:pPr>
              <w:tabs>
                <w:tab w:val="left" w:pos="162"/>
              </w:tabs>
              <w:spacing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Total</w:t>
            </w:r>
          </w:p>
        </w:tc>
        <w:tc>
          <w:tcPr>
            <w:tcW w:w="993" w:type="dxa"/>
            <w:vAlign w:val="center"/>
          </w:tcPr>
          <w:p w14:paraId="35F53C61"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C1A354D"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b/>
                <w:bCs/>
                <w:sz w:val="18"/>
                <w:szCs w:val="18"/>
              </w:rPr>
            </w:pPr>
          </w:p>
        </w:tc>
        <w:tc>
          <w:tcPr>
            <w:tcW w:w="1133" w:type="dxa"/>
            <w:vAlign w:val="center"/>
          </w:tcPr>
          <w:p w14:paraId="347B7934" w14:textId="77777777" w:rsidR="001C27BC" w:rsidRPr="00350F4F" w:rsidRDefault="001C27BC" w:rsidP="001C27BC">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7FE59C80"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238" w:type="dxa"/>
            <w:vAlign w:val="center"/>
          </w:tcPr>
          <w:p w14:paraId="26B1C7D2"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1038" w:type="dxa"/>
            <w:vAlign w:val="center"/>
          </w:tcPr>
          <w:p w14:paraId="0D4B9DBB"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238" w:type="dxa"/>
            <w:vAlign w:val="center"/>
          </w:tcPr>
          <w:p w14:paraId="28EECBA1" w14:textId="77777777" w:rsidR="001C27BC" w:rsidRPr="00350F4F" w:rsidRDefault="001C27BC" w:rsidP="001C27BC">
            <w:pPr>
              <w:spacing w:after="0" w:line="240" w:lineRule="atLeast"/>
              <w:ind w:right="-25"/>
              <w:rPr>
                <w:rFonts w:ascii="Times New Roman" w:hAnsi="Times New Roman" w:cs="Times New Roman"/>
                <w:b/>
                <w:bCs/>
                <w:sz w:val="18"/>
                <w:szCs w:val="18"/>
              </w:rPr>
            </w:pPr>
          </w:p>
        </w:tc>
        <w:tc>
          <w:tcPr>
            <w:tcW w:w="1180" w:type="dxa"/>
            <w:tcBorders>
              <w:top w:val="single" w:sz="4" w:space="0" w:color="auto"/>
              <w:bottom w:val="double" w:sz="4" w:space="0" w:color="auto"/>
            </w:tcBorders>
            <w:vAlign w:val="center"/>
          </w:tcPr>
          <w:p w14:paraId="6C0697E8" w14:textId="093B9121" w:rsidR="001C27BC" w:rsidRPr="00350F4F" w:rsidRDefault="001C27BC" w:rsidP="001C27BC">
            <w:pPr>
              <w:tabs>
                <w:tab w:val="decimal" w:pos="964"/>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3,054,052</w:t>
            </w:r>
          </w:p>
        </w:tc>
        <w:tc>
          <w:tcPr>
            <w:tcW w:w="252" w:type="dxa"/>
            <w:vAlign w:val="center"/>
          </w:tcPr>
          <w:p w14:paraId="53FE96DE"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1165" w:type="dxa"/>
            <w:tcBorders>
              <w:top w:val="single" w:sz="4" w:space="0" w:color="auto"/>
              <w:bottom w:val="double" w:sz="4" w:space="0" w:color="auto"/>
            </w:tcBorders>
            <w:vAlign w:val="center"/>
          </w:tcPr>
          <w:p w14:paraId="68EE9897" w14:textId="77777777" w:rsidR="001C27BC" w:rsidRPr="00350F4F" w:rsidRDefault="001C27BC" w:rsidP="001C27BC">
            <w:pPr>
              <w:tabs>
                <w:tab w:val="decimal" w:pos="915"/>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2,294,052</w:t>
            </w:r>
          </w:p>
        </w:tc>
        <w:tc>
          <w:tcPr>
            <w:tcW w:w="236" w:type="dxa"/>
            <w:vAlign w:val="center"/>
          </w:tcPr>
          <w:p w14:paraId="2460BFCF"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2EAB31B5" w14:textId="5C4B75D6" w:rsidR="001C27BC" w:rsidRPr="00350F4F" w:rsidRDefault="001C27BC" w:rsidP="001C27BC">
            <w:pPr>
              <w:tabs>
                <w:tab w:val="decimal" w:pos="790"/>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w:t>
            </w:r>
            <w:r w:rsidR="00E3647E" w:rsidRPr="00350F4F">
              <w:rPr>
                <w:rFonts w:ascii="Times New Roman" w:hAnsi="Times New Roman" w:cs="Times New Roman"/>
                <w:b/>
                <w:bCs/>
                <w:sz w:val="18"/>
                <w:szCs w:val="18"/>
              </w:rPr>
              <w:t>162,998</w:t>
            </w:r>
            <w:r w:rsidRPr="00350F4F">
              <w:rPr>
                <w:rFonts w:ascii="Times New Roman" w:hAnsi="Times New Roman" w:cs="Times New Roman"/>
                <w:b/>
                <w:bCs/>
                <w:sz w:val="18"/>
                <w:szCs w:val="18"/>
              </w:rPr>
              <w:t>)</w:t>
            </w:r>
          </w:p>
        </w:tc>
        <w:tc>
          <w:tcPr>
            <w:tcW w:w="236" w:type="dxa"/>
            <w:vAlign w:val="center"/>
          </w:tcPr>
          <w:p w14:paraId="789EA77F" w14:textId="77777777" w:rsidR="001C27BC" w:rsidRPr="00350F4F" w:rsidRDefault="001C27BC" w:rsidP="001C27BC">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14:paraId="798C9C8F" w14:textId="77777777" w:rsidR="001C27BC" w:rsidRPr="00350F4F" w:rsidRDefault="001C27BC" w:rsidP="001C27BC">
            <w:pPr>
              <w:spacing w:before="60" w:after="0" w:line="240" w:lineRule="atLeast"/>
              <w:ind w:right="-25"/>
              <w:jc w:val="center"/>
              <w:rPr>
                <w:rFonts w:ascii="Times New Roman" w:hAnsi="Times New Roman" w:cs="Times New Roman"/>
                <w:b/>
                <w:bCs/>
                <w:sz w:val="18"/>
                <w:szCs w:val="18"/>
              </w:rPr>
            </w:pPr>
            <w:r w:rsidRPr="00350F4F">
              <w:rPr>
                <w:rFonts w:ascii="Times New Roman" w:hAnsi="Times New Roman" w:cs="Times New Roman"/>
                <w:b/>
                <w:bCs/>
                <w:sz w:val="18"/>
                <w:szCs w:val="18"/>
              </w:rPr>
              <w:t>(30,000)</w:t>
            </w:r>
          </w:p>
        </w:tc>
        <w:tc>
          <w:tcPr>
            <w:tcW w:w="236" w:type="dxa"/>
          </w:tcPr>
          <w:p w14:paraId="225F09AB" w14:textId="77777777" w:rsidR="001C27BC" w:rsidRPr="00350F4F" w:rsidRDefault="001C27BC" w:rsidP="001C27BC">
            <w:pPr>
              <w:spacing w:before="60" w:after="0" w:line="240" w:lineRule="atLeast"/>
              <w:ind w:right="-25"/>
              <w:jc w:val="center"/>
              <w:rPr>
                <w:rFonts w:ascii="Times New Roman" w:hAnsi="Times New Roman" w:cs="Times New Roman"/>
                <w:b/>
                <w:bCs/>
                <w:sz w:val="18"/>
                <w:szCs w:val="18"/>
                <w:cs/>
              </w:rPr>
            </w:pPr>
          </w:p>
        </w:tc>
        <w:tc>
          <w:tcPr>
            <w:tcW w:w="1182" w:type="dxa"/>
            <w:tcBorders>
              <w:top w:val="single" w:sz="4" w:space="0" w:color="auto"/>
              <w:bottom w:val="double" w:sz="4" w:space="0" w:color="auto"/>
            </w:tcBorders>
          </w:tcPr>
          <w:p w14:paraId="3302B85E" w14:textId="66CDC5BD" w:rsidR="001C27BC" w:rsidRPr="00350F4F" w:rsidRDefault="00E3647E" w:rsidP="001C27BC">
            <w:pPr>
              <w:tabs>
                <w:tab w:val="decimal" w:pos="964"/>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2,891,054</w:t>
            </w:r>
          </w:p>
        </w:tc>
        <w:tc>
          <w:tcPr>
            <w:tcW w:w="236" w:type="dxa"/>
            <w:vAlign w:val="center"/>
          </w:tcPr>
          <w:p w14:paraId="0A67C06C" w14:textId="77777777" w:rsidR="001C27BC" w:rsidRPr="00350F4F" w:rsidRDefault="001C27BC" w:rsidP="001C27BC">
            <w:pPr>
              <w:tabs>
                <w:tab w:val="left" w:pos="162"/>
              </w:tabs>
              <w:spacing w:before="60" w:after="0" w:line="240" w:lineRule="atLeast"/>
              <w:ind w:right="-25"/>
              <w:rPr>
                <w:rFonts w:ascii="Times New Roman" w:hAnsi="Times New Roman" w:cs="Times New Roman"/>
                <w:b/>
                <w:bCs/>
                <w:sz w:val="18"/>
                <w:szCs w:val="18"/>
              </w:rPr>
            </w:pPr>
          </w:p>
        </w:tc>
        <w:tc>
          <w:tcPr>
            <w:tcW w:w="1182" w:type="dxa"/>
            <w:tcBorders>
              <w:top w:val="single" w:sz="4" w:space="0" w:color="auto"/>
              <w:bottom w:val="double" w:sz="4" w:space="0" w:color="auto"/>
            </w:tcBorders>
            <w:vAlign w:val="center"/>
          </w:tcPr>
          <w:p w14:paraId="494DB3A5" w14:textId="77777777" w:rsidR="001C27BC" w:rsidRPr="00350F4F" w:rsidRDefault="001C27BC" w:rsidP="001C27BC">
            <w:pPr>
              <w:tabs>
                <w:tab w:val="decimal" w:pos="915"/>
              </w:tabs>
              <w:spacing w:before="60" w:after="0" w:line="240" w:lineRule="atLeast"/>
              <w:ind w:right="-25"/>
              <w:rPr>
                <w:rFonts w:ascii="Times New Roman" w:hAnsi="Times New Roman" w:cs="Times New Roman"/>
                <w:b/>
                <w:bCs/>
                <w:sz w:val="18"/>
                <w:szCs w:val="18"/>
              </w:rPr>
            </w:pPr>
            <w:r w:rsidRPr="00350F4F">
              <w:rPr>
                <w:rFonts w:ascii="Times New Roman" w:hAnsi="Times New Roman" w:cs="Times New Roman"/>
                <w:b/>
                <w:bCs/>
                <w:sz w:val="18"/>
                <w:szCs w:val="18"/>
              </w:rPr>
              <w:t>2,264,052</w:t>
            </w:r>
          </w:p>
        </w:tc>
      </w:tr>
    </w:tbl>
    <w:p w14:paraId="02DD2711" w14:textId="77777777" w:rsidR="009B4067" w:rsidRPr="00350F4F" w:rsidRDefault="009B4067" w:rsidP="009B4067">
      <w:pPr>
        <w:pStyle w:val="AccountingPolicy"/>
        <w:numPr>
          <w:ilvl w:val="0"/>
          <w:numId w:val="0"/>
        </w:numPr>
        <w:tabs>
          <w:tab w:val="clear" w:pos="1531"/>
        </w:tabs>
        <w:ind w:left="1531" w:right="-25" w:hanging="1531"/>
        <w:rPr>
          <w:rFonts w:ascii="Times New Roman" w:hAnsi="Times New Roman" w:cs="Times New Roman"/>
          <w:sz w:val="18"/>
          <w:szCs w:val="18"/>
          <w:lang w:val="en-US"/>
        </w:rPr>
      </w:pPr>
    </w:p>
    <w:p w14:paraId="793066FA" w14:textId="77777777" w:rsidR="009B4067" w:rsidRPr="00350F4F" w:rsidRDefault="009B4067" w:rsidP="009B4067">
      <w:pPr>
        <w:pStyle w:val="AccountingPolicy"/>
        <w:numPr>
          <w:ilvl w:val="0"/>
          <w:numId w:val="0"/>
        </w:numPr>
        <w:tabs>
          <w:tab w:val="clear" w:pos="1531"/>
        </w:tabs>
        <w:ind w:left="1531" w:right="-25" w:hanging="1531"/>
        <w:rPr>
          <w:rFonts w:ascii="Times New Roman" w:hAnsi="Times New Roman" w:cs="Times New Roman"/>
        </w:rPr>
      </w:pPr>
    </w:p>
    <w:p w14:paraId="50EB80AE" w14:textId="77777777" w:rsidR="009B4067" w:rsidRPr="00350F4F" w:rsidRDefault="009B4067" w:rsidP="009B4067">
      <w:pPr>
        <w:pStyle w:val="AccountingPolicy"/>
        <w:numPr>
          <w:ilvl w:val="0"/>
          <w:numId w:val="0"/>
        </w:numPr>
        <w:tabs>
          <w:tab w:val="clear" w:pos="1531"/>
        </w:tabs>
        <w:ind w:left="1531" w:right="-25" w:hanging="1531"/>
        <w:rPr>
          <w:rFonts w:ascii="Times New Roman" w:hAnsi="Times New Roman" w:cs="Angsana New"/>
          <w:cs/>
          <w:lang w:bidi="th-TH"/>
        </w:rPr>
        <w:sectPr w:rsidR="009B4067" w:rsidRPr="00350F4F" w:rsidSect="009B4067">
          <w:pgSz w:w="16840" w:h="11907" w:orient="landscape" w:code="9"/>
          <w:pgMar w:top="1584" w:right="992" w:bottom="927" w:left="1152" w:header="706" w:footer="706" w:gutter="0"/>
          <w:cols w:space="737"/>
          <w:docGrid w:linePitch="381"/>
        </w:sectPr>
      </w:pPr>
    </w:p>
    <w:p w14:paraId="75B4675A" w14:textId="078832CA"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pacing w:val="-8"/>
          <w:sz w:val="22"/>
          <w:szCs w:val="22"/>
        </w:rPr>
        <w:lastRenderedPageBreak/>
        <w:t>Significant changes of investments in subsidiaries during the periods 2025 were as</w:t>
      </w:r>
      <w:r w:rsidRPr="00350F4F">
        <w:rPr>
          <w:rFonts w:ascii="Times New Roman" w:hAnsi="Times New Roman" w:cs="Times New Roman"/>
          <w:b/>
          <w:bCs/>
          <w:i/>
          <w:iCs/>
          <w:sz w:val="22"/>
          <w:szCs w:val="22"/>
        </w:rPr>
        <w:t xml:space="preserve"> follows:</w:t>
      </w:r>
    </w:p>
    <w:p w14:paraId="24EDE73A"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5CC558A" w14:textId="77777777" w:rsidR="009B4067" w:rsidRPr="00350F4F" w:rsidRDefault="009B4067" w:rsidP="009B4067">
      <w:pPr>
        <w:pStyle w:val="MacroText"/>
        <w:ind w:left="567" w:right="-25"/>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t>FAB Food Holding Co., Ltd. (“FAB”)</w:t>
      </w:r>
    </w:p>
    <w:p w14:paraId="1AFA7530" w14:textId="77777777" w:rsidR="009B4067" w:rsidRPr="00350F4F" w:rsidRDefault="009B4067" w:rsidP="009B4067">
      <w:pPr>
        <w:pStyle w:val="MacroText"/>
        <w:ind w:left="567" w:right="-25"/>
        <w:jc w:val="both"/>
        <w:rPr>
          <w:rFonts w:ascii="Times New Roman" w:hAnsi="Times New Roman" w:cs="Cordia New"/>
          <w:sz w:val="22"/>
          <w:szCs w:val="22"/>
        </w:rPr>
      </w:pPr>
    </w:p>
    <w:p w14:paraId="3F240DD4" w14:textId="7495231B" w:rsidR="007755DB" w:rsidRPr="00350F4F" w:rsidRDefault="007755DB" w:rsidP="007755DB">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hanging="284"/>
        <w:rPr>
          <w:rFonts w:ascii="Times New Roman" w:hAnsi="Times New Roman" w:cs="Times New Roman"/>
          <w:sz w:val="22"/>
          <w:szCs w:val="22"/>
        </w:rPr>
      </w:pPr>
      <w:r w:rsidRPr="00350F4F">
        <w:rPr>
          <w:rFonts w:ascii="Times New Roman" w:hAnsi="Times New Roman" w:cs="Times New Roman"/>
          <w:sz w:val="22"/>
          <w:szCs w:val="22"/>
        </w:rPr>
        <w:t>On 18 July 2024, the Board of Directors Meeting resolved to approve the signing of the Shareholders Agreement and to authorize the Executive Committee to carry out restructuring and investment in the food business.  The significant details are summarized as follows:</w:t>
      </w:r>
    </w:p>
    <w:p w14:paraId="16E2481A" w14:textId="77777777" w:rsidR="007755DB" w:rsidRPr="00350F4F" w:rsidRDefault="007755DB" w:rsidP="007755DB">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p>
    <w:p w14:paraId="108EEA12" w14:textId="4321EEF9" w:rsidR="007755DB" w:rsidRPr="00350F4F" w:rsidRDefault="007755DB" w:rsidP="00E3647E">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b/>
          <w:bCs/>
          <w:sz w:val="22"/>
          <w:szCs w:val="28"/>
        </w:rPr>
      </w:pPr>
      <w:r w:rsidRPr="00350F4F">
        <w:rPr>
          <w:rFonts w:ascii="Times New Roman" w:hAnsi="Times New Roman"/>
          <w:b/>
          <w:bCs/>
          <w:sz w:val="22"/>
          <w:szCs w:val="28"/>
        </w:rPr>
        <w:t>Shareholders Agreement</w:t>
      </w:r>
    </w:p>
    <w:p w14:paraId="34259C34" w14:textId="77777777" w:rsidR="007755DB" w:rsidRPr="00350F4F" w:rsidRDefault="007755DB" w:rsidP="007755D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81" w:right="-25" w:firstLine="0"/>
        <w:rPr>
          <w:rFonts w:ascii="Times New Roman" w:hAnsi="Times New Roman"/>
          <w:b/>
          <w:bCs/>
          <w:sz w:val="22"/>
          <w:szCs w:val="28"/>
        </w:rPr>
      </w:pPr>
    </w:p>
    <w:p w14:paraId="03534A34" w14:textId="4D664016" w:rsidR="00E3647E" w:rsidRPr="00350F4F" w:rsidRDefault="00E3647E" w:rsidP="007755DB">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 xml:space="preserve">On 20 August 2024 and 24 October 2024, the Company, Food Factor Co., Ltd., and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Baiyok, respectively, entered into a Shareholders Agreement and </w:t>
      </w:r>
      <w:r w:rsidR="00AA1AC8" w:rsidRPr="00350F4F">
        <w:rPr>
          <w:rFonts w:ascii="Times New Roman" w:hAnsi="Times New Roman" w:cs="Times New Roman"/>
          <w:sz w:val="22"/>
          <w:szCs w:val="22"/>
        </w:rPr>
        <w:t>A</w:t>
      </w:r>
      <w:r w:rsidRPr="00350F4F">
        <w:rPr>
          <w:rFonts w:ascii="Times New Roman" w:hAnsi="Times New Roman" w:cs="Times New Roman"/>
          <w:sz w:val="22"/>
          <w:szCs w:val="22"/>
        </w:rPr>
        <w:t>mendment to the Shareholders Agreement.  The agreements determined the rights, duties, obligations, and key conditions for investing in FAB Food Holding Co., Ltd. (“FAB”) as specified in the Shareholders Agreement.</w:t>
      </w:r>
    </w:p>
    <w:p w14:paraId="4E9ACD0D" w14:textId="77777777" w:rsidR="00E3647E" w:rsidRPr="00350F4F" w:rsidRDefault="00E3647E" w:rsidP="007755DB">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p>
    <w:p w14:paraId="49E5E184" w14:textId="77777777" w:rsidR="009B4067" w:rsidRPr="00350F4F" w:rsidRDefault="009B4067" w:rsidP="00E3647E">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350F4F">
        <w:rPr>
          <w:rFonts w:ascii="Times New Roman" w:hAnsi="Times New Roman"/>
          <w:b/>
          <w:bCs/>
          <w:sz w:val="22"/>
          <w:szCs w:val="28"/>
        </w:rPr>
        <w:t>The restructuring in the food business within the Group which was carried out as follows:</w:t>
      </w:r>
    </w:p>
    <w:p w14:paraId="13095222"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67A09946" w14:textId="77777777" w:rsidR="009B4067" w:rsidRPr="00350F4F" w:rsidRDefault="009B4067" w:rsidP="009B4067">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Times New Roman"/>
          <w:sz w:val="22"/>
          <w:szCs w:val="22"/>
        </w:rPr>
      </w:pPr>
      <w:r w:rsidRPr="00350F4F">
        <w:rPr>
          <w:rFonts w:ascii="Times New Roman" w:hAnsi="Times New Roman" w:cs="Cordia New"/>
          <w:sz w:val="22"/>
          <w:szCs w:val="22"/>
        </w:rPr>
        <w:t>Establish FAB Food holdings Co., Ltd. (FAB) for the purpose of investing in the food business with registered share capital in the amount of Baht 1 million, 100% ownership.  The Company has registered the establish such company with the Ministry of Commerce on 17 July 2024.</w:t>
      </w:r>
    </w:p>
    <w:p w14:paraId="1724F1BE"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7F5ABB4B" w14:textId="77777777" w:rsidR="009B4067" w:rsidRPr="00350F4F" w:rsidRDefault="009B4067" w:rsidP="009B4067">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hanging="283"/>
        <w:rPr>
          <w:rFonts w:ascii="Times New Roman" w:hAnsi="Times New Roman" w:cs="Cordia New"/>
          <w:sz w:val="22"/>
          <w:szCs w:val="22"/>
        </w:rPr>
      </w:pPr>
      <w:r w:rsidRPr="00350F4F">
        <w:rPr>
          <w:rFonts w:ascii="Times New Roman" w:hAnsi="Times New Roman" w:cs="Cordia New"/>
          <w:sz w:val="22"/>
          <w:szCs w:val="22"/>
        </w:rPr>
        <w:t xml:space="preserve">Increase the registered share capital of FAB from Baht 1 million to Baht 151 million and pay for the increase shares by all ordinary shares of </w:t>
      </w:r>
      <w:proofErr w:type="spellStart"/>
      <w:r w:rsidRPr="00350F4F">
        <w:rPr>
          <w:rFonts w:ascii="Times New Roman" w:hAnsi="Times New Roman" w:cs="Cordia New"/>
          <w:sz w:val="22"/>
          <w:szCs w:val="22"/>
        </w:rPr>
        <w:t>Nomimashou</w:t>
      </w:r>
      <w:proofErr w:type="spellEnd"/>
      <w:r w:rsidRPr="00350F4F">
        <w:rPr>
          <w:rFonts w:ascii="Times New Roman" w:hAnsi="Times New Roman" w:cs="Cordia New"/>
          <w:sz w:val="22"/>
          <w:szCs w:val="22"/>
        </w:rPr>
        <w:t xml:space="preserve">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56D03211"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0C1D9FE7" w14:textId="77777777" w:rsidR="009B4067" w:rsidRPr="00350F4F" w:rsidRDefault="009B4067" w:rsidP="009B4067">
      <w:pPr>
        <w:pStyle w:val="MacroText"/>
        <w:numPr>
          <w:ilvl w:val="1"/>
          <w:numId w:val="13"/>
        </w:numPr>
        <w:tabs>
          <w:tab w:val="clear" w:pos="480"/>
          <w:tab w:val="clear" w:pos="960"/>
          <w:tab w:val="clear" w:pos="1440"/>
          <w:tab w:val="clear" w:pos="1920"/>
          <w:tab w:val="clear" w:pos="2400"/>
          <w:tab w:val="clear" w:pos="2880"/>
          <w:tab w:val="clear" w:pos="3360"/>
          <w:tab w:val="clear" w:pos="3840"/>
          <w:tab w:val="clear" w:pos="4320"/>
          <w:tab w:val="left" w:pos="567"/>
        </w:tabs>
        <w:ind w:left="1276" w:right="-25" w:hanging="283"/>
        <w:rPr>
          <w:rFonts w:ascii="Times New Roman" w:hAnsi="Times New Roman" w:cs="Cordia New"/>
          <w:sz w:val="22"/>
          <w:szCs w:val="22"/>
        </w:rPr>
      </w:pPr>
      <w:r w:rsidRPr="00350F4F">
        <w:rPr>
          <w:rFonts w:ascii="Times New Roman" w:hAnsi="Times New Roman" w:cs="Cordia New"/>
          <w:sz w:val="22"/>
          <w:szCs w:val="22"/>
        </w:rPr>
        <w:t xml:space="preserve">Increase registered share </w:t>
      </w:r>
      <w:r w:rsidRPr="00350F4F">
        <w:rPr>
          <w:rFonts w:ascii="Times New Roman" w:hAnsi="Times New Roman" w:cs="Times New Roman"/>
          <w:sz w:val="22"/>
          <w:szCs w:val="22"/>
        </w:rPr>
        <w:t xml:space="preserve">capital </w:t>
      </w:r>
      <w:r w:rsidRPr="00350F4F">
        <w:rPr>
          <w:rFonts w:ascii="Times New Roman" w:hAnsi="Times New Roman" w:cs="Cordia New"/>
          <w:sz w:val="22"/>
          <w:szCs w:val="22"/>
        </w:rPr>
        <w:t>of FAB from the registered capital in the amount of Baht 151 million to Baht 1,275 million.  The Company shall pay for the increased shares of FAB by cash in the amount of Baht 1,095 million and rights to use out of home media in the amount of Baht 30 million.</w:t>
      </w:r>
    </w:p>
    <w:p w14:paraId="678C1FB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74FCA2FC" w14:textId="0395B2F8" w:rsidR="00E3647E" w:rsidRPr="00350F4F" w:rsidRDefault="00E3647E" w:rsidP="00E3647E">
      <w:pPr>
        <w:pStyle w:val="MacroText"/>
        <w:tabs>
          <w:tab w:val="clear" w:pos="1440"/>
          <w:tab w:val="left" w:pos="567"/>
          <w:tab w:val="left" w:pos="6663"/>
          <w:tab w:val="left" w:pos="7797"/>
        </w:tabs>
        <w:ind w:left="1276" w:right="-25" w:firstLine="0"/>
        <w:rPr>
          <w:rFonts w:ascii="Times New Roman" w:hAnsi="Times New Roman" w:cs="Times New Roman"/>
          <w:sz w:val="22"/>
          <w:szCs w:val="22"/>
        </w:rPr>
      </w:pPr>
      <w:r w:rsidRPr="00350F4F">
        <w:rPr>
          <w:rFonts w:ascii="Times New Roman" w:hAnsi="Times New Roman" w:cs="Times New Roman"/>
          <w:sz w:val="22"/>
          <w:szCs w:val="22"/>
        </w:rPr>
        <w:t xml:space="preserve">During 28 August 2024 to 29 April 2025, the Company made the payment for the increasing share capital of </w:t>
      </w:r>
      <w:r w:rsidR="0014714B" w:rsidRPr="00350F4F">
        <w:rPr>
          <w:rFonts w:ascii="Times New Roman" w:hAnsi="Times New Roman" w:cs="Times New Roman"/>
          <w:sz w:val="22"/>
          <w:szCs w:val="22"/>
        </w:rPr>
        <w:t xml:space="preserve">Baht </w:t>
      </w:r>
      <w:r w:rsidRPr="00350F4F">
        <w:rPr>
          <w:rFonts w:ascii="Times New Roman" w:hAnsi="Times New Roman" w:cs="Times New Roman"/>
          <w:sz w:val="22"/>
          <w:szCs w:val="22"/>
        </w:rPr>
        <w:t xml:space="preserve">1,095 million and </w:t>
      </w:r>
      <w:r w:rsidR="0014714B" w:rsidRPr="00350F4F">
        <w:rPr>
          <w:rFonts w:ascii="Times New Roman" w:hAnsi="Times New Roman" w:cs="Times New Roman"/>
          <w:sz w:val="22"/>
          <w:szCs w:val="22"/>
        </w:rPr>
        <w:t xml:space="preserve">had </w:t>
      </w:r>
      <w:r w:rsidRPr="00350F4F">
        <w:rPr>
          <w:rFonts w:ascii="Times New Roman" w:hAnsi="Times New Roman" w:cs="Times New Roman"/>
          <w:sz w:val="22"/>
          <w:szCs w:val="22"/>
        </w:rPr>
        <w:t xml:space="preserve">registered the </w:t>
      </w:r>
      <w:r w:rsidR="0014714B" w:rsidRPr="00350F4F">
        <w:rPr>
          <w:rFonts w:ascii="Times New Roman" w:hAnsi="Times New Roman" w:cs="Times New Roman"/>
          <w:sz w:val="22"/>
          <w:szCs w:val="22"/>
        </w:rPr>
        <w:t xml:space="preserve">increase of share </w:t>
      </w:r>
      <w:r w:rsidRPr="00350F4F">
        <w:rPr>
          <w:rFonts w:ascii="Times New Roman" w:hAnsi="Times New Roman" w:cs="Times New Roman"/>
          <w:sz w:val="22"/>
          <w:szCs w:val="22"/>
        </w:rPr>
        <w:t>capital with the Ministry of Commerce.</w:t>
      </w:r>
    </w:p>
    <w:p w14:paraId="1B0598E2" w14:textId="77777777" w:rsidR="00E3647E" w:rsidRPr="00350F4F" w:rsidRDefault="00E3647E" w:rsidP="00E3647E">
      <w:pPr>
        <w:pStyle w:val="MacroText"/>
        <w:tabs>
          <w:tab w:val="left" w:pos="567"/>
          <w:tab w:val="left" w:pos="6663"/>
          <w:tab w:val="left" w:pos="7797"/>
        </w:tabs>
        <w:ind w:left="1661" w:right="-25" w:hanging="385"/>
        <w:rPr>
          <w:rFonts w:ascii="Times New Roman" w:hAnsi="Times New Roman" w:cs="Times New Roman"/>
          <w:sz w:val="22"/>
          <w:szCs w:val="22"/>
        </w:rPr>
      </w:pPr>
    </w:p>
    <w:p w14:paraId="5620BE5C" w14:textId="702B5248" w:rsidR="00E3647E" w:rsidRPr="00350F4F" w:rsidRDefault="0014714B" w:rsidP="0014714B">
      <w:pPr>
        <w:pStyle w:val="MacroText"/>
        <w:tabs>
          <w:tab w:val="clear" w:pos="1440"/>
          <w:tab w:val="left" w:pos="567"/>
          <w:tab w:val="left" w:pos="6663"/>
          <w:tab w:val="left" w:pos="7797"/>
        </w:tabs>
        <w:ind w:left="1276" w:right="-25" w:firstLine="0"/>
        <w:rPr>
          <w:rFonts w:ascii="Times New Roman" w:hAnsi="Times New Roman" w:cs="Times New Roman"/>
          <w:sz w:val="22"/>
          <w:szCs w:val="22"/>
        </w:rPr>
      </w:pPr>
      <w:r w:rsidRPr="00350F4F">
        <w:rPr>
          <w:rFonts w:ascii="Times New Roman" w:hAnsi="Times New Roman" w:cs="Times New Roman"/>
          <w:sz w:val="22"/>
          <w:szCs w:val="22"/>
        </w:rPr>
        <w:t>Therefore, a</w:t>
      </w:r>
      <w:r w:rsidR="00E3647E" w:rsidRPr="00350F4F">
        <w:rPr>
          <w:rFonts w:ascii="Times New Roman" w:hAnsi="Times New Roman" w:cs="Times New Roman"/>
          <w:sz w:val="22"/>
          <w:szCs w:val="22"/>
        </w:rPr>
        <w:t xml:space="preserve">s </w:t>
      </w:r>
      <w:r w:rsidRPr="00350F4F">
        <w:rPr>
          <w:rFonts w:ascii="Times New Roman" w:hAnsi="Times New Roman" w:cs="Times New Roman"/>
          <w:sz w:val="22"/>
          <w:szCs w:val="22"/>
        </w:rPr>
        <w:t xml:space="preserve">at 30 </w:t>
      </w:r>
      <w:r w:rsidR="00E3647E" w:rsidRPr="00350F4F">
        <w:rPr>
          <w:rFonts w:ascii="Times New Roman" w:hAnsi="Times New Roman" w:cs="Times New Roman"/>
          <w:sz w:val="22"/>
          <w:szCs w:val="22"/>
        </w:rPr>
        <w:t>June 2025, the Company</w:t>
      </w:r>
      <w:r w:rsidRPr="00350F4F">
        <w:rPr>
          <w:rFonts w:ascii="Times New Roman" w:hAnsi="Times New Roman" w:cs="Times New Roman"/>
          <w:sz w:val="22"/>
          <w:szCs w:val="22"/>
        </w:rPr>
        <w:t xml:space="preserve"> has the </w:t>
      </w:r>
      <w:r w:rsidR="00E3647E" w:rsidRPr="00350F4F">
        <w:rPr>
          <w:rFonts w:ascii="Times New Roman" w:hAnsi="Times New Roman" w:cs="Times New Roman"/>
          <w:sz w:val="22"/>
          <w:szCs w:val="22"/>
        </w:rPr>
        <w:t xml:space="preserve">investment in FAB Food Holding Co., Ltd. (FAB) amounted to </w:t>
      </w:r>
      <w:r w:rsidRPr="00350F4F">
        <w:rPr>
          <w:rFonts w:ascii="Times New Roman" w:hAnsi="Times New Roman" w:cs="Times New Roman"/>
          <w:sz w:val="22"/>
          <w:szCs w:val="22"/>
        </w:rPr>
        <w:t xml:space="preserve">Baht </w:t>
      </w:r>
      <w:r w:rsidR="00E3647E" w:rsidRPr="00350F4F">
        <w:rPr>
          <w:rFonts w:ascii="Times New Roman" w:hAnsi="Times New Roman" w:cs="Times New Roman"/>
          <w:sz w:val="22"/>
          <w:szCs w:val="22"/>
        </w:rPr>
        <w:t xml:space="preserve">1,275 million, divided into 12,750,000 ordinary shares </w:t>
      </w:r>
      <w:r w:rsidRPr="00350F4F">
        <w:rPr>
          <w:rFonts w:ascii="Times New Roman" w:hAnsi="Times New Roman" w:cs="Times New Roman"/>
          <w:sz w:val="22"/>
          <w:szCs w:val="22"/>
        </w:rPr>
        <w:t>with</w:t>
      </w:r>
      <w:r w:rsidR="00E3647E" w:rsidRPr="00350F4F">
        <w:rPr>
          <w:rFonts w:ascii="Times New Roman" w:hAnsi="Times New Roman" w:cs="Times New Roman"/>
          <w:sz w:val="22"/>
          <w:szCs w:val="22"/>
        </w:rPr>
        <w:t xml:space="preserve"> a par value of </w:t>
      </w:r>
      <w:r w:rsidRPr="00350F4F">
        <w:rPr>
          <w:rFonts w:ascii="Times New Roman" w:hAnsi="Times New Roman" w:cs="Times New Roman"/>
          <w:sz w:val="22"/>
          <w:szCs w:val="22"/>
        </w:rPr>
        <w:t xml:space="preserve">Baht </w:t>
      </w:r>
      <w:r w:rsidR="00E3647E" w:rsidRPr="00350F4F">
        <w:rPr>
          <w:rFonts w:ascii="Times New Roman" w:hAnsi="Times New Roman" w:cs="Times New Roman"/>
          <w:sz w:val="22"/>
          <w:szCs w:val="22"/>
        </w:rPr>
        <w:t xml:space="preserve">100 per share, representing 85% of the issued and paid-up </w:t>
      </w:r>
      <w:r w:rsidRPr="00350F4F">
        <w:rPr>
          <w:rFonts w:ascii="Times New Roman" w:hAnsi="Times New Roman" w:cs="Times New Roman"/>
          <w:sz w:val="22"/>
          <w:szCs w:val="22"/>
        </w:rPr>
        <w:t xml:space="preserve">share </w:t>
      </w:r>
      <w:r w:rsidR="00E3647E" w:rsidRPr="00350F4F">
        <w:rPr>
          <w:rFonts w:ascii="Times New Roman" w:hAnsi="Times New Roman" w:cs="Times New Roman"/>
          <w:sz w:val="22"/>
          <w:szCs w:val="22"/>
        </w:rPr>
        <w:t>capital.</w:t>
      </w:r>
    </w:p>
    <w:p w14:paraId="76D46242" w14:textId="77777777" w:rsidR="00E3647E" w:rsidRPr="00350F4F" w:rsidRDefault="00E3647E"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4DE48BBA" w14:textId="77777777" w:rsidR="009B4067" w:rsidRPr="00350F4F" w:rsidRDefault="009B4067" w:rsidP="0014714B">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350F4F">
        <w:rPr>
          <w:rFonts w:ascii="Times New Roman" w:hAnsi="Times New Roman" w:cs="Times New Roman"/>
          <w:b/>
          <w:bCs/>
          <w:sz w:val="22"/>
          <w:szCs w:val="22"/>
        </w:rPr>
        <w:t>Head of Agreement</w:t>
      </w:r>
    </w:p>
    <w:p w14:paraId="53D1381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1C626656" w14:textId="77777777" w:rsidR="009B4067" w:rsidRPr="00350F4F" w:rsidRDefault="009B4067" w:rsidP="0014714B">
      <w:pPr>
        <w:pStyle w:val="MacroText"/>
        <w:tabs>
          <w:tab w:val="clear" w:pos="480"/>
          <w:tab w:val="clear" w:pos="960"/>
          <w:tab w:val="clear" w:pos="1440"/>
          <w:tab w:val="clear" w:pos="1920"/>
          <w:tab w:val="clear" w:pos="2400"/>
          <w:tab w:val="clear" w:pos="2880"/>
          <w:tab w:val="clear" w:pos="3360"/>
          <w:tab w:val="clear" w:pos="3840"/>
          <w:tab w:val="clear" w:pos="4320"/>
          <w:tab w:val="left" w:pos="1276"/>
          <w:tab w:val="left" w:pos="6663"/>
          <w:tab w:val="left" w:pos="7797"/>
        </w:tabs>
        <w:ind w:left="851" w:right="-25"/>
        <w:rPr>
          <w:rFonts w:ascii="Times New Roman" w:hAnsi="Times New Roman" w:cs="Times New Roman"/>
          <w:szCs w:val="22"/>
        </w:rPr>
      </w:pPr>
      <w:r w:rsidRPr="00350F4F">
        <w:rPr>
          <w:rFonts w:ascii="Times New Roman" w:hAnsi="Times New Roman" w:cs="Times New Roman"/>
          <w:sz w:val="22"/>
          <w:szCs w:val="22"/>
        </w:rPr>
        <w:t xml:space="preserve">On 20 August 2024 and 25 October 2024, the Company entered into Head of Agreement and Amendment of Head of Agreement with Food Factors Co., Ltd. and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Baiyoke</w:t>
      </w:r>
      <w:proofErr w:type="spellEnd"/>
      <w:r w:rsidRPr="00350F4F">
        <w:rPr>
          <w:rFonts w:ascii="Times New Roman" w:hAnsi="Times New Roman" w:cs="Times New Roman"/>
          <w:sz w:val="22"/>
          <w:szCs w:val="22"/>
        </w:rPr>
        <w:t xml:space="preserve"> to establish preliminary terms for the investment in FAB and to set the timeline for completion of the transaction processes as follows: -</w:t>
      </w:r>
    </w:p>
    <w:p w14:paraId="05FCB4C2"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536BAEF7" w14:textId="77777777" w:rsidR="00AA1AC8" w:rsidRPr="00350F4F" w:rsidRDefault="009B4067" w:rsidP="00AA1AC8">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s>
        <w:ind w:left="1276" w:right="-25" w:hanging="425"/>
        <w:rPr>
          <w:rFonts w:ascii="Times New Roman" w:hAnsi="Times New Roman" w:cs="Times New Roman"/>
          <w:sz w:val="22"/>
          <w:szCs w:val="22"/>
        </w:rPr>
      </w:pPr>
      <w:r w:rsidRPr="00350F4F">
        <w:rPr>
          <w:rFonts w:ascii="Times New Roman" w:hAnsi="Times New Roman" w:cs="Times New Roman"/>
          <w:sz w:val="22"/>
          <w:szCs w:val="22"/>
        </w:rPr>
        <w:t xml:space="preserve">The transaction under the share purchase agreement for Somtum Jae Daeng Samyan Co., Ltd. ("SJD") and </w:t>
      </w:r>
      <w:proofErr w:type="spellStart"/>
      <w:r w:rsidRPr="00350F4F">
        <w:rPr>
          <w:rFonts w:ascii="Times New Roman" w:hAnsi="Times New Roman" w:cs="Times New Roman"/>
          <w:sz w:val="22"/>
          <w:szCs w:val="22"/>
        </w:rPr>
        <w:t>Yamachan</w:t>
      </w:r>
      <w:proofErr w:type="spellEnd"/>
      <w:r w:rsidRPr="00350F4F">
        <w:rPr>
          <w:rFonts w:ascii="Times New Roman" w:hAnsi="Times New Roman" w:cs="Times New Roman"/>
          <w:sz w:val="22"/>
          <w:szCs w:val="22"/>
        </w:rPr>
        <w:t xml:space="preserve"> (Thailand) Co., Ltd. ("YMC") must be completed within 30 April 2025.</w:t>
      </w:r>
    </w:p>
    <w:p w14:paraId="519622CF" w14:textId="77777777" w:rsidR="00AA1AC8" w:rsidRPr="00350F4F" w:rsidRDefault="009B4067" w:rsidP="00AA1AC8">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s>
        <w:ind w:left="1276" w:right="-25" w:hanging="425"/>
        <w:rPr>
          <w:rFonts w:ascii="Times New Roman" w:hAnsi="Times New Roman" w:cs="Times New Roman"/>
          <w:sz w:val="22"/>
          <w:szCs w:val="22"/>
        </w:rPr>
      </w:pPr>
      <w:r w:rsidRPr="00350F4F">
        <w:rPr>
          <w:rFonts w:ascii="Times New Roman" w:hAnsi="Times New Roman" w:cs="Times New Roman"/>
          <w:sz w:val="22"/>
          <w:szCs w:val="22"/>
        </w:rPr>
        <w:t xml:space="preserve">The transaction under the share subscription agreement of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Baiyoke</w:t>
      </w:r>
      <w:proofErr w:type="spellEnd"/>
      <w:r w:rsidRPr="00350F4F">
        <w:rPr>
          <w:rFonts w:ascii="Times New Roman" w:hAnsi="Times New Roman" w:cs="Times New Roman"/>
          <w:sz w:val="22"/>
          <w:szCs w:val="22"/>
        </w:rPr>
        <w:t xml:space="preserve"> must be completed within 30 April 2025.</w:t>
      </w:r>
    </w:p>
    <w:p w14:paraId="7A3F3E95" w14:textId="0707CED3" w:rsidR="009B4067" w:rsidRPr="00350F4F" w:rsidRDefault="009B4067" w:rsidP="00AA1AC8">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 w:val="left" w:pos="567"/>
        </w:tabs>
        <w:ind w:left="1276" w:right="-25" w:hanging="425"/>
        <w:rPr>
          <w:rFonts w:ascii="Times New Roman" w:hAnsi="Times New Roman" w:cs="Times New Roman"/>
          <w:sz w:val="22"/>
          <w:szCs w:val="22"/>
        </w:rPr>
      </w:pPr>
      <w:r w:rsidRPr="00350F4F">
        <w:rPr>
          <w:rFonts w:ascii="Times New Roman" w:hAnsi="Times New Roman" w:cs="Times New Roman"/>
          <w:sz w:val="22"/>
          <w:szCs w:val="22"/>
        </w:rPr>
        <w:t>The transaction under the share subscription agreement of Food Factor Co., Ltd. must be completed within 30 June 2025.</w:t>
      </w:r>
    </w:p>
    <w:p w14:paraId="6750D9E1"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23C38167" w14:textId="77777777" w:rsidR="009B4067" w:rsidRPr="00350F4F" w:rsidRDefault="009B4067" w:rsidP="00AA1AC8">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350F4F">
        <w:rPr>
          <w:rFonts w:ascii="Times New Roman" w:hAnsi="Times New Roman" w:cs="Times New Roman"/>
          <w:b/>
          <w:bCs/>
          <w:sz w:val="22"/>
          <w:szCs w:val="22"/>
        </w:rPr>
        <w:t>The first acquisition of the food business after the completion of the internal restructuring of the food business were as follows:</w:t>
      </w:r>
    </w:p>
    <w:p w14:paraId="1E481F24"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4FDF6FEF" w14:textId="77777777" w:rsidR="009B4067" w:rsidRPr="00350F4F" w:rsidRDefault="009B4067" w:rsidP="00832611">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350F4F">
        <w:rPr>
          <w:rFonts w:ascii="Times New Roman" w:hAnsi="Times New Roman" w:cs="Times New Roman"/>
          <w:sz w:val="22"/>
          <w:szCs w:val="22"/>
        </w:rPr>
        <w:t xml:space="preserve">Determine NOMI to acquires the assets, such as appliances, decorations and tools of ramen restaurants, including rights to use trademarks and receive transfer of staffs from ramen restaurant operation from BNF Holding Co., Ltd., </w:t>
      </w:r>
      <w:proofErr w:type="spellStart"/>
      <w:r w:rsidRPr="00350F4F">
        <w:rPr>
          <w:rFonts w:ascii="Times New Roman" w:hAnsi="Times New Roman" w:cs="Times New Roman"/>
          <w:sz w:val="22"/>
          <w:szCs w:val="22"/>
        </w:rPr>
        <w:t>Ikkousha</w:t>
      </w:r>
      <w:proofErr w:type="spellEnd"/>
      <w:r w:rsidRPr="00350F4F">
        <w:rPr>
          <w:rFonts w:ascii="Times New Roman" w:hAnsi="Times New Roman" w:cs="Times New Roman"/>
          <w:sz w:val="22"/>
          <w:szCs w:val="22"/>
        </w:rPr>
        <w:t xml:space="preserve"> Ramen and </w:t>
      </w:r>
      <w:proofErr w:type="spellStart"/>
      <w:r w:rsidRPr="00350F4F">
        <w:rPr>
          <w:rFonts w:ascii="Times New Roman" w:hAnsi="Times New Roman" w:cs="Times New Roman"/>
          <w:sz w:val="22"/>
          <w:szCs w:val="22"/>
        </w:rPr>
        <w:t>Uchidaya</w:t>
      </w:r>
      <w:proofErr w:type="spellEnd"/>
      <w:r w:rsidRPr="00350F4F">
        <w:rPr>
          <w:rFonts w:ascii="Times New Roman" w:hAnsi="Times New Roman" w:cs="Times New Roman"/>
          <w:sz w:val="22"/>
          <w:szCs w:val="22"/>
        </w:rPr>
        <w:t xml:space="preserve"> ramen, at a totaling price in the amount of Baht 56 million.</w:t>
      </w:r>
    </w:p>
    <w:p w14:paraId="7F490C5B" w14:textId="77777777"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4ABF168C" w14:textId="74190568"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The criteria for determining the purchase price of assets in the amount of Baht 56 million, based on a business valuation by a financial advisor as the report dated on 31 May 2024, by calculating the estimated future cash flows over a 5</w:t>
      </w:r>
      <w:r w:rsidR="000B67B1" w:rsidRPr="00350F4F">
        <w:rPr>
          <w:rFonts w:ascii="Times New Roman" w:hAnsi="Times New Roman" w:cs="Times New Roman"/>
          <w:sz w:val="22"/>
          <w:szCs w:val="22"/>
        </w:rPr>
        <w:t xml:space="preserve"> </w:t>
      </w:r>
      <w:r w:rsidRPr="00350F4F">
        <w:rPr>
          <w:rFonts w:ascii="Times New Roman" w:hAnsi="Times New Roman" w:cs="Times New Roman"/>
          <w:sz w:val="22"/>
          <w:szCs w:val="22"/>
        </w:rPr>
        <w:t>year</w:t>
      </w:r>
      <w:r w:rsidR="000B67B1" w:rsidRPr="00350F4F">
        <w:rPr>
          <w:rFonts w:ascii="Times New Roman" w:hAnsi="Times New Roman" w:cs="Times New Roman"/>
          <w:sz w:val="22"/>
          <w:szCs w:val="22"/>
        </w:rPr>
        <w:t>s</w:t>
      </w:r>
      <w:r w:rsidRPr="00350F4F">
        <w:rPr>
          <w:rFonts w:ascii="Times New Roman" w:hAnsi="Times New Roman" w:cs="Times New Roman"/>
          <w:sz w:val="22"/>
          <w:szCs w:val="22"/>
        </w:rPr>
        <w:t xml:space="preserve"> (2024-2028) based on assumptions of past performance and customer volume (2021-2023), future customer volume, and a discount rate of 7.67% and a terminal growth rate of 1% per year.  The appropriate value is between Baht 57.30 million to Baht 70.46 million.</w:t>
      </w:r>
    </w:p>
    <w:p w14:paraId="39D36306" w14:textId="77777777"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328DC7A1" w14:textId="3D008A43" w:rsidR="009B4067" w:rsidRPr="00350F4F" w:rsidRDefault="009B4067"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 xml:space="preserve">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w:t>
      </w:r>
      <w:proofErr w:type="spellStart"/>
      <w:r w:rsidRPr="00350F4F">
        <w:rPr>
          <w:rFonts w:ascii="Times New Roman" w:hAnsi="Times New Roman" w:cs="Times New Roman"/>
          <w:sz w:val="22"/>
          <w:szCs w:val="22"/>
        </w:rPr>
        <w:t>Ikkousha</w:t>
      </w:r>
      <w:proofErr w:type="spellEnd"/>
      <w:r w:rsidRPr="00350F4F">
        <w:rPr>
          <w:rFonts w:ascii="Times New Roman" w:hAnsi="Times New Roman" w:cs="Times New Roman"/>
          <w:sz w:val="22"/>
          <w:szCs w:val="22"/>
        </w:rPr>
        <w:t xml:space="preserve"> Ramen and </w:t>
      </w:r>
      <w:proofErr w:type="spellStart"/>
      <w:r w:rsidRPr="00350F4F">
        <w:rPr>
          <w:rFonts w:ascii="Times New Roman" w:hAnsi="Times New Roman" w:cs="Times New Roman"/>
          <w:sz w:val="22"/>
          <w:szCs w:val="22"/>
        </w:rPr>
        <w:t>Uchidaya</w:t>
      </w:r>
      <w:proofErr w:type="spellEnd"/>
      <w:r w:rsidRPr="00350F4F">
        <w:rPr>
          <w:rFonts w:ascii="Times New Roman" w:hAnsi="Times New Roman" w:cs="Times New Roman"/>
          <w:sz w:val="22"/>
          <w:szCs w:val="22"/>
        </w:rPr>
        <w:t xml:space="preserve"> Ramen, for a total price of Baht 56 million and on 30 September 2024, NOMI paid Baht 56 million under the asset purchase agreement.</w:t>
      </w:r>
    </w:p>
    <w:p w14:paraId="45299727" w14:textId="77777777" w:rsidR="007001F0" w:rsidRPr="00350F4F" w:rsidRDefault="007001F0"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472903FF" w14:textId="77777777" w:rsidR="009B4067" w:rsidRPr="00350F4F" w:rsidRDefault="009B4067"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Details of the consideration used in the acquisition of the above assets (acquisition of business) and the fair value of net assets acquired as of the acquisition date which were calculated by the independent financial advisor, according to the valuation report dated 16 December 2024, were as follows:</w:t>
      </w: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9B4067" w:rsidRPr="00350F4F" w14:paraId="1A2B3D24" w14:textId="77777777" w:rsidTr="00832611">
        <w:tc>
          <w:tcPr>
            <w:tcW w:w="6521" w:type="dxa"/>
            <w:tcBorders>
              <w:top w:val="nil"/>
              <w:left w:val="nil"/>
              <w:bottom w:val="nil"/>
              <w:right w:val="nil"/>
            </w:tcBorders>
            <w:vAlign w:val="bottom"/>
            <w:hideMark/>
          </w:tcPr>
          <w:p w14:paraId="0B8B1605" w14:textId="77777777" w:rsidR="009B4067" w:rsidRPr="00350F4F" w:rsidRDefault="009B4067" w:rsidP="0095645F">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71D8831F" w14:textId="77777777" w:rsidR="009B4067" w:rsidRPr="00350F4F" w:rsidRDefault="009B4067" w:rsidP="0095645F">
            <w:pPr>
              <w:tabs>
                <w:tab w:val="left" w:pos="567"/>
              </w:tabs>
              <w:spacing w:after="0" w:line="240" w:lineRule="atLeast"/>
              <w:ind w:left="-52" w:right="-93"/>
              <w:jc w:val="center"/>
              <w:rPr>
                <w:rFonts w:ascii="Times New Roman" w:hAnsi="Times New Roman" w:cs="Angsana New"/>
              </w:rPr>
            </w:pPr>
            <w:r w:rsidRPr="00350F4F">
              <w:rPr>
                <w:rFonts w:ascii="Times New Roman" w:hAnsi="Times New Roman" w:cs="Angsana New"/>
              </w:rPr>
              <w:t>Fair value</w:t>
            </w:r>
          </w:p>
        </w:tc>
      </w:tr>
      <w:tr w:rsidR="009B4067" w:rsidRPr="00350F4F" w14:paraId="280633C0" w14:textId="77777777" w:rsidTr="00832611">
        <w:tc>
          <w:tcPr>
            <w:tcW w:w="6521" w:type="dxa"/>
            <w:tcBorders>
              <w:top w:val="nil"/>
              <w:left w:val="nil"/>
              <w:bottom w:val="nil"/>
              <w:right w:val="nil"/>
            </w:tcBorders>
            <w:vAlign w:val="bottom"/>
          </w:tcPr>
          <w:p w14:paraId="07D551BE" w14:textId="77777777" w:rsidR="009B4067" w:rsidRPr="00350F4F" w:rsidRDefault="009B4067" w:rsidP="0095645F">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1DAD9A53" w14:textId="77777777" w:rsidR="009B4067" w:rsidRPr="00350F4F" w:rsidRDefault="009B4067" w:rsidP="0095645F">
            <w:pPr>
              <w:tabs>
                <w:tab w:val="left" w:pos="567"/>
              </w:tabs>
              <w:spacing w:after="0" w:line="240" w:lineRule="atLeast"/>
              <w:ind w:left="-52" w:right="-93"/>
              <w:jc w:val="center"/>
              <w:rPr>
                <w:rFonts w:ascii="Times New Roman" w:hAnsi="Times New Roman" w:cs="Angsana New"/>
                <w:i/>
                <w:iCs/>
              </w:rPr>
            </w:pPr>
            <w:r w:rsidRPr="00350F4F">
              <w:rPr>
                <w:rFonts w:ascii="Times New Roman" w:hAnsi="Times New Roman" w:cs="Angsana New"/>
                <w:i/>
                <w:iCs/>
              </w:rPr>
              <w:t>(in million Baht)</w:t>
            </w:r>
          </w:p>
        </w:tc>
      </w:tr>
      <w:tr w:rsidR="009B4067" w:rsidRPr="00350F4F" w14:paraId="6CBA6141" w14:textId="77777777" w:rsidTr="00832611">
        <w:tc>
          <w:tcPr>
            <w:tcW w:w="6521" w:type="dxa"/>
            <w:tcBorders>
              <w:top w:val="nil"/>
              <w:left w:val="nil"/>
              <w:bottom w:val="nil"/>
              <w:right w:val="nil"/>
            </w:tcBorders>
            <w:vAlign w:val="bottom"/>
          </w:tcPr>
          <w:p w14:paraId="10FC1F2D"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Restaurant operating license</w:t>
            </w:r>
          </w:p>
        </w:tc>
        <w:tc>
          <w:tcPr>
            <w:tcW w:w="1694" w:type="dxa"/>
            <w:tcBorders>
              <w:top w:val="nil"/>
              <w:left w:val="nil"/>
              <w:bottom w:val="nil"/>
              <w:right w:val="nil"/>
            </w:tcBorders>
            <w:vAlign w:val="bottom"/>
          </w:tcPr>
          <w:p w14:paraId="3344AD55"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15</w:t>
            </w:r>
          </w:p>
        </w:tc>
      </w:tr>
      <w:tr w:rsidR="009B4067" w:rsidRPr="00350F4F" w14:paraId="553B92EE" w14:textId="77777777" w:rsidTr="00832611">
        <w:tc>
          <w:tcPr>
            <w:tcW w:w="6521" w:type="dxa"/>
            <w:tcBorders>
              <w:top w:val="nil"/>
              <w:left w:val="nil"/>
              <w:bottom w:val="nil"/>
              <w:right w:val="nil"/>
            </w:tcBorders>
            <w:vAlign w:val="bottom"/>
          </w:tcPr>
          <w:p w14:paraId="4531F07A"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Trademark</w:t>
            </w:r>
          </w:p>
        </w:tc>
        <w:tc>
          <w:tcPr>
            <w:tcW w:w="1694" w:type="dxa"/>
            <w:tcBorders>
              <w:top w:val="nil"/>
              <w:left w:val="nil"/>
              <w:bottom w:val="nil"/>
              <w:right w:val="nil"/>
            </w:tcBorders>
            <w:vAlign w:val="bottom"/>
          </w:tcPr>
          <w:p w14:paraId="27E34785"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10</w:t>
            </w:r>
          </w:p>
        </w:tc>
      </w:tr>
      <w:tr w:rsidR="009B4067" w:rsidRPr="00350F4F" w14:paraId="2B616AC6" w14:textId="77777777" w:rsidTr="00832611">
        <w:tc>
          <w:tcPr>
            <w:tcW w:w="6521" w:type="dxa"/>
            <w:tcBorders>
              <w:top w:val="nil"/>
              <w:left w:val="nil"/>
              <w:bottom w:val="nil"/>
              <w:right w:val="nil"/>
            </w:tcBorders>
            <w:vAlign w:val="bottom"/>
          </w:tcPr>
          <w:p w14:paraId="69809797"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Inventory</w:t>
            </w:r>
          </w:p>
        </w:tc>
        <w:tc>
          <w:tcPr>
            <w:tcW w:w="1694" w:type="dxa"/>
            <w:tcBorders>
              <w:top w:val="nil"/>
              <w:left w:val="nil"/>
              <w:bottom w:val="nil"/>
              <w:right w:val="nil"/>
            </w:tcBorders>
            <w:vAlign w:val="bottom"/>
          </w:tcPr>
          <w:p w14:paraId="0544619D"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r w:rsidR="009B4067" w:rsidRPr="00350F4F" w14:paraId="48BEA6B0" w14:textId="77777777" w:rsidTr="00832611">
        <w:tc>
          <w:tcPr>
            <w:tcW w:w="6521" w:type="dxa"/>
            <w:tcBorders>
              <w:top w:val="nil"/>
              <w:left w:val="nil"/>
              <w:bottom w:val="nil"/>
              <w:right w:val="nil"/>
            </w:tcBorders>
            <w:vAlign w:val="bottom"/>
          </w:tcPr>
          <w:p w14:paraId="534A043F"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Equipment</w:t>
            </w:r>
          </w:p>
        </w:tc>
        <w:tc>
          <w:tcPr>
            <w:tcW w:w="1694" w:type="dxa"/>
            <w:tcBorders>
              <w:top w:val="nil"/>
              <w:left w:val="nil"/>
              <w:bottom w:val="nil"/>
              <w:right w:val="nil"/>
            </w:tcBorders>
            <w:vAlign w:val="bottom"/>
          </w:tcPr>
          <w:p w14:paraId="5991C851"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w:t>
            </w:r>
          </w:p>
        </w:tc>
      </w:tr>
      <w:tr w:rsidR="009B4067" w:rsidRPr="00350F4F" w14:paraId="58B989C8" w14:textId="77777777" w:rsidTr="00832611">
        <w:tc>
          <w:tcPr>
            <w:tcW w:w="6521" w:type="dxa"/>
            <w:tcBorders>
              <w:top w:val="nil"/>
              <w:left w:val="nil"/>
              <w:bottom w:val="nil"/>
              <w:right w:val="nil"/>
            </w:tcBorders>
            <w:vAlign w:val="bottom"/>
          </w:tcPr>
          <w:p w14:paraId="550D90EB"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Lease deposit</w:t>
            </w:r>
          </w:p>
        </w:tc>
        <w:tc>
          <w:tcPr>
            <w:tcW w:w="1694" w:type="dxa"/>
            <w:tcBorders>
              <w:top w:val="nil"/>
              <w:left w:val="nil"/>
              <w:bottom w:val="nil"/>
              <w:right w:val="nil"/>
            </w:tcBorders>
            <w:vAlign w:val="bottom"/>
          </w:tcPr>
          <w:p w14:paraId="047D5F31"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r w:rsidR="009B4067" w:rsidRPr="00350F4F" w14:paraId="5B96AED2" w14:textId="77777777" w:rsidTr="00832611">
        <w:tc>
          <w:tcPr>
            <w:tcW w:w="6521" w:type="dxa"/>
            <w:tcBorders>
              <w:top w:val="nil"/>
              <w:left w:val="nil"/>
              <w:bottom w:val="nil"/>
              <w:right w:val="nil"/>
            </w:tcBorders>
            <w:vAlign w:val="bottom"/>
          </w:tcPr>
          <w:p w14:paraId="60E79339"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Employee benefit liabilities</w:t>
            </w:r>
          </w:p>
        </w:tc>
        <w:tc>
          <w:tcPr>
            <w:tcW w:w="1694" w:type="dxa"/>
            <w:tcBorders>
              <w:top w:val="nil"/>
              <w:left w:val="nil"/>
              <w:bottom w:val="single" w:sz="4" w:space="0" w:color="auto"/>
              <w:right w:val="nil"/>
            </w:tcBorders>
            <w:vAlign w:val="bottom"/>
          </w:tcPr>
          <w:p w14:paraId="2F07DC2E"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9B4067" w:rsidRPr="00350F4F" w14:paraId="3F9193E9" w14:textId="77777777" w:rsidTr="00832611">
        <w:trPr>
          <w:trHeight w:val="80"/>
        </w:trPr>
        <w:tc>
          <w:tcPr>
            <w:tcW w:w="6521" w:type="dxa"/>
            <w:tcBorders>
              <w:top w:val="nil"/>
              <w:left w:val="nil"/>
              <w:bottom w:val="nil"/>
              <w:right w:val="nil"/>
            </w:tcBorders>
            <w:vAlign w:val="bottom"/>
          </w:tcPr>
          <w:p w14:paraId="3EBD8D86" w14:textId="77777777" w:rsidR="009B4067" w:rsidRPr="00350F4F" w:rsidRDefault="009B4067" w:rsidP="0095645F">
            <w:pPr>
              <w:tabs>
                <w:tab w:val="left" w:pos="567"/>
              </w:tabs>
              <w:spacing w:after="0" w:line="240" w:lineRule="atLeast"/>
              <w:ind w:left="27" w:right="-25"/>
              <w:rPr>
                <w:rFonts w:ascii="Times New Roman" w:hAnsi="Times New Roman"/>
                <w:b/>
                <w:bCs/>
                <w:szCs w:val="22"/>
                <w:cs/>
              </w:rPr>
            </w:pPr>
            <w:r w:rsidRPr="00350F4F">
              <w:rPr>
                <w:rFonts w:ascii="Times New Roman" w:hAnsi="Times New Roman" w:cs="Times New Roman"/>
                <w:b/>
                <w:bCs/>
                <w:szCs w:val="22"/>
              </w:rPr>
              <w:t>Total net assets</w:t>
            </w:r>
          </w:p>
        </w:tc>
        <w:tc>
          <w:tcPr>
            <w:tcW w:w="1694" w:type="dxa"/>
            <w:tcBorders>
              <w:top w:val="single" w:sz="4" w:space="0" w:color="auto"/>
              <w:left w:val="nil"/>
              <w:bottom w:val="nil"/>
              <w:right w:val="nil"/>
            </w:tcBorders>
          </w:tcPr>
          <w:p w14:paraId="08EB225A" w14:textId="77777777" w:rsidR="009B4067" w:rsidRPr="00350F4F" w:rsidRDefault="009B4067" w:rsidP="0095645F">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31</w:t>
            </w:r>
          </w:p>
        </w:tc>
      </w:tr>
      <w:tr w:rsidR="009B4067" w:rsidRPr="00350F4F" w14:paraId="66FC08D1" w14:textId="77777777" w:rsidTr="00832611">
        <w:trPr>
          <w:trHeight w:val="80"/>
        </w:trPr>
        <w:tc>
          <w:tcPr>
            <w:tcW w:w="6521" w:type="dxa"/>
            <w:tcBorders>
              <w:top w:val="nil"/>
              <w:left w:val="nil"/>
              <w:bottom w:val="nil"/>
              <w:right w:val="nil"/>
            </w:tcBorders>
            <w:vAlign w:val="bottom"/>
          </w:tcPr>
          <w:p w14:paraId="4EE43AD8" w14:textId="77777777" w:rsidR="009B4067" w:rsidRPr="00350F4F" w:rsidRDefault="009B4067" w:rsidP="0095645F">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Goodwill</w:t>
            </w:r>
          </w:p>
        </w:tc>
        <w:tc>
          <w:tcPr>
            <w:tcW w:w="1694" w:type="dxa"/>
            <w:tcBorders>
              <w:top w:val="nil"/>
              <w:left w:val="nil"/>
              <w:bottom w:val="nil"/>
              <w:right w:val="nil"/>
            </w:tcBorders>
          </w:tcPr>
          <w:p w14:paraId="24B24B35" w14:textId="77777777" w:rsidR="009B4067" w:rsidRPr="00350F4F" w:rsidRDefault="009B4067" w:rsidP="0095645F">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w:t>
            </w:r>
          </w:p>
        </w:tc>
      </w:tr>
      <w:tr w:rsidR="009B4067" w:rsidRPr="00350F4F" w14:paraId="7AB2DA9E" w14:textId="77777777" w:rsidTr="00832611">
        <w:trPr>
          <w:trHeight w:val="154"/>
        </w:trPr>
        <w:tc>
          <w:tcPr>
            <w:tcW w:w="6521" w:type="dxa"/>
            <w:tcBorders>
              <w:top w:val="nil"/>
              <w:left w:val="nil"/>
              <w:bottom w:val="nil"/>
              <w:right w:val="nil"/>
            </w:tcBorders>
          </w:tcPr>
          <w:p w14:paraId="6DEB2E96" w14:textId="77777777" w:rsidR="009B4067" w:rsidRPr="00350F4F" w:rsidRDefault="009B4067" w:rsidP="0095645F">
            <w:pPr>
              <w:tabs>
                <w:tab w:val="left" w:pos="567"/>
              </w:tabs>
              <w:spacing w:after="0" w:line="240" w:lineRule="atLeast"/>
              <w:ind w:left="27" w:right="-25"/>
              <w:rPr>
                <w:rFonts w:ascii="Times New Roman" w:hAnsi="Times New Roman" w:cs="Times New Roman"/>
                <w:b/>
                <w:bCs/>
                <w:szCs w:val="22"/>
              </w:rPr>
            </w:pPr>
            <w:r w:rsidRPr="00350F4F">
              <w:rPr>
                <w:rFonts w:ascii="Times New Roman" w:hAnsi="Times New Roman" w:cs="Times New Roman"/>
                <w:b/>
                <w:bCs/>
                <w:szCs w:val="22"/>
              </w:rPr>
              <w:t>Purchase consideration</w:t>
            </w:r>
          </w:p>
        </w:tc>
        <w:tc>
          <w:tcPr>
            <w:tcW w:w="1694" w:type="dxa"/>
            <w:tcBorders>
              <w:top w:val="single" w:sz="4" w:space="0" w:color="auto"/>
              <w:left w:val="nil"/>
              <w:bottom w:val="double" w:sz="4" w:space="0" w:color="auto"/>
              <w:right w:val="nil"/>
            </w:tcBorders>
          </w:tcPr>
          <w:p w14:paraId="72672993" w14:textId="77777777" w:rsidR="009B4067" w:rsidRPr="00350F4F" w:rsidRDefault="009B4067" w:rsidP="0095645F">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56</w:t>
            </w:r>
          </w:p>
        </w:tc>
      </w:tr>
    </w:tbl>
    <w:p w14:paraId="3A79E718" w14:textId="77777777" w:rsidR="009B4067" w:rsidRPr="00350F4F" w:rsidRDefault="009B4067"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71A35BC2" w14:textId="77777777" w:rsidR="009B4067" w:rsidRPr="00350F4F" w:rsidRDefault="009B4067" w:rsidP="00832611">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350F4F">
        <w:rPr>
          <w:rFonts w:ascii="Times New Roman" w:hAnsi="Times New Roman" w:cs="Times New Roman"/>
          <w:sz w:val="22"/>
          <w:szCs w:val="22"/>
        </w:rPr>
        <w:t xml:space="preserve">Determine FAB to acquire all shares of Somtum Jae Dang Samyan Co., Ltd. (SJD), which operates a restaurant business under the name Somtum Jae Dang Samyan, from Protea Investment Limited (Protea), a company in corporate under the laws of Hong Kong and other 7 shareholders </w:t>
      </w:r>
      <w:r w:rsidRPr="00350F4F">
        <w:rPr>
          <w:rFonts w:ascii="Times New Roman" w:hAnsi="Times New Roman" w:cs="Cordia New"/>
          <w:sz w:val="22"/>
          <w:szCs w:val="22"/>
        </w:rPr>
        <w:t>(in the amount of 5,000 shares with a par value of Baht 70,000 per share)</w:t>
      </w:r>
      <w:r w:rsidRPr="00350F4F">
        <w:rPr>
          <w:rFonts w:ascii="Times New Roman" w:hAnsi="Times New Roman" w:cs="Times New Roman"/>
          <w:sz w:val="22"/>
          <w:szCs w:val="22"/>
        </w:rPr>
        <w:t>, at a totaling price in the amount of Baht 350 million.  FAB will make payment by cash.</w:t>
      </w:r>
    </w:p>
    <w:p w14:paraId="23040BBA" w14:textId="77777777" w:rsidR="009B4067" w:rsidRPr="00350F4F" w:rsidRDefault="009B4067"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3E705768" w14:textId="1B66230B"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The criteria for determining of share value in the amount of Baht 350 million, based on a business valuation by a financial advisor</w:t>
      </w:r>
      <w:r w:rsidR="004762DA">
        <w:rPr>
          <w:rFonts w:ascii="Times New Roman" w:hAnsi="Times New Roman" w:cs="Times New Roman"/>
          <w:sz w:val="22"/>
          <w:szCs w:val="22"/>
        </w:rPr>
        <w:t xml:space="preserve"> </w:t>
      </w:r>
      <w:r w:rsidRPr="00350F4F">
        <w:rPr>
          <w:rFonts w:ascii="Times New Roman" w:hAnsi="Times New Roman" w:cs="Times New Roman"/>
          <w:sz w:val="22"/>
          <w:szCs w:val="22"/>
        </w:rPr>
        <w:t>as the report dated on 31 May 2024, by calculating the estimated future cash flows over a 5</w:t>
      </w:r>
      <w:r w:rsidR="000B67B1" w:rsidRPr="00350F4F">
        <w:rPr>
          <w:rFonts w:ascii="Times New Roman" w:hAnsi="Times New Roman" w:cs="Times New Roman"/>
          <w:sz w:val="22"/>
          <w:szCs w:val="22"/>
        </w:rPr>
        <w:t xml:space="preserve"> </w:t>
      </w:r>
      <w:r w:rsidRPr="00350F4F">
        <w:rPr>
          <w:rFonts w:ascii="Times New Roman" w:hAnsi="Times New Roman" w:cs="Times New Roman"/>
          <w:sz w:val="22"/>
          <w:szCs w:val="22"/>
        </w:rPr>
        <w:t>year</w:t>
      </w:r>
      <w:r w:rsidR="000B67B1" w:rsidRPr="00350F4F">
        <w:rPr>
          <w:rFonts w:ascii="Times New Roman" w:hAnsi="Times New Roman" w:cs="Times New Roman"/>
          <w:sz w:val="22"/>
          <w:szCs w:val="22"/>
        </w:rPr>
        <w:t>s</w:t>
      </w:r>
      <w:r w:rsidRPr="00350F4F">
        <w:rPr>
          <w:rFonts w:ascii="Times New Roman" w:hAnsi="Times New Roman" w:cs="Times New Roman"/>
          <w:sz w:val="22"/>
          <w:szCs w:val="22"/>
        </w:rPr>
        <w:t xml:space="preserve"> (2024-2028) based on assumptions of past performance and customer volume (2021-2023), future customer volume, and a discount rate of 7.67% and a terminal growth rate of 1% per year.  The appropriate value is between Baht 311.96 million to Baht 355.11 million.</w:t>
      </w:r>
    </w:p>
    <w:p w14:paraId="1460E401" w14:textId="77777777"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p>
    <w:p w14:paraId="2AE35876" w14:textId="77777777" w:rsidR="00832611" w:rsidRPr="00350F4F" w:rsidRDefault="00832611"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r w:rsidRPr="00350F4F">
        <w:rPr>
          <w:rFonts w:ascii="Times New Roman" w:hAnsi="Times New Roman" w:cs="Times New Roman"/>
          <w:sz w:val="22"/>
          <w:szCs w:val="22"/>
        </w:rPr>
        <w:br w:type="page"/>
      </w:r>
    </w:p>
    <w:p w14:paraId="6D42A7EC" w14:textId="6007EB86" w:rsidR="009B4067" w:rsidRPr="00350F4F" w:rsidRDefault="009B4067" w:rsidP="00832611">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r w:rsidRPr="00350F4F">
        <w:rPr>
          <w:rFonts w:ascii="Times New Roman" w:hAnsi="Times New Roman" w:cs="Times New Roman"/>
          <w:sz w:val="22"/>
          <w:szCs w:val="22"/>
        </w:rPr>
        <w:lastRenderedPageBreak/>
        <w:t>Subsequently, on 29 August 2024, FAB (“Purchaser”) entered into a share purchase agreement with Protea Investment Limited (“Protea”), a company in corporate under the laws of Hong Kong (Seller), whereby FAB will purchase all ordinary shares of SJD, which operates a restaurant under the name “Somtam Jae Daeng Samyan”, totaling 5,000 shares with a par value of Baht 70,000 per share, for a total value of Baht 350 million.  Protea holds 900 ordinary shares in SJD, representing 18% of total issued shares, but Protea will collect the remaining ordinary shares from 7 other shareholders, totaling 4,100 shares, representing 82% of total issued shares).  The payment under the agreement is to be made directly to Protea in installments as follows:</w:t>
      </w:r>
    </w:p>
    <w:p w14:paraId="3131024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D88B0C9" w14:textId="55E7A0AF" w:rsidR="009B4067" w:rsidRPr="00350F4F" w:rsidRDefault="009B4067" w:rsidP="009C1044">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350F4F">
        <w:rPr>
          <w:rFonts w:ascii="Times New Roman" w:hAnsi="Times New Roman" w:cs="Times New Roman"/>
          <w:sz w:val="22"/>
          <w:szCs w:val="22"/>
        </w:rPr>
        <w:t>Installment 1:</w:t>
      </w:r>
      <w:r w:rsidRPr="00350F4F">
        <w:rPr>
          <w:rFonts w:ascii="Times New Roman" w:hAnsi="Times New Roman" w:cs="Times New Roman"/>
          <w:sz w:val="22"/>
          <w:szCs w:val="22"/>
        </w:rPr>
        <w:tab/>
        <w:t>Payment of a refundable deposit of Baht 70 million</w:t>
      </w:r>
      <w:r w:rsidR="00832611" w:rsidRPr="00350F4F">
        <w:rPr>
          <w:rFonts w:ascii="Times New Roman" w:hAnsi="Times New Roman" w:cs="Times New Roman"/>
          <w:sz w:val="22"/>
          <w:szCs w:val="22"/>
        </w:rPr>
        <w:t>.</w:t>
      </w:r>
    </w:p>
    <w:p w14:paraId="1B987E9A" w14:textId="77777777" w:rsidR="00832611" w:rsidRPr="00350F4F" w:rsidRDefault="00832611" w:rsidP="00832611">
      <w:pPr>
        <w:pStyle w:val="MacroText"/>
        <w:tabs>
          <w:tab w:val="clear" w:pos="960"/>
          <w:tab w:val="clear" w:pos="1440"/>
          <w:tab w:val="clear" w:pos="1920"/>
          <w:tab w:val="clear" w:pos="2880"/>
          <w:tab w:val="left" w:pos="567"/>
          <w:tab w:val="left" w:pos="1134"/>
          <w:tab w:val="left" w:pos="1560"/>
          <w:tab w:val="left" w:pos="6663"/>
          <w:tab w:val="left" w:pos="7797"/>
        </w:tabs>
        <w:ind w:left="2410" w:right="-25" w:firstLine="0"/>
        <w:rPr>
          <w:rFonts w:ascii="Times New Roman" w:hAnsi="Times New Roman" w:cs="Times New Roman"/>
          <w:sz w:val="22"/>
          <w:szCs w:val="22"/>
        </w:rPr>
      </w:pPr>
    </w:p>
    <w:p w14:paraId="52A2EB33" w14:textId="3AAD2F26" w:rsidR="009B4067" w:rsidRPr="00350F4F" w:rsidRDefault="009B4067" w:rsidP="00243067">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350F4F">
        <w:rPr>
          <w:rFonts w:ascii="Times New Roman" w:hAnsi="Times New Roman" w:cs="Times New Roman"/>
          <w:sz w:val="22"/>
          <w:szCs w:val="22"/>
        </w:rPr>
        <w:t>Installment 2:</w:t>
      </w:r>
      <w:r w:rsidRPr="00350F4F">
        <w:rPr>
          <w:rFonts w:ascii="Times New Roman" w:hAnsi="Times New Roman" w:cs="Times New Roman"/>
          <w:sz w:val="22"/>
          <w:szCs w:val="22"/>
        </w:rPr>
        <w:tab/>
        <w:t>Payment of Baht 50 million on the first completion date on the terms as specified in the agreement</w:t>
      </w:r>
      <w:r w:rsidR="00832611" w:rsidRPr="00350F4F">
        <w:rPr>
          <w:rFonts w:ascii="Times New Roman" w:hAnsi="Times New Roman" w:cs="Times New Roman"/>
          <w:sz w:val="22"/>
          <w:szCs w:val="22"/>
        </w:rPr>
        <w:t>.</w:t>
      </w:r>
    </w:p>
    <w:p w14:paraId="6073B336" w14:textId="77777777" w:rsidR="00832611" w:rsidRPr="00350F4F" w:rsidRDefault="00832611" w:rsidP="00832611">
      <w:pPr>
        <w:pStyle w:val="MacroText"/>
        <w:tabs>
          <w:tab w:val="clear" w:pos="960"/>
          <w:tab w:val="clear" w:pos="1440"/>
          <w:tab w:val="clear" w:pos="1920"/>
          <w:tab w:val="clear" w:pos="2880"/>
          <w:tab w:val="left" w:pos="567"/>
          <w:tab w:val="left" w:pos="1134"/>
          <w:tab w:val="left" w:pos="1560"/>
          <w:tab w:val="left" w:pos="6663"/>
          <w:tab w:val="left" w:pos="7797"/>
        </w:tabs>
        <w:ind w:left="2410" w:right="-25" w:firstLine="0"/>
        <w:rPr>
          <w:rFonts w:ascii="Times New Roman" w:hAnsi="Times New Roman" w:cs="Times New Roman"/>
          <w:sz w:val="22"/>
          <w:szCs w:val="22"/>
        </w:rPr>
      </w:pPr>
    </w:p>
    <w:p w14:paraId="7C259FBF" w14:textId="3F7E5EDD" w:rsidR="009B4067" w:rsidRPr="00350F4F" w:rsidRDefault="009B4067" w:rsidP="00832611">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350F4F">
        <w:rPr>
          <w:rFonts w:ascii="Times New Roman" w:hAnsi="Times New Roman" w:cs="Times New Roman"/>
          <w:sz w:val="22"/>
          <w:szCs w:val="22"/>
        </w:rPr>
        <w:t>Installment 3:</w:t>
      </w:r>
      <w:r w:rsidRPr="00350F4F">
        <w:rPr>
          <w:rFonts w:ascii="Times New Roman" w:hAnsi="Times New Roman" w:cs="Times New Roman"/>
          <w:sz w:val="22"/>
          <w:szCs w:val="22"/>
        </w:rPr>
        <w:tab/>
        <w:t xml:space="preserve">Payment of Baht </w:t>
      </w:r>
      <w:r w:rsidR="00184FE0" w:rsidRPr="00350F4F">
        <w:rPr>
          <w:rFonts w:ascii="Times New Roman" w:hAnsi="Times New Roman" w:cs="Times New Roman"/>
          <w:sz w:val="22"/>
          <w:szCs w:val="22"/>
        </w:rPr>
        <w:t>230</w:t>
      </w:r>
      <w:r w:rsidRPr="00350F4F">
        <w:rPr>
          <w:rFonts w:ascii="Times New Roman" w:hAnsi="Times New Roman" w:cs="Times New Roman"/>
          <w:sz w:val="22"/>
          <w:szCs w:val="22"/>
        </w:rPr>
        <w:t xml:space="preserve"> million on the second completion date on the terms as specified in the agreement.</w:t>
      </w:r>
    </w:p>
    <w:p w14:paraId="46E34447" w14:textId="77777777" w:rsidR="00832611" w:rsidRPr="00350F4F" w:rsidRDefault="00832611" w:rsidP="00832611">
      <w:pPr>
        <w:pStyle w:val="MacroText"/>
        <w:tabs>
          <w:tab w:val="clear" w:pos="960"/>
          <w:tab w:val="clear" w:pos="1440"/>
          <w:tab w:val="clear" w:pos="1920"/>
          <w:tab w:val="clear" w:pos="2880"/>
          <w:tab w:val="left" w:pos="567"/>
          <w:tab w:val="left" w:pos="1134"/>
          <w:tab w:val="left" w:pos="1560"/>
          <w:tab w:val="left" w:pos="6663"/>
          <w:tab w:val="left" w:pos="7797"/>
        </w:tabs>
        <w:ind w:left="1661" w:right="-25" w:firstLine="0"/>
        <w:rPr>
          <w:rFonts w:ascii="Times New Roman" w:hAnsi="Times New Roman" w:cs="Times New Roman"/>
          <w:sz w:val="22"/>
          <w:szCs w:val="22"/>
        </w:rPr>
      </w:pPr>
    </w:p>
    <w:p w14:paraId="02094E74" w14:textId="33B805CB" w:rsidR="00832611" w:rsidRPr="00350F4F" w:rsidRDefault="00832611" w:rsidP="00832611">
      <w:pPr>
        <w:spacing w:after="0" w:line="240" w:lineRule="atLeast"/>
        <w:ind w:left="851" w:right="-25"/>
        <w:rPr>
          <w:rFonts w:ascii="Times New Roman" w:hAnsi="Times New Roman"/>
          <w:szCs w:val="22"/>
        </w:rPr>
      </w:pPr>
      <w:r w:rsidRPr="00350F4F">
        <w:rPr>
          <w:rFonts w:ascii="Times New Roman" w:hAnsi="Times New Roman"/>
          <w:szCs w:val="22"/>
        </w:rPr>
        <w:t xml:space="preserve">During 30 August 2024 to 1 April 2025, FAB has paid Protea a total of Baht 350 million for the purchase of SJD ordinary shares under the agreement and has received the transfer of ownership of 4,997 SJD </w:t>
      </w:r>
      <w:r w:rsidR="00616DE4" w:rsidRPr="00350F4F">
        <w:rPr>
          <w:rFonts w:ascii="Times New Roman" w:hAnsi="Times New Roman"/>
          <w:szCs w:val="22"/>
        </w:rPr>
        <w:t xml:space="preserve">ordinary </w:t>
      </w:r>
      <w:r w:rsidRPr="00350F4F">
        <w:rPr>
          <w:rFonts w:ascii="Times New Roman" w:hAnsi="Times New Roman"/>
          <w:szCs w:val="22"/>
        </w:rPr>
        <w:t>shares from the seller, representing 99.94</w:t>
      </w:r>
      <w:r w:rsidR="00616DE4" w:rsidRPr="00350F4F">
        <w:rPr>
          <w:rFonts w:ascii="Times New Roman" w:hAnsi="Times New Roman"/>
          <w:szCs w:val="22"/>
        </w:rPr>
        <w:t>%</w:t>
      </w:r>
      <w:r w:rsidRPr="00350F4F">
        <w:rPr>
          <w:rFonts w:ascii="Times New Roman" w:hAnsi="Times New Roman"/>
          <w:szCs w:val="22"/>
        </w:rPr>
        <w:t xml:space="preserve"> of total issued shares</w:t>
      </w:r>
      <w:r w:rsidR="00616DE4" w:rsidRPr="00350F4F">
        <w:rPr>
          <w:rFonts w:ascii="Times New Roman" w:hAnsi="Times New Roman"/>
          <w:szCs w:val="22"/>
        </w:rPr>
        <w:t xml:space="preserve"> capital</w:t>
      </w:r>
      <w:r w:rsidRPr="00350F4F">
        <w:rPr>
          <w:rFonts w:ascii="Times New Roman" w:hAnsi="Times New Roman"/>
          <w:szCs w:val="22"/>
        </w:rPr>
        <w:t>.</w:t>
      </w:r>
    </w:p>
    <w:p w14:paraId="12975FCB" w14:textId="77777777" w:rsidR="00913C30" w:rsidRPr="00350F4F" w:rsidRDefault="00913C30" w:rsidP="00913C3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276" w:right="-25" w:firstLine="0"/>
        <w:rPr>
          <w:rFonts w:ascii="Times New Roman" w:hAnsi="Times New Roman" w:cs="Times New Roman"/>
          <w:sz w:val="22"/>
          <w:szCs w:val="22"/>
        </w:rPr>
      </w:pPr>
    </w:p>
    <w:p w14:paraId="396B7779" w14:textId="0ED17611" w:rsidR="00913C30" w:rsidRPr="00350F4F" w:rsidRDefault="00913C30" w:rsidP="00913C3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Details of the purchase consideration and the recognized value of the net assets (liabilities) acquired as of the acquisition date (1 April 2025) of SJD</w:t>
      </w:r>
      <w:r w:rsidR="00C45A8B" w:rsidRPr="00350F4F">
        <w:rPr>
          <w:rFonts w:ascii="Times New Roman" w:hAnsi="Times New Roman" w:cs="Times New Roman"/>
          <w:sz w:val="22"/>
          <w:szCs w:val="22"/>
        </w:rPr>
        <w:t xml:space="preserve"> (42 </w:t>
      </w:r>
      <w:proofErr w:type="spellStart"/>
      <w:r w:rsidR="00C45A8B" w:rsidRPr="00350F4F">
        <w:rPr>
          <w:rFonts w:ascii="Times New Roman" w:hAnsi="Times New Roman" w:cs="Times New Roman"/>
          <w:sz w:val="22"/>
          <w:szCs w:val="22"/>
        </w:rPr>
        <w:t>branchs</w:t>
      </w:r>
      <w:proofErr w:type="spellEnd"/>
      <w:r w:rsidR="00C45A8B" w:rsidRPr="00350F4F">
        <w:rPr>
          <w:rFonts w:ascii="Times New Roman" w:hAnsi="Times New Roman" w:cs="Times New Roman"/>
          <w:sz w:val="22"/>
          <w:szCs w:val="22"/>
        </w:rPr>
        <w:t>)</w:t>
      </w:r>
      <w:r w:rsidRPr="00350F4F">
        <w:rPr>
          <w:rFonts w:ascii="Times New Roman" w:hAnsi="Times New Roman" w:cs="Times New Roman"/>
          <w:sz w:val="22"/>
          <w:szCs w:val="22"/>
        </w:rPr>
        <w:t>, prepared by the management of SJD which were unreviewed and unaudited by the auditors, summarized as follows:</w:t>
      </w:r>
    </w:p>
    <w:p w14:paraId="412CA156" w14:textId="77777777" w:rsidR="00913C30" w:rsidRPr="00350F4F" w:rsidRDefault="00913C30" w:rsidP="00913C3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913C30" w:rsidRPr="00350F4F" w14:paraId="59FF0D04" w14:textId="77777777" w:rsidTr="00913C30">
        <w:tc>
          <w:tcPr>
            <w:tcW w:w="6521" w:type="dxa"/>
            <w:tcBorders>
              <w:top w:val="nil"/>
              <w:left w:val="nil"/>
              <w:bottom w:val="nil"/>
              <w:right w:val="nil"/>
            </w:tcBorders>
            <w:vAlign w:val="bottom"/>
            <w:hideMark/>
          </w:tcPr>
          <w:p w14:paraId="4C346D8C" w14:textId="77777777" w:rsidR="00913C30" w:rsidRPr="00350F4F" w:rsidRDefault="00913C30" w:rsidP="00016574">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125B775E" w14:textId="7B971D7D" w:rsidR="00913C30" w:rsidRPr="00350F4F" w:rsidRDefault="000D26A9" w:rsidP="00016574">
            <w:pPr>
              <w:tabs>
                <w:tab w:val="left" w:pos="567"/>
              </w:tabs>
              <w:spacing w:after="0" w:line="240" w:lineRule="atLeast"/>
              <w:ind w:left="-52" w:right="-93"/>
              <w:jc w:val="center"/>
              <w:rPr>
                <w:rFonts w:ascii="Times New Roman" w:hAnsi="Times New Roman" w:cs="Angsana New"/>
              </w:rPr>
            </w:pPr>
            <w:r w:rsidRPr="00350F4F">
              <w:rPr>
                <w:rFonts w:ascii="Times New Roman" w:hAnsi="Times New Roman" w:cs="Angsana New"/>
              </w:rPr>
              <w:t xml:space="preserve">Book </w:t>
            </w:r>
            <w:r w:rsidR="00913C30" w:rsidRPr="00350F4F">
              <w:rPr>
                <w:rFonts w:ascii="Times New Roman" w:hAnsi="Times New Roman" w:cs="Angsana New"/>
              </w:rPr>
              <w:t>value</w:t>
            </w:r>
          </w:p>
        </w:tc>
      </w:tr>
      <w:tr w:rsidR="000D26A9" w:rsidRPr="00350F4F" w14:paraId="196EA17C" w14:textId="77777777" w:rsidTr="00913C30">
        <w:tc>
          <w:tcPr>
            <w:tcW w:w="6521" w:type="dxa"/>
            <w:tcBorders>
              <w:top w:val="nil"/>
              <w:left w:val="nil"/>
              <w:bottom w:val="nil"/>
              <w:right w:val="nil"/>
            </w:tcBorders>
            <w:vAlign w:val="bottom"/>
          </w:tcPr>
          <w:p w14:paraId="3B8F58C9" w14:textId="77777777" w:rsidR="000D26A9" w:rsidRPr="00350F4F" w:rsidRDefault="000D26A9" w:rsidP="00016574">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72F3D8A1" w14:textId="77777777" w:rsidR="000D26A9" w:rsidRPr="00350F4F" w:rsidRDefault="000D26A9" w:rsidP="00016574">
            <w:pPr>
              <w:tabs>
                <w:tab w:val="left" w:pos="567"/>
              </w:tabs>
              <w:spacing w:after="0" w:line="240" w:lineRule="atLeast"/>
              <w:ind w:left="-52" w:right="-93"/>
              <w:jc w:val="center"/>
              <w:rPr>
                <w:rFonts w:ascii="Times New Roman" w:hAnsi="Times New Roman" w:cs="Times New Roman"/>
                <w:szCs w:val="22"/>
              </w:rPr>
            </w:pPr>
            <w:r w:rsidRPr="00350F4F">
              <w:rPr>
                <w:rFonts w:ascii="Times New Roman" w:hAnsi="Times New Roman" w:cs="Times New Roman"/>
                <w:szCs w:val="22"/>
              </w:rPr>
              <w:t>(unreviewed</w:t>
            </w:r>
          </w:p>
          <w:p w14:paraId="054DEC4B" w14:textId="6662AF81" w:rsidR="000D26A9" w:rsidRPr="00350F4F" w:rsidRDefault="000D26A9" w:rsidP="00016574">
            <w:pPr>
              <w:tabs>
                <w:tab w:val="left" w:pos="567"/>
              </w:tabs>
              <w:spacing w:after="0" w:line="240" w:lineRule="atLeast"/>
              <w:ind w:left="-52" w:right="-93"/>
              <w:jc w:val="center"/>
              <w:rPr>
                <w:rFonts w:ascii="Times New Roman" w:hAnsi="Times New Roman" w:cs="Angsana New"/>
              </w:rPr>
            </w:pPr>
            <w:r w:rsidRPr="00350F4F">
              <w:rPr>
                <w:rFonts w:ascii="Times New Roman" w:hAnsi="Times New Roman" w:cs="Times New Roman"/>
                <w:szCs w:val="22"/>
              </w:rPr>
              <w:t>and unaudited</w:t>
            </w:r>
            <w:r w:rsidRPr="00350F4F">
              <w:rPr>
                <w:rFonts w:ascii="Times New Roman" w:hAnsi="Times New Roman" w:cs="Angsana New"/>
              </w:rPr>
              <w:t>)</w:t>
            </w:r>
          </w:p>
        </w:tc>
      </w:tr>
      <w:tr w:rsidR="00913C30" w:rsidRPr="00350F4F" w14:paraId="15086970" w14:textId="77777777" w:rsidTr="00913C30">
        <w:tc>
          <w:tcPr>
            <w:tcW w:w="6521" w:type="dxa"/>
            <w:tcBorders>
              <w:top w:val="nil"/>
              <w:left w:val="nil"/>
              <w:bottom w:val="nil"/>
              <w:right w:val="nil"/>
            </w:tcBorders>
            <w:vAlign w:val="bottom"/>
          </w:tcPr>
          <w:p w14:paraId="28A33150" w14:textId="77777777" w:rsidR="00913C30" w:rsidRPr="00350F4F" w:rsidRDefault="00913C30" w:rsidP="00016574">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17A7A242" w14:textId="77777777" w:rsidR="00913C30" w:rsidRPr="00350F4F" w:rsidRDefault="00913C30" w:rsidP="00016574">
            <w:pPr>
              <w:tabs>
                <w:tab w:val="left" w:pos="567"/>
              </w:tabs>
              <w:spacing w:after="0" w:line="240" w:lineRule="atLeast"/>
              <w:ind w:left="-52" w:right="-93"/>
              <w:jc w:val="center"/>
              <w:rPr>
                <w:rFonts w:ascii="Times New Roman" w:hAnsi="Times New Roman" w:cs="Angsana New"/>
                <w:i/>
                <w:iCs/>
              </w:rPr>
            </w:pPr>
            <w:r w:rsidRPr="00350F4F">
              <w:rPr>
                <w:rFonts w:ascii="Times New Roman" w:hAnsi="Times New Roman" w:cs="Angsana New"/>
                <w:i/>
                <w:iCs/>
              </w:rPr>
              <w:t>(in million Baht)</w:t>
            </w:r>
          </w:p>
        </w:tc>
      </w:tr>
      <w:tr w:rsidR="00913C30" w:rsidRPr="00350F4F" w14:paraId="69B08D51" w14:textId="77777777" w:rsidTr="00913C30">
        <w:tc>
          <w:tcPr>
            <w:tcW w:w="6521" w:type="dxa"/>
            <w:tcBorders>
              <w:top w:val="nil"/>
              <w:left w:val="nil"/>
              <w:bottom w:val="nil"/>
              <w:right w:val="nil"/>
            </w:tcBorders>
            <w:vAlign w:val="bottom"/>
          </w:tcPr>
          <w:p w14:paraId="7EC1AEA6"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and cash equivalents</w:t>
            </w:r>
          </w:p>
        </w:tc>
        <w:tc>
          <w:tcPr>
            <w:tcW w:w="1694" w:type="dxa"/>
            <w:tcBorders>
              <w:top w:val="nil"/>
              <w:left w:val="nil"/>
              <w:bottom w:val="nil"/>
              <w:right w:val="nil"/>
            </w:tcBorders>
            <w:vAlign w:val="bottom"/>
          </w:tcPr>
          <w:p w14:paraId="675602A6"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w:t>
            </w:r>
          </w:p>
        </w:tc>
      </w:tr>
      <w:tr w:rsidR="00913C30" w:rsidRPr="00350F4F" w14:paraId="0C04AC75" w14:textId="77777777" w:rsidTr="00913C30">
        <w:tc>
          <w:tcPr>
            <w:tcW w:w="6521" w:type="dxa"/>
            <w:tcBorders>
              <w:top w:val="nil"/>
              <w:left w:val="nil"/>
              <w:bottom w:val="nil"/>
              <w:right w:val="nil"/>
            </w:tcBorders>
            <w:vAlign w:val="bottom"/>
          </w:tcPr>
          <w:p w14:paraId="352A55A9"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Trade and other receivables</w:t>
            </w:r>
          </w:p>
        </w:tc>
        <w:tc>
          <w:tcPr>
            <w:tcW w:w="1694" w:type="dxa"/>
            <w:tcBorders>
              <w:top w:val="nil"/>
              <w:left w:val="nil"/>
              <w:bottom w:val="nil"/>
              <w:right w:val="nil"/>
            </w:tcBorders>
            <w:vAlign w:val="bottom"/>
          </w:tcPr>
          <w:p w14:paraId="34250A30"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w:t>
            </w:r>
          </w:p>
        </w:tc>
      </w:tr>
      <w:tr w:rsidR="00913C30" w:rsidRPr="00350F4F" w14:paraId="3AE1A3C2" w14:textId="77777777" w:rsidTr="00913C30">
        <w:tc>
          <w:tcPr>
            <w:tcW w:w="6521" w:type="dxa"/>
            <w:tcBorders>
              <w:top w:val="nil"/>
              <w:left w:val="nil"/>
              <w:bottom w:val="nil"/>
              <w:right w:val="nil"/>
            </w:tcBorders>
            <w:vAlign w:val="bottom"/>
          </w:tcPr>
          <w:p w14:paraId="2A58AFE4"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Inventories</w:t>
            </w:r>
          </w:p>
        </w:tc>
        <w:tc>
          <w:tcPr>
            <w:tcW w:w="1694" w:type="dxa"/>
            <w:tcBorders>
              <w:top w:val="nil"/>
              <w:left w:val="nil"/>
              <w:bottom w:val="nil"/>
              <w:right w:val="nil"/>
            </w:tcBorders>
            <w:vAlign w:val="bottom"/>
          </w:tcPr>
          <w:p w14:paraId="276077D3"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5</w:t>
            </w:r>
          </w:p>
        </w:tc>
      </w:tr>
      <w:tr w:rsidR="00913C30" w:rsidRPr="00350F4F" w14:paraId="7510628D" w14:textId="77777777" w:rsidTr="00913C30">
        <w:tc>
          <w:tcPr>
            <w:tcW w:w="6521" w:type="dxa"/>
            <w:tcBorders>
              <w:top w:val="nil"/>
              <w:left w:val="nil"/>
              <w:bottom w:val="nil"/>
              <w:right w:val="nil"/>
            </w:tcBorders>
            <w:vAlign w:val="bottom"/>
          </w:tcPr>
          <w:p w14:paraId="7D54159A"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Equipment</w:t>
            </w:r>
          </w:p>
        </w:tc>
        <w:tc>
          <w:tcPr>
            <w:tcW w:w="1694" w:type="dxa"/>
            <w:tcBorders>
              <w:top w:val="nil"/>
              <w:left w:val="nil"/>
              <w:bottom w:val="nil"/>
              <w:right w:val="nil"/>
            </w:tcBorders>
            <w:vAlign w:val="bottom"/>
          </w:tcPr>
          <w:p w14:paraId="1DCDA3C4"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44</w:t>
            </w:r>
          </w:p>
        </w:tc>
      </w:tr>
      <w:tr w:rsidR="00913C30" w:rsidRPr="00350F4F" w14:paraId="02765F10" w14:textId="77777777" w:rsidTr="00913C30">
        <w:tc>
          <w:tcPr>
            <w:tcW w:w="6521" w:type="dxa"/>
            <w:tcBorders>
              <w:top w:val="nil"/>
              <w:left w:val="nil"/>
              <w:bottom w:val="nil"/>
              <w:right w:val="nil"/>
            </w:tcBorders>
            <w:vAlign w:val="bottom"/>
          </w:tcPr>
          <w:p w14:paraId="10A1BEF3"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Right-of-use assets</w:t>
            </w:r>
          </w:p>
        </w:tc>
        <w:tc>
          <w:tcPr>
            <w:tcW w:w="1694" w:type="dxa"/>
            <w:tcBorders>
              <w:top w:val="nil"/>
              <w:left w:val="nil"/>
              <w:bottom w:val="nil"/>
              <w:right w:val="nil"/>
            </w:tcBorders>
            <w:vAlign w:val="bottom"/>
          </w:tcPr>
          <w:p w14:paraId="28273058"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w:t>
            </w:r>
          </w:p>
        </w:tc>
      </w:tr>
      <w:tr w:rsidR="00913C30" w:rsidRPr="00350F4F" w14:paraId="71D89341" w14:textId="77777777" w:rsidTr="00913C30">
        <w:tc>
          <w:tcPr>
            <w:tcW w:w="6521" w:type="dxa"/>
            <w:tcBorders>
              <w:top w:val="nil"/>
              <w:left w:val="nil"/>
              <w:bottom w:val="nil"/>
              <w:right w:val="nil"/>
            </w:tcBorders>
            <w:vAlign w:val="bottom"/>
          </w:tcPr>
          <w:p w14:paraId="12299A0B"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Deferred tax assets</w:t>
            </w:r>
          </w:p>
        </w:tc>
        <w:tc>
          <w:tcPr>
            <w:tcW w:w="1694" w:type="dxa"/>
            <w:tcBorders>
              <w:top w:val="nil"/>
              <w:left w:val="nil"/>
              <w:bottom w:val="nil"/>
              <w:right w:val="nil"/>
            </w:tcBorders>
            <w:vAlign w:val="bottom"/>
          </w:tcPr>
          <w:p w14:paraId="6107586F"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913C30" w:rsidRPr="00350F4F" w14:paraId="397F3471" w14:textId="77777777" w:rsidTr="00913C30">
        <w:tc>
          <w:tcPr>
            <w:tcW w:w="6521" w:type="dxa"/>
            <w:tcBorders>
              <w:top w:val="nil"/>
              <w:left w:val="nil"/>
              <w:bottom w:val="nil"/>
              <w:right w:val="nil"/>
            </w:tcBorders>
            <w:vAlign w:val="bottom"/>
          </w:tcPr>
          <w:p w14:paraId="1C962B43"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Intangible assets</w:t>
            </w:r>
          </w:p>
        </w:tc>
        <w:tc>
          <w:tcPr>
            <w:tcW w:w="1694" w:type="dxa"/>
            <w:tcBorders>
              <w:top w:val="nil"/>
              <w:left w:val="nil"/>
              <w:bottom w:val="nil"/>
              <w:right w:val="nil"/>
            </w:tcBorders>
            <w:vAlign w:val="bottom"/>
          </w:tcPr>
          <w:p w14:paraId="48066C8D"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13</w:t>
            </w:r>
          </w:p>
        </w:tc>
      </w:tr>
      <w:tr w:rsidR="00913C30" w:rsidRPr="00350F4F" w14:paraId="076ED7D2" w14:textId="77777777" w:rsidTr="00913C30">
        <w:tc>
          <w:tcPr>
            <w:tcW w:w="6521" w:type="dxa"/>
            <w:tcBorders>
              <w:top w:val="nil"/>
              <w:left w:val="nil"/>
              <w:bottom w:val="nil"/>
              <w:right w:val="nil"/>
            </w:tcBorders>
            <w:vAlign w:val="bottom"/>
          </w:tcPr>
          <w:p w14:paraId="600B9702"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Other non-current financial assets</w:t>
            </w:r>
          </w:p>
        </w:tc>
        <w:tc>
          <w:tcPr>
            <w:tcW w:w="1694" w:type="dxa"/>
            <w:tcBorders>
              <w:top w:val="nil"/>
              <w:left w:val="nil"/>
              <w:bottom w:val="nil"/>
              <w:right w:val="nil"/>
            </w:tcBorders>
            <w:vAlign w:val="bottom"/>
          </w:tcPr>
          <w:p w14:paraId="37AD1E44"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10</w:t>
            </w:r>
          </w:p>
        </w:tc>
      </w:tr>
      <w:tr w:rsidR="00913C30" w:rsidRPr="00350F4F" w14:paraId="2D762367" w14:textId="77777777" w:rsidTr="00913C30">
        <w:tc>
          <w:tcPr>
            <w:tcW w:w="6521" w:type="dxa"/>
            <w:tcBorders>
              <w:top w:val="nil"/>
              <w:left w:val="nil"/>
              <w:bottom w:val="nil"/>
              <w:right w:val="nil"/>
            </w:tcBorders>
            <w:vAlign w:val="bottom"/>
          </w:tcPr>
          <w:p w14:paraId="425A40D8"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Other non-current assets</w:t>
            </w:r>
          </w:p>
        </w:tc>
        <w:tc>
          <w:tcPr>
            <w:tcW w:w="1694" w:type="dxa"/>
            <w:tcBorders>
              <w:top w:val="nil"/>
              <w:left w:val="nil"/>
              <w:bottom w:val="nil"/>
              <w:right w:val="nil"/>
            </w:tcBorders>
            <w:vAlign w:val="bottom"/>
          </w:tcPr>
          <w:p w14:paraId="1B768918"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913C30" w:rsidRPr="00350F4F" w14:paraId="1C90C2DA" w14:textId="77777777" w:rsidTr="00913C30">
        <w:tc>
          <w:tcPr>
            <w:tcW w:w="6521" w:type="dxa"/>
            <w:tcBorders>
              <w:top w:val="nil"/>
              <w:left w:val="nil"/>
              <w:bottom w:val="nil"/>
              <w:right w:val="nil"/>
            </w:tcBorders>
            <w:vAlign w:val="bottom"/>
          </w:tcPr>
          <w:p w14:paraId="2838FD69"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Trade and other payables</w:t>
            </w:r>
          </w:p>
        </w:tc>
        <w:tc>
          <w:tcPr>
            <w:tcW w:w="1694" w:type="dxa"/>
            <w:tcBorders>
              <w:top w:val="nil"/>
              <w:left w:val="nil"/>
              <w:bottom w:val="nil"/>
              <w:right w:val="nil"/>
            </w:tcBorders>
            <w:vAlign w:val="bottom"/>
          </w:tcPr>
          <w:p w14:paraId="2D5E7A90"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w:t>
            </w:r>
          </w:p>
        </w:tc>
      </w:tr>
      <w:tr w:rsidR="00913C30" w:rsidRPr="00350F4F" w14:paraId="25FFBBBD" w14:textId="77777777" w:rsidTr="00913C30">
        <w:tc>
          <w:tcPr>
            <w:tcW w:w="6521" w:type="dxa"/>
            <w:tcBorders>
              <w:top w:val="nil"/>
              <w:left w:val="nil"/>
              <w:bottom w:val="nil"/>
              <w:right w:val="nil"/>
            </w:tcBorders>
            <w:vAlign w:val="bottom"/>
          </w:tcPr>
          <w:p w14:paraId="788FE52E"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Income tax payable</w:t>
            </w:r>
          </w:p>
        </w:tc>
        <w:tc>
          <w:tcPr>
            <w:tcW w:w="1694" w:type="dxa"/>
            <w:tcBorders>
              <w:top w:val="nil"/>
              <w:left w:val="nil"/>
              <w:bottom w:val="nil"/>
              <w:right w:val="nil"/>
            </w:tcBorders>
            <w:vAlign w:val="bottom"/>
          </w:tcPr>
          <w:p w14:paraId="43581A8F"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w:t>
            </w:r>
          </w:p>
        </w:tc>
      </w:tr>
      <w:tr w:rsidR="00913C30" w:rsidRPr="00350F4F" w14:paraId="4C8FD1D1" w14:textId="77777777" w:rsidTr="00913C30">
        <w:tc>
          <w:tcPr>
            <w:tcW w:w="6521" w:type="dxa"/>
            <w:tcBorders>
              <w:top w:val="nil"/>
              <w:left w:val="nil"/>
              <w:bottom w:val="nil"/>
              <w:right w:val="nil"/>
            </w:tcBorders>
            <w:vAlign w:val="bottom"/>
          </w:tcPr>
          <w:p w14:paraId="5ED208B1"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Lease liabilities</w:t>
            </w:r>
          </w:p>
        </w:tc>
        <w:tc>
          <w:tcPr>
            <w:tcW w:w="1694" w:type="dxa"/>
            <w:tcBorders>
              <w:top w:val="nil"/>
              <w:left w:val="nil"/>
              <w:bottom w:val="nil"/>
              <w:right w:val="nil"/>
            </w:tcBorders>
            <w:vAlign w:val="bottom"/>
          </w:tcPr>
          <w:p w14:paraId="3AA44FA2"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(19)</w:t>
            </w:r>
          </w:p>
        </w:tc>
      </w:tr>
      <w:tr w:rsidR="00913C30" w:rsidRPr="00350F4F" w14:paraId="26CDD0FD" w14:textId="77777777" w:rsidTr="00913C30">
        <w:tc>
          <w:tcPr>
            <w:tcW w:w="6521" w:type="dxa"/>
            <w:tcBorders>
              <w:top w:val="nil"/>
              <w:left w:val="nil"/>
              <w:bottom w:val="nil"/>
              <w:right w:val="nil"/>
            </w:tcBorders>
            <w:vAlign w:val="bottom"/>
          </w:tcPr>
          <w:p w14:paraId="44712235"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Employee benefit obligations</w:t>
            </w:r>
          </w:p>
        </w:tc>
        <w:tc>
          <w:tcPr>
            <w:tcW w:w="1694" w:type="dxa"/>
            <w:tcBorders>
              <w:top w:val="nil"/>
              <w:left w:val="nil"/>
              <w:bottom w:val="nil"/>
              <w:right w:val="nil"/>
            </w:tcBorders>
            <w:vAlign w:val="bottom"/>
          </w:tcPr>
          <w:p w14:paraId="433A1894"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913C30" w:rsidRPr="00350F4F" w14:paraId="03CCC0AC" w14:textId="77777777" w:rsidTr="00913C30">
        <w:tc>
          <w:tcPr>
            <w:tcW w:w="6521" w:type="dxa"/>
            <w:tcBorders>
              <w:top w:val="nil"/>
              <w:left w:val="nil"/>
              <w:bottom w:val="nil"/>
              <w:right w:val="nil"/>
            </w:tcBorders>
            <w:vAlign w:val="bottom"/>
          </w:tcPr>
          <w:p w14:paraId="40D750FA"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Other non-current liabilities</w:t>
            </w:r>
          </w:p>
        </w:tc>
        <w:tc>
          <w:tcPr>
            <w:tcW w:w="1694" w:type="dxa"/>
            <w:tcBorders>
              <w:top w:val="nil"/>
              <w:left w:val="nil"/>
              <w:bottom w:val="single" w:sz="4" w:space="0" w:color="auto"/>
              <w:right w:val="nil"/>
            </w:tcBorders>
            <w:vAlign w:val="bottom"/>
          </w:tcPr>
          <w:p w14:paraId="1F4A6336"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w:t>
            </w:r>
          </w:p>
        </w:tc>
      </w:tr>
      <w:tr w:rsidR="00913C30" w:rsidRPr="00350F4F" w14:paraId="3BEDD238" w14:textId="77777777" w:rsidTr="00913C30">
        <w:tc>
          <w:tcPr>
            <w:tcW w:w="6521" w:type="dxa"/>
            <w:tcBorders>
              <w:top w:val="nil"/>
              <w:left w:val="nil"/>
              <w:bottom w:val="nil"/>
              <w:right w:val="nil"/>
            </w:tcBorders>
            <w:vAlign w:val="bottom"/>
          </w:tcPr>
          <w:p w14:paraId="610846D9" w14:textId="77777777" w:rsidR="00913C30" w:rsidRPr="00350F4F" w:rsidRDefault="00913C30" w:rsidP="00016574">
            <w:pPr>
              <w:tabs>
                <w:tab w:val="left" w:pos="567"/>
              </w:tabs>
              <w:spacing w:after="0" w:line="240" w:lineRule="atLeast"/>
              <w:ind w:left="27" w:right="-25"/>
              <w:rPr>
                <w:rFonts w:ascii="Times New Roman" w:hAnsi="Times New Roman" w:cs="Times New Roman"/>
                <w:b/>
                <w:bCs/>
                <w:szCs w:val="22"/>
              </w:rPr>
            </w:pPr>
            <w:r w:rsidRPr="00350F4F">
              <w:rPr>
                <w:rFonts w:ascii="Times New Roman" w:hAnsi="Times New Roman" w:cs="Times New Roman"/>
                <w:b/>
                <w:bCs/>
                <w:szCs w:val="22"/>
              </w:rPr>
              <w:t>Total net assets</w:t>
            </w:r>
          </w:p>
        </w:tc>
        <w:tc>
          <w:tcPr>
            <w:tcW w:w="1694" w:type="dxa"/>
            <w:tcBorders>
              <w:top w:val="single" w:sz="4" w:space="0" w:color="auto"/>
              <w:left w:val="nil"/>
              <w:bottom w:val="nil"/>
              <w:right w:val="nil"/>
            </w:tcBorders>
            <w:vAlign w:val="bottom"/>
          </w:tcPr>
          <w:p w14:paraId="1592CDCC" w14:textId="77777777" w:rsidR="00913C30" w:rsidRPr="00350F4F" w:rsidRDefault="00913C30" w:rsidP="00016574">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70</w:t>
            </w:r>
          </w:p>
        </w:tc>
      </w:tr>
      <w:tr w:rsidR="00913C30" w:rsidRPr="00350F4F" w14:paraId="3C7339A8" w14:textId="77777777" w:rsidTr="00913C30">
        <w:tc>
          <w:tcPr>
            <w:tcW w:w="6521" w:type="dxa"/>
            <w:tcBorders>
              <w:top w:val="nil"/>
              <w:left w:val="nil"/>
              <w:bottom w:val="nil"/>
              <w:right w:val="nil"/>
            </w:tcBorders>
            <w:vAlign w:val="bottom"/>
          </w:tcPr>
          <w:p w14:paraId="2DA67048" w14:textId="77777777" w:rsidR="00913C30" w:rsidRPr="00350F4F" w:rsidRDefault="00913C30" w:rsidP="00016574">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Purchase consideration</w:t>
            </w:r>
          </w:p>
        </w:tc>
        <w:tc>
          <w:tcPr>
            <w:tcW w:w="1694" w:type="dxa"/>
            <w:tcBorders>
              <w:top w:val="nil"/>
              <w:left w:val="nil"/>
              <w:bottom w:val="single" w:sz="4" w:space="0" w:color="auto"/>
              <w:right w:val="nil"/>
            </w:tcBorders>
            <w:vAlign w:val="bottom"/>
          </w:tcPr>
          <w:p w14:paraId="652E4E00" w14:textId="77777777" w:rsidR="00913C30" w:rsidRPr="00350F4F" w:rsidRDefault="00913C30" w:rsidP="00016574">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350</w:t>
            </w:r>
          </w:p>
        </w:tc>
      </w:tr>
      <w:tr w:rsidR="00913C30" w:rsidRPr="00350F4F" w14:paraId="340F2D5D" w14:textId="77777777" w:rsidTr="00913C30">
        <w:trPr>
          <w:trHeight w:val="80"/>
        </w:trPr>
        <w:tc>
          <w:tcPr>
            <w:tcW w:w="6521" w:type="dxa"/>
            <w:tcBorders>
              <w:top w:val="nil"/>
              <w:left w:val="nil"/>
              <w:bottom w:val="nil"/>
              <w:right w:val="nil"/>
            </w:tcBorders>
            <w:vAlign w:val="bottom"/>
          </w:tcPr>
          <w:p w14:paraId="2B77ABD6" w14:textId="77777777" w:rsidR="00913C30" w:rsidRPr="00350F4F" w:rsidRDefault="00913C30" w:rsidP="00016574">
            <w:pPr>
              <w:tabs>
                <w:tab w:val="left" w:pos="567"/>
              </w:tabs>
              <w:spacing w:after="0" w:line="240" w:lineRule="atLeast"/>
              <w:ind w:left="27" w:right="-25"/>
              <w:rPr>
                <w:rFonts w:ascii="Times New Roman" w:hAnsi="Times New Roman"/>
                <w:b/>
                <w:bCs/>
                <w:szCs w:val="22"/>
                <w:cs/>
              </w:rPr>
            </w:pPr>
            <w:r w:rsidRPr="00350F4F">
              <w:rPr>
                <w:rFonts w:ascii="Times New Roman" w:hAnsi="Times New Roman" w:cs="Times New Roman"/>
                <w:b/>
                <w:bCs/>
                <w:szCs w:val="22"/>
              </w:rPr>
              <w:t>Excess of purchase consideration over net assets acquired</w:t>
            </w:r>
          </w:p>
        </w:tc>
        <w:tc>
          <w:tcPr>
            <w:tcW w:w="1694" w:type="dxa"/>
            <w:tcBorders>
              <w:top w:val="single" w:sz="4" w:space="0" w:color="auto"/>
              <w:left w:val="nil"/>
              <w:bottom w:val="single" w:sz="4" w:space="0" w:color="auto"/>
              <w:right w:val="nil"/>
            </w:tcBorders>
          </w:tcPr>
          <w:p w14:paraId="2908075C" w14:textId="77777777" w:rsidR="00913C30" w:rsidRPr="00350F4F" w:rsidRDefault="00913C30" w:rsidP="00016574">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280</w:t>
            </w:r>
          </w:p>
        </w:tc>
      </w:tr>
    </w:tbl>
    <w:p w14:paraId="1730F146" w14:textId="77777777" w:rsidR="00832611" w:rsidRPr="00350F4F" w:rsidRDefault="00832611" w:rsidP="009B4067">
      <w:pPr>
        <w:spacing w:after="0" w:line="240" w:lineRule="atLeast"/>
        <w:ind w:left="1276" w:right="-25"/>
        <w:rPr>
          <w:rFonts w:ascii="Times New Roman" w:hAnsi="Times New Roman"/>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0D26A9" w:rsidRPr="00350F4F" w14:paraId="69D74D1E" w14:textId="77777777" w:rsidTr="000D26A9">
        <w:tc>
          <w:tcPr>
            <w:tcW w:w="6521" w:type="dxa"/>
            <w:tcBorders>
              <w:top w:val="nil"/>
              <w:left w:val="nil"/>
              <w:bottom w:val="nil"/>
              <w:right w:val="nil"/>
            </w:tcBorders>
            <w:vAlign w:val="bottom"/>
          </w:tcPr>
          <w:p w14:paraId="5917B589" w14:textId="77777777" w:rsidR="000D26A9" w:rsidRPr="00350F4F" w:rsidRDefault="000D26A9" w:rsidP="00B310D2">
            <w:pPr>
              <w:tabs>
                <w:tab w:val="left" w:pos="567"/>
              </w:tabs>
              <w:spacing w:after="0" w:line="240" w:lineRule="atLeast"/>
              <w:ind w:left="27" w:right="-25"/>
              <w:rPr>
                <w:rFonts w:ascii="Times New Roman" w:hAnsi="Times New Roman" w:cs="Times New Roman"/>
                <w:b/>
                <w:bCs/>
                <w:szCs w:val="22"/>
              </w:rPr>
            </w:pPr>
            <w:r w:rsidRPr="00350F4F">
              <w:rPr>
                <w:rFonts w:ascii="Times New Roman" w:hAnsi="Times New Roman" w:cs="Times New Roman"/>
                <w:b/>
                <w:bCs/>
                <w:szCs w:val="22"/>
              </w:rPr>
              <w:t>Net cash outflow from acquisition of SJD</w:t>
            </w:r>
          </w:p>
        </w:tc>
        <w:tc>
          <w:tcPr>
            <w:tcW w:w="1694" w:type="dxa"/>
            <w:tcBorders>
              <w:top w:val="nil"/>
              <w:left w:val="nil"/>
              <w:bottom w:val="nil"/>
              <w:right w:val="nil"/>
            </w:tcBorders>
            <w:vAlign w:val="bottom"/>
          </w:tcPr>
          <w:p w14:paraId="7D9C2228" w14:textId="77777777" w:rsidR="000D26A9" w:rsidRPr="00350F4F" w:rsidRDefault="000D26A9" w:rsidP="00B310D2">
            <w:pPr>
              <w:tabs>
                <w:tab w:val="decimal" w:pos="970"/>
              </w:tabs>
              <w:spacing w:after="0" w:line="240" w:lineRule="atLeast"/>
              <w:ind w:right="-25"/>
              <w:rPr>
                <w:rFonts w:ascii="Times New Roman" w:hAnsi="Times New Roman" w:cs="Times New Roman"/>
                <w:b/>
                <w:bCs/>
                <w:szCs w:val="22"/>
              </w:rPr>
            </w:pPr>
          </w:p>
        </w:tc>
      </w:tr>
      <w:tr w:rsidR="000D26A9" w:rsidRPr="00350F4F" w14:paraId="187447D9" w14:textId="77777777" w:rsidTr="000D26A9">
        <w:tc>
          <w:tcPr>
            <w:tcW w:w="6521" w:type="dxa"/>
            <w:tcBorders>
              <w:top w:val="nil"/>
              <w:left w:val="nil"/>
              <w:bottom w:val="nil"/>
              <w:right w:val="nil"/>
            </w:tcBorders>
            <w:vAlign w:val="bottom"/>
          </w:tcPr>
          <w:p w14:paraId="03B66A05" w14:textId="3F69ACBA" w:rsidR="000D26A9" w:rsidRPr="00350F4F" w:rsidRDefault="000D26A9" w:rsidP="00B310D2">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paid for acquisition - during 2024</w:t>
            </w:r>
          </w:p>
        </w:tc>
        <w:tc>
          <w:tcPr>
            <w:tcW w:w="1694" w:type="dxa"/>
            <w:tcBorders>
              <w:top w:val="nil"/>
              <w:left w:val="nil"/>
              <w:bottom w:val="nil"/>
              <w:right w:val="nil"/>
            </w:tcBorders>
            <w:vAlign w:val="bottom"/>
          </w:tcPr>
          <w:p w14:paraId="080DE76F" w14:textId="5EE81CDA" w:rsidR="000D26A9" w:rsidRPr="00350F4F" w:rsidRDefault="000D26A9" w:rsidP="00B310D2">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94</w:t>
            </w:r>
          </w:p>
        </w:tc>
      </w:tr>
      <w:tr w:rsidR="000D26A9" w:rsidRPr="00350F4F" w14:paraId="457DA093" w14:textId="77777777" w:rsidTr="000D26A9">
        <w:tc>
          <w:tcPr>
            <w:tcW w:w="6521" w:type="dxa"/>
            <w:tcBorders>
              <w:top w:val="nil"/>
              <w:left w:val="nil"/>
              <w:bottom w:val="nil"/>
              <w:right w:val="nil"/>
            </w:tcBorders>
            <w:vAlign w:val="bottom"/>
          </w:tcPr>
          <w:p w14:paraId="1AA47394" w14:textId="276B8225" w:rsidR="000D26A9" w:rsidRPr="00350F4F" w:rsidRDefault="000D26A9" w:rsidP="000D26A9">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paid for acquisition - during 2025</w:t>
            </w:r>
          </w:p>
        </w:tc>
        <w:tc>
          <w:tcPr>
            <w:tcW w:w="1694" w:type="dxa"/>
            <w:tcBorders>
              <w:top w:val="nil"/>
              <w:left w:val="nil"/>
              <w:bottom w:val="single" w:sz="4" w:space="0" w:color="auto"/>
              <w:right w:val="nil"/>
            </w:tcBorders>
            <w:vAlign w:val="bottom"/>
          </w:tcPr>
          <w:p w14:paraId="31F2AA57" w14:textId="7E3A85A3" w:rsidR="000D26A9" w:rsidRPr="00350F4F" w:rsidRDefault="000D26A9" w:rsidP="000D26A9">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256</w:t>
            </w:r>
          </w:p>
        </w:tc>
      </w:tr>
      <w:tr w:rsidR="000D26A9" w:rsidRPr="00350F4F" w14:paraId="56B2FE82" w14:textId="77777777" w:rsidTr="000D26A9">
        <w:tc>
          <w:tcPr>
            <w:tcW w:w="6521" w:type="dxa"/>
            <w:tcBorders>
              <w:top w:val="nil"/>
              <w:left w:val="nil"/>
              <w:bottom w:val="nil"/>
              <w:right w:val="nil"/>
            </w:tcBorders>
            <w:vAlign w:val="bottom"/>
          </w:tcPr>
          <w:p w14:paraId="29839A95" w14:textId="63F207A4" w:rsidR="000D26A9" w:rsidRPr="00350F4F" w:rsidRDefault="000D26A9" w:rsidP="000D26A9">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Total</w:t>
            </w:r>
          </w:p>
        </w:tc>
        <w:tc>
          <w:tcPr>
            <w:tcW w:w="1694" w:type="dxa"/>
            <w:tcBorders>
              <w:top w:val="single" w:sz="4" w:space="0" w:color="auto"/>
              <w:left w:val="nil"/>
              <w:bottom w:val="nil"/>
              <w:right w:val="nil"/>
            </w:tcBorders>
            <w:vAlign w:val="bottom"/>
          </w:tcPr>
          <w:p w14:paraId="38CE201E" w14:textId="755A3B46" w:rsidR="000D26A9" w:rsidRPr="00350F4F" w:rsidRDefault="000D26A9" w:rsidP="000D26A9">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350</w:t>
            </w:r>
          </w:p>
        </w:tc>
      </w:tr>
      <w:tr w:rsidR="000D26A9" w:rsidRPr="00350F4F" w14:paraId="5E0F1AAA" w14:textId="77777777" w:rsidTr="000D26A9">
        <w:tc>
          <w:tcPr>
            <w:tcW w:w="6521" w:type="dxa"/>
            <w:tcBorders>
              <w:top w:val="nil"/>
              <w:left w:val="nil"/>
              <w:bottom w:val="nil"/>
              <w:right w:val="nil"/>
            </w:tcBorders>
            <w:vAlign w:val="bottom"/>
          </w:tcPr>
          <w:p w14:paraId="3FF4FDFD" w14:textId="77777777" w:rsidR="000D26A9" w:rsidRPr="00350F4F" w:rsidRDefault="000D26A9" w:rsidP="000D26A9">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Net cash acquired from acquisition of SJD</w:t>
            </w:r>
          </w:p>
        </w:tc>
        <w:tc>
          <w:tcPr>
            <w:tcW w:w="1694" w:type="dxa"/>
            <w:tcBorders>
              <w:top w:val="nil"/>
              <w:left w:val="nil"/>
              <w:bottom w:val="single" w:sz="4" w:space="0" w:color="auto"/>
              <w:right w:val="nil"/>
            </w:tcBorders>
            <w:vAlign w:val="bottom"/>
          </w:tcPr>
          <w:p w14:paraId="34C0A88E" w14:textId="77777777" w:rsidR="000D26A9" w:rsidRPr="00350F4F" w:rsidRDefault="000D26A9" w:rsidP="000D26A9">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w:t>
            </w:r>
          </w:p>
        </w:tc>
      </w:tr>
      <w:tr w:rsidR="000D26A9" w:rsidRPr="00350F4F" w14:paraId="3BF37AC9" w14:textId="77777777" w:rsidTr="000D26A9">
        <w:trPr>
          <w:trHeight w:val="80"/>
        </w:trPr>
        <w:tc>
          <w:tcPr>
            <w:tcW w:w="6521" w:type="dxa"/>
            <w:tcBorders>
              <w:top w:val="nil"/>
              <w:left w:val="nil"/>
              <w:bottom w:val="nil"/>
              <w:right w:val="nil"/>
            </w:tcBorders>
            <w:vAlign w:val="bottom"/>
          </w:tcPr>
          <w:p w14:paraId="047EC5C0" w14:textId="77777777" w:rsidR="000D26A9" w:rsidRPr="00350F4F" w:rsidRDefault="000D26A9" w:rsidP="000D26A9">
            <w:pPr>
              <w:tabs>
                <w:tab w:val="left" w:pos="567"/>
              </w:tabs>
              <w:spacing w:after="0" w:line="240" w:lineRule="atLeast"/>
              <w:ind w:left="27" w:right="-25"/>
              <w:rPr>
                <w:rFonts w:ascii="Times New Roman" w:hAnsi="Times New Roman"/>
                <w:b/>
                <w:bCs/>
                <w:szCs w:val="22"/>
                <w:cs/>
              </w:rPr>
            </w:pPr>
            <w:r w:rsidRPr="00350F4F">
              <w:rPr>
                <w:rFonts w:ascii="Times New Roman" w:hAnsi="Times New Roman" w:cs="Times New Roman"/>
                <w:b/>
                <w:bCs/>
                <w:szCs w:val="22"/>
              </w:rPr>
              <w:t>Net</w:t>
            </w:r>
          </w:p>
        </w:tc>
        <w:tc>
          <w:tcPr>
            <w:tcW w:w="1694" w:type="dxa"/>
            <w:tcBorders>
              <w:top w:val="single" w:sz="4" w:space="0" w:color="auto"/>
              <w:left w:val="nil"/>
              <w:bottom w:val="double" w:sz="4" w:space="0" w:color="auto"/>
              <w:right w:val="nil"/>
            </w:tcBorders>
          </w:tcPr>
          <w:p w14:paraId="0E751000" w14:textId="77777777" w:rsidR="000D26A9" w:rsidRPr="00350F4F" w:rsidRDefault="000D26A9" w:rsidP="000D26A9">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330</w:t>
            </w:r>
          </w:p>
        </w:tc>
      </w:tr>
    </w:tbl>
    <w:p w14:paraId="2AD22489" w14:textId="77777777" w:rsidR="000D26A9" w:rsidRPr="00350F4F" w:rsidRDefault="000D26A9" w:rsidP="009B4067">
      <w:pPr>
        <w:spacing w:after="0" w:line="240" w:lineRule="atLeast"/>
        <w:ind w:left="1276" w:right="-25"/>
        <w:rPr>
          <w:rFonts w:ascii="Times New Roman" w:hAnsi="Times New Roman"/>
          <w:szCs w:val="22"/>
        </w:rPr>
      </w:pPr>
    </w:p>
    <w:p w14:paraId="5B87E2A6" w14:textId="32184842" w:rsidR="00921B50" w:rsidRPr="00350F4F" w:rsidRDefault="00C45FCE" w:rsidP="000D26A9">
      <w:pPr>
        <w:spacing w:after="0" w:line="240" w:lineRule="atLeast"/>
        <w:ind w:left="993" w:right="-25"/>
        <w:rPr>
          <w:rFonts w:ascii="Times New Roman" w:hAnsi="Times New Roman"/>
          <w:szCs w:val="22"/>
        </w:rPr>
      </w:pPr>
      <w:r w:rsidRPr="00350F4F">
        <w:rPr>
          <w:rFonts w:ascii="Times New Roman" w:hAnsi="Times New Roman"/>
          <w:szCs w:val="22"/>
        </w:rPr>
        <w:lastRenderedPageBreak/>
        <w:t>However, a</w:t>
      </w:r>
      <w:r w:rsidR="00921B50" w:rsidRPr="00350F4F">
        <w:rPr>
          <w:rFonts w:ascii="Times New Roman" w:hAnsi="Times New Roman"/>
          <w:szCs w:val="22"/>
        </w:rPr>
        <w:t xml:space="preserve">s of 30 June 2025, the Group has been in the process of evaluating the fair value of the identifiable assets acquired and liabilities assumed at the SJD acquisition date to allocate the acquisition cost to these transactions.  The Group has recorded the excess of purchase consideration over net assets acquired in the amount of Baht </w:t>
      </w:r>
      <w:r w:rsidR="000D26A9" w:rsidRPr="00350F4F">
        <w:rPr>
          <w:rFonts w:ascii="Times New Roman" w:hAnsi="Times New Roman"/>
          <w:szCs w:val="22"/>
        </w:rPr>
        <w:t>280</w:t>
      </w:r>
      <w:r w:rsidR="00921B50" w:rsidRPr="00350F4F">
        <w:rPr>
          <w:rFonts w:ascii="Times New Roman" w:hAnsi="Times New Roman"/>
          <w:szCs w:val="22"/>
        </w:rPr>
        <w:t xml:space="preserve"> million under “Cost of unallocated assets” in the consolidated </w:t>
      </w:r>
      <w:r w:rsidR="0064337F" w:rsidRPr="00350F4F">
        <w:rPr>
          <w:rFonts w:ascii="Times New Roman" w:hAnsi="Times New Roman"/>
          <w:szCs w:val="22"/>
        </w:rPr>
        <w:t>statement o</w:t>
      </w:r>
      <w:r w:rsidR="00921B50" w:rsidRPr="00350F4F">
        <w:rPr>
          <w:rFonts w:ascii="Times New Roman" w:hAnsi="Times New Roman"/>
          <w:szCs w:val="22"/>
        </w:rPr>
        <w:t>f financial position.</w:t>
      </w:r>
      <w:r w:rsidR="0064337F" w:rsidRPr="00350F4F">
        <w:rPr>
          <w:rFonts w:ascii="Times New Roman" w:hAnsi="Times New Roman"/>
          <w:szCs w:val="22"/>
        </w:rPr>
        <w:t xml:space="preserve"> </w:t>
      </w:r>
      <w:r w:rsidR="00921B50" w:rsidRPr="00350F4F">
        <w:rPr>
          <w:rFonts w:ascii="Times New Roman" w:hAnsi="Times New Roman"/>
          <w:szCs w:val="22"/>
        </w:rPr>
        <w:t xml:space="preserve"> The </w:t>
      </w:r>
      <w:r w:rsidR="000D26A9" w:rsidRPr="00350F4F">
        <w:rPr>
          <w:rFonts w:ascii="Times New Roman" w:hAnsi="Times New Roman"/>
          <w:szCs w:val="22"/>
        </w:rPr>
        <w:t xml:space="preserve">management of the </w:t>
      </w:r>
      <w:r w:rsidR="00921B50" w:rsidRPr="00350F4F">
        <w:rPr>
          <w:rFonts w:ascii="Times New Roman" w:hAnsi="Times New Roman"/>
          <w:szCs w:val="22"/>
        </w:rPr>
        <w:t>Group is required to assess the fair value of the acquired business at the acquisition date within one year from the acquisition date and to retrospectively adjust the estimates previously recognized at the acquisition date.</w:t>
      </w:r>
    </w:p>
    <w:p w14:paraId="7BBFF1FB" w14:textId="77777777" w:rsidR="000D26A9" w:rsidRPr="00350F4F" w:rsidRDefault="000D26A9" w:rsidP="000D26A9">
      <w:pPr>
        <w:spacing w:after="0" w:line="240" w:lineRule="atLeast"/>
        <w:ind w:left="993" w:right="-25"/>
        <w:rPr>
          <w:rFonts w:ascii="Times New Roman" w:hAnsi="Times New Roman"/>
          <w:szCs w:val="22"/>
        </w:rPr>
      </w:pPr>
    </w:p>
    <w:p w14:paraId="579D0CC3" w14:textId="77777777" w:rsidR="009B4067" w:rsidRPr="00350F4F" w:rsidRDefault="009B4067" w:rsidP="000D26A9">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350F4F">
        <w:rPr>
          <w:rFonts w:ascii="Times New Roman" w:hAnsi="Times New Roman" w:cs="Times New Roman"/>
          <w:sz w:val="22"/>
          <w:szCs w:val="22"/>
        </w:rPr>
        <w:t xml:space="preserve">Determine FAB to acquire all shares of </w:t>
      </w:r>
      <w:proofErr w:type="spellStart"/>
      <w:r w:rsidRPr="00350F4F">
        <w:rPr>
          <w:rFonts w:ascii="Times New Roman" w:hAnsi="Times New Roman" w:cs="Times New Roman"/>
          <w:sz w:val="22"/>
          <w:szCs w:val="22"/>
        </w:rPr>
        <w:t>Yamachan</w:t>
      </w:r>
      <w:proofErr w:type="spellEnd"/>
      <w:r w:rsidRPr="00350F4F">
        <w:rPr>
          <w:rFonts w:ascii="Times New Roman" w:hAnsi="Times New Roman" w:cs="Times New Roman"/>
          <w:sz w:val="22"/>
          <w:szCs w:val="22"/>
        </w:rPr>
        <w:t xml:space="preserve"> (Thailand) Co., Ltd. (YMC), which operates a restaurant business under the name Sekai No </w:t>
      </w:r>
      <w:proofErr w:type="spellStart"/>
      <w:r w:rsidRPr="00350F4F">
        <w:rPr>
          <w:rFonts w:ascii="Times New Roman" w:hAnsi="Times New Roman" w:cs="Times New Roman"/>
          <w:sz w:val="22"/>
          <w:szCs w:val="22"/>
        </w:rPr>
        <w:t>Yamachan</w:t>
      </w:r>
      <w:proofErr w:type="spellEnd"/>
      <w:r w:rsidRPr="00350F4F">
        <w:rPr>
          <w:rFonts w:ascii="Times New Roman" w:hAnsi="Times New Roman" w:cs="Times New Roman"/>
          <w:sz w:val="22"/>
          <w:szCs w:val="22"/>
        </w:rPr>
        <w:t>, from Protea and other 6 shareholders (in the amount of 10,000 shares, at a par value of Baht 61,000 per share), at a totaling price in the amount of Baht 610 million.  FAB will make payment by cash.</w:t>
      </w:r>
    </w:p>
    <w:p w14:paraId="52322B00" w14:textId="77777777" w:rsidR="0064337F" w:rsidRPr="00350F4F" w:rsidRDefault="0064337F" w:rsidP="009B4067">
      <w:pPr>
        <w:spacing w:after="0" w:line="240" w:lineRule="atLeast"/>
        <w:ind w:left="1276" w:right="-25"/>
        <w:rPr>
          <w:rFonts w:ascii="Times New Roman" w:hAnsi="Times New Roman" w:cs="Times New Roman"/>
          <w:szCs w:val="22"/>
        </w:rPr>
      </w:pPr>
    </w:p>
    <w:p w14:paraId="4C9C385C" w14:textId="17D8EC0A" w:rsidR="000D26A9" w:rsidRPr="00350F4F" w:rsidRDefault="000D26A9" w:rsidP="000D26A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The criteria for determining of share value in the amount of Baht 610 million, based on a business valuation by a financial advisor as the report dated on 31 May 2024, by calculating the estimated future cash flows over a 5</w:t>
      </w:r>
      <w:r w:rsidR="000B67B1" w:rsidRPr="00350F4F">
        <w:rPr>
          <w:rFonts w:ascii="Times New Roman" w:hAnsi="Times New Roman" w:cs="Times New Roman"/>
          <w:sz w:val="22"/>
          <w:szCs w:val="22"/>
        </w:rPr>
        <w:t xml:space="preserve"> years</w:t>
      </w:r>
      <w:r w:rsidRPr="00350F4F">
        <w:rPr>
          <w:rFonts w:ascii="Times New Roman" w:hAnsi="Times New Roman" w:cs="Times New Roman"/>
          <w:sz w:val="22"/>
          <w:szCs w:val="22"/>
        </w:rPr>
        <w:t xml:space="preserve"> (2024-2028) based on assumptions of past performance and customer volume (2021-2023), future customer volume, and a discount rate of 7.67% and a terminal growth rate of 1% per year.  The appropriate value is between Baht 682.74 million to Baht 793.50 million.</w:t>
      </w:r>
    </w:p>
    <w:p w14:paraId="416A17B5" w14:textId="77777777" w:rsidR="000D26A9" w:rsidRPr="00350F4F" w:rsidRDefault="000D26A9" w:rsidP="009B4067">
      <w:pPr>
        <w:spacing w:after="0" w:line="240" w:lineRule="atLeast"/>
        <w:ind w:left="1276" w:right="-25"/>
        <w:rPr>
          <w:rFonts w:ascii="Times New Roman" w:hAnsi="Times New Roman" w:cs="Times New Roman"/>
          <w:szCs w:val="22"/>
        </w:rPr>
      </w:pPr>
    </w:p>
    <w:p w14:paraId="3EFF6A7C" w14:textId="69A86DD3" w:rsidR="009B4067" w:rsidRPr="00350F4F" w:rsidRDefault="009B4067" w:rsidP="000D26A9">
      <w:pPr>
        <w:spacing w:after="0" w:line="240" w:lineRule="atLeast"/>
        <w:ind w:left="851" w:right="-25"/>
        <w:rPr>
          <w:rFonts w:ascii="Times New Roman" w:hAnsi="Times New Roman"/>
          <w:szCs w:val="22"/>
        </w:rPr>
      </w:pPr>
      <w:r w:rsidRPr="00350F4F">
        <w:rPr>
          <w:rFonts w:ascii="Times New Roman" w:hAnsi="Times New Roman"/>
          <w:szCs w:val="22"/>
        </w:rPr>
        <w:t xml:space="preserve">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w:t>
      </w:r>
      <w:proofErr w:type="spellStart"/>
      <w:r w:rsidRPr="00350F4F">
        <w:rPr>
          <w:rFonts w:ascii="Times New Roman" w:hAnsi="Times New Roman"/>
          <w:szCs w:val="22"/>
        </w:rPr>
        <w:t>Yamachan</w:t>
      </w:r>
      <w:proofErr w:type="spellEnd"/>
      <w:r w:rsidRPr="00350F4F">
        <w:rPr>
          <w:rFonts w:ascii="Times New Roman" w:hAnsi="Times New Roman"/>
          <w:szCs w:val="22"/>
        </w:rPr>
        <w:t>”,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The payment under the agreement is to be made directly to Protea in installments as follows:</w:t>
      </w:r>
    </w:p>
    <w:p w14:paraId="67A4E21F"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776D325F" w14:textId="77777777" w:rsidR="000D26A9" w:rsidRPr="00350F4F" w:rsidRDefault="009B4067" w:rsidP="000D26A9">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350F4F">
        <w:rPr>
          <w:rFonts w:ascii="Times New Roman" w:hAnsi="Times New Roman" w:cs="Times New Roman"/>
          <w:sz w:val="22"/>
          <w:szCs w:val="22"/>
        </w:rPr>
        <w:t>Installment 1:</w:t>
      </w:r>
      <w:r w:rsidRPr="00350F4F">
        <w:rPr>
          <w:rFonts w:ascii="Times New Roman" w:hAnsi="Times New Roman" w:cs="Times New Roman"/>
          <w:sz w:val="22"/>
          <w:szCs w:val="22"/>
        </w:rPr>
        <w:tab/>
        <w:t>Payment of a refundable deposit of Baht 110 million</w:t>
      </w:r>
      <w:r w:rsidR="000D26A9" w:rsidRPr="00350F4F">
        <w:rPr>
          <w:rFonts w:ascii="Times New Roman" w:hAnsi="Times New Roman" w:cs="Times New Roman"/>
          <w:sz w:val="22"/>
          <w:szCs w:val="22"/>
        </w:rPr>
        <w:t>.</w:t>
      </w:r>
    </w:p>
    <w:p w14:paraId="7258F21E" w14:textId="77777777" w:rsidR="000D26A9" w:rsidRPr="00350F4F" w:rsidRDefault="009B4067" w:rsidP="000D26A9">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350F4F">
        <w:rPr>
          <w:rFonts w:ascii="Times New Roman" w:hAnsi="Times New Roman" w:cs="Times New Roman"/>
          <w:sz w:val="22"/>
          <w:szCs w:val="22"/>
        </w:rPr>
        <w:t>Installment 2:</w:t>
      </w:r>
      <w:r w:rsidRPr="00350F4F">
        <w:rPr>
          <w:rFonts w:ascii="Times New Roman" w:hAnsi="Times New Roman" w:cs="Times New Roman"/>
          <w:sz w:val="22"/>
          <w:szCs w:val="22"/>
        </w:rPr>
        <w:tab/>
        <w:t>Payment of Baht 90 million on the first completion date on the terms as specified in the agreement.</w:t>
      </w:r>
    </w:p>
    <w:p w14:paraId="219E1FFD" w14:textId="2B583794" w:rsidR="009B4067" w:rsidRPr="00350F4F" w:rsidRDefault="009B4067" w:rsidP="000D26A9">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350F4F">
        <w:rPr>
          <w:rFonts w:ascii="Times New Roman" w:hAnsi="Times New Roman" w:cs="Times New Roman"/>
          <w:sz w:val="22"/>
          <w:szCs w:val="22"/>
        </w:rPr>
        <w:t>Installment 3:</w:t>
      </w:r>
      <w:r w:rsidRPr="00350F4F">
        <w:rPr>
          <w:rFonts w:ascii="Times New Roman" w:hAnsi="Times New Roman" w:cs="Times New Roman"/>
          <w:sz w:val="22"/>
          <w:szCs w:val="22"/>
        </w:rPr>
        <w:tab/>
        <w:t>Payment of Baht 410 million on the second completion date on the terms as specified in the agreement.</w:t>
      </w:r>
    </w:p>
    <w:p w14:paraId="3C413130" w14:textId="77777777" w:rsidR="0064337F" w:rsidRPr="00350F4F" w:rsidRDefault="0064337F" w:rsidP="0064337F">
      <w:pPr>
        <w:spacing w:after="0" w:line="240" w:lineRule="atLeast"/>
        <w:ind w:left="1276" w:right="-25"/>
        <w:rPr>
          <w:rFonts w:ascii="Times New Roman" w:hAnsi="Times New Roman"/>
          <w:szCs w:val="22"/>
        </w:rPr>
      </w:pPr>
    </w:p>
    <w:p w14:paraId="029BD7F3" w14:textId="0CE5C30F" w:rsidR="000D26A9" w:rsidRPr="00350F4F" w:rsidRDefault="000D26A9" w:rsidP="000D26A9">
      <w:pPr>
        <w:spacing w:after="0" w:line="240" w:lineRule="atLeast"/>
        <w:ind w:left="851" w:right="-25"/>
        <w:rPr>
          <w:rFonts w:ascii="Times New Roman" w:hAnsi="Times New Roman"/>
          <w:szCs w:val="22"/>
        </w:rPr>
      </w:pPr>
      <w:r w:rsidRPr="00350F4F">
        <w:rPr>
          <w:rFonts w:ascii="Times New Roman" w:hAnsi="Times New Roman"/>
          <w:szCs w:val="22"/>
        </w:rPr>
        <w:t>During 30 August 2024 to 30 April 2025, FAB has paid Protea a total of Baht 610 million for the purchase of YMC ordinary shares under the agreement and has received the transfer of ownership of 9,997 YMC ordinary shares from the seller, representing 99.97% of total issued shares capital.</w:t>
      </w:r>
    </w:p>
    <w:p w14:paraId="061C314C" w14:textId="77777777" w:rsidR="000D26A9" w:rsidRPr="00350F4F" w:rsidRDefault="000D26A9" w:rsidP="0064337F">
      <w:pPr>
        <w:spacing w:after="0" w:line="240" w:lineRule="atLeast"/>
        <w:ind w:left="1276" w:right="-25"/>
        <w:rPr>
          <w:rFonts w:ascii="Times New Roman" w:hAnsi="Times New Roman"/>
          <w:szCs w:val="22"/>
        </w:rPr>
      </w:pPr>
    </w:p>
    <w:p w14:paraId="049D46BB" w14:textId="3FB157E7" w:rsidR="000D26A9" w:rsidRPr="00350F4F" w:rsidRDefault="000D26A9" w:rsidP="000D26A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350F4F">
        <w:rPr>
          <w:rFonts w:ascii="Times New Roman" w:hAnsi="Times New Roman" w:cs="Times New Roman"/>
          <w:sz w:val="22"/>
          <w:szCs w:val="22"/>
        </w:rPr>
        <w:t>Details of the purchase consideration and the recognized value of the net assets (liabilities) acquired as of the acquisition date (30 April 2025) of YMC</w:t>
      </w:r>
      <w:r w:rsidR="00335B3C" w:rsidRPr="00350F4F">
        <w:rPr>
          <w:rFonts w:ascii="Times New Roman" w:hAnsi="Times New Roman" w:cs="Times New Roman"/>
          <w:sz w:val="22"/>
          <w:szCs w:val="22"/>
        </w:rPr>
        <w:t xml:space="preserve"> (12 </w:t>
      </w:r>
      <w:proofErr w:type="spellStart"/>
      <w:r w:rsidR="00335B3C" w:rsidRPr="00350F4F">
        <w:rPr>
          <w:rFonts w:ascii="Times New Roman" w:hAnsi="Times New Roman" w:cs="Times New Roman"/>
          <w:sz w:val="22"/>
          <w:szCs w:val="22"/>
        </w:rPr>
        <w:t>branchs</w:t>
      </w:r>
      <w:proofErr w:type="spellEnd"/>
      <w:r w:rsidR="00335B3C" w:rsidRPr="00350F4F">
        <w:rPr>
          <w:rFonts w:ascii="Times New Roman" w:hAnsi="Times New Roman" w:cs="Times New Roman"/>
          <w:sz w:val="22"/>
          <w:szCs w:val="22"/>
        </w:rPr>
        <w:t>)</w:t>
      </w:r>
      <w:r w:rsidRPr="00350F4F">
        <w:rPr>
          <w:rFonts w:ascii="Times New Roman" w:hAnsi="Times New Roman" w:cs="Times New Roman"/>
          <w:sz w:val="22"/>
          <w:szCs w:val="22"/>
        </w:rPr>
        <w:t>, prepared by the management of YMC which were unreviewed and unaudited by the auditors, summarized as follows:</w:t>
      </w:r>
    </w:p>
    <w:p w14:paraId="68EB1E25" w14:textId="77777777" w:rsidR="0064337F" w:rsidRPr="00350F4F" w:rsidRDefault="0064337F" w:rsidP="0064337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276" w:right="-25" w:firstLine="0"/>
        <w:rPr>
          <w:rFonts w:ascii="Times New Roman" w:hAnsi="Times New Roman" w:cstheme="minorBidi"/>
          <w:sz w:val="22"/>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09774B" w:rsidRPr="00350F4F" w14:paraId="1FE4EB11" w14:textId="77777777" w:rsidTr="0009774B">
        <w:trPr>
          <w:tblHeader/>
        </w:trPr>
        <w:tc>
          <w:tcPr>
            <w:tcW w:w="6521" w:type="dxa"/>
            <w:tcBorders>
              <w:top w:val="nil"/>
              <w:left w:val="nil"/>
              <w:bottom w:val="nil"/>
              <w:right w:val="nil"/>
            </w:tcBorders>
            <w:vAlign w:val="bottom"/>
            <w:hideMark/>
          </w:tcPr>
          <w:p w14:paraId="1EF06BBA" w14:textId="77777777" w:rsidR="0009774B" w:rsidRPr="00350F4F" w:rsidRDefault="0009774B" w:rsidP="0009774B">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086182D5" w14:textId="12767072" w:rsidR="0009774B" w:rsidRPr="00350F4F" w:rsidRDefault="0009774B" w:rsidP="0009774B">
            <w:pPr>
              <w:tabs>
                <w:tab w:val="left" w:pos="567"/>
              </w:tabs>
              <w:spacing w:after="0" w:line="240" w:lineRule="atLeast"/>
              <w:ind w:left="-52" w:right="-93"/>
              <w:jc w:val="center"/>
              <w:rPr>
                <w:rFonts w:ascii="Times New Roman" w:hAnsi="Times New Roman" w:cs="Angsana New"/>
              </w:rPr>
            </w:pPr>
            <w:r w:rsidRPr="00350F4F">
              <w:rPr>
                <w:rFonts w:ascii="Times New Roman" w:hAnsi="Times New Roman" w:cs="Angsana New"/>
              </w:rPr>
              <w:t>Book value</w:t>
            </w:r>
          </w:p>
        </w:tc>
      </w:tr>
      <w:tr w:rsidR="0009774B" w:rsidRPr="00350F4F" w14:paraId="4238C7BC" w14:textId="77777777" w:rsidTr="0009774B">
        <w:trPr>
          <w:tblHeader/>
        </w:trPr>
        <w:tc>
          <w:tcPr>
            <w:tcW w:w="6521" w:type="dxa"/>
            <w:tcBorders>
              <w:top w:val="nil"/>
              <w:left w:val="nil"/>
              <w:bottom w:val="nil"/>
              <w:right w:val="nil"/>
            </w:tcBorders>
            <w:vAlign w:val="bottom"/>
          </w:tcPr>
          <w:p w14:paraId="13DE289B" w14:textId="77777777" w:rsidR="0009774B" w:rsidRPr="00350F4F" w:rsidRDefault="0009774B" w:rsidP="0009774B">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64C47B23" w14:textId="77777777" w:rsidR="0009774B" w:rsidRPr="00350F4F" w:rsidRDefault="0009774B" w:rsidP="0009774B">
            <w:pPr>
              <w:tabs>
                <w:tab w:val="left" w:pos="567"/>
              </w:tabs>
              <w:spacing w:after="0" w:line="240" w:lineRule="atLeast"/>
              <w:ind w:left="-52" w:right="-93"/>
              <w:jc w:val="center"/>
              <w:rPr>
                <w:rFonts w:ascii="Times New Roman" w:hAnsi="Times New Roman" w:cs="Times New Roman"/>
                <w:szCs w:val="22"/>
              </w:rPr>
            </w:pPr>
            <w:r w:rsidRPr="00350F4F">
              <w:rPr>
                <w:rFonts w:ascii="Times New Roman" w:hAnsi="Times New Roman" w:cs="Times New Roman"/>
                <w:szCs w:val="22"/>
              </w:rPr>
              <w:t>(unreviewed</w:t>
            </w:r>
          </w:p>
          <w:p w14:paraId="4CC87B8E" w14:textId="60B4D09E" w:rsidR="0009774B" w:rsidRPr="00350F4F" w:rsidRDefault="0009774B" w:rsidP="0009774B">
            <w:pPr>
              <w:tabs>
                <w:tab w:val="left" w:pos="567"/>
              </w:tabs>
              <w:spacing w:after="0" w:line="240" w:lineRule="atLeast"/>
              <w:ind w:left="-52" w:right="-93"/>
              <w:jc w:val="center"/>
              <w:rPr>
                <w:rFonts w:ascii="Times New Roman" w:hAnsi="Times New Roman" w:cs="Angsana New"/>
              </w:rPr>
            </w:pPr>
            <w:r w:rsidRPr="00350F4F">
              <w:rPr>
                <w:rFonts w:ascii="Times New Roman" w:hAnsi="Times New Roman" w:cs="Times New Roman"/>
                <w:szCs w:val="22"/>
              </w:rPr>
              <w:t>and unaudited</w:t>
            </w:r>
            <w:r w:rsidRPr="00350F4F">
              <w:rPr>
                <w:rFonts w:ascii="Times New Roman" w:hAnsi="Times New Roman" w:cs="Angsana New"/>
              </w:rPr>
              <w:t>)</w:t>
            </w:r>
          </w:p>
        </w:tc>
      </w:tr>
      <w:tr w:rsidR="0009774B" w:rsidRPr="00350F4F" w14:paraId="6101B126" w14:textId="77777777" w:rsidTr="0009774B">
        <w:trPr>
          <w:tblHeader/>
        </w:trPr>
        <w:tc>
          <w:tcPr>
            <w:tcW w:w="6521" w:type="dxa"/>
            <w:tcBorders>
              <w:top w:val="nil"/>
              <w:left w:val="nil"/>
              <w:bottom w:val="nil"/>
              <w:right w:val="nil"/>
            </w:tcBorders>
            <w:vAlign w:val="bottom"/>
          </w:tcPr>
          <w:p w14:paraId="2C1A9BCE" w14:textId="77777777" w:rsidR="0009774B" w:rsidRPr="00350F4F" w:rsidRDefault="0009774B" w:rsidP="0009774B">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13D80342" w14:textId="77777777" w:rsidR="0009774B" w:rsidRPr="00350F4F" w:rsidRDefault="0009774B" w:rsidP="0009774B">
            <w:pPr>
              <w:tabs>
                <w:tab w:val="left" w:pos="567"/>
              </w:tabs>
              <w:spacing w:after="0" w:line="240" w:lineRule="atLeast"/>
              <w:ind w:left="-52" w:right="-93"/>
              <w:jc w:val="center"/>
              <w:rPr>
                <w:rFonts w:ascii="Times New Roman" w:hAnsi="Times New Roman" w:cs="Angsana New"/>
                <w:i/>
                <w:iCs/>
              </w:rPr>
            </w:pPr>
            <w:r w:rsidRPr="00350F4F">
              <w:rPr>
                <w:rFonts w:ascii="Times New Roman" w:hAnsi="Times New Roman" w:cs="Angsana New"/>
                <w:i/>
                <w:iCs/>
              </w:rPr>
              <w:t>(in million Baht)</w:t>
            </w:r>
          </w:p>
        </w:tc>
      </w:tr>
      <w:tr w:rsidR="0009774B" w:rsidRPr="00350F4F" w14:paraId="3BD78B2A" w14:textId="77777777" w:rsidTr="0009774B">
        <w:tc>
          <w:tcPr>
            <w:tcW w:w="6521" w:type="dxa"/>
            <w:tcBorders>
              <w:top w:val="nil"/>
              <w:left w:val="nil"/>
              <w:bottom w:val="nil"/>
              <w:right w:val="nil"/>
            </w:tcBorders>
            <w:vAlign w:val="bottom"/>
          </w:tcPr>
          <w:p w14:paraId="18F5E529"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and cash equivalents</w:t>
            </w:r>
          </w:p>
        </w:tc>
        <w:tc>
          <w:tcPr>
            <w:tcW w:w="1694" w:type="dxa"/>
            <w:tcBorders>
              <w:top w:val="nil"/>
              <w:left w:val="nil"/>
              <w:bottom w:val="nil"/>
              <w:right w:val="nil"/>
            </w:tcBorders>
            <w:vAlign w:val="bottom"/>
          </w:tcPr>
          <w:p w14:paraId="2C650E04" w14:textId="63502F3B"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w:t>
            </w:r>
          </w:p>
        </w:tc>
      </w:tr>
      <w:tr w:rsidR="0009774B" w:rsidRPr="00350F4F" w14:paraId="63EA5722" w14:textId="77777777" w:rsidTr="0009774B">
        <w:tc>
          <w:tcPr>
            <w:tcW w:w="6521" w:type="dxa"/>
            <w:tcBorders>
              <w:top w:val="nil"/>
              <w:left w:val="nil"/>
              <w:bottom w:val="nil"/>
              <w:right w:val="nil"/>
            </w:tcBorders>
            <w:vAlign w:val="bottom"/>
          </w:tcPr>
          <w:p w14:paraId="5702B0AF"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Trade and other receivables</w:t>
            </w:r>
          </w:p>
        </w:tc>
        <w:tc>
          <w:tcPr>
            <w:tcW w:w="1694" w:type="dxa"/>
            <w:tcBorders>
              <w:top w:val="nil"/>
              <w:left w:val="nil"/>
              <w:bottom w:val="nil"/>
              <w:right w:val="nil"/>
            </w:tcBorders>
            <w:vAlign w:val="bottom"/>
          </w:tcPr>
          <w:p w14:paraId="1D410F08" w14:textId="1630D775"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09774B" w:rsidRPr="00350F4F" w14:paraId="406A246E" w14:textId="77777777" w:rsidTr="0009774B">
        <w:tc>
          <w:tcPr>
            <w:tcW w:w="6521" w:type="dxa"/>
            <w:tcBorders>
              <w:top w:val="nil"/>
              <w:left w:val="nil"/>
              <w:bottom w:val="nil"/>
              <w:right w:val="nil"/>
            </w:tcBorders>
            <w:vAlign w:val="bottom"/>
          </w:tcPr>
          <w:p w14:paraId="301D9A28"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Inventories</w:t>
            </w:r>
          </w:p>
        </w:tc>
        <w:tc>
          <w:tcPr>
            <w:tcW w:w="1694" w:type="dxa"/>
            <w:tcBorders>
              <w:top w:val="nil"/>
              <w:left w:val="nil"/>
              <w:bottom w:val="nil"/>
              <w:right w:val="nil"/>
            </w:tcBorders>
            <w:vAlign w:val="bottom"/>
          </w:tcPr>
          <w:p w14:paraId="7AAFAC19" w14:textId="6AC661FE"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w:t>
            </w:r>
          </w:p>
        </w:tc>
      </w:tr>
      <w:tr w:rsidR="0009774B" w:rsidRPr="00350F4F" w14:paraId="4E5DB1F7" w14:textId="77777777" w:rsidTr="0009774B">
        <w:tc>
          <w:tcPr>
            <w:tcW w:w="6521" w:type="dxa"/>
            <w:tcBorders>
              <w:top w:val="nil"/>
              <w:left w:val="nil"/>
              <w:bottom w:val="nil"/>
              <w:right w:val="nil"/>
            </w:tcBorders>
            <w:vAlign w:val="bottom"/>
          </w:tcPr>
          <w:p w14:paraId="430478C9"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Equipment</w:t>
            </w:r>
          </w:p>
        </w:tc>
        <w:tc>
          <w:tcPr>
            <w:tcW w:w="1694" w:type="dxa"/>
            <w:tcBorders>
              <w:top w:val="nil"/>
              <w:left w:val="nil"/>
              <w:bottom w:val="nil"/>
              <w:right w:val="nil"/>
            </w:tcBorders>
            <w:vAlign w:val="bottom"/>
          </w:tcPr>
          <w:p w14:paraId="1D9A9548" w14:textId="3879F4F4"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18</w:t>
            </w:r>
          </w:p>
        </w:tc>
      </w:tr>
      <w:tr w:rsidR="0009774B" w:rsidRPr="00350F4F" w14:paraId="2C5EB928" w14:textId="77777777" w:rsidTr="0009774B">
        <w:tc>
          <w:tcPr>
            <w:tcW w:w="6521" w:type="dxa"/>
            <w:tcBorders>
              <w:top w:val="nil"/>
              <w:left w:val="nil"/>
              <w:bottom w:val="nil"/>
              <w:right w:val="nil"/>
            </w:tcBorders>
            <w:vAlign w:val="bottom"/>
          </w:tcPr>
          <w:p w14:paraId="7B811D27"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Right-of-use assets</w:t>
            </w:r>
          </w:p>
        </w:tc>
        <w:tc>
          <w:tcPr>
            <w:tcW w:w="1694" w:type="dxa"/>
            <w:tcBorders>
              <w:top w:val="nil"/>
              <w:left w:val="nil"/>
              <w:bottom w:val="nil"/>
              <w:right w:val="nil"/>
            </w:tcBorders>
            <w:vAlign w:val="bottom"/>
          </w:tcPr>
          <w:p w14:paraId="23486BDD" w14:textId="3AC263C0"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w:t>
            </w:r>
          </w:p>
        </w:tc>
      </w:tr>
      <w:tr w:rsidR="0009774B" w:rsidRPr="00350F4F" w14:paraId="743B1E1E" w14:textId="77777777" w:rsidTr="0009774B">
        <w:tc>
          <w:tcPr>
            <w:tcW w:w="6521" w:type="dxa"/>
            <w:tcBorders>
              <w:top w:val="nil"/>
              <w:left w:val="nil"/>
              <w:bottom w:val="nil"/>
              <w:right w:val="nil"/>
            </w:tcBorders>
            <w:vAlign w:val="bottom"/>
          </w:tcPr>
          <w:p w14:paraId="48F1EC07"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Deferred tax assets</w:t>
            </w:r>
          </w:p>
        </w:tc>
        <w:tc>
          <w:tcPr>
            <w:tcW w:w="1694" w:type="dxa"/>
            <w:tcBorders>
              <w:top w:val="nil"/>
              <w:left w:val="nil"/>
              <w:bottom w:val="nil"/>
              <w:right w:val="nil"/>
            </w:tcBorders>
            <w:vAlign w:val="bottom"/>
          </w:tcPr>
          <w:p w14:paraId="03F8A0BD" w14:textId="4E798AD3"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09774B" w:rsidRPr="00350F4F" w14:paraId="0316AC76" w14:textId="77777777" w:rsidTr="0009774B">
        <w:tc>
          <w:tcPr>
            <w:tcW w:w="6521" w:type="dxa"/>
            <w:tcBorders>
              <w:top w:val="nil"/>
              <w:left w:val="nil"/>
              <w:bottom w:val="nil"/>
              <w:right w:val="nil"/>
            </w:tcBorders>
            <w:vAlign w:val="bottom"/>
          </w:tcPr>
          <w:p w14:paraId="1AFF4C3A"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lastRenderedPageBreak/>
              <w:t>Intangible assets</w:t>
            </w:r>
          </w:p>
        </w:tc>
        <w:tc>
          <w:tcPr>
            <w:tcW w:w="1694" w:type="dxa"/>
            <w:tcBorders>
              <w:top w:val="nil"/>
              <w:left w:val="nil"/>
              <w:bottom w:val="nil"/>
              <w:right w:val="nil"/>
            </w:tcBorders>
            <w:vAlign w:val="bottom"/>
          </w:tcPr>
          <w:p w14:paraId="4F1C1321" w14:textId="2EED3D5D"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w:t>
            </w:r>
          </w:p>
        </w:tc>
      </w:tr>
      <w:tr w:rsidR="0009774B" w:rsidRPr="00350F4F" w14:paraId="5DB9CF82" w14:textId="77777777" w:rsidTr="0009774B">
        <w:tc>
          <w:tcPr>
            <w:tcW w:w="6521" w:type="dxa"/>
            <w:tcBorders>
              <w:top w:val="nil"/>
              <w:left w:val="nil"/>
              <w:bottom w:val="nil"/>
              <w:right w:val="nil"/>
            </w:tcBorders>
            <w:vAlign w:val="bottom"/>
          </w:tcPr>
          <w:p w14:paraId="17E2EBAF"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Other non-current financial assets</w:t>
            </w:r>
          </w:p>
        </w:tc>
        <w:tc>
          <w:tcPr>
            <w:tcW w:w="1694" w:type="dxa"/>
            <w:tcBorders>
              <w:top w:val="nil"/>
              <w:left w:val="nil"/>
              <w:bottom w:val="nil"/>
              <w:right w:val="nil"/>
            </w:tcBorders>
            <w:vAlign w:val="bottom"/>
          </w:tcPr>
          <w:p w14:paraId="7778509F" w14:textId="5E57F758"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8</w:t>
            </w:r>
          </w:p>
        </w:tc>
      </w:tr>
      <w:tr w:rsidR="0009774B" w:rsidRPr="00350F4F" w14:paraId="5D7800E7" w14:textId="77777777" w:rsidTr="0009774B">
        <w:tc>
          <w:tcPr>
            <w:tcW w:w="6521" w:type="dxa"/>
            <w:tcBorders>
              <w:top w:val="nil"/>
              <w:left w:val="nil"/>
              <w:bottom w:val="nil"/>
              <w:right w:val="nil"/>
            </w:tcBorders>
            <w:vAlign w:val="bottom"/>
          </w:tcPr>
          <w:p w14:paraId="0742C119"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Trade and other payables</w:t>
            </w:r>
          </w:p>
        </w:tc>
        <w:tc>
          <w:tcPr>
            <w:tcW w:w="1694" w:type="dxa"/>
            <w:tcBorders>
              <w:top w:val="nil"/>
              <w:left w:val="nil"/>
              <w:bottom w:val="nil"/>
              <w:right w:val="nil"/>
            </w:tcBorders>
            <w:vAlign w:val="bottom"/>
          </w:tcPr>
          <w:p w14:paraId="26F699D3" w14:textId="6F9CC757"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(12)</w:t>
            </w:r>
          </w:p>
        </w:tc>
      </w:tr>
      <w:tr w:rsidR="0009774B" w:rsidRPr="00350F4F" w14:paraId="50D54CFF" w14:textId="77777777" w:rsidTr="0009774B">
        <w:tc>
          <w:tcPr>
            <w:tcW w:w="6521" w:type="dxa"/>
            <w:tcBorders>
              <w:top w:val="nil"/>
              <w:left w:val="nil"/>
              <w:bottom w:val="nil"/>
              <w:right w:val="nil"/>
            </w:tcBorders>
            <w:vAlign w:val="bottom"/>
          </w:tcPr>
          <w:p w14:paraId="5FC7822C"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Income tax payable</w:t>
            </w:r>
          </w:p>
        </w:tc>
        <w:tc>
          <w:tcPr>
            <w:tcW w:w="1694" w:type="dxa"/>
            <w:tcBorders>
              <w:top w:val="nil"/>
              <w:left w:val="nil"/>
              <w:bottom w:val="nil"/>
              <w:right w:val="nil"/>
            </w:tcBorders>
            <w:vAlign w:val="bottom"/>
          </w:tcPr>
          <w:p w14:paraId="03D9AD2D" w14:textId="65EC63C8"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(10)</w:t>
            </w:r>
          </w:p>
        </w:tc>
      </w:tr>
      <w:tr w:rsidR="0009774B" w:rsidRPr="00350F4F" w14:paraId="7C5A9F99" w14:textId="77777777" w:rsidTr="0009774B">
        <w:tc>
          <w:tcPr>
            <w:tcW w:w="6521" w:type="dxa"/>
            <w:tcBorders>
              <w:top w:val="nil"/>
              <w:left w:val="nil"/>
              <w:bottom w:val="nil"/>
              <w:right w:val="nil"/>
            </w:tcBorders>
            <w:vAlign w:val="bottom"/>
          </w:tcPr>
          <w:p w14:paraId="21F7AE93"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Lease liabilities</w:t>
            </w:r>
          </w:p>
        </w:tc>
        <w:tc>
          <w:tcPr>
            <w:tcW w:w="1694" w:type="dxa"/>
            <w:tcBorders>
              <w:top w:val="nil"/>
              <w:left w:val="nil"/>
              <w:bottom w:val="nil"/>
              <w:right w:val="nil"/>
            </w:tcBorders>
            <w:vAlign w:val="bottom"/>
          </w:tcPr>
          <w:p w14:paraId="35F1125F" w14:textId="44B13F78"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(21)</w:t>
            </w:r>
          </w:p>
        </w:tc>
      </w:tr>
      <w:tr w:rsidR="0009774B" w:rsidRPr="00350F4F" w14:paraId="526B8B54" w14:textId="77777777" w:rsidTr="0009774B">
        <w:tc>
          <w:tcPr>
            <w:tcW w:w="6521" w:type="dxa"/>
            <w:tcBorders>
              <w:top w:val="nil"/>
              <w:left w:val="nil"/>
              <w:bottom w:val="nil"/>
              <w:right w:val="nil"/>
            </w:tcBorders>
            <w:vAlign w:val="bottom"/>
          </w:tcPr>
          <w:p w14:paraId="3BA9AFA9"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Employee benefit obligations</w:t>
            </w:r>
          </w:p>
        </w:tc>
        <w:tc>
          <w:tcPr>
            <w:tcW w:w="1694" w:type="dxa"/>
            <w:tcBorders>
              <w:top w:val="nil"/>
              <w:left w:val="nil"/>
              <w:bottom w:val="nil"/>
              <w:right w:val="nil"/>
            </w:tcBorders>
            <w:vAlign w:val="bottom"/>
          </w:tcPr>
          <w:p w14:paraId="77C4C2A1" w14:textId="4C4DFB45"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r w:rsidR="0009774B" w:rsidRPr="00350F4F" w14:paraId="07752347" w14:textId="77777777" w:rsidTr="0009774B">
        <w:tc>
          <w:tcPr>
            <w:tcW w:w="6521" w:type="dxa"/>
            <w:tcBorders>
              <w:top w:val="nil"/>
              <w:left w:val="nil"/>
              <w:bottom w:val="nil"/>
              <w:right w:val="nil"/>
            </w:tcBorders>
            <w:vAlign w:val="bottom"/>
          </w:tcPr>
          <w:p w14:paraId="02CD04A3"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Other non-current liabilities</w:t>
            </w:r>
          </w:p>
        </w:tc>
        <w:tc>
          <w:tcPr>
            <w:tcW w:w="1694" w:type="dxa"/>
            <w:tcBorders>
              <w:top w:val="nil"/>
              <w:left w:val="nil"/>
              <w:bottom w:val="single" w:sz="4" w:space="0" w:color="auto"/>
              <w:right w:val="nil"/>
            </w:tcBorders>
            <w:vAlign w:val="bottom"/>
          </w:tcPr>
          <w:p w14:paraId="0E37A301" w14:textId="24D8F23F"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w:t>
            </w:r>
          </w:p>
        </w:tc>
      </w:tr>
      <w:tr w:rsidR="0009774B" w:rsidRPr="00350F4F" w14:paraId="4F99961D" w14:textId="77777777" w:rsidTr="0009774B">
        <w:tc>
          <w:tcPr>
            <w:tcW w:w="6521" w:type="dxa"/>
            <w:tcBorders>
              <w:top w:val="nil"/>
              <w:left w:val="nil"/>
              <w:bottom w:val="nil"/>
              <w:right w:val="nil"/>
            </w:tcBorders>
            <w:vAlign w:val="bottom"/>
          </w:tcPr>
          <w:p w14:paraId="33D710F8" w14:textId="77777777" w:rsidR="0009774B" w:rsidRPr="00350F4F" w:rsidRDefault="0009774B" w:rsidP="0009774B">
            <w:pPr>
              <w:tabs>
                <w:tab w:val="left" w:pos="567"/>
              </w:tabs>
              <w:spacing w:after="0" w:line="240" w:lineRule="atLeast"/>
              <w:ind w:left="27" w:right="-25"/>
              <w:rPr>
                <w:rFonts w:ascii="Times New Roman" w:hAnsi="Times New Roman" w:cs="Times New Roman"/>
                <w:b/>
                <w:bCs/>
                <w:szCs w:val="22"/>
              </w:rPr>
            </w:pPr>
            <w:r w:rsidRPr="00350F4F">
              <w:rPr>
                <w:rFonts w:ascii="Times New Roman" w:hAnsi="Times New Roman" w:cs="Times New Roman"/>
                <w:b/>
                <w:bCs/>
                <w:szCs w:val="22"/>
              </w:rPr>
              <w:t>Total net assets</w:t>
            </w:r>
          </w:p>
        </w:tc>
        <w:tc>
          <w:tcPr>
            <w:tcW w:w="1694" w:type="dxa"/>
            <w:tcBorders>
              <w:top w:val="single" w:sz="4" w:space="0" w:color="auto"/>
              <w:left w:val="nil"/>
              <w:bottom w:val="nil"/>
              <w:right w:val="nil"/>
            </w:tcBorders>
            <w:vAlign w:val="bottom"/>
          </w:tcPr>
          <w:p w14:paraId="5CB2BA15" w14:textId="6699E81F" w:rsidR="0009774B" w:rsidRPr="00350F4F" w:rsidRDefault="0009774B" w:rsidP="0009774B">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32</w:t>
            </w:r>
          </w:p>
        </w:tc>
      </w:tr>
      <w:tr w:rsidR="0009774B" w:rsidRPr="00350F4F" w14:paraId="30363F84" w14:textId="77777777" w:rsidTr="0009774B">
        <w:tc>
          <w:tcPr>
            <w:tcW w:w="6521" w:type="dxa"/>
            <w:tcBorders>
              <w:top w:val="nil"/>
              <w:left w:val="nil"/>
              <w:bottom w:val="nil"/>
              <w:right w:val="nil"/>
            </w:tcBorders>
            <w:vAlign w:val="bottom"/>
          </w:tcPr>
          <w:p w14:paraId="5220B23F" w14:textId="77777777"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Purchase consideration</w:t>
            </w:r>
          </w:p>
        </w:tc>
        <w:tc>
          <w:tcPr>
            <w:tcW w:w="1694" w:type="dxa"/>
            <w:tcBorders>
              <w:top w:val="nil"/>
              <w:left w:val="nil"/>
              <w:bottom w:val="single" w:sz="4" w:space="0" w:color="auto"/>
              <w:right w:val="nil"/>
            </w:tcBorders>
            <w:vAlign w:val="bottom"/>
          </w:tcPr>
          <w:p w14:paraId="4B630150" w14:textId="7CAD5CAC"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610</w:t>
            </w:r>
          </w:p>
        </w:tc>
      </w:tr>
      <w:tr w:rsidR="0009774B" w:rsidRPr="00350F4F" w14:paraId="3A62468B" w14:textId="77777777" w:rsidTr="0009774B">
        <w:trPr>
          <w:trHeight w:val="80"/>
        </w:trPr>
        <w:tc>
          <w:tcPr>
            <w:tcW w:w="6521" w:type="dxa"/>
            <w:tcBorders>
              <w:top w:val="nil"/>
              <w:left w:val="nil"/>
              <w:bottom w:val="nil"/>
              <w:right w:val="nil"/>
            </w:tcBorders>
            <w:vAlign w:val="bottom"/>
          </w:tcPr>
          <w:p w14:paraId="2C2F828C" w14:textId="77777777" w:rsidR="0009774B" w:rsidRPr="00350F4F" w:rsidRDefault="0009774B" w:rsidP="0009774B">
            <w:pPr>
              <w:tabs>
                <w:tab w:val="left" w:pos="567"/>
              </w:tabs>
              <w:spacing w:after="0" w:line="240" w:lineRule="atLeast"/>
              <w:ind w:left="27" w:right="-25"/>
              <w:rPr>
                <w:rFonts w:ascii="Times New Roman" w:hAnsi="Times New Roman"/>
                <w:b/>
                <w:bCs/>
                <w:szCs w:val="22"/>
                <w:cs/>
              </w:rPr>
            </w:pPr>
            <w:r w:rsidRPr="00350F4F">
              <w:rPr>
                <w:rFonts w:ascii="Times New Roman" w:hAnsi="Times New Roman" w:cs="Times New Roman"/>
                <w:b/>
                <w:bCs/>
                <w:szCs w:val="22"/>
              </w:rPr>
              <w:t>Excess of purchase consideration over net assets acquired</w:t>
            </w:r>
          </w:p>
        </w:tc>
        <w:tc>
          <w:tcPr>
            <w:tcW w:w="1694" w:type="dxa"/>
            <w:tcBorders>
              <w:top w:val="single" w:sz="4" w:space="0" w:color="auto"/>
              <w:left w:val="nil"/>
              <w:bottom w:val="single" w:sz="4" w:space="0" w:color="auto"/>
              <w:right w:val="nil"/>
            </w:tcBorders>
          </w:tcPr>
          <w:p w14:paraId="35AFF54C" w14:textId="268347E4" w:rsidR="0009774B" w:rsidRPr="00350F4F" w:rsidRDefault="0009774B" w:rsidP="0009774B">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578</w:t>
            </w:r>
          </w:p>
        </w:tc>
      </w:tr>
    </w:tbl>
    <w:p w14:paraId="6739057B" w14:textId="77777777" w:rsidR="0064337F" w:rsidRPr="00350F4F" w:rsidRDefault="0064337F" w:rsidP="0064337F">
      <w:pPr>
        <w:spacing w:after="0" w:line="240" w:lineRule="atLeast"/>
        <w:ind w:left="1276" w:right="-25"/>
        <w:rPr>
          <w:rFonts w:ascii="Times New Roman" w:hAnsi="Times New Roman"/>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64337F" w:rsidRPr="00350F4F" w14:paraId="30073918" w14:textId="77777777" w:rsidTr="0009774B">
        <w:tc>
          <w:tcPr>
            <w:tcW w:w="6521" w:type="dxa"/>
            <w:tcBorders>
              <w:top w:val="nil"/>
              <w:left w:val="nil"/>
              <w:bottom w:val="nil"/>
              <w:right w:val="nil"/>
            </w:tcBorders>
            <w:vAlign w:val="bottom"/>
          </w:tcPr>
          <w:p w14:paraId="322EB7F2" w14:textId="0E45FDDE" w:rsidR="0064337F" w:rsidRPr="00350F4F" w:rsidRDefault="0064337F" w:rsidP="0095645F">
            <w:pPr>
              <w:tabs>
                <w:tab w:val="left" w:pos="567"/>
              </w:tabs>
              <w:spacing w:after="0" w:line="240" w:lineRule="atLeast"/>
              <w:ind w:left="27" w:right="-25"/>
              <w:rPr>
                <w:rFonts w:ascii="Times New Roman" w:hAnsi="Times New Roman" w:cs="Times New Roman"/>
                <w:b/>
                <w:bCs/>
                <w:szCs w:val="22"/>
              </w:rPr>
            </w:pPr>
            <w:r w:rsidRPr="00350F4F">
              <w:rPr>
                <w:rFonts w:ascii="Times New Roman" w:hAnsi="Times New Roman" w:cs="Times New Roman"/>
                <w:b/>
                <w:bCs/>
                <w:szCs w:val="22"/>
              </w:rPr>
              <w:t xml:space="preserve">Net cash outflow from acquisition of </w:t>
            </w:r>
            <w:r w:rsidR="00D6469D" w:rsidRPr="00350F4F">
              <w:rPr>
                <w:rFonts w:ascii="Times New Roman" w:hAnsi="Times New Roman" w:cs="Times New Roman"/>
                <w:b/>
                <w:bCs/>
                <w:szCs w:val="22"/>
              </w:rPr>
              <w:t>YMC</w:t>
            </w:r>
          </w:p>
        </w:tc>
        <w:tc>
          <w:tcPr>
            <w:tcW w:w="1694" w:type="dxa"/>
            <w:tcBorders>
              <w:top w:val="nil"/>
              <w:left w:val="nil"/>
              <w:bottom w:val="nil"/>
              <w:right w:val="nil"/>
            </w:tcBorders>
            <w:vAlign w:val="bottom"/>
          </w:tcPr>
          <w:p w14:paraId="4553844C" w14:textId="77777777" w:rsidR="0064337F" w:rsidRPr="00350F4F" w:rsidRDefault="0064337F" w:rsidP="0095645F">
            <w:pPr>
              <w:tabs>
                <w:tab w:val="decimal" w:pos="970"/>
              </w:tabs>
              <w:spacing w:after="0" w:line="240" w:lineRule="atLeast"/>
              <w:ind w:right="-25"/>
              <w:rPr>
                <w:rFonts w:ascii="Times New Roman" w:hAnsi="Times New Roman" w:cs="Times New Roman"/>
                <w:b/>
                <w:bCs/>
                <w:szCs w:val="22"/>
              </w:rPr>
            </w:pPr>
          </w:p>
        </w:tc>
      </w:tr>
      <w:tr w:rsidR="0009774B" w:rsidRPr="00350F4F" w14:paraId="5B23FF87" w14:textId="77777777" w:rsidTr="0009774B">
        <w:tc>
          <w:tcPr>
            <w:tcW w:w="6521" w:type="dxa"/>
            <w:tcBorders>
              <w:top w:val="nil"/>
              <w:left w:val="nil"/>
              <w:bottom w:val="nil"/>
              <w:right w:val="nil"/>
            </w:tcBorders>
            <w:vAlign w:val="bottom"/>
          </w:tcPr>
          <w:p w14:paraId="20260D43" w14:textId="25DF08E8"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paid for acquisition - during 2024</w:t>
            </w:r>
          </w:p>
        </w:tc>
        <w:tc>
          <w:tcPr>
            <w:tcW w:w="1694" w:type="dxa"/>
            <w:tcBorders>
              <w:top w:val="nil"/>
              <w:left w:val="nil"/>
              <w:bottom w:val="nil"/>
              <w:right w:val="nil"/>
            </w:tcBorders>
            <w:vAlign w:val="bottom"/>
          </w:tcPr>
          <w:p w14:paraId="6ED77803" w14:textId="24CFF114"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200</w:t>
            </w:r>
          </w:p>
        </w:tc>
      </w:tr>
      <w:tr w:rsidR="0009774B" w:rsidRPr="00350F4F" w14:paraId="07C574B9" w14:textId="77777777" w:rsidTr="0009774B">
        <w:tc>
          <w:tcPr>
            <w:tcW w:w="6521" w:type="dxa"/>
            <w:tcBorders>
              <w:top w:val="nil"/>
              <w:left w:val="nil"/>
              <w:bottom w:val="nil"/>
              <w:right w:val="nil"/>
            </w:tcBorders>
            <w:vAlign w:val="bottom"/>
          </w:tcPr>
          <w:p w14:paraId="0C7A5D08" w14:textId="7865860B"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Cash paid for acquisition - during 2025</w:t>
            </w:r>
          </w:p>
        </w:tc>
        <w:tc>
          <w:tcPr>
            <w:tcW w:w="1694" w:type="dxa"/>
            <w:tcBorders>
              <w:top w:val="nil"/>
              <w:left w:val="nil"/>
              <w:bottom w:val="single" w:sz="4" w:space="0" w:color="auto"/>
              <w:right w:val="nil"/>
            </w:tcBorders>
            <w:vAlign w:val="bottom"/>
          </w:tcPr>
          <w:p w14:paraId="4D4FC1AA" w14:textId="16D9707C"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410</w:t>
            </w:r>
          </w:p>
        </w:tc>
      </w:tr>
      <w:tr w:rsidR="0009774B" w:rsidRPr="00350F4F" w14:paraId="33DFB656" w14:textId="77777777" w:rsidTr="0009774B">
        <w:tc>
          <w:tcPr>
            <w:tcW w:w="6521" w:type="dxa"/>
            <w:tcBorders>
              <w:top w:val="nil"/>
              <w:left w:val="nil"/>
              <w:bottom w:val="nil"/>
              <w:right w:val="nil"/>
            </w:tcBorders>
            <w:vAlign w:val="bottom"/>
          </w:tcPr>
          <w:p w14:paraId="0925F4A2" w14:textId="69D44510"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Total</w:t>
            </w:r>
          </w:p>
        </w:tc>
        <w:tc>
          <w:tcPr>
            <w:tcW w:w="1694" w:type="dxa"/>
            <w:tcBorders>
              <w:top w:val="single" w:sz="4" w:space="0" w:color="auto"/>
              <w:left w:val="nil"/>
              <w:bottom w:val="nil"/>
              <w:right w:val="nil"/>
            </w:tcBorders>
            <w:vAlign w:val="bottom"/>
          </w:tcPr>
          <w:p w14:paraId="1026999C" w14:textId="7613CA4A"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610</w:t>
            </w:r>
          </w:p>
        </w:tc>
      </w:tr>
      <w:tr w:rsidR="0009774B" w:rsidRPr="00350F4F" w14:paraId="7044B002" w14:textId="77777777" w:rsidTr="0009774B">
        <w:tc>
          <w:tcPr>
            <w:tcW w:w="6521" w:type="dxa"/>
            <w:tcBorders>
              <w:top w:val="nil"/>
              <w:left w:val="nil"/>
              <w:bottom w:val="nil"/>
              <w:right w:val="nil"/>
            </w:tcBorders>
            <w:vAlign w:val="bottom"/>
          </w:tcPr>
          <w:p w14:paraId="0F0EC260" w14:textId="5F832123" w:rsidR="0009774B" w:rsidRPr="00350F4F" w:rsidRDefault="0009774B" w:rsidP="0009774B">
            <w:pPr>
              <w:tabs>
                <w:tab w:val="left" w:pos="567"/>
              </w:tabs>
              <w:spacing w:after="0" w:line="240" w:lineRule="atLeast"/>
              <w:ind w:left="27" w:right="-25"/>
              <w:rPr>
                <w:rFonts w:ascii="Times New Roman" w:hAnsi="Times New Roman" w:cs="Times New Roman"/>
                <w:szCs w:val="22"/>
              </w:rPr>
            </w:pPr>
            <w:r w:rsidRPr="00350F4F">
              <w:rPr>
                <w:rFonts w:ascii="Times New Roman" w:hAnsi="Times New Roman" w:cs="Times New Roman"/>
                <w:szCs w:val="22"/>
              </w:rPr>
              <w:t>Net cash acquired from acquisition of YMC</w:t>
            </w:r>
          </w:p>
        </w:tc>
        <w:tc>
          <w:tcPr>
            <w:tcW w:w="1694" w:type="dxa"/>
            <w:tcBorders>
              <w:top w:val="nil"/>
              <w:left w:val="nil"/>
              <w:bottom w:val="single" w:sz="4" w:space="0" w:color="auto"/>
              <w:right w:val="nil"/>
            </w:tcBorders>
            <w:vAlign w:val="bottom"/>
          </w:tcPr>
          <w:p w14:paraId="444398AB" w14:textId="23ECFD32" w:rsidR="0009774B" w:rsidRPr="00350F4F" w:rsidRDefault="0009774B" w:rsidP="0009774B">
            <w:pPr>
              <w:tabs>
                <w:tab w:val="decimal" w:pos="970"/>
              </w:tabs>
              <w:spacing w:after="0" w:line="240" w:lineRule="atLeast"/>
              <w:ind w:right="-25"/>
              <w:rPr>
                <w:rFonts w:ascii="Times New Roman" w:hAnsi="Times New Roman" w:cs="Times New Roman"/>
                <w:szCs w:val="22"/>
              </w:rPr>
            </w:pPr>
            <w:r w:rsidRPr="00350F4F">
              <w:rPr>
                <w:rFonts w:ascii="Times New Roman" w:hAnsi="Times New Roman" w:cs="Times New Roman"/>
                <w:szCs w:val="22"/>
              </w:rPr>
              <w:t>(25)</w:t>
            </w:r>
          </w:p>
        </w:tc>
      </w:tr>
      <w:tr w:rsidR="0009774B" w:rsidRPr="00350F4F" w14:paraId="128EC023" w14:textId="77777777" w:rsidTr="0009774B">
        <w:trPr>
          <w:trHeight w:val="80"/>
        </w:trPr>
        <w:tc>
          <w:tcPr>
            <w:tcW w:w="6521" w:type="dxa"/>
            <w:tcBorders>
              <w:top w:val="nil"/>
              <w:left w:val="nil"/>
              <w:bottom w:val="nil"/>
              <w:right w:val="nil"/>
            </w:tcBorders>
            <w:vAlign w:val="bottom"/>
          </w:tcPr>
          <w:p w14:paraId="16213F68" w14:textId="77777777" w:rsidR="0009774B" w:rsidRPr="00350F4F" w:rsidRDefault="0009774B" w:rsidP="0009774B">
            <w:pPr>
              <w:tabs>
                <w:tab w:val="left" w:pos="567"/>
              </w:tabs>
              <w:spacing w:after="0" w:line="240" w:lineRule="atLeast"/>
              <w:ind w:left="27" w:right="-25"/>
              <w:rPr>
                <w:rFonts w:ascii="Times New Roman" w:hAnsi="Times New Roman"/>
                <w:b/>
                <w:bCs/>
                <w:szCs w:val="22"/>
                <w:cs/>
              </w:rPr>
            </w:pPr>
            <w:r w:rsidRPr="00350F4F">
              <w:rPr>
                <w:rFonts w:ascii="Times New Roman" w:hAnsi="Times New Roman" w:cs="Times New Roman"/>
                <w:b/>
                <w:bCs/>
                <w:szCs w:val="22"/>
              </w:rPr>
              <w:t>Net</w:t>
            </w:r>
          </w:p>
        </w:tc>
        <w:tc>
          <w:tcPr>
            <w:tcW w:w="1694" w:type="dxa"/>
            <w:tcBorders>
              <w:top w:val="single" w:sz="4" w:space="0" w:color="auto"/>
              <w:left w:val="nil"/>
              <w:bottom w:val="double" w:sz="4" w:space="0" w:color="auto"/>
              <w:right w:val="nil"/>
            </w:tcBorders>
          </w:tcPr>
          <w:p w14:paraId="148A23DE" w14:textId="17428EB8" w:rsidR="0009774B" w:rsidRPr="00350F4F" w:rsidRDefault="0009774B" w:rsidP="0009774B">
            <w:pPr>
              <w:tabs>
                <w:tab w:val="decimal" w:pos="970"/>
              </w:tabs>
              <w:spacing w:after="0" w:line="240" w:lineRule="atLeast"/>
              <w:ind w:right="-25"/>
              <w:rPr>
                <w:rFonts w:ascii="Times New Roman" w:hAnsi="Times New Roman" w:cs="Times New Roman"/>
                <w:b/>
                <w:bCs/>
                <w:szCs w:val="22"/>
              </w:rPr>
            </w:pPr>
            <w:r w:rsidRPr="00350F4F">
              <w:rPr>
                <w:rFonts w:ascii="Times New Roman" w:hAnsi="Times New Roman" w:cs="Times New Roman"/>
                <w:b/>
                <w:bCs/>
                <w:szCs w:val="22"/>
              </w:rPr>
              <w:t>585</w:t>
            </w:r>
          </w:p>
        </w:tc>
      </w:tr>
    </w:tbl>
    <w:p w14:paraId="096DB2F2" w14:textId="77777777" w:rsidR="0064337F" w:rsidRPr="00350F4F" w:rsidRDefault="0064337F" w:rsidP="0064337F">
      <w:pPr>
        <w:spacing w:after="0" w:line="240" w:lineRule="atLeast"/>
        <w:ind w:left="1276" w:right="-25"/>
        <w:rPr>
          <w:rFonts w:ascii="Times New Roman" w:hAnsi="Times New Roman"/>
          <w:szCs w:val="22"/>
        </w:rPr>
      </w:pPr>
    </w:p>
    <w:p w14:paraId="5076922E" w14:textId="5BBB2435" w:rsidR="0064337F" w:rsidRPr="00350F4F" w:rsidRDefault="00C45FCE" w:rsidP="0009774B">
      <w:pPr>
        <w:spacing w:after="0" w:line="240" w:lineRule="atLeast"/>
        <w:ind w:left="851" w:right="-25"/>
        <w:rPr>
          <w:rFonts w:ascii="Times New Roman" w:hAnsi="Times New Roman"/>
          <w:szCs w:val="22"/>
        </w:rPr>
      </w:pPr>
      <w:r w:rsidRPr="00350F4F">
        <w:rPr>
          <w:rFonts w:ascii="Times New Roman" w:hAnsi="Times New Roman"/>
          <w:szCs w:val="22"/>
        </w:rPr>
        <w:t>However, a</w:t>
      </w:r>
      <w:r w:rsidR="0064337F" w:rsidRPr="00350F4F">
        <w:rPr>
          <w:rFonts w:ascii="Times New Roman" w:hAnsi="Times New Roman"/>
          <w:szCs w:val="22"/>
        </w:rPr>
        <w:t xml:space="preserve">s </w:t>
      </w:r>
      <w:r w:rsidRPr="00350F4F">
        <w:rPr>
          <w:rFonts w:ascii="Times New Roman" w:hAnsi="Times New Roman"/>
          <w:szCs w:val="22"/>
        </w:rPr>
        <w:t xml:space="preserve">at </w:t>
      </w:r>
      <w:r w:rsidR="0064337F" w:rsidRPr="00350F4F">
        <w:rPr>
          <w:rFonts w:ascii="Times New Roman" w:hAnsi="Times New Roman"/>
          <w:szCs w:val="22"/>
        </w:rPr>
        <w:t xml:space="preserve">30 June 2025, the Group has been in the process of evaluating the fair value of the identifiable assets acquired and liabilities assumed at the </w:t>
      </w:r>
      <w:r w:rsidR="00D6469D" w:rsidRPr="00350F4F">
        <w:rPr>
          <w:rFonts w:ascii="Times New Roman" w:hAnsi="Times New Roman"/>
          <w:szCs w:val="22"/>
        </w:rPr>
        <w:t>YMC</w:t>
      </w:r>
      <w:r w:rsidR="0064337F" w:rsidRPr="00350F4F">
        <w:rPr>
          <w:rFonts w:ascii="Times New Roman" w:hAnsi="Times New Roman"/>
          <w:szCs w:val="22"/>
        </w:rPr>
        <w:t xml:space="preserve"> acquisition date to allocate the acquisition cost to these transactions.  The Group has recorded the excess of purchase consideration over net assets acquired in the amount of Baht </w:t>
      </w:r>
      <w:r w:rsidRPr="00350F4F">
        <w:rPr>
          <w:rFonts w:ascii="Times New Roman" w:hAnsi="Times New Roman"/>
          <w:szCs w:val="22"/>
        </w:rPr>
        <w:t>578</w:t>
      </w:r>
      <w:r w:rsidR="0064337F" w:rsidRPr="00350F4F">
        <w:rPr>
          <w:rFonts w:ascii="Times New Roman" w:hAnsi="Times New Roman"/>
          <w:szCs w:val="22"/>
        </w:rPr>
        <w:t xml:space="preserve"> 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p>
    <w:p w14:paraId="354C5AC2" w14:textId="77777777" w:rsidR="0064337F" w:rsidRPr="00350F4F" w:rsidRDefault="0064337F"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p>
    <w:p w14:paraId="627979A8" w14:textId="77777777" w:rsidR="009B4067" w:rsidRPr="00350F4F" w:rsidRDefault="009B4067" w:rsidP="00C45FCE">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350F4F">
        <w:rPr>
          <w:rFonts w:ascii="Times New Roman" w:hAnsi="Times New Roman" w:cs="Times New Roman"/>
          <w:b/>
          <w:bCs/>
          <w:sz w:val="22"/>
          <w:szCs w:val="22"/>
        </w:rPr>
        <w:t>Determine FAB to increase the registered share capital in the amount of Baht 225 million and</w:t>
      </w:r>
      <w:r w:rsidRPr="00350F4F">
        <w:rPr>
          <w:rFonts w:ascii="Times New Roman" w:hAnsi="Times New Roman" w:cs="Times New Roman"/>
          <w:sz w:val="22"/>
          <w:szCs w:val="22"/>
        </w:rPr>
        <w:t xml:space="preserve"> </w:t>
      </w:r>
      <w:r w:rsidRPr="00350F4F">
        <w:rPr>
          <w:rFonts w:ascii="Times New Roman" w:hAnsi="Times New Roman" w:cs="Times New Roman"/>
          <w:b/>
          <w:bCs/>
          <w:sz w:val="22"/>
          <w:szCs w:val="22"/>
        </w:rPr>
        <w:t xml:space="preserve">the Company waives of the right to subscribe for the newly issued ordinary shares of FAB, where by Mr. </w:t>
      </w:r>
      <w:proofErr w:type="spellStart"/>
      <w:r w:rsidRPr="00350F4F">
        <w:rPr>
          <w:rFonts w:ascii="Times New Roman" w:hAnsi="Times New Roman" w:cs="Times New Roman"/>
          <w:b/>
          <w:bCs/>
          <w:sz w:val="22"/>
          <w:szCs w:val="22"/>
        </w:rPr>
        <w:t>Piyalert</w:t>
      </w:r>
      <w:proofErr w:type="spellEnd"/>
      <w:r w:rsidRPr="00350F4F">
        <w:rPr>
          <w:rFonts w:ascii="Times New Roman" w:hAnsi="Times New Roman" w:cs="Times New Roman"/>
          <w:b/>
          <w:bCs/>
          <w:sz w:val="22"/>
          <w:szCs w:val="22"/>
        </w:rPr>
        <w:t xml:space="preserve"> </w:t>
      </w:r>
      <w:proofErr w:type="spellStart"/>
      <w:r w:rsidRPr="00350F4F">
        <w:rPr>
          <w:rFonts w:ascii="Times New Roman" w:hAnsi="Times New Roman" w:cs="Times New Roman"/>
          <w:b/>
          <w:bCs/>
          <w:sz w:val="22"/>
          <w:szCs w:val="22"/>
        </w:rPr>
        <w:t>Baiyoke</w:t>
      </w:r>
      <w:proofErr w:type="spellEnd"/>
      <w:r w:rsidRPr="00350F4F">
        <w:rPr>
          <w:rFonts w:ascii="Times New Roman" w:hAnsi="Times New Roman" w:cs="Times New Roman"/>
          <w:b/>
          <w:bCs/>
          <w:sz w:val="22"/>
          <w:szCs w:val="22"/>
        </w:rPr>
        <w:t xml:space="preserve"> will subscribe for all newly issue shares.</w:t>
      </w:r>
    </w:p>
    <w:p w14:paraId="693D072F"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68DB7AD1" w14:textId="6F26603A" w:rsidR="00C45FCE" w:rsidRPr="00350F4F" w:rsidRDefault="00C45FCE" w:rsidP="00C45FCE">
      <w:pPr>
        <w:pStyle w:val="MacroText"/>
        <w:tabs>
          <w:tab w:val="left" w:pos="567"/>
          <w:tab w:val="left" w:pos="6663"/>
          <w:tab w:val="left" w:pos="7797"/>
        </w:tabs>
        <w:ind w:left="941" w:right="-25"/>
        <w:rPr>
          <w:rFonts w:ascii="Times New Roman" w:hAnsi="Times New Roman" w:cs="Times New Roman"/>
          <w:sz w:val="22"/>
          <w:szCs w:val="22"/>
        </w:rPr>
      </w:pPr>
      <w:r w:rsidRPr="00350F4F">
        <w:rPr>
          <w:rFonts w:ascii="Times New Roman" w:hAnsi="Times New Roman" w:cs="Times New Roman"/>
          <w:sz w:val="22"/>
          <w:szCs w:val="22"/>
        </w:rPr>
        <w:t xml:space="preserve">On 23 and 29 April 2025, FAB received the payment for additional shares from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w:t>
      </w:r>
      <w:proofErr w:type="spellEnd"/>
      <w:r w:rsidRPr="00350F4F">
        <w:rPr>
          <w:rFonts w:ascii="Times New Roman" w:hAnsi="Times New Roman" w:cs="Times New Roman"/>
          <w:sz w:val="22"/>
          <w:szCs w:val="22"/>
        </w:rPr>
        <w:t xml:space="preserve"> in the amount of Baht 225 million and FAB registered the capital increase with the Ministry of Commerce.</w:t>
      </w:r>
    </w:p>
    <w:p w14:paraId="47039F8F" w14:textId="77777777" w:rsidR="00C45FCE" w:rsidRPr="00350F4F" w:rsidRDefault="00C45FCE" w:rsidP="00C45FCE">
      <w:pPr>
        <w:pStyle w:val="MacroText"/>
        <w:tabs>
          <w:tab w:val="left" w:pos="567"/>
          <w:tab w:val="left" w:pos="6663"/>
          <w:tab w:val="left" w:pos="7797"/>
        </w:tabs>
        <w:ind w:left="941" w:right="-25"/>
        <w:rPr>
          <w:rFonts w:ascii="Times New Roman" w:hAnsi="Times New Roman" w:cs="Times New Roman"/>
          <w:sz w:val="22"/>
          <w:szCs w:val="22"/>
        </w:rPr>
      </w:pPr>
    </w:p>
    <w:p w14:paraId="49192EDB" w14:textId="1819F335" w:rsidR="00C45FCE" w:rsidRPr="00350F4F" w:rsidRDefault="00C45FCE" w:rsidP="00C45FCE">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r w:rsidRPr="00350F4F">
        <w:rPr>
          <w:rFonts w:ascii="Times New Roman" w:hAnsi="Times New Roman" w:cs="Times New Roman"/>
          <w:sz w:val="22"/>
          <w:szCs w:val="22"/>
        </w:rPr>
        <w:t>As at 30 June 2025, FAB had the registered and paid-up shares capital of Baht 1,500 million.</w:t>
      </w:r>
    </w:p>
    <w:p w14:paraId="0DD38E9F" w14:textId="77777777" w:rsidR="00C45FCE" w:rsidRPr="00350F4F" w:rsidRDefault="00C45FCE" w:rsidP="00C45FCE">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65497827" w14:textId="77777777" w:rsidR="009B4067" w:rsidRPr="00350F4F" w:rsidRDefault="009B4067" w:rsidP="00C45FCE">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350F4F">
        <w:rPr>
          <w:rFonts w:ascii="Times New Roman" w:hAnsi="Times New Roman" w:cs="Times New Roman"/>
          <w:b/>
          <w:bCs/>
          <w:sz w:val="22"/>
          <w:szCs w:val="22"/>
        </w:rPr>
        <w:t>The second acquisition of the food business after the completion of the first acquisition were as follows:</w:t>
      </w:r>
    </w:p>
    <w:p w14:paraId="4E936774"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50B3B179" w14:textId="64F38B19" w:rsidR="009B4067" w:rsidRPr="00350F4F" w:rsidRDefault="009B4067" w:rsidP="00C45FCE">
      <w:pPr>
        <w:pStyle w:val="MacroText"/>
        <w:numPr>
          <w:ilvl w:val="3"/>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134"/>
        </w:tabs>
        <w:ind w:left="1134" w:right="-25" w:hanging="283"/>
        <w:rPr>
          <w:rFonts w:ascii="Times New Roman" w:hAnsi="Times New Roman" w:cs="Times New Roman"/>
          <w:spacing w:val="-2"/>
          <w:szCs w:val="22"/>
        </w:rPr>
      </w:pPr>
      <w:r w:rsidRPr="00350F4F">
        <w:rPr>
          <w:rFonts w:ascii="Times New Roman" w:hAnsi="Times New Roman" w:cs="Times New Roman"/>
          <w:spacing w:val="-2"/>
          <w:sz w:val="22"/>
          <w:szCs w:val="22"/>
        </w:rPr>
        <w:t xml:space="preserve">Determine FAB to acquire all shares of KT Restaurant Co., Ltd., which operates the restaurants under the name Santa </w:t>
      </w:r>
      <w:proofErr w:type="spellStart"/>
      <w:r w:rsidRPr="00350F4F">
        <w:rPr>
          <w:rFonts w:ascii="Times New Roman" w:hAnsi="Times New Roman" w:cs="Times New Roman"/>
          <w:spacing w:val="-2"/>
          <w:sz w:val="22"/>
          <w:szCs w:val="22"/>
        </w:rPr>
        <w:t>Fé</w:t>
      </w:r>
      <w:proofErr w:type="spellEnd"/>
      <w:r w:rsidRPr="00350F4F">
        <w:rPr>
          <w:rFonts w:ascii="Times New Roman" w:hAnsi="Times New Roman" w:cs="Times New Roman"/>
          <w:spacing w:val="-2"/>
          <w:sz w:val="22"/>
          <w:szCs w:val="22"/>
        </w:rPr>
        <w:t xml:space="preserve"> Steak, Santa </w:t>
      </w:r>
      <w:proofErr w:type="spellStart"/>
      <w:r w:rsidRPr="00350F4F">
        <w:rPr>
          <w:rFonts w:ascii="Times New Roman" w:hAnsi="Times New Roman" w:cs="Times New Roman"/>
          <w:spacing w:val="-2"/>
          <w:sz w:val="22"/>
          <w:szCs w:val="22"/>
        </w:rPr>
        <w:t>Fé</w:t>
      </w:r>
      <w:proofErr w:type="spellEnd"/>
      <w:r w:rsidRPr="00350F4F">
        <w:rPr>
          <w:rFonts w:ascii="Times New Roman" w:hAnsi="Times New Roman" w:cs="Times New Roman"/>
          <w:spacing w:val="-2"/>
          <w:sz w:val="22"/>
          <w:szCs w:val="22"/>
        </w:rPr>
        <w:t xml:space="preserve"> Easy Steak and Meng Zap </w:t>
      </w:r>
      <w:proofErr w:type="spellStart"/>
      <w:r w:rsidRPr="00350F4F">
        <w:rPr>
          <w:rFonts w:ascii="Times New Roman" w:hAnsi="Times New Roman" w:cs="Times New Roman"/>
          <w:spacing w:val="-2"/>
          <w:sz w:val="22"/>
          <w:szCs w:val="22"/>
        </w:rPr>
        <w:t>Nua</w:t>
      </w:r>
      <w:proofErr w:type="spellEnd"/>
      <w:r w:rsidRPr="00350F4F">
        <w:rPr>
          <w:rFonts w:ascii="Times New Roman" w:hAnsi="Times New Roman" w:cs="Times New Roman"/>
          <w:spacing w:val="-2"/>
          <w:sz w:val="22"/>
          <w:szCs w:val="22"/>
        </w:rPr>
        <w:t xml:space="preserve"> from Food Factors Co., Ltd., at a totaling price in the amount of Baht 1,000 million.  FAB will make payment by issuing new shares totaling 10 million shares in the amount of Baht 1,000 million</w:t>
      </w:r>
      <w:r w:rsidR="00C45FCE" w:rsidRPr="00350F4F">
        <w:rPr>
          <w:rFonts w:ascii="Times New Roman" w:hAnsi="Times New Roman" w:cs="Times New Roman"/>
          <w:spacing w:val="-2"/>
          <w:sz w:val="22"/>
          <w:szCs w:val="22"/>
        </w:rPr>
        <w:t>.</w:t>
      </w:r>
    </w:p>
    <w:p w14:paraId="3127D629" w14:textId="77777777" w:rsidR="00C45FCE" w:rsidRPr="00350F4F" w:rsidRDefault="00C45FCE" w:rsidP="00C45FCE">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31AF1910" w14:textId="7E2DB8C8" w:rsidR="00DD4352" w:rsidRPr="00350F4F" w:rsidRDefault="00DD4352" w:rsidP="00C45FC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34" w:right="-25" w:firstLine="0"/>
        <w:rPr>
          <w:rFonts w:ascii="Times New Roman" w:hAnsi="Times New Roman" w:cs="Times New Roman"/>
          <w:sz w:val="22"/>
          <w:szCs w:val="22"/>
        </w:rPr>
      </w:pPr>
      <w:r w:rsidRPr="00350F4F">
        <w:rPr>
          <w:rFonts w:ascii="Times New Roman" w:hAnsi="Times New Roman" w:cs="Times New Roman"/>
          <w:sz w:val="22"/>
          <w:szCs w:val="22"/>
        </w:rPr>
        <w:t xml:space="preserve">The criteria for determining of share value </w:t>
      </w:r>
      <w:r w:rsidR="00C45FCE" w:rsidRPr="00350F4F">
        <w:rPr>
          <w:rFonts w:ascii="Times New Roman" w:hAnsi="Times New Roman" w:cs="Times New Roman"/>
          <w:sz w:val="22"/>
          <w:szCs w:val="22"/>
        </w:rPr>
        <w:t xml:space="preserve">of Baht 1,000 million </w:t>
      </w:r>
      <w:r w:rsidRPr="00350F4F">
        <w:rPr>
          <w:rFonts w:ascii="Times New Roman" w:hAnsi="Times New Roman" w:cs="Times New Roman"/>
          <w:sz w:val="22"/>
          <w:szCs w:val="22"/>
        </w:rPr>
        <w:t>based on a business valuation by a financial advisor as the report dated on 31 May 2024, by calculating the estimated future cash flows over a 5</w:t>
      </w:r>
      <w:r w:rsidR="000B67B1" w:rsidRPr="00350F4F">
        <w:rPr>
          <w:rFonts w:ascii="Times New Roman" w:hAnsi="Times New Roman" w:cs="Times New Roman"/>
          <w:sz w:val="22"/>
          <w:szCs w:val="22"/>
        </w:rPr>
        <w:t xml:space="preserve"> </w:t>
      </w:r>
      <w:r w:rsidRPr="00350F4F">
        <w:rPr>
          <w:rFonts w:ascii="Times New Roman" w:hAnsi="Times New Roman" w:cs="Times New Roman"/>
          <w:sz w:val="22"/>
          <w:szCs w:val="22"/>
        </w:rPr>
        <w:t>year</w:t>
      </w:r>
      <w:r w:rsidR="000B67B1" w:rsidRPr="00350F4F">
        <w:rPr>
          <w:rFonts w:ascii="Times New Roman" w:hAnsi="Times New Roman" w:cs="Times New Roman"/>
          <w:sz w:val="22"/>
          <w:szCs w:val="22"/>
        </w:rPr>
        <w:t>s</w:t>
      </w:r>
      <w:r w:rsidRPr="00350F4F">
        <w:rPr>
          <w:rFonts w:ascii="Times New Roman" w:hAnsi="Times New Roman" w:cs="Times New Roman"/>
          <w:sz w:val="22"/>
          <w:szCs w:val="22"/>
        </w:rPr>
        <w:t xml:space="preserve"> (2024-2028) based on assumptions of past performance and customer volume (2021-2023), future customer volume, and a discount rate of 7.31% and a terminal growth rate of 1% per year.  The appropriate value is between Baht 863.79 million to Baht 1,029.89 million.</w:t>
      </w:r>
    </w:p>
    <w:p w14:paraId="18AC5D54" w14:textId="77777777" w:rsidR="009B4067" w:rsidRPr="00350F4F" w:rsidRDefault="009B4067" w:rsidP="00C45FCE">
      <w:pPr>
        <w:pStyle w:val="MacroText"/>
        <w:numPr>
          <w:ilvl w:val="3"/>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134"/>
        </w:tabs>
        <w:ind w:left="1134" w:right="-25" w:hanging="283"/>
        <w:rPr>
          <w:rFonts w:ascii="Times New Roman" w:hAnsi="Times New Roman" w:cs="Times New Roman"/>
          <w:sz w:val="22"/>
          <w:szCs w:val="22"/>
        </w:rPr>
      </w:pPr>
      <w:r w:rsidRPr="00350F4F">
        <w:rPr>
          <w:rFonts w:ascii="Times New Roman" w:hAnsi="Times New Roman" w:cs="Times New Roman"/>
          <w:sz w:val="22"/>
          <w:szCs w:val="22"/>
        </w:rPr>
        <w:lastRenderedPageBreak/>
        <w:t xml:space="preserve">Determine FAB to increase the registered share capital in the amount of Baht 1,000 million, and the Company and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w:t>
      </w:r>
      <w:proofErr w:type="spellEnd"/>
      <w:r w:rsidRPr="00350F4F">
        <w:rPr>
          <w:rFonts w:ascii="Times New Roman" w:hAnsi="Times New Roman" w:cs="Times New Roman"/>
          <w:sz w:val="22"/>
          <w:szCs w:val="22"/>
        </w:rPr>
        <w:t xml:space="preserve"> shall waive the right to subscribe for the increasing shares, whereby Food Factor Co., Ltd will subscribe all of increasing share capital.</w:t>
      </w:r>
    </w:p>
    <w:p w14:paraId="27852859"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386"/>
        <w:rPr>
          <w:rFonts w:ascii="Times New Roman" w:hAnsi="Times New Roman" w:cs="Times New Roman"/>
          <w:sz w:val="22"/>
          <w:szCs w:val="22"/>
        </w:rPr>
      </w:pPr>
    </w:p>
    <w:p w14:paraId="3980C9EB" w14:textId="42C36789" w:rsidR="00DD4352" w:rsidRPr="00350F4F" w:rsidRDefault="00C45FCE" w:rsidP="00C45FCE">
      <w:pPr>
        <w:pStyle w:val="MacroText"/>
        <w:tabs>
          <w:tab w:val="clear" w:pos="480"/>
          <w:tab w:val="clear" w:pos="960"/>
          <w:tab w:val="clear" w:pos="1440"/>
          <w:tab w:val="clear" w:pos="1920"/>
          <w:tab w:val="clear" w:pos="2400"/>
          <w:tab w:val="clear" w:pos="2880"/>
          <w:tab w:val="clear" w:pos="3360"/>
          <w:tab w:val="clear" w:pos="3840"/>
          <w:tab w:val="clear" w:pos="4320"/>
          <w:tab w:val="left" w:pos="6663"/>
          <w:tab w:val="left" w:pos="7797"/>
        </w:tabs>
        <w:ind w:left="1134" w:right="-25"/>
        <w:rPr>
          <w:rFonts w:ascii="Times New Roman" w:hAnsi="Times New Roman" w:cs="Times New Roman"/>
          <w:sz w:val="22"/>
          <w:szCs w:val="22"/>
        </w:rPr>
      </w:pPr>
      <w:r w:rsidRPr="00350F4F">
        <w:rPr>
          <w:rFonts w:ascii="Times New Roman" w:hAnsi="Times New Roman" w:cs="Times New Roman"/>
          <w:sz w:val="22"/>
          <w:szCs w:val="22"/>
        </w:rPr>
        <w:t xml:space="preserve">However, as of </w:t>
      </w:r>
      <w:r w:rsidR="00121FF2" w:rsidRPr="00350F4F">
        <w:rPr>
          <w:rFonts w:ascii="Times New Roman" w:hAnsi="Times New Roman" w:cs="Times New Roman"/>
          <w:sz w:val="22"/>
          <w:szCs w:val="22"/>
        </w:rPr>
        <w:t xml:space="preserve">14 </w:t>
      </w:r>
      <w:r w:rsidRPr="00350F4F">
        <w:rPr>
          <w:rFonts w:ascii="Times New Roman" w:hAnsi="Times New Roman" w:cs="Times New Roman"/>
          <w:sz w:val="22"/>
          <w:szCs w:val="22"/>
        </w:rPr>
        <w:t xml:space="preserve">August 2025, FAB </w:t>
      </w:r>
      <w:r w:rsidR="00121FF2" w:rsidRPr="00350F4F">
        <w:rPr>
          <w:rFonts w:ascii="Times New Roman" w:hAnsi="Times New Roman" w:cs="Times New Roman"/>
          <w:sz w:val="22"/>
          <w:szCs w:val="22"/>
        </w:rPr>
        <w:t xml:space="preserve">has been in </w:t>
      </w:r>
      <w:r w:rsidRPr="00350F4F">
        <w:rPr>
          <w:rFonts w:ascii="Times New Roman" w:hAnsi="Times New Roman" w:cs="Times New Roman"/>
          <w:sz w:val="22"/>
          <w:szCs w:val="22"/>
        </w:rPr>
        <w:t xml:space="preserve">in the process of </w:t>
      </w:r>
      <w:r w:rsidR="00121FF2" w:rsidRPr="00350F4F">
        <w:rPr>
          <w:rFonts w:ascii="Times New Roman" w:hAnsi="Times New Roman" w:cstheme="minorBidi"/>
          <w:sz w:val="22"/>
          <w:szCs w:val="22"/>
        </w:rPr>
        <w:t xml:space="preserve">entering into </w:t>
      </w:r>
      <w:r w:rsidRPr="00350F4F">
        <w:rPr>
          <w:rFonts w:ascii="Times New Roman" w:hAnsi="Times New Roman" w:cs="Times New Roman"/>
          <w:sz w:val="22"/>
          <w:szCs w:val="22"/>
        </w:rPr>
        <w:t xml:space="preserve">a share purchase agreement for KT and increasing its registered capital by </w:t>
      </w:r>
      <w:r w:rsidR="00121FF2" w:rsidRPr="00350F4F">
        <w:rPr>
          <w:rFonts w:ascii="Times New Roman" w:hAnsi="Times New Roman" w:cs="Times New Roman"/>
          <w:sz w:val="22"/>
          <w:szCs w:val="22"/>
        </w:rPr>
        <w:t xml:space="preserve">Baht </w:t>
      </w:r>
      <w:r w:rsidRPr="00350F4F">
        <w:rPr>
          <w:rFonts w:ascii="Times New Roman" w:hAnsi="Times New Roman" w:cs="Times New Roman"/>
          <w:sz w:val="22"/>
          <w:szCs w:val="22"/>
        </w:rPr>
        <w:t>1</w:t>
      </w:r>
      <w:r w:rsidR="00121FF2" w:rsidRPr="00350F4F">
        <w:rPr>
          <w:rFonts w:ascii="Times New Roman" w:hAnsi="Times New Roman" w:cs="Times New Roman"/>
          <w:sz w:val="22"/>
          <w:szCs w:val="22"/>
        </w:rPr>
        <w:t>,000 million</w:t>
      </w:r>
      <w:r w:rsidRPr="00350F4F">
        <w:rPr>
          <w:rFonts w:ascii="Times New Roman" w:hAnsi="Times New Roman" w:cs="Times New Roman"/>
          <w:sz w:val="22"/>
          <w:szCs w:val="22"/>
        </w:rPr>
        <w:t>.</w:t>
      </w:r>
    </w:p>
    <w:p w14:paraId="432D5113" w14:textId="77777777" w:rsidR="00C45FCE" w:rsidRPr="00350F4F" w:rsidRDefault="00C45FCE"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3A69A717" w14:textId="19012951" w:rsidR="009B4067" w:rsidRPr="00350F4F" w:rsidRDefault="009B4067" w:rsidP="00121FF2">
      <w:pPr>
        <w:pStyle w:val="MacroText"/>
        <w:tabs>
          <w:tab w:val="clear" w:pos="480"/>
          <w:tab w:val="clear" w:pos="960"/>
          <w:tab w:val="clear" w:pos="1440"/>
          <w:tab w:val="clear" w:pos="1920"/>
          <w:tab w:val="clear" w:pos="2400"/>
          <w:tab w:val="clear" w:pos="2880"/>
          <w:tab w:val="clear" w:pos="3360"/>
          <w:tab w:val="clear" w:pos="3840"/>
          <w:tab w:val="clear" w:pos="4320"/>
          <w:tab w:val="left" w:pos="6663"/>
          <w:tab w:val="left" w:pos="7797"/>
        </w:tabs>
        <w:ind w:left="851" w:right="-25"/>
        <w:rPr>
          <w:rFonts w:ascii="Times New Roman" w:hAnsi="Times New Roman" w:cs="Times New Roman"/>
          <w:sz w:val="22"/>
          <w:szCs w:val="22"/>
        </w:rPr>
      </w:pPr>
      <w:r w:rsidRPr="00350F4F">
        <w:rPr>
          <w:rFonts w:ascii="Times New Roman" w:hAnsi="Times New Roman" w:cs="Times New Roman"/>
          <w:sz w:val="22"/>
          <w:szCs w:val="22"/>
        </w:rPr>
        <w:t xml:space="preserve">After the completion of the second of acquisition, FAB Food Holding Co., Ltd. (FAB) will have a share capital of Baht 2,500 million, </w:t>
      </w:r>
      <w:r w:rsidR="000B67B1" w:rsidRPr="00350F4F">
        <w:rPr>
          <w:rFonts w:ascii="Times New Roman" w:hAnsi="Times New Roman" w:cs="Times New Roman"/>
          <w:sz w:val="22"/>
          <w:szCs w:val="22"/>
        </w:rPr>
        <w:t xml:space="preserve">under shareholder agreement </w:t>
      </w:r>
      <w:r w:rsidRPr="00350F4F">
        <w:rPr>
          <w:rFonts w:ascii="Times New Roman" w:hAnsi="Times New Roman" w:cs="Times New Roman"/>
          <w:sz w:val="22"/>
          <w:szCs w:val="22"/>
        </w:rPr>
        <w:t xml:space="preserve">with the Company holding 51%, Food Factor Co., Ltd. holding 40%, and Mr. </w:t>
      </w:r>
      <w:proofErr w:type="spellStart"/>
      <w:r w:rsidRPr="00350F4F">
        <w:rPr>
          <w:rFonts w:ascii="Times New Roman" w:hAnsi="Times New Roman" w:cs="Times New Roman"/>
          <w:sz w:val="22"/>
          <w:szCs w:val="22"/>
        </w:rPr>
        <w:t>Piyalert</w:t>
      </w:r>
      <w:proofErr w:type="spellEnd"/>
      <w:r w:rsidRPr="00350F4F">
        <w:rPr>
          <w:rFonts w:ascii="Times New Roman" w:hAnsi="Times New Roman" w:cs="Times New Roman"/>
          <w:sz w:val="22"/>
          <w:szCs w:val="22"/>
        </w:rPr>
        <w:t xml:space="preserve"> </w:t>
      </w:r>
      <w:proofErr w:type="spellStart"/>
      <w:r w:rsidRPr="00350F4F">
        <w:rPr>
          <w:rFonts w:ascii="Times New Roman" w:hAnsi="Times New Roman" w:cs="Times New Roman"/>
          <w:sz w:val="22"/>
          <w:szCs w:val="22"/>
        </w:rPr>
        <w:t>Baiyok</w:t>
      </w:r>
      <w:proofErr w:type="spellEnd"/>
      <w:r w:rsidRPr="00350F4F">
        <w:rPr>
          <w:rFonts w:ascii="Times New Roman" w:hAnsi="Times New Roman" w:cs="Times New Roman"/>
          <w:sz w:val="22"/>
          <w:szCs w:val="22"/>
        </w:rPr>
        <w:t xml:space="preserve"> holding 9%, respectively</w:t>
      </w:r>
      <w:r w:rsidR="000B67B1" w:rsidRPr="00350F4F">
        <w:rPr>
          <w:rFonts w:ascii="Times New Roman" w:hAnsi="Times New Roman" w:cs="Times New Roman"/>
          <w:sz w:val="22"/>
          <w:szCs w:val="22"/>
        </w:rPr>
        <w:t>.</w:t>
      </w:r>
    </w:p>
    <w:p w14:paraId="023BDF26"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2DFDA57E" w14:textId="79734398"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roofErr w:type="spellStart"/>
      <w:r w:rsidRPr="00350F4F">
        <w:rPr>
          <w:rFonts w:ascii="Times New Roman" w:hAnsi="Times New Roman" w:cs="Times New Roman"/>
          <w:b/>
          <w:bCs/>
          <w:i/>
          <w:iCs/>
          <w:szCs w:val="22"/>
        </w:rPr>
        <w:t>Nomimashou</w:t>
      </w:r>
      <w:proofErr w:type="spellEnd"/>
      <w:r w:rsidRPr="00350F4F">
        <w:rPr>
          <w:rFonts w:ascii="Times New Roman" w:hAnsi="Times New Roman" w:cs="Times New Roman"/>
          <w:b/>
          <w:bCs/>
          <w:i/>
          <w:iCs/>
          <w:szCs w:val="22"/>
        </w:rPr>
        <w:t xml:space="preserve"> Co., Ltd.</w:t>
      </w:r>
      <w:r w:rsidR="00350F4F" w:rsidRPr="00350F4F">
        <w:rPr>
          <w:rFonts w:ascii="Times New Roman" w:hAnsi="Times New Roman" w:cs="Times New Roman"/>
          <w:b/>
          <w:bCs/>
          <w:i/>
          <w:iCs/>
          <w:szCs w:val="22"/>
        </w:rPr>
        <w:t xml:space="preserve"> (“NOMI”)</w:t>
      </w:r>
    </w:p>
    <w:p w14:paraId="76C2A784"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
    <w:p w14:paraId="48348336" w14:textId="34A2B58D" w:rsidR="00C04AC2" w:rsidRPr="00350F4F" w:rsidRDefault="00C04AC2" w:rsidP="009B4067">
      <w:pPr>
        <w:tabs>
          <w:tab w:val="left" w:pos="567"/>
        </w:tabs>
        <w:spacing w:after="0" w:line="240" w:lineRule="atLeast"/>
        <w:ind w:left="540" w:right="-25"/>
        <w:rPr>
          <w:rFonts w:ascii="Times New Roman" w:hAnsi="Times New Roman" w:cs="Times New Roman"/>
          <w:spacing w:val="-2"/>
          <w:szCs w:val="22"/>
        </w:rPr>
      </w:pPr>
      <w:r w:rsidRPr="00350F4F">
        <w:rPr>
          <w:rFonts w:ascii="Times New Roman" w:hAnsi="Times New Roman" w:cs="Times New Roman"/>
          <w:spacing w:val="-2"/>
          <w:szCs w:val="22"/>
        </w:rPr>
        <w:t xml:space="preserve">During the period </w:t>
      </w:r>
      <w:r w:rsidR="00121FF2" w:rsidRPr="00350F4F">
        <w:rPr>
          <w:rFonts w:ascii="Times New Roman" w:hAnsi="Times New Roman" w:cs="Times New Roman"/>
          <w:spacing w:val="-2"/>
          <w:szCs w:val="22"/>
        </w:rPr>
        <w:t xml:space="preserve">of </w:t>
      </w:r>
      <w:r w:rsidRPr="00350F4F">
        <w:rPr>
          <w:rFonts w:ascii="Times New Roman" w:hAnsi="Times New Roman" w:cs="Times New Roman"/>
          <w:spacing w:val="-2"/>
          <w:szCs w:val="22"/>
        </w:rPr>
        <w:t xml:space="preserve">2025, two </w:t>
      </w:r>
      <w:r w:rsidR="00121FF2" w:rsidRPr="00350F4F">
        <w:rPr>
          <w:rFonts w:ascii="Times New Roman" w:hAnsi="Times New Roman" w:cs="Times New Roman"/>
          <w:spacing w:val="-2"/>
          <w:szCs w:val="22"/>
        </w:rPr>
        <w:t xml:space="preserve">ramen restaurants </w:t>
      </w:r>
      <w:r w:rsidRPr="00350F4F">
        <w:rPr>
          <w:rFonts w:ascii="Times New Roman" w:hAnsi="Times New Roman" w:cs="Times New Roman"/>
          <w:spacing w:val="-2"/>
          <w:szCs w:val="22"/>
        </w:rPr>
        <w:t xml:space="preserve">of NOMI closed down due to the lessor's failure to renew the lease agreements, which impacted </w:t>
      </w:r>
      <w:r w:rsidR="00121FF2" w:rsidRPr="00350F4F">
        <w:rPr>
          <w:rFonts w:ascii="Times New Roman" w:hAnsi="Times New Roman" w:cs="Times New Roman"/>
          <w:spacing w:val="-2"/>
          <w:szCs w:val="22"/>
        </w:rPr>
        <w:t xml:space="preserve">on the performance of </w:t>
      </w:r>
      <w:r w:rsidRPr="00350F4F">
        <w:rPr>
          <w:rFonts w:ascii="Times New Roman" w:hAnsi="Times New Roman" w:cs="Times New Roman"/>
          <w:spacing w:val="-2"/>
          <w:szCs w:val="22"/>
        </w:rPr>
        <w:t>NOM</w:t>
      </w:r>
      <w:r w:rsidR="00121FF2" w:rsidRPr="00350F4F">
        <w:rPr>
          <w:rFonts w:ascii="Times New Roman" w:hAnsi="Times New Roman" w:cs="Times New Roman"/>
          <w:spacing w:val="-2"/>
          <w:szCs w:val="22"/>
        </w:rPr>
        <w:t>I</w:t>
      </w:r>
      <w:r w:rsidRPr="00350F4F">
        <w:rPr>
          <w:rFonts w:ascii="Times New Roman" w:hAnsi="Times New Roman" w:cs="Times New Roman"/>
          <w:spacing w:val="-2"/>
          <w:szCs w:val="22"/>
        </w:rPr>
        <w:t xml:space="preserve">.  Therefore, the Group has considered setting an impairment loss of Baht 12 million for the three-month and six-month periods ended 30 June 2025 in the consolidated financial statements.  However, </w:t>
      </w:r>
      <w:r w:rsidR="00FA3926" w:rsidRPr="00350F4F">
        <w:rPr>
          <w:rFonts w:ascii="Times New Roman" w:hAnsi="Times New Roman" w:cs="Times New Roman"/>
          <w:spacing w:val="-2"/>
          <w:szCs w:val="22"/>
        </w:rPr>
        <w:t xml:space="preserve">as at 14 August 2025, </w:t>
      </w:r>
      <w:r w:rsidRPr="00350F4F">
        <w:rPr>
          <w:rFonts w:ascii="Times New Roman" w:hAnsi="Times New Roman" w:cs="Times New Roman"/>
          <w:spacing w:val="-2"/>
          <w:szCs w:val="22"/>
        </w:rPr>
        <w:t>the Group</w:t>
      </w:r>
      <w:r w:rsidR="00121FF2" w:rsidRPr="00350F4F">
        <w:rPr>
          <w:rFonts w:ascii="Times New Roman" w:hAnsi="Times New Roman" w:cs="Times New Roman"/>
          <w:spacing w:val="-2"/>
          <w:szCs w:val="22"/>
        </w:rPr>
        <w:t>’</w:t>
      </w:r>
      <w:r w:rsidRPr="00350F4F">
        <w:rPr>
          <w:rFonts w:ascii="Times New Roman" w:hAnsi="Times New Roman" w:cs="Times New Roman"/>
          <w:spacing w:val="-2"/>
          <w:szCs w:val="22"/>
        </w:rPr>
        <w:t>s management has been in the process of claiming compensation from BNF Holding Co., Ltd. (the "Seller")</w:t>
      </w:r>
      <w:r w:rsidR="00121FF2" w:rsidRPr="00350F4F">
        <w:rPr>
          <w:rFonts w:ascii="Times New Roman" w:hAnsi="Times New Roman" w:cs="Times New Roman"/>
          <w:spacing w:val="-2"/>
          <w:szCs w:val="22"/>
        </w:rPr>
        <w:t xml:space="preserve">, but </w:t>
      </w:r>
      <w:r w:rsidR="00FA3926" w:rsidRPr="00350F4F">
        <w:rPr>
          <w:rFonts w:ascii="Times New Roman" w:hAnsi="Times New Roman" w:cs="Times New Roman"/>
          <w:spacing w:val="-2"/>
          <w:szCs w:val="22"/>
        </w:rPr>
        <w:t>there is no</w:t>
      </w:r>
      <w:r w:rsidR="00121FF2" w:rsidRPr="00350F4F">
        <w:rPr>
          <w:rFonts w:ascii="Times New Roman" w:hAnsi="Times New Roman" w:cs="Times New Roman"/>
          <w:spacing w:val="-2"/>
          <w:szCs w:val="22"/>
        </w:rPr>
        <w:t xml:space="preserve"> progress</w:t>
      </w:r>
      <w:r w:rsidRPr="00350F4F">
        <w:rPr>
          <w:rFonts w:ascii="Times New Roman" w:hAnsi="Times New Roman" w:cs="Times New Roman"/>
          <w:spacing w:val="-2"/>
          <w:szCs w:val="22"/>
        </w:rPr>
        <w:t>.</w:t>
      </w:r>
    </w:p>
    <w:p w14:paraId="42492CF7" w14:textId="77777777" w:rsidR="00C04AC2" w:rsidRPr="00350F4F" w:rsidRDefault="00C04AC2" w:rsidP="009B4067">
      <w:pPr>
        <w:tabs>
          <w:tab w:val="left" w:pos="567"/>
        </w:tabs>
        <w:spacing w:after="0" w:line="240" w:lineRule="atLeast"/>
        <w:ind w:left="540" w:right="-25"/>
        <w:rPr>
          <w:rFonts w:ascii="Times New Roman" w:hAnsi="Times New Roman" w:cs="Times New Roman"/>
          <w:szCs w:val="22"/>
        </w:rPr>
      </w:pPr>
    </w:p>
    <w:p w14:paraId="7FFCB49E"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roofErr w:type="spellStart"/>
      <w:r w:rsidRPr="00350F4F">
        <w:rPr>
          <w:rFonts w:ascii="Times New Roman" w:hAnsi="Times New Roman" w:cs="Times New Roman"/>
          <w:b/>
          <w:bCs/>
          <w:i/>
          <w:iCs/>
          <w:szCs w:val="22"/>
        </w:rPr>
        <w:t>Chalermpat</w:t>
      </w:r>
      <w:proofErr w:type="spellEnd"/>
      <w:r w:rsidRPr="00350F4F">
        <w:rPr>
          <w:rFonts w:ascii="Times New Roman" w:hAnsi="Times New Roman" w:cs="Times New Roman"/>
          <w:b/>
          <w:bCs/>
          <w:i/>
          <w:iCs/>
          <w:szCs w:val="22"/>
        </w:rPr>
        <w:t xml:space="preserve"> Corporation Co., Ltd. </w:t>
      </w:r>
    </w:p>
    <w:p w14:paraId="1CAA0491"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
    <w:p w14:paraId="219D0994" w14:textId="418A1282" w:rsidR="00C04AC2" w:rsidRPr="00350F4F" w:rsidRDefault="00C04AC2" w:rsidP="009B4067">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On </w:t>
      </w:r>
      <w:r w:rsidR="001F60CD" w:rsidRPr="00350F4F">
        <w:rPr>
          <w:rFonts w:ascii="Times New Roman" w:hAnsi="Times New Roman" w:cs="Times New Roman"/>
          <w:szCs w:val="22"/>
        </w:rPr>
        <w:t xml:space="preserve">27 </w:t>
      </w:r>
      <w:r w:rsidRPr="00350F4F">
        <w:rPr>
          <w:rFonts w:ascii="Times New Roman" w:hAnsi="Times New Roman" w:cs="Times New Roman"/>
          <w:szCs w:val="22"/>
        </w:rPr>
        <w:t xml:space="preserve">May 2025, the Board of Directors </w:t>
      </w:r>
      <w:r w:rsidR="001F60CD" w:rsidRPr="00350F4F">
        <w:rPr>
          <w:rFonts w:ascii="Times New Roman" w:hAnsi="Times New Roman" w:cs="Times New Roman"/>
          <w:szCs w:val="22"/>
        </w:rPr>
        <w:t xml:space="preserve">Meeting </w:t>
      </w:r>
      <w:r w:rsidRPr="00350F4F">
        <w:rPr>
          <w:rFonts w:ascii="Times New Roman" w:hAnsi="Times New Roman" w:cs="Times New Roman"/>
          <w:szCs w:val="22"/>
        </w:rPr>
        <w:t>approved the sale of 4,865,000 ordinary shares, representing 73.32</w:t>
      </w:r>
      <w:r w:rsidR="001F60CD" w:rsidRPr="00350F4F">
        <w:rPr>
          <w:rFonts w:ascii="Times New Roman" w:hAnsi="Times New Roman" w:cs="Times New Roman"/>
          <w:szCs w:val="22"/>
        </w:rPr>
        <w:t>%</w:t>
      </w:r>
      <w:r w:rsidRPr="00350F4F">
        <w:rPr>
          <w:rFonts w:ascii="Times New Roman" w:hAnsi="Times New Roman" w:cs="Times New Roman"/>
          <w:szCs w:val="22"/>
        </w:rPr>
        <w:t xml:space="preserve"> of the total shares in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Corporation Co., Ltd. (“CPC”), to Thai Parcel Public Company Limited (“TPL”) for </w:t>
      </w:r>
      <w:r w:rsidR="001F60CD" w:rsidRPr="00350F4F">
        <w:rPr>
          <w:rFonts w:ascii="Times New Roman" w:hAnsi="Times New Roman" w:cs="Times New Roman"/>
          <w:szCs w:val="22"/>
        </w:rPr>
        <w:t xml:space="preserve">Baht </w:t>
      </w:r>
      <w:r w:rsidRPr="00350F4F">
        <w:rPr>
          <w:rFonts w:ascii="Times New Roman" w:hAnsi="Times New Roman" w:cs="Times New Roman"/>
          <w:szCs w:val="22"/>
        </w:rPr>
        <w:t xml:space="preserve">300 million. </w:t>
      </w:r>
      <w:r w:rsidR="001F60CD" w:rsidRPr="00350F4F">
        <w:rPr>
          <w:rFonts w:ascii="Times New Roman" w:hAnsi="Times New Roman" w:cs="Times New Roman"/>
          <w:szCs w:val="22"/>
        </w:rPr>
        <w:t xml:space="preserve"> </w:t>
      </w:r>
      <w:r w:rsidRPr="00350F4F">
        <w:rPr>
          <w:rFonts w:ascii="Times New Roman" w:hAnsi="Times New Roman" w:cs="Times New Roman"/>
          <w:szCs w:val="22"/>
        </w:rPr>
        <w:t xml:space="preserve">TPL will pay for the ordinary shares by issuing and allocating 428,574,604 additional ordinary shares, with a par value of </w:t>
      </w:r>
      <w:r w:rsidR="001F60CD" w:rsidRPr="00350F4F">
        <w:rPr>
          <w:rFonts w:ascii="Times New Roman" w:hAnsi="Times New Roman" w:cs="Times New Roman"/>
          <w:szCs w:val="22"/>
        </w:rPr>
        <w:t xml:space="preserve">Baht </w:t>
      </w:r>
      <w:r w:rsidRPr="00350F4F">
        <w:rPr>
          <w:rFonts w:ascii="Times New Roman" w:hAnsi="Times New Roman" w:cs="Times New Roman"/>
          <w:szCs w:val="22"/>
        </w:rPr>
        <w:t xml:space="preserve">0.50 per share, at a selling price of </w:t>
      </w:r>
      <w:r w:rsidR="001F60CD" w:rsidRPr="00350F4F">
        <w:rPr>
          <w:rFonts w:ascii="Times New Roman" w:hAnsi="Times New Roman" w:cs="Times New Roman"/>
          <w:szCs w:val="22"/>
        </w:rPr>
        <w:t xml:space="preserve">Baht </w:t>
      </w:r>
      <w:r w:rsidRPr="00350F4F">
        <w:rPr>
          <w:rFonts w:ascii="Times New Roman" w:hAnsi="Times New Roman" w:cs="Times New Roman"/>
          <w:szCs w:val="22"/>
        </w:rPr>
        <w:t>0.70, representing 38.66</w:t>
      </w:r>
      <w:r w:rsidR="001F60CD" w:rsidRPr="00350F4F">
        <w:rPr>
          <w:rFonts w:ascii="Times New Roman" w:hAnsi="Times New Roman" w:cs="Times New Roman"/>
          <w:szCs w:val="22"/>
        </w:rPr>
        <w:t>%</w:t>
      </w:r>
      <w:r w:rsidRPr="00350F4F">
        <w:rPr>
          <w:rFonts w:ascii="Times New Roman" w:hAnsi="Times New Roman" w:cs="Times New Roman"/>
          <w:szCs w:val="22"/>
        </w:rPr>
        <w:t xml:space="preserve"> of TPL's total issued shares</w:t>
      </w:r>
      <w:r w:rsidR="001F60CD" w:rsidRPr="00350F4F">
        <w:rPr>
          <w:rFonts w:ascii="Times New Roman" w:hAnsi="Times New Roman" w:cs="Times New Roman"/>
          <w:szCs w:val="22"/>
        </w:rPr>
        <w:t xml:space="preserve"> capital</w:t>
      </w:r>
      <w:r w:rsidRPr="00350F4F">
        <w:rPr>
          <w:rFonts w:ascii="Times New Roman" w:hAnsi="Times New Roman" w:cs="Times New Roman"/>
          <w:szCs w:val="22"/>
        </w:rPr>
        <w:t>.</w:t>
      </w:r>
      <w:r w:rsidR="001F60CD" w:rsidRPr="00350F4F">
        <w:rPr>
          <w:rFonts w:ascii="Times New Roman" w:hAnsi="Times New Roman" w:cs="Times New Roman"/>
          <w:szCs w:val="22"/>
        </w:rPr>
        <w:t xml:space="preserve"> </w:t>
      </w:r>
      <w:r w:rsidRPr="00350F4F">
        <w:rPr>
          <w:rFonts w:ascii="Times New Roman" w:hAnsi="Times New Roman" w:cs="Times New Roman"/>
          <w:szCs w:val="22"/>
        </w:rPr>
        <w:t xml:space="preserve"> Therefore, the expected recoverable amount (sale price) of the investment in the subsidiary is lower than its book value. </w:t>
      </w:r>
      <w:r w:rsidR="001F60CD" w:rsidRPr="00350F4F">
        <w:rPr>
          <w:rFonts w:ascii="Times New Roman" w:hAnsi="Times New Roman" w:cs="Times New Roman"/>
          <w:szCs w:val="22"/>
        </w:rPr>
        <w:t xml:space="preserve"> </w:t>
      </w:r>
      <w:r w:rsidR="00121FF2" w:rsidRPr="00350F4F">
        <w:rPr>
          <w:rFonts w:ascii="Times New Roman" w:hAnsi="Times New Roman" w:cs="Times New Roman"/>
          <w:szCs w:val="22"/>
        </w:rPr>
        <w:t>For the three-month and six-month periods ended 30 June 2025, t</w:t>
      </w:r>
      <w:r w:rsidRPr="00350F4F">
        <w:rPr>
          <w:rFonts w:ascii="Times New Roman" w:hAnsi="Times New Roman" w:cs="Times New Roman"/>
          <w:szCs w:val="22"/>
        </w:rPr>
        <w:t xml:space="preserve">he Company has considered setting </w:t>
      </w:r>
      <w:r w:rsidR="001F60CD" w:rsidRPr="00350F4F">
        <w:rPr>
          <w:rFonts w:ascii="Times New Roman" w:hAnsi="Times New Roman" w:cs="Times New Roman"/>
          <w:szCs w:val="22"/>
        </w:rPr>
        <w:t xml:space="preserve">the allowance </w:t>
      </w:r>
      <w:r w:rsidRPr="00350F4F">
        <w:rPr>
          <w:rFonts w:ascii="Times New Roman" w:hAnsi="Times New Roman" w:cs="Times New Roman"/>
          <w:szCs w:val="22"/>
        </w:rPr>
        <w:t xml:space="preserve">for impairment of goodwill </w:t>
      </w:r>
      <w:r w:rsidR="00121FF2" w:rsidRPr="00350F4F">
        <w:rPr>
          <w:rFonts w:ascii="Times New Roman" w:hAnsi="Times New Roman" w:cs="Times New Roman"/>
          <w:szCs w:val="22"/>
        </w:rPr>
        <w:t xml:space="preserve">in the amount of Baht 56 million in the consolidated financial statements </w:t>
      </w:r>
      <w:r w:rsidRPr="00350F4F">
        <w:rPr>
          <w:rFonts w:ascii="Times New Roman" w:hAnsi="Times New Roman" w:cs="Times New Roman"/>
          <w:szCs w:val="22"/>
        </w:rPr>
        <w:t xml:space="preserve">and </w:t>
      </w:r>
      <w:r w:rsidR="00121FF2" w:rsidRPr="00350F4F">
        <w:rPr>
          <w:rFonts w:ascii="Times New Roman" w:hAnsi="Times New Roman" w:cs="Times New Roman"/>
          <w:szCs w:val="22"/>
        </w:rPr>
        <w:t xml:space="preserve">the allowance for impairment of </w:t>
      </w:r>
      <w:r w:rsidRPr="00350F4F">
        <w:rPr>
          <w:rFonts w:ascii="Times New Roman" w:hAnsi="Times New Roman" w:cs="Times New Roman"/>
          <w:szCs w:val="22"/>
        </w:rPr>
        <w:t xml:space="preserve">investments in subsidiary </w:t>
      </w:r>
      <w:r w:rsidR="00121FF2" w:rsidRPr="00350F4F">
        <w:rPr>
          <w:rFonts w:ascii="Times New Roman" w:hAnsi="Times New Roman" w:cs="Times New Roman"/>
          <w:szCs w:val="22"/>
        </w:rPr>
        <w:t xml:space="preserve">in the amount of </w:t>
      </w:r>
      <w:r w:rsidR="001F60CD" w:rsidRPr="00350F4F">
        <w:rPr>
          <w:rFonts w:ascii="Times New Roman" w:hAnsi="Times New Roman" w:cs="Times New Roman"/>
          <w:szCs w:val="22"/>
        </w:rPr>
        <w:t xml:space="preserve">Baht </w:t>
      </w:r>
      <w:r w:rsidRPr="00350F4F">
        <w:rPr>
          <w:rFonts w:ascii="Times New Roman" w:hAnsi="Times New Roman" w:cs="Times New Roman"/>
          <w:szCs w:val="22"/>
        </w:rPr>
        <w:t>133 million in the separate financial statements, respectively.</w:t>
      </w:r>
    </w:p>
    <w:p w14:paraId="12BFDC23" w14:textId="77777777" w:rsidR="00121FF2" w:rsidRPr="00350F4F" w:rsidRDefault="00121FF2" w:rsidP="009B4067">
      <w:pPr>
        <w:tabs>
          <w:tab w:val="left" w:pos="567"/>
        </w:tabs>
        <w:spacing w:after="0" w:line="240" w:lineRule="atLeast"/>
        <w:ind w:left="540" w:right="-25"/>
        <w:rPr>
          <w:rFonts w:ascii="Times New Roman" w:hAnsi="Times New Roman" w:cs="Times New Roman"/>
          <w:szCs w:val="22"/>
        </w:rPr>
      </w:pPr>
    </w:p>
    <w:p w14:paraId="417DE932" w14:textId="3A4B7F99"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r w:rsidRPr="00350F4F">
        <w:rPr>
          <w:rFonts w:ascii="Times New Roman" w:hAnsi="Times New Roman" w:cs="Times New Roman"/>
          <w:b/>
          <w:bCs/>
          <w:i/>
          <w:iCs/>
          <w:szCs w:val="22"/>
        </w:rPr>
        <w:t>•</w:t>
      </w:r>
      <w:r w:rsidRPr="00350F4F">
        <w:rPr>
          <w:rFonts w:ascii="Times New Roman" w:hAnsi="Times New Roman" w:cs="Times New Roman"/>
          <w:b/>
          <w:bCs/>
          <w:i/>
          <w:iCs/>
          <w:szCs w:val="22"/>
        </w:rPr>
        <w:tab/>
      </w:r>
      <w:r w:rsidRPr="00350F4F">
        <w:rPr>
          <w:rFonts w:ascii="Times New Roman" w:hAnsi="Times New Roman" w:cs="Times New Roman"/>
          <w:i/>
          <w:iCs/>
          <w:szCs w:val="22"/>
        </w:rPr>
        <w:t>Material uncertainty regarding the ability of subsidiaries to continue operating as a going concern (</w:t>
      </w:r>
      <w:proofErr w:type="spellStart"/>
      <w:r w:rsidRPr="00350F4F">
        <w:rPr>
          <w:rFonts w:ascii="Times New Roman" w:hAnsi="Times New Roman" w:cs="Times New Roman"/>
          <w:i/>
          <w:iCs/>
          <w:szCs w:val="22"/>
        </w:rPr>
        <w:t>Chalermpat</w:t>
      </w:r>
      <w:proofErr w:type="spellEnd"/>
      <w:r w:rsidRPr="00350F4F">
        <w:rPr>
          <w:rFonts w:ascii="Times New Roman" w:hAnsi="Times New Roman" w:cs="Times New Roman"/>
          <w:i/>
          <w:iCs/>
          <w:szCs w:val="22"/>
        </w:rPr>
        <w:t xml:space="preserve"> Group)</w:t>
      </w:r>
    </w:p>
    <w:p w14:paraId="1667F7B0"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
    <w:p w14:paraId="2D95CA38" w14:textId="3D94D772" w:rsidR="009B4067" w:rsidRPr="00350F4F" w:rsidRDefault="009B4067" w:rsidP="009B4067">
      <w:pPr>
        <w:tabs>
          <w:tab w:val="left" w:pos="567"/>
        </w:tabs>
        <w:spacing w:after="0" w:line="240" w:lineRule="atLeast"/>
        <w:ind w:left="540" w:right="-25"/>
        <w:rPr>
          <w:rFonts w:ascii="Times New Roman" w:hAnsi="Times New Roman" w:cs="Times New Roman"/>
          <w:szCs w:val="22"/>
        </w:rPr>
      </w:pP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Corporation </w:t>
      </w:r>
      <w:proofErr w:type="spellStart"/>
      <w:r w:rsidRPr="00350F4F">
        <w:rPr>
          <w:rFonts w:ascii="Times New Roman" w:hAnsi="Times New Roman" w:cs="Times New Roman"/>
          <w:szCs w:val="22"/>
        </w:rPr>
        <w:t>Co.,Ltd</w:t>
      </w:r>
      <w:proofErr w:type="spellEnd"/>
      <w:r w:rsidRPr="00350F4F">
        <w:rPr>
          <w:rFonts w:ascii="Times New Roman" w:hAnsi="Times New Roman" w:cs="Times New Roman"/>
          <w:szCs w:val="22"/>
        </w:rPr>
        <w:t>.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Group) had operating at a loss continuously, and as at </w:t>
      </w:r>
      <w:r w:rsidR="00F00C49" w:rsidRPr="00350F4F">
        <w:rPr>
          <w:rFonts w:ascii="Times New Roman" w:hAnsi="Times New Roman" w:cs="Times New Roman"/>
          <w:szCs w:val="22"/>
        </w:rPr>
        <w:t>30 June</w:t>
      </w:r>
      <w:r w:rsidRPr="00350F4F">
        <w:rPr>
          <w:rFonts w:ascii="Times New Roman" w:hAnsi="Times New Roman" w:cs="Times New Roman"/>
          <w:szCs w:val="22"/>
        </w:rPr>
        <w:t xml:space="preserve"> 2025, a </w:t>
      </w:r>
      <w:proofErr w:type="spellStart"/>
      <w:r w:rsidRPr="00350F4F">
        <w:rPr>
          <w:rFonts w:ascii="Times New Roman" w:hAnsi="Times New Roman" w:cs="Times New Roman"/>
          <w:szCs w:val="22"/>
        </w:rPr>
        <w:t>Chalermpat</w:t>
      </w:r>
      <w:proofErr w:type="spellEnd"/>
      <w:r w:rsidRPr="00350F4F">
        <w:rPr>
          <w:rFonts w:ascii="Times New Roman" w:hAnsi="Times New Roman" w:cs="Times New Roman"/>
          <w:szCs w:val="22"/>
        </w:rPr>
        <w:t xml:space="preserve"> Group had liabilities exceeding current assets. Additionally, it requested an extension on loan repayments from financial institutions and did not maintain a financial ratios according to the agreement. This situation indicates significant uncertainty regarding Chalermpat Group's ability to continue its operations.</w:t>
      </w:r>
    </w:p>
    <w:p w14:paraId="667B916B" w14:textId="77777777" w:rsidR="009B4067" w:rsidRPr="00350F4F" w:rsidRDefault="009B4067" w:rsidP="009B4067">
      <w:pPr>
        <w:tabs>
          <w:tab w:val="left" w:pos="567"/>
        </w:tabs>
        <w:spacing w:after="0" w:line="240" w:lineRule="atLeast"/>
        <w:ind w:left="540" w:right="-25"/>
        <w:rPr>
          <w:rFonts w:ascii="Times New Roman" w:hAnsi="Times New Roman" w:cs="Times New Roman"/>
          <w:b/>
          <w:bCs/>
          <w:i/>
          <w:iCs/>
          <w:szCs w:val="22"/>
        </w:rPr>
      </w:pPr>
    </w:p>
    <w:p w14:paraId="3D23321F" w14:textId="1ADE4D12"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cs="Times New Roman"/>
          <w:b/>
          <w:bCs/>
          <w:i/>
          <w:iCs/>
          <w:szCs w:val="22"/>
        </w:rPr>
        <w:t>Mantra Assets Co., Ltd.</w:t>
      </w:r>
    </w:p>
    <w:p w14:paraId="0A46B23F"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p>
    <w:p w14:paraId="5530CC57"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lang w:val="en-GB"/>
        </w:rPr>
      </w:pPr>
      <w:r w:rsidRPr="00350F4F">
        <w:rPr>
          <w:rFonts w:ascii="Times New Roman" w:hAnsi="Times New Roman" w:cs="Times New Roman"/>
          <w:szCs w:val="22"/>
          <w:lang w:val="en-GB"/>
        </w:rPr>
        <w:t xml:space="preserve">On </w:t>
      </w:r>
      <w:r w:rsidRPr="00350F4F">
        <w:rPr>
          <w:rFonts w:ascii="Times New Roman" w:hAnsi="Times New Roman" w:cs="Times New Roman" w:hint="cs"/>
          <w:szCs w:val="22"/>
          <w:cs/>
        </w:rPr>
        <w:t xml:space="preserve">26 </w:t>
      </w:r>
      <w:r w:rsidRPr="00350F4F">
        <w:rPr>
          <w:rFonts w:ascii="Times New Roman" w:hAnsi="Times New Roman" w:cs="Times New Roman"/>
          <w:szCs w:val="22"/>
          <w:lang w:val="en-GB"/>
        </w:rPr>
        <w:t xml:space="preserve">November </w:t>
      </w:r>
      <w:r w:rsidRPr="00350F4F">
        <w:rPr>
          <w:rFonts w:ascii="Times New Roman" w:hAnsi="Times New Roman" w:cs="Times New Roman" w:hint="cs"/>
          <w:szCs w:val="22"/>
          <w:cs/>
        </w:rPr>
        <w:t>2024</w:t>
      </w:r>
      <w:r w:rsidRPr="00350F4F">
        <w:rPr>
          <w:rFonts w:ascii="Times New Roman" w:hAnsi="Times New Roman" w:cs="Times New Roman"/>
          <w:szCs w:val="22"/>
          <w:lang w:val="en-GB"/>
        </w:rPr>
        <w:t xml:space="preserve">, the subsidiary (Mantra Asset Co., Ltd.) sent a letter to terminate the lease </w:t>
      </w:r>
      <w:r w:rsidRPr="00350F4F">
        <w:rPr>
          <w:rFonts w:ascii="Times New Roman" w:hAnsi="Times New Roman" w:cs="Times New Roman"/>
          <w:szCs w:val="22"/>
        </w:rPr>
        <w:t xml:space="preserve">agreement </w:t>
      </w:r>
      <w:r w:rsidRPr="00350F4F">
        <w:rPr>
          <w:rFonts w:ascii="Times New Roman" w:hAnsi="Times New Roman" w:cs="Times New Roman"/>
          <w:szCs w:val="22"/>
          <w:lang w:val="en-GB"/>
        </w:rPr>
        <w:t>on land and buildings to be used as a health rehabilitation facility and requested the lessee (Thonburi Rehab Center (THR) Co., Ltd.) to return the leased area due to the lessee breached the lease agreement by not making the payment for rental fee as the agreement, which summarized as follows:</w:t>
      </w:r>
    </w:p>
    <w:p w14:paraId="4C1BFAF3"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lang w:val="en-GB"/>
        </w:rPr>
      </w:pPr>
    </w:p>
    <w:p w14:paraId="687711D8" w14:textId="77777777" w:rsidR="009B4067" w:rsidRPr="00350F4F" w:rsidRDefault="009B4067" w:rsidP="009B4067">
      <w:pPr>
        <w:numPr>
          <w:ilvl w:val="0"/>
          <w:numId w:val="21"/>
        </w:numPr>
        <w:tabs>
          <w:tab w:val="left" w:pos="567"/>
        </w:tabs>
        <w:spacing w:after="0" w:line="240" w:lineRule="atLeast"/>
        <w:ind w:right="-25"/>
        <w:rPr>
          <w:rFonts w:ascii="Times New Roman" w:hAnsi="Times New Roman" w:cs="Times New Roman"/>
          <w:szCs w:val="22"/>
          <w:lang w:val="en-GB"/>
        </w:rPr>
      </w:pPr>
      <w:r w:rsidRPr="00350F4F">
        <w:rPr>
          <w:rFonts w:ascii="Times New Roman" w:hAnsi="Times New Roman" w:cs="Times New Roman"/>
          <w:szCs w:val="22"/>
          <w:lang w:val="en-GB"/>
        </w:rPr>
        <w:t xml:space="preserve">The lessee shall pay the </w:t>
      </w:r>
      <w:r w:rsidRPr="00350F4F">
        <w:rPr>
          <w:rFonts w:ascii="Times New Roman" w:hAnsi="Times New Roman" w:cs="Times New Roman"/>
          <w:szCs w:val="22"/>
        </w:rPr>
        <w:t>outstanding</w:t>
      </w:r>
      <w:r w:rsidRPr="00350F4F">
        <w:rPr>
          <w:rFonts w:ascii="Times New Roman" w:hAnsi="Times New Roman" w:cs="Times New Roman"/>
          <w:szCs w:val="22"/>
          <w:lang w:val="en-GB"/>
        </w:rPr>
        <w:t xml:space="preserve"> rental fee in the amount of Baht 58 million and the interest of Baht 6 million including return the rental area in the good condition within 30 November 2024.</w:t>
      </w:r>
    </w:p>
    <w:p w14:paraId="3AF475F1" w14:textId="77777777" w:rsidR="009B4067" w:rsidRPr="00350F4F" w:rsidRDefault="009B4067" w:rsidP="00AE7F25">
      <w:pPr>
        <w:numPr>
          <w:ilvl w:val="0"/>
          <w:numId w:val="21"/>
        </w:numPr>
        <w:tabs>
          <w:tab w:val="left" w:pos="567"/>
        </w:tabs>
        <w:spacing w:before="60" w:after="0" w:line="240" w:lineRule="atLeast"/>
        <w:ind w:left="896" w:right="-23" w:hanging="357"/>
        <w:rPr>
          <w:rFonts w:ascii="Times New Roman" w:hAnsi="Times New Roman" w:cs="Times New Roman"/>
          <w:szCs w:val="22"/>
          <w:lang w:val="en-GB"/>
        </w:rPr>
      </w:pPr>
      <w:r w:rsidRPr="00350F4F">
        <w:rPr>
          <w:rFonts w:ascii="Times New Roman" w:hAnsi="Times New Roman" w:cs="Times New Roman"/>
          <w:szCs w:val="22"/>
          <w:lang w:val="en-GB"/>
        </w:rPr>
        <w:t>The deposit of Baht 15 million shall be deducted from the outstanding debt.</w:t>
      </w:r>
    </w:p>
    <w:p w14:paraId="4F5D7CA9" w14:textId="77777777" w:rsidR="009B4067" w:rsidRPr="00350F4F" w:rsidRDefault="009B4067" w:rsidP="00AE7F25">
      <w:pPr>
        <w:numPr>
          <w:ilvl w:val="0"/>
          <w:numId w:val="21"/>
        </w:numPr>
        <w:tabs>
          <w:tab w:val="left" w:pos="567"/>
        </w:tabs>
        <w:spacing w:before="60" w:after="0" w:line="240" w:lineRule="atLeast"/>
        <w:ind w:left="896" w:right="-23" w:hanging="357"/>
        <w:rPr>
          <w:rFonts w:ascii="Times New Roman" w:hAnsi="Times New Roman" w:cs="Times New Roman"/>
          <w:szCs w:val="22"/>
          <w:lang w:val="en-GB"/>
        </w:rPr>
      </w:pPr>
      <w:r w:rsidRPr="00350F4F">
        <w:rPr>
          <w:rFonts w:ascii="Times New Roman" w:hAnsi="Times New Roman" w:cs="Times New Roman"/>
          <w:szCs w:val="22"/>
          <w:lang w:val="en-GB"/>
        </w:rPr>
        <w:t>Seizure of assets on the leased area.</w:t>
      </w:r>
    </w:p>
    <w:p w14:paraId="50843EA1" w14:textId="77777777" w:rsidR="009B4067" w:rsidRPr="00350F4F" w:rsidRDefault="009B4067" w:rsidP="00AE7F25">
      <w:pPr>
        <w:numPr>
          <w:ilvl w:val="0"/>
          <w:numId w:val="21"/>
        </w:numPr>
        <w:tabs>
          <w:tab w:val="left" w:pos="567"/>
        </w:tabs>
        <w:spacing w:before="60" w:after="0" w:line="240" w:lineRule="atLeast"/>
        <w:ind w:left="896" w:right="-23" w:hanging="357"/>
        <w:rPr>
          <w:rFonts w:ascii="Times New Roman" w:hAnsi="Times New Roman" w:cs="Times New Roman"/>
          <w:szCs w:val="22"/>
          <w:lang w:val="en-GB"/>
        </w:rPr>
      </w:pPr>
      <w:r w:rsidRPr="00350F4F">
        <w:rPr>
          <w:rFonts w:ascii="Times New Roman" w:hAnsi="Times New Roman" w:cs="Times New Roman"/>
          <w:szCs w:val="22"/>
          <w:lang w:val="en-GB"/>
        </w:rPr>
        <w:t>Business seizure in case there is an outstanding debt, etc.</w:t>
      </w:r>
    </w:p>
    <w:p w14:paraId="0F78911D"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lang w:val="en-GB"/>
        </w:rPr>
      </w:pPr>
      <w:r w:rsidRPr="00350F4F">
        <w:rPr>
          <w:rFonts w:ascii="Times New Roman" w:hAnsi="Times New Roman" w:cs="Times New Roman"/>
          <w:szCs w:val="22"/>
          <w:lang w:val="en-GB"/>
        </w:rPr>
        <w:lastRenderedPageBreak/>
        <w:t>The lessee has signed to acknowledge and accept the above conditions.</w:t>
      </w:r>
    </w:p>
    <w:p w14:paraId="1F63C873"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lang w:val="en-GB"/>
        </w:rPr>
      </w:pPr>
    </w:p>
    <w:p w14:paraId="11A88315" w14:textId="77777777" w:rsidR="00AE0D82" w:rsidRPr="00350F4F" w:rsidRDefault="009B4067" w:rsidP="009B4067">
      <w:pPr>
        <w:tabs>
          <w:tab w:val="left" w:pos="567"/>
        </w:tabs>
        <w:spacing w:after="0" w:line="240" w:lineRule="atLeast"/>
        <w:ind w:left="540" w:right="-25"/>
        <w:rPr>
          <w:rFonts w:ascii="Times New Roman" w:hAnsi="Times New Roman" w:cs="Times New Roman"/>
          <w:szCs w:val="22"/>
          <w:lang w:val="en-GB"/>
        </w:rPr>
      </w:pPr>
      <w:r w:rsidRPr="00350F4F">
        <w:rPr>
          <w:rFonts w:ascii="Times New Roman" w:hAnsi="Times New Roman" w:cs="Times New Roman"/>
          <w:szCs w:val="22"/>
          <w:lang w:val="en-GB"/>
        </w:rPr>
        <w:t xml:space="preserve">Subsequently, on 23 December 2024, the Board of Directors’ Meeting of the Company resolved to terminate the lease agreement with Thonburi Rehab Center (THR) Co., Ltd. </w:t>
      </w:r>
      <w:r w:rsidR="00AE0D82" w:rsidRPr="00350F4F">
        <w:rPr>
          <w:rFonts w:ascii="Times New Roman" w:hAnsi="Times New Roman" w:cs="Times New Roman"/>
          <w:szCs w:val="22"/>
          <w:lang w:val="en-GB"/>
        </w:rPr>
        <w:t xml:space="preserve">(“THR”) </w:t>
      </w:r>
      <w:r w:rsidRPr="00350F4F">
        <w:rPr>
          <w:rFonts w:ascii="Times New Roman" w:hAnsi="Times New Roman" w:cs="Times New Roman"/>
          <w:szCs w:val="22"/>
          <w:lang w:val="en-GB"/>
        </w:rPr>
        <w:t>and assigned the management studied alternatives for continuing the business in the future.</w:t>
      </w:r>
    </w:p>
    <w:p w14:paraId="4CC99095" w14:textId="77777777" w:rsidR="00AE0D82" w:rsidRPr="00350F4F" w:rsidRDefault="00AE0D82" w:rsidP="009B4067">
      <w:pPr>
        <w:tabs>
          <w:tab w:val="left" w:pos="567"/>
        </w:tabs>
        <w:spacing w:after="0" w:line="240" w:lineRule="atLeast"/>
        <w:ind w:left="540" w:right="-25"/>
        <w:rPr>
          <w:rFonts w:ascii="Times New Roman" w:hAnsi="Times New Roman" w:cs="Times New Roman"/>
          <w:szCs w:val="22"/>
          <w:lang w:val="en-GB"/>
        </w:rPr>
      </w:pPr>
    </w:p>
    <w:p w14:paraId="7AC4649B" w14:textId="4D8A3025" w:rsidR="00AE0D82" w:rsidRPr="00350F4F" w:rsidRDefault="00AE0D82" w:rsidP="00AE0D82">
      <w:pPr>
        <w:tabs>
          <w:tab w:val="left" w:pos="567"/>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Subsequently, in May 2025, the management </w:t>
      </w:r>
      <w:r w:rsidR="004762DA">
        <w:rPr>
          <w:rFonts w:ascii="Times New Roman" w:hAnsi="Times New Roman" w:cs="Times New Roman"/>
          <w:szCs w:val="22"/>
        </w:rPr>
        <w:t>study</w:t>
      </w:r>
      <w:r w:rsidRPr="00350F4F">
        <w:rPr>
          <w:rFonts w:ascii="Times New Roman" w:hAnsi="Times New Roman" w:cs="Times New Roman"/>
          <w:szCs w:val="22"/>
        </w:rPr>
        <w:t xml:space="preserve"> the business operations from THR, including the transfer of relevant business operating licenses.  The management commenced operations from the lessee effective 1 July 2025.  In addition, the management is in the process of filing a lawsuit against THR for the remaining outstanding rental payment.</w:t>
      </w:r>
    </w:p>
    <w:p w14:paraId="52F52B7A" w14:textId="77777777" w:rsidR="00AE0D82" w:rsidRPr="00350F4F" w:rsidRDefault="00AE0D82" w:rsidP="00AE0D82">
      <w:pPr>
        <w:tabs>
          <w:tab w:val="left" w:pos="567"/>
        </w:tabs>
        <w:spacing w:after="0" w:line="240" w:lineRule="atLeast"/>
        <w:ind w:left="540" w:right="-25"/>
        <w:rPr>
          <w:rFonts w:ascii="Times New Roman" w:hAnsi="Times New Roman" w:cstheme="minorBidi"/>
          <w:szCs w:val="22"/>
          <w:lang w:val="en-GB"/>
        </w:rPr>
      </w:pPr>
    </w:p>
    <w:p w14:paraId="1A582B0D" w14:textId="26E324CC" w:rsidR="00AE0D82" w:rsidRPr="00350F4F" w:rsidRDefault="00AE0D82" w:rsidP="00AE0D82">
      <w:pPr>
        <w:tabs>
          <w:tab w:val="left" w:pos="567"/>
        </w:tabs>
        <w:spacing w:after="0" w:line="240" w:lineRule="atLeast"/>
        <w:ind w:left="540" w:right="-25"/>
        <w:rPr>
          <w:rFonts w:ascii="Times New Roman" w:hAnsi="Times New Roman" w:cstheme="minorBidi"/>
          <w:szCs w:val="22"/>
        </w:rPr>
      </w:pPr>
      <w:r w:rsidRPr="00350F4F">
        <w:rPr>
          <w:rFonts w:ascii="Times New Roman" w:hAnsi="Times New Roman" w:cstheme="minorBidi"/>
          <w:szCs w:val="22"/>
        </w:rPr>
        <w:t>However, the subsidiary remains uncertain about the future success of its business operations, which may affect the recoverable amount of the investment and the subsidiary’s assets.</w:t>
      </w:r>
    </w:p>
    <w:p w14:paraId="53227472" w14:textId="77777777" w:rsidR="00AE0D82" w:rsidRPr="00350F4F" w:rsidRDefault="00AE0D82" w:rsidP="00AE0D82">
      <w:pPr>
        <w:tabs>
          <w:tab w:val="left" w:pos="567"/>
        </w:tabs>
        <w:spacing w:after="0" w:line="240" w:lineRule="atLeast"/>
        <w:ind w:left="540" w:right="-25"/>
        <w:rPr>
          <w:rFonts w:ascii="Times New Roman" w:hAnsi="Times New Roman" w:cstheme="minorBidi"/>
          <w:szCs w:val="22"/>
        </w:rPr>
      </w:pPr>
    </w:p>
    <w:p w14:paraId="6DE6073F" w14:textId="77777777" w:rsidR="009B4067" w:rsidRPr="00350F4F" w:rsidRDefault="009B4067" w:rsidP="009B4067">
      <w:pPr>
        <w:tabs>
          <w:tab w:val="left" w:pos="567"/>
        </w:tabs>
        <w:spacing w:after="0" w:line="240" w:lineRule="atLeast"/>
        <w:ind w:left="540" w:right="-25"/>
        <w:rPr>
          <w:rFonts w:ascii="Times New Roman" w:hAnsi="Times New Roman"/>
          <w:b/>
          <w:bCs/>
          <w:i/>
          <w:iCs/>
          <w:szCs w:val="22"/>
        </w:rPr>
      </w:pPr>
      <w:r w:rsidRPr="00350F4F">
        <w:rPr>
          <w:rFonts w:ascii="Times New Roman" w:hAnsi="Times New Roman"/>
          <w:b/>
          <w:bCs/>
          <w:i/>
          <w:iCs/>
          <w:szCs w:val="22"/>
        </w:rPr>
        <w:t>Pledge</w:t>
      </w:r>
    </w:p>
    <w:p w14:paraId="2CB0FD24" w14:textId="77777777" w:rsidR="009B4067" w:rsidRPr="00350F4F" w:rsidRDefault="009B4067" w:rsidP="009B4067">
      <w:pPr>
        <w:tabs>
          <w:tab w:val="left" w:pos="567"/>
        </w:tabs>
        <w:spacing w:after="0" w:line="240" w:lineRule="atLeast"/>
        <w:ind w:left="540" w:right="-25"/>
        <w:rPr>
          <w:rFonts w:ascii="Times New Roman" w:hAnsi="Times New Roman"/>
          <w:szCs w:val="22"/>
        </w:rPr>
      </w:pPr>
    </w:p>
    <w:p w14:paraId="1CEC0E4B" w14:textId="100CF734"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szCs w:val="22"/>
        </w:rPr>
        <w:t xml:space="preserve">As at </w:t>
      </w:r>
      <w:r w:rsidR="00F00C49" w:rsidRPr="00350F4F">
        <w:rPr>
          <w:rFonts w:ascii="Times New Roman" w:hAnsi="Times New Roman"/>
          <w:szCs w:val="22"/>
        </w:rPr>
        <w:t>30 June</w:t>
      </w:r>
      <w:r w:rsidRPr="00350F4F">
        <w:rPr>
          <w:rFonts w:ascii="Times New Roman" w:hAnsi="Times New Roman"/>
          <w:szCs w:val="22"/>
        </w:rPr>
        <w:t xml:space="preserve"> 2025, the ordinary shares of a subsidiary (FAB) in the amount of 6 million shares, totaling Baht 600 million are used as collateral for long-term loans from financial institutions</w:t>
      </w:r>
      <w:r w:rsidRPr="00350F4F">
        <w:t xml:space="preserve"> </w:t>
      </w:r>
      <w:r w:rsidRPr="00350F4F">
        <w:rPr>
          <w:rFonts w:ascii="Times New Roman" w:hAnsi="Times New Roman"/>
          <w:szCs w:val="22"/>
        </w:rPr>
        <w:t xml:space="preserve">of a subsidiary. </w:t>
      </w:r>
    </w:p>
    <w:p w14:paraId="26ED2046" w14:textId="77777777" w:rsidR="009B4067" w:rsidRPr="00350F4F" w:rsidRDefault="009B4067" w:rsidP="009B4067">
      <w:pPr>
        <w:tabs>
          <w:tab w:val="left" w:pos="567"/>
        </w:tabs>
        <w:spacing w:after="0" w:line="240" w:lineRule="atLeast"/>
        <w:ind w:right="-25"/>
        <w:jc w:val="thaiDistribute"/>
        <w:rPr>
          <w:rFonts w:ascii="Times New Roman" w:hAnsi="Times New Roman"/>
          <w:szCs w:val="22"/>
        </w:rPr>
      </w:pPr>
    </w:p>
    <w:p w14:paraId="71FBECC7" w14:textId="77777777" w:rsidR="009B4067" w:rsidRPr="00350F4F" w:rsidRDefault="009B4067" w:rsidP="00F00C49">
      <w:pPr>
        <w:numPr>
          <w:ilvl w:val="0"/>
          <w:numId w:val="7"/>
        </w:numPr>
        <w:tabs>
          <w:tab w:val="left" w:pos="567"/>
        </w:tabs>
        <w:spacing w:after="0" w:line="240" w:lineRule="atLeast"/>
        <w:ind w:left="567" w:right="-25" w:hanging="567"/>
        <w:jc w:val="thaiDistribute"/>
        <w:rPr>
          <w:rFonts w:ascii="Times New Roman" w:hAnsi="Times New Roman" w:cs="Times New Roman"/>
          <w:b/>
          <w:bCs/>
          <w:szCs w:val="22"/>
        </w:rPr>
      </w:pPr>
      <w:r w:rsidRPr="00350F4F">
        <w:rPr>
          <w:rFonts w:ascii="Times New Roman" w:hAnsi="Times New Roman" w:cs="Times New Roman"/>
          <w:b/>
          <w:bCs/>
          <w:szCs w:val="22"/>
        </w:rPr>
        <w:t>Investment properties</w:t>
      </w:r>
    </w:p>
    <w:p w14:paraId="68B775D7" w14:textId="77777777" w:rsidR="009B4067" w:rsidRPr="00350F4F" w:rsidRDefault="009B4067" w:rsidP="009B4067">
      <w:pPr>
        <w:tabs>
          <w:tab w:val="left" w:pos="567"/>
        </w:tabs>
        <w:spacing w:after="0" w:line="240" w:lineRule="atLeast"/>
        <w:ind w:right="-25"/>
        <w:jc w:val="thaiDistribute"/>
        <w:rPr>
          <w:rFonts w:ascii="Times New Roman" w:hAnsi="Times New Roman" w:cs="Times New Roman"/>
          <w:b/>
          <w:bCs/>
          <w:szCs w:val="22"/>
        </w:rPr>
      </w:pPr>
    </w:p>
    <w:p w14:paraId="6130BA81" w14:textId="57A8A419" w:rsidR="009B4067" w:rsidRPr="00350F4F" w:rsidRDefault="00F00C49"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Movements</w:t>
      </w:r>
      <w:r w:rsidR="009B4067" w:rsidRPr="00350F4F">
        <w:rPr>
          <w:rFonts w:ascii="Times New Roman" w:hAnsi="Times New Roman" w:cs="Times New Roman"/>
          <w:sz w:val="22"/>
          <w:szCs w:val="22"/>
        </w:rPr>
        <w:t xml:space="preserve"> of investment properties during the </w:t>
      </w:r>
      <w:r w:rsidRPr="00350F4F">
        <w:rPr>
          <w:rFonts w:ascii="Times New Roman" w:hAnsi="Times New Roman" w:cs="Times New Roman"/>
          <w:sz w:val="22"/>
          <w:szCs w:val="22"/>
        </w:rPr>
        <w:t>six</w:t>
      </w:r>
      <w:r w:rsidR="009B4067" w:rsidRPr="00350F4F">
        <w:rPr>
          <w:rFonts w:ascii="Times New Roman" w:hAnsi="Times New Roman" w:cs="Times New Roman"/>
          <w:sz w:val="22"/>
          <w:szCs w:val="22"/>
          <w:cs/>
        </w:rPr>
        <w:t>-</w:t>
      </w:r>
      <w:r w:rsidR="009B4067" w:rsidRPr="00350F4F">
        <w:rPr>
          <w:rFonts w:ascii="Times New Roman" w:hAnsi="Times New Roman" w:cs="Times New Roman"/>
          <w:sz w:val="22"/>
          <w:szCs w:val="22"/>
        </w:rPr>
        <w:t xml:space="preserve">month periods ended </w:t>
      </w:r>
      <w:r w:rsidRPr="00350F4F">
        <w:rPr>
          <w:rFonts w:ascii="Times New Roman" w:hAnsi="Times New Roman" w:cs="Times New Roman"/>
          <w:sz w:val="22"/>
          <w:szCs w:val="22"/>
        </w:rPr>
        <w:t>30 June</w:t>
      </w:r>
      <w:r w:rsidR="009B4067" w:rsidRPr="00350F4F">
        <w:rPr>
          <w:rFonts w:ascii="Times New Roman" w:hAnsi="Times New Roman" w:cs="Times New Roman"/>
          <w:sz w:val="22"/>
          <w:szCs w:val="22"/>
        </w:rPr>
        <w:t xml:space="preserve"> were as follows</w:t>
      </w:r>
      <w:r w:rsidR="009B4067" w:rsidRPr="00350F4F">
        <w:rPr>
          <w:rFonts w:ascii="Times New Roman" w:hAnsi="Times New Roman" w:cs="Times New Roman"/>
          <w:sz w:val="22"/>
          <w:szCs w:val="22"/>
          <w:cs/>
        </w:rPr>
        <w:t>:</w:t>
      </w:r>
    </w:p>
    <w:p w14:paraId="256FDB4E"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265"/>
        <w:gridCol w:w="557"/>
        <w:gridCol w:w="259"/>
        <w:gridCol w:w="1287"/>
        <w:gridCol w:w="259"/>
        <w:gridCol w:w="1369"/>
        <w:gridCol w:w="259"/>
        <w:gridCol w:w="1299"/>
      </w:tblGrid>
      <w:tr w:rsidR="009B4067" w:rsidRPr="00350F4F" w14:paraId="49DFFA8C" w14:textId="77777777" w:rsidTr="0095645F">
        <w:tc>
          <w:tcPr>
            <w:tcW w:w="4265" w:type="dxa"/>
          </w:tcPr>
          <w:p w14:paraId="4F3CFD27"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103" w:type="dxa"/>
            <w:gridSpan w:val="3"/>
          </w:tcPr>
          <w:p w14:paraId="71C89562" w14:textId="77777777" w:rsidR="009B4067" w:rsidRPr="00350F4F" w:rsidRDefault="009B4067" w:rsidP="0095645F">
            <w:pPr>
              <w:spacing w:after="0"/>
              <w:ind w:left="-54" w:right="-25"/>
              <w:jc w:val="center"/>
              <w:rPr>
                <w:rFonts w:ascii="Times New Roman" w:hAnsi="Times New Roman" w:cs="Times New Roman"/>
                <w:b/>
                <w:bCs/>
                <w:szCs w:val="22"/>
                <w:cs/>
              </w:rPr>
            </w:pPr>
          </w:p>
        </w:tc>
        <w:tc>
          <w:tcPr>
            <w:tcW w:w="259" w:type="dxa"/>
          </w:tcPr>
          <w:p w14:paraId="3717D719" w14:textId="77777777" w:rsidR="009B4067" w:rsidRPr="00350F4F" w:rsidRDefault="009B4067" w:rsidP="0095645F">
            <w:pPr>
              <w:spacing w:after="0"/>
              <w:ind w:left="-54" w:right="-25"/>
              <w:jc w:val="center"/>
              <w:rPr>
                <w:rFonts w:ascii="Times New Roman" w:hAnsi="Times New Roman" w:cs="Times New Roman"/>
                <w:b/>
                <w:bCs/>
                <w:szCs w:val="22"/>
              </w:rPr>
            </w:pPr>
          </w:p>
        </w:tc>
        <w:tc>
          <w:tcPr>
            <w:tcW w:w="2927" w:type="dxa"/>
            <w:gridSpan w:val="3"/>
          </w:tcPr>
          <w:p w14:paraId="28A3B5B9" w14:textId="77777777" w:rsidR="009B4067" w:rsidRPr="00350F4F" w:rsidRDefault="009B4067" w:rsidP="0095645F">
            <w:pPr>
              <w:spacing w:after="0"/>
              <w:ind w:left="-78" w:right="-25"/>
              <w:jc w:val="center"/>
              <w:rPr>
                <w:rFonts w:ascii="Times New Roman" w:hAnsi="Times New Roman" w:cs="Times New Roman"/>
                <w:b/>
                <w:bCs/>
                <w:szCs w:val="22"/>
              </w:rPr>
            </w:pPr>
            <w:bookmarkStart w:id="9" w:name="_Hlk197695310"/>
            <w:r w:rsidRPr="00350F4F">
              <w:rPr>
                <w:rFonts w:ascii="Times New Roman" w:hAnsi="Times New Roman" w:cs="Times New Roman"/>
                <w:b/>
                <w:szCs w:val="22"/>
              </w:rPr>
              <w:t>Consolidated</w:t>
            </w:r>
          </w:p>
          <w:p w14:paraId="2B7F334E" w14:textId="77777777" w:rsidR="009B4067" w:rsidRPr="00350F4F" w:rsidRDefault="009B4067" w:rsidP="0095645F">
            <w:pPr>
              <w:spacing w:after="0"/>
              <w:ind w:left="-78" w:right="-25"/>
              <w:jc w:val="center"/>
              <w:rPr>
                <w:rFonts w:ascii="Times New Roman" w:hAnsi="Times New Roman" w:cs="Times New Roman"/>
                <w:b/>
                <w:bCs/>
                <w:szCs w:val="22"/>
                <w:cs/>
              </w:rPr>
            </w:pPr>
            <w:bookmarkStart w:id="10" w:name="_Hlk197695321"/>
            <w:bookmarkEnd w:id="9"/>
            <w:r w:rsidRPr="00350F4F">
              <w:rPr>
                <w:rFonts w:ascii="Times New Roman" w:hAnsi="Times New Roman" w:cs="Times New Roman"/>
                <w:b/>
                <w:bCs/>
                <w:szCs w:val="22"/>
              </w:rPr>
              <w:t>financial statements</w:t>
            </w:r>
            <w:bookmarkEnd w:id="10"/>
          </w:p>
        </w:tc>
      </w:tr>
      <w:tr w:rsidR="009B4067" w:rsidRPr="00350F4F" w14:paraId="0F63A1F8" w14:textId="77777777" w:rsidTr="0095645F">
        <w:tc>
          <w:tcPr>
            <w:tcW w:w="4265" w:type="dxa"/>
            <w:vAlign w:val="bottom"/>
          </w:tcPr>
          <w:p w14:paraId="309BA414" w14:textId="77777777" w:rsidR="009B4067" w:rsidRPr="00350F4F" w:rsidRDefault="009B4067" w:rsidP="0095645F">
            <w:pPr>
              <w:tabs>
                <w:tab w:val="left" w:pos="405"/>
              </w:tabs>
              <w:spacing w:after="0" w:line="240" w:lineRule="atLeast"/>
              <w:ind w:left="522" w:right="-25" w:firstLine="62"/>
              <w:jc w:val="thaiDistribute"/>
              <w:rPr>
                <w:rFonts w:ascii="Times New Roman" w:hAnsi="Times New Roman" w:cs="Times New Roman"/>
                <w:szCs w:val="22"/>
              </w:rPr>
            </w:pPr>
          </w:p>
        </w:tc>
        <w:tc>
          <w:tcPr>
            <w:tcW w:w="557" w:type="dxa"/>
          </w:tcPr>
          <w:p w14:paraId="5DF25739"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259" w:type="dxa"/>
          </w:tcPr>
          <w:p w14:paraId="35091C3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87" w:type="dxa"/>
          </w:tcPr>
          <w:p w14:paraId="398D5E00"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9" w:type="dxa"/>
          </w:tcPr>
          <w:p w14:paraId="7F5BF9EB"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69" w:type="dxa"/>
          </w:tcPr>
          <w:p w14:paraId="068F96FF"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9" w:type="dxa"/>
          </w:tcPr>
          <w:p w14:paraId="4DA07A65"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299" w:type="dxa"/>
          </w:tcPr>
          <w:p w14:paraId="208452A7"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0B611E35" w14:textId="77777777" w:rsidTr="0095645F">
        <w:tc>
          <w:tcPr>
            <w:tcW w:w="4265" w:type="dxa"/>
            <w:vAlign w:val="bottom"/>
          </w:tcPr>
          <w:p w14:paraId="7C495DA3" w14:textId="77777777" w:rsidR="009B4067" w:rsidRPr="00350F4F" w:rsidRDefault="009B4067" w:rsidP="0095645F">
            <w:pPr>
              <w:tabs>
                <w:tab w:val="left" w:pos="405"/>
              </w:tabs>
              <w:spacing w:after="0" w:line="240" w:lineRule="atLeast"/>
              <w:ind w:left="522" w:right="-25" w:firstLine="62"/>
              <w:jc w:val="thaiDistribute"/>
              <w:rPr>
                <w:rFonts w:ascii="Times New Roman" w:hAnsi="Times New Roman" w:cs="Times New Roman"/>
                <w:szCs w:val="22"/>
              </w:rPr>
            </w:pPr>
          </w:p>
        </w:tc>
        <w:tc>
          <w:tcPr>
            <w:tcW w:w="557" w:type="dxa"/>
          </w:tcPr>
          <w:p w14:paraId="259A3F69"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259" w:type="dxa"/>
          </w:tcPr>
          <w:p w14:paraId="297F691A"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87" w:type="dxa"/>
          </w:tcPr>
          <w:p w14:paraId="17EFC8A3"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9" w:type="dxa"/>
          </w:tcPr>
          <w:p w14:paraId="64F0E5E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2927" w:type="dxa"/>
            <w:gridSpan w:val="3"/>
          </w:tcPr>
          <w:p w14:paraId="08B10D8A"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681E53F6" w14:textId="77777777" w:rsidTr="0095645F">
        <w:tc>
          <w:tcPr>
            <w:tcW w:w="4265" w:type="dxa"/>
            <w:vAlign w:val="bottom"/>
          </w:tcPr>
          <w:p w14:paraId="27D09E23" w14:textId="77777777" w:rsidR="009B4067" w:rsidRPr="00350F4F" w:rsidRDefault="009B4067" w:rsidP="0095645F">
            <w:pPr>
              <w:tabs>
                <w:tab w:val="left" w:pos="405"/>
              </w:tabs>
              <w:spacing w:after="0" w:line="240" w:lineRule="atLeast"/>
              <w:ind w:left="522" w:right="-25" w:firstLine="62"/>
              <w:jc w:val="thaiDistribute"/>
              <w:rPr>
                <w:rFonts w:ascii="Times New Roman" w:hAnsi="Times New Roman" w:cs="Times New Roman"/>
                <w:szCs w:val="22"/>
              </w:rPr>
            </w:pPr>
            <w:r w:rsidRPr="00350F4F">
              <w:rPr>
                <w:rFonts w:ascii="Times New Roman" w:hAnsi="Times New Roman" w:cs="Times New Roman"/>
                <w:szCs w:val="22"/>
              </w:rPr>
              <w:t>At 1 January</w:t>
            </w:r>
          </w:p>
        </w:tc>
        <w:tc>
          <w:tcPr>
            <w:tcW w:w="557" w:type="dxa"/>
          </w:tcPr>
          <w:p w14:paraId="094F781D"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259" w:type="dxa"/>
          </w:tcPr>
          <w:p w14:paraId="48BFAA6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87" w:type="dxa"/>
          </w:tcPr>
          <w:p w14:paraId="7BF82DC4"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9" w:type="dxa"/>
          </w:tcPr>
          <w:p w14:paraId="7B00B2E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69" w:type="dxa"/>
          </w:tcPr>
          <w:p w14:paraId="64DD690B" w14:textId="77777777" w:rsidR="009B4067" w:rsidRPr="00350F4F" w:rsidRDefault="009B4067" w:rsidP="0095645F">
            <w:pPr>
              <w:tabs>
                <w:tab w:val="decimal" w:pos="103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3,612,374</w:t>
            </w:r>
          </w:p>
        </w:tc>
        <w:tc>
          <w:tcPr>
            <w:tcW w:w="259" w:type="dxa"/>
          </w:tcPr>
          <w:p w14:paraId="1D13AC5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99" w:type="dxa"/>
          </w:tcPr>
          <w:p w14:paraId="16C6EA7C"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4,046,703</w:t>
            </w:r>
          </w:p>
        </w:tc>
      </w:tr>
      <w:tr w:rsidR="009B4067" w:rsidRPr="00350F4F" w14:paraId="5913EF24" w14:textId="77777777" w:rsidTr="0095645F">
        <w:tc>
          <w:tcPr>
            <w:tcW w:w="4265" w:type="dxa"/>
            <w:vAlign w:val="bottom"/>
          </w:tcPr>
          <w:p w14:paraId="6E87F80E" w14:textId="77777777" w:rsidR="009B4067" w:rsidRPr="00350F4F" w:rsidRDefault="009B4067" w:rsidP="0095645F">
            <w:pPr>
              <w:tabs>
                <w:tab w:val="left" w:pos="405"/>
              </w:tabs>
              <w:spacing w:after="0" w:line="240" w:lineRule="atLeast"/>
              <w:ind w:left="522" w:right="-25" w:firstLine="62"/>
              <w:jc w:val="thaiDistribute"/>
              <w:rPr>
                <w:rFonts w:ascii="Times New Roman" w:hAnsi="Times New Roman" w:cs="Times New Roman"/>
                <w:szCs w:val="22"/>
              </w:rPr>
            </w:pPr>
            <w:r w:rsidRPr="00350F4F">
              <w:rPr>
                <w:rFonts w:ascii="Times New Roman" w:hAnsi="Times New Roman" w:cs="Times New Roman"/>
                <w:szCs w:val="22"/>
              </w:rPr>
              <w:t>Increases</w:t>
            </w:r>
          </w:p>
        </w:tc>
        <w:tc>
          <w:tcPr>
            <w:tcW w:w="557" w:type="dxa"/>
          </w:tcPr>
          <w:p w14:paraId="71441C4E"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259" w:type="dxa"/>
          </w:tcPr>
          <w:p w14:paraId="5CFED9D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87" w:type="dxa"/>
          </w:tcPr>
          <w:p w14:paraId="37F7F089"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9" w:type="dxa"/>
          </w:tcPr>
          <w:p w14:paraId="3DD39308"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69" w:type="dxa"/>
          </w:tcPr>
          <w:p w14:paraId="78BC7CE2" w14:textId="2B1A07A0" w:rsidR="009B4067" w:rsidRPr="00350F4F" w:rsidRDefault="005C7E1A" w:rsidP="00073C30">
            <w:pPr>
              <w:tabs>
                <w:tab w:val="decimal" w:pos="103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8,255</w:t>
            </w:r>
          </w:p>
        </w:tc>
        <w:tc>
          <w:tcPr>
            <w:tcW w:w="259" w:type="dxa"/>
          </w:tcPr>
          <w:p w14:paraId="720FE84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99" w:type="dxa"/>
          </w:tcPr>
          <w:p w14:paraId="674EE77F" w14:textId="0C44CB1E" w:rsidR="009B4067" w:rsidRPr="00350F4F" w:rsidRDefault="00F00C49" w:rsidP="0095645F">
            <w:pPr>
              <w:tabs>
                <w:tab w:val="decimal" w:pos="88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3,016</w:t>
            </w:r>
          </w:p>
        </w:tc>
      </w:tr>
      <w:tr w:rsidR="00073C30" w:rsidRPr="00350F4F" w14:paraId="360B0D67" w14:textId="77777777" w:rsidTr="0095645F">
        <w:tc>
          <w:tcPr>
            <w:tcW w:w="4265" w:type="dxa"/>
            <w:vAlign w:val="bottom"/>
          </w:tcPr>
          <w:p w14:paraId="5CBF6983" w14:textId="044464C6" w:rsidR="00073C30" w:rsidRPr="00350F4F" w:rsidRDefault="00073C30" w:rsidP="0095645F">
            <w:pPr>
              <w:tabs>
                <w:tab w:val="left" w:pos="405"/>
              </w:tabs>
              <w:spacing w:after="0" w:line="240" w:lineRule="atLeast"/>
              <w:ind w:left="522" w:right="-25" w:firstLine="62"/>
              <w:jc w:val="thaiDistribute"/>
              <w:rPr>
                <w:rFonts w:ascii="Times New Roman" w:hAnsi="Times New Roman" w:cs="Times New Roman"/>
                <w:szCs w:val="22"/>
              </w:rPr>
            </w:pPr>
            <w:r w:rsidRPr="00350F4F">
              <w:rPr>
                <w:rFonts w:ascii="Times New Roman" w:hAnsi="Times New Roman" w:cs="Times New Roman"/>
                <w:szCs w:val="22"/>
              </w:rPr>
              <w:t>Transfer in</w:t>
            </w:r>
          </w:p>
        </w:tc>
        <w:tc>
          <w:tcPr>
            <w:tcW w:w="557" w:type="dxa"/>
          </w:tcPr>
          <w:p w14:paraId="363FA91F" w14:textId="77777777" w:rsidR="00073C30" w:rsidRPr="00350F4F" w:rsidRDefault="00073C30" w:rsidP="0095645F">
            <w:pPr>
              <w:tabs>
                <w:tab w:val="decimal" w:pos="882"/>
              </w:tabs>
              <w:spacing w:after="0" w:line="240" w:lineRule="atLeast"/>
              <w:ind w:left="72" w:right="-25"/>
              <w:rPr>
                <w:rFonts w:ascii="Times New Roman" w:hAnsi="Times New Roman" w:cs="Times New Roman"/>
                <w:szCs w:val="22"/>
              </w:rPr>
            </w:pPr>
          </w:p>
        </w:tc>
        <w:tc>
          <w:tcPr>
            <w:tcW w:w="259" w:type="dxa"/>
          </w:tcPr>
          <w:p w14:paraId="4347DEA2" w14:textId="77777777" w:rsidR="00073C30" w:rsidRPr="00350F4F" w:rsidRDefault="00073C30" w:rsidP="0095645F">
            <w:pPr>
              <w:tabs>
                <w:tab w:val="decimal" w:pos="1045"/>
              </w:tabs>
              <w:spacing w:after="0" w:line="240" w:lineRule="atLeast"/>
              <w:ind w:left="72" w:right="-25"/>
              <w:rPr>
                <w:rFonts w:ascii="Times New Roman" w:hAnsi="Times New Roman" w:cs="Times New Roman"/>
                <w:szCs w:val="22"/>
              </w:rPr>
            </w:pPr>
          </w:p>
        </w:tc>
        <w:tc>
          <w:tcPr>
            <w:tcW w:w="1287" w:type="dxa"/>
          </w:tcPr>
          <w:p w14:paraId="3734B48F" w14:textId="77777777" w:rsidR="00073C30" w:rsidRPr="00350F4F" w:rsidRDefault="00073C30" w:rsidP="0095645F">
            <w:pPr>
              <w:tabs>
                <w:tab w:val="decimal" w:pos="964"/>
              </w:tabs>
              <w:spacing w:after="0" w:line="240" w:lineRule="atLeast"/>
              <w:ind w:left="72" w:right="-25"/>
              <w:rPr>
                <w:rFonts w:ascii="Times New Roman" w:hAnsi="Times New Roman" w:cs="Times New Roman"/>
                <w:szCs w:val="22"/>
              </w:rPr>
            </w:pPr>
          </w:p>
        </w:tc>
        <w:tc>
          <w:tcPr>
            <w:tcW w:w="259" w:type="dxa"/>
          </w:tcPr>
          <w:p w14:paraId="7BFFA544" w14:textId="77777777" w:rsidR="00073C30" w:rsidRPr="00350F4F" w:rsidRDefault="00073C30" w:rsidP="0095645F">
            <w:pPr>
              <w:tabs>
                <w:tab w:val="decimal" w:pos="1045"/>
              </w:tabs>
              <w:spacing w:after="0" w:line="240" w:lineRule="atLeast"/>
              <w:ind w:left="72" w:right="-25"/>
              <w:rPr>
                <w:rFonts w:ascii="Times New Roman" w:hAnsi="Times New Roman" w:cs="Times New Roman"/>
                <w:szCs w:val="22"/>
              </w:rPr>
            </w:pPr>
          </w:p>
        </w:tc>
        <w:tc>
          <w:tcPr>
            <w:tcW w:w="1369" w:type="dxa"/>
          </w:tcPr>
          <w:p w14:paraId="1974214F" w14:textId="74035225" w:rsidR="00073C30" w:rsidRPr="00350F4F" w:rsidRDefault="005C7E1A" w:rsidP="00073C30">
            <w:pPr>
              <w:tabs>
                <w:tab w:val="decimal" w:pos="103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17,916</w:t>
            </w:r>
          </w:p>
        </w:tc>
        <w:tc>
          <w:tcPr>
            <w:tcW w:w="259" w:type="dxa"/>
          </w:tcPr>
          <w:p w14:paraId="172E9411" w14:textId="77777777" w:rsidR="00073C30" w:rsidRPr="00350F4F" w:rsidRDefault="00073C30" w:rsidP="0095645F">
            <w:pPr>
              <w:tabs>
                <w:tab w:val="decimal" w:pos="1045"/>
              </w:tabs>
              <w:spacing w:after="0" w:line="240" w:lineRule="atLeast"/>
              <w:ind w:left="72" w:right="-25"/>
              <w:rPr>
                <w:rFonts w:ascii="Times New Roman" w:hAnsi="Times New Roman" w:cs="Times New Roman"/>
                <w:szCs w:val="22"/>
              </w:rPr>
            </w:pPr>
          </w:p>
        </w:tc>
        <w:tc>
          <w:tcPr>
            <w:tcW w:w="1299" w:type="dxa"/>
          </w:tcPr>
          <w:p w14:paraId="70F304C6" w14:textId="7F62B61E" w:rsidR="00073C30" w:rsidRPr="00350F4F" w:rsidRDefault="005C7E1A" w:rsidP="005C7E1A">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9B4067" w:rsidRPr="00350F4F" w14:paraId="7D57B38E" w14:textId="77777777" w:rsidTr="0095645F">
        <w:tc>
          <w:tcPr>
            <w:tcW w:w="4265" w:type="dxa"/>
            <w:vAlign w:val="bottom"/>
          </w:tcPr>
          <w:p w14:paraId="6CCA2984" w14:textId="77777777" w:rsidR="009B4067" w:rsidRPr="00350F4F" w:rsidRDefault="009B4067" w:rsidP="0095645F">
            <w:pPr>
              <w:tabs>
                <w:tab w:val="left" w:pos="405"/>
              </w:tabs>
              <w:spacing w:after="0" w:line="240" w:lineRule="atLeast"/>
              <w:ind w:left="522" w:right="-25" w:firstLine="62"/>
              <w:jc w:val="thaiDistribute"/>
              <w:rPr>
                <w:rFonts w:ascii="Times New Roman" w:hAnsi="Times New Roman" w:cs="Times New Roman"/>
                <w:szCs w:val="22"/>
                <w:cs/>
              </w:rPr>
            </w:pPr>
            <w:r w:rsidRPr="00350F4F">
              <w:rPr>
                <w:rFonts w:ascii="Times New Roman" w:hAnsi="Times New Roman" w:cs="Times New Roman"/>
                <w:szCs w:val="22"/>
              </w:rPr>
              <w:t>Decrease</w:t>
            </w:r>
          </w:p>
        </w:tc>
        <w:tc>
          <w:tcPr>
            <w:tcW w:w="557" w:type="dxa"/>
          </w:tcPr>
          <w:p w14:paraId="22A7AD4F" w14:textId="77777777" w:rsidR="009B4067" w:rsidRPr="00350F4F" w:rsidRDefault="009B4067" w:rsidP="0095645F">
            <w:pPr>
              <w:tabs>
                <w:tab w:val="decimal" w:pos="882"/>
              </w:tabs>
              <w:spacing w:after="0" w:line="240" w:lineRule="atLeast"/>
              <w:ind w:left="72" w:right="-25"/>
              <w:rPr>
                <w:rFonts w:ascii="Times New Roman" w:hAnsi="Times New Roman" w:cs="Times New Roman"/>
                <w:szCs w:val="22"/>
              </w:rPr>
            </w:pPr>
          </w:p>
        </w:tc>
        <w:tc>
          <w:tcPr>
            <w:tcW w:w="259" w:type="dxa"/>
          </w:tcPr>
          <w:p w14:paraId="15B06906"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87" w:type="dxa"/>
          </w:tcPr>
          <w:p w14:paraId="2BB9BCEF"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9" w:type="dxa"/>
          </w:tcPr>
          <w:p w14:paraId="0F91E7AE"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69" w:type="dxa"/>
          </w:tcPr>
          <w:p w14:paraId="6B71C34B" w14:textId="0BB6DF8E" w:rsidR="009B4067" w:rsidRPr="00350F4F" w:rsidRDefault="005C7E1A" w:rsidP="0095645F">
            <w:pPr>
              <w:tabs>
                <w:tab w:val="decimal" w:pos="1032"/>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(16,499)</w:t>
            </w:r>
          </w:p>
        </w:tc>
        <w:tc>
          <w:tcPr>
            <w:tcW w:w="259" w:type="dxa"/>
          </w:tcPr>
          <w:p w14:paraId="065E0039"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299" w:type="dxa"/>
          </w:tcPr>
          <w:p w14:paraId="5F3B3471" w14:textId="5DF0C9D2" w:rsidR="009B4067" w:rsidRPr="00350F4F" w:rsidRDefault="00F00C49" w:rsidP="00F00C49">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r>
      <w:tr w:rsidR="009B4067" w:rsidRPr="00350F4F" w14:paraId="0FE0A2FC" w14:textId="77777777" w:rsidTr="0095645F">
        <w:tc>
          <w:tcPr>
            <w:tcW w:w="4265" w:type="dxa"/>
            <w:vAlign w:val="bottom"/>
          </w:tcPr>
          <w:p w14:paraId="28904CFE" w14:textId="5A80027D" w:rsidR="009B4067" w:rsidRPr="00350F4F" w:rsidRDefault="00F00C49" w:rsidP="0095645F">
            <w:pPr>
              <w:tabs>
                <w:tab w:val="left" w:pos="405"/>
              </w:tabs>
              <w:spacing w:after="0" w:line="240" w:lineRule="atLeast"/>
              <w:ind w:left="522" w:right="-25" w:firstLine="62"/>
              <w:jc w:val="thaiDistribute"/>
              <w:rPr>
                <w:rFonts w:ascii="Times New Roman" w:hAnsi="Times New Roman" w:cs="Times New Roman"/>
                <w:b/>
                <w:bCs/>
                <w:szCs w:val="22"/>
              </w:rPr>
            </w:pPr>
            <w:r w:rsidRPr="00350F4F">
              <w:rPr>
                <w:rFonts w:ascii="Times New Roman" w:hAnsi="Times New Roman" w:cs="Times New Roman"/>
                <w:b/>
                <w:bCs/>
                <w:szCs w:val="22"/>
              </w:rPr>
              <w:t>At 30 June</w:t>
            </w:r>
          </w:p>
        </w:tc>
        <w:tc>
          <w:tcPr>
            <w:tcW w:w="557" w:type="dxa"/>
          </w:tcPr>
          <w:p w14:paraId="42E6703C" w14:textId="77777777" w:rsidR="009B4067" w:rsidRPr="00350F4F" w:rsidRDefault="009B4067" w:rsidP="0095645F">
            <w:pPr>
              <w:tabs>
                <w:tab w:val="decimal" w:pos="882"/>
              </w:tabs>
              <w:spacing w:after="0" w:line="240" w:lineRule="atLeast"/>
              <w:ind w:left="72" w:right="-25"/>
              <w:rPr>
                <w:rFonts w:ascii="Times New Roman" w:hAnsi="Times New Roman" w:cs="Times New Roman"/>
                <w:b/>
                <w:bCs/>
                <w:szCs w:val="22"/>
              </w:rPr>
            </w:pPr>
          </w:p>
        </w:tc>
        <w:tc>
          <w:tcPr>
            <w:tcW w:w="259" w:type="dxa"/>
          </w:tcPr>
          <w:p w14:paraId="1D6C7DF9"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287" w:type="dxa"/>
          </w:tcPr>
          <w:p w14:paraId="66297A91" w14:textId="77777777" w:rsidR="009B4067" w:rsidRPr="00350F4F" w:rsidRDefault="009B4067" w:rsidP="0095645F">
            <w:pPr>
              <w:tabs>
                <w:tab w:val="decimal" w:pos="964"/>
              </w:tabs>
              <w:spacing w:after="0" w:line="240" w:lineRule="atLeast"/>
              <w:ind w:left="72" w:right="-25"/>
              <w:rPr>
                <w:rFonts w:ascii="Times New Roman" w:hAnsi="Times New Roman" w:cs="Times New Roman"/>
                <w:b/>
                <w:bCs/>
                <w:szCs w:val="22"/>
              </w:rPr>
            </w:pPr>
          </w:p>
        </w:tc>
        <w:tc>
          <w:tcPr>
            <w:tcW w:w="259" w:type="dxa"/>
          </w:tcPr>
          <w:p w14:paraId="605006F5"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369" w:type="dxa"/>
            <w:tcBorders>
              <w:top w:val="single" w:sz="4" w:space="0" w:color="auto"/>
              <w:bottom w:val="double" w:sz="4" w:space="0" w:color="auto"/>
            </w:tcBorders>
          </w:tcPr>
          <w:p w14:paraId="7927CFA0" w14:textId="7858BD4A" w:rsidR="009B4067" w:rsidRPr="00350F4F" w:rsidRDefault="005C7E1A" w:rsidP="0095645F">
            <w:pPr>
              <w:tabs>
                <w:tab w:val="decimal" w:pos="1032"/>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3,622,046</w:t>
            </w:r>
          </w:p>
        </w:tc>
        <w:tc>
          <w:tcPr>
            <w:tcW w:w="259" w:type="dxa"/>
          </w:tcPr>
          <w:p w14:paraId="0755192D"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299" w:type="dxa"/>
            <w:tcBorders>
              <w:top w:val="single" w:sz="4" w:space="0" w:color="auto"/>
              <w:bottom w:val="double" w:sz="4" w:space="0" w:color="auto"/>
            </w:tcBorders>
          </w:tcPr>
          <w:p w14:paraId="66B38420" w14:textId="0656E29B" w:rsidR="009B4067" w:rsidRPr="00350F4F" w:rsidRDefault="00F00C49"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4,049,719</w:t>
            </w:r>
          </w:p>
        </w:tc>
      </w:tr>
    </w:tbl>
    <w:p w14:paraId="37D94B7B"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26316E6C" w14:textId="4BBC803B"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350F4F">
        <w:rPr>
          <w:rFonts w:ascii="Times New Roman" w:hAnsi="Times New Roman" w:cs="Times New Roman"/>
          <w:sz w:val="22"/>
          <w:szCs w:val="22"/>
        </w:rPr>
        <w:t xml:space="preserve">As at </w:t>
      </w:r>
      <w:r w:rsidR="00F00C49"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investment property of the Group in the amount of Baht 3,</w:t>
      </w:r>
      <w:r w:rsidR="00042961" w:rsidRPr="00350F4F">
        <w:rPr>
          <w:rFonts w:ascii="Times New Roman" w:hAnsi="Times New Roman" w:cs="Times New Roman"/>
          <w:sz w:val="22"/>
          <w:szCs w:val="22"/>
        </w:rPr>
        <w:t>622</w:t>
      </w:r>
      <w:r w:rsidRPr="00350F4F">
        <w:rPr>
          <w:rFonts w:ascii="Times New Roman" w:hAnsi="Times New Roman" w:cs="Times New Roman"/>
          <w:sz w:val="22"/>
          <w:szCs w:val="22"/>
        </w:rPr>
        <w:t xml:space="preserve"> million had mortgaged as collateral for long-term loans from financial institutions </w:t>
      </w:r>
      <w:r w:rsidRPr="00350F4F">
        <w:rPr>
          <w:rFonts w:ascii="Times New Roman" w:hAnsi="Times New Roman" w:cs="Cordia New"/>
          <w:sz w:val="22"/>
          <w:szCs w:val="22"/>
        </w:rPr>
        <w:t xml:space="preserve">and debentures of the Company and </w:t>
      </w:r>
      <w:r w:rsidR="00574E7C" w:rsidRPr="00350F4F">
        <w:rPr>
          <w:rFonts w:ascii="Times New Roman" w:hAnsi="Times New Roman" w:cs="Cordia New"/>
          <w:sz w:val="22"/>
          <w:szCs w:val="22"/>
        </w:rPr>
        <w:t>a</w:t>
      </w:r>
      <w:r w:rsidRPr="00350F4F">
        <w:rPr>
          <w:rFonts w:ascii="Times New Roman" w:hAnsi="Times New Roman" w:cs="Cordia New"/>
          <w:sz w:val="22"/>
          <w:szCs w:val="22"/>
        </w:rPr>
        <w:t xml:space="preserve"> subsidiar</w:t>
      </w:r>
      <w:r w:rsidR="00574E7C" w:rsidRPr="00350F4F">
        <w:rPr>
          <w:rFonts w:ascii="Times New Roman" w:hAnsi="Times New Roman" w:cs="Cordia New"/>
          <w:sz w:val="22"/>
          <w:szCs w:val="22"/>
        </w:rPr>
        <w:t>y</w:t>
      </w:r>
      <w:r w:rsidRPr="00350F4F">
        <w:rPr>
          <w:rFonts w:ascii="Times New Roman" w:hAnsi="Times New Roman" w:cs="Cordia New"/>
          <w:sz w:val="22"/>
          <w:szCs w:val="22"/>
        </w:rPr>
        <w:t>.</w:t>
      </w:r>
    </w:p>
    <w:p w14:paraId="5165FCAD"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509B51B6" w14:textId="3846A8BA" w:rsidR="009B4067" w:rsidRPr="00350F4F" w:rsidRDefault="009B4067" w:rsidP="00F00C49">
      <w:pPr>
        <w:numPr>
          <w:ilvl w:val="0"/>
          <w:numId w:val="7"/>
        </w:numPr>
        <w:tabs>
          <w:tab w:val="left" w:pos="567"/>
        </w:tabs>
        <w:spacing w:after="0" w:line="240" w:lineRule="atLeast"/>
        <w:ind w:left="567" w:right="-25" w:hanging="567"/>
        <w:jc w:val="thaiDistribute"/>
        <w:rPr>
          <w:rFonts w:ascii="Times New Roman" w:hAnsi="Times New Roman" w:cs="Times New Roman"/>
          <w:b/>
          <w:bCs/>
          <w:szCs w:val="22"/>
        </w:rPr>
      </w:pPr>
      <w:r w:rsidRPr="00350F4F">
        <w:rPr>
          <w:rFonts w:ascii="Times New Roman" w:hAnsi="Times New Roman" w:cs="Times New Roman"/>
          <w:b/>
          <w:bCs/>
          <w:szCs w:val="22"/>
        </w:rPr>
        <w:t>Property, plant and equipment</w:t>
      </w:r>
    </w:p>
    <w:p w14:paraId="719A9D4A" w14:textId="77777777" w:rsidR="009B4067" w:rsidRPr="00350F4F" w:rsidRDefault="009B4067" w:rsidP="009B4067">
      <w:pPr>
        <w:tabs>
          <w:tab w:val="left" w:pos="567"/>
        </w:tabs>
        <w:spacing w:after="0" w:line="200" w:lineRule="exact"/>
        <w:ind w:left="539" w:right="-25"/>
        <w:jc w:val="thaiDistribute"/>
        <w:rPr>
          <w:rFonts w:ascii="Times New Roman" w:hAnsi="Times New Roman" w:cs="Times New Roman"/>
          <w:szCs w:val="22"/>
        </w:rPr>
      </w:pPr>
    </w:p>
    <w:p w14:paraId="5391087B" w14:textId="696372A3" w:rsidR="009B4067" w:rsidRPr="00350F4F" w:rsidRDefault="00F00C49"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Movements of </w:t>
      </w:r>
      <w:r w:rsidR="009B4067" w:rsidRPr="00350F4F">
        <w:rPr>
          <w:rFonts w:ascii="Times New Roman" w:hAnsi="Times New Roman" w:cs="Times New Roman"/>
          <w:sz w:val="22"/>
          <w:szCs w:val="22"/>
        </w:rPr>
        <w:t xml:space="preserve">property, plant and equipment during the </w:t>
      </w:r>
      <w:r w:rsidRPr="00350F4F">
        <w:rPr>
          <w:rFonts w:ascii="Times New Roman" w:hAnsi="Times New Roman" w:cs="Times New Roman"/>
          <w:sz w:val="22"/>
          <w:szCs w:val="22"/>
        </w:rPr>
        <w:t>six-</w:t>
      </w:r>
      <w:r w:rsidR="009B4067" w:rsidRPr="00350F4F">
        <w:rPr>
          <w:rFonts w:ascii="Times New Roman" w:hAnsi="Times New Roman" w:cs="Times New Roman"/>
          <w:sz w:val="22"/>
          <w:szCs w:val="22"/>
        </w:rPr>
        <w:t xml:space="preserve">month periods ended </w:t>
      </w:r>
      <w:r w:rsidRPr="00350F4F">
        <w:rPr>
          <w:rFonts w:ascii="Times New Roman" w:hAnsi="Times New Roman" w:cs="Times New Roman"/>
          <w:sz w:val="22"/>
          <w:szCs w:val="22"/>
        </w:rPr>
        <w:t>30 June</w:t>
      </w:r>
      <w:r w:rsidR="009B4067" w:rsidRPr="00350F4F">
        <w:rPr>
          <w:rFonts w:ascii="Times New Roman" w:hAnsi="Times New Roman" w:cs="Times New Roman"/>
          <w:sz w:val="22"/>
          <w:szCs w:val="22"/>
        </w:rPr>
        <w:t xml:space="preserve"> were as follows</w:t>
      </w:r>
      <w:r w:rsidR="009B4067" w:rsidRPr="00350F4F">
        <w:rPr>
          <w:rFonts w:ascii="Times New Roman" w:hAnsi="Times New Roman" w:cs="Times New Roman"/>
          <w:sz w:val="22"/>
          <w:szCs w:val="22"/>
          <w:cs/>
        </w:rPr>
        <w:t>:</w:t>
      </w: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9B4067" w:rsidRPr="00350F4F" w14:paraId="068F3A26" w14:textId="77777777" w:rsidTr="00A5557E">
        <w:trPr>
          <w:tblHeader/>
        </w:trPr>
        <w:tc>
          <w:tcPr>
            <w:tcW w:w="4059" w:type="dxa"/>
          </w:tcPr>
          <w:p w14:paraId="453CB097"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860" w:type="dxa"/>
            <w:gridSpan w:val="3"/>
          </w:tcPr>
          <w:p w14:paraId="444F5C4F" w14:textId="77777777" w:rsidR="009B4067" w:rsidRPr="00350F4F" w:rsidRDefault="009B4067" w:rsidP="0095645F">
            <w:pPr>
              <w:spacing w:after="0"/>
              <w:ind w:left="-54" w:right="-25"/>
              <w:jc w:val="center"/>
              <w:rPr>
                <w:rFonts w:ascii="Times New Roman" w:hAnsi="Times New Roman" w:cs="Times New Roman"/>
                <w:b/>
                <w:bCs/>
                <w:szCs w:val="22"/>
                <w:cs/>
              </w:rPr>
            </w:pPr>
            <w:r w:rsidRPr="00350F4F">
              <w:rPr>
                <w:rFonts w:ascii="Times New Roman" w:hAnsi="Times New Roman" w:cs="Times New Roman"/>
                <w:b/>
                <w:szCs w:val="22"/>
              </w:rPr>
              <w:t xml:space="preserve">Consolidated </w:t>
            </w:r>
            <w:r w:rsidRPr="00350F4F">
              <w:rPr>
                <w:rFonts w:ascii="Times New Roman" w:hAnsi="Times New Roman" w:cs="Times New Roman"/>
                <w:b/>
                <w:szCs w:val="22"/>
              </w:rPr>
              <w:br/>
              <w:t>financial statements</w:t>
            </w:r>
          </w:p>
        </w:tc>
        <w:tc>
          <w:tcPr>
            <w:tcW w:w="258" w:type="dxa"/>
          </w:tcPr>
          <w:p w14:paraId="3395192B" w14:textId="77777777" w:rsidR="009B4067" w:rsidRPr="00350F4F" w:rsidRDefault="009B4067" w:rsidP="0095645F">
            <w:pPr>
              <w:spacing w:after="0"/>
              <w:ind w:left="-54" w:right="-25"/>
              <w:jc w:val="center"/>
              <w:rPr>
                <w:rFonts w:ascii="Times New Roman" w:hAnsi="Times New Roman" w:cs="Times New Roman"/>
                <w:b/>
                <w:bCs/>
                <w:szCs w:val="22"/>
              </w:rPr>
            </w:pPr>
          </w:p>
        </w:tc>
        <w:tc>
          <w:tcPr>
            <w:tcW w:w="2860" w:type="dxa"/>
            <w:gridSpan w:val="3"/>
          </w:tcPr>
          <w:p w14:paraId="79F3519F" w14:textId="77777777" w:rsidR="009B4067" w:rsidRPr="00350F4F" w:rsidRDefault="009B4067" w:rsidP="0095645F">
            <w:pPr>
              <w:spacing w:after="0"/>
              <w:ind w:left="-78" w:right="-25"/>
              <w:jc w:val="center"/>
              <w:rPr>
                <w:rFonts w:ascii="Times New Roman" w:hAnsi="Times New Roman" w:cs="Times New Roman"/>
                <w:b/>
                <w:bCs/>
                <w:szCs w:val="22"/>
                <w:cs/>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345F0605" w14:textId="77777777" w:rsidTr="00A5557E">
        <w:trPr>
          <w:tblHeader/>
        </w:trPr>
        <w:tc>
          <w:tcPr>
            <w:tcW w:w="4059" w:type="dxa"/>
          </w:tcPr>
          <w:p w14:paraId="3FB6812C"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301" w:type="dxa"/>
          </w:tcPr>
          <w:p w14:paraId="578645C2"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552EF5F9"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059F2AC7"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c>
          <w:tcPr>
            <w:tcW w:w="258" w:type="dxa"/>
          </w:tcPr>
          <w:p w14:paraId="4638B530"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088BC251"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74AA42AA"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2CC5829"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5A8ED6A3" w14:textId="77777777" w:rsidTr="00A5557E">
        <w:trPr>
          <w:tblHeader/>
        </w:trPr>
        <w:tc>
          <w:tcPr>
            <w:tcW w:w="4059" w:type="dxa"/>
          </w:tcPr>
          <w:p w14:paraId="3C76C196"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5978" w:type="dxa"/>
            <w:gridSpan w:val="7"/>
          </w:tcPr>
          <w:p w14:paraId="32ED742E" w14:textId="77777777" w:rsidR="009B4067" w:rsidRPr="00350F4F" w:rsidRDefault="009B4067" w:rsidP="0095645F">
            <w:pPr>
              <w:tabs>
                <w:tab w:val="left" w:pos="405"/>
              </w:tabs>
              <w:spacing w:after="0" w:line="240" w:lineRule="atLeast"/>
              <w:ind w:left="522" w:right="333"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5E3E7FB7" w14:textId="77777777" w:rsidTr="0095645F">
        <w:tc>
          <w:tcPr>
            <w:tcW w:w="4059" w:type="dxa"/>
            <w:vAlign w:val="bottom"/>
          </w:tcPr>
          <w:p w14:paraId="34CD0175" w14:textId="77777777" w:rsidR="009B4067" w:rsidRPr="00350F4F" w:rsidRDefault="009B4067" w:rsidP="0095645F">
            <w:pPr>
              <w:tabs>
                <w:tab w:val="left" w:pos="405"/>
              </w:tabs>
              <w:spacing w:after="0" w:line="240" w:lineRule="atLeast"/>
              <w:ind w:left="549" w:right="-25"/>
              <w:jc w:val="thaiDistribute"/>
              <w:rPr>
                <w:rFonts w:ascii="Times New Roman" w:hAnsi="Times New Roman"/>
                <w:szCs w:val="22"/>
                <w:cs/>
              </w:rPr>
            </w:pPr>
            <w:r w:rsidRPr="00350F4F">
              <w:rPr>
                <w:rFonts w:ascii="Times New Roman" w:hAnsi="Times New Roman" w:cs="Times New Roman"/>
                <w:szCs w:val="22"/>
              </w:rPr>
              <w:t>Net book value at 1 January</w:t>
            </w:r>
          </w:p>
        </w:tc>
        <w:tc>
          <w:tcPr>
            <w:tcW w:w="1301" w:type="dxa"/>
          </w:tcPr>
          <w:p w14:paraId="37BDC1F7" w14:textId="4950492D" w:rsidR="009B4067" w:rsidRPr="00350F4F" w:rsidRDefault="001C0EA5"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499,778</w:t>
            </w:r>
          </w:p>
        </w:tc>
        <w:tc>
          <w:tcPr>
            <w:tcW w:w="258" w:type="dxa"/>
          </w:tcPr>
          <w:p w14:paraId="05C7001E"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3E5C3B24" w14:textId="61437151" w:rsidR="009B4067" w:rsidRPr="00350F4F" w:rsidRDefault="00F00C49"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545,040</w:t>
            </w:r>
          </w:p>
        </w:tc>
        <w:tc>
          <w:tcPr>
            <w:tcW w:w="258" w:type="dxa"/>
          </w:tcPr>
          <w:p w14:paraId="7355AF6A"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39375F75" w14:textId="7CC82B65" w:rsidR="009B4067" w:rsidRPr="00350F4F" w:rsidRDefault="001C0EA5"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15,031</w:t>
            </w:r>
          </w:p>
        </w:tc>
        <w:tc>
          <w:tcPr>
            <w:tcW w:w="258" w:type="dxa"/>
          </w:tcPr>
          <w:p w14:paraId="1C55DF5A"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25663CFD" w14:textId="40C68505" w:rsidR="009B4067" w:rsidRPr="00350F4F" w:rsidRDefault="00F00C49"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19,115</w:t>
            </w:r>
          </w:p>
        </w:tc>
      </w:tr>
      <w:tr w:rsidR="009B4067" w:rsidRPr="00350F4F" w14:paraId="09CE0FF8" w14:textId="77777777" w:rsidTr="0095645F">
        <w:tc>
          <w:tcPr>
            <w:tcW w:w="4059" w:type="dxa"/>
            <w:vAlign w:val="bottom"/>
          </w:tcPr>
          <w:p w14:paraId="1EB6661A" w14:textId="77777777" w:rsidR="009B4067" w:rsidRPr="00350F4F" w:rsidRDefault="009B4067" w:rsidP="0095645F">
            <w:pPr>
              <w:tabs>
                <w:tab w:val="left" w:pos="405"/>
              </w:tabs>
              <w:spacing w:after="0" w:line="240" w:lineRule="atLeast"/>
              <w:ind w:left="549" w:right="-25"/>
              <w:jc w:val="thaiDistribute"/>
              <w:rPr>
                <w:rFonts w:ascii="Times New Roman" w:hAnsi="Times New Roman"/>
                <w:szCs w:val="22"/>
              </w:rPr>
            </w:pPr>
            <w:r w:rsidRPr="00350F4F">
              <w:rPr>
                <w:rFonts w:ascii="Times New Roman" w:hAnsi="Times New Roman" w:cs="Times New Roman"/>
                <w:szCs w:val="22"/>
              </w:rPr>
              <w:t xml:space="preserve">Acquisition and transfer in </w:t>
            </w:r>
            <w:r w:rsidRPr="00350F4F">
              <w:rPr>
                <w:rFonts w:ascii="Times New Roman" w:hAnsi="Times New Roman" w:cs="Times New Roman"/>
                <w:szCs w:val="22"/>
                <w:cs/>
              </w:rPr>
              <w:t xml:space="preserve">- </w:t>
            </w:r>
            <w:r w:rsidRPr="00350F4F">
              <w:rPr>
                <w:rFonts w:ascii="Times New Roman" w:hAnsi="Times New Roman" w:cs="Times New Roman"/>
                <w:szCs w:val="22"/>
              </w:rPr>
              <w:t>at cost</w:t>
            </w:r>
          </w:p>
        </w:tc>
        <w:tc>
          <w:tcPr>
            <w:tcW w:w="1301" w:type="dxa"/>
          </w:tcPr>
          <w:p w14:paraId="5677A605" w14:textId="1794B73F" w:rsidR="009B4067" w:rsidRPr="00350F4F" w:rsidRDefault="001C0EA5"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33,030</w:t>
            </w:r>
          </w:p>
        </w:tc>
        <w:tc>
          <w:tcPr>
            <w:tcW w:w="258" w:type="dxa"/>
          </w:tcPr>
          <w:p w14:paraId="4728FEF5"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0AC9E17C" w14:textId="714C3F8E" w:rsidR="009B4067" w:rsidRPr="00350F4F" w:rsidRDefault="00F00C49"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12,833</w:t>
            </w:r>
          </w:p>
        </w:tc>
        <w:tc>
          <w:tcPr>
            <w:tcW w:w="258" w:type="dxa"/>
          </w:tcPr>
          <w:p w14:paraId="7DDC1BC6"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002270F2" w14:textId="782576E2" w:rsidR="009B4067" w:rsidRPr="00350F4F" w:rsidRDefault="001C0EA5"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69</w:t>
            </w:r>
          </w:p>
        </w:tc>
        <w:tc>
          <w:tcPr>
            <w:tcW w:w="258" w:type="dxa"/>
          </w:tcPr>
          <w:p w14:paraId="4453AAB0"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8C7F34F" w14:textId="42397CAF" w:rsidR="009B4067" w:rsidRPr="00350F4F" w:rsidRDefault="00F00C49"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270</w:t>
            </w:r>
          </w:p>
        </w:tc>
      </w:tr>
      <w:tr w:rsidR="00574E7C" w:rsidRPr="00350F4F" w14:paraId="0A02AF99" w14:textId="77777777" w:rsidTr="0095645F">
        <w:tc>
          <w:tcPr>
            <w:tcW w:w="4059" w:type="dxa"/>
            <w:vAlign w:val="bottom"/>
          </w:tcPr>
          <w:p w14:paraId="264E5AB2" w14:textId="692F13EE" w:rsidR="00574E7C" w:rsidRPr="00350F4F" w:rsidRDefault="00574E7C" w:rsidP="00574E7C">
            <w:pPr>
              <w:tabs>
                <w:tab w:val="left" w:pos="405"/>
              </w:tabs>
              <w:spacing w:after="0" w:line="240" w:lineRule="atLeast"/>
              <w:ind w:left="549" w:right="-25"/>
              <w:jc w:val="thaiDistribute"/>
              <w:rPr>
                <w:rFonts w:ascii="Times New Roman" w:hAnsi="Times New Roman" w:cs="Times New Roman"/>
                <w:szCs w:val="22"/>
              </w:rPr>
            </w:pPr>
            <w:r w:rsidRPr="00350F4F">
              <w:rPr>
                <w:rFonts w:ascii="Times New Roman" w:hAnsi="Times New Roman" w:cs="Times New Roman"/>
                <w:szCs w:val="22"/>
              </w:rPr>
              <w:t>Increase from business acquisition</w:t>
            </w:r>
          </w:p>
        </w:tc>
        <w:tc>
          <w:tcPr>
            <w:tcW w:w="1301" w:type="dxa"/>
          </w:tcPr>
          <w:p w14:paraId="26FA1F8E" w14:textId="16F639FF" w:rsidR="00574E7C" w:rsidRPr="00350F4F" w:rsidRDefault="00574E7C" w:rsidP="00574E7C">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61,224</w:t>
            </w:r>
          </w:p>
        </w:tc>
        <w:tc>
          <w:tcPr>
            <w:tcW w:w="258" w:type="dxa"/>
          </w:tcPr>
          <w:p w14:paraId="64994999" w14:textId="77777777" w:rsidR="00574E7C" w:rsidRPr="00350F4F" w:rsidRDefault="00574E7C" w:rsidP="00574E7C">
            <w:pPr>
              <w:tabs>
                <w:tab w:val="decimal" w:pos="1045"/>
              </w:tabs>
              <w:spacing w:after="0" w:line="240" w:lineRule="atLeast"/>
              <w:ind w:left="72" w:right="-25"/>
              <w:rPr>
                <w:rFonts w:ascii="Times New Roman" w:hAnsi="Times New Roman" w:cs="Times New Roman"/>
                <w:szCs w:val="22"/>
              </w:rPr>
            </w:pPr>
          </w:p>
        </w:tc>
        <w:tc>
          <w:tcPr>
            <w:tcW w:w="1301" w:type="dxa"/>
          </w:tcPr>
          <w:p w14:paraId="67A96991" w14:textId="55ADEA1B" w:rsidR="00574E7C" w:rsidRPr="00350F4F" w:rsidRDefault="00574E7C" w:rsidP="00574E7C">
            <w:pPr>
              <w:spacing w:after="0" w:line="240" w:lineRule="atLeast"/>
              <w:ind w:left="72" w:right="-25"/>
              <w:jc w:val="center"/>
              <w:rPr>
                <w:rFonts w:ascii="Times New Roman" w:hAnsi="Times New Roman" w:cs="Times New Roman"/>
                <w:szCs w:val="22"/>
              </w:rPr>
            </w:pPr>
            <w:r w:rsidRPr="00350F4F">
              <w:rPr>
                <w:rFonts w:ascii="Times New Roman" w:hAnsi="Times New Roman"/>
                <w:szCs w:val="22"/>
              </w:rPr>
              <w:t>-</w:t>
            </w:r>
          </w:p>
        </w:tc>
        <w:tc>
          <w:tcPr>
            <w:tcW w:w="258" w:type="dxa"/>
          </w:tcPr>
          <w:p w14:paraId="6943CA99"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8C03123" w14:textId="504EAEE4" w:rsidR="00574E7C" w:rsidRPr="00350F4F" w:rsidRDefault="00574E7C" w:rsidP="00574E7C">
            <w:pPr>
              <w:spacing w:after="0" w:line="240" w:lineRule="atLeast"/>
              <w:ind w:left="72" w:right="-25"/>
              <w:jc w:val="center"/>
              <w:rPr>
                <w:rFonts w:ascii="Times New Roman" w:hAnsi="Times New Roman"/>
                <w:szCs w:val="22"/>
              </w:rPr>
            </w:pPr>
            <w:r w:rsidRPr="00350F4F">
              <w:rPr>
                <w:rFonts w:ascii="Times New Roman" w:hAnsi="Times New Roman"/>
                <w:szCs w:val="22"/>
              </w:rPr>
              <w:t>-</w:t>
            </w:r>
          </w:p>
        </w:tc>
        <w:tc>
          <w:tcPr>
            <w:tcW w:w="258" w:type="dxa"/>
          </w:tcPr>
          <w:p w14:paraId="3029F896"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5326968" w14:textId="432B8183" w:rsidR="00574E7C" w:rsidRPr="00350F4F" w:rsidRDefault="00574E7C" w:rsidP="00574E7C">
            <w:pPr>
              <w:spacing w:after="0" w:line="240" w:lineRule="atLeast"/>
              <w:ind w:left="72" w:right="-25"/>
              <w:jc w:val="center"/>
              <w:rPr>
                <w:rFonts w:ascii="Times New Roman" w:hAnsi="Times New Roman"/>
                <w:szCs w:val="22"/>
              </w:rPr>
            </w:pPr>
            <w:r w:rsidRPr="00350F4F">
              <w:rPr>
                <w:rFonts w:ascii="Times New Roman" w:hAnsi="Times New Roman"/>
                <w:szCs w:val="22"/>
              </w:rPr>
              <w:t>-</w:t>
            </w:r>
          </w:p>
        </w:tc>
      </w:tr>
      <w:tr w:rsidR="00574E7C" w:rsidRPr="00350F4F" w14:paraId="70FE860A" w14:textId="77777777" w:rsidTr="0095645F">
        <w:tc>
          <w:tcPr>
            <w:tcW w:w="4059" w:type="dxa"/>
            <w:vAlign w:val="bottom"/>
          </w:tcPr>
          <w:p w14:paraId="414750A5" w14:textId="77777777" w:rsidR="00574E7C" w:rsidRPr="00350F4F" w:rsidRDefault="00574E7C" w:rsidP="00574E7C">
            <w:pPr>
              <w:tabs>
                <w:tab w:val="left" w:pos="405"/>
                <w:tab w:val="left" w:pos="777"/>
              </w:tabs>
              <w:spacing w:after="0" w:line="240" w:lineRule="atLeast"/>
              <w:ind w:left="549" w:right="-25"/>
              <w:rPr>
                <w:rFonts w:ascii="Times New Roman" w:hAnsi="Times New Roman" w:cs="Times New Roman"/>
              </w:rPr>
            </w:pPr>
            <w:r w:rsidRPr="00350F4F">
              <w:rPr>
                <w:rFonts w:ascii="Times New Roman" w:hAnsi="Times New Roman" w:cs="Times New Roman"/>
                <w:szCs w:val="22"/>
              </w:rPr>
              <w:t xml:space="preserve">Disposal </w:t>
            </w:r>
            <w:r w:rsidRPr="00350F4F">
              <w:rPr>
                <w:rFonts w:ascii="Times New Roman" w:hAnsi="Times New Roman" w:cs="Times New Roman"/>
                <w:szCs w:val="22"/>
                <w:cs/>
              </w:rPr>
              <w:t xml:space="preserve">- </w:t>
            </w:r>
            <w:r w:rsidRPr="00350F4F">
              <w:rPr>
                <w:rFonts w:ascii="Times New Roman" w:hAnsi="Times New Roman" w:cs="Times New Roman"/>
                <w:szCs w:val="22"/>
              </w:rPr>
              <w:t>net book value</w:t>
            </w:r>
          </w:p>
        </w:tc>
        <w:tc>
          <w:tcPr>
            <w:tcW w:w="1301" w:type="dxa"/>
          </w:tcPr>
          <w:p w14:paraId="67EDA294" w14:textId="655BFFE7" w:rsidR="00574E7C" w:rsidRPr="00350F4F" w:rsidRDefault="00574E7C" w:rsidP="00574E7C">
            <w:pPr>
              <w:tabs>
                <w:tab w:val="decimal" w:pos="964"/>
              </w:tabs>
              <w:spacing w:after="0" w:line="240" w:lineRule="atLeast"/>
              <w:ind w:left="72" w:right="-25"/>
              <w:rPr>
                <w:rFonts w:ascii="Times New Roman" w:hAnsi="Times New Roman"/>
                <w:szCs w:val="22"/>
                <w:cs/>
              </w:rPr>
            </w:pPr>
            <w:r w:rsidRPr="00350F4F">
              <w:rPr>
                <w:rFonts w:ascii="Times New Roman" w:hAnsi="Times New Roman"/>
                <w:szCs w:val="22"/>
              </w:rPr>
              <w:t>(20,794)</w:t>
            </w:r>
          </w:p>
        </w:tc>
        <w:tc>
          <w:tcPr>
            <w:tcW w:w="258" w:type="dxa"/>
          </w:tcPr>
          <w:p w14:paraId="22830366" w14:textId="77777777" w:rsidR="00574E7C" w:rsidRPr="00350F4F" w:rsidRDefault="00574E7C" w:rsidP="00574E7C">
            <w:pPr>
              <w:tabs>
                <w:tab w:val="decimal" w:pos="1045"/>
              </w:tabs>
              <w:spacing w:after="0" w:line="240" w:lineRule="atLeast"/>
              <w:ind w:left="72" w:right="-25"/>
              <w:rPr>
                <w:rFonts w:ascii="Times New Roman" w:hAnsi="Times New Roman" w:cs="Times New Roman"/>
                <w:szCs w:val="22"/>
              </w:rPr>
            </w:pPr>
          </w:p>
        </w:tc>
        <w:tc>
          <w:tcPr>
            <w:tcW w:w="1301" w:type="dxa"/>
          </w:tcPr>
          <w:p w14:paraId="17262EA8" w14:textId="6E59A5DA" w:rsidR="00574E7C" w:rsidRPr="00350F4F" w:rsidRDefault="00574E7C" w:rsidP="00574E7C">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(2,976)</w:t>
            </w:r>
          </w:p>
        </w:tc>
        <w:tc>
          <w:tcPr>
            <w:tcW w:w="258" w:type="dxa"/>
          </w:tcPr>
          <w:p w14:paraId="2ED8AB43"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492F0713" w14:textId="78C1C4FA" w:rsidR="00574E7C" w:rsidRPr="00350F4F" w:rsidRDefault="00574E7C" w:rsidP="00574E7C">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w:t>
            </w:r>
          </w:p>
        </w:tc>
        <w:tc>
          <w:tcPr>
            <w:tcW w:w="258" w:type="dxa"/>
          </w:tcPr>
          <w:p w14:paraId="2C2F46A9"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2CB6844F" w14:textId="253BCB6B" w:rsidR="00574E7C" w:rsidRPr="00350F4F" w:rsidRDefault="00574E7C" w:rsidP="00574E7C">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(676)</w:t>
            </w:r>
          </w:p>
        </w:tc>
      </w:tr>
      <w:tr w:rsidR="00574E7C" w:rsidRPr="00350F4F" w14:paraId="069343DA" w14:textId="77777777" w:rsidTr="0095645F">
        <w:tc>
          <w:tcPr>
            <w:tcW w:w="4059" w:type="dxa"/>
            <w:vAlign w:val="bottom"/>
          </w:tcPr>
          <w:p w14:paraId="6F692870" w14:textId="77777777" w:rsidR="00574E7C" w:rsidRPr="00350F4F" w:rsidRDefault="00574E7C" w:rsidP="00574E7C">
            <w:pPr>
              <w:tabs>
                <w:tab w:val="left" w:pos="405"/>
                <w:tab w:val="left" w:pos="777"/>
              </w:tabs>
              <w:spacing w:after="0" w:line="240" w:lineRule="atLeast"/>
              <w:ind w:left="549" w:right="-107"/>
              <w:rPr>
                <w:rFonts w:ascii="Times New Roman" w:hAnsi="Times New Roman" w:cs="Angsana New"/>
              </w:rPr>
            </w:pPr>
            <w:r w:rsidRPr="00350F4F">
              <w:rPr>
                <w:rFonts w:ascii="Times New Roman" w:hAnsi="Times New Roman" w:cs="Angsana New"/>
              </w:rPr>
              <w:t>Deduction from disposal of subsidiary</w:t>
            </w:r>
          </w:p>
        </w:tc>
        <w:tc>
          <w:tcPr>
            <w:tcW w:w="1301" w:type="dxa"/>
          </w:tcPr>
          <w:p w14:paraId="304145CD" w14:textId="157536EF" w:rsidR="00574E7C" w:rsidRPr="00350F4F" w:rsidRDefault="00574E7C" w:rsidP="00574E7C">
            <w:pPr>
              <w:spacing w:after="0" w:line="240" w:lineRule="atLeast"/>
              <w:ind w:left="22" w:right="-25"/>
              <w:jc w:val="center"/>
              <w:rPr>
                <w:rFonts w:ascii="Times New Roman" w:hAnsi="Times New Roman"/>
                <w:szCs w:val="22"/>
              </w:rPr>
            </w:pPr>
            <w:r w:rsidRPr="00350F4F">
              <w:rPr>
                <w:rFonts w:ascii="Times New Roman" w:hAnsi="Times New Roman"/>
                <w:szCs w:val="22"/>
              </w:rPr>
              <w:t>-</w:t>
            </w:r>
          </w:p>
        </w:tc>
        <w:tc>
          <w:tcPr>
            <w:tcW w:w="258" w:type="dxa"/>
          </w:tcPr>
          <w:p w14:paraId="531F9FB7" w14:textId="77777777" w:rsidR="00574E7C" w:rsidRPr="00350F4F" w:rsidRDefault="00574E7C" w:rsidP="00574E7C">
            <w:pPr>
              <w:tabs>
                <w:tab w:val="decimal" w:pos="1045"/>
              </w:tabs>
              <w:spacing w:after="0" w:line="240" w:lineRule="atLeast"/>
              <w:ind w:left="72" w:right="-25"/>
              <w:rPr>
                <w:rFonts w:ascii="Times New Roman" w:hAnsi="Times New Roman" w:cs="Times New Roman"/>
                <w:szCs w:val="22"/>
              </w:rPr>
            </w:pPr>
          </w:p>
        </w:tc>
        <w:tc>
          <w:tcPr>
            <w:tcW w:w="1301" w:type="dxa"/>
          </w:tcPr>
          <w:p w14:paraId="7F3F0BF0" w14:textId="0FDD3C25" w:rsidR="00574E7C" w:rsidRPr="00350F4F" w:rsidRDefault="00574E7C" w:rsidP="00574E7C">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(2,380)</w:t>
            </w:r>
          </w:p>
        </w:tc>
        <w:tc>
          <w:tcPr>
            <w:tcW w:w="258" w:type="dxa"/>
          </w:tcPr>
          <w:p w14:paraId="30B9FBF0"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A02E281" w14:textId="3CAE9525" w:rsidR="00574E7C" w:rsidRPr="00350F4F" w:rsidRDefault="00574E7C"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0BB8512C" w14:textId="77777777" w:rsidR="00574E7C" w:rsidRPr="00350F4F" w:rsidRDefault="00574E7C" w:rsidP="00574E7C">
            <w:pPr>
              <w:tabs>
                <w:tab w:val="decimal" w:pos="792"/>
              </w:tabs>
              <w:spacing w:after="0" w:line="240" w:lineRule="atLeast"/>
              <w:ind w:left="22" w:right="-25"/>
              <w:jc w:val="center"/>
              <w:rPr>
                <w:rFonts w:ascii="Times New Roman" w:hAnsi="Times New Roman" w:cs="Times New Roman"/>
                <w:sz w:val="18"/>
                <w:szCs w:val="18"/>
              </w:rPr>
            </w:pPr>
          </w:p>
        </w:tc>
        <w:tc>
          <w:tcPr>
            <w:tcW w:w="1301" w:type="dxa"/>
          </w:tcPr>
          <w:p w14:paraId="390EC473" w14:textId="01F77EDF" w:rsidR="00574E7C" w:rsidRPr="00350F4F" w:rsidRDefault="00574E7C"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574E7C" w:rsidRPr="00350F4F" w14:paraId="1CEC9638" w14:textId="77777777" w:rsidTr="0095645F">
        <w:tc>
          <w:tcPr>
            <w:tcW w:w="4059" w:type="dxa"/>
            <w:vAlign w:val="bottom"/>
          </w:tcPr>
          <w:p w14:paraId="5A9EAE07" w14:textId="77777777" w:rsidR="00574E7C" w:rsidRPr="00350F4F" w:rsidRDefault="00574E7C" w:rsidP="00574E7C">
            <w:pPr>
              <w:tabs>
                <w:tab w:val="left" w:pos="405"/>
              </w:tabs>
              <w:spacing w:after="0" w:line="240" w:lineRule="atLeast"/>
              <w:ind w:left="549" w:right="-25"/>
              <w:jc w:val="thaiDistribute"/>
              <w:rPr>
                <w:rFonts w:ascii="Times New Roman" w:hAnsi="Times New Roman"/>
                <w:szCs w:val="22"/>
                <w:cs/>
              </w:rPr>
            </w:pPr>
            <w:r w:rsidRPr="00350F4F">
              <w:rPr>
                <w:rFonts w:ascii="Times New Roman" w:hAnsi="Times New Roman" w:cs="Times New Roman"/>
                <w:szCs w:val="22"/>
              </w:rPr>
              <w:t>Depreciation for the period</w:t>
            </w:r>
          </w:p>
        </w:tc>
        <w:tc>
          <w:tcPr>
            <w:tcW w:w="1301" w:type="dxa"/>
          </w:tcPr>
          <w:p w14:paraId="1487265A" w14:textId="3522E0E4" w:rsidR="00574E7C" w:rsidRPr="00350F4F" w:rsidRDefault="00574E7C" w:rsidP="00574E7C">
            <w:pPr>
              <w:tabs>
                <w:tab w:val="decimal" w:pos="964"/>
              </w:tabs>
              <w:spacing w:after="0" w:line="240" w:lineRule="atLeast"/>
              <w:ind w:left="72" w:right="-25"/>
              <w:rPr>
                <w:rFonts w:ascii="Times New Roman" w:hAnsi="Times New Roman"/>
                <w:szCs w:val="22"/>
                <w:cs/>
              </w:rPr>
            </w:pPr>
            <w:r w:rsidRPr="00350F4F">
              <w:rPr>
                <w:rFonts w:ascii="Times New Roman" w:hAnsi="Times New Roman"/>
                <w:szCs w:val="22"/>
              </w:rPr>
              <w:t>(27,370)</w:t>
            </w:r>
          </w:p>
        </w:tc>
        <w:tc>
          <w:tcPr>
            <w:tcW w:w="258" w:type="dxa"/>
          </w:tcPr>
          <w:p w14:paraId="1FD6FC13" w14:textId="77777777" w:rsidR="00574E7C" w:rsidRPr="00350F4F" w:rsidRDefault="00574E7C" w:rsidP="00574E7C">
            <w:pPr>
              <w:tabs>
                <w:tab w:val="decimal" w:pos="1045"/>
              </w:tabs>
              <w:spacing w:after="0" w:line="240" w:lineRule="atLeast"/>
              <w:ind w:left="72" w:right="-25"/>
              <w:rPr>
                <w:rFonts w:ascii="Times New Roman" w:hAnsi="Times New Roman" w:cs="Times New Roman"/>
                <w:szCs w:val="22"/>
              </w:rPr>
            </w:pPr>
          </w:p>
        </w:tc>
        <w:tc>
          <w:tcPr>
            <w:tcW w:w="1301" w:type="dxa"/>
          </w:tcPr>
          <w:p w14:paraId="15913348" w14:textId="7A36749A" w:rsidR="00574E7C" w:rsidRPr="00350F4F" w:rsidRDefault="00574E7C" w:rsidP="00574E7C">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(26,382)</w:t>
            </w:r>
          </w:p>
        </w:tc>
        <w:tc>
          <w:tcPr>
            <w:tcW w:w="258" w:type="dxa"/>
          </w:tcPr>
          <w:p w14:paraId="7E69047B"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1DDDCCC9" w14:textId="113E9182" w:rsidR="00574E7C" w:rsidRPr="00350F4F" w:rsidRDefault="00574E7C" w:rsidP="00574E7C">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(1,613)</w:t>
            </w:r>
          </w:p>
        </w:tc>
        <w:tc>
          <w:tcPr>
            <w:tcW w:w="258" w:type="dxa"/>
          </w:tcPr>
          <w:p w14:paraId="6105F649"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3CC6425C" w14:textId="0A90C861" w:rsidR="00574E7C" w:rsidRPr="00350F4F" w:rsidRDefault="00574E7C" w:rsidP="00574E7C">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(2,054)</w:t>
            </w:r>
          </w:p>
        </w:tc>
      </w:tr>
      <w:tr w:rsidR="00574E7C" w:rsidRPr="00350F4F" w14:paraId="29B3385E" w14:textId="77777777" w:rsidTr="0095645F">
        <w:tc>
          <w:tcPr>
            <w:tcW w:w="4059" w:type="dxa"/>
            <w:vAlign w:val="bottom"/>
          </w:tcPr>
          <w:p w14:paraId="3B4BB12B" w14:textId="624F2C3B" w:rsidR="00574E7C" w:rsidRPr="00350F4F" w:rsidRDefault="00574E7C" w:rsidP="00574E7C">
            <w:pPr>
              <w:tabs>
                <w:tab w:val="left" w:pos="721"/>
              </w:tabs>
              <w:spacing w:after="0" w:line="240" w:lineRule="atLeast"/>
              <w:ind w:left="721" w:right="34" w:hanging="172"/>
              <w:jc w:val="left"/>
              <w:rPr>
                <w:rFonts w:ascii="Times New Roman" w:hAnsi="Times New Roman"/>
                <w:szCs w:val="22"/>
                <w:cs/>
              </w:rPr>
            </w:pPr>
            <w:r w:rsidRPr="00350F4F">
              <w:rPr>
                <w:rFonts w:ascii="Times New Roman" w:hAnsi="Times New Roman" w:cs="Times New Roman"/>
                <w:szCs w:val="22"/>
              </w:rPr>
              <w:t>Reversal of allowance impairment</w:t>
            </w:r>
          </w:p>
        </w:tc>
        <w:tc>
          <w:tcPr>
            <w:tcW w:w="1301" w:type="dxa"/>
            <w:tcBorders>
              <w:bottom w:val="single" w:sz="4" w:space="0" w:color="auto"/>
            </w:tcBorders>
          </w:tcPr>
          <w:p w14:paraId="4DDC32D9" w14:textId="161A68B7" w:rsidR="00574E7C" w:rsidRPr="00350F4F" w:rsidRDefault="00574E7C" w:rsidP="00574E7C">
            <w:pPr>
              <w:spacing w:after="0" w:line="240" w:lineRule="atLeast"/>
              <w:ind w:left="22" w:right="-25"/>
              <w:jc w:val="center"/>
              <w:rPr>
                <w:rFonts w:ascii="Times New Roman" w:hAnsi="Times New Roman"/>
                <w:szCs w:val="22"/>
              </w:rPr>
            </w:pPr>
            <w:r w:rsidRPr="00350F4F">
              <w:rPr>
                <w:rFonts w:ascii="Times New Roman" w:hAnsi="Times New Roman"/>
                <w:szCs w:val="22"/>
              </w:rPr>
              <w:t>-</w:t>
            </w:r>
          </w:p>
        </w:tc>
        <w:tc>
          <w:tcPr>
            <w:tcW w:w="258" w:type="dxa"/>
          </w:tcPr>
          <w:p w14:paraId="139792B7" w14:textId="77777777" w:rsidR="00574E7C" w:rsidRPr="00350F4F" w:rsidRDefault="00574E7C" w:rsidP="00574E7C">
            <w:pPr>
              <w:tabs>
                <w:tab w:val="decimal" w:pos="1045"/>
              </w:tabs>
              <w:spacing w:after="0" w:line="240" w:lineRule="atLeast"/>
              <w:ind w:left="72" w:right="-25"/>
              <w:rPr>
                <w:rFonts w:ascii="Times New Roman" w:hAnsi="Times New Roman" w:cs="Times New Roman"/>
                <w:szCs w:val="22"/>
              </w:rPr>
            </w:pPr>
          </w:p>
        </w:tc>
        <w:tc>
          <w:tcPr>
            <w:tcW w:w="1301" w:type="dxa"/>
            <w:tcBorders>
              <w:bottom w:val="single" w:sz="4" w:space="0" w:color="auto"/>
            </w:tcBorders>
          </w:tcPr>
          <w:p w14:paraId="24E54546" w14:textId="26FFF0EB" w:rsidR="00574E7C" w:rsidRPr="00350F4F" w:rsidRDefault="00574E7C" w:rsidP="00574E7C">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2,362</w:t>
            </w:r>
          </w:p>
        </w:tc>
        <w:tc>
          <w:tcPr>
            <w:tcW w:w="258" w:type="dxa"/>
          </w:tcPr>
          <w:p w14:paraId="0A9F4222"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szCs w:val="22"/>
              </w:rPr>
            </w:pPr>
          </w:p>
        </w:tc>
        <w:tc>
          <w:tcPr>
            <w:tcW w:w="1301" w:type="dxa"/>
            <w:tcBorders>
              <w:bottom w:val="single" w:sz="4" w:space="0" w:color="auto"/>
            </w:tcBorders>
          </w:tcPr>
          <w:p w14:paraId="3F72D1B4" w14:textId="2860F328" w:rsidR="00574E7C" w:rsidRPr="00350F4F" w:rsidRDefault="00574E7C"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32E3B5BE" w14:textId="77777777" w:rsidR="00574E7C" w:rsidRPr="00350F4F" w:rsidRDefault="00574E7C" w:rsidP="00574E7C">
            <w:pPr>
              <w:tabs>
                <w:tab w:val="decimal" w:pos="792"/>
              </w:tabs>
              <w:spacing w:after="0" w:line="240" w:lineRule="atLeast"/>
              <w:ind w:left="22" w:right="-25"/>
              <w:jc w:val="center"/>
              <w:rPr>
                <w:rFonts w:ascii="Times New Roman" w:hAnsi="Times New Roman" w:cs="Times New Roman"/>
                <w:sz w:val="18"/>
                <w:szCs w:val="18"/>
              </w:rPr>
            </w:pPr>
          </w:p>
        </w:tc>
        <w:tc>
          <w:tcPr>
            <w:tcW w:w="1301" w:type="dxa"/>
            <w:tcBorders>
              <w:bottom w:val="single" w:sz="4" w:space="0" w:color="auto"/>
            </w:tcBorders>
          </w:tcPr>
          <w:p w14:paraId="34152182" w14:textId="03D8E7F5" w:rsidR="00574E7C" w:rsidRPr="00350F4F" w:rsidRDefault="00574E7C"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574E7C" w:rsidRPr="00350F4F" w14:paraId="546387E9" w14:textId="77777777" w:rsidTr="0095645F">
        <w:tc>
          <w:tcPr>
            <w:tcW w:w="4059" w:type="dxa"/>
            <w:vAlign w:val="bottom"/>
          </w:tcPr>
          <w:p w14:paraId="5B863434" w14:textId="280C95B2" w:rsidR="00574E7C" w:rsidRPr="00350F4F" w:rsidRDefault="00574E7C" w:rsidP="00574E7C">
            <w:pPr>
              <w:tabs>
                <w:tab w:val="left" w:pos="405"/>
              </w:tabs>
              <w:spacing w:after="0" w:line="240" w:lineRule="atLeast"/>
              <w:ind w:left="549" w:right="-25"/>
              <w:jc w:val="thaiDistribute"/>
              <w:rPr>
                <w:rFonts w:ascii="Times New Roman" w:hAnsi="Times New Roman" w:cs="Times New Roman"/>
                <w:b/>
                <w:bCs/>
                <w:szCs w:val="22"/>
              </w:rPr>
            </w:pPr>
            <w:r w:rsidRPr="00350F4F">
              <w:rPr>
                <w:rFonts w:ascii="Times New Roman" w:hAnsi="Times New Roman" w:cs="Times New Roman"/>
                <w:b/>
                <w:bCs/>
                <w:szCs w:val="22"/>
              </w:rPr>
              <w:t>Net book value at 30 June</w:t>
            </w:r>
          </w:p>
        </w:tc>
        <w:tc>
          <w:tcPr>
            <w:tcW w:w="1301" w:type="dxa"/>
            <w:tcBorders>
              <w:top w:val="single" w:sz="4" w:space="0" w:color="auto"/>
              <w:bottom w:val="double" w:sz="4" w:space="0" w:color="auto"/>
            </w:tcBorders>
          </w:tcPr>
          <w:p w14:paraId="468DA8B9" w14:textId="1BBD25D9" w:rsidR="00574E7C" w:rsidRPr="00350F4F" w:rsidRDefault="00574E7C" w:rsidP="00574E7C">
            <w:pPr>
              <w:tabs>
                <w:tab w:val="decimal" w:pos="964"/>
              </w:tabs>
              <w:spacing w:after="0" w:line="240" w:lineRule="atLeast"/>
              <w:ind w:left="72" w:right="-25"/>
              <w:rPr>
                <w:rFonts w:ascii="Times New Roman" w:hAnsi="Times New Roman"/>
                <w:b/>
                <w:bCs/>
                <w:szCs w:val="22"/>
                <w:cs/>
              </w:rPr>
            </w:pPr>
            <w:r w:rsidRPr="00350F4F">
              <w:rPr>
                <w:rFonts w:ascii="Times New Roman" w:hAnsi="Times New Roman"/>
                <w:b/>
                <w:bCs/>
                <w:szCs w:val="22"/>
              </w:rPr>
              <w:t>545,868</w:t>
            </w:r>
          </w:p>
        </w:tc>
        <w:tc>
          <w:tcPr>
            <w:tcW w:w="258" w:type="dxa"/>
          </w:tcPr>
          <w:p w14:paraId="438EA862" w14:textId="77777777" w:rsidR="00574E7C" w:rsidRPr="00350F4F" w:rsidRDefault="00574E7C" w:rsidP="00574E7C">
            <w:pPr>
              <w:tabs>
                <w:tab w:val="decimal" w:pos="1045"/>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52DE9603" w14:textId="5AD6CFC3" w:rsidR="00574E7C" w:rsidRPr="00350F4F" w:rsidRDefault="00574E7C" w:rsidP="00574E7C">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528,497</w:t>
            </w:r>
          </w:p>
        </w:tc>
        <w:tc>
          <w:tcPr>
            <w:tcW w:w="258" w:type="dxa"/>
          </w:tcPr>
          <w:p w14:paraId="402DC5D6"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370B66EE" w14:textId="60ADAD2B" w:rsidR="00574E7C" w:rsidRPr="00350F4F" w:rsidRDefault="00574E7C" w:rsidP="00574E7C">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13,484</w:t>
            </w:r>
          </w:p>
        </w:tc>
        <w:tc>
          <w:tcPr>
            <w:tcW w:w="258" w:type="dxa"/>
          </w:tcPr>
          <w:p w14:paraId="4B78772D" w14:textId="77777777" w:rsidR="00574E7C" w:rsidRPr="00350F4F" w:rsidRDefault="00574E7C" w:rsidP="00574E7C">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6780D475" w14:textId="3EFBFA77" w:rsidR="00574E7C" w:rsidRPr="00350F4F" w:rsidRDefault="00574E7C" w:rsidP="00574E7C">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16,655</w:t>
            </w:r>
          </w:p>
        </w:tc>
      </w:tr>
    </w:tbl>
    <w:p w14:paraId="0961D5B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09502EFD"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lastRenderedPageBreak/>
        <w:t>Pledge</w:t>
      </w:r>
    </w:p>
    <w:p w14:paraId="6427562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542129DA" w14:textId="57EE7D6F" w:rsidR="009B4067" w:rsidRPr="00350F4F" w:rsidRDefault="009B4067" w:rsidP="009B4067">
      <w:pPr>
        <w:pStyle w:val="MacroText"/>
        <w:tabs>
          <w:tab w:val="clear" w:pos="480"/>
          <w:tab w:val="left" w:pos="720"/>
        </w:tabs>
        <w:ind w:left="567" w:right="-25" w:firstLine="0"/>
        <w:jc w:val="both"/>
        <w:rPr>
          <w:rFonts w:ascii="Times New Roman" w:hAnsi="Times New Roman"/>
          <w:sz w:val="22"/>
          <w:szCs w:val="28"/>
        </w:rPr>
      </w:pPr>
      <w:r w:rsidRPr="00350F4F">
        <w:rPr>
          <w:rFonts w:ascii="Times New Roman" w:hAnsi="Times New Roman" w:cs="Times New Roman"/>
          <w:sz w:val="22"/>
          <w:szCs w:val="22"/>
        </w:rPr>
        <w:t xml:space="preserve">As </w:t>
      </w:r>
      <w:r w:rsidR="00F00C49"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w:t>
      </w:r>
      <w:r w:rsidR="00F00C49" w:rsidRPr="00350F4F">
        <w:rPr>
          <w:rFonts w:ascii="Times New Roman" w:hAnsi="Times New Roman"/>
          <w:sz w:val="22"/>
          <w:szCs w:val="28"/>
        </w:rPr>
        <w:t xml:space="preserve">land and </w:t>
      </w:r>
      <w:r w:rsidRPr="00350F4F">
        <w:rPr>
          <w:rFonts w:ascii="Times New Roman" w:hAnsi="Times New Roman"/>
          <w:sz w:val="22"/>
          <w:szCs w:val="28"/>
        </w:rPr>
        <w:t xml:space="preserve">condominium of the Company with carrying amount of Baht 5 million has mortgaged as collateral for short-term loans from other company in credit line amount of Baht </w:t>
      </w:r>
      <w:r w:rsidR="00F00C49" w:rsidRPr="00350F4F">
        <w:rPr>
          <w:rFonts w:ascii="Times New Roman" w:hAnsi="Times New Roman"/>
          <w:sz w:val="22"/>
          <w:szCs w:val="28"/>
        </w:rPr>
        <w:t>42</w:t>
      </w:r>
      <w:r w:rsidRPr="00350F4F">
        <w:rPr>
          <w:rFonts w:ascii="Times New Roman" w:hAnsi="Times New Roman"/>
          <w:sz w:val="22"/>
          <w:szCs w:val="28"/>
        </w:rPr>
        <w:t xml:space="preserve"> million.</w:t>
      </w:r>
    </w:p>
    <w:p w14:paraId="174F6A90" w14:textId="77777777" w:rsidR="009B4067" w:rsidRPr="00350F4F" w:rsidRDefault="009B4067" w:rsidP="009B4067">
      <w:pPr>
        <w:pStyle w:val="MacroText"/>
        <w:tabs>
          <w:tab w:val="clear" w:pos="480"/>
          <w:tab w:val="left" w:pos="720"/>
        </w:tabs>
        <w:ind w:left="567" w:right="-25" w:firstLine="0"/>
        <w:jc w:val="both"/>
        <w:rPr>
          <w:rFonts w:ascii="Times New Roman" w:hAnsi="Times New Roman" w:cs="Times New Roman"/>
          <w:sz w:val="22"/>
          <w:szCs w:val="22"/>
        </w:rPr>
      </w:pPr>
    </w:p>
    <w:p w14:paraId="5CB7CC09" w14:textId="45EF4F7C" w:rsidR="009B4067" w:rsidRPr="00350F4F" w:rsidRDefault="009B4067" w:rsidP="009B4067">
      <w:pPr>
        <w:pStyle w:val="MacroText"/>
        <w:tabs>
          <w:tab w:val="clear" w:pos="480"/>
          <w:tab w:val="left" w:pos="720"/>
        </w:tabs>
        <w:ind w:left="567" w:right="-25" w:firstLine="0"/>
        <w:jc w:val="both"/>
        <w:rPr>
          <w:rFonts w:ascii="Times New Roman" w:hAnsi="Times New Roman" w:cs="Cordia New"/>
          <w:sz w:val="22"/>
          <w:szCs w:val="22"/>
        </w:rPr>
      </w:pPr>
      <w:r w:rsidRPr="00350F4F">
        <w:rPr>
          <w:rFonts w:ascii="Times New Roman" w:hAnsi="Times New Roman" w:cs="Times New Roman"/>
          <w:sz w:val="22"/>
          <w:szCs w:val="22"/>
        </w:rPr>
        <w:t xml:space="preserve">As </w:t>
      </w:r>
      <w:r w:rsidR="00F00C49" w:rsidRPr="00350F4F">
        <w:rPr>
          <w:rFonts w:ascii="Times New Roman" w:hAnsi="Times New Roman" w:cs="Times New Roman"/>
          <w:sz w:val="22"/>
          <w:szCs w:val="22"/>
        </w:rPr>
        <w:t xml:space="preserve">30 June </w:t>
      </w:r>
      <w:r w:rsidRPr="00350F4F">
        <w:rPr>
          <w:rFonts w:ascii="Times New Roman" w:hAnsi="Times New Roman" w:cs="Cordia New"/>
          <w:sz w:val="22"/>
          <w:szCs w:val="22"/>
        </w:rPr>
        <w:t>2025</w:t>
      </w:r>
      <w:r w:rsidRPr="00350F4F">
        <w:rPr>
          <w:rFonts w:ascii="Times New Roman" w:hAnsi="Times New Roman" w:cs="Times New Roman"/>
          <w:sz w:val="22"/>
          <w:szCs w:val="22"/>
        </w:rPr>
        <w:t>, land with constructions of an indirect subsidiary (Chalermpat Transport Co., Ltd.) with carrying amount of Baht 295 million has mortgaged as collateral for long-term loans from a domestic commercial bank</w:t>
      </w:r>
      <w:r w:rsidRPr="00350F4F">
        <w:rPr>
          <w:rFonts w:ascii="Times New Roman" w:hAnsi="Times New Roman" w:hint="cs"/>
          <w:sz w:val="22"/>
          <w:szCs w:val="22"/>
          <w:cs/>
        </w:rPr>
        <w:t>.</w:t>
      </w:r>
    </w:p>
    <w:p w14:paraId="121B582E"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E128732"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50F4F">
        <w:rPr>
          <w:rFonts w:ascii="Times New Roman" w:hAnsi="Times New Roman" w:cs="Times New Roman"/>
          <w:b/>
          <w:bCs/>
          <w:szCs w:val="22"/>
        </w:rPr>
        <w:t>Right</w:t>
      </w:r>
      <w:r w:rsidRPr="00350F4F">
        <w:rPr>
          <w:rFonts w:ascii="Times New Roman" w:hAnsi="Times New Roman" w:cs="Times New Roman"/>
          <w:b/>
          <w:bCs/>
          <w:szCs w:val="22"/>
          <w:cs/>
        </w:rPr>
        <w:t>-</w:t>
      </w:r>
      <w:r w:rsidRPr="00350F4F">
        <w:rPr>
          <w:rFonts w:ascii="Times New Roman" w:hAnsi="Times New Roman" w:cs="Times New Roman"/>
          <w:b/>
          <w:bCs/>
          <w:szCs w:val="22"/>
        </w:rPr>
        <w:t>of</w:t>
      </w:r>
      <w:r w:rsidRPr="00350F4F">
        <w:rPr>
          <w:rFonts w:ascii="Times New Roman" w:hAnsi="Times New Roman" w:cs="Times New Roman"/>
          <w:b/>
          <w:bCs/>
          <w:szCs w:val="22"/>
          <w:cs/>
        </w:rPr>
        <w:t>-</w:t>
      </w:r>
      <w:r w:rsidRPr="00350F4F">
        <w:rPr>
          <w:rFonts w:ascii="Times New Roman" w:hAnsi="Times New Roman" w:cs="Times New Roman"/>
          <w:b/>
          <w:bCs/>
          <w:szCs w:val="22"/>
        </w:rPr>
        <w:t>use assets</w:t>
      </w:r>
    </w:p>
    <w:p w14:paraId="67D962A0"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19A98FAF" w14:textId="78623AB1"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Movements of the right</w:t>
      </w:r>
      <w:r w:rsidRPr="00350F4F">
        <w:rPr>
          <w:rFonts w:ascii="Times New Roman" w:hAnsi="Times New Roman" w:cs="Times New Roman"/>
          <w:sz w:val="22"/>
          <w:szCs w:val="22"/>
          <w:cs/>
        </w:rPr>
        <w:t>-</w:t>
      </w:r>
      <w:r w:rsidRPr="00350F4F">
        <w:rPr>
          <w:rFonts w:ascii="Times New Roman" w:hAnsi="Times New Roman" w:cs="Times New Roman"/>
          <w:sz w:val="22"/>
          <w:szCs w:val="22"/>
        </w:rPr>
        <w:t>of</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use assets during the </w:t>
      </w:r>
      <w:r w:rsidR="00F00C49"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 ended </w:t>
      </w:r>
      <w:r w:rsidR="00F00C49"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summarized as follows</w:t>
      </w:r>
      <w:r w:rsidRPr="00350F4F">
        <w:rPr>
          <w:rFonts w:ascii="Times New Roman" w:hAnsi="Times New Roman" w:cs="Times New Roman"/>
          <w:sz w:val="22"/>
          <w:szCs w:val="22"/>
          <w:cs/>
        </w:rPr>
        <w:t>:</w:t>
      </w:r>
    </w:p>
    <w:p w14:paraId="18F9F43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61" w:type="dxa"/>
        <w:tblInd w:w="18" w:type="dxa"/>
        <w:tblLayout w:type="fixed"/>
        <w:tblLook w:val="01E0" w:firstRow="1" w:lastRow="1" w:firstColumn="1" w:lastColumn="1" w:noHBand="0" w:noVBand="0"/>
      </w:tblPr>
      <w:tblGrid>
        <w:gridCol w:w="4235"/>
        <w:gridCol w:w="1299"/>
        <w:gridCol w:w="256"/>
        <w:gridCol w:w="1106"/>
        <w:gridCol w:w="256"/>
        <w:gridCol w:w="1299"/>
        <w:gridCol w:w="256"/>
        <w:gridCol w:w="1254"/>
      </w:tblGrid>
      <w:tr w:rsidR="009B4067" w:rsidRPr="00350F4F" w14:paraId="26843AE0" w14:textId="77777777" w:rsidTr="006A3DC8">
        <w:tc>
          <w:tcPr>
            <w:tcW w:w="4235" w:type="dxa"/>
          </w:tcPr>
          <w:p w14:paraId="481A619B"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2661" w:type="dxa"/>
            <w:gridSpan w:val="3"/>
          </w:tcPr>
          <w:p w14:paraId="371F54AC" w14:textId="77777777" w:rsidR="009B4067" w:rsidRPr="00350F4F" w:rsidRDefault="009B4067" w:rsidP="0095645F">
            <w:pPr>
              <w:spacing w:after="0"/>
              <w:ind w:left="-54" w:right="-25"/>
              <w:jc w:val="center"/>
              <w:rPr>
                <w:rFonts w:ascii="Times New Roman" w:hAnsi="Times New Roman" w:cs="Times New Roman"/>
                <w:b/>
                <w:bCs/>
                <w:szCs w:val="22"/>
                <w:cs/>
              </w:rPr>
            </w:pPr>
            <w:r w:rsidRPr="00350F4F">
              <w:rPr>
                <w:rFonts w:ascii="Times New Roman" w:hAnsi="Times New Roman" w:cs="Times New Roman"/>
                <w:b/>
                <w:szCs w:val="22"/>
              </w:rPr>
              <w:t xml:space="preserve">Consolidated </w:t>
            </w:r>
            <w:r w:rsidRPr="00350F4F">
              <w:rPr>
                <w:rFonts w:ascii="Times New Roman" w:hAnsi="Times New Roman" w:cs="Times New Roman"/>
                <w:b/>
                <w:szCs w:val="22"/>
              </w:rPr>
              <w:br/>
              <w:t>financial statements</w:t>
            </w:r>
          </w:p>
        </w:tc>
        <w:tc>
          <w:tcPr>
            <w:tcW w:w="256" w:type="dxa"/>
          </w:tcPr>
          <w:p w14:paraId="48000A66" w14:textId="77777777" w:rsidR="009B4067" w:rsidRPr="00350F4F" w:rsidRDefault="009B4067" w:rsidP="0095645F">
            <w:pPr>
              <w:spacing w:after="0"/>
              <w:ind w:left="-54" w:right="-25"/>
              <w:jc w:val="center"/>
              <w:rPr>
                <w:rFonts w:ascii="Times New Roman" w:hAnsi="Times New Roman" w:cs="Times New Roman"/>
                <w:b/>
                <w:bCs/>
                <w:szCs w:val="22"/>
              </w:rPr>
            </w:pPr>
          </w:p>
        </w:tc>
        <w:tc>
          <w:tcPr>
            <w:tcW w:w="2809" w:type="dxa"/>
            <w:gridSpan w:val="3"/>
          </w:tcPr>
          <w:p w14:paraId="449BC292" w14:textId="77777777" w:rsidR="009B4067" w:rsidRPr="00350F4F" w:rsidRDefault="009B4067" w:rsidP="0095645F">
            <w:pPr>
              <w:spacing w:after="0"/>
              <w:ind w:left="-78" w:right="-25"/>
              <w:jc w:val="center"/>
              <w:rPr>
                <w:rFonts w:ascii="Times New Roman" w:hAnsi="Times New Roman" w:cs="Times New Roman"/>
                <w:b/>
                <w:bCs/>
                <w:szCs w:val="22"/>
                <w:cs/>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3EC544FA" w14:textId="77777777" w:rsidTr="006A3DC8">
        <w:tc>
          <w:tcPr>
            <w:tcW w:w="4235" w:type="dxa"/>
          </w:tcPr>
          <w:p w14:paraId="39D36311"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299" w:type="dxa"/>
          </w:tcPr>
          <w:p w14:paraId="7D8C45C9"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6" w:type="dxa"/>
          </w:tcPr>
          <w:p w14:paraId="095E1C38"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106" w:type="dxa"/>
          </w:tcPr>
          <w:p w14:paraId="7A6D4EE8"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c>
          <w:tcPr>
            <w:tcW w:w="256" w:type="dxa"/>
          </w:tcPr>
          <w:p w14:paraId="4E790DD2"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9" w:type="dxa"/>
          </w:tcPr>
          <w:p w14:paraId="15140EBA"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6" w:type="dxa"/>
          </w:tcPr>
          <w:p w14:paraId="3D85BC74"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254" w:type="dxa"/>
          </w:tcPr>
          <w:p w14:paraId="4E9B8189"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2BDBF5E2" w14:textId="77777777" w:rsidTr="006A3DC8">
        <w:tc>
          <w:tcPr>
            <w:tcW w:w="4235" w:type="dxa"/>
          </w:tcPr>
          <w:p w14:paraId="30F40D5A"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5726" w:type="dxa"/>
            <w:gridSpan w:val="7"/>
          </w:tcPr>
          <w:p w14:paraId="1DB10A11" w14:textId="77777777" w:rsidR="009B4067" w:rsidRPr="00350F4F" w:rsidRDefault="009B4067" w:rsidP="0095645F">
            <w:pPr>
              <w:tabs>
                <w:tab w:val="left" w:pos="405"/>
              </w:tabs>
              <w:spacing w:after="0" w:line="240" w:lineRule="atLeast"/>
              <w:ind w:left="522" w:right="333"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16B55395" w14:textId="77777777" w:rsidTr="006A3DC8">
        <w:tc>
          <w:tcPr>
            <w:tcW w:w="4235" w:type="dxa"/>
            <w:vAlign w:val="bottom"/>
          </w:tcPr>
          <w:p w14:paraId="3074B26C"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szCs w:val="22"/>
                <w:cs/>
              </w:rPr>
            </w:pPr>
            <w:r w:rsidRPr="00350F4F">
              <w:rPr>
                <w:rFonts w:ascii="Times New Roman" w:hAnsi="Times New Roman" w:cs="Times New Roman"/>
                <w:szCs w:val="22"/>
              </w:rPr>
              <w:t>Net book value at 1 January</w:t>
            </w:r>
          </w:p>
        </w:tc>
        <w:tc>
          <w:tcPr>
            <w:tcW w:w="1299" w:type="dxa"/>
          </w:tcPr>
          <w:p w14:paraId="07EDB27A"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203,443</w:t>
            </w:r>
          </w:p>
        </w:tc>
        <w:tc>
          <w:tcPr>
            <w:tcW w:w="256" w:type="dxa"/>
          </w:tcPr>
          <w:p w14:paraId="44E4B29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14A4DEAB" w14:textId="77777777" w:rsidR="009B4067" w:rsidRPr="00350F4F" w:rsidRDefault="009B4067"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258,249</w:t>
            </w:r>
          </w:p>
        </w:tc>
        <w:tc>
          <w:tcPr>
            <w:tcW w:w="256" w:type="dxa"/>
          </w:tcPr>
          <w:p w14:paraId="13FF115A"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99" w:type="dxa"/>
          </w:tcPr>
          <w:p w14:paraId="3B496B42" w14:textId="77777777" w:rsidR="009B4067" w:rsidRPr="00350F4F" w:rsidRDefault="009B4067"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3,794</w:t>
            </w:r>
          </w:p>
        </w:tc>
        <w:tc>
          <w:tcPr>
            <w:tcW w:w="256" w:type="dxa"/>
          </w:tcPr>
          <w:p w14:paraId="0AA49A59"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54" w:type="dxa"/>
          </w:tcPr>
          <w:p w14:paraId="67C1F3DD" w14:textId="77777777" w:rsidR="009B4067" w:rsidRPr="00350F4F" w:rsidRDefault="009B4067"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4,874</w:t>
            </w:r>
          </w:p>
        </w:tc>
      </w:tr>
      <w:tr w:rsidR="009B4067" w:rsidRPr="00350F4F" w14:paraId="4DDE3516" w14:textId="77777777" w:rsidTr="006A3DC8">
        <w:tc>
          <w:tcPr>
            <w:tcW w:w="4235" w:type="dxa"/>
            <w:vAlign w:val="bottom"/>
          </w:tcPr>
          <w:p w14:paraId="45543CFE" w14:textId="63B7CFAF" w:rsidR="009B4067" w:rsidRPr="00350F4F" w:rsidRDefault="009B4067" w:rsidP="0095645F">
            <w:pPr>
              <w:tabs>
                <w:tab w:val="left" w:pos="405"/>
              </w:tabs>
              <w:spacing w:after="0" w:line="240" w:lineRule="atLeast"/>
              <w:ind w:left="549" w:right="-25" w:firstLine="62"/>
              <w:jc w:val="thaiDistribute"/>
              <w:rPr>
                <w:rFonts w:ascii="Times New Roman" w:hAnsi="Times New Roman" w:cs="Angsana New"/>
              </w:rPr>
            </w:pPr>
            <w:r w:rsidRPr="00350F4F">
              <w:rPr>
                <w:rFonts w:ascii="Times New Roman" w:hAnsi="Times New Roman" w:cs="Angsana New"/>
              </w:rPr>
              <w:t>Addition</w:t>
            </w:r>
            <w:r w:rsidR="00350F4F" w:rsidRPr="00350F4F">
              <w:rPr>
                <w:rFonts w:ascii="Times New Roman" w:hAnsi="Times New Roman" w:cs="Angsana New"/>
              </w:rPr>
              <w:t xml:space="preserve"> for the period</w:t>
            </w:r>
          </w:p>
        </w:tc>
        <w:tc>
          <w:tcPr>
            <w:tcW w:w="1299" w:type="dxa"/>
          </w:tcPr>
          <w:p w14:paraId="4BB4A926" w14:textId="3B946B3C" w:rsidR="009B4067" w:rsidRPr="00350F4F" w:rsidRDefault="00A73DF0"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105,322</w:t>
            </w:r>
          </w:p>
        </w:tc>
        <w:tc>
          <w:tcPr>
            <w:tcW w:w="256" w:type="dxa"/>
          </w:tcPr>
          <w:p w14:paraId="6CC9FE94"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1C386390" w14:textId="00157A08" w:rsidR="009B4067" w:rsidRPr="00350F4F" w:rsidRDefault="00F00C49"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3A503F17"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99" w:type="dxa"/>
          </w:tcPr>
          <w:p w14:paraId="33911C8A" w14:textId="1BC4B399"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6100A309"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54" w:type="dxa"/>
          </w:tcPr>
          <w:p w14:paraId="707B865B" w14:textId="29306379"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A73DF0" w:rsidRPr="00350F4F" w14:paraId="7224A9E2" w14:textId="77777777" w:rsidTr="006A3DC8">
        <w:tc>
          <w:tcPr>
            <w:tcW w:w="4235" w:type="dxa"/>
            <w:vAlign w:val="bottom"/>
          </w:tcPr>
          <w:p w14:paraId="647A1C3E" w14:textId="0AA96446" w:rsidR="00A73DF0" w:rsidRPr="00350F4F" w:rsidRDefault="00A73DF0" w:rsidP="0095645F">
            <w:pPr>
              <w:tabs>
                <w:tab w:val="left" w:pos="405"/>
              </w:tabs>
              <w:spacing w:after="0" w:line="240" w:lineRule="atLeast"/>
              <w:ind w:left="549" w:right="-25" w:firstLine="62"/>
              <w:jc w:val="thaiDistribute"/>
              <w:rPr>
                <w:rFonts w:ascii="Times New Roman" w:hAnsi="Times New Roman" w:cs="Angsana New"/>
              </w:rPr>
            </w:pPr>
            <w:r w:rsidRPr="00350F4F">
              <w:rPr>
                <w:rFonts w:ascii="Times New Roman" w:hAnsi="Times New Roman" w:cs="Times New Roman"/>
                <w:szCs w:val="22"/>
              </w:rPr>
              <w:t>Increase from business acquisition</w:t>
            </w:r>
          </w:p>
        </w:tc>
        <w:tc>
          <w:tcPr>
            <w:tcW w:w="1299" w:type="dxa"/>
          </w:tcPr>
          <w:p w14:paraId="3B9A6305" w14:textId="5D58F77A" w:rsidR="00A73DF0" w:rsidRPr="00350F4F" w:rsidRDefault="00A73DF0"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40,747</w:t>
            </w:r>
          </w:p>
        </w:tc>
        <w:tc>
          <w:tcPr>
            <w:tcW w:w="256" w:type="dxa"/>
          </w:tcPr>
          <w:p w14:paraId="2CD59142" w14:textId="77777777" w:rsidR="00A73DF0" w:rsidRPr="00350F4F" w:rsidRDefault="00A73DF0" w:rsidP="0095645F">
            <w:pPr>
              <w:tabs>
                <w:tab w:val="decimal" w:pos="1045"/>
              </w:tabs>
              <w:spacing w:after="0" w:line="240" w:lineRule="atLeast"/>
              <w:ind w:left="72" w:right="-25"/>
              <w:rPr>
                <w:rFonts w:ascii="Times New Roman" w:hAnsi="Times New Roman" w:cs="Times New Roman"/>
                <w:szCs w:val="22"/>
              </w:rPr>
            </w:pPr>
          </w:p>
        </w:tc>
        <w:tc>
          <w:tcPr>
            <w:tcW w:w="1106" w:type="dxa"/>
          </w:tcPr>
          <w:p w14:paraId="18324DAC" w14:textId="05CC58EF" w:rsidR="00A73DF0" w:rsidRPr="00350F4F" w:rsidRDefault="006A3DC8"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5CDA77E7" w14:textId="77777777" w:rsidR="00A73DF0" w:rsidRPr="00350F4F" w:rsidRDefault="00A73DF0" w:rsidP="0095645F">
            <w:pPr>
              <w:tabs>
                <w:tab w:val="decimal" w:pos="792"/>
              </w:tabs>
              <w:spacing w:after="0" w:line="240" w:lineRule="atLeast"/>
              <w:ind w:left="22" w:right="-25"/>
              <w:jc w:val="center"/>
              <w:rPr>
                <w:rFonts w:ascii="Times New Roman" w:hAnsi="Times New Roman" w:cs="Times New Roman"/>
                <w:sz w:val="18"/>
                <w:szCs w:val="18"/>
              </w:rPr>
            </w:pPr>
          </w:p>
        </w:tc>
        <w:tc>
          <w:tcPr>
            <w:tcW w:w="1299" w:type="dxa"/>
          </w:tcPr>
          <w:p w14:paraId="4436D081" w14:textId="0B7C7F4D" w:rsidR="00A73DF0" w:rsidRPr="00350F4F" w:rsidRDefault="006A3DC8"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05E9BACF" w14:textId="77777777" w:rsidR="00A73DF0" w:rsidRPr="00350F4F" w:rsidRDefault="00A73DF0" w:rsidP="0095645F">
            <w:pPr>
              <w:tabs>
                <w:tab w:val="decimal" w:pos="792"/>
              </w:tabs>
              <w:spacing w:after="0" w:line="240" w:lineRule="atLeast"/>
              <w:ind w:left="22" w:right="-25"/>
              <w:jc w:val="center"/>
              <w:rPr>
                <w:rFonts w:ascii="Times New Roman" w:hAnsi="Times New Roman" w:cs="Times New Roman"/>
                <w:sz w:val="18"/>
                <w:szCs w:val="18"/>
              </w:rPr>
            </w:pPr>
          </w:p>
        </w:tc>
        <w:tc>
          <w:tcPr>
            <w:tcW w:w="1254" w:type="dxa"/>
          </w:tcPr>
          <w:p w14:paraId="72B057C9" w14:textId="422C6279" w:rsidR="00A73DF0" w:rsidRPr="00350F4F" w:rsidRDefault="006A3DC8"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7FE1ADB5" w14:textId="77777777" w:rsidTr="006A3DC8">
        <w:tc>
          <w:tcPr>
            <w:tcW w:w="4235" w:type="dxa"/>
            <w:vAlign w:val="bottom"/>
          </w:tcPr>
          <w:p w14:paraId="60A779B6" w14:textId="7047F9E4" w:rsidR="009B4067" w:rsidRPr="00350F4F" w:rsidRDefault="006A3DC8" w:rsidP="006A3DC8">
            <w:pPr>
              <w:spacing w:after="0" w:line="240" w:lineRule="atLeast"/>
              <w:ind w:left="721" w:right="-25" w:hanging="110"/>
              <w:jc w:val="left"/>
              <w:rPr>
                <w:rFonts w:ascii="Times New Roman" w:hAnsi="Times New Roman" w:cs="Angsana New"/>
                <w:cs/>
              </w:rPr>
            </w:pPr>
            <w:r w:rsidRPr="00350F4F">
              <w:rPr>
                <w:rFonts w:ascii="Times New Roman" w:hAnsi="Times New Roman" w:cs="Angsana New"/>
              </w:rPr>
              <w:t>Decrease from agreement cancellation</w:t>
            </w:r>
          </w:p>
        </w:tc>
        <w:tc>
          <w:tcPr>
            <w:tcW w:w="1299" w:type="dxa"/>
          </w:tcPr>
          <w:p w14:paraId="13F52A77" w14:textId="23C31AD9" w:rsidR="009B4067" w:rsidRPr="00350F4F" w:rsidRDefault="006A3DC8"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(93,920)</w:t>
            </w:r>
          </w:p>
        </w:tc>
        <w:tc>
          <w:tcPr>
            <w:tcW w:w="256" w:type="dxa"/>
          </w:tcPr>
          <w:p w14:paraId="3F6AC78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7E7698DB" w14:textId="52F73F46" w:rsidR="009B4067" w:rsidRPr="00350F4F" w:rsidRDefault="00F00C49"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26D2F695"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99" w:type="dxa"/>
          </w:tcPr>
          <w:p w14:paraId="064A70B3" w14:textId="642AA31C"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70D229D6"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54" w:type="dxa"/>
          </w:tcPr>
          <w:p w14:paraId="499BFA64" w14:textId="4064DA12"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65C914DA" w14:textId="77777777" w:rsidTr="006A3DC8">
        <w:tc>
          <w:tcPr>
            <w:tcW w:w="4235" w:type="dxa"/>
            <w:vAlign w:val="bottom"/>
          </w:tcPr>
          <w:p w14:paraId="0FD201BA"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cs="Times New Roman"/>
                <w:szCs w:val="22"/>
              </w:rPr>
            </w:pPr>
            <w:r w:rsidRPr="00350F4F">
              <w:rPr>
                <w:rFonts w:ascii="Times New Roman" w:hAnsi="Times New Roman" w:cs="Angsana New"/>
              </w:rPr>
              <w:t xml:space="preserve">Deduction from disposal of </w:t>
            </w:r>
          </w:p>
        </w:tc>
        <w:tc>
          <w:tcPr>
            <w:tcW w:w="1299" w:type="dxa"/>
          </w:tcPr>
          <w:p w14:paraId="0698F18C"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6" w:type="dxa"/>
          </w:tcPr>
          <w:p w14:paraId="34774B72"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5F96281B" w14:textId="77777777" w:rsidR="009B4067" w:rsidRPr="00350F4F" w:rsidRDefault="009B4067" w:rsidP="0095645F">
            <w:pPr>
              <w:spacing w:after="0" w:line="240" w:lineRule="atLeast"/>
              <w:ind w:left="22" w:right="-25"/>
              <w:jc w:val="center"/>
              <w:rPr>
                <w:rFonts w:ascii="Times New Roman" w:hAnsi="Times New Roman" w:cstheme="minorBidi"/>
                <w:sz w:val="18"/>
                <w:szCs w:val="18"/>
                <w:cs/>
              </w:rPr>
            </w:pPr>
          </w:p>
        </w:tc>
        <w:tc>
          <w:tcPr>
            <w:tcW w:w="256" w:type="dxa"/>
          </w:tcPr>
          <w:p w14:paraId="1E8D8FE4"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99" w:type="dxa"/>
          </w:tcPr>
          <w:p w14:paraId="37D5EFE0"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p>
        </w:tc>
        <w:tc>
          <w:tcPr>
            <w:tcW w:w="256" w:type="dxa"/>
          </w:tcPr>
          <w:p w14:paraId="25603A3F"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54" w:type="dxa"/>
          </w:tcPr>
          <w:p w14:paraId="77A73C81"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p>
        </w:tc>
      </w:tr>
      <w:tr w:rsidR="009B4067" w:rsidRPr="00350F4F" w14:paraId="6FA6E0CA" w14:textId="77777777" w:rsidTr="006A3DC8">
        <w:tc>
          <w:tcPr>
            <w:tcW w:w="4235" w:type="dxa"/>
            <w:vAlign w:val="bottom"/>
          </w:tcPr>
          <w:p w14:paraId="6E31CFED"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cs="Times New Roman"/>
                <w:szCs w:val="22"/>
              </w:rPr>
            </w:pPr>
            <w:r w:rsidRPr="00350F4F">
              <w:rPr>
                <w:rFonts w:ascii="Times New Roman" w:hAnsi="Times New Roman" w:cs="Angsana New"/>
              </w:rPr>
              <w:t xml:space="preserve">  subsidiary</w:t>
            </w:r>
            <w:r w:rsidRPr="00350F4F">
              <w:rPr>
                <w:rFonts w:ascii="Times New Roman" w:hAnsi="Times New Roman" w:cs="Times New Roman"/>
                <w:szCs w:val="22"/>
              </w:rPr>
              <w:t xml:space="preserve"> </w:t>
            </w:r>
          </w:p>
        </w:tc>
        <w:tc>
          <w:tcPr>
            <w:tcW w:w="1299" w:type="dxa"/>
          </w:tcPr>
          <w:p w14:paraId="0802A40C" w14:textId="0E20FBF1" w:rsidR="009B4067" w:rsidRPr="00350F4F" w:rsidRDefault="006A3DC8"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6" w:type="dxa"/>
          </w:tcPr>
          <w:p w14:paraId="685C1807"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3012C32C" w14:textId="49A6069C" w:rsidR="009B4067" w:rsidRPr="00350F4F" w:rsidRDefault="00F202D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(6,087)</w:t>
            </w:r>
          </w:p>
        </w:tc>
        <w:tc>
          <w:tcPr>
            <w:tcW w:w="256" w:type="dxa"/>
          </w:tcPr>
          <w:p w14:paraId="5AD647C6"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99" w:type="dxa"/>
          </w:tcPr>
          <w:p w14:paraId="698C5A22" w14:textId="52C061A8"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6" w:type="dxa"/>
          </w:tcPr>
          <w:p w14:paraId="486AB713"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54" w:type="dxa"/>
          </w:tcPr>
          <w:p w14:paraId="40FE1CE2" w14:textId="780EB875" w:rsidR="009B4067" w:rsidRPr="00350F4F" w:rsidRDefault="00F202DA"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4C15CD69" w14:textId="77777777" w:rsidTr="006A3DC8">
        <w:tc>
          <w:tcPr>
            <w:tcW w:w="4235" w:type="dxa"/>
            <w:vAlign w:val="bottom"/>
          </w:tcPr>
          <w:p w14:paraId="700AABA7"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szCs w:val="22"/>
                <w:cs/>
              </w:rPr>
            </w:pPr>
            <w:r w:rsidRPr="00350F4F">
              <w:rPr>
                <w:rFonts w:ascii="Times New Roman" w:hAnsi="Times New Roman" w:cs="Times New Roman"/>
                <w:szCs w:val="22"/>
              </w:rPr>
              <w:t>Depreciation for the period</w:t>
            </w:r>
          </w:p>
        </w:tc>
        <w:tc>
          <w:tcPr>
            <w:tcW w:w="1299" w:type="dxa"/>
          </w:tcPr>
          <w:p w14:paraId="646812B0" w14:textId="22239698" w:rsidR="009B4067" w:rsidRPr="00350F4F" w:rsidRDefault="006A3DC8"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(50,613)</w:t>
            </w:r>
          </w:p>
        </w:tc>
        <w:tc>
          <w:tcPr>
            <w:tcW w:w="256" w:type="dxa"/>
          </w:tcPr>
          <w:p w14:paraId="07A1CEDF"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106" w:type="dxa"/>
          </w:tcPr>
          <w:p w14:paraId="6589E7D3" w14:textId="6DF789AD" w:rsidR="009B4067" w:rsidRPr="00350F4F" w:rsidRDefault="00F202D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(40,613)</w:t>
            </w:r>
          </w:p>
        </w:tc>
        <w:tc>
          <w:tcPr>
            <w:tcW w:w="256" w:type="dxa"/>
          </w:tcPr>
          <w:p w14:paraId="768F66EF"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99" w:type="dxa"/>
          </w:tcPr>
          <w:p w14:paraId="766CE47E" w14:textId="24FDF764" w:rsidR="009B4067" w:rsidRPr="00350F4F" w:rsidRDefault="00F202D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(534)</w:t>
            </w:r>
          </w:p>
        </w:tc>
        <w:tc>
          <w:tcPr>
            <w:tcW w:w="256" w:type="dxa"/>
          </w:tcPr>
          <w:p w14:paraId="4A86B7C6"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54" w:type="dxa"/>
          </w:tcPr>
          <w:p w14:paraId="2D450677" w14:textId="097D1B67" w:rsidR="009B4067" w:rsidRPr="00350F4F" w:rsidRDefault="00F202D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(536)</w:t>
            </w:r>
          </w:p>
        </w:tc>
      </w:tr>
      <w:tr w:rsidR="009B4067" w:rsidRPr="00350F4F" w14:paraId="27E1016C" w14:textId="77777777" w:rsidTr="006A3DC8">
        <w:tc>
          <w:tcPr>
            <w:tcW w:w="4235" w:type="dxa"/>
            <w:vAlign w:val="bottom"/>
          </w:tcPr>
          <w:p w14:paraId="7B76083D" w14:textId="4FDC5B2B" w:rsidR="009B4067" w:rsidRPr="00350F4F" w:rsidRDefault="009B4067" w:rsidP="0095645F">
            <w:pPr>
              <w:tabs>
                <w:tab w:val="left" w:pos="405"/>
              </w:tabs>
              <w:spacing w:after="0" w:line="240" w:lineRule="atLeast"/>
              <w:ind w:left="549" w:right="-25" w:firstLine="62"/>
              <w:jc w:val="thaiDistribute"/>
              <w:rPr>
                <w:rFonts w:ascii="Times New Roman" w:hAnsi="Times New Roman" w:cs="Times New Roman"/>
                <w:b/>
                <w:bCs/>
                <w:szCs w:val="22"/>
              </w:rPr>
            </w:pPr>
            <w:r w:rsidRPr="00350F4F">
              <w:rPr>
                <w:rFonts w:ascii="Times New Roman" w:hAnsi="Times New Roman" w:cs="Times New Roman"/>
                <w:b/>
                <w:bCs/>
                <w:szCs w:val="22"/>
              </w:rPr>
              <w:t xml:space="preserve">Net book value at </w:t>
            </w:r>
            <w:r w:rsidR="00F00C49" w:rsidRPr="00350F4F">
              <w:rPr>
                <w:rFonts w:ascii="Times New Roman" w:hAnsi="Times New Roman" w:cs="Times New Roman"/>
                <w:b/>
                <w:bCs/>
                <w:szCs w:val="22"/>
              </w:rPr>
              <w:t>30 June</w:t>
            </w:r>
          </w:p>
        </w:tc>
        <w:tc>
          <w:tcPr>
            <w:tcW w:w="1299" w:type="dxa"/>
            <w:tcBorders>
              <w:top w:val="single" w:sz="4" w:space="0" w:color="auto"/>
              <w:bottom w:val="double" w:sz="4" w:space="0" w:color="auto"/>
            </w:tcBorders>
          </w:tcPr>
          <w:p w14:paraId="7A26F6DB" w14:textId="7671C62B" w:rsidR="009B4067" w:rsidRPr="00350F4F" w:rsidRDefault="006A3DC8"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204,979</w:t>
            </w:r>
          </w:p>
        </w:tc>
        <w:tc>
          <w:tcPr>
            <w:tcW w:w="256" w:type="dxa"/>
          </w:tcPr>
          <w:p w14:paraId="43D92293"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106" w:type="dxa"/>
            <w:tcBorders>
              <w:top w:val="single" w:sz="4" w:space="0" w:color="auto"/>
              <w:bottom w:val="double" w:sz="4" w:space="0" w:color="auto"/>
            </w:tcBorders>
          </w:tcPr>
          <w:p w14:paraId="7C103458" w14:textId="449B7AD9" w:rsidR="009B4067" w:rsidRPr="00350F4F" w:rsidRDefault="00F202DA" w:rsidP="0095645F">
            <w:pPr>
              <w:tabs>
                <w:tab w:val="decimal" w:pos="964"/>
              </w:tabs>
              <w:spacing w:after="0" w:line="240" w:lineRule="atLeast"/>
              <w:ind w:left="72" w:right="-25"/>
              <w:rPr>
                <w:rFonts w:ascii="Times New Roman" w:hAnsi="Times New Roman" w:cstheme="minorBidi"/>
                <w:b/>
                <w:bCs/>
                <w:szCs w:val="22"/>
              </w:rPr>
            </w:pPr>
            <w:r w:rsidRPr="00350F4F">
              <w:rPr>
                <w:rFonts w:ascii="Times New Roman" w:hAnsi="Times New Roman" w:cstheme="minorBidi"/>
                <w:b/>
                <w:bCs/>
                <w:szCs w:val="22"/>
              </w:rPr>
              <w:t>211,549</w:t>
            </w:r>
          </w:p>
        </w:tc>
        <w:tc>
          <w:tcPr>
            <w:tcW w:w="256" w:type="dxa"/>
          </w:tcPr>
          <w:p w14:paraId="14B51719"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299" w:type="dxa"/>
            <w:tcBorders>
              <w:top w:val="single" w:sz="4" w:space="0" w:color="auto"/>
              <w:bottom w:val="double" w:sz="4" w:space="0" w:color="auto"/>
            </w:tcBorders>
          </w:tcPr>
          <w:p w14:paraId="0243C8C4" w14:textId="580093BB" w:rsidR="009B4067" w:rsidRPr="00350F4F" w:rsidRDefault="00F202DA"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3,260</w:t>
            </w:r>
          </w:p>
        </w:tc>
        <w:tc>
          <w:tcPr>
            <w:tcW w:w="256" w:type="dxa"/>
          </w:tcPr>
          <w:p w14:paraId="7D79C0E5"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254" w:type="dxa"/>
            <w:tcBorders>
              <w:top w:val="single" w:sz="4" w:space="0" w:color="auto"/>
              <w:bottom w:val="double" w:sz="4" w:space="0" w:color="auto"/>
            </w:tcBorders>
          </w:tcPr>
          <w:p w14:paraId="42EA0C27" w14:textId="3666208F" w:rsidR="009B4067" w:rsidRPr="00350F4F" w:rsidRDefault="00F202DA"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4,338</w:t>
            </w:r>
          </w:p>
        </w:tc>
      </w:tr>
    </w:tbl>
    <w:p w14:paraId="7E004A1F"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6C2888CF" w14:textId="1C2B3A1B"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50F4F">
        <w:rPr>
          <w:rFonts w:ascii="Times New Roman" w:hAnsi="Times New Roman" w:cs="Times New Roman"/>
          <w:b/>
          <w:bCs/>
          <w:szCs w:val="22"/>
        </w:rPr>
        <w:t>Right-of-use of advertising media</w:t>
      </w:r>
    </w:p>
    <w:p w14:paraId="6A156FA6"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53691649" w14:textId="554A7555"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Movements of the right</w:t>
      </w:r>
      <w:r w:rsidRPr="00350F4F">
        <w:rPr>
          <w:rFonts w:ascii="Times New Roman" w:hAnsi="Times New Roman" w:cs="Times New Roman"/>
          <w:sz w:val="22"/>
          <w:szCs w:val="22"/>
          <w:cs/>
        </w:rPr>
        <w:t>-</w:t>
      </w:r>
      <w:r w:rsidRPr="00350F4F">
        <w:rPr>
          <w:rFonts w:ascii="Times New Roman" w:hAnsi="Times New Roman" w:cs="Times New Roman"/>
          <w:sz w:val="22"/>
          <w:szCs w:val="22"/>
        </w:rPr>
        <w:t>of</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use advertising media during the </w:t>
      </w:r>
      <w:r w:rsidR="00F202DA"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 ended </w:t>
      </w:r>
      <w:r w:rsidR="00F202DA"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summarized as follows</w:t>
      </w:r>
      <w:r w:rsidRPr="00350F4F">
        <w:rPr>
          <w:rFonts w:ascii="Times New Roman" w:hAnsi="Times New Roman" w:cs="Times New Roman"/>
          <w:sz w:val="22"/>
          <w:szCs w:val="22"/>
          <w:cs/>
        </w:rPr>
        <w:t>:</w:t>
      </w:r>
    </w:p>
    <w:p w14:paraId="0188C657"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F202DA" w:rsidRPr="00350F4F" w14:paraId="4E503519" w14:textId="77777777" w:rsidTr="0095645F">
        <w:tc>
          <w:tcPr>
            <w:tcW w:w="4059" w:type="dxa"/>
          </w:tcPr>
          <w:p w14:paraId="012F5755" w14:textId="77777777" w:rsidR="00F202DA" w:rsidRPr="00350F4F" w:rsidRDefault="00F202DA" w:rsidP="0095645F">
            <w:pPr>
              <w:spacing w:after="0" w:line="240" w:lineRule="atLeast"/>
              <w:ind w:left="549" w:right="-25"/>
              <w:rPr>
                <w:rFonts w:ascii="Times New Roman" w:hAnsi="Times New Roman" w:cs="Times New Roman"/>
                <w:szCs w:val="22"/>
              </w:rPr>
            </w:pPr>
          </w:p>
        </w:tc>
        <w:tc>
          <w:tcPr>
            <w:tcW w:w="2860" w:type="dxa"/>
            <w:gridSpan w:val="3"/>
          </w:tcPr>
          <w:p w14:paraId="10361001" w14:textId="77777777" w:rsidR="00F202DA" w:rsidRPr="00350F4F" w:rsidRDefault="00F202DA" w:rsidP="0095645F">
            <w:pPr>
              <w:spacing w:after="0"/>
              <w:ind w:left="-54" w:right="-25"/>
              <w:jc w:val="center"/>
              <w:rPr>
                <w:rFonts w:ascii="Times New Roman" w:hAnsi="Times New Roman" w:cs="Times New Roman"/>
                <w:b/>
                <w:bCs/>
                <w:szCs w:val="22"/>
                <w:cs/>
              </w:rPr>
            </w:pPr>
            <w:r w:rsidRPr="00350F4F">
              <w:rPr>
                <w:rFonts w:ascii="Times New Roman" w:hAnsi="Times New Roman" w:cs="Times New Roman"/>
                <w:b/>
                <w:szCs w:val="22"/>
              </w:rPr>
              <w:t xml:space="preserve">Consolidated </w:t>
            </w:r>
            <w:r w:rsidRPr="00350F4F">
              <w:rPr>
                <w:rFonts w:ascii="Times New Roman" w:hAnsi="Times New Roman" w:cs="Times New Roman"/>
                <w:b/>
                <w:szCs w:val="22"/>
              </w:rPr>
              <w:br/>
              <w:t>financial statements</w:t>
            </w:r>
          </w:p>
        </w:tc>
        <w:tc>
          <w:tcPr>
            <w:tcW w:w="258" w:type="dxa"/>
          </w:tcPr>
          <w:p w14:paraId="0510ABB8" w14:textId="77777777" w:rsidR="00F202DA" w:rsidRPr="00350F4F" w:rsidRDefault="00F202DA" w:rsidP="0095645F">
            <w:pPr>
              <w:spacing w:after="0"/>
              <w:ind w:left="-54" w:right="-25"/>
              <w:jc w:val="center"/>
              <w:rPr>
                <w:rFonts w:ascii="Times New Roman" w:hAnsi="Times New Roman" w:cs="Times New Roman"/>
                <w:b/>
                <w:bCs/>
                <w:szCs w:val="22"/>
              </w:rPr>
            </w:pPr>
          </w:p>
        </w:tc>
        <w:tc>
          <w:tcPr>
            <w:tcW w:w="2860" w:type="dxa"/>
            <w:gridSpan w:val="3"/>
          </w:tcPr>
          <w:p w14:paraId="6B98570B" w14:textId="77777777" w:rsidR="00F202DA" w:rsidRPr="00350F4F" w:rsidRDefault="00F202DA" w:rsidP="0095645F">
            <w:pPr>
              <w:spacing w:after="0"/>
              <w:ind w:left="-78" w:right="-25"/>
              <w:jc w:val="center"/>
              <w:rPr>
                <w:rFonts w:ascii="Times New Roman" w:hAnsi="Times New Roman" w:cs="Times New Roman"/>
                <w:b/>
                <w:bCs/>
                <w:szCs w:val="22"/>
                <w:cs/>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F202DA" w:rsidRPr="00350F4F" w14:paraId="46F03749" w14:textId="77777777" w:rsidTr="0095645F">
        <w:tc>
          <w:tcPr>
            <w:tcW w:w="4059" w:type="dxa"/>
          </w:tcPr>
          <w:p w14:paraId="7611D81F" w14:textId="77777777" w:rsidR="00F202DA" w:rsidRPr="00350F4F" w:rsidRDefault="00F202DA" w:rsidP="0095645F">
            <w:pPr>
              <w:spacing w:after="0" w:line="240" w:lineRule="atLeast"/>
              <w:ind w:left="549" w:right="-25"/>
              <w:rPr>
                <w:rFonts w:ascii="Times New Roman" w:hAnsi="Times New Roman" w:cs="Times New Roman"/>
                <w:szCs w:val="22"/>
              </w:rPr>
            </w:pPr>
          </w:p>
        </w:tc>
        <w:tc>
          <w:tcPr>
            <w:tcW w:w="1301" w:type="dxa"/>
          </w:tcPr>
          <w:p w14:paraId="259D0783" w14:textId="77777777" w:rsidR="00F202DA" w:rsidRPr="00350F4F" w:rsidRDefault="00F202D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1435F5F3" w14:textId="77777777" w:rsidR="00F202DA" w:rsidRPr="00350F4F" w:rsidRDefault="00F202DA"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5291815" w14:textId="77777777" w:rsidR="00F202DA" w:rsidRPr="00350F4F" w:rsidRDefault="00F202D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c>
          <w:tcPr>
            <w:tcW w:w="258" w:type="dxa"/>
          </w:tcPr>
          <w:p w14:paraId="448DCF4C" w14:textId="77777777" w:rsidR="00F202DA" w:rsidRPr="00350F4F" w:rsidRDefault="00F202DA"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0F565F38" w14:textId="77777777" w:rsidR="00F202DA" w:rsidRPr="00350F4F" w:rsidRDefault="00F202D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7F8F9B31" w14:textId="77777777" w:rsidR="00F202DA" w:rsidRPr="00350F4F" w:rsidRDefault="00F202DA"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3419B50" w14:textId="77777777" w:rsidR="00F202DA" w:rsidRPr="00350F4F" w:rsidRDefault="00F202D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F202DA" w:rsidRPr="00350F4F" w14:paraId="65082027" w14:textId="77777777" w:rsidTr="0095645F">
        <w:tc>
          <w:tcPr>
            <w:tcW w:w="4059" w:type="dxa"/>
          </w:tcPr>
          <w:p w14:paraId="0885C297" w14:textId="77777777" w:rsidR="00F202DA" w:rsidRPr="00350F4F" w:rsidRDefault="00F202DA" w:rsidP="0095645F">
            <w:pPr>
              <w:spacing w:after="0" w:line="240" w:lineRule="atLeast"/>
              <w:ind w:left="549" w:right="-25"/>
              <w:rPr>
                <w:rFonts w:ascii="Times New Roman" w:hAnsi="Times New Roman" w:cs="Times New Roman"/>
                <w:szCs w:val="22"/>
              </w:rPr>
            </w:pPr>
          </w:p>
        </w:tc>
        <w:tc>
          <w:tcPr>
            <w:tcW w:w="5978" w:type="dxa"/>
            <w:gridSpan w:val="7"/>
          </w:tcPr>
          <w:p w14:paraId="0E86D0E2" w14:textId="77777777" w:rsidR="00F202DA" w:rsidRPr="00350F4F" w:rsidRDefault="00F202DA" w:rsidP="0095645F">
            <w:pPr>
              <w:tabs>
                <w:tab w:val="left" w:pos="405"/>
              </w:tabs>
              <w:spacing w:after="0" w:line="240" w:lineRule="atLeast"/>
              <w:ind w:left="522" w:right="333"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F202DA" w:rsidRPr="00350F4F" w14:paraId="0A78AFD2" w14:textId="77777777" w:rsidTr="0095645F">
        <w:tc>
          <w:tcPr>
            <w:tcW w:w="4059" w:type="dxa"/>
            <w:vAlign w:val="bottom"/>
          </w:tcPr>
          <w:p w14:paraId="03C65EE6" w14:textId="77777777" w:rsidR="00F202DA" w:rsidRPr="00350F4F" w:rsidRDefault="00F202DA" w:rsidP="00F202DA">
            <w:pPr>
              <w:tabs>
                <w:tab w:val="left" w:pos="405"/>
              </w:tabs>
              <w:spacing w:after="0" w:line="240" w:lineRule="atLeast"/>
              <w:ind w:left="549" w:right="-25" w:firstLine="62"/>
              <w:jc w:val="thaiDistribute"/>
              <w:rPr>
                <w:rFonts w:ascii="Times New Roman" w:hAnsi="Times New Roman"/>
                <w:szCs w:val="22"/>
                <w:cs/>
              </w:rPr>
            </w:pPr>
            <w:r w:rsidRPr="00350F4F">
              <w:rPr>
                <w:rFonts w:ascii="Times New Roman" w:hAnsi="Times New Roman" w:cs="Times New Roman"/>
                <w:szCs w:val="22"/>
              </w:rPr>
              <w:t>Net book value at 1 January</w:t>
            </w:r>
          </w:p>
        </w:tc>
        <w:tc>
          <w:tcPr>
            <w:tcW w:w="1301" w:type="dxa"/>
          </w:tcPr>
          <w:p w14:paraId="6C335227" w14:textId="5E52A622" w:rsidR="00F202DA" w:rsidRPr="00350F4F" w:rsidRDefault="00531BFB" w:rsidP="00F202DA">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85,825</w:t>
            </w:r>
          </w:p>
        </w:tc>
        <w:tc>
          <w:tcPr>
            <w:tcW w:w="258" w:type="dxa"/>
          </w:tcPr>
          <w:p w14:paraId="07E38FA4" w14:textId="77777777" w:rsidR="00F202DA" w:rsidRPr="00350F4F" w:rsidRDefault="00F202DA" w:rsidP="00F202DA">
            <w:pPr>
              <w:tabs>
                <w:tab w:val="decimal" w:pos="1045"/>
              </w:tabs>
              <w:spacing w:after="0" w:line="240" w:lineRule="atLeast"/>
              <w:ind w:left="72" w:right="-25"/>
              <w:rPr>
                <w:rFonts w:ascii="Times New Roman" w:hAnsi="Times New Roman" w:cs="Times New Roman"/>
                <w:szCs w:val="22"/>
              </w:rPr>
            </w:pPr>
          </w:p>
        </w:tc>
        <w:tc>
          <w:tcPr>
            <w:tcW w:w="1301" w:type="dxa"/>
          </w:tcPr>
          <w:p w14:paraId="400A4897" w14:textId="7BE95996" w:rsidR="00F202DA" w:rsidRPr="00350F4F" w:rsidRDefault="00F202DA"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122,798</w:t>
            </w:r>
          </w:p>
        </w:tc>
        <w:tc>
          <w:tcPr>
            <w:tcW w:w="258" w:type="dxa"/>
          </w:tcPr>
          <w:p w14:paraId="658FA3AB"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286B6A7" w14:textId="6FC70F6B" w:rsidR="00F202DA" w:rsidRPr="00350F4F" w:rsidRDefault="00531BFB"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85,825</w:t>
            </w:r>
          </w:p>
        </w:tc>
        <w:tc>
          <w:tcPr>
            <w:tcW w:w="258" w:type="dxa"/>
          </w:tcPr>
          <w:p w14:paraId="151A1537"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24AC8BB7" w14:textId="020DECFD" w:rsidR="00F202DA" w:rsidRPr="00350F4F" w:rsidRDefault="00F202DA"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122,798</w:t>
            </w:r>
          </w:p>
        </w:tc>
      </w:tr>
      <w:tr w:rsidR="00F202DA" w:rsidRPr="00350F4F" w14:paraId="06DB2147" w14:textId="77777777" w:rsidTr="0095645F">
        <w:tc>
          <w:tcPr>
            <w:tcW w:w="4059" w:type="dxa"/>
            <w:vAlign w:val="bottom"/>
          </w:tcPr>
          <w:p w14:paraId="52FDB194" w14:textId="139496C5" w:rsidR="00F202DA" w:rsidRPr="00350F4F" w:rsidRDefault="00531BFB" w:rsidP="00F202DA">
            <w:pPr>
              <w:tabs>
                <w:tab w:val="left" w:pos="405"/>
              </w:tabs>
              <w:spacing w:after="0" w:line="240" w:lineRule="atLeast"/>
              <w:ind w:left="549" w:right="-25" w:firstLine="62"/>
              <w:jc w:val="thaiDistribute"/>
              <w:rPr>
                <w:rFonts w:ascii="Times New Roman" w:hAnsi="Times New Roman" w:cs="Angsana New"/>
              </w:rPr>
            </w:pPr>
            <w:r w:rsidRPr="00350F4F">
              <w:rPr>
                <w:rFonts w:ascii="Times New Roman" w:hAnsi="Times New Roman" w:cs="Angsana New"/>
              </w:rPr>
              <w:t>Disposal (</w:t>
            </w:r>
            <w:r w:rsidRPr="00350F4F">
              <w:rPr>
                <w:rFonts w:ascii="Times New Roman" w:hAnsi="Times New Roman" w:cs="Times New Roman"/>
                <w:szCs w:val="22"/>
              </w:rPr>
              <w:t>please</w:t>
            </w:r>
            <w:r w:rsidRPr="00350F4F">
              <w:rPr>
                <w:rFonts w:ascii="Times New Roman" w:hAnsi="Times New Roman" w:cs="Angsana New"/>
              </w:rPr>
              <w:t xml:space="preserve"> see note 11)</w:t>
            </w:r>
          </w:p>
        </w:tc>
        <w:tc>
          <w:tcPr>
            <w:tcW w:w="1301" w:type="dxa"/>
          </w:tcPr>
          <w:p w14:paraId="69924DA2" w14:textId="23BC4AFB" w:rsidR="00F202DA" w:rsidRPr="00350F4F" w:rsidRDefault="00531BFB" w:rsidP="00531BFB">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8" w:type="dxa"/>
          </w:tcPr>
          <w:p w14:paraId="2CB93C02" w14:textId="77777777" w:rsidR="00F202DA" w:rsidRPr="00350F4F" w:rsidRDefault="00F202DA" w:rsidP="00F202DA">
            <w:pPr>
              <w:tabs>
                <w:tab w:val="decimal" w:pos="1045"/>
              </w:tabs>
              <w:spacing w:after="0" w:line="240" w:lineRule="atLeast"/>
              <w:ind w:left="72" w:right="-25"/>
              <w:rPr>
                <w:rFonts w:ascii="Times New Roman" w:hAnsi="Times New Roman" w:cs="Times New Roman"/>
                <w:szCs w:val="22"/>
              </w:rPr>
            </w:pPr>
          </w:p>
        </w:tc>
        <w:tc>
          <w:tcPr>
            <w:tcW w:w="1301" w:type="dxa"/>
          </w:tcPr>
          <w:p w14:paraId="593FF1BD" w14:textId="421ED158" w:rsidR="00F202DA" w:rsidRPr="00350F4F" w:rsidRDefault="00F202DA" w:rsidP="00F202DA">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0529D7C6" w14:textId="77777777" w:rsidR="00F202DA" w:rsidRPr="00350F4F" w:rsidRDefault="00F202DA" w:rsidP="00F202DA">
            <w:pPr>
              <w:tabs>
                <w:tab w:val="decimal" w:pos="792"/>
              </w:tabs>
              <w:spacing w:after="0" w:line="240" w:lineRule="atLeast"/>
              <w:ind w:left="22" w:right="-25"/>
              <w:jc w:val="center"/>
              <w:rPr>
                <w:rFonts w:ascii="Times New Roman" w:hAnsi="Times New Roman" w:cs="Times New Roman"/>
                <w:sz w:val="18"/>
                <w:szCs w:val="18"/>
              </w:rPr>
            </w:pPr>
          </w:p>
        </w:tc>
        <w:tc>
          <w:tcPr>
            <w:tcW w:w="1301" w:type="dxa"/>
          </w:tcPr>
          <w:p w14:paraId="314780ED" w14:textId="7E798563" w:rsidR="00F202DA" w:rsidRPr="00350F4F" w:rsidRDefault="00531BFB" w:rsidP="00531BFB">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(30,000)</w:t>
            </w:r>
          </w:p>
        </w:tc>
        <w:tc>
          <w:tcPr>
            <w:tcW w:w="258" w:type="dxa"/>
          </w:tcPr>
          <w:p w14:paraId="1F29CE34" w14:textId="77777777" w:rsidR="00F202DA" w:rsidRPr="00350F4F" w:rsidRDefault="00F202DA" w:rsidP="00F202DA">
            <w:pPr>
              <w:tabs>
                <w:tab w:val="decimal" w:pos="792"/>
              </w:tabs>
              <w:spacing w:after="0" w:line="240" w:lineRule="atLeast"/>
              <w:ind w:left="22" w:right="-25"/>
              <w:jc w:val="center"/>
              <w:rPr>
                <w:rFonts w:ascii="Times New Roman" w:hAnsi="Times New Roman" w:cs="Times New Roman"/>
                <w:sz w:val="18"/>
                <w:szCs w:val="18"/>
              </w:rPr>
            </w:pPr>
          </w:p>
        </w:tc>
        <w:tc>
          <w:tcPr>
            <w:tcW w:w="1301" w:type="dxa"/>
          </w:tcPr>
          <w:p w14:paraId="21D86D05" w14:textId="6B4962D3" w:rsidR="00F202DA" w:rsidRPr="00350F4F" w:rsidRDefault="00F202DA" w:rsidP="00F202DA">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F202DA" w:rsidRPr="00350F4F" w14:paraId="41408269" w14:textId="77777777" w:rsidTr="0095645F">
        <w:tc>
          <w:tcPr>
            <w:tcW w:w="4059" w:type="dxa"/>
            <w:vAlign w:val="bottom"/>
          </w:tcPr>
          <w:p w14:paraId="1F9846B6" w14:textId="77777777" w:rsidR="00F202DA" w:rsidRPr="00350F4F" w:rsidRDefault="00F202DA" w:rsidP="00F202DA">
            <w:pPr>
              <w:tabs>
                <w:tab w:val="left" w:pos="405"/>
              </w:tabs>
              <w:spacing w:after="0" w:line="240" w:lineRule="atLeast"/>
              <w:ind w:left="549" w:right="-25" w:firstLine="62"/>
              <w:jc w:val="thaiDistribute"/>
              <w:rPr>
                <w:rFonts w:ascii="Times New Roman" w:hAnsi="Times New Roman" w:cs="Angsana New"/>
              </w:rPr>
            </w:pPr>
            <w:r w:rsidRPr="00350F4F">
              <w:rPr>
                <w:rFonts w:ascii="Times New Roman" w:hAnsi="Times New Roman" w:cs="Angsana New"/>
              </w:rPr>
              <w:t>Deduction</w:t>
            </w:r>
          </w:p>
        </w:tc>
        <w:tc>
          <w:tcPr>
            <w:tcW w:w="1301" w:type="dxa"/>
          </w:tcPr>
          <w:p w14:paraId="2FDD6426" w14:textId="0784747B" w:rsidR="00F202DA" w:rsidRPr="00350F4F" w:rsidRDefault="00531BFB" w:rsidP="00F202DA">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(1,957)</w:t>
            </w:r>
          </w:p>
        </w:tc>
        <w:tc>
          <w:tcPr>
            <w:tcW w:w="258" w:type="dxa"/>
          </w:tcPr>
          <w:p w14:paraId="5B57C9D7" w14:textId="77777777" w:rsidR="00F202DA" w:rsidRPr="00350F4F" w:rsidRDefault="00F202DA" w:rsidP="00F202DA">
            <w:pPr>
              <w:tabs>
                <w:tab w:val="decimal" w:pos="1045"/>
              </w:tabs>
              <w:spacing w:after="0" w:line="240" w:lineRule="atLeast"/>
              <w:ind w:left="72" w:right="-25"/>
              <w:rPr>
                <w:rFonts w:ascii="Times New Roman" w:hAnsi="Times New Roman" w:cs="Times New Roman"/>
                <w:szCs w:val="22"/>
              </w:rPr>
            </w:pPr>
          </w:p>
        </w:tc>
        <w:tc>
          <w:tcPr>
            <w:tcW w:w="1301" w:type="dxa"/>
          </w:tcPr>
          <w:p w14:paraId="51E7143F" w14:textId="6A9A0D02" w:rsidR="00F202DA" w:rsidRPr="00350F4F" w:rsidRDefault="00F202DA"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(23,548)</w:t>
            </w:r>
          </w:p>
        </w:tc>
        <w:tc>
          <w:tcPr>
            <w:tcW w:w="258" w:type="dxa"/>
          </w:tcPr>
          <w:p w14:paraId="2900983E" w14:textId="77777777" w:rsidR="00F202DA" w:rsidRPr="00350F4F" w:rsidRDefault="00F202DA" w:rsidP="00F202DA">
            <w:pPr>
              <w:tabs>
                <w:tab w:val="decimal" w:pos="792"/>
              </w:tabs>
              <w:spacing w:after="0" w:line="240" w:lineRule="atLeast"/>
              <w:ind w:left="22" w:right="-25"/>
              <w:jc w:val="center"/>
              <w:rPr>
                <w:rFonts w:ascii="Times New Roman" w:hAnsi="Times New Roman" w:cs="Times New Roman"/>
                <w:sz w:val="18"/>
                <w:szCs w:val="18"/>
              </w:rPr>
            </w:pPr>
          </w:p>
        </w:tc>
        <w:tc>
          <w:tcPr>
            <w:tcW w:w="1301" w:type="dxa"/>
          </w:tcPr>
          <w:p w14:paraId="16DD56D2" w14:textId="2FE28C59" w:rsidR="00F202DA" w:rsidRPr="00350F4F" w:rsidRDefault="00531BFB" w:rsidP="00531BFB">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(1,957)</w:t>
            </w:r>
          </w:p>
        </w:tc>
        <w:tc>
          <w:tcPr>
            <w:tcW w:w="258" w:type="dxa"/>
          </w:tcPr>
          <w:p w14:paraId="44587707" w14:textId="77777777" w:rsidR="00F202DA" w:rsidRPr="00350F4F" w:rsidRDefault="00F202DA" w:rsidP="00F202DA">
            <w:pPr>
              <w:tabs>
                <w:tab w:val="decimal" w:pos="792"/>
              </w:tabs>
              <w:spacing w:after="0" w:line="240" w:lineRule="atLeast"/>
              <w:ind w:left="22" w:right="-25"/>
              <w:jc w:val="center"/>
              <w:rPr>
                <w:rFonts w:ascii="Times New Roman" w:hAnsi="Times New Roman" w:cs="Times New Roman"/>
                <w:sz w:val="18"/>
                <w:szCs w:val="18"/>
              </w:rPr>
            </w:pPr>
          </w:p>
        </w:tc>
        <w:tc>
          <w:tcPr>
            <w:tcW w:w="1301" w:type="dxa"/>
          </w:tcPr>
          <w:p w14:paraId="10DB1EFD" w14:textId="79612C57" w:rsidR="00F202DA" w:rsidRPr="00350F4F" w:rsidRDefault="00F202DA" w:rsidP="00F202DA">
            <w:pPr>
              <w:spacing w:after="0" w:line="240" w:lineRule="atLeast"/>
              <w:ind w:left="22" w:right="-25"/>
              <w:jc w:val="center"/>
              <w:rPr>
                <w:rFonts w:ascii="Times New Roman" w:hAnsi="Times New Roman" w:cs="Times New Roman"/>
                <w:sz w:val="18"/>
                <w:szCs w:val="18"/>
              </w:rPr>
            </w:pPr>
            <w:r w:rsidRPr="00350F4F">
              <w:rPr>
                <w:rFonts w:ascii="Times New Roman" w:hAnsi="Times New Roman"/>
                <w:szCs w:val="22"/>
              </w:rPr>
              <w:t>(23,548)</w:t>
            </w:r>
          </w:p>
        </w:tc>
      </w:tr>
      <w:tr w:rsidR="00F202DA" w:rsidRPr="00350F4F" w14:paraId="189B3C2F" w14:textId="77777777" w:rsidTr="0095645F">
        <w:tc>
          <w:tcPr>
            <w:tcW w:w="4059" w:type="dxa"/>
            <w:vAlign w:val="bottom"/>
          </w:tcPr>
          <w:p w14:paraId="5305A5C0" w14:textId="657BA565" w:rsidR="00F202DA" w:rsidRPr="00350F4F" w:rsidRDefault="00F202DA" w:rsidP="00F202DA">
            <w:pPr>
              <w:tabs>
                <w:tab w:val="left" w:pos="405"/>
              </w:tabs>
              <w:spacing w:after="0" w:line="240" w:lineRule="atLeast"/>
              <w:ind w:left="549" w:right="-25" w:firstLine="62"/>
              <w:jc w:val="thaiDistribute"/>
              <w:rPr>
                <w:rFonts w:ascii="Times New Roman" w:hAnsi="Times New Roman"/>
                <w:szCs w:val="22"/>
                <w:cs/>
              </w:rPr>
            </w:pPr>
            <w:r w:rsidRPr="00350F4F">
              <w:rPr>
                <w:rFonts w:ascii="Times New Roman" w:hAnsi="Times New Roman" w:cs="Times New Roman"/>
                <w:szCs w:val="22"/>
              </w:rPr>
              <w:t>Adjust value using discounted rate</w:t>
            </w:r>
          </w:p>
        </w:tc>
        <w:tc>
          <w:tcPr>
            <w:tcW w:w="1301" w:type="dxa"/>
          </w:tcPr>
          <w:p w14:paraId="1AB4A3D9" w14:textId="059D8E1D" w:rsidR="00F202DA" w:rsidRPr="00350F4F" w:rsidRDefault="00531BFB" w:rsidP="00F202DA">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8,858</w:t>
            </w:r>
          </w:p>
        </w:tc>
        <w:tc>
          <w:tcPr>
            <w:tcW w:w="258" w:type="dxa"/>
          </w:tcPr>
          <w:p w14:paraId="1EFE814B" w14:textId="77777777" w:rsidR="00F202DA" w:rsidRPr="00350F4F" w:rsidRDefault="00F202DA" w:rsidP="00F202DA">
            <w:pPr>
              <w:tabs>
                <w:tab w:val="decimal" w:pos="1045"/>
              </w:tabs>
              <w:spacing w:after="0" w:line="240" w:lineRule="atLeast"/>
              <w:ind w:left="72" w:right="-25"/>
              <w:rPr>
                <w:rFonts w:ascii="Times New Roman" w:hAnsi="Times New Roman" w:cs="Times New Roman"/>
                <w:szCs w:val="22"/>
              </w:rPr>
            </w:pPr>
          </w:p>
        </w:tc>
        <w:tc>
          <w:tcPr>
            <w:tcW w:w="1301" w:type="dxa"/>
          </w:tcPr>
          <w:p w14:paraId="24B2DC56" w14:textId="487E9C92" w:rsidR="00F202DA" w:rsidRPr="00350F4F" w:rsidRDefault="00F202DA"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4,559</w:t>
            </w:r>
          </w:p>
        </w:tc>
        <w:tc>
          <w:tcPr>
            <w:tcW w:w="258" w:type="dxa"/>
          </w:tcPr>
          <w:p w14:paraId="7CBB8AA8"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41C350CF" w14:textId="3FFEBDC6" w:rsidR="00F202DA" w:rsidRPr="00350F4F" w:rsidRDefault="00531BFB"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8,858</w:t>
            </w:r>
          </w:p>
        </w:tc>
        <w:tc>
          <w:tcPr>
            <w:tcW w:w="258" w:type="dxa"/>
          </w:tcPr>
          <w:p w14:paraId="7CFFDFC0"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7F37BEAF" w14:textId="1FEF07E8" w:rsidR="00F202DA" w:rsidRPr="00350F4F" w:rsidRDefault="00F202DA" w:rsidP="00F202DA">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4,559</w:t>
            </w:r>
          </w:p>
        </w:tc>
      </w:tr>
      <w:tr w:rsidR="00F202DA" w:rsidRPr="00350F4F" w14:paraId="1250EA11" w14:textId="77777777" w:rsidTr="0095645F">
        <w:tc>
          <w:tcPr>
            <w:tcW w:w="4059" w:type="dxa"/>
            <w:vAlign w:val="bottom"/>
          </w:tcPr>
          <w:p w14:paraId="16608D40" w14:textId="77777777" w:rsidR="00F202DA" w:rsidRPr="00350F4F" w:rsidRDefault="00F202DA" w:rsidP="00F202DA">
            <w:pPr>
              <w:tabs>
                <w:tab w:val="left" w:pos="405"/>
              </w:tabs>
              <w:spacing w:after="0" w:line="240" w:lineRule="atLeast"/>
              <w:ind w:left="549" w:right="-25" w:firstLine="62"/>
              <w:jc w:val="thaiDistribute"/>
              <w:rPr>
                <w:rFonts w:ascii="Times New Roman" w:hAnsi="Times New Roman" w:cs="Times New Roman"/>
                <w:b/>
                <w:bCs/>
                <w:szCs w:val="22"/>
              </w:rPr>
            </w:pPr>
            <w:r w:rsidRPr="00350F4F">
              <w:rPr>
                <w:rFonts w:ascii="Times New Roman" w:hAnsi="Times New Roman" w:cs="Times New Roman"/>
                <w:b/>
                <w:bCs/>
                <w:szCs w:val="22"/>
              </w:rPr>
              <w:t>Net book value at 30 June</w:t>
            </w:r>
          </w:p>
        </w:tc>
        <w:tc>
          <w:tcPr>
            <w:tcW w:w="1301" w:type="dxa"/>
            <w:tcBorders>
              <w:top w:val="single" w:sz="4" w:space="0" w:color="auto"/>
              <w:bottom w:val="double" w:sz="4" w:space="0" w:color="auto"/>
            </w:tcBorders>
          </w:tcPr>
          <w:p w14:paraId="1117903E" w14:textId="5A489ABD" w:rsidR="00F202DA" w:rsidRPr="00350F4F" w:rsidRDefault="00531BFB" w:rsidP="00F202DA">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92,726</w:t>
            </w:r>
          </w:p>
        </w:tc>
        <w:tc>
          <w:tcPr>
            <w:tcW w:w="258" w:type="dxa"/>
          </w:tcPr>
          <w:p w14:paraId="500552A5" w14:textId="77777777" w:rsidR="00F202DA" w:rsidRPr="00350F4F" w:rsidRDefault="00F202DA" w:rsidP="00F202DA">
            <w:pPr>
              <w:tabs>
                <w:tab w:val="decimal" w:pos="1045"/>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77405FA7" w14:textId="4AFEE574" w:rsidR="00F202DA" w:rsidRPr="00350F4F" w:rsidRDefault="00F202DA" w:rsidP="00F202DA">
            <w:pPr>
              <w:tabs>
                <w:tab w:val="decimal" w:pos="964"/>
              </w:tabs>
              <w:spacing w:after="0" w:line="240" w:lineRule="atLeast"/>
              <w:ind w:left="72" w:right="-25"/>
              <w:rPr>
                <w:rFonts w:ascii="Times New Roman" w:hAnsi="Times New Roman" w:cstheme="minorBidi"/>
                <w:b/>
                <w:bCs/>
                <w:szCs w:val="22"/>
              </w:rPr>
            </w:pPr>
            <w:r w:rsidRPr="00350F4F">
              <w:rPr>
                <w:rFonts w:ascii="Times New Roman" w:hAnsi="Times New Roman" w:cstheme="minorBidi"/>
                <w:b/>
                <w:bCs/>
                <w:szCs w:val="22"/>
              </w:rPr>
              <w:t>103,809</w:t>
            </w:r>
          </w:p>
        </w:tc>
        <w:tc>
          <w:tcPr>
            <w:tcW w:w="258" w:type="dxa"/>
          </w:tcPr>
          <w:p w14:paraId="7BA27017"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21B32E40" w14:textId="0B9C4FDB" w:rsidR="00F202DA" w:rsidRPr="00350F4F" w:rsidRDefault="00531BFB" w:rsidP="00F202DA">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62,726</w:t>
            </w:r>
          </w:p>
        </w:tc>
        <w:tc>
          <w:tcPr>
            <w:tcW w:w="258" w:type="dxa"/>
          </w:tcPr>
          <w:p w14:paraId="72020585" w14:textId="77777777" w:rsidR="00F202DA" w:rsidRPr="00350F4F" w:rsidRDefault="00F202DA" w:rsidP="00F202DA">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529AA8F7" w14:textId="300F2453" w:rsidR="00F202DA" w:rsidRPr="00350F4F" w:rsidRDefault="00F202DA" w:rsidP="00F202DA">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heme="minorBidi"/>
                <w:b/>
                <w:bCs/>
                <w:szCs w:val="22"/>
              </w:rPr>
              <w:t>103,809</w:t>
            </w:r>
          </w:p>
        </w:tc>
      </w:tr>
    </w:tbl>
    <w:p w14:paraId="3F64CA74" w14:textId="77777777" w:rsidR="00F202DA" w:rsidRPr="00350F4F" w:rsidRDefault="00F202DA"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BFB68C2" w14:textId="77777777" w:rsidR="00531BFB" w:rsidRPr="00350F4F" w:rsidRDefault="00531BFB" w:rsidP="00531BFB">
      <w:p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00B38121" w14:textId="330BEFCD"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Goodwill</w:t>
      </w:r>
    </w:p>
    <w:p w14:paraId="016D8C0F"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84"/>
        <w:gridCol w:w="1559"/>
        <w:gridCol w:w="283"/>
        <w:gridCol w:w="1418"/>
      </w:tblGrid>
      <w:tr w:rsidR="009B4067" w:rsidRPr="00350F4F" w14:paraId="78CCD7EF" w14:textId="77777777" w:rsidTr="0095645F">
        <w:tc>
          <w:tcPr>
            <w:tcW w:w="5902" w:type="dxa"/>
          </w:tcPr>
          <w:p w14:paraId="62A2D059" w14:textId="77777777" w:rsidR="009B4067" w:rsidRPr="00350F4F" w:rsidRDefault="009B4067" w:rsidP="0095645F">
            <w:pPr>
              <w:spacing w:after="0"/>
              <w:ind w:left="549" w:right="-25"/>
              <w:jc w:val="center"/>
              <w:rPr>
                <w:rFonts w:ascii="Times New Roman" w:hAnsi="Times New Roman" w:cs="Times New Roman"/>
                <w:szCs w:val="22"/>
              </w:rPr>
            </w:pPr>
          </w:p>
        </w:tc>
        <w:tc>
          <w:tcPr>
            <w:tcW w:w="284" w:type="dxa"/>
          </w:tcPr>
          <w:p w14:paraId="1B1FD4D0" w14:textId="77777777" w:rsidR="009B4067" w:rsidRPr="00350F4F" w:rsidRDefault="009B4067" w:rsidP="0095645F">
            <w:pPr>
              <w:spacing w:after="0"/>
              <w:ind w:left="-54" w:right="-25"/>
              <w:jc w:val="center"/>
              <w:rPr>
                <w:rFonts w:ascii="Times New Roman" w:hAnsi="Times New Roman" w:cs="Times New Roman"/>
                <w:b/>
                <w:bCs/>
                <w:szCs w:val="22"/>
              </w:rPr>
            </w:pPr>
          </w:p>
        </w:tc>
        <w:tc>
          <w:tcPr>
            <w:tcW w:w="3260" w:type="dxa"/>
            <w:gridSpan w:val="3"/>
            <w:hideMark/>
          </w:tcPr>
          <w:p w14:paraId="2F33FF10" w14:textId="77777777" w:rsidR="009B4067" w:rsidRPr="00350F4F" w:rsidRDefault="009B4067" w:rsidP="0095645F">
            <w:pPr>
              <w:spacing w:after="0"/>
              <w:ind w:left="-78" w:right="-25"/>
              <w:jc w:val="center"/>
              <w:rPr>
                <w:rFonts w:ascii="Times New Roman" w:hAnsi="Times New Roman" w:cs="Times New Roman"/>
                <w:b/>
                <w:bCs/>
                <w:szCs w:val="22"/>
              </w:rPr>
            </w:pPr>
            <w:r w:rsidRPr="00350F4F">
              <w:rPr>
                <w:rFonts w:ascii="Times New Roman" w:hAnsi="Times New Roman" w:cs="Times New Roman"/>
                <w:b/>
                <w:szCs w:val="22"/>
              </w:rPr>
              <w:t>Consolidated</w:t>
            </w:r>
            <w:r w:rsidRPr="00350F4F">
              <w:rPr>
                <w:rFonts w:ascii="Times New Roman" w:hAnsi="Times New Roman" w:cs="Times New Roman"/>
                <w:b/>
                <w:bCs/>
                <w:szCs w:val="22"/>
              </w:rPr>
              <w:br/>
              <w:t>financial statements</w:t>
            </w:r>
          </w:p>
        </w:tc>
      </w:tr>
      <w:tr w:rsidR="009B4067" w:rsidRPr="00350F4F" w14:paraId="0AC95BD7" w14:textId="77777777" w:rsidTr="0095645F">
        <w:tc>
          <w:tcPr>
            <w:tcW w:w="5902" w:type="dxa"/>
          </w:tcPr>
          <w:p w14:paraId="6584E4D5" w14:textId="77777777" w:rsidR="009B4067" w:rsidRPr="00350F4F" w:rsidRDefault="009B4067" w:rsidP="0095645F">
            <w:pPr>
              <w:spacing w:after="0"/>
              <w:ind w:left="549" w:right="-25"/>
              <w:jc w:val="center"/>
              <w:rPr>
                <w:rFonts w:ascii="Times New Roman" w:hAnsi="Times New Roman" w:cs="Times New Roman"/>
                <w:szCs w:val="22"/>
              </w:rPr>
            </w:pPr>
          </w:p>
        </w:tc>
        <w:tc>
          <w:tcPr>
            <w:tcW w:w="284" w:type="dxa"/>
          </w:tcPr>
          <w:p w14:paraId="364BA6B5"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59" w:type="dxa"/>
          </w:tcPr>
          <w:p w14:paraId="0F4733BD" w14:textId="7AAA6350" w:rsidR="009B4067" w:rsidRPr="00350F4F" w:rsidRDefault="00F202DA"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3" w:type="dxa"/>
          </w:tcPr>
          <w:p w14:paraId="3998A62A"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302B5E31"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9B4067" w:rsidRPr="00350F4F" w14:paraId="7572BFC7" w14:textId="77777777" w:rsidTr="0095645F">
        <w:tc>
          <w:tcPr>
            <w:tcW w:w="5902" w:type="dxa"/>
          </w:tcPr>
          <w:p w14:paraId="69D4F901" w14:textId="77777777" w:rsidR="009B4067" w:rsidRPr="00350F4F" w:rsidRDefault="009B4067" w:rsidP="0095645F">
            <w:pPr>
              <w:spacing w:after="0"/>
              <w:ind w:left="549" w:right="-25"/>
              <w:jc w:val="center"/>
              <w:rPr>
                <w:rFonts w:ascii="Times New Roman" w:hAnsi="Times New Roman" w:cs="Times New Roman"/>
                <w:szCs w:val="22"/>
              </w:rPr>
            </w:pPr>
          </w:p>
        </w:tc>
        <w:tc>
          <w:tcPr>
            <w:tcW w:w="284" w:type="dxa"/>
          </w:tcPr>
          <w:p w14:paraId="2A619A85"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59" w:type="dxa"/>
            <w:hideMark/>
          </w:tcPr>
          <w:p w14:paraId="7D719D28"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83" w:type="dxa"/>
          </w:tcPr>
          <w:p w14:paraId="0AA6F441"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18" w:type="dxa"/>
            <w:hideMark/>
          </w:tcPr>
          <w:p w14:paraId="41F52AAB"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76B10E3D" w14:textId="77777777" w:rsidTr="0095645F">
        <w:tc>
          <w:tcPr>
            <w:tcW w:w="5902" w:type="dxa"/>
          </w:tcPr>
          <w:p w14:paraId="4E343771" w14:textId="77777777" w:rsidR="009B4067" w:rsidRPr="00350F4F" w:rsidRDefault="009B4067" w:rsidP="0095645F">
            <w:pPr>
              <w:spacing w:after="0"/>
              <w:ind w:left="549" w:right="-25"/>
              <w:jc w:val="center"/>
              <w:rPr>
                <w:rFonts w:ascii="Times New Roman" w:hAnsi="Times New Roman" w:cs="Times New Roman"/>
                <w:szCs w:val="22"/>
              </w:rPr>
            </w:pPr>
          </w:p>
        </w:tc>
        <w:tc>
          <w:tcPr>
            <w:tcW w:w="284" w:type="dxa"/>
          </w:tcPr>
          <w:p w14:paraId="443FD785"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60" w:type="dxa"/>
            <w:gridSpan w:val="3"/>
            <w:hideMark/>
          </w:tcPr>
          <w:p w14:paraId="603BF19D"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Angsana New"/>
                <w:i/>
                <w:iCs/>
                <w:szCs w:val="22"/>
                <w:cs/>
              </w:rPr>
              <w:t>(</w:t>
            </w:r>
            <w:r w:rsidRPr="00350F4F">
              <w:rPr>
                <w:rFonts w:ascii="Times New Roman" w:hAnsi="Times New Roman" w:cs="Times New Roman"/>
                <w:i/>
                <w:iCs/>
                <w:szCs w:val="22"/>
              </w:rPr>
              <w:t>in thousand Baht</w:t>
            </w:r>
            <w:r w:rsidRPr="00350F4F">
              <w:rPr>
                <w:rFonts w:ascii="Times New Roman" w:hAnsi="Times New Roman" w:cs="Angsana New" w:hint="cs"/>
                <w:i/>
                <w:iCs/>
                <w:szCs w:val="22"/>
                <w:cs/>
              </w:rPr>
              <w:t>)</w:t>
            </w:r>
          </w:p>
        </w:tc>
      </w:tr>
      <w:tr w:rsidR="009B4067" w:rsidRPr="00350F4F" w14:paraId="793EC9EA" w14:textId="77777777" w:rsidTr="0095645F">
        <w:tc>
          <w:tcPr>
            <w:tcW w:w="5902" w:type="dxa"/>
            <w:vAlign w:val="bottom"/>
            <w:hideMark/>
          </w:tcPr>
          <w:p w14:paraId="017C442F" w14:textId="77777777" w:rsidR="009B4067" w:rsidRPr="00350F4F" w:rsidRDefault="009B4067" w:rsidP="0095645F">
            <w:pPr>
              <w:tabs>
                <w:tab w:val="left" w:pos="405"/>
              </w:tabs>
              <w:spacing w:after="0" w:line="240" w:lineRule="atLeast"/>
              <w:ind w:left="522" w:right="-25" w:firstLine="20"/>
              <w:rPr>
                <w:rFonts w:ascii="Times New Roman" w:hAnsi="Times New Roman" w:cs="Times New Roman"/>
                <w:szCs w:val="22"/>
              </w:rPr>
            </w:pPr>
            <w:r w:rsidRPr="00350F4F">
              <w:rPr>
                <w:rFonts w:ascii="Times New Roman" w:hAnsi="Times New Roman" w:cs="Times New Roman"/>
                <w:szCs w:val="22"/>
              </w:rPr>
              <w:t>Investment property business unit</w:t>
            </w:r>
          </w:p>
        </w:tc>
        <w:tc>
          <w:tcPr>
            <w:tcW w:w="284" w:type="dxa"/>
          </w:tcPr>
          <w:p w14:paraId="175062AB"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559" w:type="dxa"/>
            <w:hideMark/>
          </w:tcPr>
          <w:p w14:paraId="01E5F851" w14:textId="77777777" w:rsidR="009B4067" w:rsidRPr="00350F4F" w:rsidRDefault="009B4067"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35,964</w:t>
            </w:r>
          </w:p>
        </w:tc>
        <w:tc>
          <w:tcPr>
            <w:tcW w:w="283" w:type="dxa"/>
          </w:tcPr>
          <w:p w14:paraId="6E73F142"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418" w:type="dxa"/>
            <w:hideMark/>
          </w:tcPr>
          <w:p w14:paraId="70FB7184" w14:textId="77777777" w:rsidR="009B4067" w:rsidRPr="00350F4F" w:rsidRDefault="009B4067" w:rsidP="0095645F">
            <w:pPr>
              <w:tabs>
                <w:tab w:val="decimal" w:pos="1076"/>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35,964</w:t>
            </w:r>
          </w:p>
        </w:tc>
      </w:tr>
      <w:tr w:rsidR="009B4067" w:rsidRPr="00350F4F" w14:paraId="62192C89" w14:textId="77777777" w:rsidTr="0095645F">
        <w:tc>
          <w:tcPr>
            <w:tcW w:w="5902" w:type="dxa"/>
            <w:vAlign w:val="bottom"/>
            <w:hideMark/>
          </w:tcPr>
          <w:p w14:paraId="78D504AC" w14:textId="77777777" w:rsidR="009B4067" w:rsidRPr="00350F4F" w:rsidRDefault="009B4067" w:rsidP="0095645F">
            <w:pPr>
              <w:tabs>
                <w:tab w:val="left" w:pos="405"/>
              </w:tabs>
              <w:spacing w:after="0" w:line="240" w:lineRule="atLeast"/>
              <w:ind w:left="522" w:right="-25" w:firstLine="20"/>
              <w:rPr>
                <w:rFonts w:ascii="Times New Roman" w:hAnsi="Times New Roman"/>
                <w:szCs w:val="22"/>
              </w:rPr>
            </w:pPr>
            <w:r w:rsidRPr="00350F4F">
              <w:rPr>
                <w:rFonts w:ascii="Times New Roman" w:hAnsi="Times New Roman" w:cs="Times New Roman"/>
                <w:szCs w:val="22"/>
              </w:rPr>
              <w:t>Transportation business unit</w:t>
            </w:r>
          </w:p>
        </w:tc>
        <w:tc>
          <w:tcPr>
            <w:tcW w:w="284" w:type="dxa"/>
          </w:tcPr>
          <w:p w14:paraId="1F2145A1"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559" w:type="dxa"/>
            <w:hideMark/>
          </w:tcPr>
          <w:p w14:paraId="5A78F0CD" w14:textId="77777777" w:rsidR="009B4067" w:rsidRPr="00350F4F" w:rsidRDefault="009B4067"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280,837</w:t>
            </w:r>
          </w:p>
        </w:tc>
        <w:tc>
          <w:tcPr>
            <w:tcW w:w="283" w:type="dxa"/>
          </w:tcPr>
          <w:p w14:paraId="6CBAD4F7" w14:textId="77777777" w:rsidR="009B4067" w:rsidRPr="00350F4F" w:rsidRDefault="009B4067" w:rsidP="0095645F">
            <w:pPr>
              <w:tabs>
                <w:tab w:val="decimal" w:pos="792"/>
                <w:tab w:val="decimal" w:pos="858"/>
              </w:tabs>
              <w:spacing w:after="0" w:line="240" w:lineRule="atLeast"/>
              <w:ind w:right="-96"/>
              <w:rPr>
                <w:rFonts w:ascii="Times New Roman" w:hAnsi="Times New Roman"/>
                <w:szCs w:val="22"/>
              </w:rPr>
            </w:pPr>
          </w:p>
        </w:tc>
        <w:tc>
          <w:tcPr>
            <w:tcW w:w="1418" w:type="dxa"/>
            <w:hideMark/>
          </w:tcPr>
          <w:p w14:paraId="56890888" w14:textId="77777777" w:rsidR="009B4067" w:rsidRPr="00350F4F" w:rsidRDefault="009B4067" w:rsidP="0095645F">
            <w:pPr>
              <w:tabs>
                <w:tab w:val="decimal" w:pos="1076"/>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280,837</w:t>
            </w:r>
          </w:p>
        </w:tc>
      </w:tr>
      <w:tr w:rsidR="009B4067" w:rsidRPr="00350F4F" w14:paraId="51FF0CD4" w14:textId="77777777" w:rsidTr="0095645F">
        <w:tc>
          <w:tcPr>
            <w:tcW w:w="5902" w:type="dxa"/>
            <w:vAlign w:val="bottom"/>
            <w:hideMark/>
          </w:tcPr>
          <w:p w14:paraId="7ACE6985" w14:textId="77777777" w:rsidR="009B4067" w:rsidRPr="00350F4F" w:rsidRDefault="009B4067" w:rsidP="0095645F">
            <w:pPr>
              <w:tabs>
                <w:tab w:val="left" w:pos="405"/>
              </w:tabs>
              <w:spacing w:after="0" w:line="240" w:lineRule="atLeast"/>
              <w:ind w:left="522" w:right="-25" w:firstLine="20"/>
              <w:rPr>
                <w:rFonts w:ascii="Times New Roman" w:hAnsi="Times New Roman" w:cs="Times New Roman"/>
                <w:szCs w:val="22"/>
              </w:rPr>
            </w:pPr>
            <w:r w:rsidRPr="00350F4F">
              <w:rPr>
                <w:rFonts w:ascii="Times New Roman" w:hAnsi="Times New Roman" w:cs="Times New Roman"/>
                <w:szCs w:val="22"/>
              </w:rPr>
              <w:t>Restaurant business unit</w:t>
            </w:r>
          </w:p>
        </w:tc>
        <w:tc>
          <w:tcPr>
            <w:tcW w:w="284" w:type="dxa"/>
          </w:tcPr>
          <w:p w14:paraId="5BB306C8"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559" w:type="dxa"/>
            <w:tcBorders>
              <w:top w:val="nil"/>
              <w:left w:val="nil"/>
              <w:bottom w:val="single" w:sz="4" w:space="0" w:color="auto"/>
              <w:right w:val="nil"/>
            </w:tcBorders>
            <w:hideMark/>
          </w:tcPr>
          <w:p w14:paraId="7E17FD0C" w14:textId="77777777" w:rsidR="009B4067" w:rsidRPr="00350F4F" w:rsidRDefault="009B4067"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85,194</w:t>
            </w:r>
          </w:p>
        </w:tc>
        <w:tc>
          <w:tcPr>
            <w:tcW w:w="283" w:type="dxa"/>
          </w:tcPr>
          <w:p w14:paraId="79539FC1"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bottom w:val="single" w:sz="4" w:space="0" w:color="auto"/>
              <w:right w:val="nil"/>
            </w:tcBorders>
            <w:hideMark/>
          </w:tcPr>
          <w:p w14:paraId="1824AC9F" w14:textId="77777777" w:rsidR="009B4067" w:rsidRPr="00350F4F" w:rsidRDefault="009B4067" w:rsidP="0095645F">
            <w:pPr>
              <w:tabs>
                <w:tab w:val="decimal" w:pos="1076"/>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85,194</w:t>
            </w:r>
          </w:p>
        </w:tc>
      </w:tr>
      <w:tr w:rsidR="009B4067" w:rsidRPr="00350F4F" w14:paraId="356CFCF9" w14:textId="77777777" w:rsidTr="00F202DA">
        <w:tc>
          <w:tcPr>
            <w:tcW w:w="5902" w:type="dxa"/>
            <w:vAlign w:val="bottom"/>
            <w:hideMark/>
          </w:tcPr>
          <w:p w14:paraId="409BFC47" w14:textId="77777777" w:rsidR="009B4067" w:rsidRPr="00350F4F" w:rsidRDefault="009B4067" w:rsidP="0095645F">
            <w:pPr>
              <w:tabs>
                <w:tab w:val="left" w:pos="405"/>
              </w:tabs>
              <w:spacing w:after="0" w:line="240" w:lineRule="atLeast"/>
              <w:ind w:left="522" w:right="-25" w:firstLine="20"/>
              <w:rPr>
                <w:rFonts w:ascii="Times New Roman" w:hAnsi="Times New Roman" w:cs="Times New Roman"/>
                <w:szCs w:val="22"/>
              </w:rPr>
            </w:pPr>
            <w:r w:rsidRPr="00350F4F">
              <w:rPr>
                <w:rFonts w:ascii="Times New Roman" w:hAnsi="Times New Roman" w:cs="Times New Roman"/>
                <w:szCs w:val="22"/>
              </w:rPr>
              <w:t>Total</w:t>
            </w:r>
          </w:p>
        </w:tc>
        <w:tc>
          <w:tcPr>
            <w:tcW w:w="284" w:type="dxa"/>
          </w:tcPr>
          <w:p w14:paraId="3B2A12C6"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559" w:type="dxa"/>
            <w:tcBorders>
              <w:top w:val="single" w:sz="4" w:space="0" w:color="auto"/>
              <w:left w:val="nil"/>
              <w:bottom w:val="nil"/>
              <w:right w:val="nil"/>
            </w:tcBorders>
            <w:hideMark/>
          </w:tcPr>
          <w:p w14:paraId="581F0DBF" w14:textId="77777777" w:rsidR="009B4067" w:rsidRPr="00350F4F" w:rsidRDefault="009B4067"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401,995</w:t>
            </w:r>
          </w:p>
        </w:tc>
        <w:tc>
          <w:tcPr>
            <w:tcW w:w="283" w:type="dxa"/>
          </w:tcPr>
          <w:p w14:paraId="3A5F2DBB"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single" w:sz="4" w:space="0" w:color="auto"/>
              <w:left w:val="nil"/>
              <w:right w:val="nil"/>
            </w:tcBorders>
            <w:hideMark/>
          </w:tcPr>
          <w:p w14:paraId="706A3480" w14:textId="77777777" w:rsidR="009B4067" w:rsidRPr="00350F4F" w:rsidRDefault="009B4067" w:rsidP="0095645F">
            <w:pPr>
              <w:tabs>
                <w:tab w:val="decimal" w:pos="1076"/>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401,995</w:t>
            </w:r>
          </w:p>
        </w:tc>
      </w:tr>
      <w:tr w:rsidR="009B4067" w:rsidRPr="00350F4F" w14:paraId="0514B1F1" w14:textId="77777777" w:rsidTr="00F202DA">
        <w:tc>
          <w:tcPr>
            <w:tcW w:w="5902" w:type="dxa"/>
            <w:vAlign w:val="bottom"/>
            <w:hideMark/>
          </w:tcPr>
          <w:p w14:paraId="3131BAA5" w14:textId="77777777" w:rsidR="009B4067" w:rsidRPr="00350F4F" w:rsidRDefault="009B4067" w:rsidP="0095645F">
            <w:pPr>
              <w:tabs>
                <w:tab w:val="left" w:pos="405"/>
              </w:tabs>
              <w:spacing w:after="0" w:line="240" w:lineRule="atLeast"/>
              <w:ind w:left="522" w:right="-25" w:firstLine="20"/>
              <w:rPr>
                <w:rFonts w:ascii="Times New Roman" w:hAnsi="Times New Roman" w:cs="Times New Roman"/>
                <w:i/>
                <w:iCs/>
                <w:szCs w:val="22"/>
              </w:rPr>
            </w:pPr>
            <w:r w:rsidRPr="00350F4F">
              <w:rPr>
                <w:rFonts w:ascii="Times New Roman" w:hAnsi="Times New Roman" w:cs="Times New Roman"/>
                <w:i/>
                <w:iCs/>
                <w:szCs w:val="22"/>
              </w:rPr>
              <w:t xml:space="preserve">Less </w:t>
            </w:r>
            <w:r w:rsidRPr="00350F4F">
              <w:rPr>
                <w:rFonts w:ascii="Times New Roman" w:hAnsi="Times New Roman" w:cs="Times New Roman"/>
                <w:szCs w:val="22"/>
              </w:rPr>
              <w:t>allowance for impairment – transportation business</w:t>
            </w:r>
          </w:p>
        </w:tc>
        <w:tc>
          <w:tcPr>
            <w:tcW w:w="284" w:type="dxa"/>
          </w:tcPr>
          <w:p w14:paraId="5BD20BC7"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559" w:type="dxa"/>
            <w:hideMark/>
          </w:tcPr>
          <w:p w14:paraId="241AC835" w14:textId="628D2CC7" w:rsidR="009B4067" w:rsidRPr="00350F4F" w:rsidRDefault="009B4067"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w:t>
            </w:r>
            <w:r w:rsidR="00F202DA" w:rsidRPr="00350F4F">
              <w:rPr>
                <w:rFonts w:ascii="Times New Roman" w:hAnsi="Times New Roman" w:cs="Times New Roman"/>
                <w:szCs w:val="22"/>
              </w:rPr>
              <w:t>85,951</w:t>
            </w:r>
            <w:r w:rsidRPr="00350F4F">
              <w:rPr>
                <w:rFonts w:ascii="Times New Roman" w:hAnsi="Times New Roman" w:cs="Times New Roman"/>
                <w:szCs w:val="22"/>
              </w:rPr>
              <w:t>)</w:t>
            </w:r>
          </w:p>
        </w:tc>
        <w:tc>
          <w:tcPr>
            <w:tcW w:w="283" w:type="dxa"/>
          </w:tcPr>
          <w:p w14:paraId="327F56D9" w14:textId="77777777" w:rsidR="009B4067" w:rsidRPr="00350F4F" w:rsidRDefault="009B4067" w:rsidP="0095645F">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right w:val="nil"/>
            </w:tcBorders>
            <w:hideMark/>
          </w:tcPr>
          <w:p w14:paraId="5A338225" w14:textId="77777777" w:rsidR="009B4067" w:rsidRPr="00350F4F" w:rsidRDefault="009B4067" w:rsidP="0095645F">
            <w:pPr>
              <w:tabs>
                <w:tab w:val="decimal" w:pos="1076"/>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(30,000)</w:t>
            </w:r>
          </w:p>
        </w:tc>
      </w:tr>
      <w:tr w:rsidR="00F202DA" w:rsidRPr="00350F4F" w14:paraId="210C08B5" w14:textId="77777777" w:rsidTr="00F202DA">
        <w:tc>
          <w:tcPr>
            <w:tcW w:w="5902" w:type="dxa"/>
            <w:vAlign w:val="bottom"/>
          </w:tcPr>
          <w:p w14:paraId="0688A406" w14:textId="6EFDB08C" w:rsidR="00F202DA" w:rsidRPr="00350F4F" w:rsidRDefault="00F202DA" w:rsidP="00F202DA">
            <w:pPr>
              <w:tabs>
                <w:tab w:val="left" w:pos="405"/>
              </w:tabs>
              <w:spacing w:after="0" w:line="240" w:lineRule="atLeast"/>
              <w:ind w:left="522" w:right="-25" w:firstLine="20"/>
              <w:jc w:val="left"/>
              <w:rPr>
                <w:rFonts w:ascii="Times New Roman" w:hAnsi="Times New Roman" w:cs="Times New Roman"/>
                <w:i/>
                <w:iCs/>
                <w:szCs w:val="22"/>
              </w:rPr>
            </w:pPr>
            <w:r w:rsidRPr="00350F4F">
              <w:rPr>
                <w:rFonts w:ascii="Times New Roman" w:hAnsi="Times New Roman" w:cs="Times New Roman"/>
                <w:i/>
                <w:iCs/>
                <w:szCs w:val="22"/>
              </w:rPr>
              <w:t xml:space="preserve">        </w:t>
            </w:r>
            <w:r w:rsidRPr="00350F4F">
              <w:rPr>
                <w:rFonts w:ascii="Times New Roman" w:hAnsi="Times New Roman" w:cs="Times New Roman"/>
                <w:szCs w:val="22"/>
              </w:rPr>
              <w:t>allowance for impairment – restaurant business</w:t>
            </w:r>
          </w:p>
        </w:tc>
        <w:tc>
          <w:tcPr>
            <w:tcW w:w="284" w:type="dxa"/>
          </w:tcPr>
          <w:p w14:paraId="430935BF" w14:textId="77777777" w:rsidR="00F202DA" w:rsidRPr="00350F4F" w:rsidRDefault="00F202DA" w:rsidP="0095645F">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535FC9BC" w14:textId="11D0B76F" w:rsidR="00F202DA" w:rsidRPr="00350F4F" w:rsidRDefault="00F202DA" w:rsidP="0095645F">
            <w:pPr>
              <w:tabs>
                <w:tab w:val="decimal" w:pos="1215"/>
              </w:tabs>
              <w:spacing w:after="0" w:line="240" w:lineRule="atLeast"/>
              <w:ind w:left="-93" w:right="-96"/>
              <w:rPr>
                <w:rFonts w:ascii="Times New Roman" w:hAnsi="Times New Roman" w:cs="Times New Roman"/>
                <w:szCs w:val="22"/>
              </w:rPr>
            </w:pPr>
            <w:r w:rsidRPr="00350F4F">
              <w:rPr>
                <w:rFonts w:ascii="Times New Roman" w:hAnsi="Times New Roman" w:cs="Times New Roman"/>
                <w:szCs w:val="22"/>
              </w:rPr>
              <w:t>(12,000)</w:t>
            </w:r>
          </w:p>
        </w:tc>
        <w:tc>
          <w:tcPr>
            <w:tcW w:w="283" w:type="dxa"/>
          </w:tcPr>
          <w:p w14:paraId="1CCB19F9" w14:textId="77777777" w:rsidR="00F202DA" w:rsidRPr="00350F4F" w:rsidRDefault="00F202DA" w:rsidP="0095645F">
            <w:pPr>
              <w:tabs>
                <w:tab w:val="decimal" w:pos="792"/>
                <w:tab w:val="decimal" w:pos="858"/>
              </w:tabs>
              <w:spacing w:after="0" w:line="240" w:lineRule="atLeast"/>
              <w:ind w:right="-96"/>
              <w:rPr>
                <w:rFonts w:ascii="Times New Roman" w:hAnsi="Times New Roman" w:cs="Times New Roman"/>
                <w:szCs w:val="22"/>
              </w:rPr>
            </w:pPr>
          </w:p>
        </w:tc>
        <w:tc>
          <w:tcPr>
            <w:tcW w:w="1418" w:type="dxa"/>
            <w:tcBorders>
              <w:left w:val="nil"/>
              <w:bottom w:val="single" w:sz="4" w:space="0" w:color="auto"/>
              <w:right w:val="nil"/>
            </w:tcBorders>
          </w:tcPr>
          <w:p w14:paraId="36B035C8" w14:textId="18E2F101" w:rsidR="00F202DA" w:rsidRPr="00350F4F" w:rsidRDefault="00F202DA" w:rsidP="00F202DA">
            <w:pPr>
              <w:spacing w:after="0" w:line="240" w:lineRule="atLeast"/>
              <w:ind w:left="-93" w:right="-96"/>
              <w:jc w:val="center"/>
              <w:rPr>
                <w:rFonts w:ascii="Times New Roman" w:hAnsi="Times New Roman" w:cs="Times New Roman"/>
                <w:szCs w:val="22"/>
              </w:rPr>
            </w:pPr>
            <w:r w:rsidRPr="00350F4F">
              <w:rPr>
                <w:rFonts w:ascii="Times New Roman" w:hAnsi="Times New Roman" w:cs="Times New Roman"/>
                <w:szCs w:val="22"/>
              </w:rPr>
              <w:t>-</w:t>
            </w:r>
          </w:p>
        </w:tc>
      </w:tr>
      <w:tr w:rsidR="009B4067" w:rsidRPr="00350F4F" w14:paraId="43D7FCBD" w14:textId="77777777" w:rsidTr="00F202DA">
        <w:trPr>
          <w:trHeight w:val="136"/>
        </w:trPr>
        <w:tc>
          <w:tcPr>
            <w:tcW w:w="5902" w:type="dxa"/>
            <w:vAlign w:val="bottom"/>
            <w:hideMark/>
          </w:tcPr>
          <w:p w14:paraId="05FB1EA1" w14:textId="77777777" w:rsidR="009B4067" w:rsidRPr="00350F4F" w:rsidRDefault="009B4067" w:rsidP="0095645F">
            <w:pPr>
              <w:tabs>
                <w:tab w:val="left" w:pos="405"/>
              </w:tabs>
              <w:spacing w:after="0" w:line="240" w:lineRule="atLeast"/>
              <w:ind w:left="522" w:right="-25" w:firstLine="20"/>
              <w:rPr>
                <w:rFonts w:ascii="Times New Roman" w:hAnsi="Times New Roman" w:cs="Times New Roman"/>
                <w:b/>
                <w:bCs/>
                <w:szCs w:val="22"/>
              </w:rPr>
            </w:pPr>
            <w:r w:rsidRPr="00350F4F">
              <w:rPr>
                <w:rFonts w:ascii="Times New Roman" w:hAnsi="Times New Roman" w:cs="Times New Roman"/>
                <w:b/>
                <w:bCs/>
                <w:szCs w:val="22"/>
              </w:rPr>
              <w:t>Net</w:t>
            </w:r>
          </w:p>
        </w:tc>
        <w:tc>
          <w:tcPr>
            <w:tcW w:w="284" w:type="dxa"/>
          </w:tcPr>
          <w:p w14:paraId="0DD2C32F" w14:textId="77777777" w:rsidR="009B4067" w:rsidRPr="00350F4F" w:rsidRDefault="009B4067" w:rsidP="0095645F">
            <w:pPr>
              <w:tabs>
                <w:tab w:val="decimal" w:pos="792"/>
                <w:tab w:val="decimal" w:pos="858"/>
              </w:tabs>
              <w:spacing w:after="0" w:line="240" w:lineRule="atLeast"/>
              <w:ind w:left="-93" w:right="-96"/>
              <w:rPr>
                <w:rFonts w:ascii="Times New Roman" w:hAnsi="Times New Roman" w:cs="Times New Roman"/>
                <w:b/>
                <w:bCs/>
                <w:szCs w:val="22"/>
              </w:rPr>
            </w:pPr>
          </w:p>
        </w:tc>
        <w:tc>
          <w:tcPr>
            <w:tcW w:w="1559" w:type="dxa"/>
            <w:tcBorders>
              <w:top w:val="single" w:sz="4" w:space="0" w:color="auto"/>
              <w:left w:val="nil"/>
              <w:bottom w:val="double" w:sz="4" w:space="0" w:color="auto"/>
              <w:right w:val="nil"/>
            </w:tcBorders>
            <w:hideMark/>
          </w:tcPr>
          <w:p w14:paraId="69969A7E" w14:textId="2EAF5F2C" w:rsidR="009B4067" w:rsidRPr="00350F4F" w:rsidRDefault="00F202DA" w:rsidP="0095645F">
            <w:pPr>
              <w:tabs>
                <w:tab w:val="decimal" w:pos="1215"/>
              </w:tabs>
              <w:spacing w:after="0" w:line="240" w:lineRule="atLeast"/>
              <w:ind w:left="-93" w:right="-96"/>
              <w:rPr>
                <w:rFonts w:ascii="Times New Roman" w:hAnsi="Times New Roman" w:cs="Times New Roman"/>
                <w:b/>
                <w:bCs/>
                <w:szCs w:val="22"/>
              </w:rPr>
            </w:pPr>
            <w:r w:rsidRPr="00350F4F">
              <w:rPr>
                <w:rFonts w:ascii="Times New Roman" w:hAnsi="Times New Roman" w:cs="Times New Roman"/>
                <w:b/>
                <w:bCs/>
                <w:szCs w:val="22"/>
              </w:rPr>
              <w:t>304,044</w:t>
            </w:r>
          </w:p>
        </w:tc>
        <w:tc>
          <w:tcPr>
            <w:tcW w:w="283" w:type="dxa"/>
          </w:tcPr>
          <w:p w14:paraId="51B1CB5C" w14:textId="77777777" w:rsidR="009B4067" w:rsidRPr="00350F4F" w:rsidRDefault="009B4067" w:rsidP="0095645F">
            <w:pPr>
              <w:tabs>
                <w:tab w:val="decimal" w:pos="792"/>
                <w:tab w:val="decimal" w:pos="858"/>
              </w:tabs>
              <w:spacing w:after="0" w:line="240" w:lineRule="atLeast"/>
              <w:ind w:left="-93" w:right="-96"/>
              <w:rPr>
                <w:rFonts w:ascii="Times New Roman" w:hAnsi="Times New Roman" w:cs="Times New Roman"/>
                <w:b/>
                <w:bCs/>
                <w:szCs w:val="22"/>
              </w:rPr>
            </w:pPr>
          </w:p>
        </w:tc>
        <w:tc>
          <w:tcPr>
            <w:tcW w:w="1418" w:type="dxa"/>
            <w:tcBorders>
              <w:top w:val="single" w:sz="4" w:space="0" w:color="auto"/>
              <w:left w:val="nil"/>
              <w:bottom w:val="double" w:sz="4" w:space="0" w:color="auto"/>
              <w:right w:val="nil"/>
            </w:tcBorders>
            <w:hideMark/>
          </w:tcPr>
          <w:p w14:paraId="2CD35E5E" w14:textId="77777777" w:rsidR="009B4067" w:rsidRPr="00350F4F" w:rsidRDefault="009B4067" w:rsidP="0095645F">
            <w:pPr>
              <w:tabs>
                <w:tab w:val="decimal" w:pos="1076"/>
              </w:tabs>
              <w:spacing w:after="0" w:line="240" w:lineRule="atLeast"/>
              <w:ind w:left="-93" w:right="-96"/>
              <w:rPr>
                <w:rFonts w:ascii="Times New Roman" w:hAnsi="Times New Roman" w:cs="Times New Roman"/>
                <w:b/>
                <w:bCs/>
                <w:szCs w:val="22"/>
              </w:rPr>
            </w:pPr>
            <w:r w:rsidRPr="00350F4F">
              <w:rPr>
                <w:rFonts w:ascii="Times New Roman" w:hAnsi="Times New Roman" w:cs="Times New Roman"/>
                <w:b/>
                <w:bCs/>
                <w:szCs w:val="22"/>
              </w:rPr>
              <w:t>371,995</w:t>
            </w:r>
          </w:p>
        </w:tc>
      </w:tr>
    </w:tbl>
    <w:p w14:paraId="5007A82A"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50CB345D"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350F4F">
        <w:rPr>
          <w:rFonts w:ascii="Times New Roman" w:hAnsi="Times New Roman" w:cs="Times New Roman"/>
          <w:b/>
          <w:bCs/>
          <w:szCs w:val="22"/>
        </w:rPr>
        <w:t>Other intangible assets</w:t>
      </w:r>
    </w:p>
    <w:p w14:paraId="1EA4BD36"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0FB89E6" w14:textId="2D626908"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Movements of the other intangible assets during the </w:t>
      </w:r>
      <w:r w:rsidR="00D4632A" w:rsidRPr="00350F4F">
        <w:rPr>
          <w:rFonts w:ascii="Times New Roman" w:hAnsi="Times New Roman" w:cs="Times New Roman"/>
          <w:sz w:val="22"/>
          <w:szCs w:val="22"/>
        </w:rPr>
        <w:t>six</w:t>
      </w:r>
      <w:r w:rsidR="00D4632A" w:rsidRPr="00350F4F">
        <w:rPr>
          <w:rFonts w:ascii="Times New Roman" w:hAnsi="Times New Roman" w:cs="Times New Roman"/>
          <w:sz w:val="22"/>
          <w:szCs w:val="22"/>
          <w:cs/>
        </w:rPr>
        <w:t>-</w:t>
      </w:r>
      <w:r w:rsidR="00D4632A" w:rsidRPr="00350F4F">
        <w:rPr>
          <w:rFonts w:ascii="Times New Roman" w:hAnsi="Times New Roman" w:cs="Times New Roman"/>
          <w:sz w:val="22"/>
          <w:szCs w:val="22"/>
        </w:rPr>
        <w:t xml:space="preserve">month period ended 30 June </w:t>
      </w:r>
      <w:r w:rsidRPr="00350F4F">
        <w:rPr>
          <w:rFonts w:ascii="Times New Roman" w:hAnsi="Times New Roman" w:cs="Times New Roman"/>
          <w:sz w:val="22"/>
          <w:szCs w:val="22"/>
        </w:rPr>
        <w:t>were summarized as follows</w:t>
      </w:r>
      <w:r w:rsidRPr="00350F4F">
        <w:rPr>
          <w:rFonts w:ascii="Times New Roman" w:hAnsi="Times New Roman" w:cs="Times New Roman"/>
          <w:sz w:val="22"/>
          <w:szCs w:val="22"/>
          <w:cs/>
        </w:rPr>
        <w:t>:</w:t>
      </w:r>
    </w:p>
    <w:p w14:paraId="3CE608C2"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3918"/>
        <w:gridCol w:w="1442"/>
        <w:gridCol w:w="258"/>
        <w:gridCol w:w="1301"/>
        <w:gridCol w:w="258"/>
        <w:gridCol w:w="1301"/>
        <w:gridCol w:w="258"/>
        <w:gridCol w:w="1301"/>
      </w:tblGrid>
      <w:tr w:rsidR="009B4067" w:rsidRPr="00350F4F" w14:paraId="1BC34B8A" w14:textId="77777777" w:rsidTr="0095645F">
        <w:tc>
          <w:tcPr>
            <w:tcW w:w="3918" w:type="dxa"/>
          </w:tcPr>
          <w:p w14:paraId="5FEAC9E6"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001" w:type="dxa"/>
            <w:gridSpan w:val="3"/>
          </w:tcPr>
          <w:p w14:paraId="4D506B13" w14:textId="77777777" w:rsidR="009B4067" w:rsidRPr="00350F4F" w:rsidRDefault="009B4067" w:rsidP="0095645F">
            <w:pPr>
              <w:spacing w:after="0"/>
              <w:ind w:left="-54" w:right="-25"/>
              <w:jc w:val="center"/>
              <w:rPr>
                <w:rFonts w:ascii="Times New Roman" w:hAnsi="Times New Roman" w:cs="Times New Roman"/>
                <w:b/>
                <w:bCs/>
                <w:szCs w:val="22"/>
                <w:cs/>
              </w:rPr>
            </w:pPr>
            <w:r w:rsidRPr="00350F4F">
              <w:rPr>
                <w:rFonts w:ascii="Times New Roman" w:hAnsi="Times New Roman" w:cs="Times New Roman"/>
                <w:b/>
                <w:szCs w:val="22"/>
              </w:rPr>
              <w:t xml:space="preserve">Consolidated </w:t>
            </w:r>
            <w:r w:rsidRPr="00350F4F">
              <w:rPr>
                <w:rFonts w:ascii="Times New Roman" w:hAnsi="Times New Roman" w:cs="Times New Roman"/>
                <w:b/>
                <w:szCs w:val="22"/>
              </w:rPr>
              <w:br/>
              <w:t>financial statements</w:t>
            </w:r>
          </w:p>
        </w:tc>
        <w:tc>
          <w:tcPr>
            <w:tcW w:w="258" w:type="dxa"/>
          </w:tcPr>
          <w:p w14:paraId="21288EAC" w14:textId="77777777" w:rsidR="009B4067" w:rsidRPr="00350F4F" w:rsidRDefault="009B4067" w:rsidP="0095645F">
            <w:pPr>
              <w:spacing w:after="0"/>
              <w:ind w:left="-54" w:right="-25"/>
              <w:jc w:val="center"/>
              <w:rPr>
                <w:rFonts w:ascii="Times New Roman" w:hAnsi="Times New Roman" w:cs="Times New Roman"/>
                <w:b/>
                <w:bCs/>
                <w:szCs w:val="22"/>
              </w:rPr>
            </w:pPr>
          </w:p>
        </w:tc>
        <w:tc>
          <w:tcPr>
            <w:tcW w:w="2860" w:type="dxa"/>
            <w:gridSpan w:val="3"/>
          </w:tcPr>
          <w:p w14:paraId="2BF61D00" w14:textId="77777777" w:rsidR="009B4067" w:rsidRPr="00350F4F" w:rsidRDefault="009B4067" w:rsidP="0095645F">
            <w:pPr>
              <w:spacing w:after="0"/>
              <w:ind w:left="-78" w:right="-25"/>
              <w:jc w:val="center"/>
              <w:rPr>
                <w:rFonts w:ascii="Times New Roman" w:hAnsi="Times New Roman" w:cs="Times New Roman"/>
                <w:b/>
                <w:bCs/>
                <w:szCs w:val="22"/>
                <w:cs/>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6EACD7CD" w14:textId="77777777" w:rsidTr="0095645F">
        <w:tc>
          <w:tcPr>
            <w:tcW w:w="3918" w:type="dxa"/>
          </w:tcPr>
          <w:p w14:paraId="2E35AC00"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442" w:type="dxa"/>
          </w:tcPr>
          <w:p w14:paraId="5C143EAF"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0FB5B2BE"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896DD78"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c>
          <w:tcPr>
            <w:tcW w:w="258" w:type="dxa"/>
          </w:tcPr>
          <w:p w14:paraId="5EBB1225"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49B3EF35"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58" w:type="dxa"/>
          </w:tcPr>
          <w:p w14:paraId="16EC8EF6"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1" w:type="dxa"/>
          </w:tcPr>
          <w:p w14:paraId="0C352A85"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4628E5F0" w14:textId="77777777" w:rsidTr="0095645F">
        <w:tc>
          <w:tcPr>
            <w:tcW w:w="3918" w:type="dxa"/>
          </w:tcPr>
          <w:p w14:paraId="77DFC91B"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6119" w:type="dxa"/>
            <w:gridSpan w:val="7"/>
          </w:tcPr>
          <w:p w14:paraId="5F3317E7" w14:textId="77777777" w:rsidR="009B4067" w:rsidRPr="00350F4F" w:rsidRDefault="009B4067" w:rsidP="0095645F">
            <w:pPr>
              <w:tabs>
                <w:tab w:val="left" w:pos="405"/>
              </w:tabs>
              <w:spacing w:after="0" w:line="240" w:lineRule="atLeast"/>
              <w:ind w:left="522" w:right="333" w:hanging="117"/>
              <w:jc w:val="center"/>
              <w:rPr>
                <w:rFonts w:ascii="Times New Roman" w:hAnsi="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5AD2E71B" w14:textId="77777777" w:rsidTr="0095645F">
        <w:tc>
          <w:tcPr>
            <w:tcW w:w="3918" w:type="dxa"/>
            <w:vAlign w:val="bottom"/>
          </w:tcPr>
          <w:p w14:paraId="2A0A0D0B" w14:textId="77777777" w:rsidR="009B4067" w:rsidRPr="00350F4F" w:rsidRDefault="009B4067" w:rsidP="0095645F">
            <w:pPr>
              <w:tabs>
                <w:tab w:val="left" w:pos="405"/>
              </w:tabs>
              <w:spacing w:after="0" w:line="240" w:lineRule="atLeast"/>
              <w:ind w:left="549" w:right="-25"/>
              <w:jc w:val="thaiDistribute"/>
              <w:rPr>
                <w:rFonts w:ascii="Times New Roman" w:hAnsi="Times New Roman"/>
                <w:szCs w:val="22"/>
                <w:cs/>
              </w:rPr>
            </w:pPr>
            <w:r w:rsidRPr="00350F4F">
              <w:rPr>
                <w:rFonts w:ascii="Times New Roman" w:hAnsi="Times New Roman" w:cs="Times New Roman"/>
                <w:szCs w:val="22"/>
              </w:rPr>
              <w:t>Net book value at 1 January</w:t>
            </w:r>
          </w:p>
        </w:tc>
        <w:tc>
          <w:tcPr>
            <w:tcW w:w="1442" w:type="dxa"/>
          </w:tcPr>
          <w:p w14:paraId="5EA32534" w14:textId="79FB7429" w:rsidR="009B4067" w:rsidRPr="00350F4F" w:rsidRDefault="00531BFB"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32,463</w:t>
            </w:r>
          </w:p>
        </w:tc>
        <w:tc>
          <w:tcPr>
            <w:tcW w:w="258" w:type="dxa"/>
          </w:tcPr>
          <w:p w14:paraId="33D71D4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5E8BCB8B" w14:textId="414B7B75"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143,012</w:t>
            </w:r>
          </w:p>
        </w:tc>
        <w:tc>
          <w:tcPr>
            <w:tcW w:w="258" w:type="dxa"/>
          </w:tcPr>
          <w:p w14:paraId="340C72A8"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C9764BB" w14:textId="62B74C00" w:rsidR="009B4067" w:rsidRPr="00350F4F" w:rsidRDefault="00531BFB"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3,949</w:t>
            </w:r>
          </w:p>
        </w:tc>
        <w:tc>
          <w:tcPr>
            <w:tcW w:w="258" w:type="dxa"/>
          </w:tcPr>
          <w:p w14:paraId="370041A3"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1FE2CCAE" w14:textId="0C26178F"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3,968</w:t>
            </w:r>
          </w:p>
        </w:tc>
      </w:tr>
      <w:tr w:rsidR="009B4067" w:rsidRPr="00350F4F" w14:paraId="72E7A4A9" w14:textId="77777777" w:rsidTr="0095645F">
        <w:tc>
          <w:tcPr>
            <w:tcW w:w="3918" w:type="dxa"/>
            <w:vAlign w:val="bottom"/>
          </w:tcPr>
          <w:p w14:paraId="67F8E3FA" w14:textId="77777777" w:rsidR="009B4067" w:rsidRPr="00350F4F" w:rsidRDefault="009B4067" w:rsidP="0095645F">
            <w:pPr>
              <w:tabs>
                <w:tab w:val="left" w:pos="405"/>
              </w:tabs>
              <w:spacing w:after="0" w:line="240" w:lineRule="atLeast"/>
              <w:ind w:left="549" w:right="-25"/>
              <w:jc w:val="thaiDistribute"/>
              <w:rPr>
                <w:rFonts w:ascii="Times New Roman" w:hAnsi="Times New Roman"/>
                <w:szCs w:val="22"/>
              </w:rPr>
            </w:pPr>
            <w:r w:rsidRPr="00350F4F">
              <w:rPr>
                <w:rFonts w:ascii="Times New Roman" w:hAnsi="Times New Roman" w:cs="Times New Roman"/>
                <w:szCs w:val="22"/>
              </w:rPr>
              <w:t>Acquisition and transfer in</w:t>
            </w:r>
            <w:r w:rsidRPr="00350F4F">
              <w:rPr>
                <w:rFonts w:ascii="Times New Roman" w:hAnsi="Times New Roman" w:hint="cs"/>
                <w:szCs w:val="22"/>
                <w:cs/>
              </w:rPr>
              <w:t xml:space="preserve"> </w:t>
            </w:r>
            <w:r w:rsidRPr="00350F4F">
              <w:rPr>
                <w:rFonts w:ascii="Times New Roman" w:hAnsi="Times New Roman" w:cs="Times New Roman"/>
                <w:szCs w:val="22"/>
                <w:cs/>
              </w:rPr>
              <w:t xml:space="preserve">- </w:t>
            </w:r>
            <w:r w:rsidRPr="00350F4F">
              <w:rPr>
                <w:rFonts w:ascii="Times New Roman" w:hAnsi="Times New Roman" w:cs="Times New Roman"/>
                <w:szCs w:val="22"/>
              </w:rPr>
              <w:t>at cost</w:t>
            </w:r>
          </w:p>
        </w:tc>
        <w:tc>
          <w:tcPr>
            <w:tcW w:w="1442" w:type="dxa"/>
          </w:tcPr>
          <w:p w14:paraId="524EE09C" w14:textId="150924EA" w:rsidR="009B4067" w:rsidRPr="00350F4F" w:rsidRDefault="00531BFB"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1,860</w:t>
            </w:r>
          </w:p>
        </w:tc>
        <w:tc>
          <w:tcPr>
            <w:tcW w:w="258" w:type="dxa"/>
          </w:tcPr>
          <w:p w14:paraId="370BA500"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54C5D328" w14:textId="78215761"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583</w:t>
            </w:r>
          </w:p>
        </w:tc>
        <w:tc>
          <w:tcPr>
            <w:tcW w:w="258" w:type="dxa"/>
          </w:tcPr>
          <w:p w14:paraId="44427D6C"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45D2748C" w14:textId="2CEB7D55" w:rsidR="009B4067" w:rsidRPr="00350F4F" w:rsidRDefault="00531BFB"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35CDF04F"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3888CB2F" w14:textId="2A561494"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583</w:t>
            </w:r>
          </w:p>
        </w:tc>
      </w:tr>
      <w:tr w:rsidR="00D4632A" w:rsidRPr="00350F4F" w14:paraId="34FDEC36" w14:textId="77777777" w:rsidTr="0095645F">
        <w:tc>
          <w:tcPr>
            <w:tcW w:w="3918" w:type="dxa"/>
            <w:vAlign w:val="bottom"/>
          </w:tcPr>
          <w:p w14:paraId="138B22A7" w14:textId="27FE0B18" w:rsidR="00D4632A" w:rsidRPr="00350F4F" w:rsidRDefault="00D4632A" w:rsidP="0095645F">
            <w:pPr>
              <w:tabs>
                <w:tab w:val="left" w:pos="405"/>
              </w:tabs>
              <w:spacing w:after="0" w:line="240" w:lineRule="atLeast"/>
              <w:ind w:left="549" w:right="-25"/>
              <w:jc w:val="thaiDistribute"/>
              <w:rPr>
                <w:rFonts w:ascii="Times New Roman" w:hAnsi="Times New Roman" w:cs="Times New Roman"/>
                <w:szCs w:val="22"/>
              </w:rPr>
            </w:pPr>
            <w:r w:rsidRPr="00350F4F">
              <w:rPr>
                <w:rFonts w:ascii="Times New Roman" w:hAnsi="Times New Roman" w:cs="Times New Roman"/>
                <w:szCs w:val="22"/>
              </w:rPr>
              <w:t>Write off – at book value</w:t>
            </w:r>
          </w:p>
        </w:tc>
        <w:tc>
          <w:tcPr>
            <w:tcW w:w="1442" w:type="dxa"/>
          </w:tcPr>
          <w:p w14:paraId="5BBD2048" w14:textId="1AD9F4F5" w:rsidR="00D4632A" w:rsidRPr="00350F4F" w:rsidRDefault="00531BFB" w:rsidP="00531BFB">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w:t>
            </w:r>
          </w:p>
        </w:tc>
        <w:tc>
          <w:tcPr>
            <w:tcW w:w="258" w:type="dxa"/>
          </w:tcPr>
          <w:p w14:paraId="018C4C2B" w14:textId="77777777" w:rsidR="00D4632A" w:rsidRPr="00350F4F" w:rsidRDefault="00D4632A" w:rsidP="0095645F">
            <w:pPr>
              <w:tabs>
                <w:tab w:val="decimal" w:pos="1045"/>
              </w:tabs>
              <w:spacing w:after="0" w:line="240" w:lineRule="atLeast"/>
              <w:ind w:left="72" w:right="-25"/>
              <w:rPr>
                <w:rFonts w:ascii="Times New Roman" w:hAnsi="Times New Roman" w:cs="Times New Roman"/>
                <w:szCs w:val="22"/>
              </w:rPr>
            </w:pPr>
          </w:p>
        </w:tc>
        <w:tc>
          <w:tcPr>
            <w:tcW w:w="1301" w:type="dxa"/>
          </w:tcPr>
          <w:p w14:paraId="7E52B135" w14:textId="22C69898" w:rsidR="00D4632A"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(165)</w:t>
            </w:r>
          </w:p>
        </w:tc>
        <w:tc>
          <w:tcPr>
            <w:tcW w:w="258" w:type="dxa"/>
          </w:tcPr>
          <w:p w14:paraId="4565492C"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9B4F938" w14:textId="6133FDD8" w:rsidR="00D4632A" w:rsidRPr="00350F4F" w:rsidRDefault="00531BFB"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0EC9CA30"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E5E5C0A" w14:textId="43603966" w:rsidR="00D4632A" w:rsidRPr="00350F4F" w:rsidRDefault="00D4632A"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D4632A" w:rsidRPr="00350F4F" w14:paraId="54218572" w14:textId="77777777" w:rsidTr="0095645F">
        <w:tc>
          <w:tcPr>
            <w:tcW w:w="3918" w:type="dxa"/>
            <w:vAlign w:val="bottom"/>
          </w:tcPr>
          <w:p w14:paraId="71ECE15C" w14:textId="2C06A230" w:rsidR="00D4632A" w:rsidRPr="00350F4F" w:rsidRDefault="00D4632A" w:rsidP="0095645F">
            <w:pPr>
              <w:tabs>
                <w:tab w:val="left" w:pos="405"/>
              </w:tabs>
              <w:spacing w:after="0" w:line="240" w:lineRule="atLeast"/>
              <w:ind w:left="549" w:right="-25"/>
              <w:jc w:val="thaiDistribute"/>
              <w:rPr>
                <w:rFonts w:ascii="Times New Roman" w:hAnsi="Times New Roman" w:cs="Times New Roman"/>
                <w:szCs w:val="22"/>
              </w:rPr>
            </w:pPr>
            <w:r w:rsidRPr="00350F4F">
              <w:rPr>
                <w:rFonts w:ascii="Times New Roman" w:hAnsi="Times New Roman" w:cs="Times New Roman"/>
                <w:szCs w:val="22"/>
              </w:rPr>
              <w:t xml:space="preserve">Increased from business </w:t>
            </w:r>
          </w:p>
        </w:tc>
        <w:tc>
          <w:tcPr>
            <w:tcW w:w="1442" w:type="dxa"/>
          </w:tcPr>
          <w:p w14:paraId="278E6F53" w14:textId="53D6B23C" w:rsidR="00D4632A" w:rsidRPr="00350F4F" w:rsidRDefault="00D4632A" w:rsidP="0095645F">
            <w:pPr>
              <w:tabs>
                <w:tab w:val="decimal" w:pos="964"/>
              </w:tabs>
              <w:spacing w:after="0" w:line="240" w:lineRule="atLeast"/>
              <w:ind w:left="72" w:right="-25"/>
              <w:rPr>
                <w:rFonts w:ascii="Times New Roman" w:hAnsi="Times New Roman" w:cs="Times New Roman"/>
                <w:szCs w:val="22"/>
              </w:rPr>
            </w:pPr>
          </w:p>
        </w:tc>
        <w:tc>
          <w:tcPr>
            <w:tcW w:w="258" w:type="dxa"/>
          </w:tcPr>
          <w:p w14:paraId="1E518205" w14:textId="77777777" w:rsidR="00D4632A" w:rsidRPr="00350F4F" w:rsidRDefault="00D4632A" w:rsidP="0095645F">
            <w:pPr>
              <w:tabs>
                <w:tab w:val="decimal" w:pos="1045"/>
              </w:tabs>
              <w:spacing w:after="0" w:line="240" w:lineRule="atLeast"/>
              <w:ind w:left="72" w:right="-25"/>
              <w:rPr>
                <w:rFonts w:ascii="Times New Roman" w:hAnsi="Times New Roman" w:cs="Times New Roman"/>
                <w:szCs w:val="22"/>
              </w:rPr>
            </w:pPr>
          </w:p>
        </w:tc>
        <w:tc>
          <w:tcPr>
            <w:tcW w:w="1301" w:type="dxa"/>
          </w:tcPr>
          <w:p w14:paraId="37F5BC81" w14:textId="77777777" w:rsidR="00D4632A" w:rsidRPr="00350F4F" w:rsidRDefault="00D4632A" w:rsidP="0095645F">
            <w:pPr>
              <w:tabs>
                <w:tab w:val="decimal" w:pos="964"/>
              </w:tabs>
              <w:spacing w:after="0" w:line="240" w:lineRule="atLeast"/>
              <w:ind w:left="72" w:right="-25"/>
              <w:rPr>
                <w:rFonts w:ascii="Times New Roman" w:hAnsi="Times New Roman"/>
                <w:szCs w:val="22"/>
              </w:rPr>
            </w:pPr>
          </w:p>
        </w:tc>
        <w:tc>
          <w:tcPr>
            <w:tcW w:w="258" w:type="dxa"/>
          </w:tcPr>
          <w:p w14:paraId="694D6DAA"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A74F390" w14:textId="77777777" w:rsidR="00D4632A" w:rsidRPr="00350F4F" w:rsidRDefault="00D4632A" w:rsidP="0095645F">
            <w:pPr>
              <w:spacing w:after="0" w:line="240" w:lineRule="atLeast"/>
              <w:ind w:left="22" w:right="-25"/>
              <w:jc w:val="center"/>
              <w:rPr>
                <w:rFonts w:ascii="Times New Roman" w:hAnsi="Times New Roman" w:cs="Times New Roman"/>
                <w:sz w:val="18"/>
                <w:szCs w:val="18"/>
              </w:rPr>
            </w:pPr>
          </w:p>
        </w:tc>
        <w:tc>
          <w:tcPr>
            <w:tcW w:w="258" w:type="dxa"/>
          </w:tcPr>
          <w:p w14:paraId="53B0CF3A"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410ABDD6" w14:textId="77777777" w:rsidR="00D4632A" w:rsidRPr="00350F4F" w:rsidRDefault="00D4632A" w:rsidP="00574E7C">
            <w:pPr>
              <w:spacing w:after="0" w:line="240" w:lineRule="atLeast"/>
              <w:ind w:left="22" w:right="-25"/>
              <w:jc w:val="center"/>
              <w:rPr>
                <w:rFonts w:ascii="Times New Roman" w:hAnsi="Times New Roman" w:cs="Times New Roman"/>
                <w:sz w:val="18"/>
                <w:szCs w:val="18"/>
              </w:rPr>
            </w:pPr>
          </w:p>
        </w:tc>
      </w:tr>
      <w:tr w:rsidR="00D4632A" w:rsidRPr="00350F4F" w14:paraId="06EDBAFE" w14:textId="77777777" w:rsidTr="0095645F">
        <w:tc>
          <w:tcPr>
            <w:tcW w:w="3918" w:type="dxa"/>
            <w:vAlign w:val="bottom"/>
          </w:tcPr>
          <w:p w14:paraId="7E4EF1D5" w14:textId="46372733" w:rsidR="00D4632A" w:rsidRPr="00350F4F" w:rsidRDefault="00D4632A" w:rsidP="0095645F">
            <w:pPr>
              <w:tabs>
                <w:tab w:val="left" w:pos="405"/>
              </w:tabs>
              <w:spacing w:after="0" w:line="240" w:lineRule="atLeast"/>
              <w:ind w:left="549" w:right="-25"/>
              <w:jc w:val="thaiDistribute"/>
              <w:rPr>
                <w:rFonts w:ascii="Times New Roman" w:hAnsi="Times New Roman" w:cs="Times New Roman"/>
                <w:szCs w:val="22"/>
              </w:rPr>
            </w:pPr>
            <w:r w:rsidRPr="00350F4F">
              <w:rPr>
                <w:rFonts w:ascii="Times New Roman" w:hAnsi="Times New Roman" w:cs="Times New Roman"/>
                <w:szCs w:val="22"/>
              </w:rPr>
              <w:t xml:space="preserve">  </w:t>
            </w:r>
            <w:r w:rsidR="00531BFB" w:rsidRPr="00350F4F">
              <w:rPr>
                <w:rFonts w:ascii="Times New Roman" w:hAnsi="Times New Roman" w:cs="Times New Roman"/>
                <w:szCs w:val="22"/>
              </w:rPr>
              <w:t>a</w:t>
            </w:r>
            <w:r w:rsidRPr="00350F4F">
              <w:rPr>
                <w:rFonts w:ascii="Times New Roman" w:hAnsi="Times New Roman" w:cs="Times New Roman"/>
                <w:szCs w:val="22"/>
              </w:rPr>
              <w:t xml:space="preserve">cquisitions (please see note </w:t>
            </w:r>
            <w:r w:rsidR="00531BFB" w:rsidRPr="00350F4F">
              <w:rPr>
                <w:rFonts w:ascii="Times New Roman" w:hAnsi="Times New Roman" w:cs="Times New Roman"/>
                <w:szCs w:val="22"/>
              </w:rPr>
              <w:t>11</w:t>
            </w:r>
            <w:r w:rsidRPr="00350F4F">
              <w:rPr>
                <w:rFonts w:ascii="Times New Roman" w:hAnsi="Times New Roman" w:cs="Times New Roman"/>
                <w:szCs w:val="22"/>
              </w:rPr>
              <w:t>)</w:t>
            </w:r>
          </w:p>
        </w:tc>
        <w:tc>
          <w:tcPr>
            <w:tcW w:w="1442" w:type="dxa"/>
          </w:tcPr>
          <w:p w14:paraId="35A0870B" w14:textId="45AF7F61" w:rsidR="00D4632A" w:rsidRPr="00350F4F" w:rsidRDefault="00531BFB"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13,410</w:t>
            </w:r>
          </w:p>
        </w:tc>
        <w:tc>
          <w:tcPr>
            <w:tcW w:w="258" w:type="dxa"/>
          </w:tcPr>
          <w:p w14:paraId="6A6984D7" w14:textId="77777777" w:rsidR="00D4632A" w:rsidRPr="00350F4F" w:rsidRDefault="00D4632A" w:rsidP="0095645F">
            <w:pPr>
              <w:tabs>
                <w:tab w:val="decimal" w:pos="1045"/>
              </w:tabs>
              <w:spacing w:after="0" w:line="240" w:lineRule="atLeast"/>
              <w:ind w:left="72" w:right="-25"/>
              <w:rPr>
                <w:rFonts w:ascii="Times New Roman" w:hAnsi="Times New Roman" w:cs="Times New Roman"/>
                <w:szCs w:val="22"/>
              </w:rPr>
            </w:pPr>
          </w:p>
        </w:tc>
        <w:tc>
          <w:tcPr>
            <w:tcW w:w="1301" w:type="dxa"/>
          </w:tcPr>
          <w:p w14:paraId="6D1A0FC2" w14:textId="37D8BF95" w:rsidR="00D4632A" w:rsidRPr="00350F4F" w:rsidRDefault="00D4632A" w:rsidP="00D4632A">
            <w:pPr>
              <w:spacing w:after="0" w:line="240" w:lineRule="atLeast"/>
              <w:ind w:left="72" w:right="-25"/>
              <w:jc w:val="center"/>
              <w:rPr>
                <w:rFonts w:ascii="Times New Roman" w:hAnsi="Times New Roman"/>
                <w:szCs w:val="22"/>
              </w:rPr>
            </w:pPr>
            <w:r w:rsidRPr="00350F4F">
              <w:rPr>
                <w:rFonts w:ascii="Times New Roman" w:hAnsi="Times New Roman"/>
                <w:szCs w:val="22"/>
              </w:rPr>
              <w:t>-</w:t>
            </w:r>
          </w:p>
        </w:tc>
        <w:tc>
          <w:tcPr>
            <w:tcW w:w="258" w:type="dxa"/>
          </w:tcPr>
          <w:p w14:paraId="1BDB75A6"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4D3D11A2" w14:textId="229E2AC0" w:rsidR="00D4632A" w:rsidRPr="00350F4F" w:rsidRDefault="00531BFB"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3ADA53C3" w14:textId="77777777" w:rsidR="00D4632A" w:rsidRPr="00350F4F" w:rsidRDefault="00D4632A"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4CC267F" w14:textId="5D86CA68" w:rsidR="00D4632A" w:rsidRPr="00350F4F" w:rsidRDefault="00D4632A" w:rsidP="00574E7C">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4F6986D6" w14:textId="77777777" w:rsidTr="0095645F">
        <w:tc>
          <w:tcPr>
            <w:tcW w:w="3918" w:type="dxa"/>
            <w:vAlign w:val="bottom"/>
          </w:tcPr>
          <w:p w14:paraId="3BA4D863" w14:textId="77777777" w:rsidR="009B4067" w:rsidRPr="00350F4F" w:rsidRDefault="009B4067" w:rsidP="0095645F">
            <w:pPr>
              <w:tabs>
                <w:tab w:val="left" w:pos="405"/>
                <w:tab w:val="left" w:pos="777"/>
              </w:tabs>
              <w:spacing w:after="0" w:line="240" w:lineRule="atLeast"/>
              <w:ind w:left="549" w:right="-25"/>
              <w:rPr>
                <w:rFonts w:ascii="Times New Roman" w:hAnsi="Times New Roman" w:cs="Angsana New"/>
              </w:rPr>
            </w:pPr>
            <w:r w:rsidRPr="00350F4F">
              <w:rPr>
                <w:rFonts w:ascii="Times New Roman" w:hAnsi="Times New Roman" w:cs="Angsana New"/>
              </w:rPr>
              <w:t>Deduction from disposal of</w:t>
            </w:r>
          </w:p>
        </w:tc>
        <w:tc>
          <w:tcPr>
            <w:tcW w:w="1442" w:type="dxa"/>
          </w:tcPr>
          <w:p w14:paraId="3E0E2482"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p>
        </w:tc>
        <w:tc>
          <w:tcPr>
            <w:tcW w:w="258" w:type="dxa"/>
          </w:tcPr>
          <w:p w14:paraId="3F9B6133"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46ECB06D" w14:textId="77777777" w:rsidR="009B4067" w:rsidRPr="00350F4F" w:rsidRDefault="009B4067" w:rsidP="0095645F">
            <w:pPr>
              <w:tabs>
                <w:tab w:val="decimal" w:pos="964"/>
              </w:tabs>
              <w:spacing w:after="0" w:line="240" w:lineRule="atLeast"/>
              <w:ind w:left="72" w:right="-25"/>
              <w:rPr>
                <w:rFonts w:ascii="Times New Roman" w:hAnsi="Times New Roman"/>
                <w:szCs w:val="22"/>
              </w:rPr>
            </w:pPr>
          </w:p>
        </w:tc>
        <w:tc>
          <w:tcPr>
            <w:tcW w:w="258" w:type="dxa"/>
          </w:tcPr>
          <w:p w14:paraId="013929B5"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0901ABA5"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p>
        </w:tc>
        <w:tc>
          <w:tcPr>
            <w:tcW w:w="258" w:type="dxa"/>
          </w:tcPr>
          <w:p w14:paraId="202296D6"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A015011" w14:textId="5570AC5B" w:rsidR="009B4067" w:rsidRPr="00350F4F" w:rsidRDefault="009B4067" w:rsidP="0095645F">
            <w:pPr>
              <w:tabs>
                <w:tab w:val="decimal" w:pos="964"/>
              </w:tabs>
              <w:spacing w:after="0" w:line="240" w:lineRule="atLeast"/>
              <w:ind w:left="72" w:right="-25"/>
              <w:rPr>
                <w:rFonts w:ascii="Times New Roman" w:hAnsi="Times New Roman"/>
                <w:szCs w:val="22"/>
              </w:rPr>
            </w:pPr>
          </w:p>
        </w:tc>
      </w:tr>
      <w:tr w:rsidR="009B4067" w:rsidRPr="00350F4F" w14:paraId="31EDB276" w14:textId="77777777" w:rsidTr="0095645F">
        <w:tc>
          <w:tcPr>
            <w:tcW w:w="3918" w:type="dxa"/>
            <w:vAlign w:val="bottom"/>
          </w:tcPr>
          <w:p w14:paraId="1E669C0E" w14:textId="77777777" w:rsidR="009B4067" w:rsidRPr="00350F4F" w:rsidRDefault="009B4067" w:rsidP="0095645F">
            <w:pPr>
              <w:tabs>
                <w:tab w:val="left" w:pos="405"/>
                <w:tab w:val="left" w:pos="777"/>
              </w:tabs>
              <w:spacing w:after="0" w:line="240" w:lineRule="atLeast"/>
              <w:ind w:left="549" w:right="-25"/>
              <w:rPr>
                <w:rFonts w:ascii="Times New Roman" w:hAnsi="Times New Roman" w:cs="Angsana New"/>
              </w:rPr>
            </w:pPr>
            <w:r w:rsidRPr="00350F4F">
              <w:rPr>
                <w:rFonts w:ascii="Times New Roman" w:hAnsi="Times New Roman" w:cs="Angsana New"/>
              </w:rPr>
              <w:t xml:space="preserve">  subsidiary</w:t>
            </w:r>
          </w:p>
        </w:tc>
        <w:tc>
          <w:tcPr>
            <w:tcW w:w="1442" w:type="dxa"/>
          </w:tcPr>
          <w:p w14:paraId="617D9688" w14:textId="78B67511" w:rsidR="009B4067" w:rsidRPr="00350F4F" w:rsidRDefault="00531BFB"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58" w:type="dxa"/>
          </w:tcPr>
          <w:p w14:paraId="2A04CA41"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14CFFA34" w14:textId="7821113F"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(132,056)</w:t>
            </w:r>
          </w:p>
        </w:tc>
        <w:tc>
          <w:tcPr>
            <w:tcW w:w="258" w:type="dxa"/>
          </w:tcPr>
          <w:p w14:paraId="09BE6786"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68962FDB" w14:textId="28DAD514" w:rsidR="009B4067" w:rsidRPr="00350F4F" w:rsidRDefault="00531BFB"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58" w:type="dxa"/>
          </w:tcPr>
          <w:p w14:paraId="64B6DCE4"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56450C17" w14:textId="5E90F693" w:rsidR="009B4067" w:rsidRPr="00350F4F" w:rsidRDefault="00D4632A" w:rsidP="0095645F">
            <w:pPr>
              <w:spacing w:after="0" w:line="240" w:lineRule="atLeast"/>
              <w:ind w:left="22" w:right="-25"/>
              <w:jc w:val="center"/>
              <w:rPr>
                <w:rFonts w:ascii="Times New Roman" w:hAnsi="Times New Roman"/>
                <w:b/>
                <w:bCs/>
                <w:szCs w:val="22"/>
              </w:rPr>
            </w:pPr>
            <w:r w:rsidRPr="00350F4F">
              <w:rPr>
                <w:rFonts w:ascii="Times New Roman" w:hAnsi="Times New Roman"/>
                <w:b/>
                <w:bCs/>
                <w:szCs w:val="22"/>
              </w:rPr>
              <w:t>-</w:t>
            </w:r>
          </w:p>
        </w:tc>
      </w:tr>
      <w:tr w:rsidR="009B4067" w:rsidRPr="00350F4F" w14:paraId="25B3D521" w14:textId="77777777" w:rsidTr="0095645F">
        <w:tc>
          <w:tcPr>
            <w:tcW w:w="3918" w:type="dxa"/>
            <w:vAlign w:val="bottom"/>
          </w:tcPr>
          <w:p w14:paraId="06E4261F" w14:textId="77777777" w:rsidR="009B4067" w:rsidRPr="00350F4F" w:rsidRDefault="009B4067" w:rsidP="0095645F">
            <w:pPr>
              <w:tabs>
                <w:tab w:val="left" w:pos="405"/>
              </w:tabs>
              <w:spacing w:after="0" w:line="240" w:lineRule="atLeast"/>
              <w:ind w:left="549" w:right="-25"/>
              <w:jc w:val="thaiDistribute"/>
              <w:rPr>
                <w:rFonts w:ascii="Times New Roman" w:hAnsi="Times New Roman"/>
                <w:szCs w:val="22"/>
                <w:cs/>
              </w:rPr>
            </w:pPr>
            <w:r w:rsidRPr="00350F4F">
              <w:rPr>
                <w:rFonts w:ascii="Times New Roman" w:hAnsi="Times New Roman" w:cs="Angsana New"/>
              </w:rPr>
              <w:t>Amortization</w:t>
            </w:r>
            <w:r w:rsidRPr="00350F4F">
              <w:rPr>
                <w:rFonts w:ascii="Times New Roman" w:hAnsi="Times New Roman" w:cs="Times New Roman"/>
                <w:szCs w:val="22"/>
              </w:rPr>
              <w:t xml:space="preserve"> for the period</w:t>
            </w:r>
          </w:p>
        </w:tc>
        <w:tc>
          <w:tcPr>
            <w:tcW w:w="1442" w:type="dxa"/>
          </w:tcPr>
          <w:p w14:paraId="79973126" w14:textId="2F03D8F7" w:rsidR="009B4067" w:rsidRPr="00350F4F" w:rsidRDefault="00531BFB"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(844)</w:t>
            </w:r>
          </w:p>
        </w:tc>
        <w:tc>
          <w:tcPr>
            <w:tcW w:w="258" w:type="dxa"/>
          </w:tcPr>
          <w:p w14:paraId="3845805B"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1" w:type="dxa"/>
          </w:tcPr>
          <w:p w14:paraId="5D59FF25" w14:textId="0F7AEC27"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(3,095)</w:t>
            </w:r>
          </w:p>
        </w:tc>
        <w:tc>
          <w:tcPr>
            <w:tcW w:w="258" w:type="dxa"/>
          </w:tcPr>
          <w:p w14:paraId="609E1158"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2B0C542E" w14:textId="3B22E05B" w:rsidR="009B4067" w:rsidRPr="00350F4F" w:rsidRDefault="00531BFB"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(446)</w:t>
            </w:r>
          </w:p>
        </w:tc>
        <w:tc>
          <w:tcPr>
            <w:tcW w:w="258" w:type="dxa"/>
          </w:tcPr>
          <w:p w14:paraId="1306422E"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301" w:type="dxa"/>
          </w:tcPr>
          <w:p w14:paraId="72258D8A" w14:textId="0ADCE391" w:rsidR="009B4067" w:rsidRPr="00350F4F" w:rsidRDefault="00D4632A"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(122)</w:t>
            </w:r>
          </w:p>
        </w:tc>
      </w:tr>
      <w:tr w:rsidR="009B4067" w:rsidRPr="00350F4F" w14:paraId="6C0CA252" w14:textId="77777777" w:rsidTr="0095645F">
        <w:tc>
          <w:tcPr>
            <w:tcW w:w="3918" w:type="dxa"/>
            <w:vAlign w:val="bottom"/>
          </w:tcPr>
          <w:p w14:paraId="7F041F56" w14:textId="449B9AA7" w:rsidR="009B4067" w:rsidRPr="00350F4F" w:rsidRDefault="009B4067" w:rsidP="0095645F">
            <w:pPr>
              <w:tabs>
                <w:tab w:val="left" w:pos="405"/>
              </w:tabs>
              <w:spacing w:after="0" w:line="240" w:lineRule="atLeast"/>
              <w:ind w:left="549" w:right="-25"/>
              <w:jc w:val="thaiDistribute"/>
              <w:rPr>
                <w:rFonts w:ascii="Times New Roman" w:hAnsi="Times New Roman" w:cs="Times New Roman"/>
                <w:b/>
                <w:bCs/>
                <w:szCs w:val="22"/>
              </w:rPr>
            </w:pPr>
            <w:r w:rsidRPr="00350F4F">
              <w:rPr>
                <w:rFonts w:ascii="Times New Roman" w:hAnsi="Times New Roman" w:cs="Times New Roman"/>
                <w:b/>
                <w:bCs/>
                <w:szCs w:val="22"/>
              </w:rPr>
              <w:t xml:space="preserve">Net book value at </w:t>
            </w:r>
            <w:r w:rsidR="00D4632A" w:rsidRPr="00350F4F">
              <w:rPr>
                <w:rFonts w:ascii="Times New Roman" w:hAnsi="Times New Roman" w:cs="Times New Roman"/>
                <w:b/>
                <w:bCs/>
                <w:szCs w:val="22"/>
              </w:rPr>
              <w:t>30 June</w:t>
            </w:r>
          </w:p>
        </w:tc>
        <w:tc>
          <w:tcPr>
            <w:tcW w:w="1442" w:type="dxa"/>
            <w:tcBorders>
              <w:top w:val="single" w:sz="4" w:space="0" w:color="auto"/>
              <w:bottom w:val="double" w:sz="4" w:space="0" w:color="auto"/>
            </w:tcBorders>
          </w:tcPr>
          <w:p w14:paraId="5C3329F7" w14:textId="2C9CD11E" w:rsidR="009B4067" w:rsidRPr="00350F4F" w:rsidRDefault="00531BFB"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46,889</w:t>
            </w:r>
          </w:p>
        </w:tc>
        <w:tc>
          <w:tcPr>
            <w:tcW w:w="258" w:type="dxa"/>
          </w:tcPr>
          <w:p w14:paraId="31DDCF29"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256116FC" w14:textId="542260C1" w:rsidR="009B4067" w:rsidRPr="00350F4F" w:rsidRDefault="00D4632A" w:rsidP="0095645F">
            <w:pPr>
              <w:tabs>
                <w:tab w:val="decimal" w:pos="964"/>
              </w:tabs>
              <w:spacing w:after="0" w:line="240" w:lineRule="atLeast"/>
              <w:ind w:left="72" w:right="-25"/>
              <w:rPr>
                <w:rFonts w:ascii="Times New Roman" w:hAnsi="Times New Roman"/>
                <w:b/>
                <w:bCs/>
                <w:szCs w:val="22"/>
              </w:rPr>
            </w:pPr>
            <w:r w:rsidRPr="00350F4F">
              <w:rPr>
                <w:rFonts w:ascii="Times New Roman" w:hAnsi="Times New Roman"/>
                <w:b/>
                <w:bCs/>
                <w:szCs w:val="22"/>
              </w:rPr>
              <w:t>8,279</w:t>
            </w:r>
          </w:p>
        </w:tc>
        <w:tc>
          <w:tcPr>
            <w:tcW w:w="258" w:type="dxa"/>
          </w:tcPr>
          <w:p w14:paraId="18BB9924"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6FEEBA84" w14:textId="59A0F667" w:rsidR="009B4067" w:rsidRPr="00350F4F" w:rsidRDefault="00531BFB" w:rsidP="0095645F">
            <w:pPr>
              <w:tabs>
                <w:tab w:val="decimal" w:pos="964"/>
              </w:tabs>
              <w:spacing w:after="0" w:line="240" w:lineRule="atLeast"/>
              <w:ind w:left="72" w:right="-25"/>
              <w:rPr>
                <w:rFonts w:ascii="Times New Roman" w:hAnsi="Times New Roman"/>
                <w:b/>
                <w:bCs/>
                <w:szCs w:val="22"/>
              </w:rPr>
            </w:pPr>
            <w:r w:rsidRPr="00350F4F">
              <w:rPr>
                <w:rFonts w:ascii="Times New Roman" w:hAnsi="Times New Roman"/>
                <w:b/>
                <w:bCs/>
                <w:szCs w:val="22"/>
              </w:rPr>
              <w:t>3,503</w:t>
            </w:r>
          </w:p>
        </w:tc>
        <w:tc>
          <w:tcPr>
            <w:tcW w:w="258" w:type="dxa"/>
          </w:tcPr>
          <w:p w14:paraId="34763BE3"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301" w:type="dxa"/>
            <w:tcBorders>
              <w:top w:val="single" w:sz="4" w:space="0" w:color="auto"/>
              <w:bottom w:val="double" w:sz="4" w:space="0" w:color="auto"/>
            </w:tcBorders>
          </w:tcPr>
          <w:p w14:paraId="36E43687" w14:textId="15EF2043" w:rsidR="009B4067" w:rsidRPr="00350F4F" w:rsidRDefault="00D4632A" w:rsidP="0095645F">
            <w:pPr>
              <w:tabs>
                <w:tab w:val="decimal" w:pos="964"/>
              </w:tabs>
              <w:spacing w:after="0" w:line="240" w:lineRule="atLeast"/>
              <w:ind w:left="72" w:right="-25"/>
              <w:rPr>
                <w:rFonts w:ascii="Times New Roman" w:hAnsi="Times New Roman"/>
                <w:b/>
                <w:bCs/>
                <w:szCs w:val="22"/>
              </w:rPr>
            </w:pPr>
            <w:r w:rsidRPr="00350F4F">
              <w:rPr>
                <w:rFonts w:ascii="Times New Roman" w:hAnsi="Times New Roman"/>
                <w:b/>
                <w:bCs/>
                <w:szCs w:val="22"/>
              </w:rPr>
              <w:t>4,429</w:t>
            </w:r>
          </w:p>
        </w:tc>
      </w:tr>
    </w:tbl>
    <w:p w14:paraId="3BBC165B"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39B2708F" w14:textId="0F19B319"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Deferred tax</w:t>
      </w:r>
    </w:p>
    <w:p w14:paraId="0D94ED14"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tbl>
      <w:tblPr>
        <w:tblW w:w="10013" w:type="dxa"/>
        <w:tblInd w:w="18" w:type="dxa"/>
        <w:tblLayout w:type="fixed"/>
        <w:tblLook w:val="01E0" w:firstRow="1" w:lastRow="1" w:firstColumn="1" w:lastColumn="1" w:noHBand="0" w:noVBand="0"/>
      </w:tblPr>
      <w:tblGrid>
        <w:gridCol w:w="3918"/>
        <w:gridCol w:w="1417"/>
        <w:gridCol w:w="284"/>
        <w:gridCol w:w="1302"/>
        <w:gridCol w:w="257"/>
        <w:gridCol w:w="1276"/>
        <w:gridCol w:w="283"/>
        <w:gridCol w:w="1276"/>
      </w:tblGrid>
      <w:tr w:rsidR="009B4067" w:rsidRPr="00350F4F" w14:paraId="1A6A5365" w14:textId="77777777" w:rsidTr="0095645F">
        <w:tc>
          <w:tcPr>
            <w:tcW w:w="3918" w:type="dxa"/>
          </w:tcPr>
          <w:p w14:paraId="2557C48D"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3003" w:type="dxa"/>
            <w:gridSpan w:val="3"/>
          </w:tcPr>
          <w:p w14:paraId="331C161D" w14:textId="77777777" w:rsidR="009B4067" w:rsidRPr="00350F4F" w:rsidRDefault="009B4067" w:rsidP="0095645F">
            <w:pPr>
              <w:spacing w:after="0"/>
              <w:ind w:left="-54" w:right="-25"/>
              <w:jc w:val="center"/>
              <w:rPr>
                <w:rFonts w:ascii="Times New Roman" w:hAnsi="Times New Roman" w:cs="Times New Roman"/>
                <w:b/>
                <w:bCs/>
                <w:szCs w:val="22"/>
                <w:cs/>
              </w:rPr>
            </w:pPr>
            <w:r w:rsidRPr="00350F4F">
              <w:rPr>
                <w:rFonts w:ascii="Times New Roman" w:hAnsi="Times New Roman" w:cs="Times New Roman"/>
                <w:b/>
                <w:szCs w:val="22"/>
              </w:rPr>
              <w:t xml:space="preserve">Consolidated </w:t>
            </w:r>
            <w:r w:rsidRPr="00350F4F">
              <w:rPr>
                <w:rFonts w:ascii="Times New Roman" w:hAnsi="Times New Roman" w:cs="Times New Roman"/>
                <w:b/>
                <w:szCs w:val="22"/>
              </w:rPr>
              <w:br/>
              <w:t>financial statements</w:t>
            </w:r>
          </w:p>
        </w:tc>
        <w:tc>
          <w:tcPr>
            <w:tcW w:w="257" w:type="dxa"/>
          </w:tcPr>
          <w:p w14:paraId="5789158C" w14:textId="77777777" w:rsidR="009B4067" w:rsidRPr="00350F4F" w:rsidRDefault="009B4067" w:rsidP="0095645F">
            <w:pPr>
              <w:spacing w:after="0"/>
              <w:ind w:left="-54" w:right="-25"/>
              <w:jc w:val="center"/>
              <w:rPr>
                <w:rFonts w:ascii="Times New Roman" w:hAnsi="Times New Roman" w:cs="Times New Roman"/>
                <w:b/>
                <w:bCs/>
                <w:szCs w:val="22"/>
              </w:rPr>
            </w:pPr>
          </w:p>
        </w:tc>
        <w:tc>
          <w:tcPr>
            <w:tcW w:w="2835" w:type="dxa"/>
            <w:gridSpan w:val="3"/>
          </w:tcPr>
          <w:p w14:paraId="410C92D9" w14:textId="77777777" w:rsidR="009B4067" w:rsidRPr="00350F4F" w:rsidRDefault="009B4067" w:rsidP="0095645F">
            <w:pPr>
              <w:spacing w:after="0"/>
              <w:ind w:left="-78" w:right="-25"/>
              <w:jc w:val="center"/>
              <w:rPr>
                <w:rFonts w:ascii="Times New Roman" w:hAnsi="Times New Roman" w:cs="Times New Roman"/>
                <w:b/>
                <w:bCs/>
                <w:szCs w:val="22"/>
                <w:cs/>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41DB79CC" w14:textId="77777777" w:rsidTr="0095645F">
        <w:tc>
          <w:tcPr>
            <w:tcW w:w="3918" w:type="dxa"/>
          </w:tcPr>
          <w:p w14:paraId="7C0E04E2"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417" w:type="dxa"/>
          </w:tcPr>
          <w:p w14:paraId="40DE3EF9" w14:textId="1D95627E" w:rsidR="009B4067" w:rsidRPr="00350F4F" w:rsidRDefault="00D4632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30 June</w:t>
            </w:r>
          </w:p>
        </w:tc>
        <w:tc>
          <w:tcPr>
            <w:tcW w:w="284" w:type="dxa"/>
          </w:tcPr>
          <w:p w14:paraId="2922AD73"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2" w:type="dxa"/>
          </w:tcPr>
          <w:p w14:paraId="3264EA32" w14:textId="77777777" w:rsidR="009B4067" w:rsidRPr="00350F4F" w:rsidRDefault="009B4067" w:rsidP="0095645F">
            <w:pPr>
              <w:spacing w:after="0" w:line="240" w:lineRule="atLeast"/>
              <w:ind w:right="-111"/>
              <w:rPr>
                <w:rFonts w:ascii="Times New Roman" w:hAnsi="Times New Roman" w:cs="Times New Roman"/>
                <w:szCs w:val="22"/>
              </w:rPr>
            </w:pPr>
            <w:r w:rsidRPr="00350F4F">
              <w:rPr>
                <w:rFonts w:ascii="Times New Roman" w:hAnsi="Times New Roman" w:cs="Times New Roman"/>
                <w:szCs w:val="22"/>
              </w:rPr>
              <w:t>31 December</w:t>
            </w:r>
          </w:p>
        </w:tc>
        <w:tc>
          <w:tcPr>
            <w:tcW w:w="257" w:type="dxa"/>
          </w:tcPr>
          <w:p w14:paraId="64795CB3"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14:paraId="1EE62562" w14:textId="0F901D31" w:rsidR="009B4067" w:rsidRPr="00350F4F" w:rsidRDefault="00D4632A"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30 June</w:t>
            </w:r>
          </w:p>
        </w:tc>
        <w:tc>
          <w:tcPr>
            <w:tcW w:w="283" w:type="dxa"/>
          </w:tcPr>
          <w:p w14:paraId="7E34D8B8"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276" w:type="dxa"/>
          </w:tcPr>
          <w:p w14:paraId="4C6B0CEB" w14:textId="77777777" w:rsidR="009B4067" w:rsidRPr="00350F4F" w:rsidRDefault="009B4067" w:rsidP="0095645F">
            <w:pPr>
              <w:spacing w:after="0" w:line="240" w:lineRule="atLeast"/>
              <w:ind w:right="-249"/>
              <w:rPr>
                <w:rFonts w:ascii="Times New Roman" w:hAnsi="Times New Roman" w:cs="Times New Roman"/>
                <w:szCs w:val="22"/>
              </w:rPr>
            </w:pPr>
            <w:r w:rsidRPr="00350F4F">
              <w:rPr>
                <w:rFonts w:ascii="Times New Roman" w:hAnsi="Times New Roman" w:cs="Times New Roman"/>
                <w:szCs w:val="22"/>
              </w:rPr>
              <w:t>31 December</w:t>
            </w:r>
          </w:p>
        </w:tc>
      </w:tr>
      <w:tr w:rsidR="009B4067" w:rsidRPr="00350F4F" w14:paraId="357431C0" w14:textId="77777777" w:rsidTr="0095645F">
        <w:tc>
          <w:tcPr>
            <w:tcW w:w="3918" w:type="dxa"/>
          </w:tcPr>
          <w:p w14:paraId="1BDC6C91"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1417" w:type="dxa"/>
          </w:tcPr>
          <w:p w14:paraId="723DA7E7"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84" w:type="dxa"/>
          </w:tcPr>
          <w:p w14:paraId="425F2FB8"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302" w:type="dxa"/>
          </w:tcPr>
          <w:p w14:paraId="58B687C6"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c>
          <w:tcPr>
            <w:tcW w:w="257" w:type="dxa"/>
          </w:tcPr>
          <w:p w14:paraId="6D83A047"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14:paraId="6DA8AC77"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2025</w:t>
            </w:r>
          </w:p>
        </w:tc>
        <w:tc>
          <w:tcPr>
            <w:tcW w:w="283" w:type="dxa"/>
          </w:tcPr>
          <w:p w14:paraId="7AED47FD" w14:textId="77777777" w:rsidR="009B4067" w:rsidRPr="00350F4F" w:rsidRDefault="009B4067" w:rsidP="0095645F">
            <w:pPr>
              <w:tabs>
                <w:tab w:val="decimal" w:pos="1045"/>
              </w:tabs>
              <w:spacing w:after="0" w:line="240" w:lineRule="atLeast"/>
              <w:ind w:left="72" w:right="-25"/>
              <w:jc w:val="center"/>
              <w:rPr>
                <w:rFonts w:ascii="Times New Roman" w:hAnsi="Times New Roman" w:cs="Times New Roman"/>
                <w:szCs w:val="22"/>
              </w:rPr>
            </w:pPr>
          </w:p>
        </w:tc>
        <w:tc>
          <w:tcPr>
            <w:tcW w:w="1276" w:type="dxa"/>
          </w:tcPr>
          <w:p w14:paraId="7BEFB15D" w14:textId="77777777" w:rsidR="009B4067" w:rsidRPr="00350F4F" w:rsidRDefault="009B4067" w:rsidP="0095645F">
            <w:pPr>
              <w:spacing w:after="0" w:line="240" w:lineRule="atLeast"/>
              <w:ind w:left="72"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512E8004" w14:textId="77777777" w:rsidTr="0095645F">
        <w:tc>
          <w:tcPr>
            <w:tcW w:w="3918" w:type="dxa"/>
          </w:tcPr>
          <w:p w14:paraId="45A55B0E" w14:textId="77777777" w:rsidR="009B4067" w:rsidRPr="00350F4F" w:rsidRDefault="009B4067" w:rsidP="0095645F">
            <w:pPr>
              <w:spacing w:after="0" w:line="240" w:lineRule="atLeast"/>
              <w:ind w:left="549" w:right="-25"/>
              <w:rPr>
                <w:rFonts w:ascii="Times New Roman" w:hAnsi="Times New Roman" w:cs="Times New Roman"/>
                <w:szCs w:val="22"/>
              </w:rPr>
            </w:pPr>
          </w:p>
        </w:tc>
        <w:tc>
          <w:tcPr>
            <w:tcW w:w="6095" w:type="dxa"/>
            <w:gridSpan w:val="7"/>
          </w:tcPr>
          <w:p w14:paraId="73A30CC9" w14:textId="77777777" w:rsidR="009B4067" w:rsidRPr="00350F4F" w:rsidRDefault="009B4067" w:rsidP="0095645F">
            <w:pPr>
              <w:tabs>
                <w:tab w:val="left" w:pos="405"/>
              </w:tabs>
              <w:spacing w:after="0" w:line="240" w:lineRule="atLeast"/>
              <w:ind w:left="522" w:right="333"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A892252" w14:textId="77777777" w:rsidTr="00574E7C">
        <w:tc>
          <w:tcPr>
            <w:tcW w:w="3918" w:type="dxa"/>
            <w:vAlign w:val="bottom"/>
          </w:tcPr>
          <w:p w14:paraId="7FF2032C" w14:textId="77777777" w:rsidR="009B4067" w:rsidRPr="00350F4F" w:rsidRDefault="009B4067" w:rsidP="0095645F">
            <w:pPr>
              <w:tabs>
                <w:tab w:val="left" w:pos="405"/>
                <w:tab w:val="left" w:pos="777"/>
              </w:tabs>
              <w:spacing w:after="0" w:line="240" w:lineRule="atLeast"/>
              <w:ind w:left="549" w:right="-25" w:firstLine="62"/>
              <w:rPr>
                <w:rFonts w:ascii="Times New Roman" w:hAnsi="Times New Roman" w:cs="Angsana New"/>
              </w:rPr>
            </w:pPr>
            <w:r w:rsidRPr="00350F4F">
              <w:rPr>
                <w:rFonts w:ascii="Times New Roman" w:hAnsi="Times New Roman" w:cs="Times New Roman"/>
                <w:szCs w:val="22"/>
              </w:rPr>
              <w:t>Deferred tax assets</w:t>
            </w:r>
          </w:p>
        </w:tc>
        <w:tc>
          <w:tcPr>
            <w:tcW w:w="1417" w:type="dxa"/>
          </w:tcPr>
          <w:p w14:paraId="0270BA81" w14:textId="419614CF" w:rsidR="009B4067" w:rsidRPr="00350F4F" w:rsidRDefault="00574E7C"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86,856</w:t>
            </w:r>
          </w:p>
        </w:tc>
        <w:tc>
          <w:tcPr>
            <w:tcW w:w="284" w:type="dxa"/>
          </w:tcPr>
          <w:p w14:paraId="39AFA2BB"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2" w:type="dxa"/>
          </w:tcPr>
          <w:p w14:paraId="2202BECC" w14:textId="11886291" w:rsidR="009B4067" w:rsidRPr="00350F4F" w:rsidRDefault="00574E7C"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87,540</w:t>
            </w:r>
          </w:p>
        </w:tc>
        <w:tc>
          <w:tcPr>
            <w:tcW w:w="257" w:type="dxa"/>
          </w:tcPr>
          <w:p w14:paraId="5E5E60F0"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76" w:type="dxa"/>
          </w:tcPr>
          <w:p w14:paraId="65B9C64E" w14:textId="4DFDEA21" w:rsidR="009B4067" w:rsidRPr="00350F4F" w:rsidRDefault="00574E7C"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26,326</w:t>
            </w:r>
          </w:p>
        </w:tc>
        <w:tc>
          <w:tcPr>
            <w:tcW w:w="283" w:type="dxa"/>
          </w:tcPr>
          <w:p w14:paraId="22F9867D"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76" w:type="dxa"/>
          </w:tcPr>
          <w:p w14:paraId="59A92F51" w14:textId="77777777" w:rsidR="009B4067" w:rsidRPr="00350F4F" w:rsidRDefault="009B4067"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29,182</w:t>
            </w:r>
          </w:p>
        </w:tc>
      </w:tr>
      <w:tr w:rsidR="009B4067" w:rsidRPr="00350F4F" w14:paraId="4242F0BE" w14:textId="77777777" w:rsidTr="00574E7C">
        <w:tc>
          <w:tcPr>
            <w:tcW w:w="3918" w:type="dxa"/>
            <w:vAlign w:val="bottom"/>
          </w:tcPr>
          <w:p w14:paraId="09F69336"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szCs w:val="22"/>
                <w:cs/>
              </w:rPr>
            </w:pPr>
            <w:r w:rsidRPr="00350F4F">
              <w:rPr>
                <w:rFonts w:ascii="Times New Roman" w:hAnsi="Times New Roman" w:cs="Times New Roman"/>
                <w:szCs w:val="22"/>
              </w:rPr>
              <w:t>Deferred tax liabilities</w:t>
            </w:r>
          </w:p>
        </w:tc>
        <w:tc>
          <w:tcPr>
            <w:tcW w:w="1417" w:type="dxa"/>
          </w:tcPr>
          <w:p w14:paraId="537A35EA" w14:textId="5120BF5E" w:rsidR="009B4067" w:rsidRPr="00350F4F" w:rsidRDefault="00574E7C" w:rsidP="0095645F">
            <w:pPr>
              <w:tabs>
                <w:tab w:val="decimal" w:pos="964"/>
              </w:tabs>
              <w:spacing w:after="0" w:line="240" w:lineRule="atLeast"/>
              <w:ind w:left="72" w:right="-25"/>
              <w:rPr>
                <w:rFonts w:ascii="Times New Roman" w:hAnsi="Times New Roman" w:cs="Times New Roman"/>
                <w:szCs w:val="22"/>
              </w:rPr>
            </w:pPr>
            <w:r w:rsidRPr="00350F4F">
              <w:rPr>
                <w:rFonts w:ascii="Times New Roman" w:hAnsi="Times New Roman" w:cs="Times New Roman"/>
                <w:szCs w:val="22"/>
              </w:rPr>
              <w:t>(557,563)</w:t>
            </w:r>
          </w:p>
        </w:tc>
        <w:tc>
          <w:tcPr>
            <w:tcW w:w="284" w:type="dxa"/>
          </w:tcPr>
          <w:p w14:paraId="12732DCC" w14:textId="77777777" w:rsidR="009B4067" w:rsidRPr="00350F4F" w:rsidRDefault="009B4067" w:rsidP="0095645F">
            <w:pPr>
              <w:tabs>
                <w:tab w:val="decimal" w:pos="1045"/>
              </w:tabs>
              <w:spacing w:after="0" w:line="240" w:lineRule="atLeast"/>
              <w:ind w:left="72" w:right="-25"/>
              <w:rPr>
                <w:rFonts w:ascii="Times New Roman" w:hAnsi="Times New Roman" w:cs="Times New Roman"/>
                <w:szCs w:val="22"/>
              </w:rPr>
            </w:pPr>
          </w:p>
        </w:tc>
        <w:tc>
          <w:tcPr>
            <w:tcW w:w="1302" w:type="dxa"/>
          </w:tcPr>
          <w:p w14:paraId="67B0B224" w14:textId="23377373" w:rsidR="009B4067" w:rsidRPr="00350F4F" w:rsidRDefault="009B4067" w:rsidP="0095645F">
            <w:pPr>
              <w:tabs>
                <w:tab w:val="decimal" w:pos="964"/>
              </w:tabs>
              <w:spacing w:after="0" w:line="240" w:lineRule="atLeast"/>
              <w:ind w:left="72" w:right="-25"/>
              <w:rPr>
                <w:rFonts w:ascii="Times New Roman" w:hAnsi="Times New Roman"/>
                <w:szCs w:val="22"/>
              </w:rPr>
            </w:pPr>
            <w:r w:rsidRPr="00350F4F">
              <w:rPr>
                <w:rFonts w:ascii="Times New Roman" w:hAnsi="Times New Roman"/>
                <w:szCs w:val="22"/>
              </w:rPr>
              <w:t>(5</w:t>
            </w:r>
            <w:r w:rsidR="00574E7C" w:rsidRPr="00350F4F">
              <w:rPr>
                <w:rFonts w:ascii="Times New Roman" w:hAnsi="Times New Roman"/>
                <w:szCs w:val="22"/>
              </w:rPr>
              <w:t>53,244</w:t>
            </w:r>
            <w:r w:rsidRPr="00350F4F">
              <w:rPr>
                <w:rFonts w:ascii="Times New Roman" w:hAnsi="Times New Roman"/>
                <w:szCs w:val="22"/>
              </w:rPr>
              <w:t>)</w:t>
            </w:r>
          </w:p>
        </w:tc>
        <w:tc>
          <w:tcPr>
            <w:tcW w:w="257" w:type="dxa"/>
          </w:tcPr>
          <w:p w14:paraId="00AEF06A"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szCs w:val="22"/>
              </w:rPr>
            </w:pPr>
          </w:p>
        </w:tc>
        <w:tc>
          <w:tcPr>
            <w:tcW w:w="1276" w:type="dxa"/>
          </w:tcPr>
          <w:p w14:paraId="5249C41C" w14:textId="210BE1C3" w:rsidR="009B4067" w:rsidRPr="00350F4F" w:rsidRDefault="00574E7C"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83" w:type="dxa"/>
          </w:tcPr>
          <w:p w14:paraId="72F54973" w14:textId="77777777" w:rsidR="009B4067" w:rsidRPr="00350F4F" w:rsidRDefault="009B4067" w:rsidP="0095645F">
            <w:pPr>
              <w:tabs>
                <w:tab w:val="decimal" w:pos="792"/>
              </w:tabs>
              <w:spacing w:after="0" w:line="240" w:lineRule="atLeast"/>
              <w:ind w:left="22" w:right="-25"/>
              <w:jc w:val="center"/>
              <w:rPr>
                <w:rFonts w:ascii="Times New Roman" w:hAnsi="Times New Roman" w:cs="Times New Roman"/>
                <w:sz w:val="18"/>
                <w:szCs w:val="18"/>
              </w:rPr>
            </w:pPr>
          </w:p>
        </w:tc>
        <w:tc>
          <w:tcPr>
            <w:tcW w:w="1276" w:type="dxa"/>
          </w:tcPr>
          <w:p w14:paraId="470FBFEE"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775CA12C" w14:textId="77777777" w:rsidTr="00574E7C">
        <w:tc>
          <w:tcPr>
            <w:tcW w:w="3918" w:type="dxa"/>
            <w:vAlign w:val="bottom"/>
          </w:tcPr>
          <w:p w14:paraId="1D1A765A" w14:textId="77777777" w:rsidR="009B4067" w:rsidRPr="00350F4F" w:rsidRDefault="009B4067" w:rsidP="0095645F">
            <w:pPr>
              <w:tabs>
                <w:tab w:val="left" w:pos="405"/>
              </w:tabs>
              <w:spacing w:after="0" w:line="240" w:lineRule="atLeast"/>
              <w:ind w:left="549" w:right="-25" w:firstLine="62"/>
              <w:jc w:val="thaiDistribute"/>
              <w:rPr>
                <w:rFonts w:ascii="Times New Roman" w:hAnsi="Times New Roman" w:cs="Times New Roman"/>
                <w:b/>
                <w:bCs/>
                <w:szCs w:val="22"/>
              </w:rPr>
            </w:pPr>
            <w:r w:rsidRPr="00350F4F">
              <w:rPr>
                <w:rFonts w:ascii="Times New Roman" w:hAnsi="Times New Roman" w:cs="Times New Roman"/>
                <w:b/>
                <w:bCs/>
                <w:szCs w:val="22"/>
              </w:rPr>
              <w:t>Net</w:t>
            </w:r>
          </w:p>
        </w:tc>
        <w:tc>
          <w:tcPr>
            <w:tcW w:w="1417" w:type="dxa"/>
            <w:tcBorders>
              <w:top w:val="single" w:sz="4" w:space="0" w:color="auto"/>
              <w:bottom w:val="double" w:sz="4" w:space="0" w:color="auto"/>
            </w:tcBorders>
          </w:tcPr>
          <w:p w14:paraId="1B3B1F8F" w14:textId="43D70189" w:rsidR="009B4067" w:rsidRPr="00350F4F" w:rsidRDefault="00C27F89"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w:t>
            </w:r>
            <w:r w:rsidR="00574E7C" w:rsidRPr="00350F4F">
              <w:rPr>
                <w:rFonts w:ascii="Times New Roman" w:hAnsi="Times New Roman" w:cs="Times New Roman"/>
                <w:b/>
                <w:bCs/>
                <w:szCs w:val="22"/>
              </w:rPr>
              <w:t>470,707</w:t>
            </w:r>
            <w:r w:rsidRPr="00350F4F">
              <w:rPr>
                <w:rFonts w:ascii="Times New Roman" w:hAnsi="Times New Roman" w:cs="Times New Roman"/>
                <w:b/>
                <w:bCs/>
                <w:szCs w:val="22"/>
              </w:rPr>
              <w:t>)</w:t>
            </w:r>
          </w:p>
        </w:tc>
        <w:tc>
          <w:tcPr>
            <w:tcW w:w="284" w:type="dxa"/>
          </w:tcPr>
          <w:p w14:paraId="463661A7" w14:textId="77777777" w:rsidR="009B4067" w:rsidRPr="00350F4F" w:rsidRDefault="009B4067" w:rsidP="0095645F">
            <w:pPr>
              <w:tabs>
                <w:tab w:val="decimal" w:pos="1045"/>
              </w:tabs>
              <w:spacing w:after="0" w:line="240" w:lineRule="atLeast"/>
              <w:ind w:left="72" w:right="-25"/>
              <w:rPr>
                <w:rFonts w:ascii="Times New Roman" w:hAnsi="Times New Roman" w:cs="Times New Roman"/>
                <w:b/>
                <w:bCs/>
                <w:szCs w:val="22"/>
              </w:rPr>
            </w:pPr>
          </w:p>
        </w:tc>
        <w:tc>
          <w:tcPr>
            <w:tcW w:w="1302" w:type="dxa"/>
            <w:tcBorders>
              <w:top w:val="single" w:sz="4" w:space="0" w:color="auto"/>
              <w:bottom w:val="double" w:sz="4" w:space="0" w:color="auto"/>
            </w:tcBorders>
          </w:tcPr>
          <w:p w14:paraId="2F4D200E" w14:textId="77777777" w:rsidR="009B4067" w:rsidRPr="00350F4F" w:rsidRDefault="009B4067" w:rsidP="0095645F">
            <w:pPr>
              <w:tabs>
                <w:tab w:val="decimal" w:pos="964"/>
              </w:tabs>
              <w:spacing w:after="0" w:line="240" w:lineRule="atLeast"/>
              <w:ind w:left="72" w:right="-25"/>
              <w:rPr>
                <w:rFonts w:ascii="Times New Roman" w:hAnsi="Times New Roman"/>
                <w:b/>
                <w:bCs/>
                <w:szCs w:val="22"/>
              </w:rPr>
            </w:pPr>
            <w:r w:rsidRPr="00350F4F">
              <w:rPr>
                <w:rFonts w:ascii="Times New Roman" w:hAnsi="Times New Roman"/>
                <w:b/>
                <w:bCs/>
                <w:szCs w:val="22"/>
              </w:rPr>
              <w:t>(465,704)</w:t>
            </w:r>
          </w:p>
        </w:tc>
        <w:tc>
          <w:tcPr>
            <w:tcW w:w="257" w:type="dxa"/>
          </w:tcPr>
          <w:p w14:paraId="3CD39180"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276" w:type="dxa"/>
            <w:tcBorders>
              <w:top w:val="single" w:sz="4" w:space="0" w:color="auto"/>
              <w:bottom w:val="double" w:sz="4" w:space="0" w:color="auto"/>
            </w:tcBorders>
          </w:tcPr>
          <w:p w14:paraId="1B81C23B" w14:textId="3FEA0B09" w:rsidR="009B4067" w:rsidRPr="00350F4F" w:rsidRDefault="00574E7C"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26,326</w:t>
            </w:r>
          </w:p>
        </w:tc>
        <w:tc>
          <w:tcPr>
            <w:tcW w:w="283" w:type="dxa"/>
          </w:tcPr>
          <w:p w14:paraId="5C050608" w14:textId="77777777" w:rsidR="009B4067" w:rsidRPr="00350F4F" w:rsidRDefault="009B4067" w:rsidP="0095645F">
            <w:pPr>
              <w:tabs>
                <w:tab w:val="decimal" w:pos="792"/>
                <w:tab w:val="decimal" w:pos="964"/>
              </w:tabs>
              <w:spacing w:after="0" w:line="240" w:lineRule="atLeast"/>
              <w:ind w:left="72" w:right="-25"/>
              <w:rPr>
                <w:rFonts w:ascii="Times New Roman" w:hAnsi="Times New Roman" w:cs="Times New Roman"/>
                <w:b/>
                <w:bCs/>
                <w:szCs w:val="22"/>
              </w:rPr>
            </w:pPr>
          </w:p>
        </w:tc>
        <w:tc>
          <w:tcPr>
            <w:tcW w:w="1276" w:type="dxa"/>
            <w:tcBorders>
              <w:top w:val="single" w:sz="4" w:space="0" w:color="auto"/>
              <w:bottom w:val="double" w:sz="4" w:space="0" w:color="auto"/>
            </w:tcBorders>
          </w:tcPr>
          <w:p w14:paraId="47C54E60" w14:textId="77777777" w:rsidR="009B4067" w:rsidRPr="00350F4F" w:rsidRDefault="009B4067" w:rsidP="0095645F">
            <w:pPr>
              <w:tabs>
                <w:tab w:val="decimal" w:pos="964"/>
              </w:tabs>
              <w:spacing w:after="0" w:line="240" w:lineRule="atLeast"/>
              <w:ind w:left="72" w:right="-25"/>
              <w:rPr>
                <w:rFonts w:ascii="Times New Roman" w:hAnsi="Times New Roman" w:cs="Times New Roman"/>
                <w:b/>
                <w:bCs/>
                <w:szCs w:val="22"/>
              </w:rPr>
            </w:pPr>
            <w:r w:rsidRPr="00350F4F">
              <w:rPr>
                <w:rFonts w:ascii="Times New Roman" w:hAnsi="Times New Roman" w:cs="Times New Roman"/>
                <w:b/>
                <w:bCs/>
                <w:szCs w:val="22"/>
              </w:rPr>
              <w:t>29,182</w:t>
            </w:r>
          </w:p>
        </w:tc>
      </w:tr>
    </w:tbl>
    <w:p w14:paraId="37A00F31"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1273AE89"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AFB682D" w14:textId="77777777" w:rsidR="009B4067" w:rsidRPr="00350F4F" w:rsidRDefault="009B4067" w:rsidP="009B4067">
      <w:pPr>
        <w:spacing w:after="0" w:line="240" w:lineRule="atLeast"/>
        <w:ind w:left="22" w:right="-25"/>
        <w:jc w:val="center"/>
        <w:rPr>
          <w:rFonts w:ascii="Times New Roman" w:hAnsi="Times New Roman" w:cs="Times New Roman"/>
          <w:b/>
          <w:bCs/>
          <w:i/>
          <w:iCs/>
          <w:szCs w:val="22"/>
        </w:rPr>
        <w:sectPr w:rsidR="009B4067" w:rsidRPr="00350F4F" w:rsidSect="00CC7625">
          <w:headerReference w:type="default" r:id="rId13"/>
          <w:type w:val="nextColumn"/>
          <w:pgSz w:w="11907" w:h="16840" w:code="9"/>
          <w:pgMar w:top="1168" w:right="992" w:bottom="1168" w:left="1440" w:header="709" w:footer="482" w:gutter="0"/>
          <w:pgNumType w:chapStyle="1"/>
          <w:cols w:space="737"/>
          <w:titlePg/>
        </w:sectPr>
      </w:pPr>
    </w:p>
    <w:p w14:paraId="19D87F36" w14:textId="0ACB8F79"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lastRenderedPageBreak/>
        <w:t xml:space="preserve">Movements of deferred tax assets and liabilities during the </w:t>
      </w:r>
      <w:r w:rsidR="00D4632A"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periods ended </w:t>
      </w:r>
      <w:r w:rsidR="00D4632A"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as follows</w:t>
      </w:r>
      <w:r w:rsidRPr="00350F4F">
        <w:rPr>
          <w:rFonts w:ascii="Times New Roman" w:hAnsi="Times New Roman" w:cs="Times New Roman"/>
          <w:sz w:val="22"/>
          <w:szCs w:val="22"/>
          <w:cs/>
        </w:rPr>
        <w:t>:</w:t>
      </w:r>
    </w:p>
    <w:p w14:paraId="2194EDA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696DA12A" w14:textId="25375534"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t xml:space="preserve">For the </w:t>
      </w:r>
      <w:r w:rsidR="00D4632A" w:rsidRPr="00350F4F">
        <w:rPr>
          <w:rFonts w:ascii="Times New Roman" w:hAnsi="Times New Roman" w:cs="Times New Roman"/>
          <w:b/>
          <w:bCs/>
          <w:i/>
          <w:iCs/>
          <w:sz w:val="22"/>
          <w:szCs w:val="22"/>
        </w:rPr>
        <w:t>six</w:t>
      </w:r>
      <w:r w:rsidRPr="00350F4F">
        <w:rPr>
          <w:rFonts w:ascii="Times New Roman" w:hAnsi="Times New Roman" w:cs="Times New Roman"/>
          <w:b/>
          <w:bCs/>
          <w:i/>
          <w:iCs/>
          <w:sz w:val="22"/>
          <w:szCs w:val="22"/>
          <w:cs/>
        </w:rPr>
        <w:t>-</w:t>
      </w:r>
      <w:r w:rsidRPr="00350F4F">
        <w:rPr>
          <w:rFonts w:ascii="Times New Roman" w:hAnsi="Times New Roman" w:cs="Times New Roman"/>
          <w:b/>
          <w:bCs/>
          <w:i/>
          <w:iCs/>
          <w:sz w:val="22"/>
          <w:szCs w:val="22"/>
        </w:rPr>
        <w:t xml:space="preserve">month periods ended </w:t>
      </w:r>
      <w:r w:rsidR="00D4632A" w:rsidRPr="00350F4F">
        <w:rPr>
          <w:rFonts w:ascii="Times New Roman" w:hAnsi="Times New Roman" w:cs="Times New Roman"/>
          <w:b/>
          <w:bCs/>
          <w:i/>
          <w:iCs/>
          <w:sz w:val="22"/>
          <w:szCs w:val="22"/>
        </w:rPr>
        <w:t>30 June</w:t>
      </w:r>
      <w:r w:rsidRPr="00350F4F">
        <w:rPr>
          <w:rFonts w:ascii="Times New Roman" w:hAnsi="Times New Roman" w:cs="Times New Roman"/>
          <w:b/>
          <w:bCs/>
          <w:i/>
          <w:iCs/>
          <w:sz w:val="22"/>
          <w:szCs w:val="22"/>
        </w:rPr>
        <w:t xml:space="preserve"> 2025</w:t>
      </w:r>
    </w:p>
    <w:p w14:paraId="2DCCBA60"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14748" w:type="dxa"/>
        <w:tblInd w:w="-34" w:type="dxa"/>
        <w:tblLayout w:type="fixed"/>
        <w:tblLook w:val="01E0" w:firstRow="1" w:lastRow="1" w:firstColumn="1" w:lastColumn="1" w:noHBand="0" w:noVBand="0"/>
      </w:tblPr>
      <w:tblGrid>
        <w:gridCol w:w="5105"/>
        <w:gridCol w:w="1701"/>
        <w:gridCol w:w="270"/>
        <w:gridCol w:w="1716"/>
        <w:gridCol w:w="279"/>
        <w:gridCol w:w="1706"/>
        <w:gridCol w:w="284"/>
        <w:gridCol w:w="1731"/>
        <w:gridCol w:w="254"/>
        <w:gridCol w:w="1702"/>
      </w:tblGrid>
      <w:tr w:rsidR="009B4067" w:rsidRPr="00350F4F" w14:paraId="0D006FCA" w14:textId="77777777" w:rsidTr="0095645F">
        <w:trPr>
          <w:trHeight w:val="74"/>
          <w:tblHeader/>
        </w:trPr>
        <w:tc>
          <w:tcPr>
            <w:tcW w:w="5105" w:type="dxa"/>
          </w:tcPr>
          <w:p w14:paraId="2216C0DB" w14:textId="77777777" w:rsidR="009B4067" w:rsidRPr="00350F4F" w:rsidRDefault="009B4067" w:rsidP="0095645F">
            <w:pPr>
              <w:spacing w:after="0" w:line="240" w:lineRule="atLeast"/>
              <w:ind w:left="574" w:right="-25"/>
              <w:jc w:val="center"/>
              <w:rPr>
                <w:rFonts w:ascii="Times New Roman" w:hAnsi="Times New Roman" w:cs="Times New Roman"/>
                <w:b/>
                <w:bCs/>
                <w:i/>
                <w:iCs/>
                <w:szCs w:val="22"/>
              </w:rPr>
            </w:pPr>
          </w:p>
        </w:tc>
        <w:tc>
          <w:tcPr>
            <w:tcW w:w="9643" w:type="dxa"/>
            <w:gridSpan w:val="9"/>
            <w:hideMark/>
          </w:tcPr>
          <w:p w14:paraId="5DF14C13" w14:textId="77777777" w:rsidR="009B4067" w:rsidRPr="00350F4F" w:rsidRDefault="009B4067" w:rsidP="0095645F">
            <w:pPr>
              <w:pStyle w:val="acctfourfigures"/>
              <w:tabs>
                <w:tab w:val="left" w:pos="720"/>
              </w:tabs>
              <w:spacing w:line="240" w:lineRule="atLeast"/>
              <w:ind w:right="-25"/>
              <w:jc w:val="center"/>
              <w:rPr>
                <w:rFonts w:cs="Cordia New"/>
                <w:b/>
                <w:bCs/>
                <w:szCs w:val="22"/>
                <w:lang w:val="en-US" w:bidi="th-TH"/>
              </w:rPr>
            </w:pPr>
            <w:r w:rsidRPr="00350F4F">
              <w:rPr>
                <w:b/>
                <w:szCs w:val="22"/>
              </w:rPr>
              <w:t>Consolidated financial statements</w:t>
            </w:r>
          </w:p>
        </w:tc>
      </w:tr>
      <w:tr w:rsidR="009B4067" w:rsidRPr="00350F4F" w14:paraId="3A52D51B" w14:textId="77777777" w:rsidTr="0095645F">
        <w:trPr>
          <w:trHeight w:val="74"/>
          <w:tblHeader/>
        </w:trPr>
        <w:tc>
          <w:tcPr>
            <w:tcW w:w="5105" w:type="dxa"/>
          </w:tcPr>
          <w:p w14:paraId="64CD47A9" w14:textId="77777777" w:rsidR="009B4067" w:rsidRPr="00350F4F" w:rsidRDefault="009B4067" w:rsidP="0095645F">
            <w:pPr>
              <w:spacing w:after="0" w:line="240" w:lineRule="atLeast"/>
              <w:ind w:left="574" w:right="-25"/>
              <w:jc w:val="center"/>
              <w:rPr>
                <w:rFonts w:ascii="Times New Roman" w:hAnsi="Times New Roman" w:cs="Times New Roman"/>
                <w:b/>
                <w:bCs/>
                <w:i/>
                <w:iCs/>
                <w:szCs w:val="22"/>
              </w:rPr>
            </w:pPr>
          </w:p>
        </w:tc>
        <w:tc>
          <w:tcPr>
            <w:tcW w:w="1701" w:type="dxa"/>
          </w:tcPr>
          <w:p w14:paraId="32430FD6" w14:textId="77777777" w:rsidR="009B4067" w:rsidRPr="00350F4F" w:rsidRDefault="009B4067" w:rsidP="0095645F">
            <w:pPr>
              <w:pStyle w:val="acctfourfigures"/>
              <w:tabs>
                <w:tab w:val="left" w:pos="720"/>
              </w:tabs>
              <w:spacing w:line="240" w:lineRule="atLeast"/>
              <w:ind w:right="-25"/>
              <w:jc w:val="center"/>
              <w:rPr>
                <w:b/>
                <w:bCs/>
                <w:szCs w:val="22"/>
                <w:lang w:bidi="th-TH"/>
              </w:rPr>
            </w:pPr>
          </w:p>
        </w:tc>
        <w:tc>
          <w:tcPr>
            <w:tcW w:w="270" w:type="dxa"/>
          </w:tcPr>
          <w:p w14:paraId="51C35EBB" w14:textId="77777777" w:rsidR="009B4067" w:rsidRPr="00350F4F" w:rsidRDefault="009B4067" w:rsidP="0095645F">
            <w:pPr>
              <w:pStyle w:val="acctfourfigures"/>
              <w:tabs>
                <w:tab w:val="clear" w:pos="765"/>
                <w:tab w:val="decimal" w:pos="951"/>
              </w:tabs>
              <w:spacing w:line="240" w:lineRule="atLeast"/>
              <w:ind w:right="-25"/>
              <w:jc w:val="center"/>
              <w:rPr>
                <w:b/>
                <w:bCs/>
                <w:szCs w:val="22"/>
                <w:lang w:bidi="th-TH"/>
              </w:rPr>
            </w:pPr>
          </w:p>
        </w:tc>
        <w:tc>
          <w:tcPr>
            <w:tcW w:w="3701" w:type="dxa"/>
            <w:gridSpan w:val="3"/>
            <w:tcBorders>
              <w:top w:val="nil"/>
              <w:left w:val="nil"/>
              <w:bottom w:val="single" w:sz="4" w:space="0" w:color="auto"/>
              <w:right w:val="nil"/>
            </w:tcBorders>
            <w:hideMark/>
          </w:tcPr>
          <w:p w14:paraId="4F160B8B" w14:textId="77777777" w:rsidR="009B4067" w:rsidRPr="00350F4F" w:rsidRDefault="009B4067" w:rsidP="0095645F">
            <w:pPr>
              <w:pStyle w:val="acctfourfigures"/>
              <w:tabs>
                <w:tab w:val="left" w:pos="720"/>
              </w:tabs>
              <w:spacing w:line="240" w:lineRule="atLeast"/>
              <w:ind w:right="-25"/>
              <w:jc w:val="center"/>
              <w:rPr>
                <w:szCs w:val="22"/>
                <w:lang w:bidi="th-TH"/>
              </w:rPr>
            </w:pPr>
            <w:r w:rsidRPr="00350F4F">
              <w:rPr>
                <w:rFonts w:cs="Angsana New" w:hint="cs"/>
                <w:szCs w:val="22"/>
                <w:cs/>
                <w:lang w:bidi="th-TH"/>
              </w:rPr>
              <w:t>(</w:t>
            </w:r>
            <w:r w:rsidRPr="00350F4F">
              <w:rPr>
                <w:szCs w:val="22"/>
              </w:rPr>
              <w:t>Charged</w:t>
            </w:r>
            <w:r w:rsidRPr="00350F4F">
              <w:rPr>
                <w:rFonts w:cs="Angsana New" w:hint="cs"/>
                <w:szCs w:val="22"/>
                <w:cs/>
                <w:lang w:bidi="th-TH"/>
              </w:rPr>
              <w:t xml:space="preserve">) / </w:t>
            </w:r>
            <w:r w:rsidRPr="00350F4F">
              <w:rPr>
                <w:szCs w:val="22"/>
              </w:rPr>
              <w:t>Credited to</w:t>
            </w:r>
          </w:p>
        </w:tc>
        <w:tc>
          <w:tcPr>
            <w:tcW w:w="284" w:type="dxa"/>
          </w:tcPr>
          <w:p w14:paraId="1BC5A4A5" w14:textId="77777777" w:rsidR="009B4067" w:rsidRPr="00350F4F" w:rsidRDefault="009B4067" w:rsidP="0095645F">
            <w:pPr>
              <w:pStyle w:val="acctfourfigures"/>
              <w:tabs>
                <w:tab w:val="clear" w:pos="765"/>
                <w:tab w:val="decimal" w:pos="951"/>
              </w:tabs>
              <w:spacing w:line="240" w:lineRule="atLeast"/>
              <w:ind w:right="-25"/>
              <w:jc w:val="center"/>
              <w:rPr>
                <w:b/>
                <w:bCs/>
                <w:szCs w:val="22"/>
                <w:lang w:bidi="th-TH"/>
              </w:rPr>
            </w:pPr>
          </w:p>
        </w:tc>
        <w:tc>
          <w:tcPr>
            <w:tcW w:w="1731" w:type="dxa"/>
          </w:tcPr>
          <w:p w14:paraId="084A1CEB" w14:textId="77777777" w:rsidR="009B4067" w:rsidRPr="00350F4F" w:rsidRDefault="009B4067" w:rsidP="0095645F">
            <w:pPr>
              <w:pStyle w:val="acctfourfigures"/>
              <w:tabs>
                <w:tab w:val="left" w:pos="720"/>
              </w:tabs>
              <w:spacing w:line="240" w:lineRule="atLeast"/>
              <w:ind w:right="-25"/>
              <w:jc w:val="center"/>
              <w:rPr>
                <w:b/>
                <w:bCs/>
                <w:szCs w:val="22"/>
                <w:lang w:bidi="th-TH"/>
              </w:rPr>
            </w:pPr>
          </w:p>
        </w:tc>
        <w:tc>
          <w:tcPr>
            <w:tcW w:w="254" w:type="dxa"/>
          </w:tcPr>
          <w:p w14:paraId="1E442815" w14:textId="77777777" w:rsidR="009B4067" w:rsidRPr="00350F4F" w:rsidRDefault="009B4067" w:rsidP="0095645F">
            <w:pPr>
              <w:pStyle w:val="acctfourfigures"/>
              <w:tabs>
                <w:tab w:val="left" w:pos="720"/>
              </w:tabs>
              <w:spacing w:line="240" w:lineRule="atLeast"/>
              <w:ind w:right="-25"/>
              <w:jc w:val="center"/>
              <w:rPr>
                <w:b/>
                <w:bCs/>
                <w:szCs w:val="22"/>
                <w:lang w:bidi="th-TH"/>
              </w:rPr>
            </w:pPr>
          </w:p>
        </w:tc>
        <w:tc>
          <w:tcPr>
            <w:tcW w:w="1702" w:type="dxa"/>
          </w:tcPr>
          <w:p w14:paraId="37C276C2" w14:textId="77777777" w:rsidR="009B4067" w:rsidRPr="00350F4F" w:rsidRDefault="009B4067" w:rsidP="0095645F">
            <w:pPr>
              <w:pStyle w:val="acctfourfigures"/>
              <w:tabs>
                <w:tab w:val="left" w:pos="720"/>
              </w:tabs>
              <w:spacing w:line="240" w:lineRule="atLeast"/>
              <w:ind w:right="-25"/>
              <w:jc w:val="both"/>
              <w:rPr>
                <w:b/>
                <w:bCs/>
                <w:szCs w:val="22"/>
                <w:lang w:bidi="th-TH"/>
              </w:rPr>
            </w:pPr>
          </w:p>
        </w:tc>
      </w:tr>
      <w:tr w:rsidR="009B4067" w:rsidRPr="00350F4F" w14:paraId="1B65991E" w14:textId="77777777" w:rsidTr="0095645F">
        <w:trPr>
          <w:trHeight w:val="425"/>
          <w:tblHeader/>
        </w:trPr>
        <w:tc>
          <w:tcPr>
            <w:tcW w:w="5105" w:type="dxa"/>
          </w:tcPr>
          <w:p w14:paraId="16C6447A" w14:textId="77777777" w:rsidR="009B4067" w:rsidRPr="00350F4F" w:rsidRDefault="009B4067" w:rsidP="0095645F">
            <w:pPr>
              <w:spacing w:after="0" w:line="240" w:lineRule="atLeast"/>
              <w:ind w:left="574" w:right="-25"/>
              <w:jc w:val="center"/>
              <w:rPr>
                <w:rFonts w:ascii="Times New Roman" w:hAnsi="Times New Roman" w:cs="Times New Roman"/>
                <w:b/>
                <w:bCs/>
                <w:i/>
                <w:iCs/>
                <w:szCs w:val="22"/>
              </w:rPr>
            </w:pPr>
          </w:p>
        </w:tc>
        <w:tc>
          <w:tcPr>
            <w:tcW w:w="1701" w:type="dxa"/>
            <w:vAlign w:val="bottom"/>
            <w:hideMark/>
          </w:tcPr>
          <w:p w14:paraId="4F3DC3BA"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t>1 January 2025</w:t>
            </w:r>
          </w:p>
        </w:tc>
        <w:tc>
          <w:tcPr>
            <w:tcW w:w="270" w:type="dxa"/>
            <w:vAlign w:val="bottom"/>
          </w:tcPr>
          <w:p w14:paraId="0F8A9462" w14:textId="77777777" w:rsidR="009B4067" w:rsidRPr="00350F4F" w:rsidRDefault="009B4067" w:rsidP="0095645F">
            <w:pPr>
              <w:tabs>
                <w:tab w:val="left" w:pos="540"/>
              </w:tabs>
              <w:spacing w:after="0" w:line="240" w:lineRule="atLeast"/>
              <w:ind w:right="-25"/>
              <w:jc w:val="center"/>
              <w:rPr>
                <w:rFonts w:ascii="Times New Roman" w:hAnsi="Times New Roman" w:cs="Times New Roman"/>
                <w:szCs w:val="22"/>
              </w:rPr>
            </w:pPr>
          </w:p>
        </w:tc>
        <w:tc>
          <w:tcPr>
            <w:tcW w:w="1716" w:type="dxa"/>
            <w:tcBorders>
              <w:top w:val="single" w:sz="4" w:space="0" w:color="auto"/>
              <w:left w:val="nil"/>
              <w:bottom w:val="nil"/>
              <w:right w:val="nil"/>
            </w:tcBorders>
            <w:vAlign w:val="bottom"/>
            <w:hideMark/>
          </w:tcPr>
          <w:p w14:paraId="526B36F6" w14:textId="77777777" w:rsidR="009B4067" w:rsidRPr="00350F4F" w:rsidRDefault="009B4067" w:rsidP="0095645F">
            <w:pPr>
              <w:spacing w:after="0" w:line="240" w:lineRule="atLeast"/>
              <w:ind w:right="-25"/>
              <w:jc w:val="center"/>
              <w:rPr>
                <w:rFonts w:ascii="Times New Roman" w:hAnsi="Times New Roman" w:cs="Times New Roman"/>
                <w:i/>
                <w:iCs/>
                <w:szCs w:val="22"/>
              </w:rPr>
            </w:pPr>
            <w:r w:rsidRPr="00350F4F">
              <w:rPr>
                <w:rFonts w:ascii="Times New Roman" w:hAnsi="Times New Roman" w:cs="Times New Roman"/>
                <w:szCs w:val="22"/>
              </w:rPr>
              <w:t xml:space="preserve">Profit </w:t>
            </w:r>
            <w:r w:rsidRPr="00350F4F">
              <w:rPr>
                <w:rFonts w:ascii="Times New Roman" w:hAnsi="Times New Roman" w:cs="Angsana New" w:hint="cs"/>
                <w:szCs w:val="22"/>
                <w:cs/>
              </w:rPr>
              <w:t>(</w:t>
            </w:r>
            <w:r w:rsidRPr="00350F4F">
              <w:rPr>
                <w:rFonts w:ascii="Times New Roman" w:hAnsi="Times New Roman" w:cs="Times New Roman"/>
                <w:szCs w:val="22"/>
              </w:rPr>
              <w:t>loss</w:t>
            </w:r>
            <w:r w:rsidRPr="00350F4F">
              <w:rPr>
                <w:rFonts w:ascii="Times New Roman" w:hAnsi="Times New Roman" w:cs="Angsana New" w:hint="cs"/>
                <w:szCs w:val="22"/>
                <w:cs/>
              </w:rPr>
              <w:t>)</w:t>
            </w:r>
          </w:p>
        </w:tc>
        <w:tc>
          <w:tcPr>
            <w:tcW w:w="279" w:type="dxa"/>
            <w:tcBorders>
              <w:top w:val="single" w:sz="4" w:space="0" w:color="auto"/>
              <w:left w:val="nil"/>
              <w:bottom w:val="nil"/>
              <w:right w:val="nil"/>
            </w:tcBorders>
          </w:tcPr>
          <w:p w14:paraId="76286084" w14:textId="77777777" w:rsidR="009B4067" w:rsidRPr="00350F4F" w:rsidRDefault="009B4067" w:rsidP="0095645F">
            <w:pPr>
              <w:tabs>
                <w:tab w:val="decimal" w:pos="951"/>
              </w:tabs>
              <w:spacing w:after="0" w:line="240" w:lineRule="atLeast"/>
              <w:ind w:right="-25"/>
              <w:jc w:val="center"/>
              <w:rPr>
                <w:rFonts w:ascii="Times New Roman" w:hAnsi="Times New Roman" w:cs="Times New Roman"/>
                <w:b/>
                <w:bCs/>
                <w:szCs w:val="22"/>
                <w:lang w:val="en-GB"/>
              </w:rPr>
            </w:pPr>
          </w:p>
        </w:tc>
        <w:tc>
          <w:tcPr>
            <w:tcW w:w="1706" w:type="dxa"/>
            <w:tcBorders>
              <w:top w:val="single" w:sz="4" w:space="0" w:color="auto"/>
              <w:left w:val="nil"/>
              <w:bottom w:val="nil"/>
              <w:right w:val="nil"/>
            </w:tcBorders>
            <w:hideMark/>
          </w:tcPr>
          <w:p w14:paraId="060BB067" w14:textId="77777777" w:rsidR="009B4067" w:rsidRPr="00350F4F" w:rsidRDefault="009B4067" w:rsidP="0095645F">
            <w:pPr>
              <w:spacing w:after="0" w:line="240" w:lineRule="atLeast"/>
              <w:ind w:left="-121" w:right="-25"/>
              <w:jc w:val="center"/>
              <w:rPr>
                <w:rFonts w:ascii="Times New Roman" w:hAnsi="Times New Roman" w:cs="Times New Roman"/>
                <w:b/>
                <w:bCs/>
                <w:szCs w:val="22"/>
                <w:lang w:val="en-GB"/>
              </w:rPr>
            </w:pPr>
            <w:r w:rsidRPr="00350F4F">
              <w:rPr>
                <w:rFonts w:ascii="Times New Roman" w:hAnsi="Times New Roman" w:cs="Times New Roman"/>
                <w:szCs w:val="22"/>
                <w:lang w:val="en-GB"/>
              </w:rPr>
              <w:t xml:space="preserve">Other comprehensive income </w:t>
            </w:r>
            <w:r w:rsidRPr="00350F4F">
              <w:rPr>
                <w:rFonts w:ascii="Times New Roman" w:hAnsi="Times New Roman" w:cs="Angsana New"/>
                <w:szCs w:val="22"/>
                <w:cs/>
                <w:lang w:val="en-GB"/>
              </w:rPr>
              <w:t>(</w:t>
            </w:r>
            <w:r w:rsidRPr="00350F4F">
              <w:rPr>
                <w:rFonts w:ascii="Times New Roman" w:hAnsi="Times New Roman" w:cs="Times New Roman"/>
                <w:szCs w:val="22"/>
                <w:lang w:val="en-GB"/>
              </w:rPr>
              <w:t>loss</w:t>
            </w:r>
            <w:r w:rsidRPr="00350F4F">
              <w:rPr>
                <w:rFonts w:ascii="Times New Roman" w:hAnsi="Times New Roman" w:cs="Angsana New"/>
                <w:szCs w:val="22"/>
                <w:cs/>
                <w:lang w:val="en-GB"/>
              </w:rPr>
              <w:t>)</w:t>
            </w:r>
          </w:p>
        </w:tc>
        <w:tc>
          <w:tcPr>
            <w:tcW w:w="284" w:type="dxa"/>
          </w:tcPr>
          <w:p w14:paraId="097B0A0E" w14:textId="77777777" w:rsidR="009B4067" w:rsidRPr="00350F4F" w:rsidRDefault="009B4067" w:rsidP="0095645F">
            <w:pPr>
              <w:tabs>
                <w:tab w:val="decimal" w:pos="951"/>
              </w:tabs>
              <w:spacing w:after="0" w:line="240" w:lineRule="atLeast"/>
              <w:ind w:right="-25"/>
              <w:jc w:val="center"/>
              <w:rPr>
                <w:rFonts w:ascii="Times New Roman" w:hAnsi="Times New Roman" w:cs="Times New Roman"/>
                <w:b/>
                <w:bCs/>
                <w:szCs w:val="22"/>
                <w:lang w:val="en-GB"/>
              </w:rPr>
            </w:pPr>
          </w:p>
        </w:tc>
        <w:tc>
          <w:tcPr>
            <w:tcW w:w="1731" w:type="dxa"/>
            <w:hideMark/>
          </w:tcPr>
          <w:p w14:paraId="503D7C1F" w14:textId="317E7A65" w:rsidR="009B4067" w:rsidRPr="00350F4F" w:rsidRDefault="00CD230D" w:rsidP="0095645F">
            <w:pPr>
              <w:spacing w:after="0" w:line="240" w:lineRule="atLeast"/>
              <w:ind w:left="-124" w:right="-25"/>
              <w:jc w:val="center"/>
              <w:rPr>
                <w:rFonts w:ascii="Times New Roman" w:hAnsi="Times New Roman" w:cs="Times New Roman"/>
                <w:szCs w:val="22"/>
              </w:rPr>
            </w:pPr>
            <w:r w:rsidRPr="00350F4F">
              <w:rPr>
                <w:rFonts w:ascii="Times New Roman" w:hAnsi="Times New Roman" w:cs="Times New Roman"/>
                <w:szCs w:val="22"/>
              </w:rPr>
              <w:t>Increased from business acquisitions</w:t>
            </w:r>
          </w:p>
        </w:tc>
        <w:tc>
          <w:tcPr>
            <w:tcW w:w="254" w:type="dxa"/>
          </w:tcPr>
          <w:p w14:paraId="61CFA493" w14:textId="77777777" w:rsidR="009B4067" w:rsidRPr="00350F4F" w:rsidRDefault="009B4067" w:rsidP="0095645F">
            <w:pPr>
              <w:spacing w:after="0" w:line="240" w:lineRule="atLeast"/>
              <w:ind w:left="-124" w:right="-25"/>
              <w:jc w:val="center"/>
              <w:rPr>
                <w:rFonts w:ascii="Times New Roman" w:hAnsi="Times New Roman" w:cs="Times New Roman"/>
                <w:b/>
                <w:bCs/>
                <w:szCs w:val="22"/>
              </w:rPr>
            </w:pPr>
          </w:p>
        </w:tc>
        <w:tc>
          <w:tcPr>
            <w:tcW w:w="1702" w:type="dxa"/>
            <w:vAlign w:val="bottom"/>
            <w:hideMark/>
          </w:tcPr>
          <w:p w14:paraId="75E98A25" w14:textId="6F43F329" w:rsidR="009B4067" w:rsidRPr="00350F4F" w:rsidRDefault="009B4067" w:rsidP="0095645F">
            <w:pPr>
              <w:spacing w:after="0" w:line="240" w:lineRule="atLeast"/>
              <w:ind w:left="-124" w:right="-25"/>
              <w:jc w:val="center"/>
              <w:rPr>
                <w:rFonts w:ascii="Times New Roman" w:hAnsi="Times New Roman" w:cs="Times New Roman"/>
                <w:b/>
                <w:bCs/>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r>
            <w:r w:rsidR="00D4632A" w:rsidRPr="00350F4F">
              <w:rPr>
                <w:rFonts w:ascii="Times New Roman" w:hAnsi="Times New Roman"/>
                <w:b/>
                <w:bCs/>
                <w:szCs w:val="22"/>
              </w:rPr>
              <w:t>30 June</w:t>
            </w:r>
            <w:r w:rsidRPr="00350F4F">
              <w:rPr>
                <w:rFonts w:ascii="Times New Roman" w:hAnsi="Times New Roman" w:cs="Times New Roman"/>
                <w:b/>
                <w:bCs/>
                <w:szCs w:val="22"/>
              </w:rPr>
              <w:t xml:space="preserve"> 2025</w:t>
            </w:r>
          </w:p>
        </w:tc>
      </w:tr>
      <w:tr w:rsidR="009B4067" w:rsidRPr="00350F4F" w14:paraId="106A1A29" w14:textId="77777777" w:rsidTr="0095645F">
        <w:trPr>
          <w:trHeight w:val="74"/>
          <w:tblHeader/>
        </w:trPr>
        <w:tc>
          <w:tcPr>
            <w:tcW w:w="5105" w:type="dxa"/>
          </w:tcPr>
          <w:p w14:paraId="23AFC820" w14:textId="77777777" w:rsidR="009B4067" w:rsidRPr="00350F4F" w:rsidRDefault="009B4067" w:rsidP="0095645F">
            <w:pPr>
              <w:spacing w:after="0" w:line="240" w:lineRule="atLeast"/>
              <w:ind w:left="574" w:right="-25"/>
              <w:rPr>
                <w:rFonts w:ascii="Times New Roman" w:hAnsi="Times New Roman" w:cs="Times New Roman"/>
                <w:b/>
                <w:bCs/>
                <w:i/>
                <w:iCs/>
                <w:szCs w:val="22"/>
              </w:rPr>
            </w:pPr>
          </w:p>
        </w:tc>
        <w:tc>
          <w:tcPr>
            <w:tcW w:w="9643" w:type="dxa"/>
            <w:gridSpan w:val="9"/>
            <w:hideMark/>
          </w:tcPr>
          <w:p w14:paraId="299D3E41" w14:textId="77777777" w:rsidR="009B4067" w:rsidRPr="00350F4F" w:rsidRDefault="009B4067" w:rsidP="0095645F">
            <w:pPr>
              <w:pStyle w:val="acctfourfigures"/>
              <w:tabs>
                <w:tab w:val="left" w:pos="720"/>
              </w:tabs>
              <w:spacing w:line="240" w:lineRule="atLeast"/>
              <w:ind w:right="-25"/>
              <w:jc w:val="center"/>
              <w:rPr>
                <w:rFonts w:cs="Cordia New"/>
                <w:i/>
                <w:iCs/>
                <w:szCs w:val="22"/>
                <w:lang w:val="en-US" w:bidi="th-TH"/>
              </w:rPr>
            </w:pPr>
            <w:r w:rsidRPr="00350F4F">
              <w:rPr>
                <w:rFonts w:cs="Angsana New" w:hint="cs"/>
                <w:i/>
                <w:iCs/>
                <w:szCs w:val="22"/>
                <w:cs/>
                <w:lang w:bidi="th-TH"/>
              </w:rPr>
              <w:t>(</w:t>
            </w:r>
            <w:r w:rsidRPr="00350F4F">
              <w:rPr>
                <w:i/>
                <w:iCs/>
                <w:szCs w:val="22"/>
              </w:rPr>
              <w:t>in thousand Baht</w:t>
            </w:r>
            <w:r w:rsidRPr="00350F4F">
              <w:rPr>
                <w:rFonts w:cs="Angsana New" w:hint="cs"/>
                <w:i/>
                <w:iCs/>
                <w:szCs w:val="22"/>
                <w:cs/>
                <w:lang w:val="en-US" w:bidi="th-TH"/>
              </w:rPr>
              <w:t>)</w:t>
            </w:r>
          </w:p>
        </w:tc>
      </w:tr>
      <w:tr w:rsidR="009B4067" w:rsidRPr="00350F4F" w14:paraId="59BC7728" w14:textId="77777777" w:rsidTr="0095645F">
        <w:tc>
          <w:tcPr>
            <w:tcW w:w="5105" w:type="dxa"/>
            <w:hideMark/>
          </w:tcPr>
          <w:p w14:paraId="517A4281" w14:textId="77777777" w:rsidR="009B4067" w:rsidRPr="00350F4F" w:rsidRDefault="009B4067" w:rsidP="0095645F">
            <w:pPr>
              <w:spacing w:after="0" w:line="240" w:lineRule="atLeast"/>
              <w:ind w:left="574" w:right="-25"/>
              <w:rPr>
                <w:rFonts w:ascii="Times New Roman" w:hAnsi="Times New Roman" w:cs="Times New Roman"/>
                <w:b/>
                <w:bCs/>
                <w:i/>
                <w:iCs/>
                <w:szCs w:val="22"/>
              </w:rPr>
            </w:pPr>
            <w:r w:rsidRPr="00350F4F">
              <w:rPr>
                <w:rFonts w:ascii="Times New Roman" w:hAnsi="Times New Roman" w:cs="Times New Roman"/>
                <w:b/>
                <w:bCs/>
                <w:i/>
                <w:iCs/>
                <w:szCs w:val="22"/>
              </w:rPr>
              <w:t>Deferred tax assets</w:t>
            </w:r>
          </w:p>
        </w:tc>
        <w:tc>
          <w:tcPr>
            <w:tcW w:w="1701" w:type="dxa"/>
          </w:tcPr>
          <w:p w14:paraId="5A561DC3" w14:textId="77777777" w:rsidR="009B4067" w:rsidRPr="00350F4F" w:rsidRDefault="009B4067" w:rsidP="0095645F">
            <w:pPr>
              <w:pStyle w:val="acctfourfigures"/>
              <w:tabs>
                <w:tab w:val="clear" w:pos="765"/>
                <w:tab w:val="decimal" w:pos="882"/>
              </w:tabs>
              <w:spacing w:line="240" w:lineRule="atLeast"/>
              <w:ind w:right="-25"/>
              <w:jc w:val="both"/>
              <w:rPr>
                <w:szCs w:val="22"/>
                <w:lang w:bidi="th-TH"/>
              </w:rPr>
            </w:pPr>
          </w:p>
        </w:tc>
        <w:tc>
          <w:tcPr>
            <w:tcW w:w="270" w:type="dxa"/>
          </w:tcPr>
          <w:p w14:paraId="34C0A5F2"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716" w:type="dxa"/>
          </w:tcPr>
          <w:p w14:paraId="5DAB022A" w14:textId="77777777" w:rsidR="009B4067" w:rsidRPr="00350F4F" w:rsidRDefault="009B4067" w:rsidP="0095645F">
            <w:pPr>
              <w:tabs>
                <w:tab w:val="decimal" w:pos="682"/>
              </w:tabs>
              <w:spacing w:after="0" w:line="240" w:lineRule="atLeast"/>
              <w:ind w:left="-168"/>
              <w:rPr>
                <w:rFonts w:ascii="Times New Roman" w:hAnsi="Times New Roman" w:cs="Times New Roman"/>
                <w:szCs w:val="22"/>
              </w:rPr>
            </w:pPr>
          </w:p>
        </w:tc>
        <w:tc>
          <w:tcPr>
            <w:tcW w:w="279" w:type="dxa"/>
          </w:tcPr>
          <w:p w14:paraId="047EE984"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706" w:type="dxa"/>
          </w:tcPr>
          <w:p w14:paraId="13D121C8" w14:textId="77777777" w:rsidR="009B4067" w:rsidRPr="00350F4F" w:rsidRDefault="009B4067" w:rsidP="0095645F">
            <w:pPr>
              <w:tabs>
                <w:tab w:val="left" w:pos="540"/>
                <w:tab w:val="decimal" w:pos="869"/>
              </w:tabs>
              <w:spacing w:after="0" w:line="240" w:lineRule="atLeast"/>
              <w:ind w:right="-25"/>
              <w:rPr>
                <w:rFonts w:ascii="Times New Roman" w:hAnsi="Times New Roman" w:cs="Times New Roman"/>
                <w:szCs w:val="22"/>
              </w:rPr>
            </w:pPr>
          </w:p>
        </w:tc>
        <w:tc>
          <w:tcPr>
            <w:tcW w:w="284" w:type="dxa"/>
          </w:tcPr>
          <w:p w14:paraId="5909AB4E"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731" w:type="dxa"/>
          </w:tcPr>
          <w:p w14:paraId="62FDAB45" w14:textId="77777777" w:rsidR="009B4067" w:rsidRPr="00350F4F" w:rsidRDefault="009B4067" w:rsidP="0095645F">
            <w:pPr>
              <w:tabs>
                <w:tab w:val="left" w:pos="540"/>
                <w:tab w:val="decimal" w:pos="882"/>
              </w:tabs>
              <w:spacing w:after="0" w:line="240" w:lineRule="atLeast"/>
              <w:ind w:right="-25"/>
              <w:rPr>
                <w:rFonts w:ascii="Times New Roman" w:hAnsi="Times New Roman" w:cs="Times New Roman"/>
                <w:szCs w:val="22"/>
              </w:rPr>
            </w:pPr>
          </w:p>
        </w:tc>
        <w:tc>
          <w:tcPr>
            <w:tcW w:w="254" w:type="dxa"/>
          </w:tcPr>
          <w:p w14:paraId="38A07166" w14:textId="77777777" w:rsidR="009B4067" w:rsidRPr="00350F4F" w:rsidRDefault="009B4067" w:rsidP="0095645F">
            <w:pPr>
              <w:tabs>
                <w:tab w:val="left" w:pos="540"/>
                <w:tab w:val="decimal" w:pos="882"/>
              </w:tabs>
              <w:spacing w:after="0" w:line="240" w:lineRule="atLeast"/>
              <w:ind w:right="-25"/>
              <w:rPr>
                <w:rFonts w:ascii="Times New Roman" w:hAnsi="Times New Roman" w:cs="Times New Roman"/>
                <w:szCs w:val="22"/>
              </w:rPr>
            </w:pPr>
          </w:p>
        </w:tc>
        <w:tc>
          <w:tcPr>
            <w:tcW w:w="1702" w:type="dxa"/>
          </w:tcPr>
          <w:p w14:paraId="7E2B2F24" w14:textId="77777777" w:rsidR="009B4067" w:rsidRPr="00350F4F" w:rsidRDefault="009B4067" w:rsidP="0095645F">
            <w:pPr>
              <w:tabs>
                <w:tab w:val="left" w:pos="540"/>
                <w:tab w:val="decimal" w:pos="882"/>
              </w:tabs>
              <w:spacing w:after="0" w:line="240" w:lineRule="atLeast"/>
              <w:ind w:right="-25"/>
              <w:rPr>
                <w:rFonts w:ascii="Times New Roman" w:hAnsi="Times New Roman" w:cs="Times New Roman"/>
                <w:szCs w:val="22"/>
              </w:rPr>
            </w:pPr>
          </w:p>
        </w:tc>
      </w:tr>
      <w:tr w:rsidR="00D540F5" w:rsidRPr="00350F4F" w14:paraId="0E3869DF" w14:textId="77777777" w:rsidTr="00337757">
        <w:tc>
          <w:tcPr>
            <w:tcW w:w="5105" w:type="dxa"/>
            <w:hideMark/>
          </w:tcPr>
          <w:p w14:paraId="2E3415C5" w14:textId="77777777" w:rsidR="00D540F5" w:rsidRPr="00350F4F" w:rsidRDefault="00D540F5" w:rsidP="00D540F5">
            <w:pPr>
              <w:spacing w:after="0" w:line="240" w:lineRule="atLeast"/>
              <w:ind w:left="574" w:right="-25"/>
              <w:rPr>
                <w:rFonts w:ascii="Times New Roman" w:hAnsi="Times New Roman"/>
                <w:szCs w:val="22"/>
              </w:rPr>
            </w:pPr>
            <w:r w:rsidRPr="00350F4F">
              <w:rPr>
                <w:rFonts w:ascii="Times New Roman" w:hAnsi="Times New Roman" w:cs="Times New Roman"/>
                <w:szCs w:val="22"/>
              </w:rPr>
              <w:t>Trade account receivables</w:t>
            </w:r>
          </w:p>
        </w:tc>
        <w:tc>
          <w:tcPr>
            <w:tcW w:w="1701" w:type="dxa"/>
            <w:hideMark/>
          </w:tcPr>
          <w:p w14:paraId="1F33F10C" w14:textId="77777777" w:rsidR="00D540F5" w:rsidRPr="00350F4F" w:rsidRDefault="00D540F5" w:rsidP="00D540F5">
            <w:pPr>
              <w:tabs>
                <w:tab w:val="decimal" w:pos="1310"/>
              </w:tabs>
              <w:spacing w:after="0" w:line="240" w:lineRule="atLeast"/>
              <w:ind w:left="-168"/>
              <w:rPr>
                <w:rFonts w:ascii="Times New Roman" w:hAnsi="Times New Roman"/>
                <w:szCs w:val="22"/>
              </w:rPr>
            </w:pPr>
            <w:r w:rsidRPr="00350F4F">
              <w:rPr>
                <w:rFonts w:ascii="Times New Roman" w:hAnsi="Times New Roman" w:cs="Times New Roman"/>
                <w:szCs w:val="22"/>
              </w:rPr>
              <w:t>18,649</w:t>
            </w:r>
          </w:p>
        </w:tc>
        <w:tc>
          <w:tcPr>
            <w:tcW w:w="270" w:type="dxa"/>
          </w:tcPr>
          <w:p w14:paraId="26B321F7"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412ADAF2" w14:textId="5C2A4A1C"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241E4411"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382604F6" w14:textId="612F460B"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25992178"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7EA5B2BC"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35C6D4B4"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27DAC15A" w14:textId="7C3E1D89"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18,649</w:t>
            </w:r>
          </w:p>
        </w:tc>
      </w:tr>
      <w:tr w:rsidR="00D540F5" w:rsidRPr="00350F4F" w14:paraId="21A9AB27" w14:textId="77777777" w:rsidTr="00337757">
        <w:trPr>
          <w:trHeight w:val="128"/>
        </w:trPr>
        <w:tc>
          <w:tcPr>
            <w:tcW w:w="5105" w:type="dxa"/>
            <w:hideMark/>
          </w:tcPr>
          <w:p w14:paraId="25425120" w14:textId="77777777" w:rsidR="00D540F5" w:rsidRPr="00350F4F" w:rsidRDefault="00D540F5" w:rsidP="00D540F5">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Other current receivables</w:t>
            </w:r>
          </w:p>
        </w:tc>
        <w:tc>
          <w:tcPr>
            <w:tcW w:w="1701" w:type="dxa"/>
            <w:hideMark/>
          </w:tcPr>
          <w:p w14:paraId="7C2F0C8B"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138</w:t>
            </w:r>
          </w:p>
        </w:tc>
        <w:tc>
          <w:tcPr>
            <w:tcW w:w="270" w:type="dxa"/>
          </w:tcPr>
          <w:p w14:paraId="34011B1F"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297A3A06" w14:textId="5D69F0B5"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5110AFC7"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08343698" w14:textId="6D9EFE9E"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561F1BC4"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0279110A"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798F5025" w14:textId="77777777" w:rsidR="00D540F5" w:rsidRPr="00350F4F" w:rsidRDefault="00D540F5" w:rsidP="00D540F5">
            <w:pPr>
              <w:tabs>
                <w:tab w:val="decimal" w:pos="1026"/>
              </w:tabs>
              <w:spacing w:after="0" w:line="240" w:lineRule="atLeast"/>
              <w:ind w:left="-168"/>
              <w:rPr>
                <w:rFonts w:ascii="Times New Roman" w:hAnsi="Times New Roman" w:cs="Times New Roman"/>
                <w:szCs w:val="22"/>
              </w:rPr>
            </w:pPr>
          </w:p>
        </w:tc>
        <w:tc>
          <w:tcPr>
            <w:tcW w:w="1702" w:type="dxa"/>
          </w:tcPr>
          <w:p w14:paraId="0A029F65" w14:textId="75FFFC4A"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138</w:t>
            </w:r>
          </w:p>
        </w:tc>
      </w:tr>
      <w:tr w:rsidR="00D540F5" w:rsidRPr="00350F4F" w14:paraId="1554DB49" w14:textId="77777777" w:rsidTr="00337757">
        <w:trPr>
          <w:trHeight w:val="128"/>
        </w:trPr>
        <w:tc>
          <w:tcPr>
            <w:tcW w:w="5105" w:type="dxa"/>
            <w:hideMark/>
          </w:tcPr>
          <w:p w14:paraId="0517B942" w14:textId="77777777" w:rsidR="00D540F5" w:rsidRPr="00350F4F" w:rsidRDefault="00D540F5" w:rsidP="00D540F5">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Other current financial assets</w:t>
            </w:r>
          </w:p>
        </w:tc>
        <w:tc>
          <w:tcPr>
            <w:tcW w:w="1701" w:type="dxa"/>
            <w:hideMark/>
          </w:tcPr>
          <w:p w14:paraId="7A2AD464"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21,970</w:t>
            </w:r>
          </w:p>
        </w:tc>
        <w:tc>
          <w:tcPr>
            <w:tcW w:w="270" w:type="dxa"/>
          </w:tcPr>
          <w:p w14:paraId="5823021A"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5214905D" w14:textId="326580F6"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79F30F5B"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7CA11283" w14:textId="079ADF73"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A50208D"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7EFDAFE3"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6551A288"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07D51A0B" w14:textId="787E95E5"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21,970</w:t>
            </w:r>
          </w:p>
        </w:tc>
      </w:tr>
      <w:tr w:rsidR="00D540F5" w:rsidRPr="00350F4F" w14:paraId="4DDF6CC8" w14:textId="77777777" w:rsidTr="00337757">
        <w:tc>
          <w:tcPr>
            <w:tcW w:w="5105" w:type="dxa"/>
            <w:hideMark/>
          </w:tcPr>
          <w:p w14:paraId="736D3757"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Property, plant and equipment</w:t>
            </w:r>
          </w:p>
        </w:tc>
        <w:tc>
          <w:tcPr>
            <w:tcW w:w="1701" w:type="dxa"/>
            <w:hideMark/>
          </w:tcPr>
          <w:p w14:paraId="3FF0EACF" w14:textId="77777777" w:rsidR="00D540F5" w:rsidRPr="00350F4F" w:rsidRDefault="00D540F5" w:rsidP="00D540F5">
            <w:pPr>
              <w:tabs>
                <w:tab w:val="decimal" w:pos="1309"/>
              </w:tabs>
              <w:spacing w:after="0" w:line="240" w:lineRule="atLeast"/>
              <w:ind w:left="574" w:right="-25"/>
              <w:rPr>
                <w:rFonts w:ascii="Times New Roman" w:eastAsia="Arial Unicode MS" w:hAnsi="Times New Roman"/>
                <w:szCs w:val="22"/>
              </w:rPr>
            </w:pPr>
            <w:r w:rsidRPr="00350F4F">
              <w:rPr>
                <w:rFonts w:ascii="Times New Roman" w:hAnsi="Times New Roman" w:cs="Times New Roman"/>
                <w:szCs w:val="22"/>
              </w:rPr>
              <w:t>438</w:t>
            </w:r>
          </w:p>
        </w:tc>
        <w:tc>
          <w:tcPr>
            <w:tcW w:w="270" w:type="dxa"/>
          </w:tcPr>
          <w:p w14:paraId="186CD7C0"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p>
        </w:tc>
        <w:tc>
          <w:tcPr>
            <w:tcW w:w="1716" w:type="dxa"/>
          </w:tcPr>
          <w:p w14:paraId="229D9E58" w14:textId="7B111D6D" w:rsidR="00D540F5" w:rsidRPr="00350F4F" w:rsidRDefault="00D540F5" w:rsidP="00D540F5">
            <w:pPr>
              <w:spacing w:after="0" w:line="240" w:lineRule="atLeast"/>
              <w:ind w:left="22" w:right="-25"/>
              <w:jc w:val="center"/>
              <w:rPr>
                <w:rFonts w:ascii="Times New Roman" w:eastAsia="Arial Unicode MS" w:hAnsi="Times New Roman" w:cs="Times New Roman"/>
                <w:szCs w:val="22"/>
              </w:rPr>
            </w:pPr>
            <w:r w:rsidRPr="00350F4F">
              <w:rPr>
                <w:rFonts w:ascii="Times New Roman" w:eastAsia="Arial Unicode MS" w:hAnsi="Times New Roman" w:cs="Times New Roman"/>
                <w:szCs w:val="22"/>
              </w:rPr>
              <w:t>-</w:t>
            </w:r>
          </w:p>
        </w:tc>
        <w:tc>
          <w:tcPr>
            <w:tcW w:w="279" w:type="dxa"/>
          </w:tcPr>
          <w:p w14:paraId="13D05549"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p>
        </w:tc>
        <w:tc>
          <w:tcPr>
            <w:tcW w:w="1706" w:type="dxa"/>
          </w:tcPr>
          <w:p w14:paraId="3A6497A7" w14:textId="5B7AEF8E"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01ABC1B"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p>
        </w:tc>
        <w:tc>
          <w:tcPr>
            <w:tcW w:w="1731" w:type="dxa"/>
          </w:tcPr>
          <w:p w14:paraId="5CAF3ADD" w14:textId="34DE7BF8"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1,2</w:t>
            </w:r>
            <w:r w:rsidR="00350F4F" w:rsidRPr="00350F4F">
              <w:rPr>
                <w:rFonts w:ascii="Times New Roman" w:hAnsi="Times New Roman" w:cs="Times New Roman"/>
                <w:szCs w:val="22"/>
              </w:rPr>
              <w:t>53</w:t>
            </w:r>
          </w:p>
        </w:tc>
        <w:tc>
          <w:tcPr>
            <w:tcW w:w="254" w:type="dxa"/>
          </w:tcPr>
          <w:p w14:paraId="49720F12"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p>
        </w:tc>
        <w:tc>
          <w:tcPr>
            <w:tcW w:w="1702" w:type="dxa"/>
          </w:tcPr>
          <w:p w14:paraId="37B8F6C3" w14:textId="623B1AF4"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1,691</w:t>
            </w:r>
          </w:p>
        </w:tc>
      </w:tr>
      <w:tr w:rsidR="00D540F5" w:rsidRPr="00350F4F" w14:paraId="115B5454" w14:textId="77777777" w:rsidTr="00337757">
        <w:tc>
          <w:tcPr>
            <w:tcW w:w="5105" w:type="dxa"/>
            <w:hideMark/>
          </w:tcPr>
          <w:p w14:paraId="0F5D1B9C" w14:textId="77777777" w:rsidR="00D540F5" w:rsidRPr="00350F4F" w:rsidRDefault="00D540F5" w:rsidP="00D540F5">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Provisions for employee benefits</w:t>
            </w:r>
          </w:p>
        </w:tc>
        <w:tc>
          <w:tcPr>
            <w:tcW w:w="1701" w:type="dxa"/>
            <w:hideMark/>
          </w:tcPr>
          <w:p w14:paraId="01F8F92E" w14:textId="77777777" w:rsidR="00D540F5" w:rsidRPr="00350F4F" w:rsidRDefault="00D540F5" w:rsidP="00D540F5">
            <w:pPr>
              <w:tabs>
                <w:tab w:val="decimal" w:pos="1310"/>
              </w:tabs>
              <w:spacing w:after="0" w:line="240" w:lineRule="atLeast"/>
              <w:ind w:left="-168"/>
              <w:rPr>
                <w:rFonts w:ascii="Times New Roman" w:hAnsi="Times New Roman"/>
                <w:szCs w:val="22"/>
              </w:rPr>
            </w:pPr>
            <w:r w:rsidRPr="00350F4F">
              <w:rPr>
                <w:rFonts w:ascii="Times New Roman" w:hAnsi="Times New Roman"/>
                <w:szCs w:val="22"/>
              </w:rPr>
              <w:t>2,891</w:t>
            </w:r>
          </w:p>
        </w:tc>
        <w:tc>
          <w:tcPr>
            <w:tcW w:w="270" w:type="dxa"/>
          </w:tcPr>
          <w:p w14:paraId="477C1474"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7E298F90" w14:textId="3EBF697D" w:rsidR="00D540F5" w:rsidRPr="00350F4F" w:rsidRDefault="00D540F5" w:rsidP="00D540F5">
            <w:pPr>
              <w:tabs>
                <w:tab w:val="decimal" w:pos="1310"/>
              </w:tabs>
              <w:spacing w:after="0" w:line="240" w:lineRule="atLeast"/>
              <w:ind w:left="-168"/>
              <w:rPr>
                <w:rFonts w:ascii="Times New Roman" w:hAnsi="Times New Roman"/>
                <w:szCs w:val="22"/>
              </w:rPr>
            </w:pPr>
            <w:r w:rsidRPr="00350F4F">
              <w:rPr>
                <w:rFonts w:ascii="Times New Roman" w:hAnsi="Times New Roman"/>
                <w:szCs w:val="22"/>
              </w:rPr>
              <w:t>58</w:t>
            </w:r>
          </w:p>
        </w:tc>
        <w:tc>
          <w:tcPr>
            <w:tcW w:w="279" w:type="dxa"/>
          </w:tcPr>
          <w:p w14:paraId="1B758DF6"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07D3D995" w14:textId="1644FDF2"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654ED9FB"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1D0D5C82" w14:textId="2CE7385C"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602</w:t>
            </w:r>
          </w:p>
        </w:tc>
        <w:tc>
          <w:tcPr>
            <w:tcW w:w="254" w:type="dxa"/>
          </w:tcPr>
          <w:p w14:paraId="24A2B767" w14:textId="77777777" w:rsidR="00D540F5" w:rsidRPr="00350F4F" w:rsidRDefault="00D540F5" w:rsidP="00D540F5">
            <w:pPr>
              <w:tabs>
                <w:tab w:val="decimal" w:pos="1310"/>
              </w:tabs>
              <w:spacing w:after="0" w:line="240" w:lineRule="atLeast"/>
              <w:ind w:left="-168"/>
              <w:rPr>
                <w:rFonts w:ascii="Times New Roman" w:hAnsi="Times New Roman"/>
                <w:szCs w:val="22"/>
              </w:rPr>
            </w:pPr>
          </w:p>
        </w:tc>
        <w:tc>
          <w:tcPr>
            <w:tcW w:w="1702" w:type="dxa"/>
          </w:tcPr>
          <w:p w14:paraId="1162AB89" w14:textId="43B90F8E" w:rsidR="00D540F5" w:rsidRPr="00350F4F" w:rsidRDefault="00D540F5" w:rsidP="00D540F5">
            <w:pPr>
              <w:tabs>
                <w:tab w:val="decimal" w:pos="1310"/>
              </w:tabs>
              <w:spacing w:after="0" w:line="240" w:lineRule="atLeast"/>
              <w:ind w:left="-168"/>
              <w:rPr>
                <w:rFonts w:ascii="Times New Roman" w:hAnsi="Times New Roman"/>
                <w:szCs w:val="22"/>
              </w:rPr>
            </w:pPr>
            <w:r w:rsidRPr="00350F4F">
              <w:rPr>
                <w:rFonts w:ascii="Times New Roman" w:hAnsi="Times New Roman"/>
                <w:szCs w:val="22"/>
              </w:rPr>
              <w:t>3,551</w:t>
            </w:r>
          </w:p>
        </w:tc>
      </w:tr>
      <w:tr w:rsidR="00D540F5" w:rsidRPr="00350F4F" w14:paraId="40F54A4C" w14:textId="77777777" w:rsidTr="00337757">
        <w:tc>
          <w:tcPr>
            <w:tcW w:w="5105" w:type="dxa"/>
            <w:hideMark/>
          </w:tcPr>
          <w:p w14:paraId="77BEDEC6" w14:textId="77777777" w:rsidR="00D540F5" w:rsidRPr="00350F4F" w:rsidRDefault="00D540F5" w:rsidP="00D540F5">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Provisions for loss from litigation</w:t>
            </w:r>
          </w:p>
        </w:tc>
        <w:tc>
          <w:tcPr>
            <w:tcW w:w="1701" w:type="dxa"/>
            <w:hideMark/>
          </w:tcPr>
          <w:p w14:paraId="70753DF9"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646</w:t>
            </w:r>
          </w:p>
        </w:tc>
        <w:tc>
          <w:tcPr>
            <w:tcW w:w="270" w:type="dxa"/>
          </w:tcPr>
          <w:p w14:paraId="5CD776F6"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50FB9ECC" w14:textId="503EC484"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6007D35F"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2744C67E" w14:textId="6FCEDAD8"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147FA798"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004D2134"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29FF7719"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4888BE31" w14:textId="3D03C11B"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646</w:t>
            </w:r>
          </w:p>
        </w:tc>
      </w:tr>
      <w:tr w:rsidR="00D540F5" w:rsidRPr="00350F4F" w14:paraId="49B11043" w14:textId="77777777" w:rsidTr="00337757">
        <w:tc>
          <w:tcPr>
            <w:tcW w:w="5105" w:type="dxa"/>
            <w:hideMark/>
          </w:tcPr>
          <w:p w14:paraId="1D30200D" w14:textId="77777777" w:rsidR="00D540F5" w:rsidRPr="00350F4F" w:rsidRDefault="00D540F5" w:rsidP="00D540F5">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Deposit for rental investment property</w:t>
            </w:r>
          </w:p>
        </w:tc>
        <w:tc>
          <w:tcPr>
            <w:tcW w:w="1701" w:type="dxa"/>
            <w:hideMark/>
          </w:tcPr>
          <w:p w14:paraId="5A4A4F6A"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11,838</w:t>
            </w:r>
          </w:p>
        </w:tc>
        <w:tc>
          <w:tcPr>
            <w:tcW w:w="270" w:type="dxa"/>
          </w:tcPr>
          <w:p w14:paraId="6FD5744A"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6ADB3277" w14:textId="6004B425"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30</w:t>
            </w:r>
          </w:p>
        </w:tc>
        <w:tc>
          <w:tcPr>
            <w:tcW w:w="279" w:type="dxa"/>
          </w:tcPr>
          <w:p w14:paraId="762BFB89"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105D9DCD" w14:textId="7847BD61" w:rsidR="00D540F5" w:rsidRPr="00350F4F" w:rsidRDefault="00D540F5" w:rsidP="00D540F5">
            <w:pPr>
              <w:spacing w:after="0" w:line="240" w:lineRule="atLeast"/>
              <w:ind w:left="22" w:right="-25"/>
              <w:jc w:val="center"/>
              <w:rPr>
                <w:rFonts w:ascii="Times New Roman" w:hAnsi="Times New Roman" w:cs="Times New Roman"/>
                <w:szCs w:val="22"/>
              </w:rPr>
            </w:pPr>
          </w:p>
        </w:tc>
        <w:tc>
          <w:tcPr>
            <w:tcW w:w="284" w:type="dxa"/>
          </w:tcPr>
          <w:p w14:paraId="727B6BA8"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03DDEFFD" w14:textId="20B253AD"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27</w:t>
            </w:r>
          </w:p>
        </w:tc>
        <w:tc>
          <w:tcPr>
            <w:tcW w:w="254" w:type="dxa"/>
          </w:tcPr>
          <w:p w14:paraId="744C7C5F"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354C42F2" w14:textId="4BA41AC5"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11,895</w:t>
            </w:r>
          </w:p>
        </w:tc>
      </w:tr>
      <w:tr w:rsidR="00D540F5" w:rsidRPr="00350F4F" w14:paraId="2ACFC71D" w14:textId="77777777" w:rsidTr="00337757">
        <w:tc>
          <w:tcPr>
            <w:tcW w:w="5105" w:type="dxa"/>
            <w:hideMark/>
          </w:tcPr>
          <w:p w14:paraId="1BEE1D40" w14:textId="77777777" w:rsidR="00D540F5" w:rsidRPr="00350F4F" w:rsidRDefault="00D540F5" w:rsidP="00D540F5">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Long-term loans</w:t>
            </w:r>
          </w:p>
        </w:tc>
        <w:tc>
          <w:tcPr>
            <w:tcW w:w="1701" w:type="dxa"/>
            <w:hideMark/>
          </w:tcPr>
          <w:p w14:paraId="18E4EE2E"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358</w:t>
            </w:r>
          </w:p>
        </w:tc>
        <w:tc>
          <w:tcPr>
            <w:tcW w:w="270" w:type="dxa"/>
          </w:tcPr>
          <w:p w14:paraId="21920A98"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7AAD1F50" w14:textId="4E6F3070"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202</w:t>
            </w:r>
          </w:p>
        </w:tc>
        <w:tc>
          <w:tcPr>
            <w:tcW w:w="279" w:type="dxa"/>
          </w:tcPr>
          <w:p w14:paraId="5E9745CF"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6C5DF8E1" w14:textId="6DAE7791"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6C21B20B"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Pr>
          <w:p w14:paraId="63B835D2"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2CF5B3CC"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68FF7246" w14:textId="602773C8"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560</w:t>
            </w:r>
          </w:p>
        </w:tc>
      </w:tr>
      <w:tr w:rsidR="00D540F5" w:rsidRPr="00350F4F" w14:paraId="18C117AE" w14:textId="77777777" w:rsidTr="00337757">
        <w:tc>
          <w:tcPr>
            <w:tcW w:w="5105" w:type="dxa"/>
            <w:hideMark/>
          </w:tcPr>
          <w:p w14:paraId="579766B9" w14:textId="77777777" w:rsidR="00D540F5" w:rsidRPr="00350F4F" w:rsidRDefault="00D540F5" w:rsidP="00D540F5">
            <w:pPr>
              <w:spacing w:after="0" w:line="240" w:lineRule="atLeast"/>
              <w:ind w:left="574" w:right="-25"/>
              <w:rPr>
                <w:rFonts w:ascii="Times New Roman" w:hAnsi="Times New Roman" w:cs="Angsana New"/>
              </w:rPr>
            </w:pPr>
            <w:r w:rsidRPr="00350F4F">
              <w:rPr>
                <w:rFonts w:ascii="Times New Roman" w:hAnsi="Times New Roman" w:cs="Angsana New"/>
              </w:rPr>
              <w:t>Other non-current financial assets</w:t>
            </w:r>
          </w:p>
        </w:tc>
        <w:tc>
          <w:tcPr>
            <w:tcW w:w="1701" w:type="dxa"/>
            <w:hideMark/>
          </w:tcPr>
          <w:p w14:paraId="664CBA38"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4,271</w:t>
            </w:r>
          </w:p>
        </w:tc>
        <w:tc>
          <w:tcPr>
            <w:tcW w:w="270" w:type="dxa"/>
          </w:tcPr>
          <w:p w14:paraId="2890EF94"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5B43D68F" w14:textId="2432F408"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548B04F7"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06" w:type="dxa"/>
          </w:tcPr>
          <w:p w14:paraId="744A4979" w14:textId="099CD8A1"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(2,856)</w:t>
            </w:r>
          </w:p>
        </w:tc>
        <w:tc>
          <w:tcPr>
            <w:tcW w:w="284" w:type="dxa"/>
          </w:tcPr>
          <w:p w14:paraId="60F1ADAD" w14:textId="77777777" w:rsidR="00D540F5" w:rsidRPr="00350F4F" w:rsidRDefault="00D540F5" w:rsidP="00D540F5">
            <w:pPr>
              <w:tabs>
                <w:tab w:val="left" w:pos="540"/>
              </w:tabs>
              <w:spacing w:after="0" w:line="240" w:lineRule="atLeast"/>
              <w:ind w:left="22" w:right="-25"/>
              <w:jc w:val="center"/>
              <w:rPr>
                <w:rFonts w:ascii="Times New Roman" w:hAnsi="Times New Roman" w:cs="Times New Roman"/>
                <w:szCs w:val="22"/>
              </w:rPr>
            </w:pPr>
          </w:p>
        </w:tc>
        <w:tc>
          <w:tcPr>
            <w:tcW w:w="1731" w:type="dxa"/>
          </w:tcPr>
          <w:p w14:paraId="32A0B677"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5A84CD4B"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33C49CD3" w14:textId="2693BC4A"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1,415</w:t>
            </w:r>
          </w:p>
        </w:tc>
      </w:tr>
      <w:tr w:rsidR="00D540F5" w:rsidRPr="00350F4F" w14:paraId="3D8621EC" w14:textId="77777777" w:rsidTr="00337757">
        <w:tc>
          <w:tcPr>
            <w:tcW w:w="5105" w:type="dxa"/>
            <w:hideMark/>
          </w:tcPr>
          <w:p w14:paraId="00167BA8" w14:textId="77777777" w:rsidR="00D540F5" w:rsidRPr="00350F4F" w:rsidRDefault="00D540F5" w:rsidP="00D540F5">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Tax loss</w:t>
            </w:r>
          </w:p>
        </w:tc>
        <w:tc>
          <w:tcPr>
            <w:tcW w:w="1701" w:type="dxa"/>
            <w:hideMark/>
          </w:tcPr>
          <w:p w14:paraId="79928085"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26,341</w:t>
            </w:r>
          </w:p>
        </w:tc>
        <w:tc>
          <w:tcPr>
            <w:tcW w:w="270" w:type="dxa"/>
          </w:tcPr>
          <w:p w14:paraId="045959C5"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Pr>
          <w:p w14:paraId="72D58798" w14:textId="1AA20DA9"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04BFD8CB"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06" w:type="dxa"/>
          </w:tcPr>
          <w:p w14:paraId="4EEC9FEA" w14:textId="592DF37B"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66BFA860" w14:textId="77777777" w:rsidR="00D540F5" w:rsidRPr="00350F4F" w:rsidRDefault="00D540F5" w:rsidP="00D540F5">
            <w:pPr>
              <w:tabs>
                <w:tab w:val="decimal" w:pos="796"/>
              </w:tabs>
              <w:spacing w:after="0" w:line="240" w:lineRule="atLeast"/>
              <w:ind w:left="-168"/>
              <w:rPr>
                <w:rFonts w:ascii="Times New Roman" w:hAnsi="Times New Roman" w:cs="Times New Roman"/>
                <w:szCs w:val="22"/>
              </w:rPr>
            </w:pPr>
          </w:p>
        </w:tc>
        <w:tc>
          <w:tcPr>
            <w:tcW w:w="1731" w:type="dxa"/>
            <w:tcBorders>
              <w:top w:val="nil"/>
              <w:left w:val="nil"/>
              <w:bottom w:val="single" w:sz="4" w:space="0" w:color="auto"/>
              <w:right w:val="nil"/>
            </w:tcBorders>
          </w:tcPr>
          <w:p w14:paraId="61AB58F1" w14:textId="77777777" w:rsidR="00D540F5" w:rsidRPr="00350F4F" w:rsidRDefault="00D540F5" w:rsidP="00D540F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05800F3D"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Pr>
          <w:p w14:paraId="1CD54A0A" w14:textId="0A5B78CF"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26,341</w:t>
            </w:r>
          </w:p>
        </w:tc>
      </w:tr>
      <w:tr w:rsidR="00D540F5" w:rsidRPr="00350F4F" w14:paraId="3020196F" w14:textId="77777777" w:rsidTr="00337757">
        <w:tc>
          <w:tcPr>
            <w:tcW w:w="5105" w:type="dxa"/>
            <w:hideMark/>
          </w:tcPr>
          <w:p w14:paraId="5DD02EBA" w14:textId="77777777" w:rsidR="00D540F5" w:rsidRPr="00350F4F" w:rsidRDefault="00D540F5" w:rsidP="00D540F5">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169D872A" w14:textId="65BD24A0"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87,540</w:t>
            </w:r>
          </w:p>
        </w:tc>
        <w:tc>
          <w:tcPr>
            <w:tcW w:w="270" w:type="dxa"/>
          </w:tcPr>
          <w:p w14:paraId="345717D2"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16" w:type="dxa"/>
            <w:tcBorders>
              <w:top w:val="single" w:sz="4" w:space="0" w:color="auto"/>
              <w:left w:val="nil"/>
              <w:bottom w:val="single" w:sz="4" w:space="0" w:color="auto"/>
              <w:right w:val="nil"/>
            </w:tcBorders>
          </w:tcPr>
          <w:p w14:paraId="0C39AAA9" w14:textId="513F6758"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290</w:t>
            </w:r>
          </w:p>
        </w:tc>
        <w:tc>
          <w:tcPr>
            <w:tcW w:w="279" w:type="dxa"/>
          </w:tcPr>
          <w:p w14:paraId="1B54C0EE" w14:textId="77777777" w:rsidR="00D540F5" w:rsidRPr="00350F4F" w:rsidRDefault="00D540F5" w:rsidP="00D540F5">
            <w:pPr>
              <w:tabs>
                <w:tab w:val="left" w:pos="540"/>
              </w:tabs>
              <w:spacing w:after="0" w:line="240" w:lineRule="atLeast"/>
              <w:rPr>
                <w:rFonts w:ascii="Times New Roman" w:hAnsi="Times New Roman" w:cs="Times New Roman"/>
                <w:szCs w:val="22"/>
              </w:rPr>
            </w:pPr>
          </w:p>
        </w:tc>
        <w:tc>
          <w:tcPr>
            <w:tcW w:w="1706" w:type="dxa"/>
            <w:tcBorders>
              <w:top w:val="single" w:sz="4" w:space="0" w:color="auto"/>
              <w:left w:val="nil"/>
              <w:bottom w:val="single" w:sz="4" w:space="0" w:color="auto"/>
              <w:right w:val="nil"/>
            </w:tcBorders>
          </w:tcPr>
          <w:p w14:paraId="1D7A3265" w14:textId="1F05BA9A"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(2,856)</w:t>
            </w:r>
          </w:p>
        </w:tc>
        <w:tc>
          <w:tcPr>
            <w:tcW w:w="284" w:type="dxa"/>
          </w:tcPr>
          <w:p w14:paraId="73EC0E8D" w14:textId="77777777" w:rsidR="00D540F5" w:rsidRPr="00350F4F" w:rsidRDefault="00D540F5" w:rsidP="00D540F5">
            <w:pPr>
              <w:tabs>
                <w:tab w:val="left" w:pos="540"/>
              </w:tabs>
              <w:spacing w:after="0" w:line="240" w:lineRule="atLeast"/>
              <w:rPr>
                <w:rFonts w:ascii="Times New Roman" w:hAnsi="Times New Roman" w:cs="Times New Roman"/>
                <w:b/>
                <w:bCs/>
                <w:szCs w:val="22"/>
              </w:rPr>
            </w:pPr>
          </w:p>
        </w:tc>
        <w:tc>
          <w:tcPr>
            <w:tcW w:w="1731" w:type="dxa"/>
            <w:tcBorders>
              <w:top w:val="single" w:sz="4" w:space="0" w:color="auto"/>
              <w:left w:val="nil"/>
              <w:bottom w:val="single" w:sz="4" w:space="0" w:color="auto"/>
              <w:right w:val="nil"/>
            </w:tcBorders>
          </w:tcPr>
          <w:p w14:paraId="41F72A76" w14:textId="0D9C625E"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1,882</w:t>
            </w:r>
          </w:p>
        </w:tc>
        <w:tc>
          <w:tcPr>
            <w:tcW w:w="254" w:type="dxa"/>
          </w:tcPr>
          <w:p w14:paraId="4224D8CB" w14:textId="77777777" w:rsidR="00D540F5" w:rsidRPr="00350F4F" w:rsidRDefault="00D540F5" w:rsidP="00D540F5">
            <w:pPr>
              <w:tabs>
                <w:tab w:val="decimal" w:pos="1310"/>
              </w:tabs>
              <w:spacing w:after="0" w:line="240" w:lineRule="atLeast"/>
              <w:ind w:left="-168"/>
              <w:rPr>
                <w:rFonts w:ascii="Times New Roman" w:hAnsi="Times New Roman" w:cs="Times New Roman"/>
                <w:szCs w:val="22"/>
              </w:rPr>
            </w:pPr>
          </w:p>
        </w:tc>
        <w:tc>
          <w:tcPr>
            <w:tcW w:w="1702" w:type="dxa"/>
            <w:tcBorders>
              <w:top w:val="single" w:sz="4" w:space="0" w:color="auto"/>
              <w:left w:val="nil"/>
              <w:bottom w:val="single" w:sz="4" w:space="0" w:color="auto"/>
              <w:right w:val="nil"/>
            </w:tcBorders>
          </w:tcPr>
          <w:p w14:paraId="1A9DBB1D" w14:textId="229A40F6" w:rsidR="00D540F5" w:rsidRPr="00350F4F" w:rsidRDefault="00D540F5" w:rsidP="00D540F5">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86,856</w:t>
            </w:r>
          </w:p>
        </w:tc>
      </w:tr>
      <w:tr w:rsidR="009B4067" w:rsidRPr="00350F4F" w14:paraId="7C717A40" w14:textId="77777777" w:rsidTr="0076037E">
        <w:tc>
          <w:tcPr>
            <w:tcW w:w="5105" w:type="dxa"/>
          </w:tcPr>
          <w:p w14:paraId="5A7C7F41" w14:textId="77777777" w:rsidR="009B4067" w:rsidRPr="00350F4F" w:rsidRDefault="009B4067" w:rsidP="0095645F">
            <w:pPr>
              <w:spacing w:after="0" w:line="200" w:lineRule="exact"/>
              <w:ind w:left="574" w:right="-25"/>
              <w:rPr>
                <w:rFonts w:ascii="Times New Roman" w:hAnsi="Times New Roman" w:cs="Times New Roman"/>
                <w:b/>
                <w:bCs/>
                <w:i/>
                <w:iCs/>
                <w:szCs w:val="22"/>
              </w:rPr>
            </w:pPr>
          </w:p>
        </w:tc>
        <w:tc>
          <w:tcPr>
            <w:tcW w:w="1701" w:type="dxa"/>
            <w:tcBorders>
              <w:top w:val="single" w:sz="4" w:space="0" w:color="auto"/>
              <w:left w:val="nil"/>
              <w:bottom w:val="nil"/>
              <w:right w:val="nil"/>
            </w:tcBorders>
          </w:tcPr>
          <w:p w14:paraId="752AC8D6"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c>
          <w:tcPr>
            <w:tcW w:w="270" w:type="dxa"/>
          </w:tcPr>
          <w:p w14:paraId="0567ACFC" w14:textId="77777777" w:rsidR="009B4067" w:rsidRPr="00350F4F" w:rsidRDefault="009B4067" w:rsidP="0095645F">
            <w:pPr>
              <w:tabs>
                <w:tab w:val="left" w:pos="540"/>
              </w:tabs>
              <w:spacing w:after="0" w:line="200" w:lineRule="exact"/>
              <w:rPr>
                <w:rFonts w:ascii="Times New Roman" w:hAnsi="Times New Roman" w:cs="Times New Roman"/>
                <w:szCs w:val="22"/>
              </w:rPr>
            </w:pPr>
          </w:p>
        </w:tc>
        <w:tc>
          <w:tcPr>
            <w:tcW w:w="1716" w:type="dxa"/>
            <w:tcBorders>
              <w:top w:val="single" w:sz="4" w:space="0" w:color="auto"/>
              <w:left w:val="nil"/>
              <w:bottom w:val="nil"/>
              <w:right w:val="nil"/>
            </w:tcBorders>
          </w:tcPr>
          <w:p w14:paraId="7564011B"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c>
          <w:tcPr>
            <w:tcW w:w="279" w:type="dxa"/>
          </w:tcPr>
          <w:p w14:paraId="188B668A" w14:textId="77777777" w:rsidR="009B4067" w:rsidRPr="00350F4F" w:rsidRDefault="009B4067" w:rsidP="0095645F">
            <w:pPr>
              <w:tabs>
                <w:tab w:val="left" w:pos="540"/>
              </w:tabs>
              <w:spacing w:after="0" w:line="200" w:lineRule="exact"/>
              <w:rPr>
                <w:rFonts w:ascii="Times New Roman" w:hAnsi="Times New Roman" w:cs="Times New Roman"/>
                <w:szCs w:val="22"/>
              </w:rPr>
            </w:pPr>
          </w:p>
        </w:tc>
        <w:tc>
          <w:tcPr>
            <w:tcW w:w="1706" w:type="dxa"/>
            <w:tcBorders>
              <w:top w:val="single" w:sz="4" w:space="0" w:color="auto"/>
              <w:left w:val="nil"/>
              <w:bottom w:val="nil"/>
              <w:right w:val="nil"/>
            </w:tcBorders>
          </w:tcPr>
          <w:p w14:paraId="36E98E2E"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c>
          <w:tcPr>
            <w:tcW w:w="284" w:type="dxa"/>
          </w:tcPr>
          <w:p w14:paraId="39005094" w14:textId="77777777" w:rsidR="009B4067" w:rsidRPr="00350F4F" w:rsidRDefault="009B4067" w:rsidP="0095645F">
            <w:pPr>
              <w:tabs>
                <w:tab w:val="left" w:pos="540"/>
              </w:tabs>
              <w:spacing w:after="0" w:line="200" w:lineRule="exact"/>
              <w:rPr>
                <w:rFonts w:ascii="Times New Roman" w:hAnsi="Times New Roman" w:cs="Times New Roman"/>
                <w:szCs w:val="22"/>
              </w:rPr>
            </w:pPr>
          </w:p>
        </w:tc>
        <w:tc>
          <w:tcPr>
            <w:tcW w:w="1731" w:type="dxa"/>
            <w:tcBorders>
              <w:top w:val="single" w:sz="4" w:space="0" w:color="auto"/>
              <w:left w:val="nil"/>
              <w:bottom w:val="nil"/>
              <w:right w:val="nil"/>
            </w:tcBorders>
          </w:tcPr>
          <w:p w14:paraId="5C201DBF"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c>
          <w:tcPr>
            <w:tcW w:w="254" w:type="dxa"/>
          </w:tcPr>
          <w:p w14:paraId="57221C60"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c>
          <w:tcPr>
            <w:tcW w:w="1702" w:type="dxa"/>
            <w:tcBorders>
              <w:top w:val="single" w:sz="4" w:space="0" w:color="auto"/>
              <w:left w:val="nil"/>
              <w:bottom w:val="nil"/>
              <w:right w:val="nil"/>
            </w:tcBorders>
          </w:tcPr>
          <w:p w14:paraId="52A76F9B" w14:textId="77777777" w:rsidR="009B4067" w:rsidRPr="00350F4F" w:rsidRDefault="009B4067" w:rsidP="0095645F">
            <w:pPr>
              <w:tabs>
                <w:tab w:val="decimal" w:pos="1310"/>
              </w:tabs>
              <w:spacing w:after="0" w:line="200" w:lineRule="exact"/>
              <w:ind w:left="-168"/>
              <w:rPr>
                <w:rFonts w:ascii="Times New Roman" w:hAnsi="Times New Roman" w:cs="Times New Roman"/>
                <w:szCs w:val="22"/>
              </w:rPr>
            </w:pPr>
          </w:p>
        </w:tc>
      </w:tr>
      <w:tr w:rsidR="009B4067" w:rsidRPr="00350F4F" w14:paraId="4F70CA94" w14:textId="77777777" w:rsidTr="0076037E">
        <w:tc>
          <w:tcPr>
            <w:tcW w:w="5105" w:type="dxa"/>
            <w:hideMark/>
          </w:tcPr>
          <w:p w14:paraId="286BED80" w14:textId="77777777" w:rsidR="009B4067" w:rsidRPr="00350F4F" w:rsidRDefault="009B4067" w:rsidP="0095645F">
            <w:pPr>
              <w:spacing w:after="0" w:line="240" w:lineRule="atLeast"/>
              <w:ind w:left="574" w:right="-25"/>
              <w:rPr>
                <w:rFonts w:ascii="Times New Roman" w:hAnsi="Times New Roman" w:cs="Times New Roman"/>
                <w:b/>
                <w:bCs/>
                <w:i/>
                <w:iCs/>
                <w:szCs w:val="22"/>
              </w:rPr>
            </w:pPr>
            <w:r w:rsidRPr="00350F4F">
              <w:rPr>
                <w:rFonts w:ascii="Times New Roman" w:hAnsi="Times New Roman" w:cs="Times New Roman"/>
                <w:b/>
                <w:bCs/>
                <w:i/>
                <w:iCs/>
                <w:szCs w:val="22"/>
              </w:rPr>
              <w:t>Deferred tax liabilities</w:t>
            </w:r>
          </w:p>
        </w:tc>
        <w:tc>
          <w:tcPr>
            <w:tcW w:w="1701" w:type="dxa"/>
          </w:tcPr>
          <w:p w14:paraId="4F8311E7"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c>
          <w:tcPr>
            <w:tcW w:w="270" w:type="dxa"/>
          </w:tcPr>
          <w:p w14:paraId="7252B2EA"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716" w:type="dxa"/>
          </w:tcPr>
          <w:p w14:paraId="69A6BFB4"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c>
          <w:tcPr>
            <w:tcW w:w="279" w:type="dxa"/>
          </w:tcPr>
          <w:p w14:paraId="3D15509B"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706" w:type="dxa"/>
          </w:tcPr>
          <w:p w14:paraId="75C21994"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c>
          <w:tcPr>
            <w:tcW w:w="284" w:type="dxa"/>
          </w:tcPr>
          <w:p w14:paraId="325C49B6"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731" w:type="dxa"/>
          </w:tcPr>
          <w:p w14:paraId="1984AA34"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c>
          <w:tcPr>
            <w:tcW w:w="254" w:type="dxa"/>
          </w:tcPr>
          <w:p w14:paraId="118253A0"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c>
          <w:tcPr>
            <w:tcW w:w="1702" w:type="dxa"/>
          </w:tcPr>
          <w:p w14:paraId="4FCEE695" w14:textId="77777777" w:rsidR="009B4067" w:rsidRPr="00350F4F" w:rsidRDefault="009B4067" w:rsidP="0095645F">
            <w:pPr>
              <w:tabs>
                <w:tab w:val="decimal" w:pos="1310"/>
              </w:tabs>
              <w:spacing w:after="0" w:line="240" w:lineRule="atLeast"/>
              <w:ind w:left="-168"/>
              <w:rPr>
                <w:rFonts w:ascii="Times New Roman" w:hAnsi="Times New Roman" w:cs="Times New Roman"/>
                <w:szCs w:val="22"/>
              </w:rPr>
            </w:pPr>
          </w:p>
        </w:tc>
      </w:tr>
      <w:tr w:rsidR="00CD230D" w:rsidRPr="00350F4F" w14:paraId="66B826B4" w14:textId="77777777" w:rsidTr="0076037E">
        <w:tc>
          <w:tcPr>
            <w:tcW w:w="5105" w:type="dxa"/>
          </w:tcPr>
          <w:p w14:paraId="12C1D4C5" w14:textId="3B324EC8" w:rsidR="00CD230D" w:rsidRPr="00350F4F" w:rsidRDefault="00337757"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Receivable under lease agreement</w:t>
            </w:r>
          </w:p>
        </w:tc>
        <w:tc>
          <w:tcPr>
            <w:tcW w:w="1701" w:type="dxa"/>
          </w:tcPr>
          <w:p w14:paraId="310C485C" w14:textId="5DA62641" w:rsidR="00CD230D" w:rsidRPr="00350F4F" w:rsidRDefault="00B23C31" w:rsidP="00B23C3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F40AD24" w14:textId="77777777" w:rsidR="00CD230D" w:rsidRPr="00350F4F" w:rsidRDefault="00CD230D" w:rsidP="0095645F">
            <w:pPr>
              <w:tabs>
                <w:tab w:val="left" w:pos="540"/>
              </w:tabs>
              <w:spacing w:after="0" w:line="240" w:lineRule="atLeast"/>
              <w:rPr>
                <w:rFonts w:ascii="Times New Roman" w:hAnsi="Times New Roman" w:cs="Times New Roman"/>
                <w:szCs w:val="22"/>
              </w:rPr>
            </w:pPr>
          </w:p>
        </w:tc>
        <w:tc>
          <w:tcPr>
            <w:tcW w:w="1716" w:type="dxa"/>
          </w:tcPr>
          <w:p w14:paraId="2F3F0F01" w14:textId="2D46EE79" w:rsidR="00CD230D" w:rsidRPr="00350F4F" w:rsidRDefault="00B23C31" w:rsidP="0095645F">
            <w:pPr>
              <w:tabs>
                <w:tab w:val="decimal" w:pos="897"/>
              </w:tabs>
              <w:spacing w:after="0" w:line="240" w:lineRule="atLeast"/>
              <w:ind w:left="-168"/>
              <w:rPr>
                <w:rFonts w:ascii="Times New Roman" w:hAnsi="Times New Roman" w:cs="Times New Roman"/>
                <w:szCs w:val="22"/>
              </w:rPr>
            </w:pPr>
            <w:r w:rsidRPr="00350F4F">
              <w:rPr>
                <w:rFonts w:ascii="Times New Roman" w:hAnsi="Times New Roman" w:cs="Times New Roman"/>
                <w:szCs w:val="22"/>
              </w:rPr>
              <w:t>-</w:t>
            </w:r>
          </w:p>
        </w:tc>
        <w:tc>
          <w:tcPr>
            <w:tcW w:w="279" w:type="dxa"/>
          </w:tcPr>
          <w:p w14:paraId="212F536F" w14:textId="77777777" w:rsidR="00CD230D" w:rsidRPr="00350F4F" w:rsidRDefault="00CD230D" w:rsidP="0095645F">
            <w:pPr>
              <w:tabs>
                <w:tab w:val="left" w:pos="540"/>
              </w:tabs>
              <w:spacing w:after="0" w:line="240" w:lineRule="atLeast"/>
              <w:rPr>
                <w:rFonts w:ascii="Times New Roman" w:hAnsi="Times New Roman" w:cs="Times New Roman"/>
                <w:szCs w:val="22"/>
              </w:rPr>
            </w:pPr>
          </w:p>
        </w:tc>
        <w:tc>
          <w:tcPr>
            <w:tcW w:w="1706" w:type="dxa"/>
          </w:tcPr>
          <w:p w14:paraId="2FA09A66" w14:textId="153756C0" w:rsidR="00CD230D" w:rsidRPr="00350F4F" w:rsidRDefault="00B23C31"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3F500310" w14:textId="77777777" w:rsidR="00CD230D" w:rsidRPr="00350F4F" w:rsidRDefault="00CD230D" w:rsidP="0095645F">
            <w:pPr>
              <w:tabs>
                <w:tab w:val="left" w:pos="540"/>
              </w:tabs>
              <w:spacing w:after="0" w:line="240" w:lineRule="atLeast"/>
              <w:ind w:left="22" w:right="-25"/>
              <w:jc w:val="center"/>
              <w:rPr>
                <w:rFonts w:ascii="Times New Roman" w:hAnsi="Times New Roman" w:cs="Times New Roman"/>
                <w:szCs w:val="22"/>
              </w:rPr>
            </w:pPr>
          </w:p>
        </w:tc>
        <w:tc>
          <w:tcPr>
            <w:tcW w:w="1731" w:type="dxa"/>
          </w:tcPr>
          <w:p w14:paraId="7B9245A4" w14:textId="375AB30B" w:rsidR="00CD230D"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(48)</w:t>
            </w:r>
          </w:p>
        </w:tc>
        <w:tc>
          <w:tcPr>
            <w:tcW w:w="254" w:type="dxa"/>
          </w:tcPr>
          <w:p w14:paraId="358693B3" w14:textId="77777777" w:rsidR="00CD230D" w:rsidRPr="00350F4F" w:rsidRDefault="00CD230D" w:rsidP="0095645F">
            <w:pPr>
              <w:tabs>
                <w:tab w:val="decimal" w:pos="1310"/>
              </w:tabs>
              <w:spacing w:after="0" w:line="240" w:lineRule="atLeast"/>
              <w:ind w:left="-168"/>
              <w:rPr>
                <w:rFonts w:ascii="Times New Roman" w:hAnsi="Times New Roman" w:cs="Times New Roman"/>
                <w:szCs w:val="22"/>
              </w:rPr>
            </w:pPr>
          </w:p>
        </w:tc>
        <w:tc>
          <w:tcPr>
            <w:tcW w:w="1702" w:type="dxa"/>
          </w:tcPr>
          <w:p w14:paraId="06DCFBE5" w14:textId="169426C5" w:rsidR="00CD230D" w:rsidRPr="00350F4F" w:rsidRDefault="00260D10" w:rsidP="0095645F">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(48)</w:t>
            </w:r>
          </w:p>
        </w:tc>
      </w:tr>
      <w:tr w:rsidR="00260D10" w:rsidRPr="00350F4F" w14:paraId="520876C5" w14:textId="77777777" w:rsidTr="0076037E">
        <w:tc>
          <w:tcPr>
            <w:tcW w:w="5105" w:type="dxa"/>
            <w:hideMark/>
          </w:tcPr>
          <w:p w14:paraId="070C5D26" w14:textId="77777777" w:rsidR="00260D10" w:rsidRPr="00350F4F" w:rsidRDefault="00260D10" w:rsidP="00260D10">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Long-term loan</w:t>
            </w:r>
          </w:p>
        </w:tc>
        <w:tc>
          <w:tcPr>
            <w:tcW w:w="1701" w:type="dxa"/>
            <w:hideMark/>
          </w:tcPr>
          <w:p w14:paraId="005E30FB"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(90)</w:t>
            </w:r>
          </w:p>
        </w:tc>
        <w:tc>
          <w:tcPr>
            <w:tcW w:w="270" w:type="dxa"/>
          </w:tcPr>
          <w:p w14:paraId="3889CD2C"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Pr>
          <w:p w14:paraId="1990EF79" w14:textId="4CA00505" w:rsidR="00260D10" w:rsidRPr="00350F4F" w:rsidRDefault="00260D10" w:rsidP="00260D10">
            <w:pPr>
              <w:tabs>
                <w:tab w:val="decimal" w:pos="897"/>
              </w:tabs>
              <w:spacing w:after="0" w:line="240" w:lineRule="atLeast"/>
              <w:ind w:left="-168"/>
              <w:rPr>
                <w:rFonts w:ascii="Times New Roman" w:hAnsi="Times New Roman" w:cs="Times New Roman"/>
                <w:szCs w:val="22"/>
              </w:rPr>
            </w:pPr>
            <w:r w:rsidRPr="00350F4F">
              <w:rPr>
                <w:rFonts w:ascii="Times New Roman" w:hAnsi="Times New Roman" w:cs="Times New Roman"/>
                <w:szCs w:val="22"/>
              </w:rPr>
              <w:t>-</w:t>
            </w:r>
          </w:p>
        </w:tc>
        <w:tc>
          <w:tcPr>
            <w:tcW w:w="279" w:type="dxa"/>
          </w:tcPr>
          <w:p w14:paraId="683FB8B1"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Pr>
          <w:p w14:paraId="6F9D3FEE" w14:textId="48F99F89"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7EAA814C"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szCs w:val="22"/>
              </w:rPr>
            </w:pPr>
          </w:p>
        </w:tc>
        <w:tc>
          <w:tcPr>
            <w:tcW w:w="1731" w:type="dxa"/>
          </w:tcPr>
          <w:p w14:paraId="6E2F39EA" w14:textId="77777777"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24CDC936"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Pr>
          <w:p w14:paraId="05ACD232" w14:textId="4EF0E0A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(90)</w:t>
            </w:r>
          </w:p>
        </w:tc>
      </w:tr>
      <w:tr w:rsidR="00260D10" w:rsidRPr="00350F4F" w14:paraId="452B6E39" w14:textId="77777777" w:rsidTr="0076037E">
        <w:tc>
          <w:tcPr>
            <w:tcW w:w="5105" w:type="dxa"/>
            <w:hideMark/>
          </w:tcPr>
          <w:p w14:paraId="5AF25FD8" w14:textId="77777777" w:rsidR="00260D10" w:rsidRPr="00350F4F" w:rsidRDefault="00260D10" w:rsidP="00260D10">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Lease liabilities</w:t>
            </w:r>
          </w:p>
        </w:tc>
        <w:tc>
          <w:tcPr>
            <w:tcW w:w="1701" w:type="dxa"/>
            <w:hideMark/>
          </w:tcPr>
          <w:p w14:paraId="1F53C128"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(121)</w:t>
            </w:r>
          </w:p>
        </w:tc>
        <w:tc>
          <w:tcPr>
            <w:tcW w:w="270" w:type="dxa"/>
          </w:tcPr>
          <w:p w14:paraId="6B25CD48"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Pr>
          <w:p w14:paraId="24413460" w14:textId="4DB8C4CA"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(29)</w:t>
            </w:r>
          </w:p>
        </w:tc>
        <w:tc>
          <w:tcPr>
            <w:tcW w:w="279" w:type="dxa"/>
          </w:tcPr>
          <w:p w14:paraId="74830C08" w14:textId="77777777" w:rsidR="00260D10" w:rsidRPr="00350F4F" w:rsidRDefault="00260D10" w:rsidP="00260D10">
            <w:pPr>
              <w:tabs>
                <w:tab w:val="decimal" w:pos="796"/>
              </w:tabs>
              <w:spacing w:after="0" w:line="240" w:lineRule="atLeast"/>
              <w:ind w:left="-168"/>
              <w:rPr>
                <w:rFonts w:ascii="Times New Roman" w:hAnsi="Times New Roman" w:cs="Times New Roman"/>
                <w:szCs w:val="22"/>
              </w:rPr>
            </w:pPr>
          </w:p>
        </w:tc>
        <w:tc>
          <w:tcPr>
            <w:tcW w:w="1706" w:type="dxa"/>
          </w:tcPr>
          <w:p w14:paraId="627181D8" w14:textId="2B6A1506"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378F2DE3" w14:textId="77777777" w:rsidR="00260D10" w:rsidRPr="00350F4F" w:rsidRDefault="00260D10" w:rsidP="00260D10">
            <w:pPr>
              <w:tabs>
                <w:tab w:val="decimal" w:pos="796"/>
              </w:tabs>
              <w:spacing w:after="0" w:line="240" w:lineRule="atLeast"/>
              <w:ind w:left="-168"/>
              <w:rPr>
                <w:rFonts w:ascii="Times New Roman" w:hAnsi="Times New Roman" w:cs="Times New Roman"/>
                <w:szCs w:val="22"/>
              </w:rPr>
            </w:pPr>
          </w:p>
        </w:tc>
        <w:tc>
          <w:tcPr>
            <w:tcW w:w="1731" w:type="dxa"/>
          </w:tcPr>
          <w:p w14:paraId="0AE01EF5" w14:textId="77777777"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5310470A"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Pr>
          <w:p w14:paraId="328220A7" w14:textId="5A20F2B5"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(150)</w:t>
            </w:r>
          </w:p>
        </w:tc>
      </w:tr>
      <w:tr w:rsidR="00260D10" w:rsidRPr="00350F4F" w14:paraId="0BC9EB2C" w14:textId="77777777" w:rsidTr="0076037E">
        <w:trPr>
          <w:trHeight w:val="102"/>
        </w:trPr>
        <w:tc>
          <w:tcPr>
            <w:tcW w:w="5105" w:type="dxa"/>
            <w:hideMark/>
          </w:tcPr>
          <w:p w14:paraId="29C13CA8" w14:textId="77777777" w:rsidR="00260D10" w:rsidRPr="00350F4F" w:rsidRDefault="00260D10" w:rsidP="00260D10">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Surplus on revaluation of assets</w:t>
            </w:r>
          </w:p>
        </w:tc>
        <w:tc>
          <w:tcPr>
            <w:tcW w:w="1701" w:type="dxa"/>
            <w:hideMark/>
          </w:tcPr>
          <w:p w14:paraId="7540D1BE"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(33,347)</w:t>
            </w:r>
          </w:p>
        </w:tc>
        <w:tc>
          <w:tcPr>
            <w:tcW w:w="270" w:type="dxa"/>
          </w:tcPr>
          <w:p w14:paraId="52BB689F"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Pr>
          <w:p w14:paraId="7AA98CAD" w14:textId="44625F96" w:rsidR="00260D10" w:rsidRPr="00350F4F" w:rsidRDefault="00260D10" w:rsidP="00260D10">
            <w:pPr>
              <w:tabs>
                <w:tab w:val="decimal" w:pos="897"/>
              </w:tabs>
              <w:spacing w:after="0" w:line="240" w:lineRule="atLeast"/>
              <w:ind w:left="-168"/>
              <w:rPr>
                <w:rFonts w:ascii="Times New Roman" w:hAnsi="Times New Roman" w:cs="Times New Roman"/>
                <w:szCs w:val="22"/>
              </w:rPr>
            </w:pPr>
            <w:r w:rsidRPr="00350F4F">
              <w:rPr>
                <w:rFonts w:ascii="Times New Roman" w:hAnsi="Times New Roman" w:cs="Times New Roman"/>
                <w:szCs w:val="22"/>
              </w:rPr>
              <w:t>-</w:t>
            </w:r>
          </w:p>
        </w:tc>
        <w:tc>
          <w:tcPr>
            <w:tcW w:w="279" w:type="dxa"/>
          </w:tcPr>
          <w:p w14:paraId="5586BEC9"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Pr>
          <w:p w14:paraId="2D51FB43" w14:textId="1FB5613F"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3D2115CD"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szCs w:val="22"/>
              </w:rPr>
            </w:pPr>
          </w:p>
        </w:tc>
        <w:tc>
          <w:tcPr>
            <w:tcW w:w="1731" w:type="dxa"/>
          </w:tcPr>
          <w:p w14:paraId="394E38DB" w14:textId="77777777"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08E80C2B"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Pr>
          <w:p w14:paraId="49278298" w14:textId="06779A5A"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(33,347)</w:t>
            </w:r>
          </w:p>
        </w:tc>
      </w:tr>
      <w:tr w:rsidR="00260D10" w:rsidRPr="00350F4F" w14:paraId="24CB61A8" w14:textId="77777777" w:rsidTr="0076037E">
        <w:tc>
          <w:tcPr>
            <w:tcW w:w="5105" w:type="dxa"/>
            <w:hideMark/>
          </w:tcPr>
          <w:p w14:paraId="5C4FA451" w14:textId="77777777" w:rsidR="00260D10" w:rsidRPr="00350F4F" w:rsidRDefault="00260D10" w:rsidP="00260D10">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Fair value from acquired business</w:t>
            </w:r>
          </w:p>
        </w:tc>
        <w:tc>
          <w:tcPr>
            <w:tcW w:w="1701" w:type="dxa"/>
            <w:hideMark/>
          </w:tcPr>
          <w:p w14:paraId="765F8D24"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(25,796)</w:t>
            </w:r>
          </w:p>
        </w:tc>
        <w:tc>
          <w:tcPr>
            <w:tcW w:w="270" w:type="dxa"/>
          </w:tcPr>
          <w:p w14:paraId="4AB6967D"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Pr>
          <w:p w14:paraId="59B80F5A" w14:textId="1527FC5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1,752</w:t>
            </w:r>
          </w:p>
        </w:tc>
        <w:tc>
          <w:tcPr>
            <w:tcW w:w="279" w:type="dxa"/>
          </w:tcPr>
          <w:p w14:paraId="0531D6A7"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Pr>
          <w:p w14:paraId="640467CF" w14:textId="0C606E1B"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180F514F"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szCs w:val="22"/>
              </w:rPr>
            </w:pPr>
          </w:p>
        </w:tc>
        <w:tc>
          <w:tcPr>
            <w:tcW w:w="1731" w:type="dxa"/>
          </w:tcPr>
          <w:p w14:paraId="1EAF06C3" w14:textId="77777777"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3BA3301F"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Pr>
          <w:p w14:paraId="7E79E176" w14:textId="5B4A00BF"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(24,044)</w:t>
            </w:r>
          </w:p>
        </w:tc>
      </w:tr>
      <w:tr w:rsidR="00260D10" w:rsidRPr="00350F4F" w14:paraId="175BC0DB" w14:textId="77777777" w:rsidTr="0076037E">
        <w:tc>
          <w:tcPr>
            <w:tcW w:w="5105" w:type="dxa"/>
            <w:hideMark/>
          </w:tcPr>
          <w:p w14:paraId="296E3230" w14:textId="77777777" w:rsidR="00260D10" w:rsidRPr="00350F4F" w:rsidRDefault="00260D10" w:rsidP="00260D10">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Investment property</w:t>
            </w:r>
          </w:p>
        </w:tc>
        <w:tc>
          <w:tcPr>
            <w:tcW w:w="1701" w:type="dxa"/>
            <w:tcBorders>
              <w:top w:val="nil"/>
              <w:left w:val="nil"/>
              <w:bottom w:val="single" w:sz="4" w:space="0" w:color="auto"/>
              <w:right w:val="nil"/>
            </w:tcBorders>
            <w:hideMark/>
          </w:tcPr>
          <w:p w14:paraId="03883235"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(493,890)</w:t>
            </w:r>
          </w:p>
        </w:tc>
        <w:tc>
          <w:tcPr>
            <w:tcW w:w="270" w:type="dxa"/>
          </w:tcPr>
          <w:p w14:paraId="1AFADBC5"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Borders>
              <w:top w:val="nil"/>
              <w:left w:val="nil"/>
              <w:bottom w:val="single" w:sz="4" w:space="0" w:color="auto"/>
              <w:right w:val="nil"/>
            </w:tcBorders>
          </w:tcPr>
          <w:p w14:paraId="24CDD71B" w14:textId="572AF82F"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(5,994)</w:t>
            </w:r>
          </w:p>
        </w:tc>
        <w:tc>
          <w:tcPr>
            <w:tcW w:w="279" w:type="dxa"/>
          </w:tcPr>
          <w:p w14:paraId="07C1E5AD"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Borders>
              <w:top w:val="nil"/>
              <w:left w:val="nil"/>
              <w:bottom w:val="single" w:sz="4" w:space="0" w:color="auto"/>
              <w:right w:val="nil"/>
            </w:tcBorders>
          </w:tcPr>
          <w:p w14:paraId="3494E089" w14:textId="6A6CA878"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E76B492"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szCs w:val="22"/>
              </w:rPr>
            </w:pPr>
          </w:p>
        </w:tc>
        <w:tc>
          <w:tcPr>
            <w:tcW w:w="1731" w:type="dxa"/>
            <w:tcBorders>
              <w:top w:val="nil"/>
              <w:left w:val="nil"/>
              <w:bottom w:val="single" w:sz="4" w:space="0" w:color="auto"/>
              <w:right w:val="nil"/>
            </w:tcBorders>
          </w:tcPr>
          <w:p w14:paraId="3AFA25D9" w14:textId="77777777"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54" w:type="dxa"/>
          </w:tcPr>
          <w:p w14:paraId="298AC362"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Borders>
              <w:top w:val="nil"/>
              <w:left w:val="nil"/>
              <w:bottom w:val="single" w:sz="4" w:space="0" w:color="auto"/>
              <w:right w:val="nil"/>
            </w:tcBorders>
          </w:tcPr>
          <w:p w14:paraId="4B76605E" w14:textId="2CA9CCAE"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(499,884))</w:t>
            </w:r>
          </w:p>
        </w:tc>
      </w:tr>
      <w:tr w:rsidR="00260D10" w:rsidRPr="00350F4F" w14:paraId="18452FD5" w14:textId="77777777" w:rsidTr="0076037E">
        <w:tc>
          <w:tcPr>
            <w:tcW w:w="5105" w:type="dxa"/>
            <w:hideMark/>
          </w:tcPr>
          <w:p w14:paraId="360248B5" w14:textId="77777777" w:rsidR="00260D10" w:rsidRPr="00350F4F" w:rsidRDefault="00260D10" w:rsidP="00260D10">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701" w:type="dxa"/>
            <w:tcBorders>
              <w:top w:val="single" w:sz="4" w:space="0" w:color="auto"/>
              <w:left w:val="nil"/>
              <w:bottom w:val="single" w:sz="4" w:space="0" w:color="auto"/>
              <w:right w:val="nil"/>
            </w:tcBorders>
            <w:hideMark/>
          </w:tcPr>
          <w:p w14:paraId="10AC159C" w14:textId="709B810D"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(553,244)</w:t>
            </w:r>
          </w:p>
        </w:tc>
        <w:tc>
          <w:tcPr>
            <w:tcW w:w="270" w:type="dxa"/>
          </w:tcPr>
          <w:p w14:paraId="34C5AA95"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Borders>
              <w:top w:val="single" w:sz="4" w:space="0" w:color="auto"/>
              <w:left w:val="nil"/>
              <w:bottom w:val="single" w:sz="4" w:space="0" w:color="auto"/>
              <w:right w:val="nil"/>
            </w:tcBorders>
          </w:tcPr>
          <w:p w14:paraId="1E2DF6B7" w14:textId="2E73485E"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(4,271)</w:t>
            </w:r>
          </w:p>
        </w:tc>
        <w:tc>
          <w:tcPr>
            <w:tcW w:w="279" w:type="dxa"/>
          </w:tcPr>
          <w:p w14:paraId="645E8320"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Borders>
              <w:top w:val="single" w:sz="4" w:space="0" w:color="auto"/>
              <w:left w:val="nil"/>
              <w:bottom w:val="single" w:sz="4" w:space="0" w:color="auto"/>
              <w:right w:val="nil"/>
            </w:tcBorders>
          </w:tcPr>
          <w:p w14:paraId="18D948C1" w14:textId="6587F94E" w:rsidR="00260D10" w:rsidRPr="00350F4F" w:rsidRDefault="00260D10" w:rsidP="00260D10">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62C8DDB1"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szCs w:val="22"/>
              </w:rPr>
            </w:pPr>
          </w:p>
        </w:tc>
        <w:tc>
          <w:tcPr>
            <w:tcW w:w="1731" w:type="dxa"/>
            <w:tcBorders>
              <w:top w:val="single" w:sz="4" w:space="0" w:color="auto"/>
              <w:left w:val="nil"/>
              <w:bottom w:val="single" w:sz="4" w:space="0" w:color="auto"/>
              <w:right w:val="nil"/>
            </w:tcBorders>
          </w:tcPr>
          <w:p w14:paraId="4EEDB760" w14:textId="144ADBB5"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(48)</w:t>
            </w:r>
          </w:p>
        </w:tc>
        <w:tc>
          <w:tcPr>
            <w:tcW w:w="254" w:type="dxa"/>
          </w:tcPr>
          <w:p w14:paraId="10A0C32E" w14:textId="77777777" w:rsidR="00260D10" w:rsidRPr="00350F4F" w:rsidRDefault="00260D10" w:rsidP="00260D10">
            <w:pPr>
              <w:tabs>
                <w:tab w:val="decimal" w:pos="1310"/>
              </w:tabs>
              <w:spacing w:after="0" w:line="240" w:lineRule="atLeast"/>
              <w:ind w:left="-168"/>
              <w:rPr>
                <w:rFonts w:ascii="Times New Roman" w:hAnsi="Times New Roman" w:cs="Times New Roman"/>
                <w:szCs w:val="22"/>
              </w:rPr>
            </w:pPr>
          </w:p>
        </w:tc>
        <w:tc>
          <w:tcPr>
            <w:tcW w:w="1702" w:type="dxa"/>
            <w:tcBorders>
              <w:top w:val="single" w:sz="4" w:space="0" w:color="auto"/>
              <w:left w:val="nil"/>
              <w:bottom w:val="single" w:sz="4" w:space="0" w:color="auto"/>
              <w:right w:val="nil"/>
            </w:tcBorders>
          </w:tcPr>
          <w:p w14:paraId="026C855F" w14:textId="6C2AB0A8" w:rsidR="00260D10" w:rsidRPr="00350F4F" w:rsidRDefault="00260D10" w:rsidP="00260D10">
            <w:pPr>
              <w:tabs>
                <w:tab w:val="decimal" w:pos="1310"/>
              </w:tabs>
              <w:spacing w:after="0" w:line="240" w:lineRule="atLeast"/>
              <w:ind w:left="-168"/>
              <w:rPr>
                <w:rFonts w:ascii="Times New Roman" w:hAnsi="Times New Roman" w:cs="Times New Roman"/>
                <w:szCs w:val="22"/>
              </w:rPr>
            </w:pPr>
            <w:r w:rsidRPr="00350F4F">
              <w:rPr>
                <w:rFonts w:ascii="Times New Roman" w:hAnsi="Times New Roman" w:cs="Times New Roman"/>
                <w:szCs w:val="22"/>
              </w:rPr>
              <w:t>(557,563)</w:t>
            </w:r>
          </w:p>
        </w:tc>
      </w:tr>
      <w:tr w:rsidR="00260D10" w:rsidRPr="00350F4F" w14:paraId="3D8D674A" w14:textId="77777777" w:rsidTr="0076037E">
        <w:tc>
          <w:tcPr>
            <w:tcW w:w="5105" w:type="dxa"/>
            <w:hideMark/>
          </w:tcPr>
          <w:p w14:paraId="3148B934" w14:textId="77777777" w:rsidR="00260D10" w:rsidRPr="00350F4F" w:rsidRDefault="00260D10" w:rsidP="00260D10">
            <w:pPr>
              <w:spacing w:after="0" w:line="240" w:lineRule="atLeast"/>
              <w:ind w:left="574" w:right="-25"/>
              <w:rPr>
                <w:rFonts w:ascii="Times New Roman" w:hAnsi="Times New Roman" w:cs="Times New Roman"/>
                <w:b/>
                <w:bCs/>
                <w:szCs w:val="22"/>
              </w:rPr>
            </w:pPr>
            <w:r w:rsidRPr="00350F4F">
              <w:rPr>
                <w:rFonts w:ascii="Times New Roman" w:hAnsi="Times New Roman" w:cs="Times New Roman"/>
                <w:b/>
                <w:bCs/>
                <w:szCs w:val="22"/>
              </w:rPr>
              <w:t>Net</w:t>
            </w:r>
          </w:p>
        </w:tc>
        <w:tc>
          <w:tcPr>
            <w:tcW w:w="1701" w:type="dxa"/>
            <w:tcBorders>
              <w:top w:val="nil"/>
              <w:left w:val="nil"/>
              <w:bottom w:val="double" w:sz="4" w:space="0" w:color="auto"/>
              <w:right w:val="nil"/>
            </w:tcBorders>
            <w:hideMark/>
          </w:tcPr>
          <w:p w14:paraId="4DF5BA8F" w14:textId="77777777" w:rsidR="00260D10" w:rsidRPr="00350F4F" w:rsidRDefault="00260D10" w:rsidP="00260D10">
            <w:pPr>
              <w:tabs>
                <w:tab w:val="decimal" w:pos="1310"/>
              </w:tabs>
              <w:spacing w:after="0" w:line="240" w:lineRule="atLeast"/>
              <w:ind w:left="-168"/>
              <w:rPr>
                <w:rFonts w:ascii="Times New Roman" w:hAnsi="Times New Roman"/>
                <w:b/>
                <w:bCs/>
                <w:szCs w:val="22"/>
              </w:rPr>
            </w:pPr>
            <w:r w:rsidRPr="00350F4F">
              <w:rPr>
                <w:rFonts w:ascii="Times New Roman" w:hAnsi="Times New Roman"/>
                <w:b/>
                <w:bCs/>
                <w:szCs w:val="22"/>
              </w:rPr>
              <w:t>(465,704)</w:t>
            </w:r>
          </w:p>
        </w:tc>
        <w:tc>
          <w:tcPr>
            <w:tcW w:w="270" w:type="dxa"/>
          </w:tcPr>
          <w:p w14:paraId="6702E267"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16" w:type="dxa"/>
            <w:tcBorders>
              <w:top w:val="nil"/>
              <w:left w:val="nil"/>
              <w:bottom w:val="double" w:sz="4" w:space="0" w:color="auto"/>
              <w:right w:val="nil"/>
            </w:tcBorders>
          </w:tcPr>
          <w:p w14:paraId="74B47D2E" w14:textId="387DB0EF" w:rsidR="00260D10" w:rsidRPr="00350F4F" w:rsidRDefault="00260D10" w:rsidP="00260D10">
            <w:pPr>
              <w:tabs>
                <w:tab w:val="decimal" w:pos="1310"/>
              </w:tabs>
              <w:spacing w:after="0" w:line="240" w:lineRule="atLeast"/>
              <w:ind w:left="-168"/>
              <w:rPr>
                <w:rFonts w:ascii="Times New Roman" w:hAnsi="Times New Roman"/>
                <w:b/>
                <w:bCs/>
                <w:szCs w:val="22"/>
              </w:rPr>
            </w:pPr>
            <w:r w:rsidRPr="00350F4F">
              <w:rPr>
                <w:rFonts w:ascii="Times New Roman" w:hAnsi="Times New Roman"/>
                <w:b/>
                <w:bCs/>
                <w:szCs w:val="22"/>
              </w:rPr>
              <w:t>(3,981)</w:t>
            </w:r>
          </w:p>
        </w:tc>
        <w:tc>
          <w:tcPr>
            <w:tcW w:w="279" w:type="dxa"/>
          </w:tcPr>
          <w:p w14:paraId="4B333FE7" w14:textId="77777777" w:rsidR="00260D10" w:rsidRPr="00350F4F" w:rsidRDefault="00260D10" w:rsidP="00260D10">
            <w:pPr>
              <w:tabs>
                <w:tab w:val="left" w:pos="540"/>
              </w:tabs>
              <w:spacing w:after="0" w:line="240" w:lineRule="atLeast"/>
              <w:rPr>
                <w:rFonts w:ascii="Times New Roman" w:hAnsi="Times New Roman" w:cs="Times New Roman"/>
                <w:szCs w:val="22"/>
              </w:rPr>
            </w:pPr>
          </w:p>
        </w:tc>
        <w:tc>
          <w:tcPr>
            <w:tcW w:w="1706" w:type="dxa"/>
            <w:tcBorders>
              <w:top w:val="nil"/>
              <w:left w:val="nil"/>
              <w:bottom w:val="double" w:sz="4" w:space="0" w:color="auto"/>
              <w:right w:val="nil"/>
            </w:tcBorders>
          </w:tcPr>
          <w:p w14:paraId="082753DE" w14:textId="5CFA5418" w:rsidR="00260D10" w:rsidRPr="00350F4F" w:rsidRDefault="00260D10" w:rsidP="00260D10">
            <w:pPr>
              <w:tabs>
                <w:tab w:val="decimal" w:pos="1310"/>
              </w:tabs>
              <w:spacing w:after="0" w:line="240" w:lineRule="atLeast"/>
              <w:ind w:left="-168"/>
              <w:rPr>
                <w:rFonts w:ascii="Times New Roman" w:hAnsi="Times New Roman" w:cs="Times New Roman"/>
                <w:b/>
                <w:bCs/>
                <w:szCs w:val="22"/>
              </w:rPr>
            </w:pPr>
            <w:r w:rsidRPr="00350F4F">
              <w:rPr>
                <w:rFonts w:ascii="Times New Roman" w:hAnsi="Times New Roman" w:cs="Times New Roman"/>
                <w:b/>
                <w:bCs/>
                <w:szCs w:val="22"/>
              </w:rPr>
              <w:t>(2,856)</w:t>
            </w:r>
          </w:p>
        </w:tc>
        <w:tc>
          <w:tcPr>
            <w:tcW w:w="284" w:type="dxa"/>
          </w:tcPr>
          <w:p w14:paraId="67C9220B" w14:textId="77777777" w:rsidR="00260D10" w:rsidRPr="00350F4F" w:rsidRDefault="00260D10" w:rsidP="00260D10">
            <w:pPr>
              <w:tabs>
                <w:tab w:val="left" w:pos="540"/>
              </w:tabs>
              <w:spacing w:after="0" w:line="240" w:lineRule="atLeast"/>
              <w:ind w:left="22" w:right="-25"/>
              <w:jc w:val="center"/>
              <w:rPr>
                <w:rFonts w:ascii="Times New Roman" w:hAnsi="Times New Roman" w:cs="Times New Roman"/>
                <w:b/>
                <w:bCs/>
                <w:szCs w:val="22"/>
              </w:rPr>
            </w:pPr>
          </w:p>
        </w:tc>
        <w:tc>
          <w:tcPr>
            <w:tcW w:w="1731" w:type="dxa"/>
            <w:tcBorders>
              <w:top w:val="nil"/>
              <w:left w:val="nil"/>
              <w:bottom w:val="double" w:sz="4" w:space="0" w:color="auto"/>
              <w:right w:val="nil"/>
            </w:tcBorders>
          </w:tcPr>
          <w:p w14:paraId="2A2BFB41" w14:textId="0FB3CF4F" w:rsidR="00260D10" w:rsidRPr="00350F4F" w:rsidRDefault="00260D10" w:rsidP="00260D10">
            <w:pPr>
              <w:tabs>
                <w:tab w:val="decimal" w:pos="1310"/>
              </w:tabs>
              <w:spacing w:after="0" w:line="240" w:lineRule="atLeast"/>
              <w:ind w:left="-168"/>
              <w:rPr>
                <w:rFonts w:ascii="Times New Roman" w:hAnsi="Times New Roman" w:cs="Times New Roman"/>
                <w:b/>
                <w:bCs/>
                <w:szCs w:val="22"/>
              </w:rPr>
            </w:pPr>
            <w:r w:rsidRPr="00350F4F">
              <w:rPr>
                <w:rFonts w:ascii="Times New Roman" w:hAnsi="Times New Roman" w:cs="Times New Roman"/>
                <w:b/>
                <w:bCs/>
                <w:szCs w:val="22"/>
              </w:rPr>
              <w:t>1,834</w:t>
            </w:r>
          </w:p>
        </w:tc>
        <w:tc>
          <w:tcPr>
            <w:tcW w:w="254" w:type="dxa"/>
          </w:tcPr>
          <w:p w14:paraId="7452BEBB" w14:textId="77777777" w:rsidR="00260D10" w:rsidRPr="00350F4F" w:rsidRDefault="00260D10" w:rsidP="00260D10">
            <w:pPr>
              <w:tabs>
                <w:tab w:val="decimal" w:pos="1310"/>
              </w:tabs>
              <w:spacing w:after="0" w:line="240" w:lineRule="atLeast"/>
              <w:ind w:left="-168"/>
              <w:rPr>
                <w:rFonts w:ascii="Times New Roman" w:hAnsi="Times New Roman" w:cs="Times New Roman"/>
                <w:b/>
                <w:bCs/>
                <w:szCs w:val="22"/>
              </w:rPr>
            </w:pPr>
          </w:p>
        </w:tc>
        <w:tc>
          <w:tcPr>
            <w:tcW w:w="1702" w:type="dxa"/>
            <w:tcBorders>
              <w:top w:val="nil"/>
              <w:left w:val="nil"/>
              <w:bottom w:val="double" w:sz="4" w:space="0" w:color="auto"/>
              <w:right w:val="nil"/>
            </w:tcBorders>
          </w:tcPr>
          <w:p w14:paraId="256C0F23" w14:textId="51832F1B" w:rsidR="00260D10" w:rsidRPr="00350F4F" w:rsidRDefault="00260D10" w:rsidP="00260D10">
            <w:pPr>
              <w:tabs>
                <w:tab w:val="decimal" w:pos="1310"/>
              </w:tabs>
              <w:spacing w:after="0" w:line="240" w:lineRule="atLeast"/>
              <w:ind w:left="-168"/>
              <w:rPr>
                <w:rFonts w:ascii="Times New Roman" w:hAnsi="Times New Roman"/>
                <w:b/>
                <w:bCs/>
                <w:szCs w:val="22"/>
              </w:rPr>
            </w:pPr>
            <w:r w:rsidRPr="00350F4F">
              <w:rPr>
                <w:rFonts w:ascii="Times New Roman" w:hAnsi="Times New Roman"/>
                <w:b/>
                <w:bCs/>
                <w:szCs w:val="22"/>
              </w:rPr>
              <w:t>(470,707)</w:t>
            </w:r>
          </w:p>
        </w:tc>
      </w:tr>
    </w:tbl>
    <w:p w14:paraId="74C056D9"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4D5DE3DD" w14:textId="77777777" w:rsidR="00D4632A" w:rsidRPr="00350F4F" w:rsidRDefault="009B4067"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br w:type="page"/>
      </w:r>
      <w:r w:rsidR="00D4632A" w:rsidRPr="00350F4F">
        <w:rPr>
          <w:rFonts w:ascii="Times New Roman" w:hAnsi="Times New Roman" w:cs="Times New Roman"/>
          <w:b/>
          <w:bCs/>
          <w:i/>
          <w:iCs/>
          <w:sz w:val="22"/>
          <w:szCs w:val="22"/>
        </w:rPr>
        <w:lastRenderedPageBreak/>
        <w:t>For the six</w:t>
      </w:r>
      <w:r w:rsidR="00D4632A" w:rsidRPr="00350F4F">
        <w:rPr>
          <w:rFonts w:ascii="Times New Roman" w:hAnsi="Times New Roman" w:cs="Times New Roman"/>
          <w:b/>
          <w:bCs/>
          <w:i/>
          <w:iCs/>
          <w:sz w:val="22"/>
          <w:szCs w:val="22"/>
          <w:cs/>
        </w:rPr>
        <w:t>-</w:t>
      </w:r>
      <w:r w:rsidR="00D4632A" w:rsidRPr="00350F4F">
        <w:rPr>
          <w:rFonts w:ascii="Times New Roman" w:hAnsi="Times New Roman" w:cs="Times New Roman"/>
          <w:b/>
          <w:bCs/>
          <w:i/>
          <w:iCs/>
          <w:sz w:val="22"/>
          <w:szCs w:val="22"/>
        </w:rPr>
        <w:t>month periods ended 30 June 2024</w:t>
      </w:r>
    </w:p>
    <w:p w14:paraId="25FB647C" w14:textId="77777777" w:rsidR="00D4632A" w:rsidRPr="00350F4F" w:rsidRDefault="00D4632A"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4743" w:type="dxa"/>
        <w:tblInd w:w="-34" w:type="dxa"/>
        <w:tblLayout w:type="fixed"/>
        <w:tblLook w:val="01E0" w:firstRow="1" w:lastRow="1" w:firstColumn="1" w:lastColumn="1" w:noHBand="0" w:noVBand="0"/>
      </w:tblPr>
      <w:tblGrid>
        <w:gridCol w:w="5104"/>
        <w:gridCol w:w="1701"/>
        <w:gridCol w:w="270"/>
        <w:gridCol w:w="1715"/>
        <w:gridCol w:w="279"/>
        <w:gridCol w:w="1705"/>
        <w:gridCol w:w="284"/>
        <w:gridCol w:w="1730"/>
        <w:gridCol w:w="254"/>
        <w:gridCol w:w="1701"/>
      </w:tblGrid>
      <w:tr w:rsidR="00D4632A" w:rsidRPr="00350F4F" w14:paraId="45F2EA6F" w14:textId="77777777" w:rsidTr="0095645F">
        <w:trPr>
          <w:trHeight w:val="74"/>
          <w:tblHeader/>
        </w:trPr>
        <w:tc>
          <w:tcPr>
            <w:tcW w:w="5104" w:type="dxa"/>
          </w:tcPr>
          <w:p w14:paraId="384AC2A9"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9639" w:type="dxa"/>
            <w:gridSpan w:val="9"/>
          </w:tcPr>
          <w:p w14:paraId="271AB087" w14:textId="77777777" w:rsidR="00D4632A" w:rsidRPr="00350F4F" w:rsidRDefault="00D4632A" w:rsidP="0095645F">
            <w:pPr>
              <w:pStyle w:val="acctfourfigures"/>
              <w:tabs>
                <w:tab w:val="clear" w:pos="765"/>
              </w:tabs>
              <w:spacing w:line="240" w:lineRule="atLeast"/>
              <w:ind w:right="-25"/>
              <w:jc w:val="center"/>
              <w:rPr>
                <w:rFonts w:cs="Cordia New"/>
                <w:b/>
                <w:bCs/>
                <w:szCs w:val="22"/>
                <w:cs/>
                <w:lang w:val="en-US" w:bidi="th-TH"/>
              </w:rPr>
            </w:pPr>
            <w:r w:rsidRPr="00350F4F">
              <w:rPr>
                <w:b/>
                <w:szCs w:val="22"/>
              </w:rPr>
              <w:t>Consolidated financial statements</w:t>
            </w:r>
          </w:p>
        </w:tc>
      </w:tr>
      <w:tr w:rsidR="00D4632A" w:rsidRPr="00350F4F" w14:paraId="5FCEF335" w14:textId="77777777" w:rsidTr="0095645F">
        <w:trPr>
          <w:trHeight w:val="74"/>
          <w:tblHeader/>
        </w:trPr>
        <w:tc>
          <w:tcPr>
            <w:tcW w:w="5104" w:type="dxa"/>
          </w:tcPr>
          <w:p w14:paraId="1318716E"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1701" w:type="dxa"/>
          </w:tcPr>
          <w:p w14:paraId="2BC438EB"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c>
          <w:tcPr>
            <w:tcW w:w="270" w:type="dxa"/>
          </w:tcPr>
          <w:p w14:paraId="21C84C71" w14:textId="77777777" w:rsidR="00D4632A" w:rsidRPr="00350F4F" w:rsidRDefault="00D4632A" w:rsidP="0095645F">
            <w:pPr>
              <w:pStyle w:val="acctfourfigures"/>
              <w:tabs>
                <w:tab w:val="clear" w:pos="765"/>
                <w:tab w:val="decimal" w:pos="951"/>
              </w:tabs>
              <w:spacing w:line="240" w:lineRule="atLeast"/>
              <w:ind w:right="-25"/>
              <w:rPr>
                <w:b/>
                <w:bCs/>
                <w:szCs w:val="22"/>
                <w:lang w:bidi="th-TH"/>
              </w:rPr>
            </w:pPr>
          </w:p>
        </w:tc>
        <w:tc>
          <w:tcPr>
            <w:tcW w:w="3699" w:type="dxa"/>
            <w:gridSpan w:val="3"/>
            <w:tcBorders>
              <w:bottom w:val="single" w:sz="4" w:space="0" w:color="auto"/>
            </w:tcBorders>
          </w:tcPr>
          <w:p w14:paraId="1C293FF4" w14:textId="77777777" w:rsidR="00D4632A" w:rsidRPr="00350F4F" w:rsidRDefault="00D4632A" w:rsidP="0095645F">
            <w:pPr>
              <w:pStyle w:val="acctfourfigures"/>
              <w:tabs>
                <w:tab w:val="clear" w:pos="765"/>
              </w:tabs>
              <w:spacing w:line="240" w:lineRule="atLeast"/>
              <w:ind w:right="-25"/>
              <w:jc w:val="center"/>
              <w:rPr>
                <w:szCs w:val="22"/>
                <w:lang w:bidi="th-TH"/>
              </w:rPr>
            </w:pPr>
            <w:r w:rsidRPr="00350F4F">
              <w:rPr>
                <w:szCs w:val="22"/>
                <w:cs/>
                <w:lang w:bidi="th-TH"/>
              </w:rPr>
              <w:t>(</w:t>
            </w:r>
            <w:r w:rsidRPr="00350F4F">
              <w:rPr>
                <w:szCs w:val="22"/>
              </w:rPr>
              <w:t>Charged</w:t>
            </w:r>
            <w:r w:rsidRPr="00350F4F">
              <w:rPr>
                <w:szCs w:val="22"/>
                <w:cs/>
                <w:lang w:bidi="th-TH"/>
              </w:rPr>
              <w:t xml:space="preserve">) / </w:t>
            </w:r>
            <w:r w:rsidRPr="00350F4F">
              <w:rPr>
                <w:szCs w:val="22"/>
              </w:rPr>
              <w:t>Credited to</w:t>
            </w:r>
          </w:p>
        </w:tc>
        <w:tc>
          <w:tcPr>
            <w:tcW w:w="284" w:type="dxa"/>
          </w:tcPr>
          <w:p w14:paraId="75873041" w14:textId="77777777" w:rsidR="00D4632A" w:rsidRPr="00350F4F" w:rsidRDefault="00D4632A" w:rsidP="0095645F">
            <w:pPr>
              <w:pStyle w:val="acctfourfigures"/>
              <w:tabs>
                <w:tab w:val="clear" w:pos="765"/>
                <w:tab w:val="decimal" w:pos="951"/>
              </w:tabs>
              <w:spacing w:line="240" w:lineRule="atLeast"/>
              <w:ind w:right="-25"/>
              <w:jc w:val="center"/>
              <w:rPr>
                <w:b/>
                <w:bCs/>
                <w:szCs w:val="22"/>
                <w:lang w:bidi="th-TH"/>
              </w:rPr>
            </w:pPr>
          </w:p>
        </w:tc>
        <w:tc>
          <w:tcPr>
            <w:tcW w:w="1730" w:type="dxa"/>
          </w:tcPr>
          <w:p w14:paraId="5E532BCA"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c>
          <w:tcPr>
            <w:tcW w:w="254" w:type="dxa"/>
          </w:tcPr>
          <w:p w14:paraId="37C3E017"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c>
          <w:tcPr>
            <w:tcW w:w="1701" w:type="dxa"/>
          </w:tcPr>
          <w:p w14:paraId="7078A7EC"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r>
      <w:tr w:rsidR="00D4632A" w:rsidRPr="00350F4F" w14:paraId="02296322" w14:textId="77777777" w:rsidTr="0095645F">
        <w:trPr>
          <w:trHeight w:val="425"/>
          <w:tblHeader/>
        </w:trPr>
        <w:tc>
          <w:tcPr>
            <w:tcW w:w="5104" w:type="dxa"/>
          </w:tcPr>
          <w:p w14:paraId="21551671"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1701" w:type="dxa"/>
            <w:vAlign w:val="bottom"/>
          </w:tcPr>
          <w:p w14:paraId="584AACE3" w14:textId="77777777" w:rsidR="00D4632A" w:rsidRPr="00350F4F" w:rsidRDefault="00D4632A"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t>1January 2024</w:t>
            </w:r>
          </w:p>
        </w:tc>
        <w:tc>
          <w:tcPr>
            <w:tcW w:w="270" w:type="dxa"/>
            <w:vAlign w:val="bottom"/>
          </w:tcPr>
          <w:p w14:paraId="43D77760" w14:textId="77777777" w:rsidR="00D4632A" w:rsidRPr="00350F4F" w:rsidRDefault="00D4632A" w:rsidP="0095645F">
            <w:pPr>
              <w:tabs>
                <w:tab w:val="left" w:pos="540"/>
              </w:tabs>
              <w:spacing w:after="0" w:line="240" w:lineRule="atLeast"/>
              <w:ind w:right="-25"/>
              <w:jc w:val="center"/>
              <w:rPr>
                <w:rFonts w:ascii="Times New Roman" w:hAnsi="Times New Roman" w:cs="Times New Roman"/>
                <w:szCs w:val="22"/>
              </w:rPr>
            </w:pPr>
          </w:p>
        </w:tc>
        <w:tc>
          <w:tcPr>
            <w:tcW w:w="1715" w:type="dxa"/>
            <w:tcBorders>
              <w:top w:val="single" w:sz="4" w:space="0" w:color="auto"/>
            </w:tcBorders>
            <w:vAlign w:val="bottom"/>
          </w:tcPr>
          <w:p w14:paraId="3C0B81D4" w14:textId="77777777" w:rsidR="00D4632A" w:rsidRPr="00350F4F" w:rsidRDefault="00D4632A" w:rsidP="0095645F">
            <w:pPr>
              <w:spacing w:after="0" w:line="240" w:lineRule="atLeast"/>
              <w:ind w:right="-25"/>
              <w:jc w:val="center"/>
              <w:rPr>
                <w:rFonts w:ascii="Times New Roman" w:hAnsi="Times New Roman" w:cs="Times New Roman"/>
                <w:i/>
                <w:iCs/>
                <w:szCs w:val="22"/>
              </w:rPr>
            </w:pPr>
            <w:r w:rsidRPr="00350F4F">
              <w:rPr>
                <w:rFonts w:ascii="Times New Roman" w:hAnsi="Times New Roman" w:cs="Times New Roman"/>
                <w:szCs w:val="22"/>
              </w:rPr>
              <w:t xml:space="preserve">Profit </w:t>
            </w:r>
            <w:r w:rsidRPr="00350F4F">
              <w:rPr>
                <w:rFonts w:ascii="Times New Roman" w:hAnsi="Times New Roman" w:cs="Times New Roman"/>
                <w:szCs w:val="22"/>
                <w:cs/>
              </w:rPr>
              <w:t>(</w:t>
            </w:r>
            <w:r w:rsidRPr="00350F4F">
              <w:rPr>
                <w:rFonts w:ascii="Times New Roman" w:hAnsi="Times New Roman" w:cs="Times New Roman"/>
                <w:szCs w:val="22"/>
              </w:rPr>
              <w:t>loss</w:t>
            </w:r>
            <w:r w:rsidRPr="00350F4F">
              <w:rPr>
                <w:rFonts w:ascii="Times New Roman" w:hAnsi="Times New Roman" w:cs="Times New Roman"/>
                <w:szCs w:val="22"/>
                <w:cs/>
              </w:rPr>
              <w:t>)</w:t>
            </w:r>
          </w:p>
        </w:tc>
        <w:tc>
          <w:tcPr>
            <w:tcW w:w="279" w:type="dxa"/>
            <w:tcBorders>
              <w:top w:val="single" w:sz="4" w:space="0" w:color="auto"/>
            </w:tcBorders>
          </w:tcPr>
          <w:p w14:paraId="208087B2"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705" w:type="dxa"/>
            <w:tcBorders>
              <w:top w:val="single" w:sz="4" w:space="0" w:color="auto"/>
            </w:tcBorders>
          </w:tcPr>
          <w:p w14:paraId="7DE27DCB" w14:textId="77777777" w:rsidR="00D4632A" w:rsidRPr="00350F4F" w:rsidRDefault="00D4632A" w:rsidP="0095645F">
            <w:pPr>
              <w:spacing w:after="0" w:line="240" w:lineRule="atLeast"/>
              <w:ind w:left="-121" w:right="-25"/>
              <w:jc w:val="center"/>
              <w:rPr>
                <w:rFonts w:ascii="Times New Roman" w:hAnsi="Times New Roman" w:cs="Times New Roman"/>
                <w:b/>
                <w:bCs/>
                <w:szCs w:val="22"/>
                <w:lang w:val="en-GB"/>
              </w:rPr>
            </w:pPr>
            <w:r w:rsidRPr="00350F4F">
              <w:rPr>
                <w:rFonts w:ascii="Times New Roman" w:hAnsi="Times New Roman" w:cs="Times New Roman"/>
                <w:szCs w:val="22"/>
                <w:lang w:val="en-GB"/>
              </w:rPr>
              <w:t xml:space="preserve">Other comprehensive income </w:t>
            </w:r>
            <w:r w:rsidRPr="00350F4F">
              <w:rPr>
                <w:rFonts w:ascii="Times New Roman" w:hAnsi="Times New Roman" w:cs="Times New Roman"/>
                <w:szCs w:val="22"/>
                <w:cs/>
                <w:lang w:val="en-GB"/>
              </w:rPr>
              <w:t>(</w:t>
            </w:r>
            <w:r w:rsidRPr="00350F4F">
              <w:rPr>
                <w:rFonts w:ascii="Times New Roman" w:hAnsi="Times New Roman" w:cs="Times New Roman"/>
                <w:szCs w:val="22"/>
                <w:lang w:val="en-GB"/>
              </w:rPr>
              <w:t>loss</w:t>
            </w:r>
            <w:r w:rsidRPr="00350F4F">
              <w:rPr>
                <w:rFonts w:ascii="Times New Roman" w:hAnsi="Times New Roman" w:cs="Times New Roman"/>
                <w:szCs w:val="22"/>
                <w:cs/>
                <w:lang w:val="en-GB"/>
              </w:rPr>
              <w:t>)</w:t>
            </w:r>
          </w:p>
        </w:tc>
        <w:tc>
          <w:tcPr>
            <w:tcW w:w="284" w:type="dxa"/>
          </w:tcPr>
          <w:p w14:paraId="7500D58B"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3C0D3EFD" w14:textId="77777777" w:rsidR="00D4632A" w:rsidRPr="00350F4F" w:rsidRDefault="00D4632A" w:rsidP="0095645F">
            <w:pPr>
              <w:spacing w:after="0" w:line="240" w:lineRule="atLeast"/>
              <w:ind w:left="-124" w:right="-25"/>
              <w:jc w:val="center"/>
              <w:rPr>
                <w:rFonts w:ascii="Times New Roman" w:hAnsi="Times New Roman" w:cs="Times New Roman"/>
                <w:szCs w:val="22"/>
              </w:rPr>
            </w:pPr>
            <w:r w:rsidRPr="00350F4F">
              <w:rPr>
                <w:rFonts w:ascii="Times New Roman" w:hAnsi="Times New Roman" w:cs="Times New Roman"/>
                <w:szCs w:val="22"/>
              </w:rPr>
              <w:t>Deduction from</w:t>
            </w:r>
            <w:r w:rsidRPr="00350F4F">
              <w:rPr>
                <w:rFonts w:ascii="Times New Roman" w:hAnsi="Times New Roman" w:cs="Times New Roman"/>
                <w:szCs w:val="22"/>
              </w:rPr>
              <w:br/>
              <w:t>disposal subsidiary</w:t>
            </w:r>
          </w:p>
        </w:tc>
        <w:tc>
          <w:tcPr>
            <w:tcW w:w="254" w:type="dxa"/>
          </w:tcPr>
          <w:p w14:paraId="633655BC"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p>
        </w:tc>
        <w:tc>
          <w:tcPr>
            <w:tcW w:w="1701" w:type="dxa"/>
            <w:vAlign w:val="bottom"/>
          </w:tcPr>
          <w:p w14:paraId="368407BB"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r>
            <w:r w:rsidRPr="00350F4F">
              <w:rPr>
                <w:rFonts w:ascii="Times New Roman" w:hAnsi="Times New Roman" w:cstheme="minorBidi"/>
                <w:b/>
                <w:bCs/>
                <w:szCs w:val="22"/>
              </w:rPr>
              <w:t>30 June</w:t>
            </w:r>
            <w:r w:rsidRPr="00350F4F">
              <w:rPr>
                <w:rFonts w:ascii="Times New Roman" w:hAnsi="Times New Roman" w:cs="Times New Roman"/>
                <w:b/>
                <w:bCs/>
                <w:szCs w:val="22"/>
              </w:rPr>
              <w:t xml:space="preserve"> 2024</w:t>
            </w:r>
          </w:p>
        </w:tc>
      </w:tr>
      <w:tr w:rsidR="00D4632A" w:rsidRPr="00350F4F" w14:paraId="673A37A8" w14:textId="77777777" w:rsidTr="0095645F">
        <w:trPr>
          <w:trHeight w:val="277"/>
          <w:tblHeader/>
        </w:trPr>
        <w:tc>
          <w:tcPr>
            <w:tcW w:w="5104" w:type="dxa"/>
          </w:tcPr>
          <w:p w14:paraId="08CCCCCC"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1701" w:type="dxa"/>
            <w:vAlign w:val="bottom"/>
          </w:tcPr>
          <w:p w14:paraId="33D95F7E" w14:textId="77777777" w:rsidR="00D4632A" w:rsidRPr="00350F4F" w:rsidRDefault="00D4632A"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(Restated)</w:t>
            </w:r>
          </w:p>
        </w:tc>
        <w:tc>
          <w:tcPr>
            <w:tcW w:w="270" w:type="dxa"/>
            <w:vAlign w:val="bottom"/>
          </w:tcPr>
          <w:p w14:paraId="353123C8" w14:textId="77777777" w:rsidR="00D4632A" w:rsidRPr="00350F4F" w:rsidRDefault="00D4632A" w:rsidP="0095645F">
            <w:pPr>
              <w:tabs>
                <w:tab w:val="left" w:pos="540"/>
              </w:tabs>
              <w:spacing w:after="0" w:line="240" w:lineRule="atLeast"/>
              <w:ind w:right="-25"/>
              <w:jc w:val="center"/>
              <w:rPr>
                <w:rFonts w:ascii="Times New Roman" w:hAnsi="Times New Roman" w:cs="Times New Roman"/>
                <w:szCs w:val="22"/>
              </w:rPr>
            </w:pPr>
          </w:p>
        </w:tc>
        <w:tc>
          <w:tcPr>
            <w:tcW w:w="1715" w:type="dxa"/>
            <w:vAlign w:val="bottom"/>
          </w:tcPr>
          <w:p w14:paraId="39367108" w14:textId="77777777" w:rsidR="00D4632A" w:rsidRPr="00350F4F" w:rsidRDefault="00D4632A" w:rsidP="0095645F">
            <w:pPr>
              <w:spacing w:after="0" w:line="240" w:lineRule="atLeast"/>
              <w:ind w:right="-25"/>
              <w:jc w:val="center"/>
              <w:rPr>
                <w:rFonts w:ascii="Times New Roman" w:hAnsi="Times New Roman" w:cs="Times New Roman"/>
                <w:szCs w:val="22"/>
              </w:rPr>
            </w:pPr>
          </w:p>
        </w:tc>
        <w:tc>
          <w:tcPr>
            <w:tcW w:w="279" w:type="dxa"/>
          </w:tcPr>
          <w:p w14:paraId="789B1908"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14:paraId="711C373F" w14:textId="77777777" w:rsidR="00D4632A" w:rsidRPr="00350F4F" w:rsidRDefault="00D4632A" w:rsidP="0095645F">
            <w:pPr>
              <w:spacing w:after="0" w:line="240" w:lineRule="atLeast"/>
              <w:ind w:left="-121" w:right="-25"/>
              <w:jc w:val="center"/>
              <w:rPr>
                <w:rFonts w:ascii="Times New Roman" w:hAnsi="Times New Roman" w:cs="Times New Roman"/>
                <w:szCs w:val="22"/>
                <w:lang w:val="en-GB"/>
              </w:rPr>
            </w:pPr>
          </w:p>
        </w:tc>
        <w:tc>
          <w:tcPr>
            <w:tcW w:w="284" w:type="dxa"/>
          </w:tcPr>
          <w:p w14:paraId="62806917"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734C8546" w14:textId="77777777" w:rsidR="00D4632A" w:rsidRPr="00350F4F" w:rsidRDefault="00D4632A" w:rsidP="0095645F">
            <w:pPr>
              <w:spacing w:after="0" w:line="240" w:lineRule="atLeast"/>
              <w:ind w:left="-124" w:right="-25"/>
              <w:jc w:val="center"/>
              <w:rPr>
                <w:rFonts w:ascii="Times New Roman" w:hAnsi="Times New Roman" w:cs="Times New Roman"/>
                <w:szCs w:val="22"/>
              </w:rPr>
            </w:pPr>
          </w:p>
        </w:tc>
        <w:tc>
          <w:tcPr>
            <w:tcW w:w="254" w:type="dxa"/>
          </w:tcPr>
          <w:p w14:paraId="59A1BA2D"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p>
        </w:tc>
        <w:tc>
          <w:tcPr>
            <w:tcW w:w="1701" w:type="dxa"/>
            <w:vAlign w:val="bottom"/>
          </w:tcPr>
          <w:p w14:paraId="2C7031FB"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p>
        </w:tc>
      </w:tr>
      <w:tr w:rsidR="00D4632A" w:rsidRPr="00350F4F" w14:paraId="18378E43" w14:textId="77777777" w:rsidTr="0095645F">
        <w:trPr>
          <w:trHeight w:val="74"/>
          <w:tblHeader/>
        </w:trPr>
        <w:tc>
          <w:tcPr>
            <w:tcW w:w="5104" w:type="dxa"/>
          </w:tcPr>
          <w:p w14:paraId="3F762131"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9639" w:type="dxa"/>
            <w:gridSpan w:val="9"/>
          </w:tcPr>
          <w:p w14:paraId="31E423A0" w14:textId="77777777" w:rsidR="00D4632A" w:rsidRPr="00350F4F" w:rsidRDefault="00D4632A" w:rsidP="0095645F">
            <w:pPr>
              <w:pStyle w:val="acctfourfigures"/>
              <w:tabs>
                <w:tab w:val="clear" w:pos="765"/>
              </w:tabs>
              <w:spacing w:line="240" w:lineRule="atLeast"/>
              <w:ind w:right="-25"/>
              <w:jc w:val="center"/>
              <w:rPr>
                <w:rFonts w:cs="Cordia New"/>
                <w:i/>
                <w:iCs/>
                <w:szCs w:val="22"/>
                <w:cs/>
                <w:lang w:val="en-US" w:bidi="th-TH"/>
              </w:rPr>
            </w:pPr>
            <w:r w:rsidRPr="00350F4F">
              <w:rPr>
                <w:i/>
                <w:iCs/>
                <w:szCs w:val="22"/>
                <w:cs/>
                <w:lang w:bidi="th-TH"/>
              </w:rPr>
              <w:t>(</w:t>
            </w:r>
            <w:r w:rsidRPr="00350F4F">
              <w:rPr>
                <w:i/>
                <w:iCs/>
                <w:szCs w:val="22"/>
              </w:rPr>
              <w:t>in thousand Baht</w:t>
            </w:r>
            <w:r w:rsidRPr="00350F4F">
              <w:rPr>
                <w:i/>
                <w:iCs/>
                <w:szCs w:val="22"/>
                <w:cs/>
                <w:lang w:val="en-US" w:bidi="th-TH"/>
              </w:rPr>
              <w:t>)</w:t>
            </w:r>
          </w:p>
        </w:tc>
      </w:tr>
      <w:tr w:rsidR="00D4632A" w:rsidRPr="00350F4F" w14:paraId="143F11C6" w14:textId="77777777" w:rsidTr="0095645F">
        <w:tc>
          <w:tcPr>
            <w:tcW w:w="5104" w:type="dxa"/>
          </w:tcPr>
          <w:p w14:paraId="265971B7" w14:textId="77777777" w:rsidR="00D4632A" w:rsidRPr="00350F4F" w:rsidRDefault="00D4632A" w:rsidP="0095645F">
            <w:pPr>
              <w:spacing w:after="0" w:line="240" w:lineRule="atLeast"/>
              <w:ind w:left="574" w:right="-25"/>
              <w:rPr>
                <w:rFonts w:ascii="Times New Roman" w:hAnsi="Times New Roman" w:cs="Times New Roman"/>
                <w:b/>
                <w:bCs/>
                <w:i/>
                <w:iCs/>
                <w:szCs w:val="22"/>
                <w:cs/>
              </w:rPr>
            </w:pPr>
            <w:r w:rsidRPr="00350F4F">
              <w:rPr>
                <w:rFonts w:ascii="Times New Roman" w:hAnsi="Times New Roman" w:cs="Times New Roman"/>
                <w:b/>
                <w:bCs/>
                <w:i/>
                <w:iCs/>
                <w:szCs w:val="22"/>
              </w:rPr>
              <w:t>Deferred tax assets</w:t>
            </w:r>
          </w:p>
        </w:tc>
        <w:tc>
          <w:tcPr>
            <w:tcW w:w="1701" w:type="dxa"/>
          </w:tcPr>
          <w:p w14:paraId="506C36FF" w14:textId="77777777" w:rsidR="00D4632A" w:rsidRPr="00350F4F" w:rsidRDefault="00D4632A" w:rsidP="0095645F">
            <w:pPr>
              <w:pStyle w:val="acctfourfigures"/>
              <w:tabs>
                <w:tab w:val="clear" w:pos="765"/>
                <w:tab w:val="decimal" w:pos="882"/>
              </w:tabs>
              <w:spacing w:line="240" w:lineRule="atLeast"/>
              <w:ind w:right="-25"/>
              <w:rPr>
                <w:szCs w:val="22"/>
                <w:cs/>
                <w:lang w:bidi="th-TH"/>
              </w:rPr>
            </w:pPr>
          </w:p>
        </w:tc>
        <w:tc>
          <w:tcPr>
            <w:tcW w:w="270" w:type="dxa"/>
          </w:tcPr>
          <w:p w14:paraId="6286B358"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715" w:type="dxa"/>
          </w:tcPr>
          <w:p w14:paraId="649B2796" w14:textId="77777777" w:rsidR="00D4632A" w:rsidRPr="00350F4F" w:rsidRDefault="00D4632A" w:rsidP="0095645F">
            <w:pPr>
              <w:tabs>
                <w:tab w:val="decimal" w:pos="682"/>
              </w:tabs>
              <w:spacing w:after="0" w:line="240" w:lineRule="atLeast"/>
              <w:ind w:left="-168"/>
              <w:jc w:val="thaiDistribute"/>
              <w:rPr>
                <w:rFonts w:ascii="Times New Roman" w:hAnsi="Times New Roman" w:cs="Times New Roman"/>
                <w:szCs w:val="22"/>
              </w:rPr>
            </w:pPr>
          </w:p>
        </w:tc>
        <w:tc>
          <w:tcPr>
            <w:tcW w:w="279" w:type="dxa"/>
          </w:tcPr>
          <w:p w14:paraId="2F4A7F8F"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705" w:type="dxa"/>
          </w:tcPr>
          <w:p w14:paraId="580C5129" w14:textId="77777777" w:rsidR="00D4632A" w:rsidRPr="00350F4F" w:rsidRDefault="00D4632A" w:rsidP="0095645F">
            <w:pPr>
              <w:tabs>
                <w:tab w:val="left" w:pos="540"/>
                <w:tab w:val="decimal" w:pos="869"/>
              </w:tabs>
              <w:spacing w:after="0" w:line="240" w:lineRule="atLeast"/>
              <w:ind w:right="-25"/>
              <w:rPr>
                <w:rFonts w:ascii="Times New Roman" w:hAnsi="Times New Roman" w:cs="Times New Roman"/>
                <w:szCs w:val="22"/>
              </w:rPr>
            </w:pPr>
          </w:p>
        </w:tc>
        <w:tc>
          <w:tcPr>
            <w:tcW w:w="284" w:type="dxa"/>
          </w:tcPr>
          <w:p w14:paraId="6B928548"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730" w:type="dxa"/>
          </w:tcPr>
          <w:p w14:paraId="6F1010DE" w14:textId="77777777" w:rsidR="00D4632A" w:rsidRPr="00350F4F" w:rsidRDefault="00D4632A" w:rsidP="0095645F">
            <w:pPr>
              <w:tabs>
                <w:tab w:val="left" w:pos="540"/>
                <w:tab w:val="decimal" w:pos="882"/>
              </w:tabs>
              <w:spacing w:after="0" w:line="240" w:lineRule="atLeast"/>
              <w:ind w:right="-25"/>
              <w:rPr>
                <w:rFonts w:ascii="Times New Roman" w:hAnsi="Times New Roman" w:cs="Times New Roman"/>
                <w:szCs w:val="22"/>
              </w:rPr>
            </w:pPr>
          </w:p>
        </w:tc>
        <w:tc>
          <w:tcPr>
            <w:tcW w:w="254" w:type="dxa"/>
          </w:tcPr>
          <w:p w14:paraId="5663FC46" w14:textId="77777777" w:rsidR="00D4632A" w:rsidRPr="00350F4F" w:rsidRDefault="00D4632A" w:rsidP="0095645F">
            <w:pPr>
              <w:tabs>
                <w:tab w:val="left" w:pos="540"/>
                <w:tab w:val="decimal" w:pos="882"/>
              </w:tabs>
              <w:spacing w:after="0" w:line="240" w:lineRule="atLeast"/>
              <w:ind w:right="-25"/>
              <w:rPr>
                <w:rFonts w:ascii="Times New Roman" w:hAnsi="Times New Roman" w:cs="Times New Roman"/>
                <w:szCs w:val="22"/>
              </w:rPr>
            </w:pPr>
          </w:p>
        </w:tc>
        <w:tc>
          <w:tcPr>
            <w:tcW w:w="1701" w:type="dxa"/>
          </w:tcPr>
          <w:p w14:paraId="54D1EB5C" w14:textId="77777777" w:rsidR="00D4632A" w:rsidRPr="00350F4F" w:rsidRDefault="00D4632A" w:rsidP="0095645F">
            <w:pPr>
              <w:tabs>
                <w:tab w:val="left" w:pos="540"/>
                <w:tab w:val="decimal" w:pos="882"/>
              </w:tabs>
              <w:spacing w:after="0" w:line="240" w:lineRule="atLeast"/>
              <w:ind w:right="-25"/>
              <w:rPr>
                <w:rFonts w:ascii="Times New Roman" w:hAnsi="Times New Roman" w:cs="Times New Roman"/>
                <w:szCs w:val="22"/>
              </w:rPr>
            </w:pPr>
          </w:p>
        </w:tc>
      </w:tr>
      <w:tr w:rsidR="00D4632A" w:rsidRPr="00350F4F" w14:paraId="0C1D1915" w14:textId="77777777" w:rsidTr="0095645F">
        <w:tc>
          <w:tcPr>
            <w:tcW w:w="5104" w:type="dxa"/>
          </w:tcPr>
          <w:p w14:paraId="52999B3E" w14:textId="77777777" w:rsidR="00D4632A" w:rsidRPr="00350F4F" w:rsidRDefault="00D4632A" w:rsidP="0095645F">
            <w:pPr>
              <w:spacing w:after="0" w:line="240" w:lineRule="atLeast"/>
              <w:ind w:left="574" w:right="-25"/>
              <w:rPr>
                <w:rFonts w:ascii="Times New Roman" w:hAnsi="Times New Roman"/>
                <w:szCs w:val="22"/>
                <w:cs/>
              </w:rPr>
            </w:pPr>
            <w:r w:rsidRPr="00350F4F">
              <w:rPr>
                <w:rFonts w:ascii="Times New Roman" w:hAnsi="Times New Roman" w:cs="Times New Roman"/>
                <w:szCs w:val="22"/>
              </w:rPr>
              <w:t>Trade account receivables</w:t>
            </w:r>
          </w:p>
        </w:tc>
        <w:tc>
          <w:tcPr>
            <w:tcW w:w="1701" w:type="dxa"/>
          </w:tcPr>
          <w:p w14:paraId="69E569D8"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r w:rsidRPr="00350F4F">
              <w:rPr>
                <w:rFonts w:ascii="Times New Roman" w:hAnsi="Times New Roman"/>
                <w:szCs w:val="22"/>
              </w:rPr>
              <w:t>16,721</w:t>
            </w:r>
          </w:p>
        </w:tc>
        <w:tc>
          <w:tcPr>
            <w:tcW w:w="270" w:type="dxa"/>
          </w:tcPr>
          <w:p w14:paraId="211A78E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0F9C41C8" w14:textId="77777777" w:rsidR="00D4632A" w:rsidRPr="00350F4F" w:rsidRDefault="00D4632A" w:rsidP="0095645F">
            <w:pPr>
              <w:tabs>
                <w:tab w:val="decimal" w:pos="1310"/>
              </w:tabs>
              <w:spacing w:after="0" w:line="240" w:lineRule="atLeast"/>
              <w:ind w:left="-168"/>
              <w:jc w:val="thaiDistribute"/>
              <w:rPr>
                <w:rFonts w:ascii="Times New Roman" w:hAnsi="Times New Roman" w:cstheme="minorBidi"/>
                <w:szCs w:val="22"/>
              </w:rPr>
            </w:pPr>
            <w:r w:rsidRPr="00350F4F">
              <w:rPr>
                <w:rFonts w:ascii="Times New Roman" w:hAnsi="Times New Roman" w:cstheme="minorBidi"/>
                <w:szCs w:val="22"/>
              </w:rPr>
              <w:t>900</w:t>
            </w:r>
          </w:p>
        </w:tc>
        <w:tc>
          <w:tcPr>
            <w:tcW w:w="279" w:type="dxa"/>
          </w:tcPr>
          <w:p w14:paraId="78945AA9"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6E6710C2"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02FADCF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6CFC88C9"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2F186DAD"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57344A8E"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17,621</w:t>
            </w:r>
          </w:p>
        </w:tc>
      </w:tr>
      <w:tr w:rsidR="00D4632A" w:rsidRPr="00350F4F" w14:paraId="0E4FB2DE" w14:textId="77777777" w:rsidTr="0095645F">
        <w:trPr>
          <w:trHeight w:val="128"/>
        </w:trPr>
        <w:tc>
          <w:tcPr>
            <w:tcW w:w="5104" w:type="dxa"/>
          </w:tcPr>
          <w:p w14:paraId="5357F8E5"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Other current receivables</w:t>
            </w:r>
          </w:p>
        </w:tc>
        <w:tc>
          <w:tcPr>
            <w:tcW w:w="1701" w:type="dxa"/>
          </w:tcPr>
          <w:p w14:paraId="70F440D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c>
          <w:tcPr>
            <w:tcW w:w="270" w:type="dxa"/>
          </w:tcPr>
          <w:p w14:paraId="6568FF54"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08181768"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1F4694C0"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71C5446B"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37DE9F54"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72932710"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124E90F1"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p>
        </w:tc>
        <w:tc>
          <w:tcPr>
            <w:tcW w:w="1701" w:type="dxa"/>
          </w:tcPr>
          <w:p w14:paraId="6B1B386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r>
      <w:tr w:rsidR="00D4632A" w:rsidRPr="00350F4F" w14:paraId="489719BC" w14:textId="77777777" w:rsidTr="0095645F">
        <w:trPr>
          <w:trHeight w:val="128"/>
        </w:trPr>
        <w:tc>
          <w:tcPr>
            <w:tcW w:w="5104" w:type="dxa"/>
          </w:tcPr>
          <w:p w14:paraId="228DB469" w14:textId="77777777" w:rsidR="00D4632A" w:rsidRPr="00350F4F" w:rsidRDefault="00D4632A" w:rsidP="0095645F">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Other current financial assets</w:t>
            </w:r>
          </w:p>
        </w:tc>
        <w:tc>
          <w:tcPr>
            <w:tcW w:w="1701" w:type="dxa"/>
          </w:tcPr>
          <w:p w14:paraId="314ED7BE"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20,680</w:t>
            </w:r>
          </w:p>
        </w:tc>
        <w:tc>
          <w:tcPr>
            <w:tcW w:w="270" w:type="dxa"/>
          </w:tcPr>
          <w:p w14:paraId="38B7655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6EB6D7B3" w14:textId="77777777" w:rsidR="00D4632A" w:rsidRPr="00350F4F" w:rsidRDefault="00D4632A" w:rsidP="0095645F">
            <w:pPr>
              <w:tabs>
                <w:tab w:val="decimal" w:pos="1310"/>
              </w:tabs>
              <w:spacing w:after="0" w:line="240" w:lineRule="atLeast"/>
              <w:ind w:left="-168"/>
              <w:jc w:val="thaiDistribute"/>
              <w:rPr>
                <w:rFonts w:ascii="Times New Roman" w:hAnsi="Times New Roman" w:cstheme="minorBidi"/>
                <w:szCs w:val="22"/>
              </w:rPr>
            </w:pPr>
            <w:r w:rsidRPr="00350F4F">
              <w:rPr>
                <w:rFonts w:ascii="Times New Roman" w:hAnsi="Times New Roman" w:cstheme="minorBidi"/>
                <w:szCs w:val="22"/>
              </w:rPr>
              <w:t>2,413</w:t>
            </w:r>
          </w:p>
        </w:tc>
        <w:tc>
          <w:tcPr>
            <w:tcW w:w="279" w:type="dxa"/>
          </w:tcPr>
          <w:p w14:paraId="777DD0D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30C251E1"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29CBE301"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0DD07508"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11267B51"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0C5589E0"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23,093</w:t>
            </w:r>
          </w:p>
        </w:tc>
      </w:tr>
      <w:tr w:rsidR="00D4632A" w:rsidRPr="00350F4F" w14:paraId="661DFC7D" w14:textId="77777777" w:rsidTr="0095645F">
        <w:tc>
          <w:tcPr>
            <w:tcW w:w="5104" w:type="dxa"/>
          </w:tcPr>
          <w:p w14:paraId="67C32673" w14:textId="77777777" w:rsidR="00D4632A" w:rsidRPr="00350F4F" w:rsidRDefault="00D4632A" w:rsidP="0095645F">
            <w:pPr>
              <w:spacing w:after="0" w:line="240" w:lineRule="atLeast"/>
              <w:ind w:left="574" w:right="-25"/>
              <w:rPr>
                <w:rFonts w:ascii="Times New Roman" w:hAnsi="Times New Roman"/>
                <w:szCs w:val="22"/>
              </w:rPr>
            </w:pPr>
            <w:r w:rsidRPr="00350F4F">
              <w:rPr>
                <w:rFonts w:ascii="Times New Roman" w:eastAsia="Arial Unicode MS" w:hAnsi="Times New Roman" w:cs="Times New Roman"/>
                <w:szCs w:val="22"/>
              </w:rPr>
              <w:t>Lease receivable</w:t>
            </w:r>
          </w:p>
        </w:tc>
        <w:tc>
          <w:tcPr>
            <w:tcW w:w="1701" w:type="dxa"/>
          </w:tcPr>
          <w:p w14:paraId="44A6EBDC"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85</w:t>
            </w:r>
          </w:p>
        </w:tc>
        <w:tc>
          <w:tcPr>
            <w:tcW w:w="270" w:type="dxa"/>
          </w:tcPr>
          <w:p w14:paraId="52B327D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3E0C69E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(85)</w:t>
            </w:r>
          </w:p>
        </w:tc>
        <w:tc>
          <w:tcPr>
            <w:tcW w:w="279" w:type="dxa"/>
          </w:tcPr>
          <w:p w14:paraId="7D4793F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3E053F48"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6A59760F"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0513138A"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47E152CC"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2A3248C2"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r>
      <w:tr w:rsidR="00D4632A" w:rsidRPr="00350F4F" w14:paraId="43E86462" w14:textId="77777777" w:rsidTr="0095645F">
        <w:tc>
          <w:tcPr>
            <w:tcW w:w="5104" w:type="dxa"/>
          </w:tcPr>
          <w:p w14:paraId="276C223A"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Property, plant and equipment</w:t>
            </w:r>
          </w:p>
        </w:tc>
        <w:tc>
          <w:tcPr>
            <w:tcW w:w="1701" w:type="dxa"/>
          </w:tcPr>
          <w:p w14:paraId="7A69C43D" w14:textId="77777777" w:rsidR="00D4632A" w:rsidRPr="00350F4F" w:rsidRDefault="00D4632A" w:rsidP="0095645F">
            <w:pPr>
              <w:tabs>
                <w:tab w:val="decimal" w:pos="1309"/>
              </w:tabs>
              <w:spacing w:after="0" w:line="240" w:lineRule="atLeast"/>
              <w:ind w:left="574" w:right="-25"/>
              <w:jc w:val="thaiDistribute"/>
              <w:rPr>
                <w:rFonts w:ascii="Times New Roman" w:eastAsia="Arial Unicode MS" w:hAnsi="Times New Roman" w:cstheme="minorBidi"/>
                <w:szCs w:val="22"/>
              </w:rPr>
            </w:pPr>
            <w:r w:rsidRPr="00350F4F">
              <w:rPr>
                <w:rFonts w:ascii="Times New Roman" w:eastAsia="Arial Unicode MS" w:hAnsi="Times New Roman" w:cs="Times New Roman"/>
                <w:szCs w:val="22"/>
              </w:rPr>
              <w:t>559</w:t>
            </w:r>
          </w:p>
        </w:tc>
        <w:tc>
          <w:tcPr>
            <w:tcW w:w="270" w:type="dxa"/>
          </w:tcPr>
          <w:p w14:paraId="469A48B4"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p>
        </w:tc>
        <w:tc>
          <w:tcPr>
            <w:tcW w:w="1715" w:type="dxa"/>
          </w:tcPr>
          <w:p w14:paraId="27E3F4A3" w14:textId="77777777" w:rsidR="00D4632A" w:rsidRPr="00350F4F" w:rsidRDefault="00D4632A" w:rsidP="0095645F">
            <w:pPr>
              <w:tabs>
                <w:tab w:val="decimal" w:pos="1323"/>
              </w:tabs>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(121)</w:t>
            </w:r>
          </w:p>
        </w:tc>
        <w:tc>
          <w:tcPr>
            <w:tcW w:w="279" w:type="dxa"/>
          </w:tcPr>
          <w:p w14:paraId="6F2CE37C"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p>
        </w:tc>
        <w:tc>
          <w:tcPr>
            <w:tcW w:w="1705" w:type="dxa"/>
          </w:tcPr>
          <w:p w14:paraId="281FF6D2"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6D4CA9FB"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p>
        </w:tc>
        <w:tc>
          <w:tcPr>
            <w:tcW w:w="1730" w:type="dxa"/>
          </w:tcPr>
          <w:p w14:paraId="3121FE44"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002448C1"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p>
        </w:tc>
        <w:tc>
          <w:tcPr>
            <w:tcW w:w="1701" w:type="dxa"/>
          </w:tcPr>
          <w:p w14:paraId="0B07C39F"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438</w:t>
            </w:r>
          </w:p>
        </w:tc>
      </w:tr>
      <w:tr w:rsidR="00D4632A" w:rsidRPr="00350F4F" w14:paraId="7F3ED702" w14:textId="77777777" w:rsidTr="0095645F">
        <w:tc>
          <w:tcPr>
            <w:tcW w:w="5104" w:type="dxa"/>
          </w:tcPr>
          <w:p w14:paraId="455FDF9B" w14:textId="77777777" w:rsidR="00D4632A" w:rsidRPr="00350F4F" w:rsidRDefault="00D4632A" w:rsidP="0095645F">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Provisions for employee benefits</w:t>
            </w:r>
          </w:p>
        </w:tc>
        <w:tc>
          <w:tcPr>
            <w:tcW w:w="1701" w:type="dxa"/>
          </w:tcPr>
          <w:p w14:paraId="0A1209F7"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r w:rsidRPr="00350F4F">
              <w:rPr>
                <w:rFonts w:ascii="Times New Roman" w:hAnsi="Times New Roman"/>
                <w:szCs w:val="22"/>
              </w:rPr>
              <w:t>2,965</w:t>
            </w:r>
          </w:p>
        </w:tc>
        <w:tc>
          <w:tcPr>
            <w:tcW w:w="270" w:type="dxa"/>
          </w:tcPr>
          <w:p w14:paraId="7114F53C"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4C10FAF4"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r w:rsidRPr="00350F4F">
              <w:rPr>
                <w:rFonts w:ascii="Times New Roman" w:hAnsi="Times New Roman"/>
                <w:szCs w:val="22"/>
              </w:rPr>
              <w:t>257</w:t>
            </w:r>
          </w:p>
        </w:tc>
        <w:tc>
          <w:tcPr>
            <w:tcW w:w="279" w:type="dxa"/>
          </w:tcPr>
          <w:p w14:paraId="42783BB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19984DA7"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02E7B58C"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0E2C5FFA"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r w:rsidRPr="00350F4F">
              <w:rPr>
                <w:rFonts w:ascii="Times New Roman" w:hAnsi="Times New Roman"/>
                <w:szCs w:val="22"/>
              </w:rPr>
              <w:t>(33)</w:t>
            </w:r>
          </w:p>
        </w:tc>
        <w:tc>
          <w:tcPr>
            <w:tcW w:w="254" w:type="dxa"/>
          </w:tcPr>
          <w:p w14:paraId="576AC26D"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p>
        </w:tc>
        <w:tc>
          <w:tcPr>
            <w:tcW w:w="1701" w:type="dxa"/>
          </w:tcPr>
          <w:p w14:paraId="35B1C0D1" w14:textId="77777777" w:rsidR="00D4632A" w:rsidRPr="00350F4F" w:rsidRDefault="00D4632A" w:rsidP="0095645F">
            <w:pPr>
              <w:tabs>
                <w:tab w:val="decimal" w:pos="1310"/>
              </w:tabs>
              <w:spacing w:after="0" w:line="240" w:lineRule="atLeast"/>
              <w:ind w:left="-168"/>
              <w:jc w:val="thaiDistribute"/>
              <w:rPr>
                <w:rFonts w:ascii="Times New Roman" w:hAnsi="Times New Roman"/>
                <w:szCs w:val="22"/>
              </w:rPr>
            </w:pPr>
            <w:r w:rsidRPr="00350F4F">
              <w:rPr>
                <w:rFonts w:ascii="Times New Roman" w:hAnsi="Times New Roman"/>
                <w:szCs w:val="22"/>
              </w:rPr>
              <w:t>3,189</w:t>
            </w:r>
          </w:p>
        </w:tc>
      </w:tr>
      <w:tr w:rsidR="00D4632A" w:rsidRPr="00350F4F" w14:paraId="49D0826D" w14:textId="77777777" w:rsidTr="0095645F">
        <w:tc>
          <w:tcPr>
            <w:tcW w:w="5104" w:type="dxa"/>
          </w:tcPr>
          <w:p w14:paraId="28CB53B3"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Provisions for loss from litigation</w:t>
            </w:r>
          </w:p>
        </w:tc>
        <w:tc>
          <w:tcPr>
            <w:tcW w:w="1701" w:type="dxa"/>
          </w:tcPr>
          <w:p w14:paraId="1B56CA21"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646</w:t>
            </w:r>
          </w:p>
        </w:tc>
        <w:tc>
          <w:tcPr>
            <w:tcW w:w="270" w:type="dxa"/>
          </w:tcPr>
          <w:p w14:paraId="6B950E21"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504C0664"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0F9E14A8"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3E8B1AD7"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79919194"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608AD50C"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491C17F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55D0E43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646</w:t>
            </w:r>
          </w:p>
        </w:tc>
      </w:tr>
      <w:tr w:rsidR="00D4632A" w:rsidRPr="00350F4F" w14:paraId="4526E16F" w14:textId="77777777" w:rsidTr="0095645F">
        <w:tc>
          <w:tcPr>
            <w:tcW w:w="5104" w:type="dxa"/>
          </w:tcPr>
          <w:p w14:paraId="5F286504" w14:textId="77777777" w:rsidR="00D4632A" w:rsidRPr="00350F4F" w:rsidRDefault="00D4632A" w:rsidP="0095645F">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Deposit for rental investment property</w:t>
            </w:r>
          </w:p>
        </w:tc>
        <w:tc>
          <w:tcPr>
            <w:tcW w:w="1701" w:type="dxa"/>
          </w:tcPr>
          <w:p w14:paraId="2BB826FE"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10,794</w:t>
            </w:r>
          </w:p>
        </w:tc>
        <w:tc>
          <w:tcPr>
            <w:tcW w:w="270" w:type="dxa"/>
          </w:tcPr>
          <w:p w14:paraId="52BC9E43"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29104ED3"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522</w:t>
            </w:r>
          </w:p>
        </w:tc>
        <w:tc>
          <w:tcPr>
            <w:tcW w:w="279" w:type="dxa"/>
          </w:tcPr>
          <w:p w14:paraId="71ACD05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0DC26637"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75D80B24"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7C3068FF"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683907D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6EEE4055"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11,316</w:t>
            </w:r>
          </w:p>
        </w:tc>
      </w:tr>
      <w:tr w:rsidR="00D4632A" w:rsidRPr="00350F4F" w14:paraId="5585F744" w14:textId="77777777" w:rsidTr="0095645F">
        <w:tc>
          <w:tcPr>
            <w:tcW w:w="5104" w:type="dxa"/>
          </w:tcPr>
          <w:p w14:paraId="7FA3302B" w14:textId="77777777" w:rsidR="00D4632A" w:rsidRPr="00350F4F" w:rsidRDefault="00D4632A" w:rsidP="0095645F">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Lease liabilities</w:t>
            </w:r>
          </w:p>
        </w:tc>
        <w:tc>
          <w:tcPr>
            <w:tcW w:w="1701" w:type="dxa"/>
          </w:tcPr>
          <w:p w14:paraId="327BE173"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4,977</w:t>
            </w:r>
          </w:p>
        </w:tc>
        <w:tc>
          <w:tcPr>
            <w:tcW w:w="270" w:type="dxa"/>
          </w:tcPr>
          <w:p w14:paraId="5584CE1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62E450D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2,132</w:t>
            </w:r>
          </w:p>
        </w:tc>
        <w:tc>
          <w:tcPr>
            <w:tcW w:w="279" w:type="dxa"/>
          </w:tcPr>
          <w:p w14:paraId="6BFDBF7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00A7FC86"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478F598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616B4AE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(10)</w:t>
            </w:r>
          </w:p>
        </w:tc>
        <w:tc>
          <w:tcPr>
            <w:tcW w:w="254" w:type="dxa"/>
          </w:tcPr>
          <w:p w14:paraId="6C24FBDF"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61DF7B31"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7,099</w:t>
            </w:r>
          </w:p>
        </w:tc>
      </w:tr>
      <w:tr w:rsidR="00D4632A" w:rsidRPr="00350F4F" w14:paraId="04DFA4DF" w14:textId="77777777" w:rsidTr="0095645F">
        <w:tc>
          <w:tcPr>
            <w:tcW w:w="5104" w:type="dxa"/>
          </w:tcPr>
          <w:p w14:paraId="0F6BDE32" w14:textId="77777777" w:rsidR="00D4632A" w:rsidRPr="00350F4F" w:rsidRDefault="00D4632A" w:rsidP="0095645F">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Long - term loans</w:t>
            </w:r>
          </w:p>
        </w:tc>
        <w:tc>
          <w:tcPr>
            <w:tcW w:w="1701" w:type="dxa"/>
          </w:tcPr>
          <w:p w14:paraId="3837EC9F"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3,854</w:t>
            </w:r>
          </w:p>
        </w:tc>
        <w:tc>
          <w:tcPr>
            <w:tcW w:w="270" w:type="dxa"/>
          </w:tcPr>
          <w:p w14:paraId="547D5C0A"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6840C20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142</w:t>
            </w:r>
          </w:p>
        </w:tc>
        <w:tc>
          <w:tcPr>
            <w:tcW w:w="279" w:type="dxa"/>
          </w:tcPr>
          <w:p w14:paraId="17604A95"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6419E6E8"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50BC35A3"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Pr>
          <w:p w14:paraId="5F628282"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61359C5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60BB19F5"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3,996</w:t>
            </w:r>
          </w:p>
        </w:tc>
      </w:tr>
      <w:tr w:rsidR="00D4632A" w:rsidRPr="00350F4F" w14:paraId="5E798A95" w14:textId="77777777" w:rsidTr="0095645F">
        <w:tc>
          <w:tcPr>
            <w:tcW w:w="5104" w:type="dxa"/>
          </w:tcPr>
          <w:p w14:paraId="12C4C2D3" w14:textId="77777777" w:rsidR="00D4632A" w:rsidRPr="00350F4F" w:rsidRDefault="00D4632A" w:rsidP="0095645F">
            <w:pPr>
              <w:spacing w:after="0" w:line="240" w:lineRule="atLeast"/>
              <w:ind w:left="574" w:right="-25"/>
              <w:rPr>
                <w:rFonts w:ascii="Times New Roman" w:eastAsia="Arial Unicode MS" w:hAnsi="Times New Roman" w:cstheme="minorBidi"/>
                <w:szCs w:val="22"/>
                <w:cs/>
              </w:rPr>
            </w:pPr>
            <w:r w:rsidRPr="00350F4F">
              <w:rPr>
                <w:rFonts w:ascii="Times New Roman" w:eastAsia="Arial Unicode MS" w:hAnsi="Times New Roman"/>
                <w:szCs w:val="22"/>
              </w:rPr>
              <w:t>Tax loss</w:t>
            </w:r>
          </w:p>
        </w:tc>
        <w:tc>
          <w:tcPr>
            <w:tcW w:w="1701" w:type="dxa"/>
          </w:tcPr>
          <w:p w14:paraId="2172DAE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116,202</w:t>
            </w:r>
          </w:p>
        </w:tc>
        <w:tc>
          <w:tcPr>
            <w:tcW w:w="270" w:type="dxa"/>
          </w:tcPr>
          <w:p w14:paraId="4E44262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2779AC3F"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7,665</w:t>
            </w:r>
          </w:p>
        </w:tc>
        <w:tc>
          <w:tcPr>
            <w:tcW w:w="279" w:type="dxa"/>
          </w:tcPr>
          <w:p w14:paraId="01D1B832"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05" w:type="dxa"/>
          </w:tcPr>
          <w:p w14:paraId="6593F854"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78AAA820"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730" w:type="dxa"/>
            <w:tcBorders>
              <w:bottom w:val="single" w:sz="4" w:space="0" w:color="auto"/>
            </w:tcBorders>
          </w:tcPr>
          <w:p w14:paraId="4600BCE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(11,235)</w:t>
            </w:r>
          </w:p>
        </w:tc>
        <w:tc>
          <w:tcPr>
            <w:tcW w:w="254" w:type="dxa"/>
          </w:tcPr>
          <w:p w14:paraId="255BA55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47E2AFA8"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112,632</w:t>
            </w:r>
          </w:p>
        </w:tc>
      </w:tr>
      <w:tr w:rsidR="00D4632A" w:rsidRPr="00350F4F" w14:paraId="39637374" w14:textId="77777777" w:rsidTr="0095645F">
        <w:tc>
          <w:tcPr>
            <w:tcW w:w="5104" w:type="dxa"/>
          </w:tcPr>
          <w:p w14:paraId="77C66C10"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701" w:type="dxa"/>
            <w:tcBorders>
              <w:top w:val="single" w:sz="4" w:space="0" w:color="auto"/>
              <w:bottom w:val="single" w:sz="4" w:space="0" w:color="auto"/>
            </w:tcBorders>
          </w:tcPr>
          <w:p w14:paraId="122C9E4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177,621</w:t>
            </w:r>
          </w:p>
        </w:tc>
        <w:tc>
          <w:tcPr>
            <w:tcW w:w="270" w:type="dxa"/>
          </w:tcPr>
          <w:p w14:paraId="54C08BAA"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tcPr>
          <w:p w14:paraId="79BAE759"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13,825</w:t>
            </w:r>
          </w:p>
        </w:tc>
        <w:tc>
          <w:tcPr>
            <w:tcW w:w="279" w:type="dxa"/>
          </w:tcPr>
          <w:p w14:paraId="124A456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tcPr>
          <w:p w14:paraId="46566FCB" w14:textId="77777777" w:rsidR="00D4632A" w:rsidRPr="00350F4F" w:rsidRDefault="00D4632A" w:rsidP="0095645F">
            <w:pPr>
              <w:tabs>
                <w:tab w:val="decimal" w:pos="888"/>
              </w:tabs>
              <w:spacing w:after="0" w:line="240" w:lineRule="atLeast"/>
              <w:ind w:left="-168"/>
              <w:jc w:val="thaiDistribute"/>
              <w:rPr>
                <w:rFonts w:ascii="Times New Roman" w:hAnsi="Times New Roman" w:cstheme="minorBidi"/>
                <w:szCs w:val="22"/>
                <w:cs/>
              </w:rPr>
            </w:pPr>
            <w:r w:rsidRPr="00350F4F">
              <w:rPr>
                <w:rFonts w:ascii="Times New Roman" w:hAnsi="Times New Roman" w:cs="Times New Roman"/>
                <w:szCs w:val="22"/>
              </w:rPr>
              <w:t>-</w:t>
            </w:r>
          </w:p>
        </w:tc>
        <w:tc>
          <w:tcPr>
            <w:tcW w:w="284" w:type="dxa"/>
          </w:tcPr>
          <w:p w14:paraId="7D0B889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14:paraId="3E853FB6" w14:textId="77777777" w:rsidR="00D4632A" w:rsidRPr="00350F4F" w:rsidRDefault="00D4632A" w:rsidP="0095645F">
            <w:pPr>
              <w:tabs>
                <w:tab w:val="decimal" w:pos="1310"/>
              </w:tabs>
              <w:spacing w:after="0" w:line="240" w:lineRule="atLeast"/>
              <w:ind w:left="-168"/>
              <w:jc w:val="thaiDistribute"/>
              <w:rPr>
                <w:rFonts w:ascii="Times New Roman" w:hAnsi="Times New Roman" w:cs="Angsana New"/>
              </w:rPr>
            </w:pPr>
            <w:r w:rsidRPr="00350F4F">
              <w:rPr>
                <w:rFonts w:ascii="Times New Roman" w:hAnsi="Times New Roman" w:cs="Angsana New"/>
              </w:rPr>
              <w:t>(11,278)</w:t>
            </w:r>
          </w:p>
        </w:tc>
        <w:tc>
          <w:tcPr>
            <w:tcW w:w="254" w:type="dxa"/>
          </w:tcPr>
          <w:p w14:paraId="18E9FE03"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tcPr>
          <w:p w14:paraId="63C28B3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180,168</w:t>
            </w:r>
          </w:p>
        </w:tc>
      </w:tr>
      <w:tr w:rsidR="00D4632A" w:rsidRPr="00350F4F" w14:paraId="3F5A9949" w14:textId="77777777" w:rsidTr="0095645F">
        <w:tc>
          <w:tcPr>
            <w:tcW w:w="5104" w:type="dxa"/>
          </w:tcPr>
          <w:p w14:paraId="37510501" w14:textId="77777777" w:rsidR="00D4632A" w:rsidRPr="00350F4F" w:rsidRDefault="00D4632A" w:rsidP="0095645F">
            <w:pPr>
              <w:spacing w:after="0" w:line="200" w:lineRule="exact"/>
              <w:ind w:left="574" w:right="-25"/>
              <w:rPr>
                <w:rFonts w:ascii="Times New Roman" w:hAnsi="Times New Roman" w:cs="Times New Roman"/>
                <w:b/>
                <w:bCs/>
                <w:i/>
                <w:iCs/>
                <w:szCs w:val="22"/>
                <w:cs/>
              </w:rPr>
            </w:pPr>
          </w:p>
        </w:tc>
        <w:tc>
          <w:tcPr>
            <w:tcW w:w="1701" w:type="dxa"/>
            <w:tcBorders>
              <w:top w:val="single" w:sz="4" w:space="0" w:color="auto"/>
            </w:tcBorders>
          </w:tcPr>
          <w:p w14:paraId="3A39C55D"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c>
          <w:tcPr>
            <w:tcW w:w="270" w:type="dxa"/>
          </w:tcPr>
          <w:p w14:paraId="55555DFF" w14:textId="77777777" w:rsidR="00D4632A" w:rsidRPr="00350F4F" w:rsidRDefault="00D4632A" w:rsidP="0095645F">
            <w:pPr>
              <w:tabs>
                <w:tab w:val="left" w:pos="540"/>
              </w:tabs>
              <w:spacing w:after="0" w:line="200" w:lineRule="exact"/>
              <w:rPr>
                <w:rFonts w:ascii="Times New Roman" w:hAnsi="Times New Roman" w:cs="Times New Roman"/>
                <w:szCs w:val="22"/>
              </w:rPr>
            </w:pPr>
          </w:p>
        </w:tc>
        <w:tc>
          <w:tcPr>
            <w:tcW w:w="1715" w:type="dxa"/>
            <w:tcBorders>
              <w:top w:val="single" w:sz="4" w:space="0" w:color="auto"/>
            </w:tcBorders>
          </w:tcPr>
          <w:p w14:paraId="4703D7FA"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c>
          <w:tcPr>
            <w:tcW w:w="279" w:type="dxa"/>
          </w:tcPr>
          <w:p w14:paraId="79817193" w14:textId="77777777" w:rsidR="00D4632A" w:rsidRPr="00350F4F" w:rsidRDefault="00D4632A" w:rsidP="0095645F">
            <w:pPr>
              <w:tabs>
                <w:tab w:val="left" w:pos="540"/>
              </w:tabs>
              <w:spacing w:after="0" w:line="200" w:lineRule="exact"/>
              <w:rPr>
                <w:rFonts w:ascii="Times New Roman" w:hAnsi="Times New Roman" w:cs="Times New Roman"/>
                <w:szCs w:val="22"/>
              </w:rPr>
            </w:pPr>
          </w:p>
        </w:tc>
        <w:tc>
          <w:tcPr>
            <w:tcW w:w="1705" w:type="dxa"/>
            <w:tcBorders>
              <w:top w:val="single" w:sz="4" w:space="0" w:color="auto"/>
            </w:tcBorders>
          </w:tcPr>
          <w:p w14:paraId="75EF19D9"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c>
          <w:tcPr>
            <w:tcW w:w="284" w:type="dxa"/>
          </w:tcPr>
          <w:p w14:paraId="70BF8700" w14:textId="77777777" w:rsidR="00D4632A" w:rsidRPr="00350F4F" w:rsidRDefault="00D4632A" w:rsidP="0095645F">
            <w:pPr>
              <w:tabs>
                <w:tab w:val="left" w:pos="540"/>
              </w:tabs>
              <w:spacing w:after="0" w:line="200" w:lineRule="exact"/>
              <w:rPr>
                <w:rFonts w:ascii="Times New Roman" w:hAnsi="Times New Roman" w:cs="Times New Roman"/>
                <w:szCs w:val="22"/>
              </w:rPr>
            </w:pPr>
          </w:p>
        </w:tc>
        <w:tc>
          <w:tcPr>
            <w:tcW w:w="1730" w:type="dxa"/>
            <w:tcBorders>
              <w:top w:val="single" w:sz="4" w:space="0" w:color="auto"/>
            </w:tcBorders>
          </w:tcPr>
          <w:p w14:paraId="7EAAFDDD"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c>
          <w:tcPr>
            <w:tcW w:w="254" w:type="dxa"/>
          </w:tcPr>
          <w:p w14:paraId="00D9F2A9"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c>
          <w:tcPr>
            <w:tcW w:w="1701" w:type="dxa"/>
            <w:tcBorders>
              <w:top w:val="single" w:sz="4" w:space="0" w:color="auto"/>
            </w:tcBorders>
          </w:tcPr>
          <w:p w14:paraId="443EFC1C" w14:textId="77777777" w:rsidR="00D4632A" w:rsidRPr="00350F4F" w:rsidRDefault="00D4632A" w:rsidP="0095645F">
            <w:pPr>
              <w:tabs>
                <w:tab w:val="decimal" w:pos="1310"/>
              </w:tabs>
              <w:spacing w:after="0" w:line="200" w:lineRule="exact"/>
              <w:ind w:left="-168"/>
              <w:jc w:val="thaiDistribute"/>
              <w:rPr>
                <w:rFonts w:ascii="Times New Roman" w:hAnsi="Times New Roman" w:cs="Times New Roman"/>
                <w:szCs w:val="22"/>
              </w:rPr>
            </w:pPr>
          </w:p>
        </w:tc>
      </w:tr>
      <w:tr w:rsidR="00D4632A" w:rsidRPr="00350F4F" w14:paraId="33D7AD1E" w14:textId="77777777" w:rsidTr="0095645F">
        <w:tc>
          <w:tcPr>
            <w:tcW w:w="5104" w:type="dxa"/>
          </w:tcPr>
          <w:p w14:paraId="11B76608" w14:textId="77777777" w:rsidR="00D4632A" w:rsidRPr="00350F4F" w:rsidRDefault="00D4632A" w:rsidP="0095645F">
            <w:pPr>
              <w:spacing w:after="0" w:line="240" w:lineRule="atLeast"/>
              <w:ind w:left="574" w:right="-25"/>
              <w:rPr>
                <w:rFonts w:ascii="Times New Roman" w:hAnsi="Times New Roman" w:cs="Times New Roman"/>
                <w:b/>
                <w:bCs/>
                <w:i/>
                <w:iCs/>
                <w:szCs w:val="22"/>
              </w:rPr>
            </w:pPr>
            <w:r w:rsidRPr="00350F4F">
              <w:rPr>
                <w:rFonts w:ascii="Times New Roman" w:hAnsi="Times New Roman" w:cs="Times New Roman"/>
                <w:b/>
                <w:bCs/>
                <w:i/>
                <w:iCs/>
                <w:szCs w:val="22"/>
              </w:rPr>
              <w:t>Deferred tax liabilities</w:t>
            </w:r>
          </w:p>
        </w:tc>
        <w:tc>
          <w:tcPr>
            <w:tcW w:w="1701" w:type="dxa"/>
          </w:tcPr>
          <w:p w14:paraId="43D1F295"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270" w:type="dxa"/>
          </w:tcPr>
          <w:p w14:paraId="68542860"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7F9DDA71"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279" w:type="dxa"/>
          </w:tcPr>
          <w:p w14:paraId="65D20CA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Pr>
          <w:p w14:paraId="463C0FDA"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284" w:type="dxa"/>
          </w:tcPr>
          <w:p w14:paraId="0938E5FB"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Pr>
          <w:p w14:paraId="66DB821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254" w:type="dxa"/>
          </w:tcPr>
          <w:p w14:paraId="0E1B414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46A49AE9"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r>
      <w:tr w:rsidR="00D4632A" w:rsidRPr="00350F4F" w14:paraId="56CBB571" w14:textId="77777777" w:rsidTr="0095645F">
        <w:tc>
          <w:tcPr>
            <w:tcW w:w="5104" w:type="dxa"/>
          </w:tcPr>
          <w:p w14:paraId="741934E2" w14:textId="77777777" w:rsidR="00D4632A" w:rsidRPr="00350F4F" w:rsidRDefault="00D4632A" w:rsidP="0095645F">
            <w:pPr>
              <w:spacing w:after="0" w:line="240" w:lineRule="atLeast"/>
              <w:ind w:left="574" w:right="-25"/>
              <w:rPr>
                <w:rFonts w:ascii="Times New Roman" w:hAnsi="Times New Roman" w:cs="Angsana New"/>
              </w:rPr>
            </w:pPr>
            <w:r w:rsidRPr="00350F4F">
              <w:rPr>
                <w:rFonts w:ascii="Times New Roman" w:hAnsi="Times New Roman" w:cs="Angsana New"/>
              </w:rPr>
              <w:t>Other non-current financial assets</w:t>
            </w:r>
          </w:p>
        </w:tc>
        <w:tc>
          <w:tcPr>
            <w:tcW w:w="1701" w:type="dxa"/>
          </w:tcPr>
          <w:p w14:paraId="060EABE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(26,165)</w:t>
            </w:r>
          </w:p>
        </w:tc>
        <w:tc>
          <w:tcPr>
            <w:tcW w:w="270" w:type="dxa"/>
          </w:tcPr>
          <w:p w14:paraId="7BE582AC"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2ED304CF"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706C4AA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Pr>
          <w:p w14:paraId="057886CB"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21,196</w:t>
            </w:r>
          </w:p>
        </w:tc>
        <w:tc>
          <w:tcPr>
            <w:tcW w:w="284" w:type="dxa"/>
          </w:tcPr>
          <w:p w14:paraId="7BD7CE1E"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Pr>
          <w:p w14:paraId="210B53D4"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4A9BBA7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534D47E3"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(4,969)</w:t>
            </w:r>
          </w:p>
        </w:tc>
      </w:tr>
      <w:tr w:rsidR="00D4632A" w:rsidRPr="00350F4F" w14:paraId="0E60ADDB" w14:textId="77777777" w:rsidTr="0095645F">
        <w:tc>
          <w:tcPr>
            <w:tcW w:w="5104" w:type="dxa"/>
          </w:tcPr>
          <w:p w14:paraId="5FFC920E"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Long-term loan</w:t>
            </w:r>
          </w:p>
        </w:tc>
        <w:tc>
          <w:tcPr>
            <w:tcW w:w="1701" w:type="dxa"/>
          </w:tcPr>
          <w:p w14:paraId="777C136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(90)</w:t>
            </w:r>
          </w:p>
        </w:tc>
        <w:tc>
          <w:tcPr>
            <w:tcW w:w="270" w:type="dxa"/>
          </w:tcPr>
          <w:p w14:paraId="6E013AF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4040334E"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79FD10D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Pr>
          <w:p w14:paraId="7C7D3D89"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6BAE9ACA"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Pr>
          <w:p w14:paraId="2475387C"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4004C5B0"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1220C63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(90)</w:t>
            </w:r>
          </w:p>
        </w:tc>
      </w:tr>
      <w:tr w:rsidR="00D4632A" w:rsidRPr="00350F4F" w14:paraId="1FB1D03B" w14:textId="77777777" w:rsidTr="0095645F">
        <w:trPr>
          <w:trHeight w:val="102"/>
        </w:trPr>
        <w:tc>
          <w:tcPr>
            <w:tcW w:w="5104" w:type="dxa"/>
          </w:tcPr>
          <w:p w14:paraId="2DFA72CA"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Surplus on revaluation of assets</w:t>
            </w:r>
          </w:p>
        </w:tc>
        <w:tc>
          <w:tcPr>
            <w:tcW w:w="1701" w:type="dxa"/>
          </w:tcPr>
          <w:p w14:paraId="7C128D1D"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(33,347)</w:t>
            </w:r>
          </w:p>
        </w:tc>
        <w:tc>
          <w:tcPr>
            <w:tcW w:w="270" w:type="dxa"/>
          </w:tcPr>
          <w:p w14:paraId="6EBC9AA7"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5485E217"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2F3F7C13"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Pr>
          <w:p w14:paraId="3187B813"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3EAD7C3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Pr>
          <w:p w14:paraId="2082C5C9"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53EA834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66BA99F9"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(33,347)</w:t>
            </w:r>
          </w:p>
        </w:tc>
      </w:tr>
      <w:tr w:rsidR="00D4632A" w:rsidRPr="00350F4F" w14:paraId="16FFDC33" w14:textId="77777777" w:rsidTr="0095645F">
        <w:tc>
          <w:tcPr>
            <w:tcW w:w="5104" w:type="dxa"/>
          </w:tcPr>
          <w:p w14:paraId="038E3B0F"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Fair value from acquired business</w:t>
            </w:r>
          </w:p>
        </w:tc>
        <w:tc>
          <w:tcPr>
            <w:tcW w:w="1701" w:type="dxa"/>
          </w:tcPr>
          <w:p w14:paraId="027C56D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(54,391)</w:t>
            </w:r>
          </w:p>
        </w:tc>
        <w:tc>
          <w:tcPr>
            <w:tcW w:w="270" w:type="dxa"/>
          </w:tcPr>
          <w:p w14:paraId="771C25E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Pr>
          <w:p w14:paraId="0DE73125"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1,109</w:t>
            </w:r>
          </w:p>
        </w:tc>
        <w:tc>
          <w:tcPr>
            <w:tcW w:w="279" w:type="dxa"/>
          </w:tcPr>
          <w:p w14:paraId="7955063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Pr>
          <w:p w14:paraId="4DDC91DF"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21D4F7D9"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Pr>
          <w:p w14:paraId="0234FF86"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25,780</w:t>
            </w:r>
          </w:p>
        </w:tc>
        <w:tc>
          <w:tcPr>
            <w:tcW w:w="254" w:type="dxa"/>
          </w:tcPr>
          <w:p w14:paraId="463B7A4A"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Pr>
          <w:p w14:paraId="72CF551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(27,502)</w:t>
            </w:r>
          </w:p>
        </w:tc>
      </w:tr>
      <w:tr w:rsidR="00D4632A" w:rsidRPr="00350F4F" w14:paraId="45E2926F" w14:textId="77777777" w:rsidTr="0095645F">
        <w:tc>
          <w:tcPr>
            <w:tcW w:w="5104" w:type="dxa"/>
          </w:tcPr>
          <w:p w14:paraId="70AF54C9"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Investment property</w:t>
            </w:r>
          </w:p>
        </w:tc>
        <w:tc>
          <w:tcPr>
            <w:tcW w:w="1701" w:type="dxa"/>
            <w:tcBorders>
              <w:bottom w:val="single" w:sz="4" w:space="0" w:color="auto"/>
            </w:tcBorders>
          </w:tcPr>
          <w:p w14:paraId="11548F12"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(560,896)</w:t>
            </w:r>
          </w:p>
        </w:tc>
        <w:tc>
          <w:tcPr>
            <w:tcW w:w="270" w:type="dxa"/>
          </w:tcPr>
          <w:p w14:paraId="74015651"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Borders>
              <w:bottom w:val="single" w:sz="4" w:space="0" w:color="auto"/>
            </w:tcBorders>
          </w:tcPr>
          <w:p w14:paraId="725944C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(10,379)</w:t>
            </w:r>
          </w:p>
        </w:tc>
        <w:tc>
          <w:tcPr>
            <w:tcW w:w="279" w:type="dxa"/>
          </w:tcPr>
          <w:p w14:paraId="65B08119"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Borders>
              <w:bottom w:val="single" w:sz="4" w:space="0" w:color="auto"/>
            </w:tcBorders>
          </w:tcPr>
          <w:p w14:paraId="3F559132"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50B0015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Borders>
              <w:bottom w:val="single" w:sz="4" w:space="0" w:color="auto"/>
            </w:tcBorders>
          </w:tcPr>
          <w:p w14:paraId="0B2FEF60" w14:textId="77777777" w:rsidR="00D4632A" w:rsidRPr="00350F4F" w:rsidRDefault="00D4632A" w:rsidP="0095645F">
            <w:pPr>
              <w:tabs>
                <w:tab w:val="decimal" w:pos="897"/>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54" w:type="dxa"/>
          </w:tcPr>
          <w:p w14:paraId="48FEF30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Borders>
              <w:bottom w:val="single" w:sz="4" w:space="0" w:color="auto"/>
            </w:tcBorders>
          </w:tcPr>
          <w:p w14:paraId="77BDC2AE"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(571,275)</w:t>
            </w:r>
          </w:p>
        </w:tc>
      </w:tr>
      <w:tr w:rsidR="00D4632A" w:rsidRPr="00350F4F" w14:paraId="7A3DCA9F" w14:textId="77777777" w:rsidTr="0095645F">
        <w:tc>
          <w:tcPr>
            <w:tcW w:w="5104" w:type="dxa"/>
          </w:tcPr>
          <w:p w14:paraId="201884AB"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701" w:type="dxa"/>
            <w:tcBorders>
              <w:top w:val="single" w:sz="4" w:space="0" w:color="auto"/>
              <w:bottom w:val="single" w:sz="4" w:space="0" w:color="auto"/>
            </w:tcBorders>
          </w:tcPr>
          <w:p w14:paraId="67A64D84"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(674,889)</w:t>
            </w:r>
          </w:p>
        </w:tc>
        <w:tc>
          <w:tcPr>
            <w:tcW w:w="270" w:type="dxa"/>
          </w:tcPr>
          <w:p w14:paraId="71F8A009"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Borders>
              <w:top w:val="single" w:sz="4" w:space="0" w:color="auto"/>
              <w:bottom w:val="single" w:sz="4" w:space="0" w:color="auto"/>
            </w:tcBorders>
          </w:tcPr>
          <w:p w14:paraId="6A20665D"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(9,270)</w:t>
            </w:r>
          </w:p>
        </w:tc>
        <w:tc>
          <w:tcPr>
            <w:tcW w:w="279" w:type="dxa"/>
          </w:tcPr>
          <w:p w14:paraId="7803E99B"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Borders>
              <w:top w:val="single" w:sz="4" w:space="0" w:color="auto"/>
              <w:bottom w:val="single" w:sz="4" w:space="0" w:color="auto"/>
            </w:tcBorders>
          </w:tcPr>
          <w:p w14:paraId="4925C7C2"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21,196</w:t>
            </w:r>
          </w:p>
        </w:tc>
        <w:tc>
          <w:tcPr>
            <w:tcW w:w="284" w:type="dxa"/>
          </w:tcPr>
          <w:p w14:paraId="496D3F6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Borders>
              <w:top w:val="single" w:sz="4" w:space="0" w:color="auto"/>
              <w:bottom w:val="single" w:sz="4" w:space="0" w:color="auto"/>
            </w:tcBorders>
          </w:tcPr>
          <w:p w14:paraId="7F266220"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25,780</w:t>
            </w:r>
          </w:p>
        </w:tc>
        <w:tc>
          <w:tcPr>
            <w:tcW w:w="254" w:type="dxa"/>
          </w:tcPr>
          <w:p w14:paraId="7E8F74A9"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p>
        </w:tc>
        <w:tc>
          <w:tcPr>
            <w:tcW w:w="1701" w:type="dxa"/>
            <w:tcBorders>
              <w:top w:val="single" w:sz="4" w:space="0" w:color="auto"/>
              <w:bottom w:val="single" w:sz="4" w:space="0" w:color="auto"/>
            </w:tcBorders>
          </w:tcPr>
          <w:p w14:paraId="607B6E2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(637,183)</w:t>
            </w:r>
          </w:p>
        </w:tc>
      </w:tr>
      <w:tr w:rsidR="00D4632A" w:rsidRPr="00350F4F" w14:paraId="189C6238" w14:textId="77777777" w:rsidTr="0095645F">
        <w:tc>
          <w:tcPr>
            <w:tcW w:w="5104" w:type="dxa"/>
          </w:tcPr>
          <w:p w14:paraId="2F932AA7" w14:textId="77777777" w:rsidR="00D4632A" w:rsidRPr="00350F4F" w:rsidRDefault="00D4632A" w:rsidP="0095645F">
            <w:pPr>
              <w:spacing w:after="0" w:line="240" w:lineRule="atLeast"/>
              <w:ind w:left="574" w:right="-25"/>
              <w:rPr>
                <w:rFonts w:ascii="Times New Roman" w:hAnsi="Times New Roman" w:cs="Times New Roman"/>
                <w:b/>
                <w:bCs/>
                <w:szCs w:val="22"/>
              </w:rPr>
            </w:pPr>
            <w:r w:rsidRPr="00350F4F">
              <w:rPr>
                <w:rFonts w:ascii="Times New Roman" w:hAnsi="Times New Roman" w:cs="Times New Roman"/>
                <w:b/>
                <w:bCs/>
                <w:szCs w:val="22"/>
              </w:rPr>
              <w:t>Net</w:t>
            </w:r>
          </w:p>
        </w:tc>
        <w:tc>
          <w:tcPr>
            <w:tcW w:w="1701" w:type="dxa"/>
            <w:tcBorders>
              <w:bottom w:val="double" w:sz="4" w:space="0" w:color="auto"/>
            </w:tcBorders>
          </w:tcPr>
          <w:p w14:paraId="3BD809EE" w14:textId="77777777" w:rsidR="00D4632A" w:rsidRPr="00350F4F" w:rsidRDefault="00D4632A" w:rsidP="0095645F">
            <w:pPr>
              <w:tabs>
                <w:tab w:val="decimal" w:pos="1310"/>
              </w:tabs>
              <w:spacing w:after="0" w:line="240" w:lineRule="atLeast"/>
              <w:ind w:left="-168"/>
              <w:jc w:val="thaiDistribute"/>
              <w:rPr>
                <w:rFonts w:ascii="Times New Roman" w:hAnsi="Times New Roman"/>
                <w:b/>
                <w:bCs/>
                <w:szCs w:val="22"/>
                <w:cs/>
              </w:rPr>
            </w:pPr>
            <w:r w:rsidRPr="00350F4F">
              <w:rPr>
                <w:rFonts w:ascii="Times New Roman" w:hAnsi="Times New Roman" w:cs="Times New Roman"/>
                <w:b/>
                <w:bCs/>
                <w:szCs w:val="22"/>
              </w:rPr>
              <w:t>(497,268)</w:t>
            </w:r>
          </w:p>
        </w:tc>
        <w:tc>
          <w:tcPr>
            <w:tcW w:w="270" w:type="dxa"/>
          </w:tcPr>
          <w:p w14:paraId="6A01D151"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15" w:type="dxa"/>
            <w:tcBorders>
              <w:bottom w:val="double" w:sz="4" w:space="0" w:color="auto"/>
            </w:tcBorders>
          </w:tcPr>
          <w:p w14:paraId="62C7F2CE" w14:textId="77777777" w:rsidR="00D4632A" w:rsidRPr="00350F4F" w:rsidRDefault="00D4632A" w:rsidP="0095645F">
            <w:pPr>
              <w:tabs>
                <w:tab w:val="decimal" w:pos="1310"/>
              </w:tabs>
              <w:spacing w:after="0" w:line="240" w:lineRule="atLeast"/>
              <w:ind w:left="-168"/>
              <w:jc w:val="thaiDistribute"/>
              <w:rPr>
                <w:rFonts w:ascii="Times New Roman" w:hAnsi="Times New Roman"/>
                <w:b/>
                <w:bCs/>
                <w:szCs w:val="22"/>
                <w:cs/>
              </w:rPr>
            </w:pPr>
            <w:r w:rsidRPr="00350F4F">
              <w:rPr>
                <w:rFonts w:ascii="Times New Roman" w:hAnsi="Times New Roman"/>
                <w:b/>
                <w:bCs/>
                <w:szCs w:val="22"/>
              </w:rPr>
              <w:t>4,555</w:t>
            </w:r>
          </w:p>
        </w:tc>
        <w:tc>
          <w:tcPr>
            <w:tcW w:w="279" w:type="dxa"/>
          </w:tcPr>
          <w:p w14:paraId="2BBAB5A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05" w:type="dxa"/>
            <w:tcBorders>
              <w:bottom w:val="double" w:sz="4" w:space="0" w:color="auto"/>
            </w:tcBorders>
          </w:tcPr>
          <w:p w14:paraId="34D6D7CD" w14:textId="77777777" w:rsidR="00D4632A" w:rsidRPr="00350F4F" w:rsidRDefault="00D4632A" w:rsidP="0095645F">
            <w:pPr>
              <w:tabs>
                <w:tab w:val="decimal" w:pos="1310"/>
              </w:tabs>
              <w:spacing w:after="0" w:line="240" w:lineRule="atLeast"/>
              <w:ind w:left="-168"/>
              <w:jc w:val="thaiDistribute"/>
              <w:rPr>
                <w:rFonts w:ascii="Times New Roman" w:hAnsi="Times New Roman"/>
                <w:b/>
                <w:bCs/>
                <w:szCs w:val="22"/>
                <w:cs/>
              </w:rPr>
            </w:pPr>
            <w:r w:rsidRPr="00350F4F">
              <w:rPr>
                <w:rFonts w:ascii="Times New Roman" w:hAnsi="Times New Roman"/>
                <w:b/>
                <w:bCs/>
                <w:szCs w:val="22"/>
              </w:rPr>
              <w:t>21,196</w:t>
            </w:r>
          </w:p>
        </w:tc>
        <w:tc>
          <w:tcPr>
            <w:tcW w:w="284" w:type="dxa"/>
          </w:tcPr>
          <w:p w14:paraId="3121A60B"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730" w:type="dxa"/>
            <w:tcBorders>
              <w:bottom w:val="double" w:sz="4" w:space="0" w:color="auto"/>
            </w:tcBorders>
          </w:tcPr>
          <w:p w14:paraId="72EBD447"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b/>
                <w:bCs/>
                <w:szCs w:val="22"/>
              </w:rPr>
            </w:pPr>
            <w:r w:rsidRPr="00350F4F">
              <w:rPr>
                <w:rFonts w:ascii="Times New Roman" w:hAnsi="Times New Roman" w:cs="Times New Roman"/>
                <w:b/>
                <w:bCs/>
                <w:szCs w:val="22"/>
              </w:rPr>
              <w:t>14,502</w:t>
            </w:r>
          </w:p>
        </w:tc>
        <w:tc>
          <w:tcPr>
            <w:tcW w:w="254" w:type="dxa"/>
          </w:tcPr>
          <w:p w14:paraId="5C3B914A" w14:textId="77777777" w:rsidR="00D4632A" w:rsidRPr="00350F4F" w:rsidRDefault="00D4632A" w:rsidP="0095645F">
            <w:pPr>
              <w:tabs>
                <w:tab w:val="decimal" w:pos="1310"/>
              </w:tabs>
              <w:spacing w:after="0" w:line="240" w:lineRule="atLeast"/>
              <w:ind w:left="-168"/>
              <w:jc w:val="thaiDistribute"/>
              <w:rPr>
                <w:rFonts w:ascii="Times New Roman" w:hAnsi="Times New Roman" w:cs="Times New Roman"/>
                <w:b/>
                <w:bCs/>
                <w:szCs w:val="22"/>
              </w:rPr>
            </w:pPr>
          </w:p>
        </w:tc>
        <w:tc>
          <w:tcPr>
            <w:tcW w:w="1701" w:type="dxa"/>
            <w:tcBorders>
              <w:bottom w:val="double" w:sz="4" w:space="0" w:color="auto"/>
            </w:tcBorders>
          </w:tcPr>
          <w:p w14:paraId="7441BA7E" w14:textId="77777777" w:rsidR="00D4632A" w:rsidRPr="00350F4F" w:rsidRDefault="00D4632A" w:rsidP="0095645F">
            <w:pPr>
              <w:tabs>
                <w:tab w:val="decimal" w:pos="1310"/>
              </w:tabs>
              <w:spacing w:after="0" w:line="240" w:lineRule="atLeast"/>
              <w:ind w:left="-168"/>
              <w:jc w:val="thaiDistribute"/>
              <w:rPr>
                <w:rFonts w:ascii="Times New Roman" w:hAnsi="Times New Roman"/>
                <w:b/>
                <w:bCs/>
                <w:szCs w:val="22"/>
                <w:cs/>
              </w:rPr>
            </w:pPr>
            <w:r w:rsidRPr="00350F4F">
              <w:rPr>
                <w:rFonts w:ascii="Times New Roman" w:hAnsi="Times New Roman"/>
                <w:b/>
                <w:bCs/>
                <w:szCs w:val="22"/>
              </w:rPr>
              <w:t>(457,015)</w:t>
            </w:r>
          </w:p>
        </w:tc>
      </w:tr>
    </w:tbl>
    <w:p w14:paraId="5FF6297C" w14:textId="4270CE4B" w:rsidR="009B4067" w:rsidRPr="00350F4F" w:rsidRDefault="009B4067"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1A25A2F"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9B4067" w:rsidRPr="00350F4F" w:rsidSect="00CC7625">
          <w:pgSz w:w="16840" w:h="11907" w:orient="landscape" w:code="9"/>
          <w:pgMar w:top="1440" w:right="1168" w:bottom="992" w:left="1168" w:header="709" w:footer="482" w:gutter="0"/>
          <w:pgNumType w:chapStyle="1"/>
          <w:cols w:space="737"/>
          <w:titlePg/>
          <w:docGrid w:linePitch="299"/>
        </w:sectPr>
      </w:pPr>
    </w:p>
    <w:p w14:paraId="4C6A7246" w14:textId="75BD88F9"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lastRenderedPageBreak/>
        <w:t xml:space="preserve">For the </w:t>
      </w:r>
      <w:r w:rsidR="00D4632A" w:rsidRPr="00350F4F">
        <w:rPr>
          <w:rFonts w:ascii="Times New Roman" w:hAnsi="Times New Roman" w:cs="Times New Roman"/>
          <w:b/>
          <w:bCs/>
          <w:i/>
          <w:iCs/>
          <w:sz w:val="22"/>
          <w:szCs w:val="22"/>
        </w:rPr>
        <w:t>six</w:t>
      </w:r>
      <w:r w:rsidRPr="00350F4F">
        <w:rPr>
          <w:rFonts w:ascii="Times New Roman" w:hAnsi="Times New Roman" w:cs="Times New Roman"/>
          <w:b/>
          <w:bCs/>
          <w:i/>
          <w:iCs/>
          <w:sz w:val="22"/>
          <w:szCs w:val="22"/>
          <w:cs/>
        </w:rPr>
        <w:t>-</w:t>
      </w:r>
      <w:r w:rsidRPr="00350F4F">
        <w:rPr>
          <w:rFonts w:ascii="Times New Roman" w:hAnsi="Times New Roman" w:cs="Times New Roman"/>
          <w:b/>
          <w:bCs/>
          <w:i/>
          <w:iCs/>
          <w:sz w:val="22"/>
          <w:szCs w:val="22"/>
        </w:rPr>
        <w:t xml:space="preserve">month periods ended </w:t>
      </w:r>
      <w:r w:rsidR="00D4632A" w:rsidRPr="00350F4F">
        <w:rPr>
          <w:rFonts w:ascii="Times New Roman" w:hAnsi="Times New Roman" w:cs="Times New Roman"/>
          <w:b/>
          <w:bCs/>
          <w:i/>
          <w:iCs/>
          <w:sz w:val="22"/>
          <w:szCs w:val="22"/>
        </w:rPr>
        <w:t>30 June</w:t>
      </w:r>
      <w:r w:rsidRPr="00350F4F">
        <w:rPr>
          <w:rFonts w:ascii="Times New Roman" w:hAnsi="Times New Roman" w:cs="Times New Roman"/>
          <w:b/>
          <w:bCs/>
          <w:i/>
          <w:iCs/>
          <w:sz w:val="22"/>
          <w:szCs w:val="22"/>
        </w:rPr>
        <w:t xml:space="preserve"> 2025</w:t>
      </w:r>
    </w:p>
    <w:p w14:paraId="2AAEBFE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9923" w:type="dxa"/>
        <w:tblInd w:w="-34" w:type="dxa"/>
        <w:tblLayout w:type="fixed"/>
        <w:tblLook w:val="01E0" w:firstRow="1" w:lastRow="1" w:firstColumn="1" w:lastColumn="1" w:noHBand="0" w:noVBand="0"/>
      </w:tblPr>
      <w:tblGrid>
        <w:gridCol w:w="3686"/>
        <w:gridCol w:w="1276"/>
        <w:gridCol w:w="270"/>
        <w:gridCol w:w="1289"/>
        <w:gridCol w:w="279"/>
        <w:gridCol w:w="1534"/>
        <w:gridCol w:w="284"/>
        <w:gridCol w:w="1305"/>
      </w:tblGrid>
      <w:tr w:rsidR="009B4067" w:rsidRPr="00350F4F" w14:paraId="672B8F91" w14:textId="77777777" w:rsidTr="0095645F">
        <w:trPr>
          <w:trHeight w:val="74"/>
          <w:tblHeader/>
        </w:trPr>
        <w:tc>
          <w:tcPr>
            <w:tcW w:w="3686" w:type="dxa"/>
          </w:tcPr>
          <w:p w14:paraId="0D059389" w14:textId="77777777" w:rsidR="009B4067" w:rsidRPr="00350F4F" w:rsidRDefault="009B4067" w:rsidP="0095645F">
            <w:pPr>
              <w:spacing w:after="0" w:line="240" w:lineRule="atLeast"/>
              <w:ind w:left="574" w:right="-25"/>
              <w:rPr>
                <w:rFonts w:ascii="Times New Roman" w:hAnsi="Times New Roman" w:cs="Times New Roman"/>
                <w:b/>
                <w:bCs/>
                <w:i/>
                <w:iCs/>
                <w:szCs w:val="22"/>
                <w:cs/>
              </w:rPr>
            </w:pPr>
          </w:p>
        </w:tc>
        <w:tc>
          <w:tcPr>
            <w:tcW w:w="6237" w:type="dxa"/>
            <w:gridSpan w:val="7"/>
          </w:tcPr>
          <w:p w14:paraId="29F9973C" w14:textId="77777777" w:rsidR="009B4067" w:rsidRPr="00350F4F" w:rsidRDefault="009B4067" w:rsidP="0095645F">
            <w:pPr>
              <w:pStyle w:val="acctfourfigures"/>
              <w:tabs>
                <w:tab w:val="clear" w:pos="765"/>
              </w:tabs>
              <w:spacing w:line="240" w:lineRule="atLeast"/>
              <w:ind w:right="-25"/>
              <w:jc w:val="center"/>
              <w:rPr>
                <w:rFonts w:cs="Cordia New"/>
                <w:b/>
                <w:bCs/>
                <w:szCs w:val="22"/>
                <w:cs/>
                <w:lang w:bidi="th-TH"/>
              </w:rPr>
            </w:pPr>
            <w:r w:rsidRPr="00350F4F">
              <w:rPr>
                <w:b/>
                <w:szCs w:val="22"/>
              </w:rPr>
              <w:t>Separate financial statements</w:t>
            </w:r>
          </w:p>
        </w:tc>
      </w:tr>
      <w:tr w:rsidR="009B4067" w:rsidRPr="00350F4F" w14:paraId="007E01D8" w14:textId="77777777" w:rsidTr="0095645F">
        <w:trPr>
          <w:trHeight w:val="74"/>
          <w:tblHeader/>
        </w:trPr>
        <w:tc>
          <w:tcPr>
            <w:tcW w:w="3686" w:type="dxa"/>
          </w:tcPr>
          <w:p w14:paraId="0D2FA56A" w14:textId="77777777" w:rsidR="009B4067" w:rsidRPr="00350F4F" w:rsidRDefault="009B4067" w:rsidP="0095645F">
            <w:pPr>
              <w:spacing w:after="0" w:line="240" w:lineRule="atLeast"/>
              <w:ind w:left="574" w:right="-25"/>
              <w:rPr>
                <w:rFonts w:ascii="Times New Roman" w:hAnsi="Times New Roman" w:cs="Times New Roman"/>
                <w:b/>
                <w:bCs/>
                <w:i/>
                <w:iCs/>
                <w:szCs w:val="22"/>
                <w:cs/>
              </w:rPr>
            </w:pPr>
          </w:p>
        </w:tc>
        <w:tc>
          <w:tcPr>
            <w:tcW w:w="1276" w:type="dxa"/>
          </w:tcPr>
          <w:p w14:paraId="77E99105" w14:textId="77777777" w:rsidR="009B4067" w:rsidRPr="00350F4F" w:rsidRDefault="009B4067" w:rsidP="0095645F">
            <w:pPr>
              <w:pStyle w:val="acctfourfigures"/>
              <w:tabs>
                <w:tab w:val="clear" w:pos="765"/>
              </w:tabs>
              <w:spacing w:line="240" w:lineRule="atLeast"/>
              <w:ind w:right="-25"/>
              <w:jc w:val="center"/>
              <w:rPr>
                <w:b/>
                <w:bCs/>
                <w:szCs w:val="22"/>
                <w:lang w:bidi="th-TH"/>
              </w:rPr>
            </w:pPr>
          </w:p>
        </w:tc>
        <w:tc>
          <w:tcPr>
            <w:tcW w:w="270" w:type="dxa"/>
          </w:tcPr>
          <w:p w14:paraId="566D71E3" w14:textId="77777777" w:rsidR="009B4067" w:rsidRPr="00350F4F" w:rsidRDefault="009B4067" w:rsidP="0095645F">
            <w:pPr>
              <w:pStyle w:val="acctfourfigures"/>
              <w:tabs>
                <w:tab w:val="clear" w:pos="765"/>
                <w:tab w:val="decimal" w:pos="951"/>
              </w:tabs>
              <w:spacing w:line="240" w:lineRule="atLeast"/>
              <w:ind w:right="-25"/>
              <w:rPr>
                <w:b/>
                <w:bCs/>
                <w:szCs w:val="22"/>
                <w:lang w:bidi="th-TH"/>
              </w:rPr>
            </w:pPr>
          </w:p>
        </w:tc>
        <w:tc>
          <w:tcPr>
            <w:tcW w:w="3102" w:type="dxa"/>
            <w:gridSpan w:val="3"/>
            <w:tcBorders>
              <w:bottom w:val="single" w:sz="4" w:space="0" w:color="auto"/>
            </w:tcBorders>
          </w:tcPr>
          <w:p w14:paraId="3FB70215" w14:textId="77777777" w:rsidR="009B4067" w:rsidRPr="00350F4F" w:rsidRDefault="009B4067" w:rsidP="0095645F">
            <w:pPr>
              <w:pStyle w:val="acctfourfigures"/>
              <w:tabs>
                <w:tab w:val="clear" w:pos="765"/>
              </w:tabs>
              <w:spacing w:line="240" w:lineRule="atLeast"/>
              <w:ind w:right="-25"/>
              <w:jc w:val="center"/>
              <w:rPr>
                <w:szCs w:val="22"/>
                <w:lang w:bidi="th-TH"/>
              </w:rPr>
            </w:pPr>
            <w:r w:rsidRPr="00350F4F">
              <w:rPr>
                <w:szCs w:val="22"/>
                <w:cs/>
                <w:lang w:bidi="th-TH"/>
              </w:rPr>
              <w:t>(</w:t>
            </w:r>
            <w:r w:rsidRPr="00350F4F">
              <w:rPr>
                <w:szCs w:val="22"/>
              </w:rPr>
              <w:t>Charged</w:t>
            </w:r>
            <w:r w:rsidRPr="00350F4F">
              <w:rPr>
                <w:szCs w:val="22"/>
                <w:cs/>
                <w:lang w:bidi="th-TH"/>
              </w:rPr>
              <w:t xml:space="preserve">) / </w:t>
            </w:r>
            <w:r w:rsidRPr="00350F4F">
              <w:rPr>
                <w:szCs w:val="22"/>
              </w:rPr>
              <w:t>Credited to</w:t>
            </w:r>
          </w:p>
        </w:tc>
        <w:tc>
          <w:tcPr>
            <w:tcW w:w="284" w:type="dxa"/>
          </w:tcPr>
          <w:p w14:paraId="6AD7B9B1" w14:textId="77777777" w:rsidR="009B4067" w:rsidRPr="00350F4F" w:rsidRDefault="009B4067" w:rsidP="0095645F">
            <w:pPr>
              <w:pStyle w:val="acctfourfigures"/>
              <w:tabs>
                <w:tab w:val="clear" w:pos="765"/>
                <w:tab w:val="decimal" w:pos="951"/>
              </w:tabs>
              <w:spacing w:line="240" w:lineRule="atLeast"/>
              <w:ind w:right="-25"/>
              <w:jc w:val="center"/>
              <w:rPr>
                <w:b/>
                <w:bCs/>
                <w:szCs w:val="22"/>
                <w:lang w:bidi="th-TH"/>
              </w:rPr>
            </w:pPr>
          </w:p>
        </w:tc>
        <w:tc>
          <w:tcPr>
            <w:tcW w:w="1305" w:type="dxa"/>
          </w:tcPr>
          <w:p w14:paraId="70FBA1E0" w14:textId="77777777" w:rsidR="009B4067" w:rsidRPr="00350F4F" w:rsidRDefault="009B4067" w:rsidP="0095645F">
            <w:pPr>
              <w:pStyle w:val="acctfourfigures"/>
              <w:tabs>
                <w:tab w:val="clear" w:pos="765"/>
              </w:tabs>
              <w:spacing w:line="240" w:lineRule="atLeast"/>
              <w:ind w:right="-25"/>
              <w:jc w:val="center"/>
              <w:rPr>
                <w:b/>
                <w:bCs/>
                <w:szCs w:val="22"/>
                <w:lang w:bidi="th-TH"/>
              </w:rPr>
            </w:pPr>
          </w:p>
        </w:tc>
      </w:tr>
      <w:tr w:rsidR="009B4067" w:rsidRPr="00350F4F" w14:paraId="1A9207B5" w14:textId="77777777" w:rsidTr="0095645F">
        <w:trPr>
          <w:trHeight w:val="425"/>
          <w:tblHeader/>
        </w:trPr>
        <w:tc>
          <w:tcPr>
            <w:tcW w:w="3686" w:type="dxa"/>
          </w:tcPr>
          <w:p w14:paraId="7D196B7F" w14:textId="77777777" w:rsidR="009B4067" w:rsidRPr="00350F4F" w:rsidRDefault="009B4067" w:rsidP="0095645F">
            <w:pPr>
              <w:spacing w:after="0" w:line="240" w:lineRule="atLeast"/>
              <w:ind w:left="574" w:right="-25"/>
              <w:rPr>
                <w:rFonts w:ascii="Times New Roman" w:hAnsi="Times New Roman" w:cs="Times New Roman"/>
                <w:b/>
                <w:bCs/>
                <w:i/>
                <w:iCs/>
                <w:szCs w:val="22"/>
                <w:cs/>
              </w:rPr>
            </w:pPr>
          </w:p>
        </w:tc>
        <w:tc>
          <w:tcPr>
            <w:tcW w:w="1276" w:type="dxa"/>
            <w:vAlign w:val="bottom"/>
          </w:tcPr>
          <w:p w14:paraId="533DD189"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t>1 January 2025</w:t>
            </w:r>
          </w:p>
        </w:tc>
        <w:tc>
          <w:tcPr>
            <w:tcW w:w="270" w:type="dxa"/>
            <w:vAlign w:val="bottom"/>
          </w:tcPr>
          <w:p w14:paraId="059C5774" w14:textId="77777777" w:rsidR="009B4067" w:rsidRPr="00350F4F" w:rsidRDefault="009B4067" w:rsidP="0095645F">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tcBorders>
            <w:vAlign w:val="bottom"/>
          </w:tcPr>
          <w:p w14:paraId="59D3B915" w14:textId="77777777" w:rsidR="009B4067" w:rsidRPr="00350F4F" w:rsidRDefault="009B4067" w:rsidP="0095645F">
            <w:pPr>
              <w:spacing w:after="0" w:line="240" w:lineRule="atLeast"/>
              <w:ind w:right="-25"/>
              <w:jc w:val="center"/>
              <w:rPr>
                <w:rFonts w:ascii="Times New Roman" w:hAnsi="Times New Roman" w:cs="Times New Roman"/>
                <w:i/>
                <w:iCs/>
                <w:szCs w:val="22"/>
              </w:rPr>
            </w:pPr>
            <w:r w:rsidRPr="00350F4F">
              <w:rPr>
                <w:rFonts w:ascii="Times New Roman" w:hAnsi="Times New Roman" w:cs="Times New Roman"/>
                <w:szCs w:val="22"/>
              </w:rPr>
              <w:t xml:space="preserve">Profit </w:t>
            </w:r>
            <w:r w:rsidRPr="00350F4F">
              <w:rPr>
                <w:rFonts w:ascii="Times New Roman" w:hAnsi="Times New Roman" w:cs="Times New Roman"/>
                <w:szCs w:val="22"/>
                <w:cs/>
              </w:rPr>
              <w:t>(</w:t>
            </w:r>
            <w:r w:rsidRPr="00350F4F">
              <w:rPr>
                <w:rFonts w:ascii="Times New Roman" w:hAnsi="Times New Roman" w:cs="Times New Roman"/>
                <w:szCs w:val="22"/>
              </w:rPr>
              <w:t>loss</w:t>
            </w:r>
            <w:r w:rsidRPr="00350F4F">
              <w:rPr>
                <w:rFonts w:ascii="Times New Roman" w:hAnsi="Times New Roman" w:cs="Times New Roman"/>
                <w:szCs w:val="22"/>
                <w:cs/>
              </w:rPr>
              <w:t>)</w:t>
            </w:r>
          </w:p>
        </w:tc>
        <w:tc>
          <w:tcPr>
            <w:tcW w:w="279" w:type="dxa"/>
            <w:tcBorders>
              <w:top w:val="single" w:sz="4" w:space="0" w:color="auto"/>
            </w:tcBorders>
          </w:tcPr>
          <w:p w14:paraId="2A704075" w14:textId="77777777" w:rsidR="009B4067" w:rsidRPr="00350F4F" w:rsidRDefault="009B4067" w:rsidP="0095645F">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2F659C93" w14:textId="77777777" w:rsidR="009B4067" w:rsidRPr="00350F4F" w:rsidRDefault="009B4067" w:rsidP="0095645F">
            <w:pPr>
              <w:spacing w:after="0" w:line="240" w:lineRule="atLeast"/>
              <w:ind w:left="-121" w:right="-25"/>
              <w:jc w:val="center"/>
              <w:rPr>
                <w:rFonts w:ascii="Times New Roman" w:hAnsi="Times New Roman" w:cs="Times New Roman"/>
                <w:b/>
                <w:bCs/>
                <w:szCs w:val="22"/>
                <w:lang w:val="en-GB"/>
              </w:rPr>
            </w:pPr>
            <w:r w:rsidRPr="00350F4F">
              <w:rPr>
                <w:rFonts w:ascii="Times New Roman" w:hAnsi="Times New Roman" w:cs="Times New Roman"/>
                <w:szCs w:val="22"/>
                <w:lang w:val="en-GB"/>
              </w:rPr>
              <w:t xml:space="preserve">Other comprehensive income </w:t>
            </w:r>
            <w:r w:rsidRPr="00350F4F">
              <w:rPr>
                <w:rFonts w:ascii="Times New Roman" w:hAnsi="Times New Roman" w:cs="Times New Roman"/>
                <w:szCs w:val="22"/>
                <w:cs/>
                <w:lang w:val="en-GB"/>
              </w:rPr>
              <w:t>(</w:t>
            </w:r>
            <w:r w:rsidRPr="00350F4F">
              <w:rPr>
                <w:rFonts w:ascii="Times New Roman" w:hAnsi="Times New Roman" w:cs="Times New Roman"/>
                <w:szCs w:val="22"/>
                <w:lang w:val="en-GB"/>
              </w:rPr>
              <w:t>loss</w:t>
            </w:r>
            <w:r w:rsidRPr="00350F4F">
              <w:rPr>
                <w:rFonts w:ascii="Times New Roman" w:hAnsi="Times New Roman" w:cs="Times New Roman"/>
                <w:szCs w:val="22"/>
                <w:cs/>
                <w:lang w:val="en-GB"/>
              </w:rPr>
              <w:t>)</w:t>
            </w:r>
          </w:p>
        </w:tc>
        <w:tc>
          <w:tcPr>
            <w:tcW w:w="284" w:type="dxa"/>
          </w:tcPr>
          <w:p w14:paraId="68348599" w14:textId="77777777" w:rsidR="009B4067" w:rsidRPr="00350F4F" w:rsidRDefault="009B4067" w:rsidP="0095645F">
            <w:pPr>
              <w:tabs>
                <w:tab w:val="decimal" w:pos="951"/>
              </w:tabs>
              <w:spacing w:after="0" w:line="240" w:lineRule="atLeast"/>
              <w:ind w:right="-25"/>
              <w:jc w:val="center"/>
              <w:rPr>
                <w:rFonts w:ascii="Times New Roman" w:hAnsi="Times New Roman" w:cs="Times New Roman"/>
                <w:b/>
                <w:bCs/>
                <w:szCs w:val="22"/>
                <w:lang w:val="en-GB"/>
              </w:rPr>
            </w:pPr>
          </w:p>
        </w:tc>
        <w:tc>
          <w:tcPr>
            <w:tcW w:w="1305" w:type="dxa"/>
            <w:vAlign w:val="bottom"/>
          </w:tcPr>
          <w:p w14:paraId="41F62263" w14:textId="1FAAC64C" w:rsidR="009B4067" w:rsidRPr="00350F4F" w:rsidRDefault="009B4067" w:rsidP="0095645F">
            <w:pPr>
              <w:spacing w:after="0" w:line="240" w:lineRule="atLeast"/>
              <w:ind w:left="-124" w:right="-25"/>
              <w:jc w:val="center"/>
              <w:rPr>
                <w:rFonts w:ascii="Times New Roman" w:hAnsi="Times New Roman" w:cs="Times New Roman"/>
                <w:b/>
                <w:bCs/>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r>
            <w:r w:rsidR="00D4632A" w:rsidRPr="00350F4F">
              <w:rPr>
                <w:rFonts w:ascii="Times New Roman" w:hAnsi="Times New Roman" w:cs="Times New Roman"/>
                <w:b/>
                <w:bCs/>
                <w:szCs w:val="22"/>
              </w:rPr>
              <w:t>30 June</w:t>
            </w:r>
            <w:r w:rsidRPr="00350F4F">
              <w:rPr>
                <w:rFonts w:ascii="Times New Roman" w:hAnsi="Times New Roman" w:cs="Times New Roman"/>
                <w:b/>
                <w:bCs/>
                <w:szCs w:val="22"/>
              </w:rPr>
              <w:t xml:space="preserve"> 2025</w:t>
            </w:r>
          </w:p>
        </w:tc>
      </w:tr>
      <w:tr w:rsidR="009B4067" w:rsidRPr="00350F4F" w14:paraId="53219705" w14:textId="77777777" w:rsidTr="0095645F">
        <w:trPr>
          <w:trHeight w:val="74"/>
          <w:tblHeader/>
        </w:trPr>
        <w:tc>
          <w:tcPr>
            <w:tcW w:w="3686" w:type="dxa"/>
          </w:tcPr>
          <w:p w14:paraId="6F3E7920" w14:textId="77777777" w:rsidR="009B4067" w:rsidRPr="00350F4F" w:rsidRDefault="009B4067" w:rsidP="0095645F">
            <w:pPr>
              <w:spacing w:after="0" w:line="240" w:lineRule="atLeast"/>
              <w:ind w:left="574" w:right="-25"/>
              <w:rPr>
                <w:rFonts w:ascii="Times New Roman" w:hAnsi="Times New Roman" w:cs="Times New Roman"/>
                <w:b/>
                <w:bCs/>
                <w:i/>
                <w:iCs/>
                <w:szCs w:val="22"/>
                <w:cs/>
              </w:rPr>
            </w:pPr>
          </w:p>
        </w:tc>
        <w:tc>
          <w:tcPr>
            <w:tcW w:w="6237" w:type="dxa"/>
            <w:gridSpan w:val="7"/>
            <w:vAlign w:val="bottom"/>
          </w:tcPr>
          <w:p w14:paraId="4AB9C0AD" w14:textId="77777777" w:rsidR="009B4067" w:rsidRPr="00350F4F" w:rsidRDefault="009B4067" w:rsidP="0095645F">
            <w:pPr>
              <w:pStyle w:val="acctfourfigures"/>
              <w:tabs>
                <w:tab w:val="clear" w:pos="765"/>
              </w:tabs>
              <w:spacing w:line="240" w:lineRule="atLeast"/>
              <w:ind w:right="-25"/>
              <w:jc w:val="center"/>
              <w:rPr>
                <w:i/>
                <w:iCs/>
                <w:szCs w:val="22"/>
                <w:lang w:val="en-US" w:bidi="th-TH"/>
              </w:rPr>
            </w:pPr>
            <w:r w:rsidRPr="00350F4F">
              <w:rPr>
                <w:i/>
                <w:iCs/>
                <w:szCs w:val="22"/>
                <w:cs/>
                <w:lang w:bidi="th-TH"/>
              </w:rPr>
              <w:t>(</w:t>
            </w:r>
            <w:r w:rsidRPr="00350F4F">
              <w:rPr>
                <w:i/>
                <w:iCs/>
                <w:szCs w:val="22"/>
              </w:rPr>
              <w:t>in thousand Baht</w:t>
            </w:r>
            <w:r w:rsidRPr="00350F4F">
              <w:rPr>
                <w:i/>
                <w:iCs/>
                <w:szCs w:val="22"/>
                <w:cs/>
                <w:lang w:val="en-US" w:bidi="th-TH"/>
              </w:rPr>
              <w:t>)</w:t>
            </w:r>
          </w:p>
        </w:tc>
      </w:tr>
      <w:tr w:rsidR="009B4067" w:rsidRPr="00350F4F" w14:paraId="3431B854" w14:textId="77777777" w:rsidTr="0095645F">
        <w:tc>
          <w:tcPr>
            <w:tcW w:w="3686" w:type="dxa"/>
          </w:tcPr>
          <w:p w14:paraId="4AAB836A" w14:textId="77777777" w:rsidR="009B4067" w:rsidRPr="00350F4F" w:rsidRDefault="009B4067" w:rsidP="0095645F">
            <w:pPr>
              <w:spacing w:after="0" w:line="240" w:lineRule="atLeast"/>
              <w:ind w:left="574" w:right="-25"/>
              <w:rPr>
                <w:rFonts w:ascii="Times New Roman" w:hAnsi="Times New Roman" w:cs="Times New Roman"/>
                <w:b/>
                <w:bCs/>
                <w:i/>
                <w:iCs/>
                <w:szCs w:val="22"/>
                <w:cs/>
              </w:rPr>
            </w:pPr>
            <w:r w:rsidRPr="00350F4F">
              <w:rPr>
                <w:rFonts w:ascii="Times New Roman" w:hAnsi="Times New Roman" w:cs="Times New Roman"/>
                <w:b/>
                <w:bCs/>
                <w:i/>
                <w:iCs/>
                <w:szCs w:val="22"/>
              </w:rPr>
              <w:t>Deferred tax assets</w:t>
            </w:r>
          </w:p>
        </w:tc>
        <w:tc>
          <w:tcPr>
            <w:tcW w:w="1276" w:type="dxa"/>
          </w:tcPr>
          <w:p w14:paraId="30DD693A" w14:textId="77777777" w:rsidR="009B4067" w:rsidRPr="00350F4F" w:rsidRDefault="009B4067" w:rsidP="0095645F">
            <w:pPr>
              <w:pStyle w:val="acctfourfigures"/>
              <w:tabs>
                <w:tab w:val="clear" w:pos="765"/>
                <w:tab w:val="decimal" w:pos="882"/>
              </w:tabs>
              <w:spacing w:line="240" w:lineRule="atLeast"/>
              <w:ind w:right="-25"/>
              <w:rPr>
                <w:szCs w:val="22"/>
                <w:cs/>
                <w:lang w:bidi="th-TH"/>
              </w:rPr>
            </w:pPr>
          </w:p>
        </w:tc>
        <w:tc>
          <w:tcPr>
            <w:tcW w:w="270" w:type="dxa"/>
          </w:tcPr>
          <w:p w14:paraId="391AA93E"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289" w:type="dxa"/>
          </w:tcPr>
          <w:p w14:paraId="4EDB7AD3" w14:textId="77777777" w:rsidR="009B4067" w:rsidRPr="00350F4F" w:rsidRDefault="009B4067" w:rsidP="0095645F">
            <w:pPr>
              <w:tabs>
                <w:tab w:val="decimal" w:pos="682"/>
              </w:tabs>
              <w:spacing w:after="0" w:line="240" w:lineRule="atLeast"/>
              <w:ind w:left="-168"/>
              <w:jc w:val="thaiDistribute"/>
              <w:rPr>
                <w:rFonts w:ascii="Times New Roman" w:hAnsi="Times New Roman" w:cs="Times New Roman"/>
                <w:szCs w:val="22"/>
              </w:rPr>
            </w:pPr>
          </w:p>
        </w:tc>
        <w:tc>
          <w:tcPr>
            <w:tcW w:w="279" w:type="dxa"/>
          </w:tcPr>
          <w:p w14:paraId="5503DF8C"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534" w:type="dxa"/>
          </w:tcPr>
          <w:p w14:paraId="10A3D11C" w14:textId="77777777" w:rsidR="009B4067" w:rsidRPr="00350F4F" w:rsidRDefault="009B4067" w:rsidP="0095645F">
            <w:pPr>
              <w:tabs>
                <w:tab w:val="left" w:pos="540"/>
                <w:tab w:val="decimal" w:pos="869"/>
              </w:tabs>
              <w:spacing w:after="0" w:line="240" w:lineRule="atLeast"/>
              <w:ind w:right="-25"/>
              <w:rPr>
                <w:rFonts w:ascii="Times New Roman" w:hAnsi="Times New Roman" w:cs="Times New Roman"/>
                <w:szCs w:val="22"/>
              </w:rPr>
            </w:pPr>
          </w:p>
        </w:tc>
        <w:tc>
          <w:tcPr>
            <w:tcW w:w="284" w:type="dxa"/>
          </w:tcPr>
          <w:p w14:paraId="7799CB14" w14:textId="77777777" w:rsidR="009B4067" w:rsidRPr="00350F4F" w:rsidRDefault="009B4067" w:rsidP="0095645F">
            <w:pPr>
              <w:tabs>
                <w:tab w:val="left" w:pos="540"/>
              </w:tabs>
              <w:spacing w:after="0" w:line="240" w:lineRule="atLeast"/>
              <w:ind w:right="-25"/>
              <w:rPr>
                <w:rFonts w:ascii="Times New Roman" w:hAnsi="Times New Roman" w:cs="Times New Roman"/>
                <w:szCs w:val="22"/>
              </w:rPr>
            </w:pPr>
          </w:p>
        </w:tc>
        <w:tc>
          <w:tcPr>
            <w:tcW w:w="1305" w:type="dxa"/>
          </w:tcPr>
          <w:p w14:paraId="6210A909" w14:textId="77777777" w:rsidR="009B4067" w:rsidRPr="00350F4F" w:rsidRDefault="009B4067" w:rsidP="0095645F">
            <w:pPr>
              <w:tabs>
                <w:tab w:val="left" w:pos="540"/>
                <w:tab w:val="decimal" w:pos="882"/>
              </w:tabs>
              <w:spacing w:after="0" w:line="240" w:lineRule="atLeast"/>
              <w:ind w:right="-25"/>
              <w:rPr>
                <w:rFonts w:ascii="Times New Roman" w:hAnsi="Times New Roman" w:cs="Times New Roman"/>
                <w:szCs w:val="22"/>
              </w:rPr>
            </w:pPr>
          </w:p>
        </w:tc>
      </w:tr>
      <w:tr w:rsidR="009B4067" w:rsidRPr="00350F4F" w14:paraId="2D206EEE" w14:textId="77777777" w:rsidTr="00112522">
        <w:tc>
          <w:tcPr>
            <w:tcW w:w="3686" w:type="dxa"/>
          </w:tcPr>
          <w:p w14:paraId="7279443B" w14:textId="77777777" w:rsidR="009B4067" w:rsidRPr="00350F4F" w:rsidRDefault="009B4067" w:rsidP="0095645F">
            <w:pPr>
              <w:spacing w:after="0" w:line="240" w:lineRule="atLeast"/>
              <w:ind w:left="574" w:right="-25"/>
              <w:rPr>
                <w:rFonts w:ascii="Times New Roman" w:hAnsi="Times New Roman"/>
                <w:szCs w:val="22"/>
                <w:cs/>
              </w:rPr>
            </w:pPr>
            <w:r w:rsidRPr="00350F4F">
              <w:rPr>
                <w:rFonts w:ascii="Times New Roman" w:hAnsi="Times New Roman" w:cs="Times New Roman"/>
                <w:szCs w:val="22"/>
              </w:rPr>
              <w:t>Trade account receivables</w:t>
            </w:r>
          </w:p>
        </w:tc>
        <w:tc>
          <w:tcPr>
            <w:tcW w:w="1276" w:type="dxa"/>
          </w:tcPr>
          <w:p w14:paraId="313B83D8"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83</w:t>
            </w:r>
          </w:p>
        </w:tc>
        <w:tc>
          <w:tcPr>
            <w:tcW w:w="270" w:type="dxa"/>
          </w:tcPr>
          <w:p w14:paraId="533DCB69"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04B1621A"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240D2297"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534" w:type="dxa"/>
          </w:tcPr>
          <w:p w14:paraId="26F4B59A"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14E79802"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13BF4E02"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83</w:t>
            </w:r>
          </w:p>
        </w:tc>
      </w:tr>
      <w:tr w:rsidR="009B4067" w:rsidRPr="00350F4F" w14:paraId="161B5940" w14:textId="77777777" w:rsidTr="00112522">
        <w:trPr>
          <w:trHeight w:val="128"/>
        </w:trPr>
        <w:tc>
          <w:tcPr>
            <w:tcW w:w="3686" w:type="dxa"/>
          </w:tcPr>
          <w:p w14:paraId="504C6FE2" w14:textId="77777777" w:rsidR="009B4067" w:rsidRPr="00350F4F" w:rsidRDefault="009B4067"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Other current receivables</w:t>
            </w:r>
          </w:p>
        </w:tc>
        <w:tc>
          <w:tcPr>
            <w:tcW w:w="1276" w:type="dxa"/>
          </w:tcPr>
          <w:p w14:paraId="1F6D1FA0"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c>
          <w:tcPr>
            <w:tcW w:w="270" w:type="dxa"/>
          </w:tcPr>
          <w:p w14:paraId="3862ED88"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463F3AEB"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02C43246"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534" w:type="dxa"/>
          </w:tcPr>
          <w:p w14:paraId="3BC9664C"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3866344C"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43F12B6A"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r>
      <w:tr w:rsidR="009B4067" w:rsidRPr="00350F4F" w14:paraId="0C3F69D3" w14:textId="77777777" w:rsidTr="00112522">
        <w:trPr>
          <w:trHeight w:val="128"/>
        </w:trPr>
        <w:tc>
          <w:tcPr>
            <w:tcW w:w="3686" w:type="dxa"/>
          </w:tcPr>
          <w:p w14:paraId="323BBAA0" w14:textId="77777777" w:rsidR="009B4067" w:rsidRPr="00350F4F" w:rsidRDefault="009B4067" w:rsidP="0095645F">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Other current financial assets</w:t>
            </w:r>
          </w:p>
        </w:tc>
        <w:tc>
          <w:tcPr>
            <w:tcW w:w="1276" w:type="dxa"/>
          </w:tcPr>
          <w:p w14:paraId="387365D1"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21,970</w:t>
            </w:r>
          </w:p>
        </w:tc>
        <w:tc>
          <w:tcPr>
            <w:tcW w:w="270" w:type="dxa"/>
          </w:tcPr>
          <w:p w14:paraId="3E15C6A9"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64732306"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30139105" w14:textId="77777777" w:rsidR="009B4067" w:rsidRPr="00350F4F" w:rsidRDefault="009B4067" w:rsidP="0095645F">
            <w:pPr>
              <w:tabs>
                <w:tab w:val="decimal" w:pos="796"/>
              </w:tabs>
              <w:spacing w:after="0" w:line="240" w:lineRule="atLeast"/>
              <w:ind w:left="22" w:right="-25"/>
              <w:jc w:val="center"/>
              <w:rPr>
                <w:rFonts w:ascii="Times New Roman" w:hAnsi="Times New Roman" w:cs="Times New Roman"/>
                <w:szCs w:val="22"/>
              </w:rPr>
            </w:pPr>
          </w:p>
        </w:tc>
        <w:tc>
          <w:tcPr>
            <w:tcW w:w="1534" w:type="dxa"/>
          </w:tcPr>
          <w:p w14:paraId="79AF3F9C"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532838DC"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491A2D0F"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21,970</w:t>
            </w:r>
          </w:p>
        </w:tc>
      </w:tr>
      <w:tr w:rsidR="009B4067" w:rsidRPr="00350F4F" w14:paraId="1BA0B0F6" w14:textId="77777777" w:rsidTr="00112522">
        <w:tc>
          <w:tcPr>
            <w:tcW w:w="3686" w:type="dxa"/>
          </w:tcPr>
          <w:p w14:paraId="77CB812A" w14:textId="77777777" w:rsidR="009B4067" w:rsidRPr="00350F4F" w:rsidRDefault="009B4067"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lang w:val="en-GB"/>
              </w:rPr>
              <w:t>Provisions for employee benefits</w:t>
            </w:r>
          </w:p>
        </w:tc>
        <w:tc>
          <w:tcPr>
            <w:tcW w:w="1276" w:type="dxa"/>
          </w:tcPr>
          <w:p w14:paraId="55272D54"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2,222</w:t>
            </w:r>
          </w:p>
        </w:tc>
        <w:tc>
          <w:tcPr>
            <w:tcW w:w="270" w:type="dxa"/>
          </w:tcPr>
          <w:p w14:paraId="5B02E022"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185D526B"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4F2F9316" w14:textId="77777777" w:rsidR="009B4067" w:rsidRPr="00350F4F" w:rsidRDefault="009B4067" w:rsidP="0095645F">
            <w:pPr>
              <w:tabs>
                <w:tab w:val="decimal" w:pos="796"/>
              </w:tabs>
              <w:spacing w:after="0" w:line="240" w:lineRule="atLeast"/>
              <w:ind w:left="22" w:right="-25"/>
              <w:jc w:val="center"/>
              <w:rPr>
                <w:rFonts w:ascii="Times New Roman" w:hAnsi="Times New Roman" w:cs="Times New Roman"/>
                <w:szCs w:val="22"/>
              </w:rPr>
            </w:pPr>
          </w:p>
        </w:tc>
        <w:tc>
          <w:tcPr>
            <w:tcW w:w="1534" w:type="dxa"/>
          </w:tcPr>
          <w:p w14:paraId="6F2A8004"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C7E0F2A"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1B18A5E3"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2,222</w:t>
            </w:r>
          </w:p>
        </w:tc>
      </w:tr>
      <w:tr w:rsidR="009B4067" w:rsidRPr="00350F4F" w14:paraId="753FA420" w14:textId="77777777" w:rsidTr="00112522">
        <w:tc>
          <w:tcPr>
            <w:tcW w:w="3686" w:type="dxa"/>
          </w:tcPr>
          <w:p w14:paraId="7EB18962" w14:textId="77777777" w:rsidR="009B4067" w:rsidRPr="00350F4F" w:rsidRDefault="009B4067" w:rsidP="0095645F">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Provisions for loss from</w:t>
            </w:r>
          </w:p>
        </w:tc>
        <w:tc>
          <w:tcPr>
            <w:tcW w:w="1276" w:type="dxa"/>
          </w:tcPr>
          <w:p w14:paraId="7BF06165"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c>
          <w:tcPr>
            <w:tcW w:w="270" w:type="dxa"/>
          </w:tcPr>
          <w:p w14:paraId="4FD55601"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46513702" w14:textId="77777777" w:rsidR="009B4067" w:rsidRPr="00350F4F" w:rsidRDefault="009B4067" w:rsidP="0095645F">
            <w:pPr>
              <w:spacing w:after="0" w:line="240" w:lineRule="atLeast"/>
              <w:ind w:left="22" w:right="-25"/>
              <w:jc w:val="center"/>
              <w:rPr>
                <w:rFonts w:ascii="Times New Roman" w:hAnsi="Times New Roman" w:cs="Times New Roman"/>
                <w:szCs w:val="22"/>
              </w:rPr>
            </w:pPr>
          </w:p>
        </w:tc>
        <w:tc>
          <w:tcPr>
            <w:tcW w:w="279" w:type="dxa"/>
          </w:tcPr>
          <w:p w14:paraId="34B82EFB" w14:textId="77777777" w:rsidR="009B4067" w:rsidRPr="00350F4F" w:rsidRDefault="009B4067" w:rsidP="0095645F">
            <w:pPr>
              <w:tabs>
                <w:tab w:val="decimal" w:pos="796"/>
              </w:tabs>
              <w:spacing w:after="0" w:line="240" w:lineRule="atLeast"/>
              <w:ind w:left="22" w:right="-25"/>
              <w:jc w:val="center"/>
              <w:rPr>
                <w:rFonts w:ascii="Times New Roman" w:hAnsi="Times New Roman" w:cs="Times New Roman"/>
                <w:szCs w:val="22"/>
              </w:rPr>
            </w:pPr>
          </w:p>
        </w:tc>
        <w:tc>
          <w:tcPr>
            <w:tcW w:w="1534" w:type="dxa"/>
          </w:tcPr>
          <w:p w14:paraId="18EF1233" w14:textId="77777777" w:rsidR="009B4067" w:rsidRPr="00350F4F" w:rsidRDefault="009B4067" w:rsidP="0095645F">
            <w:pPr>
              <w:spacing w:after="0" w:line="240" w:lineRule="atLeast"/>
              <w:ind w:left="22" w:right="-25"/>
              <w:jc w:val="center"/>
              <w:rPr>
                <w:rFonts w:ascii="Times New Roman" w:hAnsi="Times New Roman" w:cs="Times New Roman"/>
                <w:szCs w:val="22"/>
              </w:rPr>
            </w:pPr>
          </w:p>
        </w:tc>
        <w:tc>
          <w:tcPr>
            <w:tcW w:w="284" w:type="dxa"/>
          </w:tcPr>
          <w:p w14:paraId="2699FF27"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7CDE3FB9"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r>
      <w:tr w:rsidR="009B4067" w:rsidRPr="00350F4F" w14:paraId="15544F3F" w14:textId="77777777" w:rsidTr="00112522">
        <w:tc>
          <w:tcPr>
            <w:tcW w:w="3686" w:type="dxa"/>
          </w:tcPr>
          <w:p w14:paraId="25884CA6" w14:textId="77777777" w:rsidR="009B4067" w:rsidRPr="00350F4F" w:rsidRDefault="009B4067" w:rsidP="0095645F">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 xml:space="preserve">  litigation</w:t>
            </w:r>
          </w:p>
        </w:tc>
        <w:tc>
          <w:tcPr>
            <w:tcW w:w="1276" w:type="dxa"/>
          </w:tcPr>
          <w:p w14:paraId="78F13ADE"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646</w:t>
            </w:r>
          </w:p>
        </w:tc>
        <w:tc>
          <w:tcPr>
            <w:tcW w:w="270" w:type="dxa"/>
          </w:tcPr>
          <w:p w14:paraId="596C4A30"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2A66F0E0"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4A338842" w14:textId="77777777" w:rsidR="009B4067" w:rsidRPr="00350F4F" w:rsidRDefault="009B4067" w:rsidP="0095645F">
            <w:pPr>
              <w:tabs>
                <w:tab w:val="decimal" w:pos="796"/>
              </w:tabs>
              <w:spacing w:after="0" w:line="240" w:lineRule="atLeast"/>
              <w:ind w:left="22" w:right="-25"/>
              <w:jc w:val="center"/>
              <w:rPr>
                <w:rFonts w:ascii="Times New Roman" w:hAnsi="Times New Roman" w:cs="Times New Roman"/>
                <w:szCs w:val="22"/>
              </w:rPr>
            </w:pPr>
          </w:p>
        </w:tc>
        <w:tc>
          <w:tcPr>
            <w:tcW w:w="1534" w:type="dxa"/>
          </w:tcPr>
          <w:p w14:paraId="35FF1F5F"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17635FB9" w14:textId="77777777" w:rsidR="009B4067" w:rsidRPr="00350F4F" w:rsidRDefault="009B4067" w:rsidP="0095645F">
            <w:pPr>
              <w:tabs>
                <w:tab w:val="decimal" w:pos="796"/>
              </w:tabs>
              <w:spacing w:after="0" w:line="240" w:lineRule="atLeast"/>
              <w:ind w:left="-168"/>
              <w:jc w:val="thaiDistribute"/>
              <w:rPr>
                <w:rFonts w:ascii="Times New Roman" w:hAnsi="Times New Roman" w:cs="Times New Roman"/>
                <w:szCs w:val="22"/>
              </w:rPr>
            </w:pPr>
          </w:p>
        </w:tc>
        <w:tc>
          <w:tcPr>
            <w:tcW w:w="1305" w:type="dxa"/>
          </w:tcPr>
          <w:p w14:paraId="5A5BF860"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646</w:t>
            </w:r>
          </w:p>
        </w:tc>
      </w:tr>
      <w:tr w:rsidR="00DA5DD8" w:rsidRPr="00350F4F" w14:paraId="37B57537" w14:textId="77777777" w:rsidTr="00112522">
        <w:tc>
          <w:tcPr>
            <w:tcW w:w="3686" w:type="dxa"/>
          </w:tcPr>
          <w:p w14:paraId="49AD5179" w14:textId="77777777" w:rsidR="00DA5DD8" w:rsidRPr="00350F4F" w:rsidRDefault="00DA5DD8" w:rsidP="00A71BF1">
            <w:pPr>
              <w:spacing w:after="0" w:line="240" w:lineRule="atLeast"/>
              <w:ind w:left="574" w:right="-25"/>
              <w:rPr>
                <w:rFonts w:ascii="Times New Roman" w:hAnsi="Times New Roman" w:cs="Angsana New"/>
                <w:szCs w:val="22"/>
              </w:rPr>
            </w:pPr>
            <w:r w:rsidRPr="00350F4F">
              <w:rPr>
                <w:rFonts w:ascii="Times New Roman" w:hAnsi="Times New Roman" w:cs="Angsana New"/>
                <w:szCs w:val="22"/>
              </w:rPr>
              <w:t>Other non-current financial</w:t>
            </w:r>
          </w:p>
        </w:tc>
        <w:tc>
          <w:tcPr>
            <w:tcW w:w="1276" w:type="dxa"/>
          </w:tcPr>
          <w:p w14:paraId="191B5E02"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p>
        </w:tc>
        <w:tc>
          <w:tcPr>
            <w:tcW w:w="270" w:type="dxa"/>
          </w:tcPr>
          <w:p w14:paraId="49F23E67"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289" w:type="dxa"/>
          </w:tcPr>
          <w:p w14:paraId="6D50E0CA"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p>
        </w:tc>
        <w:tc>
          <w:tcPr>
            <w:tcW w:w="279" w:type="dxa"/>
          </w:tcPr>
          <w:p w14:paraId="52CC8A63"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534" w:type="dxa"/>
          </w:tcPr>
          <w:p w14:paraId="0BE5CC1D"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p>
        </w:tc>
        <w:tc>
          <w:tcPr>
            <w:tcW w:w="284" w:type="dxa"/>
          </w:tcPr>
          <w:p w14:paraId="09D42757"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305" w:type="dxa"/>
          </w:tcPr>
          <w:p w14:paraId="2AF5EDED"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p>
        </w:tc>
      </w:tr>
      <w:tr w:rsidR="00DA5DD8" w:rsidRPr="00350F4F" w14:paraId="04755CB7" w14:textId="77777777" w:rsidTr="00112522">
        <w:tc>
          <w:tcPr>
            <w:tcW w:w="3686" w:type="dxa"/>
          </w:tcPr>
          <w:p w14:paraId="475E89D5" w14:textId="77777777" w:rsidR="00DA5DD8" w:rsidRPr="00350F4F" w:rsidRDefault="00DA5DD8" w:rsidP="00A71BF1">
            <w:pPr>
              <w:spacing w:after="0" w:line="240" w:lineRule="atLeast"/>
              <w:ind w:left="574" w:right="-25"/>
              <w:rPr>
                <w:rFonts w:ascii="Times New Roman" w:hAnsi="Times New Roman" w:cs="Angsana New"/>
                <w:szCs w:val="22"/>
              </w:rPr>
            </w:pPr>
            <w:r w:rsidRPr="00350F4F">
              <w:rPr>
                <w:rFonts w:ascii="Times New Roman" w:hAnsi="Times New Roman" w:cs="Angsana New"/>
                <w:szCs w:val="22"/>
              </w:rPr>
              <w:t xml:space="preserve">  assets</w:t>
            </w:r>
          </w:p>
        </w:tc>
        <w:tc>
          <w:tcPr>
            <w:tcW w:w="1276" w:type="dxa"/>
          </w:tcPr>
          <w:p w14:paraId="10DA9BD4"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4,271</w:t>
            </w:r>
          </w:p>
        </w:tc>
        <w:tc>
          <w:tcPr>
            <w:tcW w:w="270" w:type="dxa"/>
          </w:tcPr>
          <w:p w14:paraId="2D98D9A0"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289" w:type="dxa"/>
          </w:tcPr>
          <w:p w14:paraId="5BE19F26" w14:textId="77777777" w:rsidR="00DA5DD8" w:rsidRPr="00350F4F" w:rsidRDefault="00DA5DD8" w:rsidP="00A71BF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79A34E57"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534" w:type="dxa"/>
          </w:tcPr>
          <w:p w14:paraId="09016222" w14:textId="3C93B9E4" w:rsidR="00DA5DD8" w:rsidRPr="00350F4F" w:rsidRDefault="00112522" w:rsidP="00112522">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(2,856)</w:t>
            </w:r>
          </w:p>
        </w:tc>
        <w:tc>
          <w:tcPr>
            <w:tcW w:w="284" w:type="dxa"/>
          </w:tcPr>
          <w:p w14:paraId="151E7604"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305" w:type="dxa"/>
          </w:tcPr>
          <w:p w14:paraId="4CA22BC1" w14:textId="77C6001E" w:rsidR="00DA5DD8" w:rsidRPr="00350F4F" w:rsidRDefault="00112522" w:rsidP="00A71BF1">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1,415</w:t>
            </w:r>
          </w:p>
        </w:tc>
      </w:tr>
      <w:tr w:rsidR="009B4067" w:rsidRPr="00350F4F" w14:paraId="62CDE5E1" w14:textId="77777777" w:rsidTr="00112522">
        <w:tc>
          <w:tcPr>
            <w:tcW w:w="3686" w:type="dxa"/>
          </w:tcPr>
          <w:p w14:paraId="37F2D67D" w14:textId="77777777" w:rsidR="009B4067" w:rsidRPr="00350F4F" w:rsidRDefault="009B4067"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276" w:type="dxa"/>
            <w:tcBorders>
              <w:top w:val="single" w:sz="4" w:space="0" w:color="auto"/>
              <w:bottom w:val="single" w:sz="4" w:space="0" w:color="auto"/>
            </w:tcBorders>
          </w:tcPr>
          <w:p w14:paraId="7A1B3FB1" w14:textId="0F153C63"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2</w:t>
            </w:r>
            <w:r w:rsidR="00DA5DD8" w:rsidRPr="00350F4F">
              <w:rPr>
                <w:rFonts w:ascii="Times New Roman" w:hAnsi="Times New Roman" w:cs="Times New Roman"/>
                <w:szCs w:val="22"/>
              </w:rPr>
              <w:t>9,330</w:t>
            </w:r>
          </w:p>
        </w:tc>
        <w:tc>
          <w:tcPr>
            <w:tcW w:w="270" w:type="dxa"/>
          </w:tcPr>
          <w:p w14:paraId="026751AE"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tcPr>
          <w:p w14:paraId="50B534BC"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52B4F6CD"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036CF38A" w14:textId="1CEACD70" w:rsidR="009B4067" w:rsidRPr="00350F4F" w:rsidRDefault="00112522" w:rsidP="00112522">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(2,856)</w:t>
            </w:r>
          </w:p>
        </w:tc>
        <w:tc>
          <w:tcPr>
            <w:tcW w:w="284" w:type="dxa"/>
          </w:tcPr>
          <w:p w14:paraId="05C7992D"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305" w:type="dxa"/>
            <w:tcBorders>
              <w:top w:val="single" w:sz="4" w:space="0" w:color="auto"/>
              <w:bottom w:val="single" w:sz="4" w:space="0" w:color="auto"/>
            </w:tcBorders>
          </w:tcPr>
          <w:p w14:paraId="554C14FC" w14:textId="39F22322" w:rsidR="009B4067" w:rsidRPr="00350F4F" w:rsidRDefault="00112522"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26,474</w:t>
            </w:r>
          </w:p>
        </w:tc>
      </w:tr>
      <w:tr w:rsidR="009B4067" w:rsidRPr="00350F4F" w14:paraId="567D168A" w14:textId="77777777" w:rsidTr="00112522">
        <w:tc>
          <w:tcPr>
            <w:tcW w:w="3686" w:type="dxa"/>
          </w:tcPr>
          <w:p w14:paraId="0FF8DCE1" w14:textId="77777777" w:rsidR="009B4067" w:rsidRPr="00350F4F" w:rsidRDefault="009B4067" w:rsidP="0095645F">
            <w:pPr>
              <w:spacing w:after="0" w:line="240" w:lineRule="atLeast"/>
              <w:ind w:left="574" w:right="-25"/>
              <w:rPr>
                <w:rFonts w:ascii="Times New Roman" w:hAnsi="Times New Roman" w:cs="Times New Roman"/>
                <w:b/>
                <w:bCs/>
                <w:i/>
                <w:iCs/>
                <w:szCs w:val="22"/>
                <w:cs/>
              </w:rPr>
            </w:pPr>
            <w:r w:rsidRPr="00350F4F">
              <w:rPr>
                <w:rFonts w:ascii="Times New Roman" w:hAnsi="Times New Roman" w:cs="Times New Roman"/>
                <w:b/>
                <w:bCs/>
                <w:i/>
                <w:iCs/>
                <w:szCs w:val="22"/>
              </w:rPr>
              <w:t>Deferred tax liabilities</w:t>
            </w:r>
          </w:p>
        </w:tc>
        <w:tc>
          <w:tcPr>
            <w:tcW w:w="1276" w:type="dxa"/>
            <w:tcBorders>
              <w:top w:val="single" w:sz="4" w:space="0" w:color="auto"/>
            </w:tcBorders>
          </w:tcPr>
          <w:p w14:paraId="593E6C0B"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c>
          <w:tcPr>
            <w:tcW w:w="270" w:type="dxa"/>
          </w:tcPr>
          <w:p w14:paraId="4AC3C6B3"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Borders>
              <w:top w:val="single" w:sz="4" w:space="0" w:color="auto"/>
            </w:tcBorders>
          </w:tcPr>
          <w:p w14:paraId="53AA9FA9"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c>
          <w:tcPr>
            <w:tcW w:w="279" w:type="dxa"/>
          </w:tcPr>
          <w:p w14:paraId="53BC000B"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6E5A842E"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c>
          <w:tcPr>
            <w:tcW w:w="284" w:type="dxa"/>
          </w:tcPr>
          <w:p w14:paraId="218DBEEA"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305" w:type="dxa"/>
            <w:tcBorders>
              <w:top w:val="single" w:sz="4" w:space="0" w:color="auto"/>
            </w:tcBorders>
          </w:tcPr>
          <w:p w14:paraId="55E1E78E"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p>
        </w:tc>
      </w:tr>
      <w:tr w:rsidR="00DA5DD8" w:rsidRPr="00350F4F" w14:paraId="26C4EA4B" w14:textId="77777777" w:rsidTr="00112522">
        <w:tc>
          <w:tcPr>
            <w:tcW w:w="3686" w:type="dxa"/>
          </w:tcPr>
          <w:p w14:paraId="1843B47F" w14:textId="77777777" w:rsidR="00DA5DD8" w:rsidRPr="00350F4F" w:rsidRDefault="00DA5DD8" w:rsidP="00A71BF1">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 xml:space="preserve">Long - term loans </w:t>
            </w:r>
          </w:p>
        </w:tc>
        <w:tc>
          <w:tcPr>
            <w:tcW w:w="1276" w:type="dxa"/>
          </w:tcPr>
          <w:p w14:paraId="78701E8F"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(58)</w:t>
            </w:r>
          </w:p>
        </w:tc>
        <w:tc>
          <w:tcPr>
            <w:tcW w:w="270" w:type="dxa"/>
          </w:tcPr>
          <w:p w14:paraId="00515D86" w14:textId="77777777" w:rsidR="00DA5DD8" w:rsidRPr="00350F4F" w:rsidRDefault="00DA5DD8" w:rsidP="00A71BF1">
            <w:pPr>
              <w:tabs>
                <w:tab w:val="left" w:pos="540"/>
              </w:tabs>
              <w:spacing w:after="0" w:line="240" w:lineRule="atLeast"/>
              <w:rPr>
                <w:rFonts w:ascii="Times New Roman" w:hAnsi="Times New Roman" w:cs="Times New Roman"/>
                <w:szCs w:val="22"/>
              </w:rPr>
            </w:pPr>
          </w:p>
        </w:tc>
        <w:tc>
          <w:tcPr>
            <w:tcW w:w="1289" w:type="dxa"/>
          </w:tcPr>
          <w:p w14:paraId="4C7D7DAC" w14:textId="77777777" w:rsidR="00DA5DD8" w:rsidRPr="00350F4F" w:rsidRDefault="00DA5DD8" w:rsidP="00A71BF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054B1ED5" w14:textId="77777777" w:rsidR="00DA5DD8" w:rsidRPr="00350F4F" w:rsidRDefault="00DA5DD8" w:rsidP="00A71BF1">
            <w:pPr>
              <w:tabs>
                <w:tab w:val="decimal" w:pos="796"/>
              </w:tabs>
              <w:spacing w:after="0" w:line="240" w:lineRule="atLeast"/>
              <w:ind w:left="22" w:right="-25"/>
              <w:jc w:val="center"/>
              <w:rPr>
                <w:rFonts w:ascii="Times New Roman" w:hAnsi="Times New Roman" w:cs="Times New Roman"/>
                <w:szCs w:val="22"/>
              </w:rPr>
            </w:pPr>
          </w:p>
        </w:tc>
        <w:tc>
          <w:tcPr>
            <w:tcW w:w="1534" w:type="dxa"/>
          </w:tcPr>
          <w:p w14:paraId="2DEA9018" w14:textId="77777777" w:rsidR="00DA5DD8" w:rsidRPr="00350F4F" w:rsidRDefault="00DA5DD8" w:rsidP="00A71BF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1AA6C3D6" w14:textId="77777777" w:rsidR="00DA5DD8" w:rsidRPr="00350F4F" w:rsidRDefault="00DA5DD8" w:rsidP="00A71BF1">
            <w:pPr>
              <w:tabs>
                <w:tab w:val="decimal" w:pos="796"/>
              </w:tabs>
              <w:spacing w:after="0" w:line="240" w:lineRule="atLeast"/>
              <w:ind w:left="-168"/>
              <w:jc w:val="thaiDistribute"/>
              <w:rPr>
                <w:rFonts w:ascii="Times New Roman" w:hAnsi="Times New Roman" w:cs="Times New Roman"/>
                <w:szCs w:val="22"/>
              </w:rPr>
            </w:pPr>
          </w:p>
        </w:tc>
        <w:tc>
          <w:tcPr>
            <w:tcW w:w="1305" w:type="dxa"/>
          </w:tcPr>
          <w:p w14:paraId="0AB3976D" w14:textId="77777777" w:rsidR="00DA5DD8" w:rsidRPr="00350F4F" w:rsidRDefault="00DA5DD8" w:rsidP="00A71BF1">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(58)</w:t>
            </w:r>
          </w:p>
        </w:tc>
      </w:tr>
      <w:tr w:rsidR="009B4067" w:rsidRPr="00350F4F" w14:paraId="19B3BA57" w14:textId="77777777" w:rsidTr="00112522">
        <w:tc>
          <w:tcPr>
            <w:tcW w:w="3686" w:type="dxa"/>
          </w:tcPr>
          <w:p w14:paraId="76F3FBD9" w14:textId="0FE6E7DE" w:rsidR="009B4067" w:rsidRPr="00350F4F" w:rsidRDefault="00DA5DD8"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 xml:space="preserve">Long-term loan to other </w:t>
            </w:r>
            <w:r w:rsidR="009B4067" w:rsidRPr="00350F4F">
              <w:rPr>
                <w:rFonts w:ascii="Times New Roman" w:hAnsi="Times New Roman" w:cs="Times New Roman"/>
                <w:szCs w:val="22"/>
              </w:rPr>
              <w:t>company</w:t>
            </w:r>
          </w:p>
        </w:tc>
        <w:tc>
          <w:tcPr>
            <w:tcW w:w="1276" w:type="dxa"/>
          </w:tcPr>
          <w:p w14:paraId="09119EFC"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(90)</w:t>
            </w:r>
          </w:p>
        </w:tc>
        <w:tc>
          <w:tcPr>
            <w:tcW w:w="270" w:type="dxa"/>
          </w:tcPr>
          <w:p w14:paraId="040CD370"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Pr>
          <w:p w14:paraId="7B181167"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65609294"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534" w:type="dxa"/>
          </w:tcPr>
          <w:p w14:paraId="44E422D7"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7F195B3B"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305" w:type="dxa"/>
          </w:tcPr>
          <w:p w14:paraId="0ACDF16E" w14:textId="77777777" w:rsidR="009B4067" w:rsidRPr="00350F4F" w:rsidRDefault="009B4067"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(90)</w:t>
            </w:r>
          </w:p>
        </w:tc>
      </w:tr>
      <w:tr w:rsidR="009B4067" w:rsidRPr="00350F4F" w14:paraId="6D76A19F" w14:textId="77777777" w:rsidTr="00112522">
        <w:tc>
          <w:tcPr>
            <w:tcW w:w="3686" w:type="dxa"/>
          </w:tcPr>
          <w:p w14:paraId="1F0069FC" w14:textId="77777777" w:rsidR="009B4067" w:rsidRPr="00350F4F" w:rsidRDefault="009B4067"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276" w:type="dxa"/>
            <w:tcBorders>
              <w:top w:val="single" w:sz="4" w:space="0" w:color="auto"/>
              <w:bottom w:val="single" w:sz="4" w:space="0" w:color="auto"/>
            </w:tcBorders>
          </w:tcPr>
          <w:p w14:paraId="6DEE9BDF" w14:textId="40FFE6A5" w:rsidR="009B4067" w:rsidRPr="00350F4F" w:rsidRDefault="00DA5DD8"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(148)</w:t>
            </w:r>
          </w:p>
        </w:tc>
        <w:tc>
          <w:tcPr>
            <w:tcW w:w="270" w:type="dxa"/>
          </w:tcPr>
          <w:p w14:paraId="75DEA41B"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tcPr>
          <w:p w14:paraId="794AA7CD"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9" w:type="dxa"/>
          </w:tcPr>
          <w:p w14:paraId="40145763"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67694ACD" w14:textId="77777777" w:rsidR="009B4067" w:rsidRPr="00350F4F" w:rsidRDefault="009B406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D679282" w14:textId="77777777" w:rsidR="009B4067" w:rsidRPr="00350F4F" w:rsidRDefault="009B4067" w:rsidP="0095645F">
            <w:pPr>
              <w:tabs>
                <w:tab w:val="left" w:pos="540"/>
              </w:tabs>
              <w:spacing w:after="0" w:line="240" w:lineRule="atLeast"/>
              <w:rPr>
                <w:rFonts w:ascii="Times New Roman" w:hAnsi="Times New Roman" w:cs="Times New Roman"/>
                <w:szCs w:val="22"/>
              </w:rPr>
            </w:pPr>
          </w:p>
        </w:tc>
        <w:tc>
          <w:tcPr>
            <w:tcW w:w="1305" w:type="dxa"/>
            <w:tcBorders>
              <w:top w:val="single" w:sz="4" w:space="0" w:color="auto"/>
              <w:bottom w:val="single" w:sz="4" w:space="0" w:color="auto"/>
            </w:tcBorders>
          </w:tcPr>
          <w:p w14:paraId="196C5E9E" w14:textId="2BC1EFD0" w:rsidR="009B4067" w:rsidRPr="00350F4F" w:rsidRDefault="00112522"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(148)</w:t>
            </w:r>
          </w:p>
        </w:tc>
      </w:tr>
      <w:tr w:rsidR="009B4067" w:rsidRPr="00350F4F" w14:paraId="1C5BC2DA" w14:textId="77777777" w:rsidTr="00112522">
        <w:tc>
          <w:tcPr>
            <w:tcW w:w="3686" w:type="dxa"/>
          </w:tcPr>
          <w:p w14:paraId="7B2342E0" w14:textId="77777777" w:rsidR="009B4067" w:rsidRPr="00350F4F" w:rsidRDefault="009B4067" w:rsidP="0095645F">
            <w:pPr>
              <w:spacing w:after="0" w:line="240" w:lineRule="atLeast"/>
              <w:ind w:left="574" w:right="-25"/>
              <w:rPr>
                <w:rFonts w:ascii="Times New Roman" w:hAnsi="Times New Roman" w:cs="Times New Roman"/>
                <w:b/>
                <w:bCs/>
                <w:szCs w:val="22"/>
              </w:rPr>
            </w:pPr>
            <w:r w:rsidRPr="00350F4F">
              <w:rPr>
                <w:rFonts w:ascii="Times New Roman" w:hAnsi="Times New Roman" w:cs="Times New Roman"/>
                <w:b/>
                <w:bCs/>
                <w:szCs w:val="22"/>
              </w:rPr>
              <w:t>Net</w:t>
            </w:r>
          </w:p>
        </w:tc>
        <w:tc>
          <w:tcPr>
            <w:tcW w:w="1276" w:type="dxa"/>
            <w:tcBorders>
              <w:bottom w:val="double" w:sz="4" w:space="0" w:color="auto"/>
            </w:tcBorders>
          </w:tcPr>
          <w:p w14:paraId="12C97DCB" w14:textId="77777777" w:rsidR="009B4067" w:rsidRPr="00350F4F" w:rsidRDefault="009B4067" w:rsidP="0095645F">
            <w:pPr>
              <w:tabs>
                <w:tab w:val="decimal" w:pos="998"/>
              </w:tabs>
              <w:spacing w:after="0" w:line="240" w:lineRule="atLeast"/>
              <w:ind w:left="-168"/>
              <w:jc w:val="thaiDistribute"/>
              <w:rPr>
                <w:rFonts w:ascii="Times New Roman" w:hAnsi="Times New Roman" w:cs="Times New Roman"/>
                <w:b/>
                <w:bCs/>
                <w:szCs w:val="22"/>
                <w:cs/>
              </w:rPr>
            </w:pPr>
            <w:r w:rsidRPr="00350F4F">
              <w:rPr>
                <w:rFonts w:ascii="Times New Roman" w:hAnsi="Times New Roman" w:cs="Times New Roman"/>
                <w:b/>
                <w:bCs/>
                <w:szCs w:val="22"/>
              </w:rPr>
              <w:t>29,182</w:t>
            </w:r>
          </w:p>
        </w:tc>
        <w:tc>
          <w:tcPr>
            <w:tcW w:w="270" w:type="dxa"/>
          </w:tcPr>
          <w:p w14:paraId="56EB964F" w14:textId="77777777" w:rsidR="009B4067" w:rsidRPr="00350F4F" w:rsidRDefault="009B4067" w:rsidP="0095645F">
            <w:pPr>
              <w:tabs>
                <w:tab w:val="left" w:pos="540"/>
              </w:tabs>
              <w:spacing w:after="0" w:line="240" w:lineRule="atLeast"/>
              <w:rPr>
                <w:rFonts w:ascii="Times New Roman" w:hAnsi="Times New Roman" w:cs="Times New Roman"/>
                <w:b/>
                <w:bCs/>
                <w:szCs w:val="22"/>
              </w:rPr>
            </w:pPr>
          </w:p>
        </w:tc>
        <w:tc>
          <w:tcPr>
            <w:tcW w:w="1289" w:type="dxa"/>
            <w:tcBorders>
              <w:bottom w:val="double" w:sz="4" w:space="0" w:color="auto"/>
            </w:tcBorders>
          </w:tcPr>
          <w:p w14:paraId="26F22C11"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79" w:type="dxa"/>
          </w:tcPr>
          <w:p w14:paraId="33915A13" w14:textId="77777777" w:rsidR="009B4067" w:rsidRPr="00350F4F" w:rsidRDefault="009B4067" w:rsidP="0095645F">
            <w:pPr>
              <w:tabs>
                <w:tab w:val="left" w:pos="540"/>
              </w:tabs>
              <w:spacing w:after="0" w:line="240" w:lineRule="atLeast"/>
              <w:rPr>
                <w:rFonts w:ascii="Times New Roman" w:hAnsi="Times New Roman" w:cs="Times New Roman"/>
                <w:b/>
                <w:bCs/>
                <w:szCs w:val="22"/>
              </w:rPr>
            </w:pPr>
          </w:p>
        </w:tc>
        <w:tc>
          <w:tcPr>
            <w:tcW w:w="1534" w:type="dxa"/>
            <w:tcBorders>
              <w:bottom w:val="double" w:sz="4" w:space="0" w:color="auto"/>
            </w:tcBorders>
          </w:tcPr>
          <w:p w14:paraId="6A3952D5" w14:textId="4767A10C" w:rsidR="009B4067" w:rsidRPr="00350F4F" w:rsidRDefault="00112522" w:rsidP="00112522">
            <w:pPr>
              <w:tabs>
                <w:tab w:val="decimal" w:pos="1026"/>
              </w:tabs>
              <w:spacing w:after="0" w:line="240" w:lineRule="atLeast"/>
              <w:ind w:left="-168"/>
              <w:jc w:val="thaiDistribute"/>
              <w:rPr>
                <w:rFonts w:ascii="Times New Roman" w:hAnsi="Times New Roman" w:cs="Times New Roman"/>
                <w:b/>
                <w:bCs/>
                <w:szCs w:val="22"/>
              </w:rPr>
            </w:pPr>
            <w:r w:rsidRPr="00350F4F">
              <w:rPr>
                <w:rFonts w:ascii="Times New Roman" w:hAnsi="Times New Roman" w:cs="Times New Roman"/>
                <w:b/>
                <w:bCs/>
                <w:szCs w:val="22"/>
              </w:rPr>
              <w:t>(2,856)</w:t>
            </w:r>
          </w:p>
        </w:tc>
        <w:tc>
          <w:tcPr>
            <w:tcW w:w="284" w:type="dxa"/>
          </w:tcPr>
          <w:p w14:paraId="342B9D9B" w14:textId="77777777" w:rsidR="009B4067" w:rsidRPr="00350F4F" w:rsidRDefault="009B4067" w:rsidP="0095645F">
            <w:pPr>
              <w:tabs>
                <w:tab w:val="left" w:pos="540"/>
              </w:tabs>
              <w:spacing w:after="0" w:line="240" w:lineRule="atLeast"/>
              <w:rPr>
                <w:rFonts w:ascii="Times New Roman" w:hAnsi="Times New Roman" w:cs="Times New Roman"/>
                <w:b/>
                <w:bCs/>
                <w:szCs w:val="22"/>
              </w:rPr>
            </w:pPr>
          </w:p>
        </w:tc>
        <w:tc>
          <w:tcPr>
            <w:tcW w:w="1305" w:type="dxa"/>
            <w:tcBorders>
              <w:bottom w:val="double" w:sz="4" w:space="0" w:color="auto"/>
            </w:tcBorders>
          </w:tcPr>
          <w:p w14:paraId="084A1030" w14:textId="030CD6A2" w:rsidR="009B4067" w:rsidRPr="00350F4F" w:rsidRDefault="00112522" w:rsidP="0095645F">
            <w:pPr>
              <w:tabs>
                <w:tab w:val="decimal" w:pos="1026"/>
              </w:tabs>
              <w:spacing w:after="0" w:line="240" w:lineRule="atLeast"/>
              <w:ind w:left="-168"/>
              <w:jc w:val="thaiDistribute"/>
              <w:rPr>
                <w:rFonts w:ascii="Times New Roman" w:hAnsi="Times New Roman" w:cs="Times New Roman"/>
                <w:b/>
                <w:bCs/>
                <w:szCs w:val="22"/>
                <w:cs/>
              </w:rPr>
            </w:pPr>
            <w:r w:rsidRPr="00350F4F">
              <w:rPr>
                <w:rFonts w:ascii="Times New Roman" w:hAnsi="Times New Roman" w:cs="Times New Roman"/>
                <w:b/>
                <w:bCs/>
                <w:szCs w:val="22"/>
              </w:rPr>
              <w:t>26,326</w:t>
            </w:r>
          </w:p>
        </w:tc>
      </w:tr>
    </w:tbl>
    <w:p w14:paraId="074EEEA1"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06E62717" w14:textId="77777777" w:rsidR="00D4632A" w:rsidRPr="00350F4F" w:rsidRDefault="00D4632A"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350F4F">
        <w:rPr>
          <w:rFonts w:ascii="Times New Roman" w:hAnsi="Times New Roman" w:cs="Times New Roman"/>
          <w:b/>
          <w:bCs/>
          <w:i/>
          <w:iCs/>
          <w:sz w:val="22"/>
          <w:szCs w:val="22"/>
        </w:rPr>
        <w:t>For the six</w:t>
      </w:r>
      <w:r w:rsidRPr="00350F4F">
        <w:rPr>
          <w:rFonts w:ascii="Times New Roman" w:hAnsi="Times New Roman" w:cs="Times New Roman"/>
          <w:b/>
          <w:bCs/>
          <w:i/>
          <w:iCs/>
          <w:sz w:val="22"/>
          <w:szCs w:val="22"/>
          <w:cs/>
        </w:rPr>
        <w:t>-</w:t>
      </w:r>
      <w:r w:rsidRPr="00350F4F">
        <w:rPr>
          <w:rFonts w:ascii="Times New Roman" w:hAnsi="Times New Roman" w:cs="Times New Roman"/>
          <w:b/>
          <w:bCs/>
          <w:i/>
          <w:iCs/>
          <w:sz w:val="22"/>
          <w:szCs w:val="22"/>
        </w:rPr>
        <w:t>month periods ended 30 June 2024</w:t>
      </w:r>
    </w:p>
    <w:p w14:paraId="46765B52" w14:textId="77777777" w:rsidR="00D4632A" w:rsidRPr="00350F4F" w:rsidRDefault="00D4632A"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69" w:type="dxa"/>
        <w:tblInd w:w="-34" w:type="dxa"/>
        <w:tblLayout w:type="fixed"/>
        <w:tblLook w:val="01E0" w:firstRow="1" w:lastRow="1" w:firstColumn="1" w:lastColumn="1" w:noHBand="0" w:noVBand="0"/>
      </w:tblPr>
      <w:tblGrid>
        <w:gridCol w:w="3964"/>
        <w:gridCol w:w="1276"/>
        <w:gridCol w:w="270"/>
        <w:gridCol w:w="1253"/>
        <w:gridCol w:w="279"/>
        <w:gridCol w:w="1443"/>
        <w:gridCol w:w="284"/>
        <w:gridCol w:w="1200"/>
      </w:tblGrid>
      <w:tr w:rsidR="00D4632A" w:rsidRPr="00350F4F" w14:paraId="0EEE1427" w14:textId="77777777" w:rsidTr="0095645F">
        <w:trPr>
          <w:trHeight w:val="74"/>
          <w:tblHeader/>
        </w:trPr>
        <w:tc>
          <w:tcPr>
            <w:tcW w:w="3964" w:type="dxa"/>
          </w:tcPr>
          <w:p w14:paraId="459A3AF2"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6005" w:type="dxa"/>
            <w:gridSpan w:val="7"/>
          </w:tcPr>
          <w:p w14:paraId="48D42DCE" w14:textId="77777777" w:rsidR="00D4632A" w:rsidRPr="00350F4F" w:rsidRDefault="00D4632A" w:rsidP="0095645F">
            <w:pPr>
              <w:pStyle w:val="acctfourfigures"/>
              <w:tabs>
                <w:tab w:val="clear" w:pos="765"/>
              </w:tabs>
              <w:spacing w:line="240" w:lineRule="atLeast"/>
              <w:ind w:right="-25"/>
              <w:jc w:val="center"/>
              <w:rPr>
                <w:rFonts w:cs="Cordia New"/>
                <w:b/>
                <w:bCs/>
                <w:szCs w:val="22"/>
                <w:cs/>
                <w:lang w:bidi="th-TH"/>
              </w:rPr>
            </w:pPr>
            <w:r w:rsidRPr="00350F4F">
              <w:rPr>
                <w:b/>
                <w:szCs w:val="22"/>
              </w:rPr>
              <w:t>Separate financial statements</w:t>
            </w:r>
          </w:p>
        </w:tc>
      </w:tr>
      <w:tr w:rsidR="00D4632A" w:rsidRPr="00350F4F" w14:paraId="43714E0F" w14:textId="77777777" w:rsidTr="0095645F">
        <w:trPr>
          <w:trHeight w:val="74"/>
          <w:tblHeader/>
        </w:trPr>
        <w:tc>
          <w:tcPr>
            <w:tcW w:w="3964" w:type="dxa"/>
          </w:tcPr>
          <w:p w14:paraId="5E87C740"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1276" w:type="dxa"/>
          </w:tcPr>
          <w:p w14:paraId="19F3CD1A"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c>
          <w:tcPr>
            <w:tcW w:w="270" w:type="dxa"/>
          </w:tcPr>
          <w:p w14:paraId="391012AC" w14:textId="77777777" w:rsidR="00D4632A" w:rsidRPr="00350F4F" w:rsidRDefault="00D4632A" w:rsidP="0095645F">
            <w:pPr>
              <w:pStyle w:val="acctfourfigures"/>
              <w:tabs>
                <w:tab w:val="clear" w:pos="765"/>
                <w:tab w:val="decimal" w:pos="951"/>
              </w:tabs>
              <w:spacing w:line="240" w:lineRule="atLeast"/>
              <w:ind w:right="-25"/>
              <w:rPr>
                <w:b/>
                <w:bCs/>
                <w:szCs w:val="22"/>
                <w:lang w:bidi="th-TH"/>
              </w:rPr>
            </w:pPr>
          </w:p>
        </w:tc>
        <w:tc>
          <w:tcPr>
            <w:tcW w:w="2975" w:type="dxa"/>
            <w:gridSpan w:val="3"/>
            <w:tcBorders>
              <w:bottom w:val="single" w:sz="4" w:space="0" w:color="auto"/>
            </w:tcBorders>
          </w:tcPr>
          <w:p w14:paraId="38A91B1D" w14:textId="77777777" w:rsidR="00D4632A" w:rsidRPr="00350F4F" w:rsidRDefault="00D4632A" w:rsidP="0095645F">
            <w:pPr>
              <w:pStyle w:val="acctfourfigures"/>
              <w:tabs>
                <w:tab w:val="clear" w:pos="765"/>
              </w:tabs>
              <w:spacing w:line="240" w:lineRule="atLeast"/>
              <w:ind w:right="-25"/>
              <w:jc w:val="center"/>
              <w:rPr>
                <w:szCs w:val="22"/>
                <w:lang w:bidi="th-TH"/>
              </w:rPr>
            </w:pPr>
            <w:r w:rsidRPr="00350F4F">
              <w:rPr>
                <w:szCs w:val="22"/>
                <w:cs/>
                <w:lang w:bidi="th-TH"/>
              </w:rPr>
              <w:t>(</w:t>
            </w:r>
            <w:r w:rsidRPr="00350F4F">
              <w:rPr>
                <w:szCs w:val="22"/>
              </w:rPr>
              <w:t>Charged</w:t>
            </w:r>
            <w:r w:rsidRPr="00350F4F">
              <w:rPr>
                <w:szCs w:val="22"/>
                <w:cs/>
                <w:lang w:bidi="th-TH"/>
              </w:rPr>
              <w:t xml:space="preserve">) / </w:t>
            </w:r>
            <w:r w:rsidRPr="00350F4F">
              <w:rPr>
                <w:szCs w:val="22"/>
              </w:rPr>
              <w:t>Credited to</w:t>
            </w:r>
          </w:p>
        </w:tc>
        <w:tc>
          <w:tcPr>
            <w:tcW w:w="284" w:type="dxa"/>
          </w:tcPr>
          <w:p w14:paraId="4A81FE14" w14:textId="77777777" w:rsidR="00D4632A" w:rsidRPr="00350F4F" w:rsidRDefault="00D4632A" w:rsidP="0095645F">
            <w:pPr>
              <w:pStyle w:val="acctfourfigures"/>
              <w:tabs>
                <w:tab w:val="clear" w:pos="765"/>
                <w:tab w:val="decimal" w:pos="951"/>
              </w:tabs>
              <w:spacing w:line="240" w:lineRule="atLeast"/>
              <w:ind w:right="-25"/>
              <w:jc w:val="center"/>
              <w:rPr>
                <w:b/>
                <w:bCs/>
                <w:szCs w:val="22"/>
                <w:lang w:bidi="th-TH"/>
              </w:rPr>
            </w:pPr>
          </w:p>
        </w:tc>
        <w:tc>
          <w:tcPr>
            <w:tcW w:w="1200" w:type="dxa"/>
          </w:tcPr>
          <w:p w14:paraId="77FD173C" w14:textId="77777777" w:rsidR="00D4632A" w:rsidRPr="00350F4F" w:rsidRDefault="00D4632A" w:rsidP="0095645F">
            <w:pPr>
              <w:pStyle w:val="acctfourfigures"/>
              <w:tabs>
                <w:tab w:val="clear" w:pos="765"/>
              </w:tabs>
              <w:spacing w:line="240" w:lineRule="atLeast"/>
              <w:ind w:right="-25"/>
              <w:jc w:val="center"/>
              <w:rPr>
                <w:b/>
                <w:bCs/>
                <w:szCs w:val="22"/>
                <w:lang w:bidi="th-TH"/>
              </w:rPr>
            </w:pPr>
          </w:p>
        </w:tc>
      </w:tr>
      <w:tr w:rsidR="00D4632A" w:rsidRPr="00350F4F" w14:paraId="39439592" w14:textId="77777777" w:rsidTr="0095645F">
        <w:trPr>
          <w:trHeight w:val="425"/>
          <w:tblHeader/>
        </w:trPr>
        <w:tc>
          <w:tcPr>
            <w:tcW w:w="3964" w:type="dxa"/>
          </w:tcPr>
          <w:p w14:paraId="6CCC79A0"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1276" w:type="dxa"/>
            <w:vAlign w:val="bottom"/>
          </w:tcPr>
          <w:p w14:paraId="7B62E9B4" w14:textId="77777777" w:rsidR="00D4632A" w:rsidRPr="00350F4F" w:rsidRDefault="00D4632A"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t>1 January 2024</w:t>
            </w:r>
          </w:p>
        </w:tc>
        <w:tc>
          <w:tcPr>
            <w:tcW w:w="270" w:type="dxa"/>
            <w:vAlign w:val="bottom"/>
          </w:tcPr>
          <w:p w14:paraId="1CACA4E4" w14:textId="77777777" w:rsidR="00D4632A" w:rsidRPr="00350F4F" w:rsidRDefault="00D4632A" w:rsidP="0095645F">
            <w:pPr>
              <w:tabs>
                <w:tab w:val="left" w:pos="540"/>
              </w:tabs>
              <w:spacing w:after="0" w:line="240" w:lineRule="atLeast"/>
              <w:ind w:right="-25"/>
              <w:jc w:val="center"/>
              <w:rPr>
                <w:rFonts w:ascii="Times New Roman" w:hAnsi="Times New Roman" w:cs="Times New Roman"/>
                <w:szCs w:val="22"/>
              </w:rPr>
            </w:pPr>
          </w:p>
        </w:tc>
        <w:tc>
          <w:tcPr>
            <w:tcW w:w="1253" w:type="dxa"/>
            <w:tcBorders>
              <w:top w:val="single" w:sz="4" w:space="0" w:color="auto"/>
            </w:tcBorders>
            <w:vAlign w:val="bottom"/>
          </w:tcPr>
          <w:p w14:paraId="263E741B" w14:textId="77777777" w:rsidR="00D4632A" w:rsidRPr="00350F4F" w:rsidRDefault="00D4632A" w:rsidP="0095645F">
            <w:pPr>
              <w:spacing w:after="0" w:line="240" w:lineRule="atLeast"/>
              <w:ind w:right="-25"/>
              <w:jc w:val="center"/>
              <w:rPr>
                <w:rFonts w:ascii="Times New Roman" w:hAnsi="Times New Roman" w:cs="Times New Roman"/>
                <w:i/>
                <w:iCs/>
                <w:szCs w:val="22"/>
              </w:rPr>
            </w:pPr>
            <w:r w:rsidRPr="00350F4F">
              <w:rPr>
                <w:rFonts w:ascii="Times New Roman" w:hAnsi="Times New Roman" w:cs="Times New Roman"/>
                <w:szCs w:val="22"/>
              </w:rPr>
              <w:t xml:space="preserve">Profit </w:t>
            </w:r>
            <w:r w:rsidRPr="00350F4F">
              <w:rPr>
                <w:rFonts w:ascii="Times New Roman" w:hAnsi="Times New Roman" w:cs="Times New Roman"/>
                <w:szCs w:val="22"/>
                <w:cs/>
              </w:rPr>
              <w:t>(</w:t>
            </w:r>
            <w:r w:rsidRPr="00350F4F">
              <w:rPr>
                <w:rFonts w:ascii="Times New Roman" w:hAnsi="Times New Roman" w:cs="Times New Roman"/>
                <w:szCs w:val="22"/>
              </w:rPr>
              <w:t>loss</w:t>
            </w:r>
            <w:r w:rsidRPr="00350F4F">
              <w:rPr>
                <w:rFonts w:ascii="Times New Roman" w:hAnsi="Times New Roman" w:cs="Times New Roman"/>
                <w:szCs w:val="22"/>
                <w:cs/>
              </w:rPr>
              <w:t>)</w:t>
            </w:r>
          </w:p>
        </w:tc>
        <w:tc>
          <w:tcPr>
            <w:tcW w:w="279" w:type="dxa"/>
            <w:tcBorders>
              <w:top w:val="single" w:sz="4" w:space="0" w:color="auto"/>
            </w:tcBorders>
          </w:tcPr>
          <w:p w14:paraId="44F8E8E7"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443" w:type="dxa"/>
            <w:tcBorders>
              <w:top w:val="single" w:sz="4" w:space="0" w:color="auto"/>
            </w:tcBorders>
          </w:tcPr>
          <w:p w14:paraId="1C0BCF7F" w14:textId="77777777" w:rsidR="00D4632A" w:rsidRPr="00350F4F" w:rsidRDefault="00D4632A" w:rsidP="0095645F">
            <w:pPr>
              <w:spacing w:after="0" w:line="240" w:lineRule="atLeast"/>
              <w:ind w:left="-121" w:right="-25"/>
              <w:jc w:val="center"/>
              <w:rPr>
                <w:rFonts w:ascii="Times New Roman" w:hAnsi="Times New Roman" w:cs="Times New Roman"/>
                <w:b/>
                <w:bCs/>
                <w:szCs w:val="22"/>
                <w:lang w:val="en-GB"/>
              </w:rPr>
            </w:pPr>
            <w:r w:rsidRPr="00350F4F">
              <w:rPr>
                <w:rFonts w:ascii="Times New Roman" w:hAnsi="Times New Roman" w:cs="Times New Roman"/>
                <w:szCs w:val="22"/>
                <w:lang w:val="en-GB"/>
              </w:rPr>
              <w:t xml:space="preserve">Other comprehensive income </w:t>
            </w:r>
            <w:r w:rsidRPr="00350F4F">
              <w:rPr>
                <w:rFonts w:ascii="Times New Roman" w:hAnsi="Times New Roman" w:cs="Times New Roman"/>
                <w:szCs w:val="22"/>
                <w:cs/>
                <w:lang w:val="en-GB"/>
              </w:rPr>
              <w:t>(</w:t>
            </w:r>
            <w:r w:rsidRPr="00350F4F">
              <w:rPr>
                <w:rFonts w:ascii="Times New Roman" w:hAnsi="Times New Roman" w:cs="Times New Roman"/>
                <w:szCs w:val="22"/>
                <w:lang w:val="en-GB"/>
              </w:rPr>
              <w:t>loss</w:t>
            </w:r>
            <w:r w:rsidRPr="00350F4F">
              <w:rPr>
                <w:rFonts w:ascii="Times New Roman" w:hAnsi="Times New Roman" w:cs="Times New Roman"/>
                <w:szCs w:val="22"/>
                <w:cs/>
                <w:lang w:val="en-GB"/>
              </w:rPr>
              <w:t>)</w:t>
            </w:r>
          </w:p>
        </w:tc>
        <w:tc>
          <w:tcPr>
            <w:tcW w:w="284" w:type="dxa"/>
          </w:tcPr>
          <w:p w14:paraId="0C23EBFE" w14:textId="77777777" w:rsidR="00D4632A" w:rsidRPr="00350F4F" w:rsidRDefault="00D4632A" w:rsidP="0095645F">
            <w:pPr>
              <w:tabs>
                <w:tab w:val="decimal" w:pos="951"/>
              </w:tabs>
              <w:spacing w:after="0" w:line="240" w:lineRule="atLeast"/>
              <w:ind w:right="-25"/>
              <w:jc w:val="center"/>
              <w:rPr>
                <w:rFonts w:ascii="Times New Roman" w:hAnsi="Times New Roman" w:cs="Times New Roman"/>
                <w:b/>
                <w:bCs/>
                <w:szCs w:val="22"/>
                <w:lang w:val="en-GB"/>
              </w:rPr>
            </w:pPr>
          </w:p>
        </w:tc>
        <w:tc>
          <w:tcPr>
            <w:tcW w:w="1200" w:type="dxa"/>
            <w:vAlign w:val="bottom"/>
          </w:tcPr>
          <w:p w14:paraId="5921333B"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r w:rsidRPr="00350F4F">
              <w:rPr>
                <w:rFonts w:ascii="Times New Roman" w:hAnsi="Times New Roman" w:cs="Times New Roman"/>
                <w:b/>
                <w:bCs/>
                <w:szCs w:val="22"/>
              </w:rPr>
              <w:t>At</w:t>
            </w:r>
            <w:r w:rsidRPr="00350F4F">
              <w:rPr>
                <w:rFonts w:ascii="Times New Roman" w:hAnsi="Times New Roman" w:cs="Times New Roman"/>
                <w:b/>
                <w:bCs/>
                <w:szCs w:val="22"/>
              </w:rPr>
              <w:br/>
              <w:t>30 June</w:t>
            </w:r>
          </w:p>
          <w:p w14:paraId="69B754F8" w14:textId="77777777" w:rsidR="00D4632A" w:rsidRPr="00350F4F" w:rsidRDefault="00D4632A" w:rsidP="0095645F">
            <w:pPr>
              <w:spacing w:after="0" w:line="240" w:lineRule="atLeast"/>
              <w:ind w:left="-124" w:right="-25"/>
              <w:jc w:val="center"/>
              <w:rPr>
                <w:rFonts w:ascii="Times New Roman" w:hAnsi="Times New Roman" w:cs="Times New Roman"/>
                <w:b/>
                <w:bCs/>
                <w:szCs w:val="22"/>
              </w:rPr>
            </w:pPr>
            <w:r w:rsidRPr="00350F4F">
              <w:rPr>
                <w:rFonts w:ascii="Times New Roman" w:hAnsi="Times New Roman" w:cs="Times New Roman"/>
                <w:b/>
                <w:bCs/>
                <w:szCs w:val="22"/>
              </w:rPr>
              <w:t>2024</w:t>
            </w:r>
          </w:p>
        </w:tc>
      </w:tr>
      <w:tr w:rsidR="00D4632A" w:rsidRPr="00350F4F" w14:paraId="4CEFA03F" w14:textId="77777777" w:rsidTr="0095645F">
        <w:trPr>
          <w:trHeight w:val="74"/>
          <w:tblHeader/>
        </w:trPr>
        <w:tc>
          <w:tcPr>
            <w:tcW w:w="3964" w:type="dxa"/>
          </w:tcPr>
          <w:p w14:paraId="70CDD5F5" w14:textId="77777777" w:rsidR="00D4632A" w:rsidRPr="00350F4F" w:rsidRDefault="00D4632A" w:rsidP="0095645F">
            <w:pPr>
              <w:spacing w:after="0" w:line="240" w:lineRule="atLeast"/>
              <w:ind w:left="574" w:right="-25"/>
              <w:rPr>
                <w:rFonts w:ascii="Times New Roman" w:hAnsi="Times New Roman" w:cs="Times New Roman"/>
                <w:b/>
                <w:bCs/>
                <w:i/>
                <w:iCs/>
                <w:szCs w:val="22"/>
                <w:cs/>
              </w:rPr>
            </w:pPr>
          </w:p>
        </w:tc>
        <w:tc>
          <w:tcPr>
            <w:tcW w:w="6005" w:type="dxa"/>
            <w:gridSpan w:val="7"/>
            <w:vAlign w:val="bottom"/>
          </w:tcPr>
          <w:p w14:paraId="239602A1" w14:textId="77777777" w:rsidR="00D4632A" w:rsidRPr="00350F4F" w:rsidRDefault="00D4632A" w:rsidP="0095645F">
            <w:pPr>
              <w:pStyle w:val="acctfourfigures"/>
              <w:tabs>
                <w:tab w:val="clear" w:pos="765"/>
              </w:tabs>
              <w:spacing w:line="240" w:lineRule="atLeast"/>
              <w:ind w:right="-25"/>
              <w:jc w:val="center"/>
              <w:rPr>
                <w:i/>
                <w:iCs/>
                <w:szCs w:val="22"/>
                <w:lang w:val="en-US" w:bidi="th-TH"/>
              </w:rPr>
            </w:pPr>
            <w:r w:rsidRPr="00350F4F">
              <w:rPr>
                <w:i/>
                <w:iCs/>
                <w:szCs w:val="22"/>
                <w:cs/>
                <w:lang w:bidi="th-TH"/>
              </w:rPr>
              <w:t>(</w:t>
            </w:r>
            <w:r w:rsidRPr="00350F4F">
              <w:rPr>
                <w:i/>
                <w:iCs/>
                <w:szCs w:val="22"/>
              </w:rPr>
              <w:t>in thousand Baht</w:t>
            </w:r>
            <w:r w:rsidRPr="00350F4F">
              <w:rPr>
                <w:i/>
                <w:iCs/>
                <w:szCs w:val="22"/>
                <w:cs/>
                <w:lang w:val="en-US" w:bidi="th-TH"/>
              </w:rPr>
              <w:t>)</w:t>
            </w:r>
          </w:p>
        </w:tc>
      </w:tr>
      <w:tr w:rsidR="00D4632A" w:rsidRPr="00350F4F" w14:paraId="3ABD3248" w14:textId="77777777" w:rsidTr="0095645F">
        <w:tc>
          <w:tcPr>
            <w:tcW w:w="3964" w:type="dxa"/>
          </w:tcPr>
          <w:p w14:paraId="1FE36ED9" w14:textId="77777777" w:rsidR="00D4632A" w:rsidRPr="00350F4F" w:rsidRDefault="00D4632A" w:rsidP="0095645F">
            <w:pPr>
              <w:spacing w:after="0" w:line="240" w:lineRule="atLeast"/>
              <w:ind w:left="574" w:right="-25"/>
              <w:rPr>
                <w:rFonts w:ascii="Times New Roman" w:hAnsi="Times New Roman" w:cs="Times New Roman"/>
                <w:b/>
                <w:bCs/>
                <w:i/>
                <w:iCs/>
                <w:szCs w:val="22"/>
                <w:cs/>
              </w:rPr>
            </w:pPr>
            <w:r w:rsidRPr="00350F4F">
              <w:rPr>
                <w:rFonts w:ascii="Times New Roman" w:hAnsi="Times New Roman" w:cs="Times New Roman"/>
                <w:b/>
                <w:bCs/>
                <w:i/>
                <w:iCs/>
                <w:szCs w:val="22"/>
              </w:rPr>
              <w:t>Deferred tax assets</w:t>
            </w:r>
          </w:p>
        </w:tc>
        <w:tc>
          <w:tcPr>
            <w:tcW w:w="1276" w:type="dxa"/>
          </w:tcPr>
          <w:p w14:paraId="73204C20" w14:textId="77777777" w:rsidR="00D4632A" w:rsidRPr="00350F4F" w:rsidRDefault="00D4632A" w:rsidP="0095645F">
            <w:pPr>
              <w:pStyle w:val="acctfourfigures"/>
              <w:tabs>
                <w:tab w:val="clear" w:pos="765"/>
                <w:tab w:val="decimal" w:pos="882"/>
              </w:tabs>
              <w:spacing w:line="240" w:lineRule="atLeast"/>
              <w:ind w:right="-25"/>
              <w:rPr>
                <w:szCs w:val="22"/>
                <w:cs/>
                <w:lang w:bidi="th-TH"/>
              </w:rPr>
            </w:pPr>
          </w:p>
        </w:tc>
        <w:tc>
          <w:tcPr>
            <w:tcW w:w="270" w:type="dxa"/>
          </w:tcPr>
          <w:p w14:paraId="39156AE6"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253" w:type="dxa"/>
          </w:tcPr>
          <w:p w14:paraId="05B2DC64" w14:textId="77777777" w:rsidR="00D4632A" w:rsidRPr="00350F4F" w:rsidRDefault="00D4632A" w:rsidP="0095645F">
            <w:pPr>
              <w:tabs>
                <w:tab w:val="decimal" w:pos="682"/>
              </w:tabs>
              <w:spacing w:after="0" w:line="240" w:lineRule="atLeast"/>
              <w:ind w:left="-168"/>
              <w:jc w:val="thaiDistribute"/>
              <w:rPr>
                <w:rFonts w:ascii="Times New Roman" w:hAnsi="Times New Roman" w:cs="Times New Roman"/>
                <w:szCs w:val="22"/>
              </w:rPr>
            </w:pPr>
          </w:p>
        </w:tc>
        <w:tc>
          <w:tcPr>
            <w:tcW w:w="279" w:type="dxa"/>
          </w:tcPr>
          <w:p w14:paraId="39BD8BD8"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443" w:type="dxa"/>
          </w:tcPr>
          <w:p w14:paraId="37AABB0E" w14:textId="77777777" w:rsidR="00D4632A" w:rsidRPr="00350F4F" w:rsidRDefault="00D4632A" w:rsidP="0095645F">
            <w:pPr>
              <w:tabs>
                <w:tab w:val="left" w:pos="540"/>
                <w:tab w:val="decimal" w:pos="869"/>
              </w:tabs>
              <w:spacing w:after="0" w:line="240" w:lineRule="atLeast"/>
              <w:ind w:right="-25"/>
              <w:rPr>
                <w:rFonts w:ascii="Times New Roman" w:hAnsi="Times New Roman" w:cs="Times New Roman"/>
                <w:szCs w:val="22"/>
              </w:rPr>
            </w:pPr>
          </w:p>
        </w:tc>
        <w:tc>
          <w:tcPr>
            <w:tcW w:w="284" w:type="dxa"/>
          </w:tcPr>
          <w:p w14:paraId="2BD6DCE8" w14:textId="77777777" w:rsidR="00D4632A" w:rsidRPr="00350F4F" w:rsidRDefault="00D4632A" w:rsidP="0095645F">
            <w:pPr>
              <w:tabs>
                <w:tab w:val="left" w:pos="540"/>
              </w:tabs>
              <w:spacing w:after="0" w:line="240" w:lineRule="atLeast"/>
              <w:ind w:right="-25"/>
              <w:rPr>
                <w:rFonts w:ascii="Times New Roman" w:hAnsi="Times New Roman" w:cs="Times New Roman"/>
                <w:szCs w:val="22"/>
              </w:rPr>
            </w:pPr>
          </w:p>
        </w:tc>
        <w:tc>
          <w:tcPr>
            <w:tcW w:w="1200" w:type="dxa"/>
          </w:tcPr>
          <w:p w14:paraId="6CE57B6F" w14:textId="77777777" w:rsidR="00D4632A" w:rsidRPr="00350F4F" w:rsidRDefault="00D4632A" w:rsidP="0095645F">
            <w:pPr>
              <w:tabs>
                <w:tab w:val="left" w:pos="540"/>
                <w:tab w:val="decimal" w:pos="882"/>
              </w:tabs>
              <w:spacing w:after="0" w:line="240" w:lineRule="atLeast"/>
              <w:ind w:right="-25"/>
              <w:rPr>
                <w:rFonts w:ascii="Times New Roman" w:hAnsi="Times New Roman" w:cs="Times New Roman"/>
                <w:szCs w:val="22"/>
              </w:rPr>
            </w:pPr>
          </w:p>
        </w:tc>
      </w:tr>
      <w:tr w:rsidR="00D4632A" w:rsidRPr="00350F4F" w14:paraId="41B604F2" w14:textId="77777777" w:rsidTr="0095645F">
        <w:tc>
          <w:tcPr>
            <w:tcW w:w="3964" w:type="dxa"/>
          </w:tcPr>
          <w:p w14:paraId="073ECFCC" w14:textId="77777777" w:rsidR="00D4632A" w:rsidRPr="00350F4F" w:rsidRDefault="00D4632A" w:rsidP="0095645F">
            <w:pPr>
              <w:spacing w:after="0" w:line="240" w:lineRule="atLeast"/>
              <w:ind w:left="574" w:right="-25"/>
              <w:rPr>
                <w:rFonts w:ascii="Times New Roman" w:hAnsi="Times New Roman"/>
                <w:szCs w:val="22"/>
                <w:cs/>
              </w:rPr>
            </w:pPr>
            <w:r w:rsidRPr="00350F4F">
              <w:rPr>
                <w:rFonts w:ascii="Times New Roman" w:hAnsi="Times New Roman" w:cs="Times New Roman"/>
                <w:szCs w:val="22"/>
              </w:rPr>
              <w:t>Trade account receivables</w:t>
            </w:r>
          </w:p>
        </w:tc>
        <w:tc>
          <w:tcPr>
            <w:tcW w:w="1276" w:type="dxa"/>
          </w:tcPr>
          <w:p w14:paraId="0FB67E35"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83</w:t>
            </w:r>
          </w:p>
        </w:tc>
        <w:tc>
          <w:tcPr>
            <w:tcW w:w="270" w:type="dxa"/>
          </w:tcPr>
          <w:p w14:paraId="67147A7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17AAFE73"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15F045BD"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3DB033D5"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2BC159D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33A0FA7B"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83</w:t>
            </w:r>
          </w:p>
        </w:tc>
      </w:tr>
      <w:tr w:rsidR="00D4632A" w:rsidRPr="00350F4F" w14:paraId="42666320" w14:textId="77777777" w:rsidTr="0095645F">
        <w:trPr>
          <w:trHeight w:val="128"/>
        </w:trPr>
        <w:tc>
          <w:tcPr>
            <w:tcW w:w="3964" w:type="dxa"/>
          </w:tcPr>
          <w:p w14:paraId="7EE87D98"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Other current receivables</w:t>
            </w:r>
          </w:p>
        </w:tc>
        <w:tc>
          <w:tcPr>
            <w:tcW w:w="1276" w:type="dxa"/>
          </w:tcPr>
          <w:p w14:paraId="38272D93"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c>
          <w:tcPr>
            <w:tcW w:w="270" w:type="dxa"/>
          </w:tcPr>
          <w:p w14:paraId="520C35E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397C75B2"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76BC0FE4"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27BAA30D"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3E0E0210"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3A71FF92"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138</w:t>
            </w:r>
          </w:p>
        </w:tc>
      </w:tr>
      <w:tr w:rsidR="00D4632A" w:rsidRPr="00350F4F" w14:paraId="42B31BB6" w14:textId="77777777" w:rsidTr="0095645F">
        <w:trPr>
          <w:trHeight w:val="128"/>
        </w:trPr>
        <w:tc>
          <w:tcPr>
            <w:tcW w:w="3964" w:type="dxa"/>
          </w:tcPr>
          <w:p w14:paraId="6CF5895B" w14:textId="77777777" w:rsidR="00D4632A" w:rsidRPr="00350F4F" w:rsidRDefault="00D4632A" w:rsidP="0095645F">
            <w:pPr>
              <w:spacing w:after="0" w:line="240" w:lineRule="atLeast"/>
              <w:ind w:left="574" w:right="-25"/>
              <w:rPr>
                <w:rFonts w:ascii="Times New Roman" w:hAnsi="Times New Roman" w:cs="Times New Roman"/>
                <w:szCs w:val="22"/>
                <w:lang w:val="en-GB"/>
              </w:rPr>
            </w:pPr>
            <w:r w:rsidRPr="00350F4F">
              <w:rPr>
                <w:rFonts w:ascii="Times New Roman" w:hAnsi="Times New Roman" w:cs="Times New Roman"/>
                <w:szCs w:val="22"/>
                <w:lang w:val="en-GB"/>
              </w:rPr>
              <w:t>Other current financial assets</w:t>
            </w:r>
          </w:p>
        </w:tc>
        <w:tc>
          <w:tcPr>
            <w:tcW w:w="1276" w:type="dxa"/>
          </w:tcPr>
          <w:p w14:paraId="22A353E2"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20,680</w:t>
            </w:r>
          </w:p>
        </w:tc>
        <w:tc>
          <w:tcPr>
            <w:tcW w:w="270" w:type="dxa"/>
          </w:tcPr>
          <w:p w14:paraId="6ED5C743"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1A4A3E18"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2,413</w:t>
            </w:r>
          </w:p>
        </w:tc>
        <w:tc>
          <w:tcPr>
            <w:tcW w:w="279" w:type="dxa"/>
          </w:tcPr>
          <w:p w14:paraId="2D3CCFCC"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10FC9DFA"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464543A1"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6A406016"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23,093</w:t>
            </w:r>
          </w:p>
        </w:tc>
      </w:tr>
      <w:tr w:rsidR="00D4632A" w:rsidRPr="00350F4F" w14:paraId="79AFA0A7" w14:textId="77777777" w:rsidTr="0095645F">
        <w:tc>
          <w:tcPr>
            <w:tcW w:w="3964" w:type="dxa"/>
          </w:tcPr>
          <w:p w14:paraId="6C3AE849" w14:textId="77777777" w:rsidR="00D4632A" w:rsidRPr="00350F4F" w:rsidRDefault="00D4632A" w:rsidP="0095645F">
            <w:pPr>
              <w:spacing w:after="0" w:line="240" w:lineRule="atLeast"/>
              <w:ind w:left="574" w:right="-25"/>
              <w:rPr>
                <w:rFonts w:ascii="Times New Roman" w:hAnsi="Times New Roman"/>
                <w:szCs w:val="22"/>
              </w:rPr>
            </w:pPr>
            <w:r w:rsidRPr="00350F4F">
              <w:rPr>
                <w:rFonts w:ascii="Times New Roman" w:hAnsi="Times New Roman"/>
                <w:szCs w:val="22"/>
              </w:rPr>
              <w:t>Lease receivable</w:t>
            </w:r>
          </w:p>
        </w:tc>
        <w:tc>
          <w:tcPr>
            <w:tcW w:w="1276" w:type="dxa"/>
          </w:tcPr>
          <w:p w14:paraId="2AEE2A30"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85</w:t>
            </w:r>
          </w:p>
        </w:tc>
        <w:tc>
          <w:tcPr>
            <w:tcW w:w="270" w:type="dxa"/>
          </w:tcPr>
          <w:p w14:paraId="0DD53C0C"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486D4C36"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(85)</w:t>
            </w:r>
          </w:p>
        </w:tc>
        <w:tc>
          <w:tcPr>
            <w:tcW w:w="279" w:type="dxa"/>
          </w:tcPr>
          <w:p w14:paraId="241181C5"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4EAC275A"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3D6E77C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51F68741"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r>
      <w:tr w:rsidR="00D4632A" w:rsidRPr="00350F4F" w14:paraId="47768D1F" w14:textId="77777777" w:rsidTr="0095645F">
        <w:tc>
          <w:tcPr>
            <w:tcW w:w="3964" w:type="dxa"/>
          </w:tcPr>
          <w:p w14:paraId="61B310EA"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lang w:val="en-GB"/>
              </w:rPr>
              <w:t>Provisions for employee benefits</w:t>
            </w:r>
          </w:p>
        </w:tc>
        <w:tc>
          <w:tcPr>
            <w:tcW w:w="1276" w:type="dxa"/>
          </w:tcPr>
          <w:p w14:paraId="2D9CD0BA" w14:textId="77777777" w:rsidR="00D4632A" w:rsidRPr="00350F4F" w:rsidRDefault="00D4632A" w:rsidP="0095645F">
            <w:pPr>
              <w:tabs>
                <w:tab w:val="decimal" w:pos="1026"/>
              </w:tabs>
              <w:spacing w:after="0" w:line="240" w:lineRule="atLeast"/>
              <w:ind w:left="-168"/>
              <w:jc w:val="thaiDistribute"/>
              <w:rPr>
                <w:rFonts w:ascii="Times New Roman" w:hAnsi="Times New Roman"/>
                <w:szCs w:val="22"/>
              </w:rPr>
            </w:pPr>
            <w:r w:rsidRPr="00350F4F">
              <w:rPr>
                <w:rFonts w:ascii="Times New Roman" w:hAnsi="Times New Roman"/>
                <w:szCs w:val="22"/>
              </w:rPr>
              <w:t>935</w:t>
            </w:r>
          </w:p>
        </w:tc>
        <w:tc>
          <w:tcPr>
            <w:tcW w:w="270" w:type="dxa"/>
          </w:tcPr>
          <w:p w14:paraId="740042BD"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490D3E53"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77</w:t>
            </w:r>
          </w:p>
        </w:tc>
        <w:tc>
          <w:tcPr>
            <w:tcW w:w="279" w:type="dxa"/>
          </w:tcPr>
          <w:p w14:paraId="1C1CE520"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1B8EB07A"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4C150678"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5DA614BD"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1,012</w:t>
            </w:r>
          </w:p>
        </w:tc>
      </w:tr>
      <w:tr w:rsidR="00D4632A" w:rsidRPr="00350F4F" w14:paraId="1F6247F4" w14:textId="77777777" w:rsidTr="0095645F">
        <w:tc>
          <w:tcPr>
            <w:tcW w:w="3964" w:type="dxa"/>
          </w:tcPr>
          <w:p w14:paraId="2A10BEC5" w14:textId="77777777" w:rsidR="00D4632A" w:rsidRPr="00350F4F" w:rsidRDefault="00D4632A" w:rsidP="0095645F">
            <w:pPr>
              <w:spacing w:after="0" w:line="240" w:lineRule="atLeast"/>
              <w:ind w:left="574" w:right="-25"/>
              <w:rPr>
                <w:rFonts w:ascii="Times New Roman" w:eastAsia="Arial Unicode MS" w:hAnsi="Times New Roman" w:cs="Times New Roman"/>
                <w:szCs w:val="22"/>
              </w:rPr>
            </w:pPr>
            <w:r w:rsidRPr="00350F4F">
              <w:rPr>
                <w:rFonts w:ascii="Times New Roman" w:eastAsia="Arial Unicode MS" w:hAnsi="Times New Roman" w:cs="Times New Roman"/>
                <w:szCs w:val="22"/>
              </w:rPr>
              <w:t>Provisions for loss from litigation</w:t>
            </w:r>
          </w:p>
        </w:tc>
        <w:tc>
          <w:tcPr>
            <w:tcW w:w="1276" w:type="dxa"/>
          </w:tcPr>
          <w:p w14:paraId="5F73639B" w14:textId="77777777" w:rsidR="00D4632A" w:rsidRPr="00350F4F" w:rsidRDefault="00D4632A" w:rsidP="0095645F">
            <w:pPr>
              <w:tabs>
                <w:tab w:val="decimal" w:pos="1026"/>
              </w:tabs>
              <w:spacing w:after="0" w:line="240" w:lineRule="atLeast"/>
              <w:ind w:left="-168"/>
              <w:jc w:val="thaiDistribute"/>
              <w:rPr>
                <w:rFonts w:ascii="Times New Roman" w:hAnsi="Times New Roman"/>
                <w:szCs w:val="22"/>
                <w:cs/>
              </w:rPr>
            </w:pPr>
            <w:r w:rsidRPr="00350F4F">
              <w:rPr>
                <w:rFonts w:ascii="Times New Roman" w:hAnsi="Times New Roman" w:cs="Times New Roman"/>
                <w:szCs w:val="22"/>
              </w:rPr>
              <w:t>646</w:t>
            </w:r>
          </w:p>
        </w:tc>
        <w:tc>
          <w:tcPr>
            <w:tcW w:w="270" w:type="dxa"/>
          </w:tcPr>
          <w:p w14:paraId="68C11B8E"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534B0627"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0037F1C5"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7D42BFBF"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04C2F089"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45927A15"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646</w:t>
            </w:r>
          </w:p>
        </w:tc>
      </w:tr>
      <w:tr w:rsidR="00D4632A" w:rsidRPr="00350F4F" w14:paraId="3208EE9E" w14:textId="77777777" w:rsidTr="0095645F">
        <w:tc>
          <w:tcPr>
            <w:tcW w:w="3964" w:type="dxa"/>
          </w:tcPr>
          <w:p w14:paraId="186F2AB1" w14:textId="77777777" w:rsidR="00D4632A" w:rsidRPr="00350F4F" w:rsidRDefault="00D4632A" w:rsidP="0095645F">
            <w:pPr>
              <w:spacing w:after="0" w:line="240" w:lineRule="atLeast"/>
              <w:ind w:left="574" w:right="-25"/>
              <w:rPr>
                <w:rFonts w:ascii="Times New Roman" w:eastAsia="Arial Unicode MS" w:hAnsi="Times New Roman"/>
                <w:szCs w:val="22"/>
              </w:rPr>
            </w:pPr>
            <w:r w:rsidRPr="00350F4F">
              <w:rPr>
                <w:rFonts w:ascii="Times New Roman" w:eastAsia="Arial Unicode MS" w:hAnsi="Times New Roman"/>
                <w:szCs w:val="22"/>
              </w:rPr>
              <w:t xml:space="preserve">Long - term loans </w:t>
            </w:r>
          </w:p>
        </w:tc>
        <w:tc>
          <w:tcPr>
            <w:tcW w:w="1276" w:type="dxa"/>
          </w:tcPr>
          <w:p w14:paraId="7BC593FA"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1,034</w:t>
            </w:r>
          </w:p>
        </w:tc>
        <w:tc>
          <w:tcPr>
            <w:tcW w:w="270" w:type="dxa"/>
          </w:tcPr>
          <w:p w14:paraId="65CAC931"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2F9541E1"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27</w:t>
            </w:r>
          </w:p>
        </w:tc>
        <w:tc>
          <w:tcPr>
            <w:tcW w:w="279" w:type="dxa"/>
          </w:tcPr>
          <w:p w14:paraId="0C0D2FD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70F1933C"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7EAA6B37"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6AE01816"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1,061</w:t>
            </w:r>
          </w:p>
        </w:tc>
      </w:tr>
      <w:tr w:rsidR="00D4632A" w:rsidRPr="00350F4F" w14:paraId="1F52A811" w14:textId="77777777" w:rsidTr="0095645F">
        <w:tc>
          <w:tcPr>
            <w:tcW w:w="3964" w:type="dxa"/>
          </w:tcPr>
          <w:p w14:paraId="1BB6E929" w14:textId="77777777" w:rsidR="00D4632A" w:rsidRPr="00350F4F" w:rsidRDefault="00D4632A" w:rsidP="0095645F">
            <w:pPr>
              <w:spacing w:after="0" w:line="240" w:lineRule="atLeast"/>
              <w:ind w:left="574" w:right="-25"/>
              <w:rPr>
                <w:rFonts w:ascii="Times New Roman" w:eastAsia="Arial Unicode MS" w:hAnsi="Times New Roman" w:cs="Times New Roman"/>
                <w:szCs w:val="22"/>
                <w:cs/>
              </w:rPr>
            </w:pPr>
            <w:r w:rsidRPr="00350F4F">
              <w:rPr>
                <w:rFonts w:ascii="Times New Roman" w:eastAsia="Arial Unicode MS" w:hAnsi="Times New Roman"/>
                <w:szCs w:val="22"/>
              </w:rPr>
              <w:t>Tax loss</w:t>
            </w:r>
          </w:p>
        </w:tc>
        <w:tc>
          <w:tcPr>
            <w:tcW w:w="1276" w:type="dxa"/>
          </w:tcPr>
          <w:p w14:paraId="531B817E"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70,055</w:t>
            </w:r>
          </w:p>
        </w:tc>
        <w:tc>
          <w:tcPr>
            <w:tcW w:w="270" w:type="dxa"/>
          </w:tcPr>
          <w:p w14:paraId="6143901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77FADF72"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4,949</w:t>
            </w:r>
          </w:p>
        </w:tc>
        <w:tc>
          <w:tcPr>
            <w:tcW w:w="279" w:type="dxa"/>
          </w:tcPr>
          <w:p w14:paraId="6E5B219B"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443" w:type="dxa"/>
          </w:tcPr>
          <w:p w14:paraId="392527A0"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616E09C1" w14:textId="77777777" w:rsidR="00D4632A" w:rsidRPr="00350F4F" w:rsidRDefault="00D4632A" w:rsidP="0095645F">
            <w:pPr>
              <w:tabs>
                <w:tab w:val="decimal" w:pos="796"/>
              </w:tabs>
              <w:spacing w:after="0" w:line="240" w:lineRule="atLeast"/>
              <w:ind w:left="-168"/>
              <w:jc w:val="thaiDistribute"/>
              <w:rPr>
                <w:rFonts w:ascii="Times New Roman" w:hAnsi="Times New Roman" w:cs="Times New Roman"/>
                <w:szCs w:val="22"/>
              </w:rPr>
            </w:pPr>
          </w:p>
        </w:tc>
        <w:tc>
          <w:tcPr>
            <w:tcW w:w="1200" w:type="dxa"/>
          </w:tcPr>
          <w:p w14:paraId="557908C7"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75,004</w:t>
            </w:r>
          </w:p>
        </w:tc>
      </w:tr>
      <w:tr w:rsidR="00D4632A" w:rsidRPr="00350F4F" w14:paraId="4CBD4FBC" w14:textId="77777777" w:rsidTr="0095645F">
        <w:tc>
          <w:tcPr>
            <w:tcW w:w="3964" w:type="dxa"/>
          </w:tcPr>
          <w:p w14:paraId="41064B9F"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276" w:type="dxa"/>
            <w:tcBorders>
              <w:top w:val="single" w:sz="4" w:space="0" w:color="auto"/>
              <w:bottom w:val="single" w:sz="4" w:space="0" w:color="auto"/>
            </w:tcBorders>
          </w:tcPr>
          <w:p w14:paraId="298FFC7D"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cs/>
              </w:rPr>
            </w:pPr>
            <w:r w:rsidRPr="00350F4F">
              <w:rPr>
                <w:rFonts w:ascii="Times New Roman" w:hAnsi="Times New Roman" w:cs="Times New Roman"/>
                <w:szCs w:val="22"/>
              </w:rPr>
              <w:t>93,656</w:t>
            </w:r>
          </w:p>
        </w:tc>
        <w:tc>
          <w:tcPr>
            <w:tcW w:w="270" w:type="dxa"/>
          </w:tcPr>
          <w:p w14:paraId="13D60634"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Borders>
              <w:top w:val="single" w:sz="4" w:space="0" w:color="auto"/>
              <w:bottom w:val="single" w:sz="4" w:space="0" w:color="auto"/>
            </w:tcBorders>
          </w:tcPr>
          <w:p w14:paraId="14B8B49D"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7,381</w:t>
            </w:r>
          </w:p>
        </w:tc>
        <w:tc>
          <w:tcPr>
            <w:tcW w:w="279" w:type="dxa"/>
          </w:tcPr>
          <w:p w14:paraId="0CF59599"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Borders>
              <w:top w:val="single" w:sz="4" w:space="0" w:color="auto"/>
              <w:bottom w:val="single" w:sz="4" w:space="0" w:color="auto"/>
            </w:tcBorders>
          </w:tcPr>
          <w:p w14:paraId="4478C8A7"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68B67FBD"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Borders>
              <w:top w:val="single" w:sz="4" w:space="0" w:color="auto"/>
              <w:bottom w:val="single" w:sz="4" w:space="0" w:color="auto"/>
            </w:tcBorders>
          </w:tcPr>
          <w:p w14:paraId="3C4F6408" w14:textId="77777777" w:rsidR="00D4632A" w:rsidRPr="00350F4F" w:rsidRDefault="00D4632A" w:rsidP="0095645F">
            <w:pPr>
              <w:pStyle w:val="acctfourfigures"/>
              <w:tabs>
                <w:tab w:val="clear" w:pos="765"/>
                <w:tab w:val="decimal" w:pos="914"/>
              </w:tabs>
              <w:spacing w:line="240" w:lineRule="atLeast"/>
              <w:ind w:right="-96"/>
              <w:rPr>
                <w:szCs w:val="22"/>
                <w:lang w:bidi="th-TH"/>
              </w:rPr>
            </w:pPr>
            <w:r w:rsidRPr="00350F4F">
              <w:rPr>
                <w:szCs w:val="22"/>
                <w:lang w:bidi="th-TH"/>
              </w:rPr>
              <w:t>101,037</w:t>
            </w:r>
          </w:p>
        </w:tc>
      </w:tr>
      <w:tr w:rsidR="00D4632A" w:rsidRPr="00350F4F" w14:paraId="0DE2FA4D" w14:textId="77777777" w:rsidTr="0095645F">
        <w:tc>
          <w:tcPr>
            <w:tcW w:w="3964" w:type="dxa"/>
          </w:tcPr>
          <w:p w14:paraId="15A8CE6B" w14:textId="77777777" w:rsidR="00D4632A" w:rsidRPr="00350F4F" w:rsidRDefault="00D4632A" w:rsidP="0095645F">
            <w:pPr>
              <w:spacing w:after="0" w:line="240" w:lineRule="atLeast"/>
              <w:ind w:left="574" w:right="-25"/>
              <w:rPr>
                <w:rFonts w:ascii="Times New Roman" w:hAnsi="Times New Roman" w:cs="Times New Roman"/>
                <w:b/>
                <w:bCs/>
                <w:i/>
                <w:iCs/>
                <w:szCs w:val="22"/>
              </w:rPr>
            </w:pPr>
          </w:p>
        </w:tc>
        <w:tc>
          <w:tcPr>
            <w:tcW w:w="1276" w:type="dxa"/>
            <w:tcBorders>
              <w:top w:val="single" w:sz="4" w:space="0" w:color="auto"/>
            </w:tcBorders>
          </w:tcPr>
          <w:p w14:paraId="0803A0A9"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p>
        </w:tc>
        <w:tc>
          <w:tcPr>
            <w:tcW w:w="270" w:type="dxa"/>
          </w:tcPr>
          <w:p w14:paraId="0E37394E"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Borders>
              <w:top w:val="single" w:sz="4" w:space="0" w:color="auto"/>
            </w:tcBorders>
          </w:tcPr>
          <w:p w14:paraId="779E2ADE"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p>
        </w:tc>
        <w:tc>
          <w:tcPr>
            <w:tcW w:w="279" w:type="dxa"/>
          </w:tcPr>
          <w:p w14:paraId="09DF761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Borders>
              <w:top w:val="single" w:sz="4" w:space="0" w:color="auto"/>
            </w:tcBorders>
          </w:tcPr>
          <w:p w14:paraId="5CC147E9" w14:textId="77777777" w:rsidR="00D4632A" w:rsidRPr="00350F4F" w:rsidRDefault="00D4632A" w:rsidP="0095645F">
            <w:pPr>
              <w:tabs>
                <w:tab w:val="decimal" w:pos="1172"/>
              </w:tabs>
              <w:spacing w:after="0" w:line="240" w:lineRule="atLeast"/>
              <w:ind w:left="-168"/>
              <w:jc w:val="thaiDistribute"/>
              <w:rPr>
                <w:rFonts w:ascii="Times New Roman" w:hAnsi="Times New Roman" w:cs="Times New Roman"/>
                <w:szCs w:val="22"/>
              </w:rPr>
            </w:pPr>
          </w:p>
        </w:tc>
        <w:tc>
          <w:tcPr>
            <w:tcW w:w="284" w:type="dxa"/>
          </w:tcPr>
          <w:p w14:paraId="7DF0986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Borders>
              <w:top w:val="single" w:sz="4" w:space="0" w:color="auto"/>
            </w:tcBorders>
          </w:tcPr>
          <w:p w14:paraId="12136A55" w14:textId="77777777" w:rsidR="00D4632A" w:rsidRPr="00350F4F" w:rsidRDefault="00D4632A" w:rsidP="0095645F">
            <w:pPr>
              <w:pStyle w:val="acctfourfigures"/>
              <w:tabs>
                <w:tab w:val="clear" w:pos="765"/>
                <w:tab w:val="decimal" w:pos="914"/>
              </w:tabs>
              <w:spacing w:line="240" w:lineRule="atLeast"/>
              <w:ind w:right="-96"/>
              <w:rPr>
                <w:szCs w:val="22"/>
                <w:lang w:bidi="th-TH"/>
              </w:rPr>
            </w:pPr>
          </w:p>
        </w:tc>
      </w:tr>
      <w:tr w:rsidR="00D4632A" w:rsidRPr="00350F4F" w14:paraId="00005D82" w14:textId="77777777" w:rsidTr="0095645F">
        <w:tc>
          <w:tcPr>
            <w:tcW w:w="3964" w:type="dxa"/>
          </w:tcPr>
          <w:p w14:paraId="57A91105" w14:textId="77777777" w:rsidR="00D4632A" w:rsidRPr="00350F4F" w:rsidRDefault="00D4632A" w:rsidP="0095645F">
            <w:pPr>
              <w:spacing w:after="0" w:line="240" w:lineRule="atLeast"/>
              <w:ind w:left="574" w:right="-25"/>
              <w:rPr>
                <w:rFonts w:ascii="Times New Roman" w:hAnsi="Times New Roman" w:cs="Times New Roman"/>
                <w:b/>
                <w:bCs/>
                <w:i/>
                <w:iCs/>
                <w:szCs w:val="22"/>
                <w:cs/>
              </w:rPr>
            </w:pPr>
            <w:r w:rsidRPr="00350F4F">
              <w:rPr>
                <w:rFonts w:ascii="Times New Roman" w:hAnsi="Times New Roman" w:cs="Times New Roman"/>
                <w:b/>
                <w:bCs/>
                <w:i/>
                <w:iCs/>
                <w:szCs w:val="22"/>
              </w:rPr>
              <w:t>Deferred tax liabilities</w:t>
            </w:r>
          </w:p>
        </w:tc>
        <w:tc>
          <w:tcPr>
            <w:tcW w:w="1276" w:type="dxa"/>
          </w:tcPr>
          <w:p w14:paraId="0BFEDDBD"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p>
        </w:tc>
        <w:tc>
          <w:tcPr>
            <w:tcW w:w="270" w:type="dxa"/>
          </w:tcPr>
          <w:p w14:paraId="4B8D44DF"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0597F51C"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szCs w:val="22"/>
              </w:rPr>
            </w:pPr>
          </w:p>
        </w:tc>
        <w:tc>
          <w:tcPr>
            <w:tcW w:w="279" w:type="dxa"/>
          </w:tcPr>
          <w:p w14:paraId="31A2DB5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Pr>
          <w:p w14:paraId="4FC53381" w14:textId="77777777" w:rsidR="00D4632A" w:rsidRPr="00350F4F" w:rsidRDefault="00D4632A" w:rsidP="0095645F">
            <w:pPr>
              <w:tabs>
                <w:tab w:val="decimal" w:pos="1172"/>
              </w:tabs>
              <w:spacing w:after="0" w:line="240" w:lineRule="atLeast"/>
              <w:ind w:left="-168"/>
              <w:jc w:val="thaiDistribute"/>
              <w:rPr>
                <w:rFonts w:ascii="Times New Roman" w:hAnsi="Times New Roman" w:cs="Times New Roman"/>
                <w:szCs w:val="22"/>
              </w:rPr>
            </w:pPr>
          </w:p>
        </w:tc>
        <w:tc>
          <w:tcPr>
            <w:tcW w:w="284" w:type="dxa"/>
          </w:tcPr>
          <w:p w14:paraId="5B55BDB8"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Pr>
          <w:p w14:paraId="035C1E3B" w14:textId="77777777" w:rsidR="00D4632A" w:rsidRPr="00350F4F" w:rsidRDefault="00D4632A" w:rsidP="0095645F">
            <w:pPr>
              <w:pStyle w:val="acctfourfigures"/>
              <w:tabs>
                <w:tab w:val="clear" w:pos="765"/>
                <w:tab w:val="decimal" w:pos="914"/>
              </w:tabs>
              <w:spacing w:line="240" w:lineRule="atLeast"/>
              <w:ind w:right="-96"/>
              <w:rPr>
                <w:szCs w:val="22"/>
                <w:lang w:bidi="th-TH"/>
              </w:rPr>
            </w:pPr>
          </w:p>
        </w:tc>
      </w:tr>
      <w:tr w:rsidR="00D4632A" w:rsidRPr="00350F4F" w14:paraId="0AAD0BBD" w14:textId="77777777" w:rsidTr="0095645F">
        <w:tc>
          <w:tcPr>
            <w:tcW w:w="3964" w:type="dxa"/>
          </w:tcPr>
          <w:p w14:paraId="290FEDD0" w14:textId="77777777" w:rsidR="00D4632A" w:rsidRPr="00350F4F" w:rsidRDefault="00D4632A" w:rsidP="0095645F">
            <w:pPr>
              <w:spacing w:after="0" w:line="240" w:lineRule="atLeast"/>
              <w:ind w:left="574" w:right="-25"/>
              <w:rPr>
                <w:rFonts w:ascii="Times New Roman" w:hAnsi="Times New Roman" w:cs="Angsana New"/>
              </w:rPr>
            </w:pPr>
            <w:r w:rsidRPr="00350F4F">
              <w:rPr>
                <w:rFonts w:ascii="Times New Roman" w:hAnsi="Times New Roman" w:cs="Angsana New"/>
              </w:rPr>
              <w:t>Other non-current financial assets</w:t>
            </w:r>
          </w:p>
        </w:tc>
        <w:tc>
          <w:tcPr>
            <w:tcW w:w="1276" w:type="dxa"/>
          </w:tcPr>
          <w:p w14:paraId="63231722"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(26,165)</w:t>
            </w:r>
          </w:p>
        </w:tc>
        <w:tc>
          <w:tcPr>
            <w:tcW w:w="270" w:type="dxa"/>
          </w:tcPr>
          <w:p w14:paraId="543B616C"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05153F8F"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1B3403D4"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Pr>
          <w:p w14:paraId="35839C4E" w14:textId="77777777" w:rsidR="00D4632A" w:rsidRPr="00350F4F" w:rsidRDefault="00D4632A" w:rsidP="0095645F">
            <w:pPr>
              <w:tabs>
                <w:tab w:val="decimal" w:pos="1172"/>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21,196</w:t>
            </w:r>
          </w:p>
        </w:tc>
        <w:tc>
          <w:tcPr>
            <w:tcW w:w="284" w:type="dxa"/>
          </w:tcPr>
          <w:p w14:paraId="15103055"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Pr>
          <w:p w14:paraId="291AF81C"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rPr>
            </w:pPr>
            <w:r w:rsidRPr="00350F4F">
              <w:rPr>
                <w:rFonts w:ascii="Times New Roman" w:hAnsi="Times New Roman" w:cs="Times New Roman"/>
              </w:rPr>
              <w:t>(4,969)</w:t>
            </w:r>
          </w:p>
        </w:tc>
      </w:tr>
      <w:tr w:rsidR="00D4632A" w:rsidRPr="00350F4F" w14:paraId="135037C7" w14:textId="77777777" w:rsidTr="0095645F">
        <w:tc>
          <w:tcPr>
            <w:tcW w:w="3964" w:type="dxa"/>
          </w:tcPr>
          <w:p w14:paraId="2BA802AA"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Long-term loan to other company</w:t>
            </w:r>
          </w:p>
        </w:tc>
        <w:tc>
          <w:tcPr>
            <w:tcW w:w="1276" w:type="dxa"/>
          </w:tcPr>
          <w:p w14:paraId="677B05A7"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(90)</w:t>
            </w:r>
          </w:p>
        </w:tc>
        <w:tc>
          <w:tcPr>
            <w:tcW w:w="270" w:type="dxa"/>
          </w:tcPr>
          <w:p w14:paraId="7594C5F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Pr>
          <w:p w14:paraId="677B5697"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01B5D22D"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Pr>
          <w:p w14:paraId="374CAA5E"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84" w:type="dxa"/>
          </w:tcPr>
          <w:p w14:paraId="13309D7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Pr>
          <w:p w14:paraId="4B158305"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rPr>
            </w:pPr>
            <w:r w:rsidRPr="00350F4F">
              <w:rPr>
                <w:rFonts w:ascii="Times New Roman" w:hAnsi="Times New Roman" w:cs="Times New Roman"/>
              </w:rPr>
              <w:t>(90)</w:t>
            </w:r>
          </w:p>
        </w:tc>
      </w:tr>
      <w:tr w:rsidR="00D4632A" w:rsidRPr="00350F4F" w14:paraId="04F2B7E0" w14:textId="77777777" w:rsidTr="0095645F">
        <w:tc>
          <w:tcPr>
            <w:tcW w:w="3964" w:type="dxa"/>
          </w:tcPr>
          <w:p w14:paraId="0778826C" w14:textId="77777777" w:rsidR="00D4632A" w:rsidRPr="00350F4F" w:rsidRDefault="00D4632A" w:rsidP="0095645F">
            <w:pPr>
              <w:spacing w:after="0" w:line="240" w:lineRule="atLeast"/>
              <w:ind w:left="574" w:right="-25"/>
              <w:rPr>
                <w:rFonts w:ascii="Times New Roman" w:hAnsi="Times New Roman" w:cs="Times New Roman"/>
                <w:szCs w:val="22"/>
              </w:rPr>
            </w:pPr>
            <w:r w:rsidRPr="00350F4F">
              <w:rPr>
                <w:rFonts w:ascii="Times New Roman" w:hAnsi="Times New Roman" w:cs="Times New Roman"/>
                <w:szCs w:val="22"/>
              </w:rPr>
              <w:t>Total</w:t>
            </w:r>
          </w:p>
        </w:tc>
        <w:tc>
          <w:tcPr>
            <w:tcW w:w="1276" w:type="dxa"/>
            <w:tcBorders>
              <w:top w:val="single" w:sz="4" w:space="0" w:color="auto"/>
              <w:bottom w:val="single" w:sz="4" w:space="0" w:color="auto"/>
            </w:tcBorders>
          </w:tcPr>
          <w:p w14:paraId="35301465" w14:textId="77777777" w:rsidR="00D4632A" w:rsidRPr="00350F4F" w:rsidRDefault="00D4632A" w:rsidP="0095645F">
            <w:pPr>
              <w:tabs>
                <w:tab w:val="decimal" w:pos="1026"/>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(26,255)</w:t>
            </w:r>
          </w:p>
        </w:tc>
        <w:tc>
          <w:tcPr>
            <w:tcW w:w="270" w:type="dxa"/>
          </w:tcPr>
          <w:p w14:paraId="108B322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Borders>
              <w:top w:val="single" w:sz="4" w:space="0" w:color="auto"/>
              <w:bottom w:val="single" w:sz="4" w:space="0" w:color="auto"/>
            </w:tcBorders>
          </w:tcPr>
          <w:p w14:paraId="470F8BE9" w14:textId="77777777" w:rsidR="00D4632A" w:rsidRPr="00350F4F" w:rsidRDefault="00D4632A" w:rsidP="0095645F">
            <w:pPr>
              <w:tabs>
                <w:tab w:val="decimal" w:pos="6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w:t>
            </w:r>
          </w:p>
        </w:tc>
        <w:tc>
          <w:tcPr>
            <w:tcW w:w="279" w:type="dxa"/>
          </w:tcPr>
          <w:p w14:paraId="3A7734A6"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Borders>
              <w:top w:val="single" w:sz="4" w:space="0" w:color="auto"/>
              <w:bottom w:val="single" w:sz="4" w:space="0" w:color="auto"/>
            </w:tcBorders>
          </w:tcPr>
          <w:p w14:paraId="0A2B9754" w14:textId="77777777" w:rsidR="00D4632A" w:rsidRPr="00350F4F" w:rsidRDefault="00D4632A" w:rsidP="0095645F">
            <w:pPr>
              <w:tabs>
                <w:tab w:val="decimal" w:pos="1172"/>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21,196</w:t>
            </w:r>
          </w:p>
        </w:tc>
        <w:tc>
          <w:tcPr>
            <w:tcW w:w="284" w:type="dxa"/>
          </w:tcPr>
          <w:p w14:paraId="45592EE2"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Borders>
              <w:top w:val="single" w:sz="4" w:space="0" w:color="auto"/>
              <w:bottom w:val="single" w:sz="4" w:space="0" w:color="auto"/>
            </w:tcBorders>
          </w:tcPr>
          <w:p w14:paraId="096864E1" w14:textId="77777777" w:rsidR="00D4632A" w:rsidRPr="00350F4F" w:rsidRDefault="00D4632A" w:rsidP="0095645F">
            <w:pPr>
              <w:tabs>
                <w:tab w:val="decimal" w:pos="914"/>
              </w:tabs>
              <w:spacing w:after="0" w:line="240" w:lineRule="atLeast"/>
              <w:ind w:left="-168"/>
              <w:jc w:val="thaiDistribute"/>
              <w:rPr>
                <w:rFonts w:ascii="Times New Roman" w:hAnsi="Times New Roman" w:cs="Times New Roman"/>
                <w:szCs w:val="22"/>
              </w:rPr>
            </w:pPr>
            <w:r w:rsidRPr="00350F4F">
              <w:rPr>
                <w:rFonts w:ascii="Times New Roman" w:hAnsi="Times New Roman" w:cs="Times New Roman"/>
                <w:szCs w:val="22"/>
              </w:rPr>
              <w:t>(5,059)</w:t>
            </w:r>
          </w:p>
        </w:tc>
      </w:tr>
      <w:tr w:rsidR="00D4632A" w:rsidRPr="00350F4F" w14:paraId="2D0F3E93" w14:textId="77777777" w:rsidTr="0095645F">
        <w:tc>
          <w:tcPr>
            <w:tcW w:w="3964" w:type="dxa"/>
          </w:tcPr>
          <w:p w14:paraId="6E84BF53" w14:textId="77777777" w:rsidR="00D4632A" w:rsidRPr="00350F4F" w:rsidRDefault="00D4632A" w:rsidP="0095645F">
            <w:pPr>
              <w:spacing w:after="0" w:line="240" w:lineRule="atLeast"/>
              <w:ind w:left="574" w:right="-25"/>
              <w:rPr>
                <w:rFonts w:ascii="Times New Roman" w:hAnsi="Times New Roman" w:cs="Times New Roman"/>
                <w:b/>
                <w:bCs/>
                <w:szCs w:val="22"/>
              </w:rPr>
            </w:pPr>
            <w:r w:rsidRPr="00350F4F">
              <w:rPr>
                <w:rFonts w:ascii="Times New Roman" w:hAnsi="Times New Roman" w:cs="Times New Roman"/>
                <w:b/>
                <w:bCs/>
                <w:szCs w:val="22"/>
              </w:rPr>
              <w:t>Net</w:t>
            </w:r>
          </w:p>
        </w:tc>
        <w:tc>
          <w:tcPr>
            <w:tcW w:w="1276" w:type="dxa"/>
            <w:tcBorders>
              <w:bottom w:val="double" w:sz="4" w:space="0" w:color="auto"/>
            </w:tcBorders>
          </w:tcPr>
          <w:p w14:paraId="75ACC0C5" w14:textId="77777777" w:rsidR="00D4632A" w:rsidRPr="00350F4F" w:rsidRDefault="00D4632A" w:rsidP="0095645F">
            <w:pPr>
              <w:tabs>
                <w:tab w:val="decimal" w:pos="998"/>
              </w:tabs>
              <w:spacing w:after="0" w:line="240" w:lineRule="atLeast"/>
              <w:ind w:left="-168"/>
              <w:jc w:val="thaiDistribute"/>
              <w:rPr>
                <w:rFonts w:ascii="Times New Roman" w:hAnsi="Times New Roman" w:cs="Times New Roman"/>
                <w:b/>
                <w:bCs/>
                <w:szCs w:val="22"/>
                <w:cs/>
              </w:rPr>
            </w:pPr>
            <w:r w:rsidRPr="00350F4F">
              <w:rPr>
                <w:rFonts w:ascii="Times New Roman" w:hAnsi="Times New Roman" w:cs="Times New Roman"/>
                <w:b/>
                <w:bCs/>
                <w:szCs w:val="22"/>
              </w:rPr>
              <w:t>67,401</w:t>
            </w:r>
          </w:p>
        </w:tc>
        <w:tc>
          <w:tcPr>
            <w:tcW w:w="270" w:type="dxa"/>
          </w:tcPr>
          <w:p w14:paraId="7F6C3BE0"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53" w:type="dxa"/>
            <w:tcBorders>
              <w:bottom w:val="double" w:sz="4" w:space="0" w:color="auto"/>
            </w:tcBorders>
          </w:tcPr>
          <w:p w14:paraId="7641F962" w14:textId="77777777" w:rsidR="00D4632A" w:rsidRPr="00350F4F" w:rsidRDefault="00D4632A" w:rsidP="0095645F">
            <w:pPr>
              <w:tabs>
                <w:tab w:val="decimal" w:pos="898"/>
              </w:tabs>
              <w:spacing w:after="0" w:line="240" w:lineRule="atLeast"/>
              <w:ind w:left="-168"/>
              <w:jc w:val="thaiDistribute"/>
              <w:rPr>
                <w:rFonts w:ascii="Times New Roman" w:hAnsi="Times New Roman" w:cs="Times New Roman"/>
                <w:b/>
                <w:bCs/>
                <w:szCs w:val="22"/>
              </w:rPr>
            </w:pPr>
            <w:r w:rsidRPr="00350F4F">
              <w:rPr>
                <w:rFonts w:ascii="Times New Roman" w:hAnsi="Times New Roman" w:cs="Times New Roman"/>
                <w:b/>
                <w:bCs/>
                <w:szCs w:val="22"/>
              </w:rPr>
              <w:t>7,381</w:t>
            </w:r>
          </w:p>
        </w:tc>
        <w:tc>
          <w:tcPr>
            <w:tcW w:w="279" w:type="dxa"/>
          </w:tcPr>
          <w:p w14:paraId="5C090BED"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443" w:type="dxa"/>
            <w:tcBorders>
              <w:bottom w:val="double" w:sz="4" w:space="0" w:color="auto"/>
            </w:tcBorders>
          </w:tcPr>
          <w:p w14:paraId="621B6F84" w14:textId="77777777" w:rsidR="00D4632A" w:rsidRPr="00350F4F" w:rsidRDefault="00D4632A" w:rsidP="0095645F">
            <w:pPr>
              <w:tabs>
                <w:tab w:val="decimal" w:pos="1172"/>
              </w:tabs>
              <w:spacing w:after="0" w:line="240" w:lineRule="atLeast"/>
              <w:ind w:left="-168"/>
              <w:jc w:val="thaiDistribute"/>
              <w:rPr>
                <w:rFonts w:ascii="Times New Roman" w:hAnsi="Times New Roman" w:cs="Times New Roman"/>
                <w:b/>
                <w:bCs/>
                <w:szCs w:val="22"/>
              </w:rPr>
            </w:pPr>
            <w:r w:rsidRPr="00350F4F">
              <w:rPr>
                <w:rFonts w:ascii="Times New Roman" w:hAnsi="Times New Roman" w:cs="Times New Roman"/>
                <w:b/>
                <w:bCs/>
                <w:szCs w:val="22"/>
              </w:rPr>
              <w:t>21,196</w:t>
            </w:r>
          </w:p>
        </w:tc>
        <w:tc>
          <w:tcPr>
            <w:tcW w:w="284" w:type="dxa"/>
          </w:tcPr>
          <w:p w14:paraId="519214C9" w14:textId="77777777" w:rsidR="00D4632A" w:rsidRPr="00350F4F" w:rsidRDefault="00D4632A" w:rsidP="0095645F">
            <w:pPr>
              <w:tabs>
                <w:tab w:val="left" w:pos="540"/>
              </w:tabs>
              <w:spacing w:after="0" w:line="240" w:lineRule="atLeast"/>
              <w:rPr>
                <w:rFonts w:ascii="Times New Roman" w:hAnsi="Times New Roman" w:cs="Times New Roman"/>
                <w:szCs w:val="22"/>
              </w:rPr>
            </w:pPr>
          </w:p>
        </w:tc>
        <w:tc>
          <w:tcPr>
            <w:tcW w:w="1200" w:type="dxa"/>
            <w:tcBorders>
              <w:bottom w:val="double" w:sz="4" w:space="0" w:color="auto"/>
            </w:tcBorders>
          </w:tcPr>
          <w:p w14:paraId="6C344A32" w14:textId="77777777" w:rsidR="00D4632A" w:rsidRPr="00350F4F" w:rsidRDefault="00D4632A" w:rsidP="0095645F">
            <w:pPr>
              <w:tabs>
                <w:tab w:val="decimal" w:pos="914"/>
              </w:tabs>
              <w:spacing w:after="0" w:line="240" w:lineRule="atLeast"/>
              <w:ind w:left="-168"/>
              <w:jc w:val="thaiDistribute"/>
              <w:rPr>
                <w:rFonts w:ascii="Times New Roman" w:hAnsi="Times New Roman"/>
                <w:b/>
                <w:bCs/>
                <w:szCs w:val="22"/>
                <w:cs/>
              </w:rPr>
            </w:pPr>
            <w:r w:rsidRPr="00350F4F">
              <w:rPr>
                <w:rFonts w:ascii="Times New Roman" w:hAnsi="Times New Roman"/>
                <w:b/>
                <w:bCs/>
                <w:szCs w:val="22"/>
              </w:rPr>
              <w:t>95,978</w:t>
            </w:r>
          </w:p>
        </w:tc>
      </w:tr>
    </w:tbl>
    <w:p w14:paraId="3CE06226" w14:textId="77777777" w:rsidR="00D4632A" w:rsidRPr="00350F4F" w:rsidRDefault="00D4632A" w:rsidP="00D463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894F0EE" w14:textId="77777777" w:rsidR="004974A1" w:rsidRPr="00350F4F" w:rsidRDefault="009B4067"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350F4F">
        <w:br w:type="page"/>
      </w:r>
      <w:r w:rsidR="004974A1" w:rsidRPr="00350F4F">
        <w:rPr>
          <w:rFonts w:ascii="Times New Roman" w:hAnsi="Times New Roman" w:cs="Cordia New"/>
          <w:sz w:val="22"/>
          <w:szCs w:val="22"/>
        </w:rPr>
        <w:lastRenderedPageBreak/>
        <w:t>Income tax expenses (revenue) for the three-month period ended 30 June were summarized as follows:</w:t>
      </w:r>
    </w:p>
    <w:p w14:paraId="74EBA815" w14:textId="77777777" w:rsidR="004974A1" w:rsidRPr="00350F4F" w:rsidRDefault="004974A1"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4974A1" w:rsidRPr="00350F4F" w14:paraId="2D6D8392" w14:textId="77777777" w:rsidTr="0095645F">
        <w:tc>
          <w:tcPr>
            <w:tcW w:w="3918" w:type="dxa"/>
          </w:tcPr>
          <w:p w14:paraId="0F9C34BA" w14:textId="77777777" w:rsidR="004974A1" w:rsidRPr="00350F4F" w:rsidRDefault="004974A1" w:rsidP="0095645F">
            <w:pPr>
              <w:spacing w:after="0"/>
              <w:ind w:left="522" w:right="-25"/>
              <w:rPr>
                <w:rFonts w:ascii="Times New Roman" w:hAnsi="Times New Roman" w:cs="Times New Roman"/>
                <w:szCs w:val="22"/>
              </w:rPr>
            </w:pPr>
          </w:p>
        </w:tc>
        <w:tc>
          <w:tcPr>
            <w:tcW w:w="2693" w:type="dxa"/>
            <w:gridSpan w:val="3"/>
          </w:tcPr>
          <w:p w14:paraId="769F8A3A" w14:textId="77777777" w:rsidR="004974A1" w:rsidRPr="00350F4F" w:rsidRDefault="004974A1" w:rsidP="0095645F">
            <w:pPr>
              <w:spacing w:after="0" w:line="240" w:lineRule="atLeast"/>
              <w:ind w:left="-54" w:right="-25"/>
              <w:jc w:val="center"/>
              <w:rPr>
                <w:rFonts w:ascii="Times New Roman" w:hAnsi="Times New Roman" w:cs="Times New Roman"/>
                <w:b/>
                <w:bCs/>
                <w:szCs w:val="22"/>
              </w:rPr>
            </w:pPr>
            <w:r w:rsidRPr="00350F4F">
              <w:rPr>
                <w:rFonts w:ascii="Times New Roman" w:hAnsi="Times New Roman" w:cs="Times New Roman"/>
                <w:b/>
                <w:bCs/>
                <w:szCs w:val="22"/>
              </w:rPr>
              <w:t>Consolidated</w:t>
            </w:r>
          </w:p>
          <w:p w14:paraId="6186B7EC" w14:textId="77777777" w:rsidR="004974A1" w:rsidRPr="00350F4F" w:rsidRDefault="004974A1" w:rsidP="0095645F">
            <w:pPr>
              <w:spacing w:after="0" w:line="240" w:lineRule="atLeast"/>
              <w:ind w:left="-54"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c>
          <w:tcPr>
            <w:tcW w:w="270" w:type="dxa"/>
          </w:tcPr>
          <w:p w14:paraId="084AC576" w14:textId="77777777" w:rsidR="004974A1" w:rsidRPr="00350F4F" w:rsidRDefault="004974A1" w:rsidP="0095645F">
            <w:pPr>
              <w:spacing w:after="0" w:line="240" w:lineRule="atLeast"/>
              <w:ind w:left="-54" w:right="-25"/>
              <w:jc w:val="center"/>
              <w:rPr>
                <w:rFonts w:ascii="Times New Roman" w:hAnsi="Times New Roman" w:cs="Times New Roman"/>
                <w:b/>
                <w:bCs/>
                <w:szCs w:val="22"/>
              </w:rPr>
            </w:pPr>
          </w:p>
        </w:tc>
        <w:tc>
          <w:tcPr>
            <w:tcW w:w="2707" w:type="dxa"/>
            <w:gridSpan w:val="3"/>
          </w:tcPr>
          <w:p w14:paraId="3785E27C" w14:textId="77777777" w:rsidR="004974A1" w:rsidRPr="00350F4F" w:rsidRDefault="004974A1" w:rsidP="0095645F">
            <w:pPr>
              <w:spacing w:after="0" w:line="240" w:lineRule="atLeast"/>
              <w:ind w:left="-78" w:right="-25"/>
              <w:jc w:val="center"/>
              <w:rPr>
                <w:rFonts w:ascii="Times New Roman" w:hAnsi="Times New Roman" w:cs="Times New Roman"/>
                <w:b/>
                <w:bCs/>
                <w:szCs w:val="22"/>
              </w:rPr>
            </w:pPr>
            <w:r w:rsidRPr="00350F4F">
              <w:rPr>
                <w:rFonts w:ascii="Times New Roman" w:hAnsi="Times New Roman" w:cs="Times New Roman"/>
                <w:b/>
                <w:bCs/>
                <w:szCs w:val="22"/>
              </w:rPr>
              <w:t>Separate</w:t>
            </w:r>
          </w:p>
          <w:p w14:paraId="264E85BE" w14:textId="77777777" w:rsidR="004974A1" w:rsidRPr="00350F4F" w:rsidRDefault="004974A1" w:rsidP="0095645F">
            <w:pPr>
              <w:spacing w:after="0" w:line="240" w:lineRule="atLeast"/>
              <w:ind w:left="-78"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r>
      <w:tr w:rsidR="004974A1" w:rsidRPr="00350F4F" w14:paraId="3C244EAF" w14:textId="77777777" w:rsidTr="0095645F">
        <w:trPr>
          <w:trHeight w:val="108"/>
        </w:trPr>
        <w:tc>
          <w:tcPr>
            <w:tcW w:w="3918" w:type="dxa"/>
          </w:tcPr>
          <w:p w14:paraId="5D5D3EB2"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134" w:type="dxa"/>
            <w:vAlign w:val="bottom"/>
          </w:tcPr>
          <w:p w14:paraId="5D3B1784" w14:textId="65C77406"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3F020F86"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289" w:type="dxa"/>
            <w:vAlign w:val="bottom"/>
          </w:tcPr>
          <w:p w14:paraId="4D1A6916" w14:textId="31B8CF3F"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70" w:type="dxa"/>
          </w:tcPr>
          <w:p w14:paraId="093E4FEE"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289" w:type="dxa"/>
            <w:vAlign w:val="bottom"/>
          </w:tcPr>
          <w:p w14:paraId="368D1642" w14:textId="356AB4BE"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5D9BAFAD"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148" w:type="dxa"/>
            <w:vAlign w:val="bottom"/>
          </w:tcPr>
          <w:p w14:paraId="38AF678D" w14:textId="1FA626D9"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A1" w:rsidRPr="00350F4F" w14:paraId="2DE80E4C" w14:textId="77777777" w:rsidTr="0095645F">
        <w:trPr>
          <w:trHeight w:val="108"/>
        </w:trPr>
        <w:tc>
          <w:tcPr>
            <w:tcW w:w="3918" w:type="dxa"/>
          </w:tcPr>
          <w:p w14:paraId="5AAA2DAF"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5670" w:type="dxa"/>
            <w:gridSpan w:val="7"/>
          </w:tcPr>
          <w:p w14:paraId="4DA7800B"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65B477EC" w14:textId="77777777" w:rsidTr="0095645F">
        <w:tc>
          <w:tcPr>
            <w:tcW w:w="3918" w:type="dxa"/>
            <w:vAlign w:val="bottom"/>
          </w:tcPr>
          <w:p w14:paraId="3A794D74" w14:textId="77777777" w:rsidR="004974A1" w:rsidRPr="00350F4F" w:rsidRDefault="004974A1" w:rsidP="004974A1">
            <w:pPr>
              <w:spacing w:after="0" w:line="240" w:lineRule="atLeast"/>
              <w:ind w:left="556" w:right="-25" w:hanging="34"/>
              <w:jc w:val="thaiDistribute"/>
              <w:rPr>
                <w:rFonts w:ascii="Times New Roman" w:hAnsi="Times New Roman"/>
                <w:b/>
                <w:bCs/>
                <w:szCs w:val="22"/>
              </w:rPr>
            </w:pPr>
            <w:r w:rsidRPr="00350F4F">
              <w:rPr>
                <w:rFonts w:ascii="Times New Roman" w:hAnsi="Times New Roman"/>
                <w:b/>
                <w:bCs/>
                <w:szCs w:val="22"/>
              </w:rPr>
              <w:t>Current income tax expense</w:t>
            </w:r>
          </w:p>
        </w:tc>
        <w:tc>
          <w:tcPr>
            <w:tcW w:w="1134" w:type="dxa"/>
          </w:tcPr>
          <w:p w14:paraId="5A9D3ECB"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5D7EE1EA"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7ADA49F"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0B916712"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42BC1F4"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7DBC921E"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463E78FE"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0803DE13" w14:textId="77777777" w:rsidTr="0095645F">
        <w:tc>
          <w:tcPr>
            <w:tcW w:w="3918" w:type="dxa"/>
            <w:vAlign w:val="bottom"/>
          </w:tcPr>
          <w:p w14:paraId="576975CB"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Income tax expense for the period</w:t>
            </w:r>
          </w:p>
        </w:tc>
        <w:tc>
          <w:tcPr>
            <w:tcW w:w="1134" w:type="dxa"/>
          </w:tcPr>
          <w:p w14:paraId="03D8DD84" w14:textId="4431C439" w:rsidR="004974A1" w:rsidRPr="00350F4F" w:rsidRDefault="00531BFB" w:rsidP="004974A1">
            <w:pPr>
              <w:tabs>
                <w:tab w:val="decimal" w:pos="810"/>
              </w:tabs>
              <w:spacing w:after="0" w:line="240" w:lineRule="atLeast"/>
              <w:rPr>
                <w:rFonts w:ascii="Times New Roman" w:hAnsi="Times New Roman" w:cs="Times New Roman"/>
                <w:szCs w:val="22"/>
              </w:rPr>
            </w:pPr>
            <w:r w:rsidRPr="00350F4F">
              <w:rPr>
                <w:rFonts w:ascii="Times New Roman" w:hAnsi="Times New Roman" w:cs="Times New Roman"/>
                <w:szCs w:val="22"/>
              </w:rPr>
              <w:t>10,</w:t>
            </w:r>
            <w:r w:rsidR="00D2290E" w:rsidRPr="00350F4F">
              <w:rPr>
                <w:rFonts w:ascii="Times New Roman" w:hAnsi="Times New Roman" w:cs="Times New Roman"/>
                <w:szCs w:val="22"/>
              </w:rPr>
              <w:t>722</w:t>
            </w:r>
          </w:p>
        </w:tc>
        <w:tc>
          <w:tcPr>
            <w:tcW w:w="270" w:type="dxa"/>
          </w:tcPr>
          <w:p w14:paraId="31B6D29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4DB9C931" w14:textId="5EB37D08" w:rsidR="004974A1" w:rsidRPr="00350F4F" w:rsidRDefault="004974A1" w:rsidP="004974A1">
            <w:pPr>
              <w:tabs>
                <w:tab w:val="decimal" w:pos="897"/>
              </w:tabs>
              <w:spacing w:after="0" w:line="240" w:lineRule="atLeast"/>
              <w:rPr>
                <w:rFonts w:ascii="Times New Roman" w:hAnsi="Times New Roman" w:cs="Times New Roman"/>
                <w:szCs w:val="22"/>
              </w:rPr>
            </w:pPr>
            <w:r w:rsidRPr="00350F4F">
              <w:rPr>
                <w:rFonts w:ascii="Times New Roman" w:hAnsi="Times New Roman" w:cs="Times New Roman"/>
                <w:szCs w:val="22"/>
              </w:rPr>
              <w:t>8,386</w:t>
            </w:r>
          </w:p>
        </w:tc>
        <w:tc>
          <w:tcPr>
            <w:tcW w:w="270" w:type="dxa"/>
          </w:tcPr>
          <w:p w14:paraId="6B682A93"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6363813" w14:textId="667411F3" w:rsidR="004974A1" w:rsidRPr="00350F4F" w:rsidRDefault="00531BFB" w:rsidP="004974A1">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911EF52"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0016DC08" w14:textId="1C8FBE54" w:rsidR="004974A1" w:rsidRPr="00350F4F" w:rsidRDefault="004974A1" w:rsidP="004974A1">
            <w:pPr>
              <w:tabs>
                <w:tab w:val="decimal" w:pos="726"/>
                <w:tab w:val="decimal" w:pos="756"/>
              </w:tabs>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4974A1" w:rsidRPr="00350F4F" w14:paraId="7B613CC3" w14:textId="77777777" w:rsidTr="0095645F">
        <w:tc>
          <w:tcPr>
            <w:tcW w:w="3918" w:type="dxa"/>
            <w:vAlign w:val="bottom"/>
          </w:tcPr>
          <w:p w14:paraId="176B371A" w14:textId="77777777" w:rsidR="004974A1" w:rsidRPr="00350F4F" w:rsidRDefault="004974A1" w:rsidP="004974A1">
            <w:pPr>
              <w:spacing w:after="0" w:line="240" w:lineRule="atLeast"/>
              <w:ind w:left="556" w:right="-25" w:hanging="34"/>
              <w:jc w:val="thaiDistribute"/>
              <w:rPr>
                <w:rFonts w:ascii="Times New Roman" w:hAnsi="Times New Roman" w:cs="Times New Roman"/>
                <w:b/>
                <w:bCs/>
                <w:szCs w:val="22"/>
              </w:rPr>
            </w:pPr>
            <w:r w:rsidRPr="00350F4F">
              <w:rPr>
                <w:rFonts w:ascii="Times New Roman" w:hAnsi="Times New Roman" w:cs="Times New Roman"/>
                <w:b/>
                <w:bCs/>
                <w:szCs w:val="22"/>
              </w:rPr>
              <w:t>Deferred tax</w:t>
            </w:r>
          </w:p>
        </w:tc>
        <w:tc>
          <w:tcPr>
            <w:tcW w:w="1134" w:type="dxa"/>
          </w:tcPr>
          <w:p w14:paraId="072DAA6C" w14:textId="77777777" w:rsidR="004974A1" w:rsidRPr="00350F4F" w:rsidRDefault="004974A1" w:rsidP="004974A1">
            <w:pPr>
              <w:tabs>
                <w:tab w:val="decimal" w:pos="810"/>
              </w:tabs>
              <w:spacing w:after="0" w:line="240" w:lineRule="atLeast"/>
              <w:rPr>
                <w:rFonts w:ascii="Times New Roman" w:hAnsi="Times New Roman" w:cs="Times New Roman"/>
                <w:szCs w:val="22"/>
              </w:rPr>
            </w:pPr>
          </w:p>
        </w:tc>
        <w:tc>
          <w:tcPr>
            <w:tcW w:w="270" w:type="dxa"/>
          </w:tcPr>
          <w:p w14:paraId="7DEFA793"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DFC9ED7"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0F66903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CB7A6C2"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5C854853"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00348F11"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705578AD" w14:textId="77777777" w:rsidTr="0095645F">
        <w:tc>
          <w:tcPr>
            <w:tcW w:w="3918" w:type="dxa"/>
            <w:vAlign w:val="bottom"/>
          </w:tcPr>
          <w:p w14:paraId="5C6510E2"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Deferred tax expense (revenue)</w:t>
            </w:r>
          </w:p>
        </w:tc>
        <w:tc>
          <w:tcPr>
            <w:tcW w:w="1134" w:type="dxa"/>
          </w:tcPr>
          <w:p w14:paraId="2C4582B2" w14:textId="77777777" w:rsidR="004974A1" w:rsidRPr="00350F4F" w:rsidRDefault="004974A1" w:rsidP="004974A1">
            <w:pPr>
              <w:tabs>
                <w:tab w:val="decimal" w:pos="810"/>
              </w:tabs>
              <w:spacing w:after="0" w:line="240" w:lineRule="atLeast"/>
              <w:rPr>
                <w:rFonts w:ascii="Times New Roman" w:hAnsi="Times New Roman" w:cs="Times New Roman"/>
                <w:szCs w:val="22"/>
              </w:rPr>
            </w:pPr>
          </w:p>
        </w:tc>
        <w:tc>
          <w:tcPr>
            <w:tcW w:w="270" w:type="dxa"/>
          </w:tcPr>
          <w:p w14:paraId="01B3C348"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85741BF"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76823D1D"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7D6F749F"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37D9F7F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400A907A"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6C856C59" w14:textId="77777777" w:rsidTr="0095645F">
        <w:tc>
          <w:tcPr>
            <w:tcW w:w="3918" w:type="dxa"/>
            <w:vAlign w:val="bottom"/>
          </w:tcPr>
          <w:p w14:paraId="1A037551"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concern deducible temporary</w:t>
            </w:r>
          </w:p>
        </w:tc>
        <w:tc>
          <w:tcPr>
            <w:tcW w:w="1134" w:type="dxa"/>
          </w:tcPr>
          <w:p w14:paraId="11B870A2" w14:textId="77777777" w:rsidR="004974A1" w:rsidRPr="00350F4F" w:rsidRDefault="004974A1" w:rsidP="004974A1">
            <w:pPr>
              <w:tabs>
                <w:tab w:val="decimal" w:pos="810"/>
              </w:tabs>
              <w:spacing w:after="0" w:line="240" w:lineRule="atLeast"/>
              <w:rPr>
                <w:rFonts w:ascii="Times New Roman" w:hAnsi="Times New Roman" w:cs="Times New Roman"/>
                <w:szCs w:val="22"/>
              </w:rPr>
            </w:pPr>
          </w:p>
        </w:tc>
        <w:tc>
          <w:tcPr>
            <w:tcW w:w="270" w:type="dxa"/>
          </w:tcPr>
          <w:p w14:paraId="6BC59FE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7949C2B"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3B37CE1A"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6EA82ED"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4DADA2E0"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194E50FB"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13B5D335" w14:textId="77777777" w:rsidTr="0095645F">
        <w:tc>
          <w:tcPr>
            <w:tcW w:w="3918" w:type="dxa"/>
            <w:vAlign w:val="bottom"/>
          </w:tcPr>
          <w:p w14:paraId="559A70E4"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difference with initial recognized</w:t>
            </w:r>
          </w:p>
        </w:tc>
        <w:tc>
          <w:tcPr>
            <w:tcW w:w="1134" w:type="dxa"/>
          </w:tcPr>
          <w:p w14:paraId="20E9BDA9" w14:textId="77777777" w:rsidR="004974A1" w:rsidRPr="00350F4F" w:rsidRDefault="004974A1" w:rsidP="004974A1">
            <w:pPr>
              <w:tabs>
                <w:tab w:val="decimal" w:pos="810"/>
              </w:tabs>
              <w:spacing w:after="0" w:line="240" w:lineRule="atLeast"/>
              <w:rPr>
                <w:rFonts w:ascii="Times New Roman" w:hAnsi="Times New Roman" w:cs="Times New Roman"/>
                <w:szCs w:val="22"/>
              </w:rPr>
            </w:pPr>
          </w:p>
        </w:tc>
        <w:tc>
          <w:tcPr>
            <w:tcW w:w="270" w:type="dxa"/>
          </w:tcPr>
          <w:p w14:paraId="421DC646"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0B4C4905"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0899F34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5168F96"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1D8F281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1801AF7B"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26EE388D" w14:textId="77777777" w:rsidTr="0095645F">
        <w:tc>
          <w:tcPr>
            <w:tcW w:w="3918" w:type="dxa"/>
            <w:vAlign w:val="bottom"/>
          </w:tcPr>
          <w:p w14:paraId="417463B5"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and reversed and tax losses</w:t>
            </w:r>
          </w:p>
        </w:tc>
        <w:tc>
          <w:tcPr>
            <w:tcW w:w="1134" w:type="dxa"/>
          </w:tcPr>
          <w:p w14:paraId="2921ED39" w14:textId="35A2EFE8" w:rsidR="004974A1" w:rsidRPr="00350F4F" w:rsidRDefault="00531BFB" w:rsidP="004974A1">
            <w:pPr>
              <w:tabs>
                <w:tab w:val="decimal" w:pos="810"/>
              </w:tabs>
              <w:spacing w:after="0" w:line="240" w:lineRule="atLeast"/>
              <w:rPr>
                <w:rFonts w:ascii="Times New Roman" w:hAnsi="Times New Roman" w:cs="Times New Roman"/>
                <w:szCs w:val="22"/>
              </w:rPr>
            </w:pPr>
            <w:r w:rsidRPr="00350F4F">
              <w:rPr>
                <w:rFonts w:ascii="Times New Roman" w:hAnsi="Times New Roman" w:cs="Times New Roman"/>
                <w:szCs w:val="22"/>
              </w:rPr>
              <w:t>1,</w:t>
            </w:r>
            <w:r w:rsidR="00D2290E" w:rsidRPr="00350F4F">
              <w:rPr>
                <w:rFonts w:ascii="Times New Roman" w:hAnsi="Times New Roman" w:cs="Times New Roman"/>
                <w:szCs w:val="22"/>
              </w:rPr>
              <w:t>570</w:t>
            </w:r>
          </w:p>
        </w:tc>
        <w:tc>
          <w:tcPr>
            <w:tcW w:w="270" w:type="dxa"/>
          </w:tcPr>
          <w:p w14:paraId="15966EB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47220F23" w14:textId="2B218852" w:rsidR="004974A1" w:rsidRPr="00350F4F" w:rsidRDefault="004974A1" w:rsidP="004974A1">
            <w:pPr>
              <w:tabs>
                <w:tab w:val="decimal" w:pos="897"/>
              </w:tabs>
              <w:spacing w:after="0" w:line="240" w:lineRule="atLeast"/>
              <w:rPr>
                <w:rFonts w:ascii="Times New Roman" w:hAnsi="Times New Roman" w:cs="Times New Roman"/>
                <w:szCs w:val="22"/>
              </w:rPr>
            </w:pPr>
            <w:r w:rsidRPr="00350F4F">
              <w:rPr>
                <w:rFonts w:ascii="Times New Roman" w:hAnsi="Times New Roman" w:cs="Times New Roman"/>
                <w:szCs w:val="22"/>
              </w:rPr>
              <w:t>(345)</w:t>
            </w:r>
          </w:p>
        </w:tc>
        <w:tc>
          <w:tcPr>
            <w:tcW w:w="270" w:type="dxa"/>
          </w:tcPr>
          <w:p w14:paraId="00AB9573"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51910730" w14:textId="0DE17FF5" w:rsidR="004974A1" w:rsidRPr="00350F4F" w:rsidRDefault="00531BFB" w:rsidP="00531BFB">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43CD8EEF"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3FF14B9A" w14:textId="04DE77FB" w:rsidR="004974A1" w:rsidRPr="00350F4F" w:rsidRDefault="004974A1" w:rsidP="004974A1">
            <w:pPr>
              <w:tabs>
                <w:tab w:val="decimal" w:pos="837"/>
              </w:tabs>
              <w:spacing w:after="0" w:line="240" w:lineRule="atLeast"/>
              <w:rPr>
                <w:rFonts w:ascii="Times New Roman" w:hAnsi="Times New Roman" w:cs="Times New Roman"/>
                <w:szCs w:val="22"/>
              </w:rPr>
            </w:pPr>
            <w:r w:rsidRPr="00350F4F">
              <w:rPr>
                <w:rFonts w:ascii="Times New Roman" w:hAnsi="Times New Roman" w:cs="Times New Roman"/>
                <w:szCs w:val="22"/>
              </w:rPr>
              <w:t>(2,540)</w:t>
            </w:r>
          </w:p>
        </w:tc>
      </w:tr>
      <w:tr w:rsidR="004974A1" w:rsidRPr="00350F4F" w14:paraId="5D30F175" w14:textId="77777777" w:rsidTr="0095645F">
        <w:tc>
          <w:tcPr>
            <w:tcW w:w="3918" w:type="dxa"/>
            <w:vAlign w:val="bottom"/>
          </w:tcPr>
          <w:p w14:paraId="1BFC3864"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b/>
                <w:bCs/>
                <w:szCs w:val="22"/>
              </w:rPr>
            </w:pPr>
            <w:r w:rsidRPr="00350F4F">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360C0C86" w14:textId="78ED591E" w:rsidR="004974A1" w:rsidRPr="00350F4F" w:rsidRDefault="00531BFB" w:rsidP="004974A1">
            <w:pPr>
              <w:tabs>
                <w:tab w:val="decimal" w:pos="810"/>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12,292</w:t>
            </w:r>
          </w:p>
        </w:tc>
        <w:tc>
          <w:tcPr>
            <w:tcW w:w="270" w:type="dxa"/>
          </w:tcPr>
          <w:p w14:paraId="0749535D"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14:paraId="230FD2BB" w14:textId="40D92357" w:rsidR="004974A1" w:rsidRPr="00350F4F" w:rsidRDefault="004974A1" w:rsidP="004974A1">
            <w:pPr>
              <w:tabs>
                <w:tab w:val="decimal" w:pos="897"/>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8,041</w:t>
            </w:r>
          </w:p>
        </w:tc>
        <w:tc>
          <w:tcPr>
            <w:tcW w:w="270" w:type="dxa"/>
          </w:tcPr>
          <w:p w14:paraId="31140F66"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14:paraId="699F901F" w14:textId="1EF683F7" w:rsidR="004974A1" w:rsidRPr="00350F4F" w:rsidRDefault="00531BFB" w:rsidP="00531BFB">
            <w:pPr>
              <w:spacing w:after="0" w:line="240" w:lineRule="atLeast"/>
              <w:jc w:val="center"/>
              <w:rPr>
                <w:rFonts w:ascii="Times New Roman" w:hAnsi="Times New Roman" w:cs="Times New Roman"/>
                <w:b/>
                <w:bCs/>
                <w:szCs w:val="22"/>
              </w:rPr>
            </w:pPr>
            <w:r w:rsidRPr="00350F4F">
              <w:rPr>
                <w:rFonts w:ascii="Times New Roman" w:hAnsi="Times New Roman" w:cs="Times New Roman"/>
                <w:b/>
                <w:bCs/>
                <w:szCs w:val="22"/>
              </w:rPr>
              <w:t>-</w:t>
            </w:r>
          </w:p>
        </w:tc>
        <w:tc>
          <w:tcPr>
            <w:tcW w:w="270" w:type="dxa"/>
          </w:tcPr>
          <w:p w14:paraId="2968EDD3"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148" w:type="dxa"/>
            <w:tcBorders>
              <w:top w:val="single" w:sz="4" w:space="0" w:color="auto"/>
              <w:bottom w:val="double" w:sz="4" w:space="0" w:color="auto"/>
            </w:tcBorders>
          </w:tcPr>
          <w:p w14:paraId="39787518" w14:textId="4D6668FB" w:rsidR="004974A1" w:rsidRPr="00350F4F" w:rsidRDefault="004974A1" w:rsidP="004974A1">
            <w:pPr>
              <w:tabs>
                <w:tab w:val="decimal" w:pos="837"/>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(2,540)</w:t>
            </w:r>
          </w:p>
        </w:tc>
      </w:tr>
    </w:tbl>
    <w:p w14:paraId="39AC0A3E" w14:textId="77777777" w:rsidR="004974A1" w:rsidRPr="00350F4F" w:rsidRDefault="004974A1"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1811C637" w14:textId="77777777" w:rsidR="004974A1" w:rsidRPr="00350F4F" w:rsidRDefault="004974A1"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350F4F">
        <w:rPr>
          <w:rFonts w:ascii="Times New Roman" w:hAnsi="Times New Roman" w:cs="Cordia New"/>
          <w:sz w:val="22"/>
          <w:szCs w:val="22"/>
        </w:rPr>
        <w:t>Income tax expenses (revenue) for the six-month period ended 30 June were summarized as follows:</w:t>
      </w:r>
    </w:p>
    <w:p w14:paraId="7CEDEFB6" w14:textId="77777777" w:rsidR="004974A1" w:rsidRPr="00350F4F" w:rsidRDefault="004974A1"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588" w:type="dxa"/>
        <w:tblInd w:w="18" w:type="dxa"/>
        <w:tblLayout w:type="fixed"/>
        <w:tblLook w:val="01E0" w:firstRow="1" w:lastRow="1" w:firstColumn="1" w:lastColumn="1" w:noHBand="0" w:noVBand="0"/>
      </w:tblPr>
      <w:tblGrid>
        <w:gridCol w:w="3918"/>
        <w:gridCol w:w="1134"/>
        <w:gridCol w:w="270"/>
        <w:gridCol w:w="1289"/>
        <w:gridCol w:w="270"/>
        <w:gridCol w:w="1289"/>
        <w:gridCol w:w="270"/>
        <w:gridCol w:w="1148"/>
      </w:tblGrid>
      <w:tr w:rsidR="004974A1" w:rsidRPr="00350F4F" w14:paraId="61987FB9" w14:textId="77777777" w:rsidTr="0095645F">
        <w:tc>
          <w:tcPr>
            <w:tcW w:w="3918" w:type="dxa"/>
          </w:tcPr>
          <w:p w14:paraId="4F12211D" w14:textId="77777777" w:rsidR="004974A1" w:rsidRPr="00350F4F" w:rsidRDefault="004974A1" w:rsidP="0095645F">
            <w:pPr>
              <w:spacing w:after="0"/>
              <w:ind w:left="522" w:right="-25"/>
              <w:rPr>
                <w:rFonts w:ascii="Times New Roman" w:hAnsi="Times New Roman" w:cs="Times New Roman"/>
                <w:szCs w:val="22"/>
              </w:rPr>
            </w:pPr>
          </w:p>
        </w:tc>
        <w:tc>
          <w:tcPr>
            <w:tcW w:w="2693" w:type="dxa"/>
            <w:gridSpan w:val="3"/>
          </w:tcPr>
          <w:p w14:paraId="058D2317" w14:textId="77777777" w:rsidR="004974A1" w:rsidRPr="00350F4F" w:rsidRDefault="004974A1" w:rsidP="0095645F">
            <w:pPr>
              <w:spacing w:after="0" w:line="240" w:lineRule="atLeast"/>
              <w:ind w:left="-54" w:right="-25"/>
              <w:jc w:val="center"/>
              <w:rPr>
                <w:rFonts w:ascii="Times New Roman" w:hAnsi="Times New Roman" w:cs="Times New Roman"/>
                <w:b/>
                <w:bCs/>
                <w:szCs w:val="22"/>
              </w:rPr>
            </w:pPr>
            <w:r w:rsidRPr="00350F4F">
              <w:rPr>
                <w:rFonts w:ascii="Times New Roman" w:hAnsi="Times New Roman" w:cs="Times New Roman"/>
                <w:b/>
                <w:bCs/>
                <w:szCs w:val="22"/>
              </w:rPr>
              <w:t>Consolidated</w:t>
            </w:r>
          </w:p>
          <w:p w14:paraId="1287DCC2" w14:textId="77777777" w:rsidR="004974A1" w:rsidRPr="00350F4F" w:rsidRDefault="004974A1" w:rsidP="0095645F">
            <w:pPr>
              <w:spacing w:after="0" w:line="240" w:lineRule="atLeast"/>
              <w:ind w:left="-54"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c>
          <w:tcPr>
            <w:tcW w:w="270" w:type="dxa"/>
          </w:tcPr>
          <w:p w14:paraId="012CC92F" w14:textId="77777777" w:rsidR="004974A1" w:rsidRPr="00350F4F" w:rsidRDefault="004974A1" w:rsidP="0095645F">
            <w:pPr>
              <w:spacing w:after="0" w:line="240" w:lineRule="atLeast"/>
              <w:ind w:left="-54" w:right="-25"/>
              <w:jc w:val="center"/>
              <w:rPr>
                <w:rFonts w:ascii="Times New Roman" w:hAnsi="Times New Roman" w:cs="Times New Roman"/>
                <w:b/>
                <w:bCs/>
                <w:szCs w:val="22"/>
              </w:rPr>
            </w:pPr>
          </w:p>
        </w:tc>
        <w:tc>
          <w:tcPr>
            <w:tcW w:w="2707" w:type="dxa"/>
            <w:gridSpan w:val="3"/>
          </w:tcPr>
          <w:p w14:paraId="2E2EC739" w14:textId="77777777" w:rsidR="004974A1" w:rsidRPr="00350F4F" w:rsidRDefault="004974A1" w:rsidP="0095645F">
            <w:pPr>
              <w:spacing w:after="0" w:line="240" w:lineRule="atLeast"/>
              <w:ind w:left="-78" w:right="-25"/>
              <w:jc w:val="center"/>
              <w:rPr>
                <w:rFonts w:ascii="Times New Roman" w:hAnsi="Times New Roman" w:cs="Times New Roman"/>
                <w:b/>
                <w:bCs/>
                <w:szCs w:val="22"/>
              </w:rPr>
            </w:pPr>
            <w:r w:rsidRPr="00350F4F">
              <w:rPr>
                <w:rFonts w:ascii="Times New Roman" w:hAnsi="Times New Roman" w:cs="Times New Roman"/>
                <w:b/>
                <w:bCs/>
                <w:szCs w:val="22"/>
              </w:rPr>
              <w:t>Separate</w:t>
            </w:r>
          </w:p>
          <w:p w14:paraId="539DA38F" w14:textId="77777777" w:rsidR="004974A1" w:rsidRPr="00350F4F" w:rsidRDefault="004974A1" w:rsidP="0095645F">
            <w:pPr>
              <w:spacing w:after="0" w:line="240" w:lineRule="atLeast"/>
              <w:ind w:left="-78"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r>
      <w:tr w:rsidR="004974A1" w:rsidRPr="00350F4F" w14:paraId="69E3BC2A" w14:textId="77777777" w:rsidTr="0095645F">
        <w:trPr>
          <w:trHeight w:val="108"/>
        </w:trPr>
        <w:tc>
          <w:tcPr>
            <w:tcW w:w="3918" w:type="dxa"/>
          </w:tcPr>
          <w:p w14:paraId="3268CB67"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134" w:type="dxa"/>
            <w:vAlign w:val="bottom"/>
          </w:tcPr>
          <w:p w14:paraId="794FF72C" w14:textId="1904F614"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0BCA3B23"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289" w:type="dxa"/>
            <w:vAlign w:val="bottom"/>
          </w:tcPr>
          <w:p w14:paraId="684B73C5" w14:textId="1C75DE94"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70" w:type="dxa"/>
          </w:tcPr>
          <w:p w14:paraId="31A54667"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289" w:type="dxa"/>
            <w:vAlign w:val="bottom"/>
          </w:tcPr>
          <w:p w14:paraId="2C8A9E3C" w14:textId="24CF993B"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5CE51BD8"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148" w:type="dxa"/>
            <w:vAlign w:val="bottom"/>
          </w:tcPr>
          <w:p w14:paraId="5C6A0236" w14:textId="78B1E573"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A1" w:rsidRPr="00350F4F" w14:paraId="74F1F2D5" w14:textId="77777777" w:rsidTr="0095645F">
        <w:trPr>
          <w:trHeight w:val="108"/>
        </w:trPr>
        <w:tc>
          <w:tcPr>
            <w:tcW w:w="3918" w:type="dxa"/>
          </w:tcPr>
          <w:p w14:paraId="0DC3D203"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5670" w:type="dxa"/>
            <w:gridSpan w:val="7"/>
          </w:tcPr>
          <w:p w14:paraId="2C5C889E"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765A6429" w14:textId="77777777" w:rsidTr="0095645F">
        <w:tc>
          <w:tcPr>
            <w:tcW w:w="3918" w:type="dxa"/>
            <w:vAlign w:val="bottom"/>
          </w:tcPr>
          <w:p w14:paraId="00FDC2A1" w14:textId="77777777" w:rsidR="004974A1" w:rsidRPr="00350F4F" w:rsidRDefault="004974A1" w:rsidP="004974A1">
            <w:pPr>
              <w:spacing w:after="0" w:line="240" w:lineRule="atLeast"/>
              <w:ind w:left="556" w:right="-25" w:hanging="34"/>
              <w:jc w:val="thaiDistribute"/>
              <w:rPr>
                <w:rFonts w:ascii="Times New Roman" w:hAnsi="Times New Roman"/>
                <w:b/>
                <w:bCs/>
                <w:szCs w:val="22"/>
              </w:rPr>
            </w:pPr>
            <w:r w:rsidRPr="00350F4F">
              <w:rPr>
                <w:rFonts w:ascii="Times New Roman" w:hAnsi="Times New Roman"/>
                <w:b/>
                <w:bCs/>
                <w:szCs w:val="22"/>
              </w:rPr>
              <w:t>Current income tax expense</w:t>
            </w:r>
          </w:p>
        </w:tc>
        <w:tc>
          <w:tcPr>
            <w:tcW w:w="1134" w:type="dxa"/>
          </w:tcPr>
          <w:p w14:paraId="222047AC"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4B6A5944"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49EF6B7E"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00FBA495"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50E59982"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133EDE9B"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6DEE9F19"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616C6655" w14:textId="77777777" w:rsidTr="0095645F">
        <w:tc>
          <w:tcPr>
            <w:tcW w:w="3918" w:type="dxa"/>
            <w:vAlign w:val="bottom"/>
          </w:tcPr>
          <w:p w14:paraId="04C17042"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Income tax expense for the period</w:t>
            </w:r>
          </w:p>
        </w:tc>
        <w:tc>
          <w:tcPr>
            <w:tcW w:w="1134" w:type="dxa"/>
          </w:tcPr>
          <w:p w14:paraId="0BFC5518" w14:textId="725612AE" w:rsidR="004974A1" w:rsidRPr="00350F4F" w:rsidRDefault="00CC3854" w:rsidP="004974A1">
            <w:pPr>
              <w:tabs>
                <w:tab w:val="decimal" w:pos="810"/>
              </w:tabs>
              <w:spacing w:after="0" w:line="240" w:lineRule="atLeast"/>
              <w:rPr>
                <w:rFonts w:ascii="Times New Roman" w:hAnsi="Times New Roman" w:cs="Times New Roman"/>
                <w:szCs w:val="22"/>
              </w:rPr>
            </w:pPr>
            <w:r w:rsidRPr="00350F4F">
              <w:rPr>
                <w:rFonts w:ascii="Times New Roman" w:hAnsi="Times New Roman" w:cs="Times New Roman"/>
                <w:szCs w:val="22"/>
              </w:rPr>
              <w:t>19,</w:t>
            </w:r>
            <w:r w:rsidR="00D2290E" w:rsidRPr="00350F4F">
              <w:rPr>
                <w:rFonts w:ascii="Times New Roman" w:hAnsi="Times New Roman" w:cs="Times New Roman"/>
                <w:szCs w:val="22"/>
              </w:rPr>
              <w:t>698</w:t>
            </w:r>
          </w:p>
        </w:tc>
        <w:tc>
          <w:tcPr>
            <w:tcW w:w="270" w:type="dxa"/>
          </w:tcPr>
          <w:p w14:paraId="6A592746"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7944930D" w14:textId="05847CE9" w:rsidR="004974A1" w:rsidRPr="00350F4F" w:rsidRDefault="004974A1" w:rsidP="004974A1">
            <w:pPr>
              <w:tabs>
                <w:tab w:val="decimal" w:pos="897"/>
              </w:tabs>
              <w:spacing w:after="0" w:line="240" w:lineRule="atLeast"/>
              <w:rPr>
                <w:rFonts w:ascii="Times New Roman" w:hAnsi="Times New Roman" w:cs="Times New Roman"/>
                <w:szCs w:val="22"/>
              </w:rPr>
            </w:pPr>
            <w:r w:rsidRPr="00350F4F">
              <w:rPr>
                <w:rFonts w:ascii="Times New Roman" w:hAnsi="Times New Roman" w:cs="Times New Roman"/>
                <w:szCs w:val="22"/>
              </w:rPr>
              <w:t>16,195</w:t>
            </w:r>
          </w:p>
        </w:tc>
        <w:tc>
          <w:tcPr>
            <w:tcW w:w="270" w:type="dxa"/>
          </w:tcPr>
          <w:p w14:paraId="56CA45C5"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28E36DB6" w14:textId="4004D249" w:rsidR="004974A1" w:rsidRPr="00350F4F" w:rsidRDefault="00CC3854" w:rsidP="004974A1">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37F49C1C"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3E15B277" w14:textId="11C0C2E7" w:rsidR="004974A1" w:rsidRPr="00350F4F" w:rsidRDefault="004974A1" w:rsidP="004974A1">
            <w:pPr>
              <w:tabs>
                <w:tab w:val="decimal" w:pos="726"/>
                <w:tab w:val="decimal" w:pos="756"/>
              </w:tabs>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4974A1" w:rsidRPr="00350F4F" w14:paraId="0329C27D" w14:textId="77777777" w:rsidTr="0095645F">
        <w:tc>
          <w:tcPr>
            <w:tcW w:w="3918" w:type="dxa"/>
            <w:vAlign w:val="bottom"/>
          </w:tcPr>
          <w:p w14:paraId="169EA253" w14:textId="77777777" w:rsidR="004974A1" w:rsidRPr="00350F4F" w:rsidRDefault="004974A1" w:rsidP="004974A1">
            <w:pPr>
              <w:spacing w:after="0" w:line="240" w:lineRule="atLeast"/>
              <w:ind w:left="556" w:right="-25" w:hanging="34"/>
              <w:jc w:val="thaiDistribute"/>
              <w:rPr>
                <w:rFonts w:ascii="Times New Roman" w:hAnsi="Times New Roman" w:cs="Times New Roman"/>
                <w:b/>
                <w:bCs/>
                <w:szCs w:val="22"/>
              </w:rPr>
            </w:pPr>
            <w:r w:rsidRPr="00350F4F">
              <w:rPr>
                <w:rFonts w:ascii="Times New Roman" w:hAnsi="Times New Roman" w:cs="Times New Roman"/>
                <w:b/>
                <w:bCs/>
                <w:szCs w:val="22"/>
              </w:rPr>
              <w:t>Deferred tax</w:t>
            </w:r>
          </w:p>
        </w:tc>
        <w:tc>
          <w:tcPr>
            <w:tcW w:w="1134" w:type="dxa"/>
          </w:tcPr>
          <w:p w14:paraId="5EC5FCA7"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6C7A7CD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32142CB5"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4B03E51C"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6F793657"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18269946"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1BD2DB0A"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753BCA3D" w14:textId="77777777" w:rsidTr="0095645F">
        <w:tc>
          <w:tcPr>
            <w:tcW w:w="3918" w:type="dxa"/>
            <w:vAlign w:val="bottom"/>
          </w:tcPr>
          <w:p w14:paraId="7416DD32"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Deferred tax expense (revenue)</w:t>
            </w:r>
          </w:p>
        </w:tc>
        <w:tc>
          <w:tcPr>
            <w:tcW w:w="1134" w:type="dxa"/>
          </w:tcPr>
          <w:p w14:paraId="2C30B251"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63358E3D"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89E9893"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174FEDC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7061FC34"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7A153BF7"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1BAA7449"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4E165C7B" w14:textId="77777777" w:rsidTr="0095645F">
        <w:tc>
          <w:tcPr>
            <w:tcW w:w="3918" w:type="dxa"/>
            <w:vAlign w:val="bottom"/>
          </w:tcPr>
          <w:p w14:paraId="11CA8F6F"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concern deducible temporary</w:t>
            </w:r>
          </w:p>
        </w:tc>
        <w:tc>
          <w:tcPr>
            <w:tcW w:w="1134" w:type="dxa"/>
          </w:tcPr>
          <w:p w14:paraId="22ED3FD0"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02B5C1AB"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1D36BF4"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76E13745"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39125BC9"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10580278"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1B635DE8"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6B938E36" w14:textId="77777777" w:rsidTr="0095645F">
        <w:tc>
          <w:tcPr>
            <w:tcW w:w="3918" w:type="dxa"/>
            <w:vAlign w:val="bottom"/>
          </w:tcPr>
          <w:p w14:paraId="4AE6B44C"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difference with initial recognized</w:t>
            </w:r>
          </w:p>
        </w:tc>
        <w:tc>
          <w:tcPr>
            <w:tcW w:w="1134" w:type="dxa"/>
          </w:tcPr>
          <w:p w14:paraId="0F9FAABE" w14:textId="77777777" w:rsidR="004974A1" w:rsidRPr="00350F4F" w:rsidRDefault="004974A1" w:rsidP="004974A1">
            <w:pPr>
              <w:tabs>
                <w:tab w:val="decimal" w:pos="742"/>
              </w:tabs>
              <w:spacing w:after="0" w:line="240" w:lineRule="atLeast"/>
              <w:rPr>
                <w:rFonts w:ascii="Times New Roman" w:hAnsi="Times New Roman" w:cs="Times New Roman"/>
                <w:szCs w:val="22"/>
              </w:rPr>
            </w:pPr>
          </w:p>
        </w:tc>
        <w:tc>
          <w:tcPr>
            <w:tcW w:w="270" w:type="dxa"/>
          </w:tcPr>
          <w:p w14:paraId="7B65FA6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1244819D" w14:textId="77777777" w:rsidR="004974A1" w:rsidRPr="00350F4F" w:rsidRDefault="004974A1" w:rsidP="004974A1">
            <w:pPr>
              <w:tabs>
                <w:tab w:val="decimal" w:pos="897"/>
              </w:tabs>
              <w:spacing w:after="0" w:line="240" w:lineRule="atLeast"/>
              <w:rPr>
                <w:rFonts w:ascii="Times New Roman" w:hAnsi="Times New Roman" w:cs="Times New Roman"/>
                <w:szCs w:val="22"/>
              </w:rPr>
            </w:pPr>
          </w:p>
        </w:tc>
        <w:tc>
          <w:tcPr>
            <w:tcW w:w="270" w:type="dxa"/>
          </w:tcPr>
          <w:p w14:paraId="692D1410"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01679437" w14:textId="77777777" w:rsidR="004974A1" w:rsidRPr="00350F4F" w:rsidRDefault="004974A1" w:rsidP="004974A1">
            <w:pPr>
              <w:tabs>
                <w:tab w:val="decimal" w:pos="866"/>
              </w:tabs>
              <w:spacing w:after="0" w:line="240" w:lineRule="atLeast"/>
              <w:rPr>
                <w:rFonts w:ascii="Times New Roman" w:hAnsi="Times New Roman" w:cs="Times New Roman"/>
                <w:szCs w:val="22"/>
              </w:rPr>
            </w:pPr>
          </w:p>
        </w:tc>
        <w:tc>
          <w:tcPr>
            <w:tcW w:w="270" w:type="dxa"/>
          </w:tcPr>
          <w:p w14:paraId="7DADB2C1"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0BAF9FD6" w14:textId="77777777" w:rsidR="004974A1" w:rsidRPr="00350F4F" w:rsidRDefault="004974A1" w:rsidP="004974A1">
            <w:pPr>
              <w:tabs>
                <w:tab w:val="decimal" w:pos="756"/>
              </w:tabs>
              <w:spacing w:after="0" w:line="240" w:lineRule="atLeast"/>
              <w:rPr>
                <w:rFonts w:ascii="Times New Roman" w:hAnsi="Times New Roman" w:cs="Times New Roman"/>
                <w:szCs w:val="22"/>
              </w:rPr>
            </w:pPr>
          </w:p>
        </w:tc>
      </w:tr>
      <w:tr w:rsidR="004974A1" w:rsidRPr="00350F4F" w14:paraId="154617A5" w14:textId="77777777" w:rsidTr="0095645F">
        <w:tc>
          <w:tcPr>
            <w:tcW w:w="3918" w:type="dxa"/>
            <w:vAlign w:val="bottom"/>
          </w:tcPr>
          <w:p w14:paraId="16C393AC"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and reversed and tax losses</w:t>
            </w:r>
          </w:p>
        </w:tc>
        <w:tc>
          <w:tcPr>
            <w:tcW w:w="1134" w:type="dxa"/>
          </w:tcPr>
          <w:p w14:paraId="6804F03E" w14:textId="7A6D1F61" w:rsidR="004974A1" w:rsidRPr="00350F4F" w:rsidRDefault="00CC3854" w:rsidP="004974A1">
            <w:pPr>
              <w:tabs>
                <w:tab w:val="decimal" w:pos="810"/>
              </w:tabs>
              <w:spacing w:after="0" w:line="240" w:lineRule="atLeast"/>
              <w:rPr>
                <w:rFonts w:ascii="Times New Roman" w:hAnsi="Times New Roman" w:cs="Times New Roman"/>
                <w:szCs w:val="22"/>
              </w:rPr>
            </w:pPr>
            <w:r w:rsidRPr="00350F4F">
              <w:rPr>
                <w:rFonts w:ascii="Times New Roman" w:hAnsi="Times New Roman" w:cs="Times New Roman"/>
                <w:szCs w:val="22"/>
              </w:rPr>
              <w:t>3,</w:t>
            </w:r>
            <w:r w:rsidR="00D2290E" w:rsidRPr="00350F4F">
              <w:rPr>
                <w:rFonts w:ascii="Times New Roman" w:hAnsi="Times New Roman" w:cs="Times New Roman"/>
                <w:szCs w:val="22"/>
              </w:rPr>
              <w:t>981</w:t>
            </w:r>
          </w:p>
        </w:tc>
        <w:tc>
          <w:tcPr>
            <w:tcW w:w="270" w:type="dxa"/>
          </w:tcPr>
          <w:p w14:paraId="208174A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21652DB8" w14:textId="32949944" w:rsidR="004974A1" w:rsidRPr="00350F4F" w:rsidRDefault="004974A1" w:rsidP="004974A1">
            <w:pPr>
              <w:tabs>
                <w:tab w:val="decimal" w:pos="897"/>
              </w:tabs>
              <w:spacing w:after="0" w:line="240" w:lineRule="atLeast"/>
              <w:rPr>
                <w:rFonts w:ascii="Times New Roman" w:hAnsi="Times New Roman" w:cs="Times New Roman"/>
                <w:szCs w:val="22"/>
              </w:rPr>
            </w:pPr>
            <w:r w:rsidRPr="00350F4F">
              <w:rPr>
                <w:rFonts w:ascii="Times New Roman" w:hAnsi="Times New Roman" w:cs="Times New Roman"/>
                <w:szCs w:val="22"/>
              </w:rPr>
              <w:t>(4,555)</w:t>
            </w:r>
          </w:p>
        </w:tc>
        <w:tc>
          <w:tcPr>
            <w:tcW w:w="270" w:type="dxa"/>
          </w:tcPr>
          <w:p w14:paraId="4197B9C5"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289" w:type="dxa"/>
          </w:tcPr>
          <w:p w14:paraId="74BE90CE" w14:textId="14040BE5" w:rsidR="004974A1" w:rsidRPr="00350F4F" w:rsidRDefault="00CC3854" w:rsidP="00CC3854">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4DC631A9" w14:textId="77777777" w:rsidR="004974A1" w:rsidRPr="00350F4F" w:rsidRDefault="004974A1" w:rsidP="004974A1">
            <w:pPr>
              <w:tabs>
                <w:tab w:val="decimal" w:pos="792"/>
                <w:tab w:val="decimal" w:pos="1026"/>
              </w:tabs>
              <w:spacing w:after="0" w:line="240" w:lineRule="atLeast"/>
              <w:rPr>
                <w:rFonts w:ascii="Times New Roman" w:hAnsi="Times New Roman" w:cs="Times New Roman"/>
                <w:szCs w:val="22"/>
              </w:rPr>
            </w:pPr>
          </w:p>
        </w:tc>
        <w:tc>
          <w:tcPr>
            <w:tcW w:w="1148" w:type="dxa"/>
          </w:tcPr>
          <w:p w14:paraId="476BFFEE" w14:textId="7E91571C" w:rsidR="004974A1" w:rsidRPr="00350F4F" w:rsidRDefault="004974A1" w:rsidP="004974A1">
            <w:pPr>
              <w:tabs>
                <w:tab w:val="decimal" w:pos="837"/>
              </w:tabs>
              <w:spacing w:after="0" w:line="240" w:lineRule="atLeast"/>
              <w:rPr>
                <w:rFonts w:ascii="Times New Roman" w:hAnsi="Times New Roman" w:cs="Times New Roman"/>
                <w:szCs w:val="22"/>
              </w:rPr>
            </w:pPr>
            <w:r w:rsidRPr="00350F4F">
              <w:rPr>
                <w:rFonts w:ascii="Times New Roman" w:hAnsi="Times New Roman" w:cs="Times New Roman"/>
                <w:szCs w:val="22"/>
              </w:rPr>
              <w:t>(7,381)</w:t>
            </w:r>
          </w:p>
        </w:tc>
      </w:tr>
      <w:tr w:rsidR="004974A1" w:rsidRPr="00350F4F" w14:paraId="41524E10" w14:textId="77777777" w:rsidTr="0095645F">
        <w:tc>
          <w:tcPr>
            <w:tcW w:w="3918" w:type="dxa"/>
            <w:vAlign w:val="bottom"/>
          </w:tcPr>
          <w:p w14:paraId="3D05C1AD"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b/>
                <w:bCs/>
                <w:szCs w:val="22"/>
              </w:rPr>
            </w:pPr>
            <w:r w:rsidRPr="00350F4F">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20E3CE2F" w14:textId="5D0FD2E0" w:rsidR="004974A1" w:rsidRPr="00350F4F" w:rsidRDefault="00CC3854" w:rsidP="004974A1">
            <w:pPr>
              <w:tabs>
                <w:tab w:val="decimal" w:pos="810"/>
              </w:tabs>
              <w:spacing w:after="0" w:line="240" w:lineRule="atLeast"/>
              <w:rPr>
                <w:rFonts w:ascii="Times New Roman" w:hAnsi="Times New Roman" w:cstheme="minorBidi"/>
                <w:b/>
                <w:bCs/>
                <w:szCs w:val="22"/>
                <w:cs/>
              </w:rPr>
            </w:pPr>
            <w:r w:rsidRPr="00350F4F">
              <w:rPr>
                <w:rFonts w:ascii="Times New Roman" w:hAnsi="Times New Roman" w:cs="Times New Roman"/>
                <w:b/>
                <w:bCs/>
                <w:szCs w:val="22"/>
              </w:rPr>
              <w:t>23,679</w:t>
            </w:r>
          </w:p>
        </w:tc>
        <w:tc>
          <w:tcPr>
            <w:tcW w:w="270" w:type="dxa"/>
          </w:tcPr>
          <w:p w14:paraId="5E69ADB9"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14:paraId="173A8B72" w14:textId="6FB77383" w:rsidR="004974A1" w:rsidRPr="00350F4F" w:rsidRDefault="004974A1" w:rsidP="004974A1">
            <w:pPr>
              <w:tabs>
                <w:tab w:val="decimal" w:pos="897"/>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11,640</w:t>
            </w:r>
          </w:p>
        </w:tc>
        <w:tc>
          <w:tcPr>
            <w:tcW w:w="270" w:type="dxa"/>
          </w:tcPr>
          <w:p w14:paraId="3C0443D8"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289" w:type="dxa"/>
            <w:tcBorders>
              <w:top w:val="single" w:sz="4" w:space="0" w:color="auto"/>
              <w:bottom w:val="double" w:sz="4" w:space="0" w:color="auto"/>
            </w:tcBorders>
          </w:tcPr>
          <w:p w14:paraId="0AAB8E7D" w14:textId="7A490DB4" w:rsidR="004974A1" w:rsidRPr="00350F4F" w:rsidRDefault="00CC3854" w:rsidP="00CC3854">
            <w:pPr>
              <w:spacing w:after="0" w:line="240" w:lineRule="atLeast"/>
              <w:jc w:val="center"/>
              <w:rPr>
                <w:rFonts w:ascii="Times New Roman" w:hAnsi="Times New Roman" w:cs="Times New Roman"/>
                <w:b/>
                <w:bCs/>
                <w:szCs w:val="22"/>
              </w:rPr>
            </w:pPr>
            <w:r w:rsidRPr="00350F4F">
              <w:rPr>
                <w:rFonts w:ascii="Times New Roman" w:hAnsi="Times New Roman" w:cs="Times New Roman"/>
                <w:b/>
                <w:bCs/>
                <w:szCs w:val="22"/>
              </w:rPr>
              <w:t>-</w:t>
            </w:r>
          </w:p>
        </w:tc>
        <w:tc>
          <w:tcPr>
            <w:tcW w:w="270" w:type="dxa"/>
          </w:tcPr>
          <w:p w14:paraId="7285FCCA" w14:textId="77777777" w:rsidR="004974A1" w:rsidRPr="00350F4F" w:rsidRDefault="004974A1" w:rsidP="004974A1">
            <w:pPr>
              <w:tabs>
                <w:tab w:val="decimal" w:pos="792"/>
                <w:tab w:val="decimal" w:pos="1026"/>
              </w:tabs>
              <w:spacing w:after="0" w:line="240" w:lineRule="atLeast"/>
              <w:rPr>
                <w:rFonts w:ascii="Times New Roman" w:hAnsi="Times New Roman" w:cs="Times New Roman"/>
                <w:b/>
                <w:bCs/>
                <w:szCs w:val="22"/>
              </w:rPr>
            </w:pPr>
          </w:p>
        </w:tc>
        <w:tc>
          <w:tcPr>
            <w:tcW w:w="1148" w:type="dxa"/>
            <w:tcBorders>
              <w:top w:val="single" w:sz="4" w:space="0" w:color="auto"/>
              <w:bottom w:val="double" w:sz="4" w:space="0" w:color="auto"/>
            </w:tcBorders>
          </w:tcPr>
          <w:p w14:paraId="193FD81B" w14:textId="14B706B2" w:rsidR="004974A1" w:rsidRPr="00350F4F" w:rsidRDefault="004974A1" w:rsidP="004974A1">
            <w:pPr>
              <w:tabs>
                <w:tab w:val="decimal" w:pos="837"/>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(7,381)</w:t>
            </w:r>
          </w:p>
        </w:tc>
      </w:tr>
    </w:tbl>
    <w:p w14:paraId="0D8995E1" w14:textId="77777777" w:rsidR="004974A1" w:rsidRPr="00350F4F" w:rsidRDefault="004974A1" w:rsidP="004974A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2ACF6E0E" w14:textId="724798F3" w:rsidR="009B4067" w:rsidRPr="00350F4F" w:rsidRDefault="009B4067" w:rsidP="004974A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Trade accounts payable</w:t>
      </w:r>
    </w:p>
    <w:p w14:paraId="72BDEB1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9B4067" w:rsidRPr="00350F4F" w14:paraId="30B882A6" w14:textId="77777777" w:rsidTr="0095645F">
        <w:trPr>
          <w:tblHeader/>
        </w:trPr>
        <w:tc>
          <w:tcPr>
            <w:tcW w:w="3067" w:type="dxa"/>
          </w:tcPr>
          <w:p w14:paraId="7AF0FA04"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3119" w:type="dxa"/>
            <w:gridSpan w:val="3"/>
            <w:vAlign w:val="bottom"/>
          </w:tcPr>
          <w:p w14:paraId="09B466DD"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7" w:type="dxa"/>
            <w:gridSpan w:val="4"/>
            <w:vAlign w:val="bottom"/>
          </w:tcPr>
          <w:p w14:paraId="68DAE60D"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3E705F7C" w14:textId="77777777" w:rsidTr="0095645F">
        <w:trPr>
          <w:tblHeader/>
        </w:trPr>
        <w:tc>
          <w:tcPr>
            <w:tcW w:w="3067" w:type="dxa"/>
          </w:tcPr>
          <w:p w14:paraId="3178F2CC"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1418" w:type="dxa"/>
          </w:tcPr>
          <w:p w14:paraId="08074372" w14:textId="67805CEA" w:rsidR="009B4067" w:rsidRPr="00350F4F" w:rsidRDefault="004974A1"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70" w:type="dxa"/>
          </w:tcPr>
          <w:p w14:paraId="19B31CE5"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76844AD"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36" w:type="dxa"/>
          </w:tcPr>
          <w:p w14:paraId="461F5F43"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465" w:type="dxa"/>
          </w:tcPr>
          <w:p w14:paraId="3C9672F1" w14:textId="2C1EF0FA" w:rsidR="009B4067" w:rsidRPr="00350F4F" w:rsidRDefault="004974A1"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36" w:type="dxa"/>
          </w:tcPr>
          <w:p w14:paraId="72C46D13"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749976D2"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9B4067" w:rsidRPr="00350F4F" w14:paraId="2ED2B9A2" w14:textId="77777777" w:rsidTr="0095645F">
        <w:trPr>
          <w:tblHeader/>
        </w:trPr>
        <w:tc>
          <w:tcPr>
            <w:tcW w:w="3067" w:type="dxa"/>
          </w:tcPr>
          <w:p w14:paraId="780BE1FF"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1418" w:type="dxa"/>
            <w:vAlign w:val="bottom"/>
          </w:tcPr>
          <w:p w14:paraId="7AE9FE8D"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7DD75E6E"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431" w:type="dxa"/>
            <w:vAlign w:val="bottom"/>
          </w:tcPr>
          <w:p w14:paraId="4A4EA1DD"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36" w:type="dxa"/>
          </w:tcPr>
          <w:p w14:paraId="45A47786"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465" w:type="dxa"/>
            <w:vAlign w:val="bottom"/>
          </w:tcPr>
          <w:p w14:paraId="518A1A28"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36" w:type="dxa"/>
            <w:vAlign w:val="center"/>
          </w:tcPr>
          <w:p w14:paraId="3A1A5F80"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470" w:type="dxa"/>
            <w:vAlign w:val="bottom"/>
          </w:tcPr>
          <w:p w14:paraId="20CE8BB7"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62884691" w14:textId="77777777" w:rsidTr="0095645F">
        <w:trPr>
          <w:tblHeader/>
        </w:trPr>
        <w:tc>
          <w:tcPr>
            <w:tcW w:w="3067" w:type="dxa"/>
          </w:tcPr>
          <w:p w14:paraId="652840A2" w14:textId="77777777" w:rsidR="009B4067" w:rsidRPr="00350F4F" w:rsidRDefault="009B4067" w:rsidP="0095645F">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54447D50"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432DC6C8" w14:textId="77777777" w:rsidTr="0095645F">
        <w:trPr>
          <w:trHeight w:val="136"/>
        </w:trPr>
        <w:tc>
          <w:tcPr>
            <w:tcW w:w="3067" w:type="dxa"/>
            <w:vAlign w:val="bottom"/>
          </w:tcPr>
          <w:p w14:paraId="21082715" w14:textId="77777777" w:rsidR="009B4067" w:rsidRPr="00350F4F" w:rsidRDefault="009B4067" w:rsidP="0095645F">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Related parties</w:t>
            </w:r>
          </w:p>
        </w:tc>
        <w:tc>
          <w:tcPr>
            <w:tcW w:w="1418" w:type="dxa"/>
          </w:tcPr>
          <w:p w14:paraId="50D01483" w14:textId="44BECE32" w:rsidR="009B4067" w:rsidRPr="00350F4F" w:rsidRDefault="00CA3F7C" w:rsidP="0095645F">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369</w:t>
            </w:r>
          </w:p>
        </w:tc>
        <w:tc>
          <w:tcPr>
            <w:tcW w:w="270" w:type="dxa"/>
          </w:tcPr>
          <w:p w14:paraId="59AFD528"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49914B21" w14:textId="77777777" w:rsidR="009B4067" w:rsidRPr="00350F4F" w:rsidRDefault="009B4067" w:rsidP="0095645F">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120</w:t>
            </w:r>
          </w:p>
        </w:tc>
        <w:tc>
          <w:tcPr>
            <w:tcW w:w="236" w:type="dxa"/>
          </w:tcPr>
          <w:p w14:paraId="65FC0488"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1046C38E"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tcPr>
          <w:p w14:paraId="05C8D284"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0440C0B6"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4C48C791" w14:textId="77777777" w:rsidTr="0095645F">
        <w:trPr>
          <w:trHeight w:val="136"/>
        </w:trPr>
        <w:tc>
          <w:tcPr>
            <w:tcW w:w="3067" w:type="dxa"/>
            <w:vAlign w:val="bottom"/>
          </w:tcPr>
          <w:p w14:paraId="4E2FB721" w14:textId="77777777" w:rsidR="009B4067" w:rsidRPr="00350F4F" w:rsidRDefault="009B4067" w:rsidP="0095645F">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Other parties</w:t>
            </w:r>
          </w:p>
        </w:tc>
        <w:tc>
          <w:tcPr>
            <w:tcW w:w="1418" w:type="dxa"/>
            <w:tcBorders>
              <w:bottom w:val="single" w:sz="4" w:space="0" w:color="auto"/>
            </w:tcBorders>
          </w:tcPr>
          <w:p w14:paraId="179149FA" w14:textId="5B349566" w:rsidR="009B4067" w:rsidRPr="00350F4F" w:rsidRDefault="00CA3F7C" w:rsidP="0095645F">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83,719</w:t>
            </w:r>
          </w:p>
        </w:tc>
        <w:tc>
          <w:tcPr>
            <w:tcW w:w="270" w:type="dxa"/>
          </w:tcPr>
          <w:p w14:paraId="3BCFBF42"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2BE90CBD" w14:textId="77777777" w:rsidR="009B4067" w:rsidRPr="00350F4F" w:rsidRDefault="009B4067" w:rsidP="0095645F">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57,906</w:t>
            </w:r>
          </w:p>
        </w:tc>
        <w:tc>
          <w:tcPr>
            <w:tcW w:w="236" w:type="dxa"/>
          </w:tcPr>
          <w:p w14:paraId="269A6642"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0C51C347"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tcPr>
          <w:p w14:paraId="37BD3157"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701AB96F"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r w:rsidR="009B4067" w:rsidRPr="00350F4F" w14:paraId="7F8D63EC" w14:textId="77777777" w:rsidTr="0095645F">
        <w:trPr>
          <w:trHeight w:val="136"/>
        </w:trPr>
        <w:tc>
          <w:tcPr>
            <w:tcW w:w="3067" w:type="dxa"/>
            <w:vAlign w:val="bottom"/>
          </w:tcPr>
          <w:p w14:paraId="1F1CE36A" w14:textId="77777777" w:rsidR="009B4067" w:rsidRPr="00350F4F" w:rsidRDefault="009B4067" w:rsidP="0095645F">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b/>
                <w:bCs/>
                <w:szCs w:val="22"/>
              </w:rPr>
              <w:t>Total</w:t>
            </w:r>
          </w:p>
        </w:tc>
        <w:tc>
          <w:tcPr>
            <w:tcW w:w="1418" w:type="dxa"/>
            <w:tcBorders>
              <w:top w:val="single" w:sz="4" w:space="0" w:color="auto"/>
              <w:bottom w:val="double" w:sz="4" w:space="0" w:color="auto"/>
            </w:tcBorders>
          </w:tcPr>
          <w:p w14:paraId="324D15E7" w14:textId="183779BE" w:rsidR="009B4067" w:rsidRPr="00350F4F" w:rsidRDefault="00CA3F7C" w:rsidP="0095645F">
            <w:pPr>
              <w:tabs>
                <w:tab w:val="decimal" w:pos="1168"/>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84,088</w:t>
            </w:r>
          </w:p>
        </w:tc>
        <w:tc>
          <w:tcPr>
            <w:tcW w:w="270" w:type="dxa"/>
          </w:tcPr>
          <w:p w14:paraId="524E01D4"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15A903BA" w14:textId="77777777" w:rsidR="009B4067" w:rsidRPr="00350F4F" w:rsidRDefault="009B4067" w:rsidP="0095645F">
            <w:pPr>
              <w:tabs>
                <w:tab w:val="decimal" w:pos="1181"/>
              </w:tabs>
              <w:spacing w:after="0" w:line="240" w:lineRule="atLeast"/>
              <w:rPr>
                <w:rFonts w:ascii="Times New Roman" w:hAnsi="Times New Roman" w:cs="Times New Roman"/>
                <w:b/>
                <w:bCs/>
                <w:szCs w:val="22"/>
                <w:lang w:val="en-GB"/>
              </w:rPr>
            </w:pPr>
            <w:r w:rsidRPr="00350F4F">
              <w:rPr>
                <w:rFonts w:ascii="Times New Roman" w:hAnsi="Times New Roman" w:cs="Times New Roman"/>
                <w:b/>
                <w:bCs/>
                <w:szCs w:val="22"/>
                <w:lang w:val="en-GB"/>
              </w:rPr>
              <w:t>58,026</w:t>
            </w:r>
          </w:p>
        </w:tc>
        <w:tc>
          <w:tcPr>
            <w:tcW w:w="236" w:type="dxa"/>
          </w:tcPr>
          <w:p w14:paraId="1000A4A8"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03B96959"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c>
          <w:tcPr>
            <w:tcW w:w="236" w:type="dxa"/>
          </w:tcPr>
          <w:p w14:paraId="7B0B242A" w14:textId="77777777" w:rsidR="009B4067" w:rsidRPr="00350F4F" w:rsidRDefault="009B4067" w:rsidP="0095645F">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75775F3B" w14:textId="77777777" w:rsidR="009B4067" w:rsidRPr="00350F4F" w:rsidRDefault="009B4067" w:rsidP="0095645F">
            <w:pPr>
              <w:spacing w:after="0" w:line="240" w:lineRule="atLeast"/>
              <w:ind w:left="22" w:right="-25"/>
              <w:jc w:val="center"/>
              <w:rPr>
                <w:rFonts w:ascii="Times New Roman" w:hAnsi="Times New Roman" w:cs="Times New Roman"/>
                <w:sz w:val="18"/>
                <w:szCs w:val="18"/>
              </w:rPr>
            </w:pPr>
            <w:r w:rsidRPr="00350F4F">
              <w:rPr>
                <w:rFonts w:ascii="Times New Roman" w:hAnsi="Times New Roman" w:cs="Times New Roman"/>
                <w:sz w:val="18"/>
                <w:szCs w:val="18"/>
              </w:rPr>
              <w:t>-</w:t>
            </w:r>
          </w:p>
        </w:tc>
      </w:tr>
    </w:tbl>
    <w:p w14:paraId="6E3F60E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076383F"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Other current payables</w:t>
      </w:r>
    </w:p>
    <w:p w14:paraId="22587BC4"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9B4067" w:rsidRPr="00350F4F" w14:paraId="01B486AD" w14:textId="77777777" w:rsidTr="0095645F">
        <w:trPr>
          <w:tblHeader/>
        </w:trPr>
        <w:tc>
          <w:tcPr>
            <w:tcW w:w="3067" w:type="dxa"/>
          </w:tcPr>
          <w:p w14:paraId="3790CE7E"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3119" w:type="dxa"/>
            <w:gridSpan w:val="3"/>
            <w:vAlign w:val="bottom"/>
          </w:tcPr>
          <w:p w14:paraId="494E8BC5"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7" w:type="dxa"/>
            <w:gridSpan w:val="4"/>
            <w:vAlign w:val="bottom"/>
          </w:tcPr>
          <w:p w14:paraId="6554CFCB"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4974A1" w:rsidRPr="00350F4F" w14:paraId="57D83DCE" w14:textId="77777777" w:rsidTr="0095645F">
        <w:trPr>
          <w:tblHeader/>
        </w:trPr>
        <w:tc>
          <w:tcPr>
            <w:tcW w:w="3067" w:type="dxa"/>
          </w:tcPr>
          <w:p w14:paraId="059F4BDB"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418" w:type="dxa"/>
          </w:tcPr>
          <w:p w14:paraId="4B2DBC18" w14:textId="0E641737"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70" w:type="dxa"/>
          </w:tcPr>
          <w:p w14:paraId="3495C3A5"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07F60D0" w14:textId="6719C14C"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36" w:type="dxa"/>
          </w:tcPr>
          <w:p w14:paraId="61B1FD87"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65" w:type="dxa"/>
          </w:tcPr>
          <w:p w14:paraId="04580887" w14:textId="02FD3074"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36" w:type="dxa"/>
          </w:tcPr>
          <w:p w14:paraId="404BC669"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360779CB"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4974A1" w:rsidRPr="00350F4F" w14:paraId="5659585C" w14:textId="77777777" w:rsidTr="0095645F">
        <w:trPr>
          <w:tblHeader/>
        </w:trPr>
        <w:tc>
          <w:tcPr>
            <w:tcW w:w="3067" w:type="dxa"/>
          </w:tcPr>
          <w:p w14:paraId="1DC7F89B"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418" w:type="dxa"/>
            <w:vAlign w:val="bottom"/>
          </w:tcPr>
          <w:p w14:paraId="1B9913F3"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5A9F093F"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31" w:type="dxa"/>
            <w:vAlign w:val="bottom"/>
          </w:tcPr>
          <w:p w14:paraId="2232AA07"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36" w:type="dxa"/>
          </w:tcPr>
          <w:p w14:paraId="0CB196DA"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65" w:type="dxa"/>
            <w:vAlign w:val="bottom"/>
          </w:tcPr>
          <w:p w14:paraId="13F4E78A"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36" w:type="dxa"/>
            <w:vAlign w:val="center"/>
          </w:tcPr>
          <w:p w14:paraId="35635168"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70" w:type="dxa"/>
            <w:vAlign w:val="bottom"/>
          </w:tcPr>
          <w:p w14:paraId="3E36C611"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A1" w:rsidRPr="00350F4F" w14:paraId="7E252B6F" w14:textId="77777777" w:rsidTr="0095645F">
        <w:trPr>
          <w:tblHeader/>
        </w:trPr>
        <w:tc>
          <w:tcPr>
            <w:tcW w:w="3067" w:type="dxa"/>
          </w:tcPr>
          <w:p w14:paraId="3C9FA7A0" w14:textId="77777777" w:rsidR="004974A1" w:rsidRPr="00350F4F" w:rsidRDefault="004974A1" w:rsidP="004974A1">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53EE75AC"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3153261C" w14:textId="77777777" w:rsidTr="0095645F">
        <w:trPr>
          <w:trHeight w:val="136"/>
        </w:trPr>
        <w:tc>
          <w:tcPr>
            <w:tcW w:w="3067" w:type="dxa"/>
            <w:vAlign w:val="bottom"/>
          </w:tcPr>
          <w:p w14:paraId="73004D5D"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Related parties</w:t>
            </w:r>
          </w:p>
        </w:tc>
        <w:tc>
          <w:tcPr>
            <w:tcW w:w="1418" w:type="dxa"/>
          </w:tcPr>
          <w:p w14:paraId="6DA4D55B" w14:textId="2B551480"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6,520</w:t>
            </w:r>
          </w:p>
        </w:tc>
        <w:tc>
          <w:tcPr>
            <w:tcW w:w="270" w:type="dxa"/>
          </w:tcPr>
          <w:p w14:paraId="6799E58A"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1607C51D"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5,502</w:t>
            </w:r>
          </w:p>
        </w:tc>
        <w:tc>
          <w:tcPr>
            <w:tcW w:w="236" w:type="dxa"/>
          </w:tcPr>
          <w:p w14:paraId="4321A52E"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7CCA9FA9" w14:textId="2B055999" w:rsidR="004974A1" w:rsidRPr="00350F4F" w:rsidRDefault="00CA3F7C"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31,074</w:t>
            </w:r>
          </w:p>
        </w:tc>
        <w:tc>
          <w:tcPr>
            <w:tcW w:w="236" w:type="dxa"/>
          </w:tcPr>
          <w:p w14:paraId="045C2151"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5D76CAE9"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14,660</w:t>
            </w:r>
          </w:p>
        </w:tc>
      </w:tr>
      <w:tr w:rsidR="004974A1" w:rsidRPr="00350F4F" w14:paraId="580103C0" w14:textId="77777777" w:rsidTr="0095645F">
        <w:trPr>
          <w:trHeight w:val="136"/>
        </w:trPr>
        <w:tc>
          <w:tcPr>
            <w:tcW w:w="3067" w:type="dxa"/>
            <w:vAlign w:val="bottom"/>
          </w:tcPr>
          <w:p w14:paraId="5DE9D55D"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Other parties</w:t>
            </w:r>
          </w:p>
        </w:tc>
        <w:tc>
          <w:tcPr>
            <w:tcW w:w="1418" w:type="dxa"/>
            <w:tcBorders>
              <w:bottom w:val="single" w:sz="4" w:space="0" w:color="auto"/>
            </w:tcBorders>
          </w:tcPr>
          <w:p w14:paraId="6EAB3EC7" w14:textId="32912441"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61,239</w:t>
            </w:r>
          </w:p>
        </w:tc>
        <w:tc>
          <w:tcPr>
            <w:tcW w:w="270" w:type="dxa"/>
          </w:tcPr>
          <w:p w14:paraId="3A944B02"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660E6929"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51,612</w:t>
            </w:r>
          </w:p>
        </w:tc>
        <w:tc>
          <w:tcPr>
            <w:tcW w:w="236" w:type="dxa"/>
          </w:tcPr>
          <w:p w14:paraId="51E53724"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61813379" w14:textId="12691C1D" w:rsidR="004974A1" w:rsidRPr="00350F4F" w:rsidRDefault="00CA3F7C"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10,880</w:t>
            </w:r>
          </w:p>
        </w:tc>
        <w:tc>
          <w:tcPr>
            <w:tcW w:w="236" w:type="dxa"/>
          </w:tcPr>
          <w:p w14:paraId="34A0892A"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0DBAF2CB"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14,102</w:t>
            </w:r>
          </w:p>
        </w:tc>
      </w:tr>
      <w:tr w:rsidR="004974A1" w:rsidRPr="00350F4F" w14:paraId="0B9F5ECE" w14:textId="77777777" w:rsidTr="0095645F">
        <w:trPr>
          <w:trHeight w:val="136"/>
        </w:trPr>
        <w:tc>
          <w:tcPr>
            <w:tcW w:w="3067" w:type="dxa"/>
            <w:vAlign w:val="bottom"/>
          </w:tcPr>
          <w:p w14:paraId="39F9CAD2"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b/>
                <w:bCs/>
                <w:szCs w:val="22"/>
              </w:rPr>
              <w:t>Total</w:t>
            </w:r>
          </w:p>
        </w:tc>
        <w:tc>
          <w:tcPr>
            <w:tcW w:w="1418" w:type="dxa"/>
            <w:tcBorders>
              <w:top w:val="single" w:sz="4" w:space="0" w:color="auto"/>
              <w:bottom w:val="double" w:sz="4" w:space="0" w:color="auto"/>
            </w:tcBorders>
          </w:tcPr>
          <w:p w14:paraId="3EE6AD9C" w14:textId="14C770BD" w:rsidR="004974A1" w:rsidRPr="00350F4F" w:rsidRDefault="00CA3F7C" w:rsidP="004974A1">
            <w:pPr>
              <w:tabs>
                <w:tab w:val="decimal" w:pos="1168"/>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67,759</w:t>
            </w:r>
          </w:p>
        </w:tc>
        <w:tc>
          <w:tcPr>
            <w:tcW w:w="270" w:type="dxa"/>
          </w:tcPr>
          <w:p w14:paraId="329F12EA"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1BA55B4D" w14:textId="77777777" w:rsidR="004974A1" w:rsidRPr="00350F4F" w:rsidRDefault="004974A1" w:rsidP="004974A1">
            <w:pPr>
              <w:tabs>
                <w:tab w:val="decimal" w:pos="1181"/>
              </w:tabs>
              <w:spacing w:after="0" w:line="240" w:lineRule="atLeast"/>
              <w:rPr>
                <w:rFonts w:ascii="Times New Roman" w:hAnsi="Times New Roman" w:cs="Times New Roman"/>
                <w:b/>
                <w:bCs/>
                <w:szCs w:val="22"/>
                <w:lang w:val="en-GB"/>
              </w:rPr>
            </w:pPr>
            <w:r w:rsidRPr="00350F4F">
              <w:rPr>
                <w:rFonts w:ascii="Times New Roman" w:hAnsi="Times New Roman" w:cs="Times New Roman"/>
                <w:b/>
                <w:bCs/>
                <w:szCs w:val="22"/>
                <w:lang w:val="en-GB"/>
              </w:rPr>
              <w:t>57,114</w:t>
            </w:r>
          </w:p>
        </w:tc>
        <w:tc>
          <w:tcPr>
            <w:tcW w:w="236" w:type="dxa"/>
          </w:tcPr>
          <w:p w14:paraId="31AC469B"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91D738A" w14:textId="668BA364"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4</w:t>
            </w:r>
            <w:r w:rsidR="00CA3F7C" w:rsidRPr="00350F4F">
              <w:rPr>
                <w:rFonts w:ascii="Times New Roman" w:hAnsi="Times New Roman" w:cs="Times New Roman"/>
                <w:b/>
                <w:bCs/>
                <w:szCs w:val="22"/>
              </w:rPr>
              <w:t>1,954</w:t>
            </w:r>
          </w:p>
        </w:tc>
        <w:tc>
          <w:tcPr>
            <w:tcW w:w="236" w:type="dxa"/>
          </w:tcPr>
          <w:p w14:paraId="39E636B2"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FCD2208" w14:textId="77777777"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28,762</w:t>
            </w:r>
          </w:p>
        </w:tc>
      </w:tr>
    </w:tbl>
    <w:p w14:paraId="7C04CCC4"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p w14:paraId="316CD2C2" w14:textId="77777777" w:rsidR="00CA3F7C" w:rsidRPr="00350F4F" w:rsidRDefault="00CA3F7C" w:rsidP="00CA3F7C">
      <w:pPr>
        <w:pStyle w:val="MacroText"/>
        <w:tabs>
          <w:tab w:val="clear" w:pos="480"/>
          <w:tab w:val="clear" w:pos="960"/>
          <w:tab w:val="clear" w:pos="1440"/>
          <w:tab w:val="clear" w:pos="1920"/>
          <w:tab w:val="clear" w:pos="2400"/>
          <w:tab w:val="clear" w:pos="2880"/>
          <w:tab w:val="clear" w:pos="3360"/>
          <w:tab w:val="clear" w:pos="3840"/>
          <w:tab w:val="clear" w:pos="4320"/>
        </w:tabs>
        <w:ind w:right="-25"/>
        <w:rPr>
          <w:rFonts w:ascii="Times New Roman" w:hAnsi="Times New Roman" w:cs="Times New Roman"/>
          <w:b/>
          <w:bCs/>
          <w:i/>
          <w:iCs/>
          <w:sz w:val="22"/>
          <w:szCs w:val="22"/>
        </w:rPr>
      </w:pPr>
      <w:r w:rsidRPr="00350F4F">
        <w:rPr>
          <w:rFonts w:ascii="Times New Roman" w:hAnsi="Times New Roman" w:cs="Times New Roman"/>
          <w:b/>
          <w:bCs/>
          <w:i/>
          <w:iCs/>
          <w:sz w:val="22"/>
          <w:szCs w:val="22"/>
        </w:rPr>
        <w:br w:type="page"/>
      </w:r>
    </w:p>
    <w:p w14:paraId="5F30636D" w14:textId="2D2CF983"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350F4F">
        <w:rPr>
          <w:rFonts w:ascii="Times New Roman" w:hAnsi="Times New Roman" w:cs="Times New Roman"/>
          <w:b/>
          <w:bCs/>
          <w:i/>
          <w:iCs/>
          <w:sz w:val="22"/>
          <w:szCs w:val="22"/>
        </w:rPr>
        <w:lastRenderedPageBreak/>
        <w:t xml:space="preserve">Other current payables </w:t>
      </w:r>
      <w:r w:rsidRPr="00350F4F">
        <w:rPr>
          <w:rFonts w:ascii="Times New Roman" w:hAnsi="Times New Roman" w:cs="Times New Roman"/>
          <w:b/>
          <w:bCs/>
          <w:i/>
          <w:iCs/>
          <w:sz w:val="22"/>
          <w:szCs w:val="22"/>
          <w:cs/>
        </w:rPr>
        <w:t xml:space="preserve">- </w:t>
      </w:r>
      <w:r w:rsidRPr="00350F4F">
        <w:rPr>
          <w:rFonts w:ascii="Times New Roman" w:hAnsi="Times New Roman" w:cs="Times New Roman"/>
          <w:b/>
          <w:bCs/>
          <w:i/>
          <w:iCs/>
          <w:sz w:val="22"/>
          <w:szCs w:val="22"/>
        </w:rPr>
        <w:t>other parties</w:t>
      </w:r>
    </w:p>
    <w:p w14:paraId="5E633FE9"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9B4067" w:rsidRPr="00350F4F" w14:paraId="675BC997" w14:textId="77777777" w:rsidTr="0095645F">
        <w:trPr>
          <w:tblHeader/>
        </w:trPr>
        <w:tc>
          <w:tcPr>
            <w:tcW w:w="3066" w:type="dxa"/>
          </w:tcPr>
          <w:p w14:paraId="2097BC64"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3119" w:type="dxa"/>
            <w:gridSpan w:val="3"/>
            <w:vAlign w:val="bottom"/>
          </w:tcPr>
          <w:p w14:paraId="78230DA2"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8" w:type="dxa"/>
            <w:gridSpan w:val="4"/>
            <w:vAlign w:val="bottom"/>
          </w:tcPr>
          <w:p w14:paraId="73CF00BA"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4974A1" w:rsidRPr="00350F4F" w14:paraId="5D158160" w14:textId="77777777" w:rsidTr="0095645F">
        <w:trPr>
          <w:tblHeader/>
        </w:trPr>
        <w:tc>
          <w:tcPr>
            <w:tcW w:w="3066" w:type="dxa"/>
          </w:tcPr>
          <w:p w14:paraId="4751A6F5"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418" w:type="dxa"/>
          </w:tcPr>
          <w:p w14:paraId="227EDD92" w14:textId="6A1E7056"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70" w:type="dxa"/>
          </w:tcPr>
          <w:p w14:paraId="7806F856"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E71F454" w14:textId="24E198B1"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36" w:type="dxa"/>
          </w:tcPr>
          <w:p w14:paraId="34B7025F"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66" w:type="dxa"/>
          </w:tcPr>
          <w:p w14:paraId="6BE2D7C4" w14:textId="39CD7C33"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36" w:type="dxa"/>
          </w:tcPr>
          <w:p w14:paraId="787C7190"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591D88CA"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4974A1" w:rsidRPr="00350F4F" w14:paraId="682BA62B" w14:textId="77777777" w:rsidTr="0095645F">
        <w:trPr>
          <w:tblHeader/>
        </w:trPr>
        <w:tc>
          <w:tcPr>
            <w:tcW w:w="3066" w:type="dxa"/>
          </w:tcPr>
          <w:p w14:paraId="1D113178"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418" w:type="dxa"/>
            <w:vAlign w:val="bottom"/>
          </w:tcPr>
          <w:p w14:paraId="37A38A28"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17F7F7E7"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31" w:type="dxa"/>
            <w:vAlign w:val="bottom"/>
          </w:tcPr>
          <w:p w14:paraId="1EEE0474"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36" w:type="dxa"/>
          </w:tcPr>
          <w:p w14:paraId="2C2D9E13"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66" w:type="dxa"/>
            <w:vAlign w:val="bottom"/>
          </w:tcPr>
          <w:p w14:paraId="6D1600C3"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36" w:type="dxa"/>
            <w:vAlign w:val="center"/>
          </w:tcPr>
          <w:p w14:paraId="00282C15"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70" w:type="dxa"/>
            <w:vAlign w:val="bottom"/>
          </w:tcPr>
          <w:p w14:paraId="202FE332"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A1" w:rsidRPr="00350F4F" w14:paraId="71ECBB1E" w14:textId="77777777" w:rsidTr="0095645F">
        <w:trPr>
          <w:tblHeader/>
        </w:trPr>
        <w:tc>
          <w:tcPr>
            <w:tcW w:w="3066" w:type="dxa"/>
          </w:tcPr>
          <w:p w14:paraId="6D929FE7" w14:textId="77777777" w:rsidR="004974A1" w:rsidRPr="00350F4F" w:rsidRDefault="004974A1" w:rsidP="004974A1">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2D0D4A6B"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7C57F86D" w14:textId="77777777" w:rsidTr="0095645F">
        <w:tc>
          <w:tcPr>
            <w:tcW w:w="3066" w:type="dxa"/>
            <w:vAlign w:val="bottom"/>
          </w:tcPr>
          <w:p w14:paraId="21D35C58"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lang w:val="en-GB"/>
              </w:rPr>
            </w:pPr>
            <w:r w:rsidRPr="00350F4F">
              <w:rPr>
                <w:rFonts w:ascii="Times New Roman" w:hAnsi="Times New Roman" w:cs="Times New Roman"/>
                <w:lang w:val="en-GB"/>
              </w:rPr>
              <w:t>Other payable</w:t>
            </w:r>
          </w:p>
        </w:tc>
        <w:tc>
          <w:tcPr>
            <w:tcW w:w="1418" w:type="dxa"/>
          </w:tcPr>
          <w:p w14:paraId="448A6BEB" w14:textId="2FDCA5D3"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20,470</w:t>
            </w:r>
          </w:p>
        </w:tc>
        <w:tc>
          <w:tcPr>
            <w:tcW w:w="270" w:type="dxa"/>
          </w:tcPr>
          <w:p w14:paraId="0D5AE8F2"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31" w:type="dxa"/>
          </w:tcPr>
          <w:p w14:paraId="73A745D5" w14:textId="77777777" w:rsidR="004974A1" w:rsidRPr="00350F4F" w:rsidRDefault="004974A1" w:rsidP="004974A1">
            <w:pPr>
              <w:tabs>
                <w:tab w:val="decimal" w:pos="1181"/>
              </w:tabs>
              <w:spacing w:after="0" w:line="240" w:lineRule="atLeast"/>
              <w:rPr>
                <w:rFonts w:ascii="Times New Roman" w:hAnsi="Times New Roman" w:cs="Times New Roman"/>
                <w:szCs w:val="22"/>
              </w:rPr>
            </w:pPr>
            <w:r w:rsidRPr="00350F4F">
              <w:rPr>
                <w:rFonts w:ascii="Times New Roman" w:hAnsi="Times New Roman" w:cs="Times New Roman"/>
                <w:szCs w:val="22"/>
              </w:rPr>
              <w:t>10,</w:t>
            </w:r>
            <w:r w:rsidRPr="00350F4F">
              <w:rPr>
                <w:rFonts w:ascii="Times New Roman" w:hAnsi="Times New Roman" w:cs="Times New Roman"/>
                <w:szCs w:val="22"/>
                <w:lang w:val="en-GB"/>
              </w:rPr>
              <w:t>223</w:t>
            </w:r>
          </w:p>
        </w:tc>
        <w:tc>
          <w:tcPr>
            <w:tcW w:w="236" w:type="dxa"/>
          </w:tcPr>
          <w:p w14:paraId="732EE5E0"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66" w:type="dxa"/>
          </w:tcPr>
          <w:p w14:paraId="6935B8FC" w14:textId="213A3C7B" w:rsidR="004974A1" w:rsidRPr="00350F4F" w:rsidRDefault="00CA3F7C"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741</w:t>
            </w:r>
          </w:p>
        </w:tc>
        <w:tc>
          <w:tcPr>
            <w:tcW w:w="236" w:type="dxa"/>
          </w:tcPr>
          <w:p w14:paraId="4D068A11"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70" w:type="dxa"/>
          </w:tcPr>
          <w:p w14:paraId="0EEB84F2"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1,659</w:t>
            </w:r>
          </w:p>
        </w:tc>
      </w:tr>
      <w:tr w:rsidR="004974A1" w:rsidRPr="00350F4F" w14:paraId="64809F39" w14:textId="77777777" w:rsidTr="0095645F">
        <w:tc>
          <w:tcPr>
            <w:tcW w:w="3066" w:type="dxa"/>
            <w:vAlign w:val="bottom"/>
          </w:tcPr>
          <w:p w14:paraId="55E2567F" w14:textId="77777777" w:rsidR="004974A1" w:rsidRPr="00350F4F" w:rsidRDefault="004974A1" w:rsidP="004974A1">
            <w:pPr>
              <w:tabs>
                <w:tab w:val="left" w:pos="405"/>
              </w:tabs>
              <w:spacing w:after="0" w:line="240" w:lineRule="atLeast"/>
              <w:ind w:left="522" w:right="-25"/>
              <w:jc w:val="thaiDistribute"/>
              <w:rPr>
                <w:rFonts w:ascii="Times New Roman" w:hAnsi="Times New Roman"/>
                <w:szCs w:val="22"/>
              </w:rPr>
            </w:pPr>
            <w:r w:rsidRPr="00350F4F">
              <w:rPr>
                <w:rFonts w:ascii="Times New Roman" w:hAnsi="Times New Roman"/>
                <w:szCs w:val="22"/>
              </w:rPr>
              <w:t>Postdated cheque</w:t>
            </w:r>
          </w:p>
        </w:tc>
        <w:tc>
          <w:tcPr>
            <w:tcW w:w="1418" w:type="dxa"/>
          </w:tcPr>
          <w:p w14:paraId="671D2B5D" w14:textId="1A912804"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479</w:t>
            </w:r>
          </w:p>
        </w:tc>
        <w:tc>
          <w:tcPr>
            <w:tcW w:w="270" w:type="dxa"/>
          </w:tcPr>
          <w:p w14:paraId="651577D5"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31" w:type="dxa"/>
          </w:tcPr>
          <w:p w14:paraId="03A3198C"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5,064</w:t>
            </w:r>
          </w:p>
        </w:tc>
        <w:tc>
          <w:tcPr>
            <w:tcW w:w="236" w:type="dxa"/>
          </w:tcPr>
          <w:p w14:paraId="2317CA4E"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66" w:type="dxa"/>
          </w:tcPr>
          <w:p w14:paraId="62B8DFE3" w14:textId="421E3F19" w:rsidR="004974A1" w:rsidRPr="00350F4F" w:rsidRDefault="004974A1" w:rsidP="004974A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36" w:type="dxa"/>
          </w:tcPr>
          <w:p w14:paraId="6971E13A" w14:textId="77777777" w:rsidR="004974A1" w:rsidRPr="00350F4F" w:rsidRDefault="004974A1" w:rsidP="004974A1">
            <w:pPr>
              <w:tabs>
                <w:tab w:val="decimal" w:pos="792"/>
                <w:tab w:val="decimal" w:pos="1074"/>
                <w:tab w:val="decimal" w:pos="1168"/>
              </w:tabs>
              <w:spacing w:after="0" w:line="240" w:lineRule="atLeast"/>
              <w:rPr>
                <w:rFonts w:ascii="Times New Roman" w:hAnsi="Times New Roman" w:cs="Times New Roman"/>
                <w:b/>
                <w:bCs/>
                <w:szCs w:val="22"/>
              </w:rPr>
            </w:pPr>
          </w:p>
        </w:tc>
        <w:tc>
          <w:tcPr>
            <w:tcW w:w="1470" w:type="dxa"/>
          </w:tcPr>
          <w:p w14:paraId="50DA5F23" w14:textId="77777777" w:rsidR="004974A1" w:rsidRPr="00350F4F" w:rsidRDefault="004974A1" w:rsidP="004974A1">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r>
      <w:tr w:rsidR="004974A1" w:rsidRPr="00350F4F" w14:paraId="4E7FA717" w14:textId="77777777" w:rsidTr="0095645F">
        <w:tc>
          <w:tcPr>
            <w:tcW w:w="3066" w:type="dxa"/>
            <w:vAlign w:val="bottom"/>
          </w:tcPr>
          <w:p w14:paraId="356941EC"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Accrued expenses</w:t>
            </w:r>
          </w:p>
        </w:tc>
        <w:tc>
          <w:tcPr>
            <w:tcW w:w="1418" w:type="dxa"/>
          </w:tcPr>
          <w:p w14:paraId="2212CA03" w14:textId="71C947E3"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31,492</w:t>
            </w:r>
          </w:p>
        </w:tc>
        <w:tc>
          <w:tcPr>
            <w:tcW w:w="270" w:type="dxa"/>
          </w:tcPr>
          <w:p w14:paraId="45DC8F4F"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31" w:type="dxa"/>
          </w:tcPr>
          <w:p w14:paraId="3972A8B6"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26,824</w:t>
            </w:r>
          </w:p>
        </w:tc>
        <w:tc>
          <w:tcPr>
            <w:tcW w:w="236" w:type="dxa"/>
          </w:tcPr>
          <w:p w14:paraId="7EBF0DE1"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66" w:type="dxa"/>
          </w:tcPr>
          <w:p w14:paraId="028460AF" w14:textId="2BD25D74" w:rsidR="004974A1" w:rsidRPr="00350F4F" w:rsidRDefault="00CA3F7C"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6,319</w:t>
            </w:r>
          </w:p>
        </w:tc>
        <w:tc>
          <w:tcPr>
            <w:tcW w:w="236" w:type="dxa"/>
          </w:tcPr>
          <w:p w14:paraId="2B7DDB70"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70" w:type="dxa"/>
          </w:tcPr>
          <w:p w14:paraId="16582492"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8,281</w:t>
            </w:r>
          </w:p>
        </w:tc>
      </w:tr>
      <w:tr w:rsidR="004974A1" w:rsidRPr="00350F4F" w14:paraId="066AA3E2" w14:textId="77777777" w:rsidTr="0095645F">
        <w:tc>
          <w:tcPr>
            <w:tcW w:w="3066" w:type="dxa"/>
            <w:vAlign w:val="bottom"/>
          </w:tcPr>
          <w:p w14:paraId="123A0416"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Accrued interest paid</w:t>
            </w:r>
          </w:p>
        </w:tc>
        <w:tc>
          <w:tcPr>
            <w:tcW w:w="1418" w:type="dxa"/>
          </w:tcPr>
          <w:p w14:paraId="56BB7497" w14:textId="383D978D"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4,289</w:t>
            </w:r>
          </w:p>
        </w:tc>
        <w:tc>
          <w:tcPr>
            <w:tcW w:w="270" w:type="dxa"/>
          </w:tcPr>
          <w:p w14:paraId="7074B253"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31" w:type="dxa"/>
          </w:tcPr>
          <w:p w14:paraId="47EA0274"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3,354</w:t>
            </w:r>
          </w:p>
        </w:tc>
        <w:tc>
          <w:tcPr>
            <w:tcW w:w="236" w:type="dxa"/>
          </w:tcPr>
          <w:p w14:paraId="776CEFFB"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66" w:type="dxa"/>
          </w:tcPr>
          <w:p w14:paraId="293F7A34" w14:textId="7E89B738"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3,793</w:t>
            </w:r>
          </w:p>
        </w:tc>
        <w:tc>
          <w:tcPr>
            <w:tcW w:w="236" w:type="dxa"/>
          </w:tcPr>
          <w:p w14:paraId="033FE6D9"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70" w:type="dxa"/>
          </w:tcPr>
          <w:p w14:paraId="4587D106"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3,793</w:t>
            </w:r>
          </w:p>
        </w:tc>
      </w:tr>
      <w:tr w:rsidR="004974A1" w:rsidRPr="00350F4F" w14:paraId="741BD4E8" w14:textId="77777777" w:rsidTr="0095645F">
        <w:tc>
          <w:tcPr>
            <w:tcW w:w="3066" w:type="dxa"/>
            <w:vAlign w:val="bottom"/>
          </w:tcPr>
          <w:p w14:paraId="441DD145" w14:textId="77777777" w:rsidR="004974A1" w:rsidRPr="00350F4F" w:rsidRDefault="004974A1" w:rsidP="004974A1">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Other</w:t>
            </w:r>
          </w:p>
        </w:tc>
        <w:tc>
          <w:tcPr>
            <w:tcW w:w="1418" w:type="dxa"/>
            <w:tcBorders>
              <w:bottom w:val="single" w:sz="4" w:space="0" w:color="auto"/>
            </w:tcBorders>
          </w:tcPr>
          <w:p w14:paraId="46F21870" w14:textId="1DC70B5E" w:rsidR="004974A1" w:rsidRPr="00350F4F" w:rsidRDefault="00CA3F7C"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4,509</w:t>
            </w:r>
          </w:p>
        </w:tc>
        <w:tc>
          <w:tcPr>
            <w:tcW w:w="270" w:type="dxa"/>
          </w:tcPr>
          <w:p w14:paraId="50A04865"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14:paraId="30061E03"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6,147</w:t>
            </w:r>
          </w:p>
        </w:tc>
        <w:tc>
          <w:tcPr>
            <w:tcW w:w="236" w:type="dxa"/>
          </w:tcPr>
          <w:p w14:paraId="75BA3254"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14:paraId="0329A72C" w14:textId="28B67B89" w:rsidR="004974A1" w:rsidRPr="00350F4F" w:rsidRDefault="00CA3F7C" w:rsidP="00CA3F7C">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27</w:t>
            </w:r>
          </w:p>
        </w:tc>
        <w:tc>
          <w:tcPr>
            <w:tcW w:w="236" w:type="dxa"/>
          </w:tcPr>
          <w:p w14:paraId="6FFEF0C3" w14:textId="77777777" w:rsidR="004974A1" w:rsidRPr="00350F4F" w:rsidRDefault="004974A1" w:rsidP="004974A1">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14:paraId="2267685F"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369</w:t>
            </w:r>
          </w:p>
        </w:tc>
      </w:tr>
      <w:tr w:rsidR="004974A1" w:rsidRPr="00350F4F" w14:paraId="31BB3889" w14:textId="77777777" w:rsidTr="0095645F">
        <w:tc>
          <w:tcPr>
            <w:tcW w:w="3066" w:type="dxa"/>
            <w:vAlign w:val="bottom"/>
          </w:tcPr>
          <w:p w14:paraId="6AC3C4A9" w14:textId="77777777" w:rsidR="004974A1" w:rsidRPr="00350F4F" w:rsidRDefault="004974A1" w:rsidP="004974A1">
            <w:pPr>
              <w:tabs>
                <w:tab w:val="left" w:pos="405"/>
              </w:tabs>
              <w:spacing w:after="0" w:line="240" w:lineRule="atLeast"/>
              <w:ind w:left="522" w:right="-25"/>
              <w:jc w:val="thaiDistribute"/>
              <w:rPr>
                <w:rFonts w:ascii="Times New Roman" w:hAnsi="Times New Roman" w:cstheme="minorBidi"/>
                <w:b/>
                <w:bCs/>
                <w:szCs w:val="22"/>
                <w:cs/>
              </w:rPr>
            </w:pPr>
            <w:r w:rsidRPr="00350F4F">
              <w:rPr>
                <w:rFonts w:ascii="Times New Roman" w:hAnsi="Times New Roman" w:cs="Times New Roman"/>
                <w:b/>
                <w:bCs/>
                <w:szCs w:val="22"/>
              </w:rPr>
              <w:t>Total</w:t>
            </w:r>
          </w:p>
        </w:tc>
        <w:tc>
          <w:tcPr>
            <w:tcW w:w="1418" w:type="dxa"/>
            <w:tcBorders>
              <w:top w:val="single" w:sz="4" w:space="0" w:color="auto"/>
              <w:bottom w:val="double" w:sz="4" w:space="0" w:color="auto"/>
            </w:tcBorders>
          </w:tcPr>
          <w:p w14:paraId="735C7550" w14:textId="4B26A29F" w:rsidR="004974A1" w:rsidRPr="00350F4F" w:rsidRDefault="00CA3F7C" w:rsidP="004974A1">
            <w:pPr>
              <w:tabs>
                <w:tab w:val="decimal" w:pos="1168"/>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61,239</w:t>
            </w:r>
          </w:p>
        </w:tc>
        <w:tc>
          <w:tcPr>
            <w:tcW w:w="270" w:type="dxa"/>
          </w:tcPr>
          <w:p w14:paraId="3D0D69CF" w14:textId="77777777" w:rsidR="004974A1" w:rsidRPr="00350F4F" w:rsidRDefault="004974A1" w:rsidP="004974A1">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14:paraId="46A10BD5" w14:textId="77777777" w:rsidR="004974A1" w:rsidRPr="00350F4F" w:rsidRDefault="004974A1" w:rsidP="004974A1">
            <w:pPr>
              <w:tabs>
                <w:tab w:val="decimal" w:pos="1181"/>
              </w:tabs>
              <w:spacing w:after="0" w:line="240" w:lineRule="atLeast"/>
              <w:rPr>
                <w:rFonts w:ascii="Times New Roman" w:hAnsi="Times New Roman" w:cs="Times New Roman"/>
                <w:b/>
                <w:bCs/>
                <w:szCs w:val="22"/>
                <w:lang w:val="en-GB"/>
              </w:rPr>
            </w:pPr>
            <w:r w:rsidRPr="00350F4F">
              <w:rPr>
                <w:rFonts w:ascii="Times New Roman" w:hAnsi="Times New Roman" w:cs="Times New Roman"/>
                <w:b/>
                <w:bCs/>
                <w:szCs w:val="22"/>
                <w:lang w:val="en-GB"/>
              </w:rPr>
              <w:t>51,612</w:t>
            </w:r>
          </w:p>
        </w:tc>
        <w:tc>
          <w:tcPr>
            <w:tcW w:w="236" w:type="dxa"/>
          </w:tcPr>
          <w:p w14:paraId="2B4FB7DB" w14:textId="77777777" w:rsidR="004974A1" w:rsidRPr="00350F4F" w:rsidRDefault="004974A1" w:rsidP="004974A1">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14:paraId="2C4D1F5B" w14:textId="43673BF3"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w:t>
            </w:r>
            <w:r w:rsidR="00CA3F7C" w:rsidRPr="00350F4F">
              <w:rPr>
                <w:rFonts w:ascii="Times New Roman" w:hAnsi="Times New Roman" w:cs="Times New Roman"/>
                <w:b/>
                <w:bCs/>
                <w:szCs w:val="22"/>
              </w:rPr>
              <w:t>0,880</w:t>
            </w:r>
          </w:p>
        </w:tc>
        <w:tc>
          <w:tcPr>
            <w:tcW w:w="236" w:type="dxa"/>
          </w:tcPr>
          <w:p w14:paraId="25B8B4E3" w14:textId="77777777" w:rsidR="004974A1" w:rsidRPr="00350F4F" w:rsidRDefault="004974A1" w:rsidP="004974A1">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14:paraId="3A001F3D" w14:textId="77777777"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14,102</w:t>
            </w:r>
          </w:p>
        </w:tc>
      </w:tr>
    </w:tbl>
    <w:p w14:paraId="76749D48"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72C2D83A" w14:textId="5241E4AE" w:rsidR="009B4067" w:rsidRPr="00350F4F" w:rsidRDefault="009B4067" w:rsidP="009B4067">
      <w:pPr>
        <w:numPr>
          <w:ilvl w:val="0"/>
          <w:numId w:val="7"/>
        </w:numPr>
        <w:tabs>
          <w:tab w:val="left" w:pos="567"/>
        </w:tabs>
        <w:spacing w:after="0" w:line="240" w:lineRule="atLeast"/>
        <w:ind w:left="540" w:right="-25"/>
        <w:rPr>
          <w:rFonts w:ascii="Times New Roman" w:hAnsi="Times New Roman" w:cs="Times New Roman"/>
          <w:b/>
          <w:bCs/>
          <w:szCs w:val="22"/>
        </w:rPr>
      </w:pPr>
      <w:r w:rsidRPr="00350F4F">
        <w:rPr>
          <w:rFonts w:ascii="Times New Roman" w:hAnsi="Times New Roman" w:cs="Times New Roman"/>
          <w:b/>
          <w:bCs/>
          <w:szCs w:val="22"/>
        </w:rPr>
        <w:t>Short-term loans</w:t>
      </w:r>
    </w:p>
    <w:p w14:paraId="37EE19B0" w14:textId="77777777" w:rsidR="009B4067" w:rsidRPr="00350F4F" w:rsidRDefault="009B4067" w:rsidP="009B4067">
      <w:pPr>
        <w:tabs>
          <w:tab w:val="left" w:pos="567"/>
        </w:tabs>
        <w:spacing w:after="0" w:line="240" w:lineRule="atLeast"/>
        <w:ind w:left="540" w:right="-25"/>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268"/>
        <w:gridCol w:w="1358"/>
        <w:gridCol w:w="284"/>
        <w:gridCol w:w="1417"/>
        <w:gridCol w:w="284"/>
        <w:gridCol w:w="1417"/>
        <w:gridCol w:w="284"/>
        <w:gridCol w:w="1417"/>
      </w:tblGrid>
      <w:tr w:rsidR="009B4067" w:rsidRPr="00350F4F" w14:paraId="18BC7E4D" w14:textId="77777777" w:rsidTr="0095645F">
        <w:trPr>
          <w:tblHeader/>
        </w:trPr>
        <w:tc>
          <w:tcPr>
            <w:tcW w:w="3268" w:type="dxa"/>
          </w:tcPr>
          <w:p w14:paraId="445C4F14"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3059" w:type="dxa"/>
            <w:gridSpan w:val="3"/>
            <w:vAlign w:val="bottom"/>
          </w:tcPr>
          <w:p w14:paraId="24527973"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2" w:type="dxa"/>
            <w:gridSpan w:val="4"/>
            <w:vAlign w:val="bottom"/>
          </w:tcPr>
          <w:p w14:paraId="0B09F9B0"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4974A1" w:rsidRPr="00350F4F" w14:paraId="10510C42" w14:textId="77777777" w:rsidTr="0095645F">
        <w:trPr>
          <w:tblHeader/>
        </w:trPr>
        <w:tc>
          <w:tcPr>
            <w:tcW w:w="3268" w:type="dxa"/>
          </w:tcPr>
          <w:p w14:paraId="12460DA4"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358" w:type="dxa"/>
          </w:tcPr>
          <w:p w14:paraId="248612DD" w14:textId="291A9025"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4" w:type="dxa"/>
          </w:tcPr>
          <w:p w14:paraId="468E6A4C"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6090C06C" w14:textId="7B65BA0D"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84" w:type="dxa"/>
          </w:tcPr>
          <w:p w14:paraId="2C32CEC5"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17" w:type="dxa"/>
          </w:tcPr>
          <w:p w14:paraId="343325BF" w14:textId="6C423841" w:rsidR="004974A1" w:rsidRPr="00350F4F" w:rsidRDefault="004974A1" w:rsidP="004974A1">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4" w:type="dxa"/>
          </w:tcPr>
          <w:p w14:paraId="293BE37C" w14:textId="77777777" w:rsidR="004974A1" w:rsidRPr="00350F4F" w:rsidRDefault="004974A1" w:rsidP="004974A1">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7992D061"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4974A1" w:rsidRPr="00350F4F" w14:paraId="13AE2AFB" w14:textId="77777777" w:rsidTr="0095645F">
        <w:trPr>
          <w:tblHeader/>
        </w:trPr>
        <w:tc>
          <w:tcPr>
            <w:tcW w:w="3268" w:type="dxa"/>
          </w:tcPr>
          <w:p w14:paraId="104FEC90" w14:textId="77777777" w:rsidR="004974A1" w:rsidRPr="00350F4F" w:rsidRDefault="004974A1" w:rsidP="004974A1">
            <w:pPr>
              <w:spacing w:after="0" w:line="240" w:lineRule="atLeast"/>
              <w:ind w:left="522" w:right="-25"/>
              <w:rPr>
                <w:rFonts w:ascii="Times New Roman" w:hAnsi="Times New Roman" w:cs="Times New Roman"/>
                <w:szCs w:val="22"/>
              </w:rPr>
            </w:pPr>
          </w:p>
        </w:tc>
        <w:tc>
          <w:tcPr>
            <w:tcW w:w="1358" w:type="dxa"/>
            <w:vAlign w:val="bottom"/>
          </w:tcPr>
          <w:p w14:paraId="653306B5"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84" w:type="dxa"/>
            <w:vAlign w:val="center"/>
          </w:tcPr>
          <w:p w14:paraId="71954902"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17" w:type="dxa"/>
            <w:vAlign w:val="bottom"/>
          </w:tcPr>
          <w:p w14:paraId="071ECA37"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84" w:type="dxa"/>
          </w:tcPr>
          <w:p w14:paraId="43405674" w14:textId="77777777" w:rsidR="004974A1" w:rsidRPr="00350F4F" w:rsidRDefault="004974A1" w:rsidP="004974A1">
            <w:pPr>
              <w:spacing w:after="0" w:line="240" w:lineRule="atLeast"/>
              <w:ind w:right="-25"/>
              <w:jc w:val="center"/>
              <w:rPr>
                <w:rFonts w:ascii="Times New Roman" w:hAnsi="Times New Roman" w:cs="Times New Roman"/>
                <w:b/>
                <w:szCs w:val="22"/>
              </w:rPr>
            </w:pPr>
          </w:p>
        </w:tc>
        <w:tc>
          <w:tcPr>
            <w:tcW w:w="1417" w:type="dxa"/>
            <w:vAlign w:val="bottom"/>
          </w:tcPr>
          <w:p w14:paraId="16417C01" w14:textId="77777777" w:rsidR="004974A1" w:rsidRPr="00350F4F" w:rsidRDefault="004974A1" w:rsidP="004974A1">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84" w:type="dxa"/>
            <w:vAlign w:val="center"/>
          </w:tcPr>
          <w:p w14:paraId="693F005D" w14:textId="77777777" w:rsidR="004974A1" w:rsidRPr="00350F4F" w:rsidRDefault="004974A1" w:rsidP="004974A1">
            <w:pPr>
              <w:spacing w:after="0" w:line="160" w:lineRule="atLeast"/>
              <w:ind w:left="522" w:right="-25"/>
              <w:rPr>
                <w:rFonts w:ascii="Times New Roman" w:hAnsi="Times New Roman" w:cs="Times New Roman"/>
                <w:szCs w:val="22"/>
              </w:rPr>
            </w:pPr>
          </w:p>
        </w:tc>
        <w:tc>
          <w:tcPr>
            <w:tcW w:w="1417" w:type="dxa"/>
            <w:vAlign w:val="bottom"/>
          </w:tcPr>
          <w:p w14:paraId="30FDCCFF" w14:textId="77777777" w:rsidR="004974A1" w:rsidRPr="00350F4F" w:rsidRDefault="004974A1" w:rsidP="004974A1">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A1" w:rsidRPr="00350F4F" w14:paraId="69EB25ED" w14:textId="77777777" w:rsidTr="0095645F">
        <w:trPr>
          <w:tblHeader/>
        </w:trPr>
        <w:tc>
          <w:tcPr>
            <w:tcW w:w="3268" w:type="dxa"/>
          </w:tcPr>
          <w:p w14:paraId="1BB39895" w14:textId="77777777" w:rsidR="004974A1" w:rsidRPr="00350F4F" w:rsidRDefault="004974A1" w:rsidP="004974A1">
            <w:pPr>
              <w:tabs>
                <w:tab w:val="left" w:pos="405"/>
              </w:tabs>
              <w:spacing w:after="0" w:line="240" w:lineRule="atLeast"/>
              <w:ind w:left="522" w:right="-25" w:hanging="117"/>
              <w:jc w:val="center"/>
              <w:rPr>
                <w:rFonts w:ascii="Times New Roman" w:hAnsi="Times New Roman" w:cs="Times New Roman"/>
                <w:i/>
                <w:iCs/>
                <w:szCs w:val="22"/>
                <w:cs/>
              </w:rPr>
            </w:pPr>
          </w:p>
        </w:tc>
        <w:tc>
          <w:tcPr>
            <w:tcW w:w="6461" w:type="dxa"/>
            <w:gridSpan w:val="7"/>
          </w:tcPr>
          <w:p w14:paraId="53F144D9" w14:textId="77777777" w:rsidR="004974A1" w:rsidRPr="00350F4F" w:rsidRDefault="004974A1" w:rsidP="004974A1">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09325927" w14:textId="77777777" w:rsidTr="0095645F">
        <w:trPr>
          <w:trHeight w:val="136"/>
        </w:trPr>
        <w:tc>
          <w:tcPr>
            <w:tcW w:w="3268" w:type="dxa"/>
            <w:vAlign w:val="bottom"/>
          </w:tcPr>
          <w:p w14:paraId="7D1AE0EB"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Related parties</w:t>
            </w:r>
          </w:p>
        </w:tc>
        <w:tc>
          <w:tcPr>
            <w:tcW w:w="1358" w:type="dxa"/>
          </w:tcPr>
          <w:p w14:paraId="0B337FD3" w14:textId="4B1FD995" w:rsidR="004974A1" w:rsidRPr="00350F4F" w:rsidRDefault="007355E5"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107,160</w:t>
            </w:r>
          </w:p>
        </w:tc>
        <w:tc>
          <w:tcPr>
            <w:tcW w:w="284" w:type="dxa"/>
          </w:tcPr>
          <w:p w14:paraId="51BB7D38"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0BFB6B2"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122,160</w:t>
            </w:r>
          </w:p>
        </w:tc>
        <w:tc>
          <w:tcPr>
            <w:tcW w:w="284" w:type="dxa"/>
          </w:tcPr>
          <w:p w14:paraId="75D08CF9"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CBD2324" w14:textId="3C1B2366"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1,090,000</w:t>
            </w:r>
          </w:p>
        </w:tc>
        <w:tc>
          <w:tcPr>
            <w:tcW w:w="284" w:type="dxa"/>
          </w:tcPr>
          <w:p w14:paraId="5EFA117D"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A7DDA74"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lang w:val="en-GB"/>
              </w:rPr>
              <w:t>765,000</w:t>
            </w:r>
          </w:p>
        </w:tc>
      </w:tr>
      <w:tr w:rsidR="004974A1" w:rsidRPr="00350F4F" w14:paraId="0F7D6748" w14:textId="77777777" w:rsidTr="0095645F">
        <w:trPr>
          <w:trHeight w:val="136"/>
        </w:trPr>
        <w:tc>
          <w:tcPr>
            <w:tcW w:w="3268" w:type="dxa"/>
            <w:vAlign w:val="bottom"/>
          </w:tcPr>
          <w:p w14:paraId="6B92EBCE"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Other party</w:t>
            </w:r>
          </w:p>
        </w:tc>
        <w:tc>
          <w:tcPr>
            <w:tcW w:w="1358" w:type="dxa"/>
            <w:tcBorders>
              <w:bottom w:val="single" w:sz="4" w:space="0" w:color="auto"/>
            </w:tcBorders>
          </w:tcPr>
          <w:p w14:paraId="7E6D3857" w14:textId="1FEAF482" w:rsidR="004974A1"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3F176135"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EF914FA"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50,000</w:t>
            </w:r>
          </w:p>
        </w:tc>
        <w:tc>
          <w:tcPr>
            <w:tcW w:w="284" w:type="dxa"/>
          </w:tcPr>
          <w:p w14:paraId="34A6BC26"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B8CC50F" w14:textId="75FE15DD" w:rsidR="004974A1" w:rsidRPr="00350F4F" w:rsidRDefault="004974A1" w:rsidP="004974A1">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6270C6AF"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B8319B1"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lang w:val="en-GB"/>
              </w:rPr>
              <w:t>50,000</w:t>
            </w:r>
          </w:p>
        </w:tc>
      </w:tr>
      <w:tr w:rsidR="004974A1" w:rsidRPr="00350F4F" w14:paraId="34635FE5" w14:textId="77777777" w:rsidTr="0095645F">
        <w:trPr>
          <w:trHeight w:val="136"/>
        </w:trPr>
        <w:tc>
          <w:tcPr>
            <w:tcW w:w="3268" w:type="dxa"/>
            <w:vAlign w:val="bottom"/>
          </w:tcPr>
          <w:p w14:paraId="58EFEFAD"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lang w:val="en-GB"/>
              </w:rPr>
              <w:t>Total</w:t>
            </w:r>
          </w:p>
        </w:tc>
        <w:tc>
          <w:tcPr>
            <w:tcW w:w="1358" w:type="dxa"/>
            <w:tcBorders>
              <w:top w:val="single" w:sz="4" w:space="0" w:color="auto"/>
            </w:tcBorders>
          </w:tcPr>
          <w:p w14:paraId="07CA945F" w14:textId="1B509598" w:rsidR="004974A1" w:rsidRPr="00350F4F" w:rsidRDefault="007355E5" w:rsidP="004974A1">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107,160</w:t>
            </w:r>
          </w:p>
        </w:tc>
        <w:tc>
          <w:tcPr>
            <w:tcW w:w="284" w:type="dxa"/>
          </w:tcPr>
          <w:p w14:paraId="01AAAFCC"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0C26C9D4"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172,160</w:t>
            </w:r>
          </w:p>
        </w:tc>
        <w:tc>
          <w:tcPr>
            <w:tcW w:w="284" w:type="dxa"/>
          </w:tcPr>
          <w:p w14:paraId="47197DA5"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7F5F32E" w14:textId="28F34FDB"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1,0</w:t>
            </w:r>
            <w:r w:rsidR="00C508B9" w:rsidRPr="00350F4F">
              <w:rPr>
                <w:rFonts w:ascii="Times New Roman" w:hAnsi="Times New Roman" w:cs="Times New Roman"/>
                <w:szCs w:val="22"/>
              </w:rPr>
              <w:t>9</w:t>
            </w:r>
            <w:r w:rsidRPr="00350F4F">
              <w:rPr>
                <w:rFonts w:ascii="Times New Roman" w:hAnsi="Times New Roman" w:cs="Times New Roman"/>
                <w:szCs w:val="22"/>
              </w:rPr>
              <w:t>0,000</w:t>
            </w:r>
          </w:p>
        </w:tc>
        <w:tc>
          <w:tcPr>
            <w:tcW w:w="284" w:type="dxa"/>
          </w:tcPr>
          <w:p w14:paraId="717F0ADE"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1D0DAB7"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lang w:val="en-GB"/>
              </w:rPr>
              <w:t>815,000</w:t>
            </w:r>
          </w:p>
        </w:tc>
      </w:tr>
      <w:tr w:rsidR="004974A1" w:rsidRPr="00350F4F" w14:paraId="534061BB" w14:textId="77777777" w:rsidTr="0095645F">
        <w:trPr>
          <w:trHeight w:val="136"/>
        </w:trPr>
        <w:tc>
          <w:tcPr>
            <w:tcW w:w="3268" w:type="dxa"/>
            <w:vAlign w:val="bottom"/>
          </w:tcPr>
          <w:p w14:paraId="63629D9F"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i/>
                <w:iCs/>
                <w:szCs w:val="22"/>
              </w:rPr>
              <w:t>Less</w:t>
            </w:r>
            <w:r w:rsidRPr="00350F4F">
              <w:rPr>
                <w:rFonts w:ascii="Times New Roman" w:hAnsi="Times New Roman"/>
                <w:szCs w:val="22"/>
              </w:rPr>
              <w:t xml:space="preserve"> prepaid interest</w:t>
            </w:r>
          </w:p>
        </w:tc>
        <w:tc>
          <w:tcPr>
            <w:tcW w:w="1358" w:type="dxa"/>
          </w:tcPr>
          <w:p w14:paraId="5945B6E6" w14:textId="77777777" w:rsidR="004974A1" w:rsidRPr="00350F4F" w:rsidRDefault="004974A1" w:rsidP="004974A1">
            <w:pPr>
              <w:tabs>
                <w:tab w:val="decimal" w:pos="1168"/>
              </w:tabs>
              <w:spacing w:after="0" w:line="240" w:lineRule="atLeast"/>
              <w:rPr>
                <w:rFonts w:ascii="Times New Roman" w:hAnsi="Times New Roman" w:cs="Times New Roman"/>
                <w:szCs w:val="22"/>
              </w:rPr>
            </w:pPr>
          </w:p>
        </w:tc>
        <w:tc>
          <w:tcPr>
            <w:tcW w:w="284" w:type="dxa"/>
          </w:tcPr>
          <w:p w14:paraId="62868319"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D604559"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p>
        </w:tc>
        <w:tc>
          <w:tcPr>
            <w:tcW w:w="284" w:type="dxa"/>
          </w:tcPr>
          <w:p w14:paraId="51515D6B"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979B5E7" w14:textId="77777777" w:rsidR="004974A1" w:rsidRPr="00350F4F" w:rsidRDefault="004974A1" w:rsidP="004974A1">
            <w:pPr>
              <w:tabs>
                <w:tab w:val="decimal" w:pos="1215"/>
              </w:tabs>
              <w:spacing w:after="0" w:line="240" w:lineRule="atLeast"/>
              <w:rPr>
                <w:rFonts w:ascii="Times New Roman" w:hAnsi="Times New Roman" w:cs="Times New Roman"/>
                <w:szCs w:val="22"/>
              </w:rPr>
            </w:pPr>
          </w:p>
        </w:tc>
        <w:tc>
          <w:tcPr>
            <w:tcW w:w="284" w:type="dxa"/>
          </w:tcPr>
          <w:p w14:paraId="0D442534"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0A53FDE8" w14:textId="77777777" w:rsidR="004974A1" w:rsidRPr="00350F4F" w:rsidRDefault="004974A1" w:rsidP="004974A1">
            <w:pPr>
              <w:tabs>
                <w:tab w:val="decimal" w:pos="1215"/>
              </w:tabs>
              <w:spacing w:after="0" w:line="240" w:lineRule="atLeast"/>
              <w:rPr>
                <w:rFonts w:ascii="Times New Roman" w:hAnsi="Times New Roman" w:cs="Times New Roman"/>
                <w:szCs w:val="22"/>
              </w:rPr>
            </w:pPr>
          </w:p>
        </w:tc>
      </w:tr>
      <w:tr w:rsidR="004974A1" w:rsidRPr="00350F4F" w14:paraId="4F4C75C9" w14:textId="77777777" w:rsidTr="0095645F">
        <w:trPr>
          <w:trHeight w:val="136"/>
        </w:trPr>
        <w:tc>
          <w:tcPr>
            <w:tcW w:w="3268" w:type="dxa"/>
            <w:vAlign w:val="bottom"/>
          </w:tcPr>
          <w:p w14:paraId="67F22277"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szCs w:val="22"/>
              </w:rPr>
              <w:t xml:space="preserve">        expense</w:t>
            </w:r>
          </w:p>
        </w:tc>
        <w:tc>
          <w:tcPr>
            <w:tcW w:w="1358" w:type="dxa"/>
            <w:tcBorders>
              <w:bottom w:val="single" w:sz="4" w:space="0" w:color="auto"/>
            </w:tcBorders>
          </w:tcPr>
          <w:p w14:paraId="4F211FC6" w14:textId="7D87A369" w:rsidR="004974A1"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4CCC206"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E3C4AE0" w14:textId="77777777" w:rsidR="004974A1" w:rsidRPr="00350F4F" w:rsidRDefault="004974A1" w:rsidP="004974A1">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(2,337)</w:t>
            </w:r>
          </w:p>
        </w:tc>
        <w:tc>
          <w:tcPr>
            <w:tcW w:w="284" w:type="dxa"/>
          </w:tcPr>
          <w:p w14:paraId="6A116663"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891DD46" w14:textId="1316DBB4" w:rsidR="004974A1" w:rsidRPr="00350F4F" w:rsidRDefault="004974A1" w:rsidP="004974A1">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EE2A331"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679B63B1" w14:textId="77777777" w:rsidR="004974A1" w:rsidRPr="00350F4F" w:rsidRDefault="004974A1" w:rsidP="004974A1">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lang w:val="en-GB"/>
              </w:rPr>
              <w:t>(2,337)</w:t>
            </w:r>
          </w:p>
        </w:tc>
      </w:tr>
      <w:tr w:rsidR="004974A1" w:rsidRPr="00350F4F" w14:paraId="6048EC21" w14:textId="77777777" w:rsidTr="0095645F">
        <w:trPr>
          <w:trHeight w:val="136"/>
        </w:trPr>
        <w:tc>
          <w:tcPr>
            <w:tcW w:w="3268" w:type="dxa"/>
            <w:vAlign w:val="bottom"/>
          </w:tcPr>
          <w:p w14:paraId="434F7CDB" w14:textId="77777777" w:rsidR="004974A1" w:rsidRPr="00350F4F" w:rsidRDefault="004974A1" w:rsidP="004974A1">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b/>
                <w:bCs/>
                <w:szCs w:val="22"/>
              </w:rPr>
              <w:t>Net</w:t>
            </w:r>
          </w:p>
        </w:tc>
        <w:tc>
          <w:tcPr>
            <w:tcW w:w="1358" w:type="dxa"/>
            <w:tcBorders>
              <w:top w:val="single" w:sz="4" w:space="0" w:color="auto"/>
              <w:bottom w:val="double" w:sz="4" w:space="0" w:color="auto"/>
            </w:tcBorders>
          </w:tcPr>
          <w:p w14:paraId="5B75B96B" w14:textId="26FB7D07" w:rsidR="004974A1" w:rsidRPr="00350F4F" w:rsidRDefault="007355E5" w:rsidP="004974A1">
            <w:pPr>
              <w:tabs>
                <w:tab w:val="decimal" w:pos="1168"/>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107,160</w:t>
            </w:r>
          </w:p>
        </w:tc>
        <w:tc>
          <w:tcPr>
            <w:tcW w:w="284" w:type="dxa"/>
          </w:tcPr>
          <w:p w14:paraId="4E57323C"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022F0503" w14:textId="77777777" w:rsidR="004974A1" w:rsidRPr="00350F4F" w:rsidRDefault="004974A1" w:rsidP="004974A1">
            <w:pPr>
              <w:tabs>
                <w:tab w:val="decimal" w:pos="1181"/>
              </w:tabs>
              <w:spacing w:after="0" w:line="240" w:lineRule="atLeast"/>
              <w:rPr>
                <w:rFonts w:ascii="Times New Roman" w:hAnsi="Times New Roman" w:cs="Times New Roman"/>
                <w:b/>
                <w:bCs/>
                <w:szCs w:val="22"/>
                <w:lang w:val="en-GB"/>
              </w:rPr>
            </w:pPr>
            <w:r w:rsidRPr="00350F4F">
              <w:rPr>
                <w:rFonts w:ascii="Times New Roman" w:hAnsi="Times New Roman" w:cs="Times New Roman"/>
                <w:b/>
                <w:bCs/>
                <w:szCs w:val="22"/>
                <w:lang w:val="en-GB"/>
              </w:rPr>
              <w:t>169,823</w:t>
            </w:r>
          </w:p>
        </w:tc>
        <w:tc>
          <w:tcPr>
            <w:tcW w:w="284" w:type="dxa"/>
          </w:tcPr>
          <w:p w14:paraId="60DFF611"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0AEFC9F1" w14:textId="1274B66E"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1,090,000</w:t>
            </w:r>
          </w:p>
        </w:tc>
        <w:tc>
          <w:tcPr>
            <w:tcW w:w="284" w:type="dxa"/>
          </w:tcPr>
          <w:p w14:paraId="2C22CBEA" w14:textId="77777777" w:rsidR="004974A1" w:rsidRPr="00350F4F" w:rsidRDefault="004974A1" w:rsidP="004974A1">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4DF58DAC" w14:textId="77777777" w:rsidR="004974A1" w:rsidRPr="00350F4F" w:rsidRDefault="004974A1" w:rsidP="004974A1">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lang w:val="en-GB"/>
              </w:rPr>
              <w:t>812,663</w:t>
            </w:r>
          </w:p>
        </w:tc>
      </w:tr>
    </w:tbl>
    <w:p w14:paraId="6897965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1A70489A" w14:textId="2450A38B"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Movement of short</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term loans – other party for the </w:t>
      </w:r>
      <w:r w:rsidR="004974A1" w:rsidRPr="00350F4F">
        <w:rPr>
          <w:rFonts w:ascii="Times New Roman" w:hAnsi="Times New Roman" w:cs="Times New Roman"/>
          <w:sz w:val="22"/>
          <w:szCs w:val="22"/>
        </w:rPr>
        <w:t>six</w:t>
      </w:r>
      <w:r w:rsidRPr="00350F4F">
        <w:rPr>
          <w:rFonts w:ascii="Times New Roman" w:hAnsi="Times New Roman" w:cs="Times New Roman"/>
          <w:sz w:val="22"/>
          <w:szCs w:val="22"/>
        </w:rPr>
        <w:t xml:space="preserve">-month period ended </w:t>
      </w:r>
      <w:r w:rsidR="004974A1"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as follows</w:t>
      </w:r>
      <w:r w:rsidRPr="00350F4F">
        <w:rPr>
          <w:rFonts w:ascii="Times New Roman" w:hAnsi="Times New Roman" w:cs="Times New Roman"/>
          <w:sz w:val="22"/>
          <w:szCs w:val="22"/>
          <w:cs/>
        </w:rPr>
        <w:t xml:space="preserve">: </w:t>
      </w:r>
    </w:p>
    <w:p w14:paraId="609DF51D" w14:textId="77777777" w:rsidR="009B4067" w:rsidRPr="00350F4F" w:rsidRDefault="009B4067" w:rsidP="009B4067">
      <w:pPr>
        <w:pStyle w:val="BodyText"/>
        <w:ind w:left="540" w:right="-25"/>
        <w:jc w:val="both"/>
        <w:rPr>
          <w:rFonts w:ascii="Times New Roman" w:hAnsi="Times New Roman" w:cs="Cordia New"/>
          <w:sz w:val="22"/>
          <w:szCs w:val="22"/>
          <w:lang w:val="en-AU"/>
        </w:rPr>
      </w:pPr>
    </w:p>
    <w:tbl>
      <w:tblPr>
        <w:tblW w:w="9729" w:type="dxa"/>
        <w:tblInd w:w="18" w:type="dxa"/>
        <w:tblLayout w:type="fixed"/>
        <w:tblLook w:val="0000" w:firstRow="0" w:lastRow="0" w:firstColumn="0" w:lastColumn="0" w:noHBand="0" w:noVBand="0"/>
      </w:tblPr>
      <w:tblGrid>
        <w:gridCol w:w="3282"/>
        <w:gridCol w:w="1568"/>
        <w:gridCol w:w="264"/>
        <w:gridCol w:w="1219"/>
        <w:gridCol w:w="278"/>
        <w:gridCol w:w="1499"/>
        <w:gridCol w:w="264"/>
        <w:gridCol w:w="1355"/>
      </w:tblGrid>
      <w:tr w:rsidR="009B4067" w:rsidRPr="00350F4F" w14:paraId="7129C8F3" w14:textId="77777777" w:rsidTr="0095645F">
        <w:trPr>
          <w:trHeight w:val="611"/>
          <w:tblHeader/>
        </w:trPr>
        <w:tc>
          <w:tcPr>
            <w:tcW w:w="3282" w:type="dxa"/>
            <w:vAlign w:val="center"/>
          </w:tcPr>
          <w:p w14:paraId="26D14A14"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3051" w:type="dxa"/>
            <w:gridSpan w:val="3"/>
            <w:vAlign w:val="center"/>
          </w:tcPr>
          <w:p w14:paraId="4613B45C"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Consolidated</w:t>
            </w:r>
            <w:r w:rsidRPr="00350F4F">
              <w:rPr>
                <w:rFonts w:ascii="Times New Roman" w:eastAsia="Cordia New" w:hAnsi="Times New Roman" w:cs="Times New Roman"/>
                <w:b/>
                <w:bCs/>
                <w:szCs w:val="22"/>
              </w:rPr>
              <w:br/>
              <w:t>financial statements</w:t>
            </w:r>
          </w:p>
        </w:tc>
        <w:tc>
          <w:tcPr>
            <w:tcW w:w="278" w:type="dxa"/>
          </w:tcPr>
          <w:p w14:paraId="7CFB181E" w14:textId="77777777" w:rsidR="009B4067" w:rsidRPr="00350F4F" w:rsidRDefault="009B4067" w:rsidP="0095645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18" w:type="dxa"/>
            <w:gridSpan w:val="3"/>
            <w:vAlign w:val="bottom"/>
          </w:tcPr>
          <w:p w14:paraId="47D929EA"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Separate</w:t>
            </w:r>
            <w:r w:rsidRPr="00350F4F">
              <w:rPr>
                <w:rFonts w:ascii="Times New Roman" w:eastAsia="Cordia New" w:hAnsi="Times New Roman" w:cs="Times New Roman"/>
                <w:b/>
                <w:bCs/>
                <w:szCs w:val="22"/>
                <w:cs/>
              </w:rPr>
              <w:br/>
            </w:r>
            <w:r w:rsidRPr="00350F4F">
              <w:rPr>
                <w:rFonts w:ascii="Times New Roman" w:eastAsia="Cordia New" w:hAnsi="Times New Roman" w:cs="Times New Roman"/>
                <w:b/>
                <w:bCs/>
                <w:szCs w:val="22"/>
              </w:rPr>
              <w:t>financial statements</w:t>
            </w:r>
          </w:p>
        </w:tc>
      </w:tr>
      <w:tr w:rsidR="009B4067" w:rsidRPr="00350F4F" w14:paraId="07C535E4" w14:textId="77777777" w:rsidTr="0095645F">
        <w:trPr>
          <w:tblHeader/>
        </w:trPr>
        <w:tc>
          <w:tcPr>
            <w:tcW w:w="3282" w:type="dxa"/>
            <w:vAlign w:val="center"/>
          </w:tcPr>
          <w:p w14:paraId="6B0F1566"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1568" w:type="dxa"/>
          </w:tcPr>
          <w:p w14:paraId="3CB4E576"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02D3C001"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219" w:type="dxa"/>
          </w:tcPr>
          <w:p w14:paraId="10799B91"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c>
          <w:tcPr>
            <w:tcW w:w="278" w:type="dxa"/>
          </w:tcPr>
          <w:p w14:paraId="2451BBCF" w14:textId="77777777" w:rsidR="009B4067" w:rsidRPr="00350F4F" w:rsidRDefault="009B4067" w:rsidP="009564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99" w:type="dxa"/>
          </w:tcPr>
          <w:p w14:paraId="6E9EAC2B" w14:textId="77777777" w:rsidR="009B4067" w:rsidRPr="00350F4F" w:rsidRDefault="009B4067"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2025</w:t>
            </w:r>
          </w:p>
        </w:tc>
        <w:tc>
          <w:tcPr>
            <w:tcW w:w="264" w:type="dxa"/>
          </w:tcPr>
          <w:p w14:paraId="583FE1C2"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355" w:type="dxa"/>
          </w:tcPr>
          <w:p w14:paraId="25C4BE4C" w14:textId="77777777" w:rsidR="009B4067" w:rsidRPr="00350F4F" w:rsidRDefault="009B4067" w:rsidP="0095645F">
            <w:pPr>
              <w:spacing w:after="0" w:line="240" w:lineRule="atLeast"/>
              <w:ind w:left="-54"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408DB025" w14:textId="77777777" w:rsidTr="0095645F">
        <w:trPr>
          <w:tblHeader/>
        </w:trPr>
        <w:tc>
          <w:tcPr>
            <w:tcW w:w="3282" w:type="dxa"/>
            <w:vAlign w:val="center"/>
          </w:tcPr>
          <w:p w14:paraId="33B11BDC" w14:textId="77777777" w:rsidR="009B4067" w:rsidRPr="00350F4F" w:rsidRDefault="009B4067" w:rsidP="0095645F">
            <w:pPr>
              <w:spacing w:after="0" w:line="240" w:lineRule="atLeast"/>
              <w:ind w:left="522" w:right="-25"/>
              <w:jc w:val="center"/>
              <w:rPr>
                <w:rFonts w:ascii="Times New Roman" w:hAnsi="Times New Roman" w:cs="Times New Roman"/>
                <w:b/>
                <w:bCs/>
                <w:i/>
                <w:iCs/>
                <w:szCs w:val="22"/>
              </w:rPr>
            </w:pPr>
          </w:p>
        </w:tc>
        <w:tc>
          <w:tcPr>
            <w:tcW w:w="6447" w:type="dxa"/>
            <w:gridSpan w:val="7"/>
            <w:vAlign w:val="center"/>
          </w:tcPr>
          <w:p w14:paraId="2C868AF5" w14:textId="77777777" w:rsidR="009B4067" w:rsidRPr="00350F4F" w:rsidRDefault="009B4067" w:rsidP="0095645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A1" w:rsidRPr="00350F4F" w14:paraId="3A76C770" w14:textId="77777777" w:rsidTr="0095645F">
        <w:tc>
          <w:tcPr>
            <w:tcW w:w="3282" w:type="dxa"/>
            <w:vAlign w:val="center"/>
          </w:tcPr>
          <w:p w14:paraId="16AB5ECD" w14:textId="77777777" w:rsidR="004974A1" w:rsidRPr="00350F4F" w:rsidRDefault="004974A1" w:rsidP="004974A1">
            <w:pPr>
              <w:spacing w:after="0" w:line="240" w:lineRule="atLeast"/>
              <w:ind w:left="549" w:right="-25"/>
              <w:rPr>
                <w:rFonts w:ascii="Times New Roman" w:hAnsi="Times New Roman"/>
                <w:szCs w:val="22"/>
                <w:cs/>
              </w:rPr>
            </w:pPr>
            <w:r w:rsidRPr="00350F4F">
              <w:rPr>
                <w:rFonts w:ascii="Times New Roman" w:hAnsi="Times New Roman" w:cs="Times New Roman"/>
                <w:szCs w:val="22"/>
              </w:rPr>
              <w:t>At 1 January</w:t>
            </w:r>
          </w:p>
        </w:tc>
        <w:tc>
          <w:tcPr>
            <w:tcW w:w="1568" w:type="dxa"/>
          </w:tcPr>
          <w:p w14:paraId="47608C67" w14:textId="77777777" w:rsidR="004974A1" w:rsidRPr="00350F4F" w:rsidRDefault="004974A1" w:rsidP="004974A1">
            <w:pPr>
              <w:tabs>
                <w:tab w:val="decimal" w:pos="1168"/>
              </w:tabs>
              <w:spacing w:after="0" w:line="240" w:lineRule="atLeast"/>
              <w:rPr>
                <w:rFonts w:ascii="Times New Roman" w:eastAsia="Cordia New" w:hAnsi="Times New Roman" w:cs="Times New Roman"/>
                <w:szCs w:val="22"/>
              </w:rPr>
            </w:pPr>
            <w:r w:rsidRPr="00350F4F">
              <w:rPr>
                <w:rFonts w:ascii="Times New Roman" w:eastAsia="Cordia New" w:hAnsi="Times New Roman" w:cs="Times New Roman"/>
                <w:szCs w:val="22"/>
              </w:rPr>
              <w:t>50,</w:t>
            </w:r>
            <w:r w:rsidRPr="00350F4F">
              <w:rPr>
                <w:rFonts w:ascii="Times New Roman" w:hAnsi="Times New Roman" w:cs="Times New Roman"/>
                <w:szCs w:val="22"/>
              </w:rPr>
              <w:t>000</w:t>
            </w:r>
          </w:p>
        </w:tc>
        <w:tc>
          <w:tcPr>
            <w:tcW w:w="264" w:type="dxa"/>
          </w:tcPr>
          <w:p w14:paraId="5DF73285"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219" w:type="dxa"/>
          </w:tcPr>
          <w:p w14:paraId="6F59EFC1" w14:textId="77777777" w:rsidR="004974A1" w:rsidRPr="00350F4F" w:rsidRDefault="004974A1" w:rsidP="004974A1">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78" w:type="dxa"/>
          </w:tcPr>
          <w:p w14:paraId="684FBE57"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499" w:type="dxa"/>
          </w:tcPr>
          <w:p w14:paraId="5645F9ED" w14:textId="56CDBC8C" w:rsidR="004974A1" w:rsidRPr="00350F4F" w:rsidRDefault="004974A1" w:rsidP="004974A1">
            <w:pPr>
              <w:tabs>
                <w:tab w:val="decimal" w:pos="1215"/>
              </w:tabs>
              <w:spacing w:after="0" w:line="240" w:lineRule="atLeast"/>
              <w:rPr>
                <w:rFonts w:ascii="Times New Roman" w:eastAsia="Cordia New" w:hAnsi="Times New Roman" w:cs="Times New Roman"/>
                <w:szCs w:val="22"/>
              </w:rPr>
            </w:pPr>
            <w:r w:rsidRPr="00350F4F">
              <w:rPr>
                <w:rFonts w:ascii="Times New Roman" w:eastAsia="Cordia New" w:hAnsi="Times New Roman" w:cs="Times New Roman"/>
                <w:szCs w:val="22"/>
              </w:rPr>
              <w:t>50,</w:t>
            </w:r>
            <w:r w:rsidRPr="00350F4F">
              <w:rPr>
                <w:rFonts w:ascii="Times New Roman" w:hAnsi="Times New Roman" w:cs="Times New Roman"/>
                <w:szCs w:val="22"/>
              </w:rPr>
              <w:t>000</w:t>
            </w:r>
          </w:p>
        </w:tc>
        <w:tc>
          <w:tcPr>
            <w:tcW w:w="264" w:type="dxa"/>
          </w:tcPr>
          <w:p w14:paraId="5591EFA2"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355" w:type="dxa"/>
          </w:tcPr>
          <w:p w14:paraId="5AA30154" w14:textId="49EDF3D4" w:rsidR="004974A1" w:rsidRPr="00350F4F" w:rsidRDefault="004974A1" w:rsidP="004974A1">
            <w:pPr>
              <w:spacing w:after="0" w:line="240" w:lineRule="atLeast"/>
              <w:ind w:left="22" w:right="-25"/>
              <w:jc w:val="center"/>
              <w:rPr>
                <w:rFonts w:ascii="Times New Roman" w:eastAsia="Cordia New" w:hAnsi="Times New Roman" w:cs="Times New Roman"/>
                <w:b/>
                <w:bCs/>
                <w:szCs w:val="22"/>
              </w:rPr>
            </w:pPr>
            <w:r w:rsidRPr="00350F4F">
              <w:rPr>
                <w:rFonts w:ascii="Times New Roman" w:hAnsi="Times New Roman" w:cs="Times New Roman"/>
                <w:b/>
                <w:bCs/>
                <w:szCs w:val="22"/>
              </w:rPr>
              <w:t>-</w:t>
            </w:r>
          </w:p>
        </w:tc>
      </w:tr>
      <w:tr w:rsidR="004974A1" w:rsidRPr="00350F4F" w14:paraId="73FCE710" w14:textId="77777777" w:rsidTr="0095645F">
        <w:tc>
          <w:tcPr>
            <w:tcW w:w="3282" w:type="dxa"/>
            <w:vAlign w:val="center"/>
          </w:tcPr>
          <w:p w14:paraId="5E866DBD" w14:textId="155214AD" w:rsidR="004974A1" w:rsidRPr="00350F4F" w:rsidRDefault="004974A1" w:rsidP="004974A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Addition</w:t>
            </w:r>
          </w:p>
        </w:tc>
        <w:tc>
          <w:tcPr>
            <w:tcW w:w="1568" w:type="dxa"/>
          </w:tcPr>
          <w:p w14:paraId="662CD109" w14:textId="4AA86BBA" w:rsidR="004974A1" w:rsidRPr="00350F4F" w:rsidRDefault="004974A1" w:rsidP="004974A1">
            <w:pPr>
              <w:spacing w:after="0" w:line="240" w:lineRule="atLeast"/>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605C3D41"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219" w:type="dxa"/>
          </w:tcPr>
          <w:p w14:paraId="4DA6D189" w14:textId="0523D3DC" w:rsidR="004974A1" w:rsidRPr="00350F4F" w:rsidRDefault="004974A1" w:rsidP="004974A1">
            <w:pPr>
              <w:spacing w:after="0" w:line="240" w:lineRule="atLeast"/>
              <w:ind w:left="22" w:right="-25"/>
              <w:jc w:val="center"/>
              <w:rPr>
                <w:rFonts w:ascii="Times New Roman" w:hAnsi="Times New Roman" w:cs="Times New Roman"/>
                <w:b/>
                <w:bCs/>
                <w:szCs w:val="22"/>
              </w:rPr>
            </w:pPr>
            <w:r w:rsidRPr="00350F4F">
              <w:rPr>
                <w:rFonts w:ascii="Times New Roman" w:eastAsia="Cordia New" w:hAnsi="Times New Roman" w:cs="Times New Roman"/>
                <w:szCs w:val="22"/>
              </w:rPr>
              <w:t>50,</w:t>
            </w:r>
            <w:r w:rsidRPr="00350F4F">
              <w:rPr>
                <w:rFonts w:ascii="Times New Roman" w:hAnsi="Times New Roman" w:cs="Times New Roman"/>
                <w:szCs w:val="22"/>
              </w:rPr>
              <w:t>000</w:t>
            </w:r>
          </w:p>
        </w:tc>
        <w:tc>
          <w:tcPr>
            <w:tcW w:w="278" w:type="dxa"/>
          </w:tcPr>
          <w:p w14:paraId="13C15654"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499" w:type="dxa"/>
          </w:tcPr>
          <w:p w14:paraId="7B199B05" w14:textId="48AFFB36" w:rsidR="004974A1" w:rsidRPr="00350F4F" w:rsidRDefault="004974A1" w:rsidP="004974A1">
            <w:pPr>
              <w:spacing w:after="0" w:line="240" w:lineRule="atLeast"/>
              <w:jc w:val="center"/>
              <w:rPr>
                <w:rFonts w:ascii="Times New Roman" w:eastAsia="Cordia New" w:hAnsi="Times New Roman" w:cs="Times New Roman"/>
                <w:szCs w:val="22"/>
              </w:rPr>
            </w:pPr>
            <w:r w:rsidRPr="00350F4F">
              <w:rPr>
                <w:rFonts w:ascii="Times New Roman" w:eastAsia="Cordia New" w:hAnsi="Times New Roman" w:cs="Times New Roman"/>
                <w:szCs w:val="22"/>
              </w:rPr>
              <w:t>-</w:t>
            </w:r>
          </w:p>
        </w:tc>
        <w:tc>
          <w:tcPr>
            <w:tcW w:w="264" w:type="dxa"/>
          </w:tcPr>
          <w:p w14:paraId="205D0C19"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355" w:type="dxa"/>
          </w:tcPr>
          <w:p w14:paraId="2CA5E989" w14:textId="22450F60" w:rsidR="004974A1" w:rsidRPr="00350F4F" w:rsidRDefault="004974A1" w:rsidP="004974A1">
            <w:pPr>
              <w:spacing w:after="0" w:line="240" w:lineRule="atLeast"/>
              <w:ind w:left="22" w:right="-25"/>
              <w:jc w:val="center"/>
              <w:rPr>
                <w:rFonts w:ascii="Times New Roman" w:eastAsia="Cordia New" w:hAnsi="Times New Roman" w:cs="Times New Roman"/>
                <w:b/>
                <w:bCs/>
                <w:szCs w:val="22"/>
              </w:rPr>
            </w:pPr>
            <w:r w:rsidRPr="00350F4F">
              <w:rPr>
                <w:rFonts w:ascii="Times New Roman" w:eastAsia="Cordia New" w:hAnsi="Times New Roman" w:cs="Times New Roman"/>
                <w:szCs w:val="22"/>
              </w:rPr>
              <w:t>50,</w:t>
            </w:r>
            <w:r w:rsidRPr="00350F4F">
              <w:rPr>
                <w:rFonts w:ascii="Times New Roman" w:hAnsi="Times New Roman" w:cs="Times New Roman"/>
                <w:szCs w:val="22"/>
              </w:rPr>
              <w:t>000</w:t>
            </w:r>
          </w:p>
        </w:tc>
      </w:tr>
      <w:tr w:rsidR="004974A1" w:rsidRPr="00350F4F" w14:paraId="351FC2F5" w14:textId="77777777" w:rsidTr="0095645F">
        <w:tc>
          <w:tcPr>
            <w:tcW w:w="3282" w:type="dxa"/>
            <w:vAlign w:val="center"/>
          </w:tcPr>
          <w:p w14:paraId="79CDD7F2" w14:textId="2464D0BB" w:rsidR="004974A1" w:rsidRPr="00350F4F" w:rsidRDefault="004974A1" w:rsidP="004974A1">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Deduction</w:t>
            </w:r>
          </w:p>
        </w:tc>
        <w:tc>
          <w:tcPr>
            <w:tcW w:w="1568" w:type="dxa"/>
          </w:tcPr>
          <w:p w14:paraId="68E24AF5" w14:textId="41569487" w:rsidR="004974A1" w:rsidRPr="00350F4F" w:rsidRDefault="004974A1" w:rsidP="004974A1">
            <w:pPr>
              <w:tabs>
                <w:tab w:val="decimal" w:pos="1168"/>
              </w:tabs>
              <w:spacing w:after="0" w:line="240" w:lineRule="atLeast"/>
              <w:rPr>
                <w:rFonts w:ascii="Times New Roman" w:eastAsia="Cordia New" w:hAnsi="Times New Roman" w:cs="Times New Roman"/>
                <w:szCs w:val="22"/>
              </w:rPr>
            </w:pPr>
            <w:r w:rsidRPr="00350F4F">
              <w:rPr>
                <w:rFonts w:ascii="Times New Roman" w:hAnsi="Times New Roman" w:cs="Times New Roman"/>
                <w:szCs w:val="22"/>
              </w:rPr>
              <w:t>(50,000)</w:t>
            </w:r>
          </w:p>
        </w:tc>
        <w:tc>
          <w:tcPr>
            <w:tcW w:w="264" w:type="dxa"/>
          </w:tcPr>
          <w:p w14:paraId="4C629682"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219" w:type="dxa"/>
          </w:tcPr>
          <w:p w14:paraId="7D34DC94" w14:textId="77777777" w:rsidR="004974A1" w:rsidRPr="00350F4F" w:rsidRDefault="004974A1" w:rsidP="004974A1">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78" w:type="dxa"/>
          </w:tcPr>
          <w:p w14:paraId="6FFF146C"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499" w:type="dxa"/>
          </w:tcPr>
          <w:p w14:paraId="27BF5A6A" w14:textId="10A61AAB" w:rsidR="004974A1" w:rsidRPr="00350F4F" w:rsidRDefault="004974A1" w:rsidP="004974A1">
            <w:pPr>
              <w:tabs>
                <w:tab w:val="decimal" w:pos="1215"/>
              </w:tabs>
              <w:spacing w:after="0" w:line="240" w:lineRule="atLeast"/>
              <w:rPr>
                <w:rFonts w:ascii="Times New Roman" w:eastAsia="Cordia New" w:hAnsi="Times New Roman" w:cs="Times New Roman"/>
                <w:b/>
                <w:bCs/>
                <w:szCs w:val="22"/>
              </w:rPr>
            </w:pPr>
            <w:r w:rsidRPr="00350F4F">
              <w:rPr>
                <w:rFonts w:ascii="Times New Roman" w:hAnsi="Times New Roman" w:cs="Times New Roman"/>
                <w:szCs w:val="22"/>
              </w:rPr>
              <w:t>(50,</w:t>
            </w:r>
            <w:r w:rsidRPr="00350F4F">
              <w:rPr>
                <w:rFonts w:ascii="Times New Roman" w:eastAsia="Cordia New" w:hAnsi="Times New Roman" w:cs="Times New Roman"/>
                <w:szCs w:val="22"/>
              </w:rPr>
              <w:t>000</w:t>
            </w:r>
            <w:r w:rsidRPr="00350F4F">
              <w:rPr>
                <w:rFonts w:ascii="Times New Roman" w:hAnsi="Times New Roman" w:cs="Times New Roman"/>
                <w:szCs w:val="22"/>
              </w:rPr>
              <w:t>)</w:t>
            </w:r>
          </w:p>
        </w:tc>
        <w:tc>
          <w:tcPr>
            <w:tcW w:w="264" w:type="dxa"/>
          </w:tcPr>
          <w:p w14:paraId="72FC4CA0"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szCs w:val="22"/>
              </w:rPr>
            </w:pPr>
          </w:p>
        </w:tc>
        <w:tc>
          <w:tcPr>
            <w:tcW w:w="1355" w:type="dxa"/>
          </w:tcPr>
          <w:p w14:paraId="54149833" w14:textId="44B31116" w:rsidR="004974A1" w:rsidRPr="00350F4F" w:rsidRDefault="004974A1" w:rsidP="004974A1">
            <w:pPr>
              <w:spacing w:after="0" w:line="240" w:lineRule="atLeast"/>
              <w:ind w:left="22" w:right="-25"/>
              <w:jc w:val="center"/>
              <w:rPr>
                <w:rFonts w:ascii="Times New Roman" w:eastAsia="Cordia New" w:hAnsi="Times New Roman" w:cs="Times New Roman"/>
                <w:b/>
                <w:bCs/>
                <w:szCs w:val="22"/>
              </w:rPr>
            </w:pPr>
            <w:r w:rsidRPr="00350F4F">
              <w:rPr>
                <w:rFonts w:ascii="Times New Roman" w:hAnsi="Times New Roman" w:cs="Times New Roman"/>
                <w:b/>
                <w:bCs/>
                <w:szCs w:val="22"/>
              </w:rPr>
              <w:t>-</w:t>
            </w:r>
          </w:p>
        </w:tc>
      </w:tr>
      <w:tr w:rsidR="004974A1" w:rsidRPr="00350F4F" w14:paraId="05AA6086" w14:textId="77777777" w:rsidTr="0095645F">
        <w:tc>
          <w:tcPr>
            <w:tcW w:w="3282" w:type="dxa"/>
            <w:vAlign w:val="center"/>
          </w:tcPr>
          <w:p w14:paraId="1E86F019" w14:textId="3CB6B92D" w:rsidR="004974A1" w:rsidRPr="00350F4F" w:rsidRDefault="004974A1" w:rsidP="004974A1">
            <w:pPr>
              <w:spacing w:after="0" w:line="240" w:lineRule="atLeast"/>
              <w:ind w:left="549" w:right="-25"/>
              <w:rPr>
                <w:rFonts w:ascii="Times New Roman" w:hAnsi="Times New Roman" w:cs="Times New Roman"/>
                <w:b/>
                <w:bCs/>
                <w:szCs w:val="22"/>
              </w:rPr>
            </w:pPr>
            <w:r w:rsidRPr="00350F4F">
              <w:rPr>
                <w:rFonts w:ascii="Times New Roman" w:hAnsi="Times New Roman" w:cs="Times New Roman"/>
                <w:b/>
                <w:bCs/>
                <w:szCs w:val="22"/>
              </w:rPr>
              <w:t>At 30 June</w:t>
            </w:r>
          </w:p>
        </w:tc>
        <w:tc>
          <w:tcPr>
            <w:tcW w:w="1568" w:type="dxa"/>
            <w:tcBorders>
              <w:top w:val="single" w:sz="4" w:space="0" w:color="auto"/>
              <w:bottom w:val="double" w:sz="4" w:space="0" w:color="auto"/>
            </w:tcBorders>
          </w:tcPr>
          <w:p w14:paraId="39B5A050" w14:textId="12A3E954" w:rsidR="004974A1" w:rsidRPr="00350F4F" w:rsidRDefault="00C22777" w:rsidP="00C22777">
            <w:pPr>
              <w:spacing w:after="0" w:line="240" w:lineRule="atLeast"/>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07D3DD81"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b/>
                <w:bCs/>
                <w:szCs w:val="22"/>
              </w:rPr>
            </w:pPr>
          </w:p>
        </w:tc>
        <w:tc>
          <w:tcPr>
            <w:tcW w:w="1219" w:type="dxa"/>
            <w:tcBorders>
              <w:top w:val="single" w:sz="4" w:space="0" w:color="auto"/>
              <w:bottom w:val="double" w:sz="4" w:space="0" w:color="auto"/>
            </w:tcBorders>
          </w:tcPr>
          <w:p w14:paraId="65E5596E" w14:textId="6089D947" w:rsidR="004974A1" w:rsidRPr="00350F4F" w:rsidRDefault="004974A1" w:rsidP="004974A1">
            <w:pPr>
              <w:spacing w:after="0" w:line="240" w:lineRule="atLeast"/>
              <w:ind w:left="22" w:right="-25"/>
              <w:jc w:val="center"/>
              <w:rPr>
                <w:rFonts w:ascii="Times New Roman" w:hAnsi="Times New Roman" w:cs="Times New Roman"/>
                <w:b/>
                <w:bCs/>
                <w:szCs w:val="22"/>
              </w:rPr>
            </w:pPr>
            <w:r w:rsidRPr="00350F4F">
              <w:rPr>
                <w:rFonts w:ascii="Times New Roman" w:eastAsia="Cordia New" w:hAnsi="Times New Roman" w:cs="Times New Roman"/>
                <w:b/>
                <w:bCs/>
                <w:szCs w:val="22"/>
              </w:rPr>
              <w:t>50,</w:t>
            </w:r>
            <w:r w:rsidRPr="00350F4F">
              <w:rPr>
                <w:rFonts w:ascii="Times New Roman" w:hAnsi="Times New Roman" w:cs="Times New Roman"/>
                <w:b/>
                <w:bCs/>
                <w:szCs w:val="22"/>
              </w:rPr>
              <w:t>000</w:t>
            </w:r>
          </w:p>
        </w:tc>
        <w:tc>
          <w:tcPr>
            <w:tcW w:w="278" w:type="dxa"/>
          </w:tcPr>
          <w:p w14:paraId="2AA4BA50"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b/>
                <w:bCs/>
                <w:szCs w:val="22"/>
              </w:rPr>
            </w:pPr>
          </w:p>
        </w:tc>
        <w:tc>
          <w:tcPr>
            <w:tcW w:w="1499" w:type="dxa"/>
            <w:tcBorders>
              <w:top w:val="single" w:sz="4" w:space="0" w:color="auto"/>
              <w:bottom w:val="double" w:sz="4" w:space="0" w:color="auto"/>
            </w:tcBorders>
          </w:tcPr>
          <w:p w14:paraId="0C8C5161" w14:textId="347E8EF3" w:rsidR="004974A1" w:rsidRPr="00350F4F" w:rsidRDefault="00C22777" w:rsidP="00C22777">
            <w:pPr>
              <w:spacing w:after="0" w:line="240" w:lineRule="atLeast"/>
              <w:jc w:val="center"/>
              <w:rPr>
                <w:rFonts w:ascii="Times New Roman" w:eastAsia="Cordia New" w:hAnsi="Times New Roman" w:cs="Times New Roman"/>
                <w:b/>
                <w:bCs/>
                <w:szCs w:val="22"/>
              </w:rPr>
            </w:pPr>
            <w:r w:rsidRPr="00350F4F">
              <w:rPr>
                <w:rFonts w:ascii="Times New Roman" w:eastAsia="Cordia New" w:hAnsi="Times New Roman" w:cs="Times New Roman"/>
                <w:b/>
                <w:bCs/>
                <w:szCs w:val="22"/>
              </w:rPr>
              <w:t>-</w:t>
            </w:r>
          </w:p>
        </w:tc>
        <w:tc>
          <w:tcPr>
            <w:tcW w:w="264" w:type="dxa"/>
          </w:tcPr>
          <w:p w14:paraId="7E1AA032" w14:textId="77777777" w:rsidR="004974A1" w:rsidRPr="00350F4F" w:rsidRDefault="004974A1" w:rsidP="004974A1">
            <w:pPr>
              <w:tabs>
                <w:tab w:val="decimal" w:pos="1014"/>
              </w:tabs>
              <w:spacing w:after="0" w:line="240" w:lineRule="atLeast"/>
              <w:ind w:left="22" w:right="-25"/>
              <w:rPr>
                <w:rFonts w:ascii="Times New Roman" w:eastAsia="Cordia New" w:hAnsi="Times New Roman" w:cs="Times New Roman"/>
                <w:b/>
                <w:bCs/>
                <w:szCs w:val="22"/>
              </w:rPr>
            </w:pPr>
          </w:p>
        </w:tc>
        <w:tc>
          <w:tcPr>
            <w:tcW w:w="1355" w:type="dxa"/>
            <w:tcBorders>
              <w:top w:val="single" w:sz="4" w:space="0" w:color="auto"/>
              <w:bottom w:val="double" w:sz="4" w:space="0" w:color="auto"/>
            </w:tcBorders>
          </w:tcPr>
          <w:p w14:paraId="5E809393" w14:textId="0FD73C1B" w:rsidR="004974A1" w:rsidRPr="00350F4F" w:rsidRDefault="004974A1" w:rsidP="004974A1">
            <w:pPr>
              <w:spacing w:after="0" w:line="240" w:lineRule="atLeast"/>
              <w:ind w:left="22" w:right="-25"/>
              <w:jc w:val="center"/>
              <w:rPr>
                <w:rFonts w:ascii="Times New Roman" w:eastAsia="Cordia New" w:hAnsi="Times New Roman" w:cs="Times New Roman"/>
                <w:szCs w:val="22"/>
              </w:rPr>
            </w:pPr>
            <w:r w:rsidRPr="00350F4F">
              <w:rPr>
                <w:rFonts w:ascii="Times New Roman" w:eastAsia="Cordia New" w:hAnsi="Times New Roman" w:cs="Times New Roman"/>
                <w:b/>
                <w:bCs/>
                <w:szCs w:val="22"/>
              </w:rPr>
              <w:t>50,</w:t>
            </w:r>
            <w:r w:rsidRPr="00350F4F">
              <w:rPr>
                <w:rFonts w:ascii="Times New Roman" w:hAnsi="Times New Roman" w:cs="Times New Roman"/>
                <w:b/>
                <w:bCs/>
                <w:szCs w:val="22"/>
              </w:rPr>
              <w:t>000</w:t>
            </w:r>
          </w:p>
        </w:tc>
      </w:tr>
    </w:tbl>
    <w:p w14:paraId="74459A4A" w14:textId="77777777" w:rsidR="009B4067" w:rsidRPr="00350F4F" w:rsidRDefault="009B4067" w:rsidP="009B4067">
      <w:pPr>
        <w:tabs>
          <w:tab w:val="left" w:pos="540"/>
        </w:tabs>
        <w:spacing w:after="0" w:line="240" w:lineRule="atLeast"/>
        <w:ind w:left="540" w:right="-25"/>
        <w:rPr>
          <w:rFonts w:ascii="Times New Roman" w:hAnsi="Times New Roman" w:cs="Times New Roman"/>
          <w:szCs w:val="22"/>
        </w:rPr>
      </w:pPr>
    </w:p>
    <w:p w14:paraId="2D3D1021" w14:textId="194B49B8" w:rsidR="009B4067" w:rsidRPr="00350F4F" w:rsidRDefault="009B4067" w:rsidP="009B4067">
      <w:pPr>
        <w:tabs>
          <w:tab w:val="left" w:pos="567"/>
        </w:tabs>
        <w:spacing w:after="0" w:line="240" w:lineRule="atLeast"/>
        <w:ind w:left="540" w:right="-25"/>
        <w:rPr>
          <w:rFonts w:ascii="Times New Roman" w:hAnsi="Times New Roman"/>
          <w:szCs w:val="22"/>
        </w:rPr>
      </w:pPr>
      <w:r w:rsidRPr="00350F4F">
        <w:rPr>
          <w:rFonts w:ascii="Times New Roman" w:hAnsi="Times New Roman" w:cs="Times New Roman"/>
          <w:szCs w:val="22"/>
        </w:rPr>
        <w:t>As at 31 December 2024, short-term loans from other party in the amount of Baht 50 million, represented loan from other company under loan agreement dated 27 May 2024</w:t>
      </w:r>
      <w:r w:rsidRPr="00350F4F">
        <w:rPr>
          <w:rFonts w:ascii="Times New Roman" w:hAnsi="Times New Roman"/>
          <w:szCs w:val="22"/>
        </w:rPr>
        <w:t xml:space="preserve">, </w:t>
      </w:r>
      <w:r w:rsidRPr="00350F4F">
        <w:rPr>
          <w:rFonts w:ascii="Times New Roman" w:hAnsi="Times New Roman" w:cs="Times New Roman"/>
          <w:szCs w:val="22"/>
        </w:rPr>
        <w:t>requiring repayable within 1 year from the date of loan withdrawn, interest rate at 12% per annum.  Such short-term loans had the Company’s condominium mortgaged as collateral and guaranteed by the Directors of the Company.</w:t>
      </w:r>
      <w:r w:rsidR="00B86E39" w:rsidRPr="00350F4F">
        <w:rPr>
          <w:rFonts w:ascii="Times New Roman" w:hAnsi="Times New Roman"/>
          <w:szCs w:val="22"/>
        </w:rPr>
        <w:t xml:space="preserve">  On 15 May 2025, the Company made the payment of loan.</w:t>
      </w:r>
    </w:p>
    <w:p w14:paraId="1AA09696" w14:textId="77777777" w:rsidR="009B4067" w:rsidRPr="00350F4F" w:rsidRDefault="009B4067" w:rsidP="009B4067">
      <w:pPr>
        <w:tabs>
          <w:tab w:val="left" w:pos="567"/>
        </w:tabs>
        <w:spacing w:after="0" w:line="240" w:lineRule="atLeast"/>
        <w:ind w:left="540" w:right="-25"/>
        <w:rPr>
          <w:rFonts w:ascii="Times New Roman" w:hAnsi="Times New Roman" w:cs="Times New Roman"/>
          <w:szCs w:val="22"/>
        </w:rPr>
      </w:pPr>
    </w:p>
    <w:p w14:paraId="77FD0419" w14:textId="77777777" w:rsidR="00535039" w:rsidRPr="00350F4F" w:rsidRDefault="00535039" w:rsidP="00A645E5">
      <w:p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1DBDAEBE" w14:textId="1A45849C"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Long</w:t>
      </w:r>
      <w:r w:rsidRPr="00350F4F">
        <w:rPr>
          <w:rFonts w:ascii="Times New Roman" w:hAnsi="Times New Roman" w:cs="Times New Roman"/>
          <w:b/>
          <w:bCs/>
          <w:szCs w:val="22"/>
          <w:cs/>
        </w:rPr>
        <w:t>-</w:t>
      </w:r>
      <w:r w:rsidRPr="00350F4F">
        <w:rPr>
          <w:rFonts w:ascii="Times New Roman" w:hAnsi="Times New Roman" w:cs="Times New Roman"/>
          <w:b/>
          <w:bCs/>
          <w:szCs w:val="22"/>
        </w:rPr>
        <w:t>term loans</w:t>
      </w:r>
    </w:p>
    <w:p w14:paraId="10E575FC" w14:textId="77777777" w:rsidR="009B4067" w:rsidRPr="00350F4F" w:rsidRDefault="009B4067" w:rsidP="009B4067">
      <w:pPr>
        <w:tabs>
          <w:tab w:val="left" w:pos="567"/>
          <w:tab w:val="left" w:pos="4820"/>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268"/>
        <w:gridCol w:w="1358"/>
        <w:gridCol w:w="284"/>
        <w:gridCol w:w="1417"/>
        <w:gridCol w:w="284"/>
        <w:gridCol w:w="1417"/>
        <w:gridCol w:w="284"/>
        <w:gridCol w:w="1417"/>
      </w:tblGrid>
      <w:tr w:rsidR="004974BB" w:rsidRPr="00350F4F" w14:paraId="11E73F60" w14:textId="77777777" w:rsidTr="0095645F">
        <w:trPr>
          <w:tblHeader/>
        </w:trPr>
        <w:tc>
          <w:tcPr>
            <w:tcW w:w="3268" w:type="dxa"/>
          </w:tcPr>
          <w:p w14:paraId="1229A7A1" w14:textId="77777777" w:rsidR="004974BB" w:rsidRPr="00350F4F" w:rsidRDefault="004974BB" w:rsidP="0095645F">
            <w:pPr>
              <w:spacing w:after="0" w:line="240" w:lineRule="atLeast"/>
              <w:ind w:left="522" w:right="-25"/>
              <w:rPr>
                <w:rFonts w:ascii="Times New Roman" w:hAnsi="Times New Roman" w:cs="Times New Roman"/>
                <w:szCs w:val="22"/>
              </w:rPr>
            </w:pPr>
          </w:p>
        </w:tc>
        <w:tc>
          <w:tcPr>
            <w:tcW w:w="3059" w:type="dxa"/>
            <w:gridSpan w:val="3"/>
            <w:vAlign w:val="bottom"/>
          </w:tcPr>
          <w:p w14:paraId="63107F43" w14:textId="77777777" w:rsidR="004974BB" w:rsidRPr="00350F4F" w:rsidRDefault="004974BB"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2" w:type="dxa"/>
            <w:gridSpan w:val="4"/>
            <w:vAlign w:val="bottom"/>
          </w:tcPr>
          <w:p w14:paraId="0AEF1AE3" w14:textId="77777777" w:rsidR="004974BB" w:rsidRPr="00350F4F" w:rsidRDefault="004974BB"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4974BB" w:rsidRPr="00350F4F" w14:paraId="25EF67AE" w14:textId="77777777" w:rsidTr="0095645F">
        <w:trPr>
          <w:tblHeader/>
        </w:trPr>
        <w:tc>
          <w:tcPr>
            <w:tcW w:w="3268" w:type="dxa"/>
          </w:tcPr>
          <w:p w14:paraId="6F76EF3C" w14:textId="77777777" w:rsidR="004974BB" w:rsidRPr="00350F4F" w:rsidRDefault="004974BB" w:rsidP="0095645F">
            <w:pPr>
              <w:spacing w:after="0" w:line="240" w:lineRule="atLeast"/>
              <w:ind w:left="522" w:right="-25"/>
              <w:rPr>
                <w:rFonts w:ascii="Times New Roman" w:hAnsi="Times New Roman" w:cs="Times New Roman"/>
                <w:szCs w:val="22"/>
              </w:rPr>
            </w:pPr>
          </w:p>
        </w:tc>
        <w:tc>
          <w:tcPr>
            <w:tcW w:w="1358" w:type="dxa"/>
          </w:tcPr>
          <w:p w14:paraId="40C4B4D4" w14:textId="77777777" w:rsidR="004974BB" w:rsidRPr="00350F4F" w:rsidRDefault="004974BB"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4" w:type="dxa"/>
          </w:tcPr>
          <w:p w14:paraId="5559EF5F" w14:textId="77777777" w:rsidR="004974BB" w:rsidRPr="00350F4F" w:rsidRDefault="004974BB" w:rsidP="0095645F">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7640FEDA" w14:textId="77777777" w:rsidR="004974BB" w:rsidRPr="00350F4F" w:rsidRDefault="004974BB"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c>
          <w:tcPr>
            <w:tcW w:w="284" w:type="dxa"/>
          </w:tcPr>
          <w:p w14:paraId="367DEE40" w14:textId="77777777" w:rsidR="004974BB" w:rsidRPr="00350F4F" w:rsidRDefault="004974BB" w:rsidP="0095645F">
            <w:pPr>
              <w:spacing w:after="0" w:line="240" w:lineRule="atLeast"/>
              <w:ind w:right="-25"/>
              <w:jc w:val="center"/>
              <w:rPr>
                <w:rFonts w:ascii="Times New Roman" w:hAnsi="Times New Roman" w:cs="Times New Roman"/>
                <w:b/>
                <w:szCs w:val="22"/>
              </w:rPr>
            </w:pPr>
          </w:p>
        </w:tc>
        <w:tc>
          <w:tcPr>
            <w:tcW w:w="1417" w:type="dxa"/>
          </w:tcPr>
          <w:p w14:paraId="1829ED3C" w14:textId="77777777" w:rsidR="004974BB" w:rsidRPr="00350F4F" w:rsidRDefault="004974BB" w:rsidP="0095645F">
            <w:pPr>
              <w:spacing w:after="0" w:line="240" w:lineRule="atLeast"/>
              <w:ind w:right="-25"/>
              <w:jc w:val="center"/>
              <w:rPr>
                <w:rFonts w:ascii="Times New Roman" w:hAnsi="Times New Roman" w:cs="Times New Roman"/>
                <w:szCs w:val="22"/>
              </w:rPr>
            </w:pPr>
            <w:r w:rsidRPr="00350F4F">
              <w:rPr>
                <w:rFonts w:ascii="Times New Roman" w:hAnsi="Times New Roman" w:cs="Times New Roman"/>
                <w:szCs w:val="22"/>
              </w:rPr>
              <w:t>30 June</w:t>
            </w:r>
          </w:p>
        </w:tc>
        <w:tc>
          <w:tcPr>
            <w:tcW w:w="284" w:type="dxa"/>
          </w:tcPr>
          <w:p w14:paraId="1B7EE46D" w14:textId="77777777" w:rsidR="004974BB" w:rsidRPr="00350F4F" w:rsidRDefault="004974BB" w:rsidP="0095645F">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6E0DE3F7" w14:textId="77777777" w:rsidR="004974BB" w:rsidRPr="00350F4F" w:rsidRDefault="004974BB"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31 December</w:t>
            </w:r>
          </w:p>
        </w:tc>
      </w:tr>
      <w:tr w:rsidR="004974BB" w:rsidRPr="00350F4F" w14:paraId="3ECB4919" w14:textId="77777777" w:rsidTr="0095645F">
        <w:trPr>
          <w:tblHeader/>
        </w:trPr>
        <w:tc>
          <w:tcPr>
            <w:tcW w:w="3268" w:type="dxa"/>
          </w:tcPr>
          <w:p w14:paraId="6C6935E1" w14:textId="77777777" w:rsidR="004974BB" w:rsidRPr="00350F4F" w:rsidRDefault="004974BB" w:rsidP="0095645F">
            <w:pPr>
              <w:spacing w:after="0" w:line="240" w:lineRule="atLeast"/>
              <w:ind w:left="522" w:right="-25"/>
              <w:rPr>
                <w:rFonts w:ascii="Times New Roman" w:hAnsi="Times New Roman" w:cs="Times New Roman"/>
                <w:szCs w:val="22"/>
              </w:rPr>
            </w:pPr>
          </w:p>
        </w:tc>
        <w:tc>
          <w:tcPr>
            <w:tcW w:w="1358" w:type="dxa"/>
            <w:vAlign w:val="bottom"/>
          </w:tcPr>
          <w:p w14:paraId="1B44F75F" w14:textId="77777777" w:rsidR="004974BB" w:rsidRPr="00350F4F" w:rsidRDefault="004974BB"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84" w:type="dxa"/>
            <w:vAlign w:val="center"/>
          </w:tcPr>
          <w:p w14:paraId="3FD2AA17" w14:textId="77777777" w:rsidR="004974BB" w:rsidRPr="00350F4F" w:rsidRDefault="004974BB" w:rsidP="0095645F">
            <w:pPr>
              <w:spacing w:after="0" w:line="160" w:lineRule="atLeast"/>
              <w:ind w:left="522" w:right="-25"/>
              <w:rPr>
                <w:rFonts w:ascii="Times New Roman" w:hAnsi="Times New Roman" w:cs="Times New Roman"/>
                <w:szCs w:val="22"/>
              </w:rPr>
            </w:pPr>
          </w:p>
        </w:tc>
        <w:tc>
          <w:tcPr>
            <w:tcW w:w="1417" w:type="dxa"/>
            <w:vAlign w:val="bottom"/>
          </w:tcPr>
          <w:p w14:paraId="0FD3FF23" w14:textId="77777777" w:rsidR="004974BB" w:rsidRPr="00350F4F" w:rsidRDefault="004974BB"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84" w:type="dxa"/>
          </w:tcPr>
          <w:p w14:paraId="52EF9FD4" w14:textId="77777777" w:rsidR="004974BB" w:rsidRPr="00350F4F" w:rsidRDefault="004974BB" w:rsidP="0095645F">
            <w:pPr>
              <w:spacing w:after="0" w:line="240" w:lineRule="atLeast"/>
              <w:ind w:right="-25"/>
              <w:jc w:val="center"/>
              <w:rPr>
                <w:rFonts w:ascii="Times New Roman" w:hAnsi="Times New Roman" w:cs="Times New Roman"/>
                <w:b/>
                <w:szCs w:val="22"/>
              </w:rPr>
            </w:pPr>
          </w:p>
        </w:tc>
        <w:tc>
          <w:tcPr>
            <w:tcW w:w="1417" w:type="dxa"/>
            <w:vAlign w:val="bottom"/>
          </w:tcPr>
          <w:p w14:paraId="4DD3781C" w14:textId="77777777" w:rsidR="004974BB" w:rsidRPr="00350F4F" w:rsidRDefault="004974BB"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84" w:type="dxa"/>
            <w:vAlign w:val="center"/>
          </w:tcPr>
          <w:p w14:paraId="44B399D2" w14:textId="77777777" w:rsidR="004974BB" w:rsidRPr="00350F4F" w:rsidRDefault="004974BB" w:rsidP="0095645F">
            <w:pPr>
              <w:spacing w:after="0" w:line="160" w:lineRule="atLeast"/>
              <w:ind w:left="522" w:right="-25"/>
              <w:rPr>
                <w:rFonts w:ascii="Times New Roman" w:hAnsi="Times New Roman" w:cs="Times New Roman"/>
                <w:szCs w:val="22"/>
              </w:rPr>
            </w:pPr>
          </w:p>
        </w:tc>
        <w:tc>
          <w:tcPr>
            <w:tcW w:w="1417" w:type="dxa"/>
            <w:vAlign w:val="bottom"/>
          </w:tcPr>
          <w:p w14:paraId="3920EA5A" w14:textId="77777777" w:rsidR="004974BB" w:rsidRPr="00350F4F" w:rsidRDefault="004974BB"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4974BB" w:rsidRPr="00350F4F" w14:paraId="2AD37482" w14:textId="77777777" w:rsidTr="0095645F">
        <w:trPr>
          <w:tblHeader/>
        </w:trPr>
        <w:tc>
          <w:tcPr>
            <w:tcW w:w="3268" w:type="dxa"/>
          </w:tcPr>
          <w:p w14:paraId="17C02C16" w14:textId="77777777" w:rsidR="004974BB" w:rsidRPr="00350F4F" w:rsidRDefault="004974BB" w:rsidP="0095645F">
            <w:pPr>
              <w:tabs>
                <w:tab w:val="left" w:pos="405"/>
              </w:tabs>
              <w:spacing w:after="0" w:line="240" w:lineRule="atLeast"/>
              <w:ind w:left="522" w:right="-25" w:hanging="117"/>
              <w:jc w:val="center"/>
              <w:rPr>
                <w:rFonts w:ascii="Times New Roman" w:hAnsi="Times New Roman" w:cs="Times New Roman"/>
                <w:i/>
                <w:iCs/>
                <w:szCs w:val="22"/>
                <w:cs/>
              </w:rPr>
            </w:pPr>
          </w:p>
        </w:tc>
        <w:tc>
          <w:tcPr>
            <w:tcW w:w="6461" w:type="dxa"/>
            <w:gridSpan w:val="7"/>
          </w:tcPr>
          <w:p w14:paraId="4267FFF7" w14:textId="77777777" w:rsidR="004974BB" w:rsidRPr="00350F4F" w:rsidRDefault="004974BB"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4974BB" w:rsidRPr="00350F4F" w14:paraId="1448134C" w14:textId="77777777" w:rsidTr="0095645F">
        <w:trPr>
          <w:trHeight w:val="136"/>
        </w:trPr>
        <w:tc>
          <w:tcPr>
            <w:tcW w:w="3268" w:type="dxa"/>
            <w:vAlign w:val="bottom"/>
          </w:tcPr>
          <w:p w14:paraId="0D296789" w14:textId="4BD802E0" w:rsidR="004974BB" w:rsidRPr="00350F4F" w:rsidRDefault="006E73FD" w:rsidP="0095645F">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lang w:val="en-GB"/>
              </w:rPr>
              <w:t xml:space="preserve">Long-term loans from </w:t>
            </w:r>
          </w:p>
        </w:tc>
        <w:tc>
          <w:tcPr>
            <w:tcW w:w="1358" w:type="dxa"/>
          </w:tcPr>
          <w:p w14:paraId="0875B11D" w14:textId="77777777" w:rsidR="004974BB" w:rsidRPr="00350F4F" w:rsidRDefault="004974BB" w:rsidP="0095645F">
            <w:pPr>
              <w:tabs>
                <w:tab w:val="decimal" w:pos="1168"/>
              </w:tabs>
              <w:spacing w:after="0" w:line="240" w:lineRule="atLeast"/>
              <w:rPr>
                <w:rFonts w:ascii="Times New Roman" w:hAnsi="Times New Roman" w:cs="Times New Roman"/>
                <w:szCs w:val="22"/>
              </w:rPr>
            </w:pPr>
          </w:p>
        </w:tc>
        <w:tc>
          <w:tcPr>
            <w:tcW w:w="284" w:type="dxa"/>
          </w:tcPr>
          <w:p w14:paraId="26185DCF" w14:textId="77777777" w:rsidR="004974BB" w:rsidRPr="00350F4F" w:rsidRDefault="004974BB"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0FD3917D" w14:textId="37B00A4D" w:rsidR="004974BB" w:rsidRPr="00350F4F" w:rsidRDefault="004974BB" w:rsidP="0095645F">
            <w:pPr>
              <w:tabs>
                <w:tab w:val="decimal" w:pos="1181"/>
              </w:tabs>
              <w:spacing w:after="0" w:line="240" w:lineRule="atLeast"/>
              <w:rPr>
                <w:rFonts w:ascii="Times New Roman" w:hAnsi="Times New Roman" w:cs="Times New Roman"/>
                <w:szCs w:val="22"/>
                <w:lang w:val="en-GB"/>
              </w:rPr>
            </w:pPr>
          </w:p>
        </w:tc>
        <w:tc>
          <w:tcPr>
            <w:tcW w:w="284" w:type="dxa"/>
          </w:tcPr>
          <w:p w14:paraId="4281203B" w14:textId="77777777" w:rsidR="004974BB" w:rsidRPr="00350F4F" w:rsidRDefault="004974BB"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EBE5DA2" w14:textId="65137D05" w:rsidR="004974BB" w:rsidRPr="00350F4F" w:rsidRDefault="004974BB" w:rsidP="0095645F">
            <w:pPr>
              <w:tabs>
                <w:tab w:val="decimal" w:pos="1215"/>
              </w:tabs>
              <w:spacing w:after="0" w:line="240" w:lineRule="atLeast"/>
              <w:rPr>
                <w:rFonts w:ascii="Times New Roman" w:hAnsi="Times New Roman" w:cs="Times New Roman"/>
                <w:szCs w:val="22"/>
              </w:rPr>
            </w:pPr>
          </w:p>
        </w:tc>
        <w:tc>
          <w:tcPr>
            <w:tcW w:w="284" w:type="dxa"/>
          </w:tcPr>
          <w:p w14:paraId="181B06C4" w14:textId="77777777" w:rsidR="004974BB" w:rsidRPr="00350F4F" w:rsidRDefault="004974BB"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FDF4ADE" w14:textId="643875FE" w:rsidR="004974BB" w:rsidRPr="00350F4F" w:rsidRDefault="004974BB" w:rsidP="0095645F">
            <w:pPr>
              <w:tabs>
                <w:tab w:val="decimal" w:pos="1215"/>
              </w:tabs>
              <w:spacing w:after="0" w:line="240" w:lineRule="atLeast"/>
              <w:rPr>
                <w:rFonts w:ascii="Times New Roman" w:hAnsi="Times New Roman" w:cs="Times New Roman"/>
                <w:szCs w:val="22"/>
              </w:rPr>
            </w:pPr>
          </w:p>
        </w:tc>
      </w:tr>
      <w:tr w:rsidR="006E73FD" w:rsidRPr="00350F4F" w14:paraId="4C03673C" w14:textId="77777777" w:rsidTr="0095645F">
        <w:trPr>
          <w:trHeight w:val="136"/>
        </w:trPr>
        <w:tc>
          <w:tcPr>
            <w:tcW w:w="3268" w:type="dxa"/>
            <w:vAlign w:val="bottom"/>
          </w:tcPr>
          <w:p w14:paraId="60F28958" w14:textId="58B0E965" w:rsidR="006E73FD" w:rsidRPr="00350F4F" w:rsidRDefault="006E73FD" w:rsidP="0095645F">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lang w:val="en-GB"/>
              </w:rPr>
              <w:t xml:space="preserve">  financial institution  </w:t>
            </w:r>
          </w:p>
        </w:tc>
        <w:tc>
          <w:tcPr>
            <w:tcW w:w="1358" w:type="dxa"/>
          </w:tcPr>
          <w:p w14:paraId="538BD7B9" w14:textId="4B1950FE" w:rsidR="006E73FD" w:rsidRPr="00350F4F" w:rsidRDefault="007355E5" w:rsidP="0095645F">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1,116,846</w:t>
            </w:r>
          </w:p>
        </w:tc>
        <w:tc>
          <w:tcPr>
            <w:tcW w:w="284" w:type="dxa"/>
          </w:tcPr>
          <w:p w14:paraId="36DFBD7B" w14:textId="77777777" w:rsidR="006E73FD" w:rsidRPr="00350F4F" w:rsidRDefault="006E73FD"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074F964" w14:textId="607C5A58" w:rsidR="006E73FD" w:rsidRPr="00350F4F" w:rsidRDefault="006E73FD" w:rsidP="0095645F">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981,105</w:t>
            </w:r>
          </w:p>
        </w:tc>
        <w:tc>
          <w:tcPr>
            <w:tcW w:w="284" w:type="dxa"/>
          </w:tcPr>
          <w:p w14:paraId="629045C5" w14:textId="77777777" w:rsidR="006E73FD" w:rsidRPr="00350F4F" w:rsidRDefault="006E73FD"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3D18B9A" w14:textId="4F5EEB2C" w:rsidR="006E73FD" w:rsidRPr="00350F4F" w:rsidRDefault="006E73FD" w:rsidP="006E73FD">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28E58882" w14:textId="77777777" w:rsidR="006E73FD" w:rsidRPr="00350F4F" w:rsidRDefault="006E73FD" w:rsidP="0095645F">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08B2BCD8" w14:textId="34A68285" w:rsidR="006E73FD" w:rsidRPr="00350F4F" w:rsidRDefault="006E73FD" w:rsidP="006E73FD">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6E73FD" w:rsidRPr="00350F4F" w14:paraId="26418F45" w14:textId="77777777" w:rsidTr="007355E5">
        <w:trPr>
          <w:trHeight w:val="136"/>
        </w:trPr>
        <w:tc>
          <w:tcPr>
            <w:tcW w:w="3268" w:type="dxa"/>
            <w:vAlign w:val="bottom"/>
          </w:tcPr>
          <w:p w14:paraId="442DD877" w14:textId="30E48931" w:rsidR="006E73FD" w:rsidRPr="00350F4F" w:rsidRDefault="006E73FD" w:rsidP="006E73FD">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lang w:val="en-GB"/>
              </w:rPr>
              <w:t xml:space="preserve">Long-term loans from </w:t>
            </w:r>
          </w:p>
        </w:tc>
        <w:tc>
          <w:tcPr>
            <w:tcW w:w="1358" w:type="dxa"/>
          </w:tcPr>
          <w:p w14:paraId="2DD626B2" w14:textId="2D10A049" w:rsidR="006E73FD" w:rsidRPr="00350F4F" w:rsidRDefault="006E73FD" w:rsidP="006E73FD">
            <w:pPr>
              <w:tabs>
                <w:tab w:val="decimal" w:pos="1168"/>
              </w:tabs>
              <w:spacing w:after="0" w:line="240" w:lineRule="atLeast"/>
              <w:rPr>
                <w:rFonts w:ascii="Times New Roman" w:hAnsi="Times New Roman" w:cs="Times New Roman"/>
                <w:szCs w:val="22"/>
              </w:rPr>
            </w:pPr>
          </w:p>
        </w:tc>
        <w:tc>
          <w:tcPr>
            <w:tcW w:w="284" w:type="dxa"/>
          </w:tcPr>
          <w:p w14:paraId="0B974FDC" w14:textId="77777777" w:rsidR="006E73FD" w:rsidRPr="00350F4F" w:rsidRDefault="006E73FD" w:rsidP="006E73FD">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6DF728E" w14:textId="77777777" w:rsidR="006E73FD" w:rsidRPr="00350F4F" w:rsidRDefault="006E73FD" w:rsidP="006E73FD">
            <w:pPr>
              <w:tabs>
                <w:tab w:val="decimal" w:pos="1181"/>
              </w:tabs>
              <w:spacing w:after="0" w:line="240" w:lineRule="atLeast"/>
              <w:rPr>
                <w:rFonts w:ascii="Times New Roman" w:hAnsi="Times New Roman" w:cs="Times New Roman"/>
                <w:szCs w:val="22"/>
                <w:lang w:val="en-GB"/>
              </w:rPr>
            </w:pPr>
          </w:p>
        </w:tc>
        <w:tc>
          <w:tcPr>
            <w:tcW w:w="284" w:type="dxa"/>
          </w:tcPr>
          <w:p w14:paraId="053A7DF1" w14:textId="77777777" w:rsidR="006E73FD" w:rsidRPr="00350F4F" w:rsidRDefault="006E73FD" w:rsidP="006E73FD">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FFE3D8D" w14:textId="77777777" w:rsidR="006E73FD" w:rsidRPr="00350F4F" w:rsidRDefault="006E73FD" w:rsidP="006E73FD">
            <w:pPr>
              <w:tabs>
                <w:tab w:val="decimal" w:pos="1215"/>
              </w:tabs>
              <w:spacing w:after="0" w:line="240" w:lineRule="atLeast"/>
              <w:rPr>
                <w:rFonts w:ascii="Times New Roman" w:hAnsi="Times New Roman" w:cs="Times New Roman"/>
                <w:szCs w:val="22"/>
              </w:rPr>
            </w:pPr>
          </w:p>
        </w:tc>
        <w:tc>
          <w:tcPr>
            <w:tcW w:w="284" w:type="dxa"/>
          </w:tcPr>
          <w:p w14:paraId="478C0A23" w14:textId="77777777" w:rsidR="006E73FD" w:rsidRPr="00350F4F" w:rsidRDefault="006E73FD" w:rsidP="006E73FD">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26DB83B" w14:textId="77777777" w:rsidR="006E73FD" w:rsidRPr="00350F4F" w:rsidRDefault="006E73FD" w:rsidP="006E73FD">
            <w:pPr>
              <w:spacing w:after="0" w:line="240" w:lineRule="atLeast"/>
              <w:jc w:val="center"/>
              <w:rPr>
                <w:rFonts w:ascii="Times New Roman" w:hAnsi="Times New Roman" w:cs="Times New Roman"/>
                <w:szCs w:val="22"/>
              </w:rPr>
            </w:pPr>
          </w:p>
        </w:tc>
      </w:tr>
      <w:tr w:rsidR="007355E5" w:rsidRPr="00350F4F" w14:paraId="6D8245B9" w14:textId="77777777" w:rsidTr="007355E5">
        <w:trPr>
          <w:trHeight w:val="136"/>
        </w:trPr>
        <w:tc>
          <w:tcPr>
            <w:tcW w:w="3268" w:type="dxa"/>
            <w:vAlign w:val="bottom"/>
          </w:tcPr>
          <w:p w14:paraId="6E643F93" w14:textId="56E09F2B" w:rsidR="007355E5" w:rsidRPr="00350F4F" w:rsidRDefault="007355E5" w:rsidP="007355E5">
            <w:pPr>
              <w:spacing w:after="0" w:line="240" w:lineRule="atLeast"/>
              <w:ind w:left="556" w:right="-25" w:hanging="34"/>
              <w:jc w:val="thaiDistribute"/>
              <w:rPr>
                <w:rFonts w:ascii="Times New Roman" w:hAnsi="Times New Roman" w:cs="Times New Roman"/>
                <w:lang w:val="en-GB"/>
              </w:rPr>
            </w:pPr>
            <w:r w:rsidRPr="00350F4F">
              <w:rPr>
                <w:rFonts w:ascii="Times New Roman" w:hAnsi="Times New Roman" w:cs="Times New Roman"/>
                <w:lang w:val="en-GB"/>
              </w:rPr>
              <w:t xml:space="preserve">  other company  </w:t>
            </w:r>
          </w:p>
        </w:tc>
        <w:tc>
          <w:tcPr>
            <w:tcW w:w="1358" w:type="dxa"/>
            <w:tcBorders>
              <w:bottom w:val="single" w:sz="4" w:space="0" w:color="auto"/>
            </w:tcBorders>
          </w:tcPr>
          <w:p w14:paraId="16E7CA2A" w14:textId="02471C40"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42,000</w:t>
            </w:r>
          </w:p>
        </w:tc>
        <w:tc>
          <w:tcPr>
            <w:tcW w:w="284" w:type="dxa"/>
          </w:tcPr>
          <w:p w14:paraId="55436621"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5B1D4A9" w14:textId="7D137EBD" w:rsidR="007355E5" w:rsidRPr="00350F4F" w:rsidRDefault="007355E5" w:rsidP="007355E5">
            <w:pPr>
              <w:spacing w:after="0" w:line="240" w:lineRule="atLeast"/>
              <w:jc w:val="center"/>
              <w:rPr>
                <w:rFonts w:ascii="Times New Roman" w:hAnsi="Times New Roman" w:cs="Times New Roman"/>
                <w:szCs w:val="22"/>
                <w:lang w:val="en-GB"/>
              </w:rPr>
            </w:pPr>
            <w:r w:rsidRPr="00350F4F">
              <w:rPr>
                <w:rFonts w:ascii="Times New Roman" w:hAnsi="Times New Roman" w:cs="Times New Roman"/>
                <w:szCs w:val="22"/>
                <w:lang w:val="en-GB"/>
              </w:rPr>
              <w:t>-</w:t>
            </w:r>
          </w:p>
        </w:tc>
        <w:tc>
          <w:tcPr>
            <w:tcW w:w="284" w:type="dxa"/>
          </w:tcPr>
          <w:p w14:paraId="6238149C"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C7B8DE0" w14:textId="6FF22167"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42,000</w:t>
            </w:r>
          </w:p>
        </w:tc>
        <w:tc>
          <w:tcPr>
            <w:tcW w:w="284" w:type="dxa"/>
          </w:tcPr>
          <w:p w14:paraId="4AFE7EC0"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0516451" w14:textId="36F87038"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503292DF" w14:textId="77777777" w:rsidTr="007355E5">
        <w:trPr>
          <w:trHeight w:val="136"/>
        </w:trPr>
        <w:tc>
          <w:tcPr>
            <w:tcW w:w="3268" w:type="dxa"/>
            <w:vAlign w:val="bottom"/>
          </w:tcPr>
          <w:p w14:paraId="3C90E127" w14:textId="5A897EDD"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Total</w:t>
            </w:r>
          </w:p>
        </w:tc>
        <w:tc>
          <w:tcPr>
            <w:tcW w:w="1358" w:type="dxa"/>
            <w:tcBorders>
              <w:top w:val="single" w:sz="4" w:space="0" w:color="auto"/>
            </w:tcBorders>
          </w:tcPr>
          <w:p w14:paraId="1D1A5B3A" w14:textId="5FBDF702"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1,158,846</w:t>
            </w:r>
          </w:p>
        </w:tc>
        <w:tc>
          <w:tcPr>
            <w:tcW w:w="284" w:type="dxa"/>
          </w:tcPr>
          <w:p w14:paraId="172A938B"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576AFC4F" w14:textId="51FACE5D" w:rsidR="007355E5" w:rsidRPr="00350F4F" w:rsidRDefault="00C508B9" w:rsidP="00C508B9">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981,105</w:t>
            </w:r>
          </w:p>
        </w:tc>
        <w:tc>
          <w:tcPr>
            <w:tcW w:w="284" w:type="dxa"/>
          </w:tcPr>
          <w:p w14:paraId="3E5E411C"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40F4A3EB" w14:textId="1AC52CB9"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42,000</w:t>
            </w:r>
          </w:p>
        </w:tc>
        <w:tc>
          <w:tcPr>
            <w:tcW w:w="284" w:type="dxa"/>
          </w:tcPr>
          <w:p w14:paraId="0441328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543D56AA" w14:textId="1DCBB548" w:rsidR="007355E5" w:rsidRPr="00350F4F" w:rsidRDefault="00C508B9"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268A4CF3" w14:textId="77777777" w:rsidTr="0095645F">
        <w:trPr>
          <w:trHeight w:val="136"/>
        </w:trPr>
        <w:tc>
          <w:tcPr>
            <w:tcW w:w="3268" w:type="dxa"/>
            <w:vAlign w:val="bottom"/>
          </w:tcPr>
          <w:p w14:paraId="13B86C6B" w14:textId="5FB5EBE7"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i/>
                <w:iCs/>
                <w:szCs w:val="22"/>
              </w:rPr>
              <w:t>Less</w:t>
            </w:r>
            <w:r w:rsidRPr="00350F4F">
              <w:rPr>
                <w:rFonts w:ascii="Times New Roman" w:hAnsi="Times New Roman"/>
                <w:szCs w:val="22"/>
              </w:rPr>
              <w:t xml:space="preserve"> prepaid interest expense</w:t>
            </w:r>
          </w:p>
        </w:tc>
        <w:tc>
          <w:tcPr>
            <w:tcW w:w="1358" w:type="dxa"/>
          </w:tcPr>
          <w:p w14:paraId="25241173" w14:textId="1F686C1B"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(4,819)</w:t>
            </w:r>
          </w:p>
        </w:tc>
        <w:tc>
          <w:tcPr>
            <w:tcW w:w="284" w:type="dxa"/>
          </w:tcPr>
          <w:p w14:paraId="73BE34AD"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2F7D120" w14:textId="0B47751E" w:rsidR="007355E5" w:rsidRPr="00350F4F" w:rsidRDefault="007355E5" w:rsidP="007355E5">
            <w:pPr>
              <w:spacing w:after="0" w:line="240" w:lineRule="atLeast"/>
              <w:jc w:val="center"/>
              <w:rPr>
                <w:rFonts w:ascii="Times New Roman" w:hAnsi="Times New Roman" w:cs="Times New Roman"/>
                <w:szCs w:val="22"/>
                <w:lang w:val="en-GB"/>
              </w:rPr>
            </w:pPr>
            <w:r w:rsidRPr="00350F4F">
              <w:rPr>
                <w:rFonts w:ascii="Times New Roman" w:hAnsi="Times New Roman" w:cs="Times New Roman"/>
                <w:szCs w:val="22"/>
                <w:lang w:val="en-GB"/>
              </w:rPr>
              <w:t>-</w:t>
            </w:r>
          </w:p>
        </w:tc>
        <w:tc>
          <w:tcPr>
            <w:tcW w:w="284" w:type="dxa"/>
          </w:tcPr>
          <w:p w14:paraId="581E9144"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7B7B2F9" w14:textId="62DA2340"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(4,819)</w:t>
            </w:r>
          </w:p>
        </w:tc>
        <w:tc>
          <w:tcPr>
            <w:tcW w:w="284" w:type="dxa"/>
          </w:tcPr>
          <w:p w14:paraId="4D59C90E"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08830CAF" w14:textId="14873F8B"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209DCEDC" w14:textId="77777777" w:rsidTr="0095645F">
        <w:trPr>
          <w:trHeight w:val="136"/>
        </w:trPr>
        <w:tc>
          <w:tcPr>
            <w:tcW w:w="3268" w:type="dxa"/>
            <w:vAlign w:val="bottom"/>
          </w:tcPr>
          <w:p w14:paraId="75D44FEB" w14:textId="5C80CDFC"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i/>
                <w:iCs/>
                <w:szCs w:val="22"/>
              </w:rPr>
              <w:t>Less</w:t>
            </w:r>
            <w:r w:rsidRPr="00350F4F">
              <w:rPr>
                <w:rFonts w:ascii="Times New Roman" w:hAnsi="Times New Roman"/>
                <w:szCs w:val="22"/>
              </w:rPr>
              <w:t xml:space="preserve"> adjustment of loan </w:t>
            </w:r>
          </w:p>
        </w:tc>
        <w:tc>
          <w:tcPr>
            <w:tcW w:w="1358" w:type="dxa"/>
          </w:tcPr>
          <w:p w14:paraId="6D0AF43D" w14:textId="77777777" w:rsidR="007355E5" w:rsidRPr="00350F4F" w:rsidRDefault="007355E5" w:rsidP="007355E5">
            <w:pPr>
              <w:tabs>
                <w:tab w:val="decimal" w:pos="1168"/>
              </w:tabs>
              <w:spacing w:after="0" w:line="240" w:lineRule="atLeast"/>
              <w:rPr>
                <w:rFonts w:ascii="Times New Roman" w:hAnsi="Times New Roman" w:cs="Times New Roman"/>
                <w:szCs w:val="22"/>
              </w:rPr>
            </w:pPr>
          </w:p>
        </w:tc>
        <w:tc>
          <w:tcPr>
            <w:tcW w:w="284" w:type="dxa"/>
          </w:tcPr>
          <w:p w14:paraId="5848AA64"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76BD9D42" w14:textId="77777777" w:rsidR="007355E5" w:rsidRPr="00350F4F" w:rsidRDefault="007355E5" w:rsidP="007355E5">
            <w:pPr>
              <w:tabs>
                <w:tab w:val="decimal" w:pos="1181"/>
              </w:tabs>
              <w:spacing w:after="0" w:line="240" w:lineRule="atLeast"/>
              <w:rPr>
                <w:rFonts w:ascii="Times New Roman" w:hAnsi="Times New Roman" w:cs="Times New Roman"/>
                <w:szCs w:val="22"/>
                <w:lang w:val="en-GB"/>
              </w:rPr>
            </w:pPr>
          </w:p>
        </w:tc>
        <w:tc>
          <w:tcPr>
            <w:tcW w:w="284" w:type="dxa"/>
          </w:tcPr>
          <w:p w14:paraId="6346F27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3D1E65A" w14:textId="77777777" w:rsidR="007355E5" w:rsidRPr="00350F4F" w:rsidRDefault="007355E5" w:rsidP="007355E5">
            <w:pPr>
              <w:tabs>
                <w:tab w:val="decimal" w:pos="1215"/>
              </w:tabs>
              <w:spacing w:after="0" w:line="240" w:lineRule="atLeast"/>
              <w:rPr>
                <w:rFonts w:ascii="Times New Roman" w:hAnsi="Times New Roman" w:cs="Times New Roman"/>
                <w:szCs w:val="22"/>
              </w:rPr>
            </w:pPr>
          </w:p>
        </w:tc>
        <w:tc>
          <w:tcPr>
            <w:tcW w:w="284" w:type="dxa"/>
          </w:tcPr>
          <w:p w14:paraId="167ED9F9"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B7CDFAE" w14:textId="77777777" w:rsidR="007355E5" w:rsidRPr="00350F4F" w:rsidRDefault="007355E5" w:rsidP="007355E5">
            <w:pPr>
              <w:spacing w:after="0" w:line="240" w:lineRule="atLeast"/>
              <w:jc w:val="center"/>
              <w:rPr>
                <w:rFonts w:ascii="Times New Roman" w:hAnsi="Times New Roman" w:cs="Times New Roman"/>
                <w:szCs w:val="22"/>
              </w:rPr>
            </w:pPr>
          </w:p>
        </w:tc>
      </w:tr>
      <w:tr w:rsidR="007355E5" w:rsidRPr="00350F4F" w14:paraId="4372F3C7" w14:textId="77777777" w:rsidTr="00DD0BC1">
        <w:trPr>
          <w:trHeight w:val="136"/>
        </w:trPr>
        <w:tc>
          <w:tcPr>
            <w:tcW w:w="3268" w:type="dxa"/>
            <w:vAlign w:val="bottom"/>
          </w:tcPr>
          <w:p w14:paraId="2C190C9F" w14:textId="7DDB3F85"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szCs w:val="22"/>
              </w:rPr>
              <w:t xml:space="preserve">        amount to EIR method</w:t>
            </w:r>
          </w:p>
        </w:tc>
        <w:tc>
          <w:tcPr>
            <w:tcW w:w="1358" w:type="dxa"/>
            <w:tcBorders>
              <w:bottom w:val="single" w:sz="4" w:space="0" w:color="auto"/>
            </w:tcBorders>
          </w:tcPr>
          <w:p w14:paraId="58060A93" w14:textId="6EFE41D4"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(9,266)</w:t>
            </w:r>
          </w:p>
        </w:tc>
        <w:tc>
          <w:tcPr>
            <w:tcW w:w="284" w:type="dxa"/>
          </w:tcPr>
          <w:p w14:paraId="7AD088E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D22295E" w14:textId="1C9EF364" w:rsidR="007355E5" w:rsidRPr="00350F4F" w:rsidRDefault="007355E5" w:rsidP="007355E5">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(7,857)</w:t>
            </w:r>
          </w:p>
        </w:tc>
        <w:tc>
          <w:tcPr>
            <w:tcW w:w="284" w:type="dxa"/>
          </w:tcPr>
          <w:p w14:paraId="1299CE66"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18FCAF7" w14:textId="202EE942"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(417)</w:t>
            </w:r>
          </w:p>
        </w:tc>
        <w:tc>
          <w:tcPr>
            <w:tcW w:w="284" w:type="dxa"/>
          </w:tcPr>
          <w:p w14:paraId="746A2A23"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7DF7AB3" w14:textId="239D8666"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68426AEF" w14:textId="77777777" w:rsidTr="00DD0BC1">
        <w:trPr>
          <w:trHeight w:val="136"/>
        </w:trPr>
        <w:tc>
          <w:tcPr>
            <w:tcW w:w="3268" w:type="dxa"/>
            <w:vAlign w:val="bottom"/>
          </w:tcPr>
          <w:p w14:paraId="6E83385E" w14:textId="2BB753BD"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Total</w:t>
            </w:r>
          </w:p>
        </w:tc>
        <w:tc>
          <w:tcPr>
            <w:tcW w:w="1358" w:type="dxa"/>
            <w:tcBorders>
              <w:top w:val="single" w:sz="4" w:space="0" w:color="auto"/>
            </w:tcBorders>
          </w:tcPr>
          <w:p w14:paraId="3B1668A8" w14:textId="6688F170"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1,144,761</w:t>
            </w:r>
          </w:p>
        </w:tc>
        <w:tc>
          <w:tcPr>
            <w:tcW w:w="284" w:type="dxa"/>
          </w:tcPr>
          <w:p w14:paraId="65B9CE45"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242B13B8" w14:textId="431A2E8F" w:rsidR="007355E5" w:rsidRPr="00350F4F" w:rsidRDefault="007355E5" w:rsidP="007355E5">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973,248</w:t>
            </w:r>
          </w:p>
        </w:tc>
        <w:tc>
          <w:tcPr>
            <w:tcW w:w="284" w:type="dxa"/>
          </w:tcPr>
          <w:p w14:paraId="23A04DD7"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57D6FC55" w14:textId="33503427"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36,764</w:t>
            </w:r>
          </w:p>
        </w:tc>
        <w:tc>
          <w:tcPr>
            <w:tcW w:w="284" w:type="dxa"/>
          </w:tcPr>
          <w:p w14:paraId="6D9B30CD"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75AC2633" w14:textId="6D39B4CB"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1FD6CA9B" w14:textId="77777777" w:rsidTr="00DD0BC1">
        <w:trPr>
          <w:trHeight w:val="136"/>
        </w:trPr>
        <w:tc>
          <w:tcPr>
            <w:tcW w:w="3268" w:type="dxa"/>
            <w:vAlign w:val="bottom"/>
          </w:tcPr>
          <w:p w14:paraId="2BFEEF76" w14:textId="66B485F6"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Long-term loans in </w:t>
            </w:r>
          </w:p>
        </w:tc>
        <w:tc>
          <w:tcPr>
            <w:tcW w:w="1358" w:type="dxa"/>
          </w:tcPr>
          <w:p w14:paraId="6E35575C" w14:textId="77777777" w:rsidR="007355E5" w:rsidRPr="00350F4F" w:rsidRDefault="007355E5" w:rsidP="007355E5">
            <w:pPr>
              <w:tabs>
                <w:tab w:val="decimal" w:pos="1168"/>
              </w:tabs>
              <w:spacing w:after="0" w:line="240" w:lineRule="atLeast"/>
              <w:rPr>
                <w:rFonts w:ascii="Times New Roman" w:hAnsi="Times New Roman" w:cs="Times New Roman"/>
                <w:szCs w:val="22"/>
              </w:rPr>
            </w:pPr>
          </w:p>
        </w:tc>
        <w:tc>
          <w:tcPr>
            <w:tcW w:w="284" w:type="dxa"/>
          </w:tcPr>
          <w:p w14:paraId="0F6547EE"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B853154" w14:textId="6D04AAAF" w:rsidR="007355E5" w:rsidRPr="00350F4F" w:rsidRDefault="007355E5" w:rsidP="007355E5">
            <w:pPr>
              <w:tabs>
                <w:tab w:val="decimal" w:pos="1181"/>
              </w:tabs>
              <w:spacing w:after="0" w:line="240" w:lineRule="atLeast"/>
              <w:rPr>
                <w:rFonts w:ascii="Times New Roman" w:hAnsi="Times New Roman" w:cs="Times New Roman"/>
                <w:szCs w:val="22"/>
                <w:lang w:val="en-GB"/>
              </w:rPr>
            </w:pPr>
          </w:p>
        </w:tc>
        <w:tc>
          <w:tcPr>
            <w:tcW w:w="284" w:type="dxa"/>
          </w:tcPr>
          <w:p w14:paraId="7FC2425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A793510" w14:textId="6A76DCE2" w:rsidR="007355E5" w:rsidRPr="00350F4F" w:rsidRDefault="007355E5" w:rsidP="007355E5">
            <w:pPr>
              <w:tabs>
                <w:tab w:val="decimal" w:pos="1215"/>
              </w:tabs>
              <w:spacing w:after="0" w:line="240" w:lineRule="atLeast"/>
              <w:rPr>
                <w:rFonts w:ascii="Times New Roman" w:hAnsi="Times New Roman" w:cs="Times New Roman"/>
                <w:szCs w:val="22"/>
              </w:rPr>
            </w:pPr>
          </w:p>
        </w:tc>
        <w:tc>
          <w:tcPr>
            <w:tcW w:w="284" w:type="dxa"/>
          </w:tcPr>
          <w:p w14:paraId="76F59F12"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7E463D5" w14:textId="7530C15C" w:rsidR="007355E5" w:rsidRPr="00350F4F" w:rsidRDefault="007355E5" w:rsidP="007355E5">
            <w:pPr>
              <w:spacing w:after="0" w:line="240" w:lineRule="atLeast"/>
              <w:jc w:val="center"/>
              <w:rPr>
                <w:rFonts w:ascii="Times New Roman" w:hAnsi="Times New Roman" w:cs="Times New Roman"/>
                <w:szCs w:val="22"/>
              </w:rPr>
            </w:pPr>
          </w:p>
        </w:tc>
      </w:tr>
      <w:tr w:rsidR="007355E5" w:rsidRPr="00350F4F" w14:paraId="2E5747C0" w14:textId="77777777" w:rsidTr="0095645F">
        <w:trPr>
          <w:trHeight w:val="136"/>
        </w:trPr>
        <w:tc>
          <w:tcPr>
            <w:tcW w:w="3268" w:type="dxa"/>
            <w:vAlign w:val="bottom"/>
          </w:tcPr>
          <w:p w14:paraId="2A4112BD" w14:textId="5737F9CC"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szCs w:val="22"/>
              </w:rPr>
              <w:t xml:space="preserve">       default  </w:t>
            </w:r>
          </w:p>
        </w:tc>
        <w:tc>
          <w:tcPr>
            <w:tcW w:w="1358" w:type="dxa"/>
          </w:tcPr>
          <w:p w14:paraId="1D78A80A" w14:textId="55353DB8"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(53,554)</w:t>
            </w:r>
          </w:p>
        </w:tc>
        <w:tc>
          <w:tcPr>
            <w:tcW w:w="284" w:type="dxa"/>
          </w:tcPr>
          <w:p w14:paraId="38D35722"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EC2827A" w14:textId="5E78F0E6" w:rsidR="007355E5" w:rsidRPr="00350F4F" w:rsidRDefault="007355E5" w:rsidP="007355E5">
            <w:pPr>
              <w:spacing w:after="0" w:line="240" w:lineRule="atLeast"/>
              <w:jc w:val="center"/>
              <w:rPr>
                <w:rFonts w:ascii="Times New Roman" w:hAnsi="Times New Roman" w:cs="Times New Roman"/>
                <w:szCs w:val="22"/>
                <w:lang w:val="en-GB"/>
              </w:rPr>
            </w:pPr>
            <w:r w:rsidRPr="00350F4F">
              <w:rPr>
                <w:rFonts w:ascii="Times New Roman" w:hAnsi="Times New Roman" w:cs="Times New Roman"/>
                <w:szCs w:val="22"/>
                <w:lang w:val="en-GB"/>
              </w:rPr>
              <w:t>-</w:t>
            </w:r>
          </w:p>
        </w:tc>
        <w:tc>
          <w:tcPr>
            <w:tcW w:w="284" w:type="dxa"/>
          </w:tcPr>
          <w:p w14:paraId="271454F8"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20C6EFB" w14:textId="373E148E"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84" w:type="dxa"/>
          </w:tcPr>
          <w:p w14:paraId="420A7890"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6BFFCF0" w14:textId="59D9C35C"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44DC2EA1" w14:textId="77777777" w:rsidTr="0095645F">
        <w:trPr>
          <w:trHeight w:val="136"/>
        </w:trPr>
        <w:tc>
          <w:tcPr>
            <w:tcW w:w="3268" w:type="dxa"/>
            <w:vAlign w:val="bottom"/>
          </w:tcPr>
          <w:p w14:paraId="2D67B430" w14:textId="43518768" w:rsidR="007355E5" w:rsidRPr="00350F4F" w:rsidRDefault="007355E5" w:rsidP="007355E5">
            <w:pPr>
              <w:spacing w:after="0" w:line="240" w:lineRule="atLeast"/>
              <w:ind w:left="556" w:right="-25" w:hanging="34"/>
              <w:jc w:val="thaiDistribute"/>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Current portion</w:t>
            </w:r>
          </w:p>
        </w:tc>
        <w:tc>
          <w:tcPr>
            <w:tcW w:w="1358" w:type="dxa"/>
            <w:tcBorders>
              <w:bottom w:val="single" w:sz="4" w:space="0" w:color="auto"/>
            </w:tcBorders>
          </w:tcPr>
          <w:p w14:paraId="7E786B74" w14:textId="4654AB43" w:rsidR="007355E5" w:rsidRPr="00350F4F" w:rsidRDefault="007355E5" w:rsidP="007355E5">
            <w:pPr>
              <w:tabs>
                <w:tab w:val="decimal" w:pos="1168"/>
              </w:tabs>
              <w:spacing w:after="0" w:line="240" w:lineRule="atLeast"/>
              <w:rPr>
                <w:rFonts w:ascii="Times New Roman" w:hAnsi="Times New Roman" w:cs="Times New Roman"/>
                <w:szCs w:val="22"/>
              </w:rPr>
            </w:pPr>
            <w:r w:rsidRPr="00350F4F">
              <w:rPr>
                <w:rFonts w:ascii="Times New Roman" w:hAnsi="Times New Roman" w:cs="Times New Roman"/>
                <w:szCs w:val="22"/>
              </w:rPr>
              <w:t>(168,501)</w:t>
            </w:r>
          </w:p>
        </w:tc>
        <w:tc>
          <w:tcPr>
            <w:tcW w:w="284" w:type="dxa"/>
          </w:tcPr>
          <w:p w14:paraId="6CBF2F0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D7D3E45" w14:textId="4762CE8A" w:rsidR="007355E5" w:rsidRPr="00350F4F" w:rsidRDefault="007355E5" w:rsidP="007355E5">
            <w:pPr>
              <w:tabs>
                <w:tab w:val="decimal" w:pos="1181"/>
              </w:tabs>
              <w:spacing w:after="0" w:line="240" w:lineRule="atLeast"/>
              <w:rPr>
                <w:rFonts w:ascii="Times New Roman" w:hAnsi="Times New Roman" w:cs="Times New Roman"/>
                <w:szCs w:val="22"/>
                <w:lang w:val="en-GB"/>
              </w:rPr>
            </w:pPr>
            <w:r w:rsidRPr="00350F4F">
              <w:rPr>
                <w:rFonts w:ascii="Times New Roman" w:hAnsi="Times New Roman" w:cs="Times New Roman"/>
                <w:szCs w:val="22"/>
                <w:lang w:val="en-GB"/>
              </w:rPr>
              <w:t>(191,382)</w:t>
            </w:r>
          </w:p>
        </w:tc>
        <w:tc>
          <w:tcPr>
            <w:tcW w:w="284" w:type="dxa"/>
          </w:tcPr>
          <w:p w14:paraId="48CAC597"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60B1AAF" w14:textId="74965A22" w:rsidR="007355E5" w:rsidRPr="00350F4F" w:rsidRDefault="007355E5" w:rsidP="007355E5">
            <w:pPr>
              <w:tabs>
                <w:tab w:val="decimal" w:pos="1215"/>
              </w:tabs>
              <w:spacing w:after="0" w:line="240" w:lineRule="atLeast"/>
              <w:rPr>
                <w:rFonts w:ascii="Times New Roman" w:hAnsi="Times New Roman" w:cs="Times New Roman"/>
                <w:szCs w:val="22"/>
              </w:rPr>
            </w:pPr>
            <w:r w:rsidRPr="00350F4F">
              <w:rPr>
                <w:rFonts w:ascii="Times New Roman" w:hAnsi="Times New Roman" w:cs="Times New Roman"/>
                <w:szCs w:val="22"/>
              </w:rPr>
              <w:t>(4,200)</w:t>
            </w:r>
          </w:p>
        </w:tc>
        <w:tc>
          <w:tcPr>
            <w:tcW w:w="284" w:type="dxa"/>
          </w:tcPr>
          <w:p w14:paraId="130B6379"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6F3DFC4" w14:textId="122884C1" w:rsidR="007355E5" w:rsidRPr="00350F4F" w:rsidRDefault="007355E5" w:rsidP="007355E5">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7355E5" w:rsidRPr="00350F4F" w14:paraId="0E5734F4" w14:textId="77777777" w:rsidTr="0095645F">
        <w:trPr>
          <w:trHeight w:val="136"/>
        </w:trPr>
        <w:tc>
          <w:tcPr>
            <w:tcW w:w="3268" w:type="dxa"/>
            <w:vAlign w:val="bottom"/>
          </w:tcPr>
          <w:p w14:paraId="4DF5BAD1" w14:textId="6EA1482A" w:rsidR="007355E5" w:rsidRPr="00350F4F" w:rsidRDefault="007355E5" w:rsidP="007355E5">
            <w:pPr>
              <w:spacing w:after="0" w:line="240" w:lineRule="atLeast"/>
              <w:ind w:left="556" w:right="-25" w:hanging="34"/>
              <w:jc w:val="thaiDistribute"/>
              <w:rPr>
                <w:rFonts w:ascii="Times New Roman" w:hAnsi="Times New Roman" w:cs="Times New Roman"/>
                <w:b/>
                <w:bCs/>
                <w:szCs w:val="22"/>
              </w:rPr>
            </w:pPr>
            <w:r w:rsidRPr="00350F4F">
              <w:rPr>
                <w:rFonts w:ascii="Times New Roman" w:hAnsi="Times New Roman" w:cs="Times New Roman"/>
                <w:b/>
                <w:bCs/>
                <w:szCs w:val="22"/>
              </w:rPr>
              <w:t>Net</w:t>
            </w:r>
          </w:p>
        </w:tc>
        <w:tc>
          <w:tcPr>
            <w:tcW w:w="1358" w:type="dxa"/>
            <w:tcBorders>
              <w:top w:val="single" w:sz="4" w:space="0" w:color="auto"/>
              <w:bottom w:val="double" w:sz="4" w:space="0" w:color="auto"/>
            </w:tcBorders>
          </w:tcPr>
          <w:p w14:paraId="670CC614" w14:textId="60C6D8B1" w:rsidR="007355E5" w:rsidRPr="00350F4F" w:rsidRDefault="007355E5" w:rsidP="007355E5">
            <w:pPr>
              <w:tabs>
                <w:tab w:val="decimal" w:pos="1168"/>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922,706</w:t>
            </w:r>
          </w:p>
        </w:tc>
        <w:tc>
          <w:tcPr>
            <w:tcW w:w="284" w:type="dxa"/>
          </w:tcPr>
          <w:p w14:paraId="7017EB84"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60B329A0" w14:textId="206DF040" w:rsidR="007355E5" w:rsidRPr="00350F4F" w:rsidRDefault="007355E5" w:rsidP="007355E5">
            <w:pPr>
              <w:tabs>
                <w:tab w:val="decimal" w:pos="1181"/>
              </w:tabs>
              <w:spacing w:after="0" w:line="240" w:lineRule="atLeast"/>
              <w:rPr>
                <w:rFonts w:ascii="Times New Roman" w:hAnsi="Times New Roman" w:cs="Times New Roman"/>
                <w:b/>
                <w:bCs/>
                <w:szCs w:val="22"/>
                <w:lang w:val="en-GB"/>
              </w:rPr>
            </w:pPr>
            <w:r w:rsidRPr="00350F4F">
              <w:rPr>
                <w:rFonts w:ascii="Times New Roman" w:hAnsi="Times New Roman" w:cs="Times New Roman"/>
                <w:b/>
                <w:bCs/>
                <w:szCs w:val="22"/>
                <w:lang w:val="en-GB"/>
              </w:rPr>
              <w:t>781,866</w:t>
            </w:r>
          </w:p>
        </w:tc>
        <w:tc>
          <w:tcPr>
            <w:tcW w:w="284" w:type="dxa"/>
          </w:tcPr>
          <w:p w14:paraId="5450D6EF"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3C5279AC" w14:textId="28B9E57A" w:rsidR="007355E5" w:rsidRPr="00350F4F" w:rsidRDefault="007355E5" w:rsidP="007355E5">
            <w:pPr>
              <w:tabs>
                <w:tab w:val="decimal" w:pos="1215"/>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32,564</w:t>
            </w:r>
          </w:p>
        </w:tc>
        <w:tc>
          <w:tcPr>
            <w:tcW w:w="284" w:type="dxa"/>
          </w:tcPr>
          <w:p w14:paraId="43129613" w14:textId="77777777" w:rsidR="007355E5" w:rsidRPr="00350F4F" w:rsidRDefault="007355E5" w:rsidP="007355E5">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3B142188" w14:textId="37799BE8" w:rsidR="007355E5" w:rsidRPr="00350F4F" w:rsidRDefault="007355E5" w:rsidP="007355E5">
            <w:pPr>
              <w:spacing w:after="0" w:line="240" w:lineRule="atLeast"/>
              <w:jc w:val="center"/>
              <w:rPr>
                <w:rFonts w:ascii="Times New Roman" w:hAnsi="Times New Roman" w:cs="Times New Roman"/>
                <w:b/>
                <w:bCs/>
                <w:szCs w:val="22"/>
              </w:rPr>
            </w:pPr>
            <w:r w:rsidRPr="00350F4F">
              <w:rPr>
                <w:rFonts w:ascii="Times New Roman" w:hAnsi="Times New Roman" w:cs="Times New Roman"/>
                <w:b/>
                <w:bCs/>
                <w:szCs w:val="22"/>
              </w:rPr>
              <w:t>-</w:t>
            </w:r>
          </w:p>
        </w:tc>
      </w:tr>
    </w:tbl>
    <w:p w14:paraId="2BE39429" w14:textId="77777777" w:rsidR="004974BB" w:rsidRPr="00350F4F" w:rsidRDefault="004974BB" w:rsidP="009B4067">
      <w:pPr>
        <w:tabs>
          <w:tab w:val="left" w:pos="567"/>
          <w:tab w:val="left" w:pos="4820"/>
        </w:tabs>
        <w:spacing w:after="0" w:line="240" w:lineRule="atLeast"/>
        <w:ind w:left="540" w:right="-25"/>
        <w:jc w:val="thaiDistribute"/>
        <w:rPr>
          <w:rFonts w:ascii="Times New Roman" w:hAnsi="Times New Roman" w:cs="Times New Roman"/>
          <w:szCs w:val="22"/>
        </w:rPr>
      </w:pPr>
    </w:p>
    <w:p w14:paraId="4714A02A" w14:textId="05A25334"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50F4F">
        <w:rPr>
          <w:rFonts w:ascii="Times New Roman" w:hAnsi="Times New Roman" w:cs="Times New Roman"/>
          <w:sz w:val="22"/>
          <w:szCs w:val="22"/>
        </w:rPr>
        <w:t>Movement of long</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term loans for the </w:t>
      </w:r>
      <w:r w:rsidR="006E73FD"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 ended </w:t>
      </w:r>
      <w:r w:rsidR="006E73FD"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as follows</w:t>
      </w:r>
      <w:r w:rsidRPr="00350F4F">
        <w:rPr>
          <w:rFonts w:ascii="Times New Roman" w:hAnsi="Times New Roman" w:cs="Times New Roman"/>
          <w:sz w:val="22"/>
          <w:szCs w:val="22"/>
          <w:cs/>
        </w:rPr>
        <w:t xml:space="preserve">: </w:t>
      </w:r>
    </w:p>
    <w:p w14:paraId="7D5142FF" w14:textId="77777777" w:rsidR="009B4067" w:rsidRPr="00350F4F" w:rsidRDefault="009B4067" w:rsidP="009B4067">
      <w:pPr>
        <w:tabs>
          <w:tab w:val="left" w:pos="540"/>
        </w:tabs>
        <w:spacing w:after="0" w:line="240" w:lineRule="atLeast"/>
        <w:ind w:left="540" w:right="-25"/>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9B4067" w:rsidRPr="00350F4F" w14:paraId="4D100C8F" w14:textId="77777777" w:rsidTr="0095645F">
        <w:trPr>
          <w:tblHeader/>
        </w:trPr>
        <w:tc>
          <w:tcPr>
            <w:tcW w:w="3066" w:type="dxa"/>
          </w:tcPr>
          <w:p w14:paraId="31842560"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3119" w:type="dxa"/>
            <w:gridSpan w:val="3"/>
            <w:vAlign w:val="bottom"/>
          </w:tcPr>
          <w:p w14:paraId="359AADB7"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408" w:type="dxa"/>
            <w:gridSpan w:val="4"/>
            <w:vAlign w:val="bottom"/>
          </w:tcPr>
          <w:p w14:paraId="0A071728"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3D31D3F4" w14:textId="77777777" w:rsidTr="0095645F">
        <w:trPr>
          <w:tblHeader/>
        </w:trPr>
        <w:tc>
          <w:tcPr>
            <w:tcW w:w="3066" w:type="dxa"/>
          </w:tcPr>
          <w:p w14:paraId="7BBE982C"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1418" w:type="dxa"/>
            <w:vAlign w:val="bottom"/>
          </w:tcPr>
          <w:p w14:paraId="59E0C219"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1E832B80"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431" w:type="dxa"/>
            <w:vAlign w:val="bottom"/>
          </w:tcPr>
          <w:p w14:paraId="29288EFD"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36" w:type="dxa"/>
          </w:tcPr>
          <w:p w14:paraId="14025050"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466" w:type="dxa"/>
            <w:vAlign w:val="bottom"/>
          </w:tcPr>
          <w:p w14:paraId="37CFBCB8"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36" w:type="dxa"/>
            <w:vAlign w:val="center"/>
          </w:tcPr>
          <w:p w14:paraId="3787A667"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470" w:type="dxa"/>
            <w:vAlign w:val="bottom"/>
          </w:tcPr>
          <w:p w14:paraId="6A0782CD"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661CADD8" w14:textId="77777777" w:rsidTr="0095645F">
        <w:trPr>
          <w:tblHeader/>
        </w:trPr>
        <w:tc>
          <w:tcPr>
            <w:tcW w:w="3066" w:type="dxa"/>
          </w:tcPr>
          <w:p w14:paraId="3B9D1D8B" w14:textId="77777777" w:rsidR="009B4067" w:rsidRPr="00350F4F" w:rsidRDefault="009B4067" w:rsidP="0095645F">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15833889"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05412F36" w14:textId="77777777" w:rsidTr="0095645F">
        <w:tc>
          <w:tcPr>
            <w:tcW w:w="3066" w:type="dxa"/>
          </w:tcPr>
          <w:p w14:paraId="75461BA5" w14:textId="77777777" w:rsidR="009B4067" w:rsidRPr="00350F4F" w:rsidRDefault="009B4067" w:rsidP="0095645F">
            <w:pPr>
              <w:tabs>
                <w:tab w:val="left" w:pos="405"/>
              </w:tabs>
              <w:spacing w:after="0" w:line="240" w:lineRule="atLeast"/>
              <w:ind w:left="522" w:right="-25"/>
              <w:jc w:val="thaiDistribute"/>
              <w:rPr>
                <w:rFonts w:ascii="Times New Roman" w:hAnsi="Times New Roman"/>
                <w:szCs w:val="22"/>
              </w:rPr>
            </w:pPr>
            <w:r w:rsidRPr="00350F4F">
              <w:rPr>
                <w:rFonts w:ascii="Times New Roman" w:hAnsi="Times New Roman" w:cs="Times New Roman"/>
                <w:szCs w:val="22"/>
              </w:rPr>
              <w:t>At 1 January</w:t>
            </w:r>
          </w:p>
        </w:tc>
        <w:tc>
          <w:tcPr>
            <w:tcW w:w="1418" w:type="dxa"/>
          </w:tcPr>
          <w:p w14:paraId="1D9F8387" w14:textId="77777777" w:rsidR="009B4067" w:rsidRPr="00350F4F" w:rsidRDefault="009B406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981,105</w:t>
            </w:r>
          </w:p>
        </w:tc>
        <w:tc>
          <w:tcPr>
            <w:tcW w:w="270" w:type="dxa"/>
          </w:tcPr>
          <w:p w14:paraId="0B858BD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31" w:type="dxa"/>
          </w:tcPr>
          <w:p w14:paraId="1D518621" w14:textId="77777777" w:rsidR="009B4067" w:rsidRPr="00350F4F" w:rsidRDefault="009B4067"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605,526</w:t>
            </w:r>
          </w:p>
        </w:tc>
        <w:tc>
          <w:tcPr>
            <w:tcW w:w="236" w:type="dxa"/>
          </w:tcPr>
          <w:p w14:paraId="5B93521D"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66" w:type="dxa"/>
          </w:tcPr>
          <w:p w14:paraId="3DC2103B"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36" w:type="dxa"/>
          </w:tcPr>
          <w:p w14:paraId="58F57E46"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70" w:type="dxa"/>
          </w:tcPr>
          <w:p w14:paraId="5CFA3146" w14:textId="77777777" w:rsidR="009B4067" w:rsidRPr="00350F4F" w:rsidRDefault="009B4067" w:rsidP="0095645F">
            <w:pPr>
              <w:tabs>
                <w:tab w:val="decimal" w:pos="1073"/>
              </w:tabs>
              <w:spacing w:after="0" w:line="240" w:lineRule="atLeast"/>
              <w:rPr>
                <w:rFonts w:ascii="Times New Roman" w:hAnsi="Times New Roman" w:cs="Times New Roman"/>
                <w:szCs w:val="22"/>
              </w:rPr>
            </w:pPr>
            <w:r w:rsidRPr="00350F4F">
              <w:rPr>
                <w:rFonts w:ascii="Times New Roman" w:hAnsi="Times New Roman"/>
                <w:szCs w:val="22"/>
              </w:rPr>
              <w:t>223,980</w:t>
            </w:r>
          </w:p>
        </w:tc>
      </w:tr>
      <w:tr w:rsidR="009B4067" w:rsidRPr="00350F4F" w14:paraId="7F879FC6" w14:textId="77777777" w:rsidTr="0095645F">
        <w:tc>
          <w:tcPr>
            <w:tcW w:w="3066" w:type="dxa"/>
          </w:tcPr>
          <w:p w14:paraId="30BCE9DC"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Addition</w:t>
            </w:r>
          </w:p>
        </w:tc>
        <w:tc>
          <w:tcPr>
            <w:tcW w:w="1418" w:type="dxa"/>
          </w:tcPr>
          <w:p w14:paraId="5A645C16" w14:textId="0372FA4C" w:rsidR="009B4067" w:rsidRPr="00350F4F" w:rsidRDefault="007355E5"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265,866</w:t>
            </w:r>
          </w:p>
        </w:tc>
        <w:tc>
          <w:tcPr>
            <w:tcW w:w="270" w:type="dxa"/>
          </w:tcPr>
          <w:p w14:paraId="572D968D"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31" w:type="dxa"/>
          </w:tcPr>
          <w:p w14:paraId="0AF581E8"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36" w:type="dxa"/>
          </w:tcPr>
          <w:p w14:paraId="07855D3A"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66" w:type="dxa"/>
          </w:tcPr>
          <w:p w14:paraId="22563989" w14:textId="6FC9E686" w:rsidR="009B4067" w:rsidRPr="00350F4F" w:rsidRDefault="00CF5AF9" w:rsidP="00CF5AF9">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42,000</w:t>
            </w:r>
          </w:p>
        </w:tc>
        <w:tc>
          <w:tcPr>
            <w:tcW w:w="236" w:type="dxa"/>
          </w:tcPr>
          <w:p w14:paraId="60EA10D6"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70" w:type="dxa"/>
          </w:tcPr>
          <w:p w14:paraId="0E94DA4E"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r w:rsidR="009B4067" w:rsidRPr="00350F4F" w14:paraId="7C76E363" w14:textId="77777777" w:rsidTr="0095645F">
        <w:tc>
          <w:tcPr>
            <w:tcW w:w="3066" w:type="dxa"/>
          </w:tcPr>
          <w:p w14:paraId="11096D0A" w14:textId="77777777" w:rsidR="009B4067" w:rsidRPr="00350F4F" w:rsidRDefault="009B406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Times New Roman"/>
                <w:szCs w:val="22"/>
              </w:rPr>
              <w:t>Deductions</w:t>
            </w:r>
          </w:p>
        </w:tc>
        <w:tc>
          <w:tcPr>
            <w:tcW w:w="1418" w:type="dxa"/>
          </w:tcPr>
          <w:p w14:paraId="31A8C0B8" w14:textId="04376EAA" w:rsidR="009B4067" w:rsidRPr="00350F4F" w:rsidRDefault="007355E5"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(88,125)</w:t>
            </w:r>
          </w:p>
        </w:tc>
        <w:tc>
          <w:tcPr>
            <w:tcW w:w="270" w:type="dxa"/>
          </w:tcPr>
          <w:p w14:paraId="31F6338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31" w:type="dxa"/>
          </w:tcPr>
          <w:p w14:paraId="4D229B7A" w14:textId="630FB731" w:rsidR="009B4067" w:rsidRPr="00350F4F" w:rsidRDefault="009B4067"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w:t>
            </w:r>
            <w:r w:rsidR="00CF5AF9" w:rsidRPr="00350F4F">
              <w:rPr>
                <w:rFonts w:ascii="Times New Roman" w:hAnsi="Times New Roman" w:cs="Times New Roman"/>
                <w:szCs w:val="22"/>
              </w:rPr>
              <w:t>209,306</w:t>
            </w:r>
            <w:r w:rsidRPr="00350F4F">
              <w:rPr>
                <w:rFonts w:ascii="Times New Roman" w:hAnsi="Times New Roman" w:cs="Times New Roman"/>
                <w:szCs w:val="22"/>
              </w:rPr>
              <w:t>)</w:t>
            </w:r>
          </w:p>
        </w:tc>
        <w:tc>
          <w:tcPr>
            <w:tcW w:w="236" w:type="dxa"/>
          </w:tcPr>
          <w:p w14:paraId="43B37954"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66" w:type="dxa"/>
          </w:tcPr>
          <w:p w14:paraId="57425578"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36" w:type="dxa"/>
          </w:tcPr>
          <w:p w14:paraId="26D5C126"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470" w:type="dxa"/>
          </w:tcPr>
          <w:p w14:paraId="715F9F80" w14:textId="480E1E42" w:rsidR="009B4067" w:rsidRPr="00350F4F" w:rsidRDefault="009B4067" w:rsidP="0095645F">
            <w:pPr>
              <w:tabs>
                <w:tab w:val="decimal" w:pos="1073"/>
              </w:tabs>
              <w:spacing w:after="0" w:line="240" w:lineRule="atLeast"/>
              <w:rPr>
                <w:rFonts w:ascii="Times New Roman" w:hAnsi="Times New Roman" w:cs="Times New Roman"/>
                <w:szCs w:val="22"/>
              </w:rPr>
            </w:pPr>
            <w:r w:rsidRPr="00350F4F">
              <w:rPr>
                <w:rFonts w:ascii="Times New Roman" w:hAnsi="Times New Roman" w:cs="Times New Roman"/>
                <w:szCs w:val="22"/>
              </w:rPr>
              <w:t>(</w:t>
            </w:r>
            <w:r w:rsidR="00CF5AF9" w:rsidRPr="00350F4F">
              <w:rPr>
                <w:rFonts w:ascii="Times New Roman" w:hAnsi="Times New Roman" w:cs="Times New Roman"/>
                <w:szCs w:val="22"/>
              </w:rPr>
              <w:t>89,787</w:t>
            </w:r>
            <w:r w:rsidRPr="00350F4F">
              <w:rPr>
                <w:rFonts w:ascii="Times New Roman" w:hAnsi="Times New Roman" w:cs="Times New Roman"/>
                <w:szCs w:val="22"/>
              </w:rPr>
              <w:t>)</w:t>
            </w:r>
          </w:p>
        </w:tc>
      </w:tr>
      <w:tr w:rsidR="009B4067" w:rsidRPr="00350F4F" w14:paraId="1EFE5AC0" w14:textId="77777777" w:rsidTr="0095645F">
        <w:tc>
          <w:tcPr>
            <w:tcW w:w="3066" w:type="dxa"/>
            <w:vAlign w:val="bottom"/>
          </w:tcPr>
          <w:p w14:paraId="77FE50C3" w14:textId="782643C3" w:rsidR="009B4067" w:rsidRPr="00350F4F" w:rsidRDefault="009B4067" w:rsidP="0095645F">
            <w:pPr>
              <w:tabs>
                <w:tab w:val="left" w:pos="405"/>
              </w:tabs>
              <w:spacing w:after="0" w:line="240" w:lineRule="atLeast"/>
              <w:ind w:left="522" w:right="-25"/>
              <w:jc w:val="thaiDistribute"/>
              <w:rPr>
                <w:rFonts w:ascii="Times New Roman" w:hAnsi="Times New Roman" w:cs="Times New Roman"/>
                <w:b/>
                <w:bCs/>
                <w:szCs w:val="22"/>
                <w:cs/>
              </w:rPr>
            </w:pPr>
            <w:r w:rsidRPr="00350F4F">
              <w:rPr>
                <w:rFonts w:ascii="Times New Roman" w:hAnsi="Times New Roman" w:cs="Times New Roman"/>
                <w:b/>
                <w:bCs/>
                <w:szCs w:val="22"/>
              </w:rPr>
              <w:t xml:space="preserve">At </w:t>
            </w:r>
            <w:r w:rsidR="006E73FD" w:rsidRPr="00350F4F">
              <w:rPr>
                <w:rFonts w:ascii="Times New Roman" w:hAnsi="Times New Roman" w:cs="Times New Roman"/>
                <w:b/>
                <w:bCs/>
                <w:szCs w:val="22"/>
              </w:rPr>
              <w:t>30 June</w:t>
            </w:r>
          </w:p>
        </w:tc>
        <w:tc>
          <w:tcPr>
            <w:tcW w:w="1418" w:type="dxa"/>
            <w:tcBorders>
              <w:top w:val="single" w:sz="4" w:space="0" w:color="auto"/>
              <w:bottom w:val="double" w:sz="4" w:space="0" w:color="auto"/>
            </w:tcBorders>
          </w:tcPr>
          <w:p w14:paraId="726D3628" w14:textId="08BADFB2" w:rsidR="009B4067" w:rsidRPr="00350F4F" w:rsidRDefault="007355E5" w:rsidP="0095645F">
            <w:pPr>
              <w:tabs>
                <w:tab w:val="decimal" w:pos="1026"/>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1,158,846</w:t>
            </w:r>
          </w:p>
        </w:tc>
        <w:tc>
          <w:tcPr>
            <w:tcW w:w="270" w:type="dxa"/>
          </w:tcPr>
          <w:p w14:paraId="62C39D55"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14:paraId="0577A903" w14:textId="236E0CCA" w:rsidR="009B4067" w:rsidRPr="00350F4F" w:rsidRDefault="00CF5AF9" w:rsidP="0095645F">
            <w:pPr>
              <w:tabs>
                <w:tab w:val="decimal" w:pos="1040"/>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396,220</w:t>
            </w:r>
          </w:p>
        </w:tc>
        <w:tc>
          <w:tcPr>
            <w:tcW w:w="236" w:type="dxa"/>
          </w:tcPr>
          <w:p w14:paraId="5A9B977A"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14:paraId="1E0F16CA" w14:textId="393A2B35" w:rsidR="009B4067" w:rsidRPr="00350F4F" w:rsidRDefault="00CF5AF9" w:rsidP="00CF5AF9">
            <w:pPr>
              <w:tabs>
                <w:tab w:val="decimal" w:pos="1040"/>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42,000</w:t>
            </w:r>
          </w:p>
        </w:tc>
        <w:tc>
          <w:tcPr>
            <w:tcW w:w="236" w:type="dxa"/>
          </w:tcPr>
          <w:p w14:paraId="43E9F356"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14:paraId="01290DAD" w14:textId="0B07553D" w:rsidR="009B4067" w:rsidRPr="00350F4F" w:rsidRDefault="00CF5AF9" w:rsidP="0095645F">
            <w:pPr>
              <w:tabs>
                <w:tab w:val="decimal" w:pos="1073"/>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134,193</w:t>
            </w:r>
          </w:p>
        </w:tc>
      </w:tr>
    </w:tbl>
    <w:p w14:paraId="1EEC345F" w14:textId="77777777" w:rsidR="009B4067" w:rsidRPr="00350F4F" w:rsidRDefault="009B4067" w:rsidP="009B4067">
      <w:pPr>
        <w:spacing w:after="0" w:line="240" w:lineRule="auto"/>
        <w:rPr>
          <w:rFonts w:ascii="Times New Roman" w:hAnsi="Times New Roman" w:cs="Times New Roman"/>
          <w:szCs w:val="22"/>
        </w:rPr>
      </w:pPr>
    </w:p>
    <w:p w14:paraId="66A1DD77" w14:textId="7D3FA75B"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50F4F">
        <w:rPr>
          <w:rFonts w:ascii="Times New Roman" w:hAnsi="Times New Roman" w:cs="Times New Roman"/>
          <w:sz w:val="22"/>
          <w:szCs w:val="22"/>
        </w:rPr>
        <w:t xml:space="preserve">During the </w:t>
      </w:r>
      <w:r w:rsidR="00E27E00" w:rsidRPr="00350F4F">
        <w:rPr>
          <w:rFonts w:ascii="Times New Roman" w:hAnsi="Times New Roman" w:cs="Times New Roman"/>
          <w:sz w:val="22"/>
          <w:szCs w:val="22"/>
        </w:rPr>
        <w:t>six</w:t>
      </w:r>
      <w:r w:rsidRPr="00350F4F">
        <w:rPr>
          <w:rFonts w:ascii="Times New Roman" w:hAnsi="Times New Roman" w:cs="Times New Roman"/>
          <w:sz w:val="22"/>
          <w:szCs w:val="22"/>
        </w:rPr>
        <w:t xml:space="preserve">-month period ended </w:t>
      </w:r>
      <w:r w:rsidR="00E27E00"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the changes were as follows: </w:t>
      </w:r>
    </w:p>
    <w:p w14:paraId="6ABA0238" w14:textId="77777777" w:rsidR="009B4067" w:rsidRPr="00350F4F" w:rsidRDefault="009B4067" w:rsidP="009B4067">
      <w:pPr>
        <w:tabs>
          <w:tab w:val="left" w:pos="540"/>
        </w:tabs>
        <w:spacing w:after="0" w:line="240" w:lineRule="atLeast"/>
        <w:ind w:left="540" w:right="-25"/>
        <w:rPr>
          <w:rFonts w:ascii="Times New Roman" w:hAnsi="Times New Roman" w:cs="Times New Roman"/>
          <w:b/>
          <w:bCs/>
          <w:i/>
          <w:iCs/>
          <w:szCs w:val="22"/>
        </w:rPr>
      </w:pPr>
    </w:p>
    <w:p w14:paraId="46084170" w14:textId="54FF6849" w:rsidR="00E27E00" w:rsidRPr="00350F4F" w:rsidRDefault="00E27E00" w:rsidP="009B4067">
      <w:pPr>
        <w:tabs>
          <w:tab w:val="left" w:pos="540"/>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 xml:space="preserve">The Company has entered into a loan agreement with other company under the loan agreement dated 24 June 2025, in the amount of Baht 42 million with a repayment period of 24 months from the date of loan disbursement, at an interest rate of 12% per annum.  The </w:t>
      </w:r>
      <w:r w:rsidR="00015BA0" w:rsidRPr="00350F4F">
        <w:rPr>
          <w:rFonts w:ascii="Times New Roman" w:hAnsi="Times New Roman" w:cs="Times New Roman"/>
          <w:szCs w:val="22"/>
        </w:rPr>
        <w:t>long</w:t>
      </w:r>
      <w:r w:rsidRPr="00350F4F">
        <w:rPr>
          <w:rFonts w:ascii="Times New Roman" w:hAnsi="Times New Roman" w:cs="Times New Roman"/>
          <w:szCs w:val="22"/>
        </w:rPr>
        <w:t>-term loan is secured by the Company's condominium and guaranteed by the Company's directors.</w:t>
      </w:r>
    </w:p>
    <w:p w14:paraId="6FCD5FAD" w14:textId="77777777" w:rsidR="00E27E00" w:rsidRPr="00350F4F" w:rsidRDefault="00E27E00" w:rsidP="009B4067">
      <w:pPr>
        <w:tabs>
          <w:tab w:val="left" w:pos="540"/>
        </w:tabs>
        <w:spacing w:after="0" w:line="240" w:lineRule="atLeast"/>
        <w:ind w:left="540" w:right="-25"/>
        <w:rPr>
          <w:rFonts w:ascii="Times New Roman" w:hAnsi="Times New Roman" w:cs="Times New Roman"/>
          <w:szCs w:val="22"/>
        </w:rPr>
      </w:pPr>
    </w:p>
    <w:p w14:paraId="7CF41AB9" w14:textId="34DC6350" w:rsidR="009B4067" w:rsidRPr="00350F4F" w:rsidRDefault="009B4067" w:rsidP="009B4067">
      <w:pPr>
        <w:tabs>
          <w:tab w:val="left" w:pos="540"/>
        </w:tabs>
        <w:spacing w:after="0" w:line="240" w:lineRule="atLeast"/>
        <w:ind w:left="540" w:right="-25"/>
        <w:rPr>
          <w:rFonts w:ascii="Times New Roman" w:eastAsia="Cordia New" w:hAnsi="Times New Roman" w:cs="Times New Roman"/>
          <w:szCs w:val="22"/>
          <w:lang w:val="x-none" w:eastAsia="x-none"/>
        </w:rPr>
      </w:pPr>
      <w:r w:rsidRPr="00350F4F">
        <w:rPr>
          <w:rFonts w:ascii="Times New Roman" w:hAnsi="Times New Roman" w:cs="Times New Roman"/>
          <w:szCs w:val="22"/>
        </w:rPr>
        <w:t xml:space="preserve">The subsidiary </w:t>
      </w:r>
      <w:r w:rsidRPr="00350F4F">
        <w:rPr>
          <w:rFonts w:ascii="Times New Roman" w:hAnsi="Times New Roman"/>
        </w:rPr>
        <w:t>(</w:t>
      </w:r>
      <w:r w:rsidRPr="00350F4F">
        <w:rPr>
          <w:rFonts w:ascii="Times New Roman" w:hAnsi="Times New Roman" w:cs="Times New Roman"/>
          <w:szCs w:val="22"/>
        </w:rPr>
        <w:t>Thai Consumer Distribution Center Co., Ltd.) entered into a loan agreement with a domestic commercial bank on 14 March 2025 in line amount of Baht 200</w:t>
      </w:r>
      <w:r w:rsidRPr="00350F4F">
        <w:rPr>
          <w:rFonts w:ascii="Times New Roman" w:hAnsi="Times New Roman" w:cs="Times New Roman"/>
          <w:szCs w:val="22"/>
          <w:cs/>
        </w:rPr>
        <w:t xml:space="preserve"> </w:t>
      </w:r>
      <w:r w:rsidRPr="00350F4F">
        <w:rPr>
          <w:rFonts w:ascii="Times New Roman" w:hAnsi="Times New Roman" w:cs="Times New Roman"/>
          <w:szCs w:val="22"/>
        </w:rPr>
        <w:t>million, The purpose is to Support investment of Aqua Corporation Public Company Limited in FAB, requiring payable within 5</w:t>
      </w:r>
      <w:r w:rsidRPr="00350F4F">
        <w:rPr>
          <w:rFonts w:ascii="Times New Roman" w:hAnsi="Times New Roman" w:cs="Times New Roman"/>
          <w:szCs w:val="22"/>
          <w:cs/>
        </w:rPr>
        <w:t xml:space="preserve"> </w:t>
      </w:r>
      <w:r w:rsidRPr="00350F4F">
        <w:rPr>
          <w:rFonts w:ascii="Times New Roman" w:hAnsi="Times New Roman" w:cs="Times New Roman"/>
          <w:szCs w:val="22"/>
        </w:rPr>
        <w:t xml:space="preserve">years, with principal and interest to be repaid in each installments of </w:t>
      </w:r>
      <w:r w:rsidRPr="00350F4F">
        <w:rPr>
          <w:rFonts w:ascii="Times New Roman" w:hAnsi="Times New Roman"/>
          <w:szCs w:val="22"/>
        </w:rPr>
        <w:t xml:space="preserve">Baht </w:t>
      </w:r>
      <w:r w:rsidRPr="00350F4F">
        <w:rPr>
          <w:rFonts w:ascii="Times New Roman" w:hAnsi="Times New Roman" w:cs="Times New Roman"/>
          <w:szCs w:val="22"/>
        </w:rPr>
        <w:t>3.88</w:t>
      </w:r>
      <w:r w:rsidRPr="00350F4F">
        <w:rPr>
          <w:rFonts w:ascii="Times New Roman" w:hAnsi="Times New Roman" w:cs="Times New Roman"/>
          <w:szCs w:val="22"/>
          <w:cs/>
        </w:rPr>
        <w:t xml:space="preserve"> </w:t>
      </w:r>
      <w:r w:rsidRPr="00350F4F">
        <w:rPr>
          <w:rFonts w:ascii="Times New Roman" w:hAnsi="Times New Roman" w:cs="Times New Roman"/>
          <w:szCs w:val="22"/>
        </w:rPr>
        <w:t xml:space="preserve">million.  The first installment was paid in April </w:t>
      </w:r>
      <w:r w:rsidRPr="00350F4F">
        <w:rPr>
          <w:rFonts w:ascii="Times New Roman" w:hAnsi="Times New Roman" w:cs="Times New Roman"/>
          <w:szCs w:val="22"/>
          <w:cs/>
        </w:rPr>
        <w:t>20</w:t>
      </w:r>
      <w:r w:rsidRPr="00350F4F">
        <w:rPr>
          <w:rFonts w:ascii="Times New Roman" w:hAnsi="Times New Roman"/>
          <w:szCs w:val="22"/>
        </w:rPr>
        <w:t>2</w:t>
      </w:r>
      <w:r w:rsidRPr="00350F4F">
        <w:rPr>
          <w:rFonts w:ascii="Times New Roman" w:hAnsi="Times New Roman" w:cs="Times New Roman"/>
          <w:szCs w:val="22"/>
          <w:cs/>
        </w:rPr>
        <w:t xml:space="preserve">5 </w:t>
      </w:r>
      <w:r w:rsidRPr="00350F4F">
        <w:rPr>
          <w:rFonts w:ascii="Times New Roman" w:hAnsi="Times New Roman" w:cs="Times New Roman"/>
          <w:szCs w:val="22"/>
        </w:rPr>
        <w:t xml:space="preserve">at an interest rate of </w:t>
      </w:r>
      <w:r w:rsidRPr="00350F4F">
        <w:rPr>
          <w:rFonts w:ascii="Times New Roman" w:eastAsia="Cordia New" w:hAnsi="Times New Roman" w:cs="Times New Roman"/>
          <w:szCs w:val="22"/>
          <w:lang w:val="x-none" w:eastAsia="x-none"/>
        </w:rPr>
        <w:t xml:space="preserve">MLR – </w:t>
      </w:r>
      <w:r w:rsidRPr="00350F4F">
        <w:rPr>
          <w:rFonts w:ascii="Times New Roman" w:eastAsia="Cordia New" w:hAnsi="Times New Roman" w:cs="Angsana New"/>
          <w:szCs w:val="22"/>
          <w:lang w:eastAsia="x-none"/>
        </w:rPr>
        <w:t>1%</w:t>
      </w:r>
      <w:r w:rsidRPr="00350F4F">
        <w:rPr>
          <w:rFonts w:ascii="Times New Roman" w:eastAsia="Cordia New" w:hAnsi="Times New Roman" w:cs="Times New Roman"/>
          <w:szCs w:val="22"/>
          <w:lang w:val="x-none" w:eastAsia="x-none"/>
        </w:rPr>
        <w:t xml:space="preserve"> per annum.</w:t>
      </w:r>
    </w:p>
    <w:p w14:paraId="3BB21921" w14:textId="77777777" w:rsidR="009B4067" w:rsidRPr="00350F4F" w:rsidRDefault="009B4067" w:rsidP="009B4067">
      <w:pPr>
        <w:tabs>
          <w:tab w:val="left" w:pos="540"/>
        </w:tabs>
        <w:spacing w:after="0" w:line="240" w:lineRule="atLeast"/>
        <w:ind w:left="540" w:right="-25"/>
        <w:rPr>
          <w:rFonts w:ascii="Times New Roman" w:hAnsi="Times New Roman" w:cs="Times New Roman"/>
          <w:szCs w:val="22"/>
        </w:rPr>
      </w:pPr>
    </w:p>
    <w:p w14:paraId="3A7ACC73" w14:textId="77777777" w:rsidR="009B4067" w:rsidRPr="00350F4F" w:rsidRDefault="009B4067" w:rsidP="009B4067">
      <w:pPr>
        <w:tabs>
          <w:tab w:val="left" w:pos="540"/>
        </w:tabs>
        <w:spacing w:after="0" w:line="240" w:lineRule="atLeast"/>
        <w:ind w:left="540" w:right="-25"/>
        <w:rPr>
          <w:rFonts w:ascii="Times New Roman" w:hAnsi="Times New Roman" w:cs="Times New Roman"/>
          <w:szCs w:val="22"/>
        </w:rPr>
      </w:pPr>
      <w:r w:rsidRPr="00350F4F">
        <w:rPr>
          <w:rFonts w:ascii="Times New Roman" w:hAnsi="Times New Roman" w:cs="Times New Roman"/>
          <w:szCs w:val="22"/>
        </w:rPr>
        <w:t>The above long-term loan is secured by the following:</w:t>
      </w:r>
    </w:p>
    <w:p w14:paraId="140219DE" w14:textId="77777777" w:rsidR="009B4067" w:rsidRPr="00350F4F" w:rsidRDefault="009B4067" w:rsidP="009B4067">
      <w:pPr>
        <w:tabs>
          <w:tab w:val="left" w:pos="540"/>
        </w:tabs>
        <w:spacing w:after="0" w:line="240" w:lineRule="atLeast"/>
        <w:ind w:left="540" w:right="-25"/>
        <w:rPr>
          <w:rFonts w:ascii="Times New Roman" w:hAnsi="Times New Roman" w:cs="Times New Roman"/>
          <w:szCs w:val="22"/>
        </w:rPr>
      </w:pPr>
    </w:p>
    <w:p w14:paraId="3E852FB8" w14:textId="5DC07CEC" w:rsidR="004A1399" w:rsidRPr="00350F4F" w:rsidRDefault="004A1399" w:rsidP="009B4067">
      <w:pPr>
        <w:pStyle w:val="ListParagraph"/>
        <w:numPr>
          <w:ilvl w:val="0"/>
          <w:numId w:val="14"/>
        </w:numPr>
        <w:tabs>
          <w:tab w:val="left" w:pos="851"/>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cs/>
        </w:rPr>
        <w:t xml:space="preserve">18 </w:t>
      </w:r>
      <w:r w:rsidRPr="00350F4F">
        <w:rPr>
          <w:rFonts w:ascii="Times New Roman" w:hAnsi="Times New Roman" w:cs="Times New Roman"/>
          <w:sz w:val="22"/>
          <w:szCs w:val="22"/>
        </w:rPr>
        <w:t xml:space="preserve">of land title deeds with structures of subsidiary (additional </w:t>
      </w:r>
      <w:r w:rsidR="00C508B9" w:rsidRPr="00350F4F">
        <w:rPr>
          <w:rFonts w:ascii="Times New Roman" w:hAnsi="Times New Roman" w:cs="Times New Roman"/>
          <w:sz w:val="22"/>
          <w:szCs w:val="22"/>
        </w:rPr>
        <w:t xml:space="preserve">the </w:t>
      </w:r>
      <w:r w:rsidRPr="00350F4F">
        <w:rPr>
          <w:rFonts w:ascii="Times New Roman" w:hAnsi="Times New Roman" w:cs="Times New Roman"/>
          <w:sz w:val="22"/>
          <w:szCs w:val="22"/>
        </w:rPr>
        <w:t>second</w:t>
      </w:r>
      <w:r w:rsidR="00C508B9" w:rsidRPr="00350F4F">
        <w:rPr>
          <w:rFonts w:ascii="Times New Roman" w:hAnsi="Times New Roman" w:cs="Times New Roman"/>
          <w:sz w:val="22"/>
          <w:szCs w:val="22"/>
        </w:rPr>
        <w:t xml:space="preserve"> </w:t>
      </w:r>
      <w:r w:rsidRPr="00350F4F">
        <w:rPr>
          <w:rFonts w:ascii="Times New Roman" w:hAnsi="Times New Roman" w:cs="Times New Roman"/>
          <w:sz w:val="22"/>
          <w:szCs w:val="22"/>
        </w:rPr>
        <w:t>mortgage)</w:t>
      </w:r>
    </w:p>
    <w:p w14:paraId="2FA71511" w14:textId="1665128C" w:rsidR="009B4067" w:rsidRPr="00350F4F" w:rsidRDefault="009B4067" w:rsidP="009B4067">
      <w:pPr>
        <w:pStyle w:val="ListParagraph"/>
        <w:numPr>
          <w:ilvl w:val="0"/>
          <w:numId w:val="14"/>
        </w:numPr>
        <w:tabs>
          <w:tab w:val="left" w:pos="851"/>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cs/>
        </w:rPr>
        <w:t>2</w:t>
      </w:r>
      <w:r w:rsidRPr="00350F4F">
        <w:rPr>
          <w:rFonts w:ascii="Times New Roman" w:hAnsi="Times New Roman" w:cs="Times New Roman"/>
          <w:sz w:val="22"/>
          <w:szCs w:val="22"/>
        </w:rPr>
        <w:t xml:space="preserve"> of land title deeds with structures of Accomplish Way Holding Co., Ltd. (the fourth and fifth mortgaged)</w:t>
      </w:r>
    </w:p>
    <w:p w14:paraId="37E00897" w14:textId="77777777" w:rsidR="009B4067" w:rsidRPr="00350F4F" w:rsidRDefault="009B4067" w:rsidP="009B4067">
      <w:pPr>
        <w:pStyle w:val="ListParagraph"/>
        <w:numPr>
          <w:ilvl w:val="0"/>
          <w:numId w:val="14"/>
        </w:numPr>
        <w:tabs>
          <w:tab w:val="left" w:pos="851"/>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 xml:space="preserve">Transfer of rights to claim for payment under 2 of  lease and service </w:t>
      </w:r>
      <w:r w:rsidRPr="00350F4F">
        <w:rPr>
          <w:rFonts w:ascii="Times New Roman" w:hAnsi="Times New Roman"/>
          <w:sz w:val="22"/>
          <w:szCs w:val="28"/>
        </w:rPr>
        <w:t>agreement</w:t>
      </w:r>
      <w:r w:rsidRPr="00350F4F">
        <w:rPr>
          <w:rFonts w:ascii="Times New Roman" w:hAnsi="Times New Roman" w:cs="Times New Roman"/>
          <w:sz w:val="22"/>
          <w:szCs w:val="22"/>
        </w:rPr>
        <w:t xml:space="preserve"> of subsidiary.</w:t>
      </w:r>
    </w:p>
    <w:p w14:paraId="6291CCA3" w14:textId="77777777" w:rsidR="00C508B9" w:rsidRPr="00350F4F" w:rsidRDefault="00C508B9">
      <w:pPr>
        <w:spacing w:after="0" w:line="240" w:lineRule="auto"/>
        <w:ind w:left="0" w:right="0"/>
        <w:jc w:val="left"/>
        <w:rPr>
          <w:rFonts w:ascii="Times New Roman" w:eastAsia="Cordia New" w:hAnsi="Times New Roman" w:cs="Times New Roman"/>
          <w:szCs w:val="22"/>
        </w:rPr>
      </w:pPr>
      <w:r w:rsidRPr="00350F4F">
        <w:rPr>
          <w:rFonts w:ascii="Times New Roman" w:hAnsi="Times New Roman" w:cs="Times New Roman"/>
          <w:szCs w:val="22"/>
        </w:rPr>
        <w:br w:type="page"/>
      </w:r>
    </w:p>
    <w:p w14:paraId="28B65369" w14:textId="3C85581B" w:rsidR="009B4067" w:rsidRPr="00350F4F" w:rsidRDefault="009B4067" w:rsidP="009B4067">
      <w:pPr>
        <w:pStyle w:val="ListParagraph"/>
        <w:numPr>
          <w:ilvl w:val="0"/>
          <w:numId w:val="14"/>
        </w:numPr>
        <w:tabs>
          <w:tab w:val="left" w:pos="851"/>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lastRenderedPageBreak/>
        <w:t>Transfer of rights to claim for payment under 4 of lease and service agreements of Accomplish Way Holding Co. Ltd.</w:t>
      </w:r>
    </w:p>
    <w:p w14:paraId="75AAB2B7" w14:textId="77777777" w:rsidR="009B4067" w:rsidRPr="00350F4F" w:rsidRDefault="009B4067" w:rsidP="009B4067">
      <w:pPr>
        <w:pStyle w:val="ListParagraph"/>
        <w:numPr>
          <w:ilvl w:val="0"/>
          <w:numId w:val="14"/>
        </w:numPr>
        <w:tabs>
          <w:tab w:val="left" w:pos="851"/>
        </w:tabs>
        <w:ind w:left="851" w:right="-25" w:hanging="284"/>
        <w:jc w:val="both"/>
        <w:rPr>
          <w:rFonts w:ascii="Times New Roman" w:hAnsi="Times New Roman" w:cs="Times New Roman"/>
          <w:sz w:val="22"/>
          <w:szCs w:val="22"/>
        </w:rPr>
      </w:pPr>
      <w:r w:rsidRPr="00350F4F">
        <w:rPr>
          <w:rFonts w:ascii="Times New Roman" w:hAnsi="Times New Roman" w:cs="Times New Roman"/>
          <w:sz w:val="22"/>
          <w:szCs w:val="22"/>
        </w:rPr>
        <w:t xml:space="preserve">6 million ordinary shares, in amount of Baht 600 million, of a subsidiary Company (FAB Food Holding Company Limited) held by the </w:t>
      </w:r>
      <w:r w:rsidRPr="00350F4F">
        <w:rPr>
          <w:rFonts w:ascii="Times New Roman" w:hAnsi="Times New Roman"/>
          <w:sz w:val="22"/>
          <w:szCs w:val="28"/>
        </w:rPr>
        <w:t>Company</w:t>
      </w:r>
      <w:r w:rsidRPr="00350F4F">
        <w:rPr>
          <w:rFonts w:ascii="Times New Roman" w:hAnsi="Times New Roman" w:cs="Times New Roman"/>
          <w:sz w:val="22"/>
          <w:szCs w:val="22"/>
        </w:rPr>
        <w:t xml:space="preserve">. </w:t>
      </w:r>
    </w:p>
    <w:p w14:paraId="309712F0" w14:textId="77777777" w:rsidR="009B4067" w:rsidRPr="00350F4F" w:rsidRDefault="009B4067" w:rsidP="009B4067">
      <w:pPr>
        <w:pStyle w:val="ListParagraph"/>
        <w:tabs>
          <w:tab w:val="left" w:pos="851"/>
        </w:tabs>
        <w:ind w:left="0" w:right="-25" w:firstLine="0"/>
        <w:jc w:val="both"/>
        <w:rPr>
          <w:rFonts w:ascii="Times New Roman" w:hAnsi="Times New Roman"/>
          <w:sz w:val="22"/>
          <w:szCs w:val="28"/>
        </w:rPr>
      </w:pPr>
    </w:p>
    <w:p w14:paraId="2EBE4FCA"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350F4F">
        <w:rPr>
          <w:rFonts w:ascii="Times New Roman" w:hAnsi="Times New Roman" w:cs="Times New Roman"/>
          <w:sz w:val="22"/>
          <w:szCs w:val="22"/>
        </w:rPr>
        <w:t>Under the loans agreements, the Company and subsidiary. must be in compliance with the debt covenants and maintain the required financial ratios and other conditions as specified in the agreements such as maintain the debt to equity ratio and debt service coverage ratio etc</w:t>
      </w:r>
      <w:r w:rsidRPr="00350F4F">
        <w:rPr>
          <w:rFonts w:ascii="Times New Roman" w:hAnsi="Times New Roman" w:cs="Times New Roman"/>
          <w:sz w:val="22"/>
          <w:szCs w:val="22"/>
          <w:cs/>
        </w:rPr>
        <w:t>.</w:t>
      </w:r>
    </w:p>
    <w:p w14:paraId="5607C09D" w14:textId="77777777" w:rsidR="009B4067" w:rsidRPr="00350F4F" w:rsidRDefault="009B4067" w:rsidP="009B4067">
      <w:pPr>
        <w:pStyle w:val="ListParagraph"/>
        <w:tabs>
          <w:tab w:val="left" w:pos="567"/>
        </w:tabs>
        <w:ind w:right="-25" w:hanging="153"/>
        <w:jc w:val="both"/>
        <w:rPr>
          <w:rFonts w:ascii="Times New Roman" w:hAnsi="Times New Roman" w:cs="Times New Roman"/>
          <w:sz w:val="22"/>
          <w:szCs w:val="22"/>
        </w:rPr>
      </w:pPr>
    </w:p>
    <w:p w14:paraId="027524C6"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Under the loan agreement of indirect subsidiary (Chalermpat Transport Co., Ltd.) contains the conditions related maintain of debt coverage ratio as follows:</w:t>
      </w:r>
    </w:p>
    <w:p w14:paraId="63107C52" w14:textId="77777777" w:rsidR="009B4067" w:rsidRPr="00350F4F" w:rsidRDefault="009B4067" w:rsidP="009B4067">
      <w:pPr>
        <w:pStyle w:val="ListParagraph"/>
        <w:tabs>
          <w:tab w:val="left" w:pos="567"/>
        </w:tabs>
        <w:ind w:right="-25" w:hanging="153"/>
        <w:jc w:val="both"/>
        <w:rPr>
          <w:rFonts w:ascii="Times New Roman" w:hAnsi="Times New Roman" w:cs="Times New Roman"/>
          <w:sz w:val="22"/>
          <w:szCs w:val="22"/>
        </w:rPr>
      </w:pPr>
    </w:p>
    <w:tbl>
      <w:tblPr>
        <w:tblW w:w="9213" w:type="dxa"/>
        <w:tblInd w:w="534" w:type="dxa"/>
        <w:tblLook w:val="04A0" w:firstRow="1" w:lastRow="0" w:firstColumn="1" w:lastColumn="0" w:noHBand="0" w:noVBand="1"/>
      </w:tblPr>
      <w:tblGrid>
        <w:gridCol w:w="3480"/>
        <w:gridCol w:w="3402"/>
        <w:gridCol w:w="290"/>
        <w:gridCol w:w="2041"/>
      </w:tblGrid>
      <w:tr w:rsidR="009B4067" w:rsidRPr="00350F4F" w14:paraId="2A4C7D0F" w14:textId="77777777" w:rsidTr="0095645F">
        <w:tc>
          <w:tcPr>
            <w:tcW w:w="3480" w:type="dxa"/>
          </w:tcPr>
          <w:p w14:paraId="0A7E3F12" w14:textId="77777777" w:rsidR="009B4067" w:rsidRPr="00350F4F" w:rsidRDefault="009B4067" w:rsidP="0095645F">
            <w:pPr>
              <w:pStyle w:val="ListParagraph"/>
              <w:tabs>
                <w:tab w:val="left" w:pos="567"/>
              </w:tabs>
              <w:ind w:left="0" w:right="-25" w:firstLine="0"/>
              <w:jc w:val="both"/>
              <w:rPr>
                <w:rFonts w:ascii="Times New Roman" w:hAnsi="Times New Roman" w:cs="Times New Roman"/>
                <w:sz w:val="22"/>
                <w:szCs w:val="22"/>
              </w:rPr>
            </w:pPr>
          </w:p>
        </w:tc>
        <w:tc>
          <w:tcPr>
            <w:tcW w:w="5733" w:type="dxa"/>
            <w:gridSpan w:val="3"/>
          </w:tcPr>
          <w:p w14:paraId="28464186" w14:textId="2ACACB98"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 xml:space="preserve">As at </w:t>
            </w:r>
            <w:r w:rsidR="00E27E00"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w:t>
            </w:r>
          </w:p>
        </w:tc>
      </w:tr>
      <w:tr w:rsidR="009B4067" w:rsidRPr="00350F4F" w14:paraId="69F44C28" w14:textId="77777777" w:rsidTr="0095645F">
        <w:tc>
          <w:tcPr>
            <w:tcW w:w="3480" w:type="dxa"/>
          </w:tcPr>
          <w:p w14:paraId="536677F3" w14:textId="77777777" w:rsidR="009B4067" w:rsidRPr="00350F4F" w:rsidRDefault="009B4067" w:rsidP="0095645F">
            <w:pPr>
              <w:pStyle w:val="ListParagraph"/>
              <w:tabs>
                <w:tab w:val="left" w:pos="567"/>
              </w:tabs>
              <w:ind w:left="0" w:right="-25" w:firstLine="0"/>
              <w:jc w:val="both"/>
              <w:rPr>
                <w:rFonts w:ascii="Times New Roman" w:hAnsi="Times New Roman" w:cs="Times New Roman"/>
                <w:sz w:val="22"/>
                <w:szCs w:val="22"/>
              </w:rPr>
            </w:pPr>
          </w:p>
        </w:tc>
        <w:tc>
          <w:tcPr>
            <w:tcW w:w="3402" w:type="dxa"/>
          </w:tcPr>
          <w:p w14:paraId="1D147467"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p>
          <w:p w14:paraId="34C26611"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As per agreement</w:t>
            </w:r>
          </w:p>
        </w:tc>
        <w:tc>
          <w:tcPr>
            <w:tcW w:w="290" w:type="dxa"/>
          </w:tcPr>
          <w:p w14:paraId="20D25B11"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40FC5A31"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As per</w:t>
            </w:r>
          </w:p>
          <w:p w14:paraId="2C1CDA6D"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financial statements</w:t>
            </w:r>
          </w:p>
        </w:tc>
      </w:tr>
      <w:tr w:rsidR="009B4067" w:rsidRPr="00350F4F" w14:paraId="44D63043" w14:textId="77777777" w:rsidTr="0095645F">
        <w:tc>
          <w:tcPr>
            <w:tcW w:w="3480" w:type="dxa"/>
          </w:tcPr>
          <w:p w14:paraId="5C1A7C16" w14:textId="77777777" w:rsidR="009B4067" w:rsidRPr="00350F4F" w:rsidRDefault="009B4067" w:rsidP="0095645F">
            <w:pPr>
              <w:pStyle w:val="ListParagraph"/>
              <w:tabs>
                <w:tab w:val="left" w:pos="567"/>
              </w:tabs>
              <w:ind w:left="68" w:right="-25" w:firstLine="0"/>
              <w:jc w:val="both"/>
              <w:rPr>
                <w:rFonts w:ascii="Times New Roman" w:hAnsi="Times New Roman" w:cs="Times New Roman"/>
                <w:sz w:val="22"/>
                <w:szCs w:val="22"/>
              </w:rPr>
            </w:pPr>
            <w:r w:rsidRPr="00350F4F">
              <w:rPr>
                <w:rFonts w:ascii="Times New Roman" w:hAnsi="Times New Roman" w:cs="Times New Roman"/>
                <w:sz w:val="22"/>
                <w:szCs w:val="22"/>
              </w:rPr>
              <w:t>Debt to equity ratio (D/E Ratio)</w:t>
            </w:r>
          </w:p>
        </w:tc>
        <w:tc>
          <w:tcPr>
            <w:tcW w:w="3402" w:type="dxa"/>
          </w:tcPr>
          <w:p w14:paraId="7F1744DC"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Not over than 3 but not less than 0</w:t>
            </w:r>
          </w:p>
        </w:tc>
        <w:tc>
          <w:tcPr>
            <w:tcW w:w="290" w:type="dxa"/>
          </w:tcPr>
          <w:p w14:paraId="3AB9A934" w14:textId="77777777" w:rsidR="009B4067" w:rsidRPr="00350F4F" w:rsidRDefault="009B4067" w:rsidP="0095645F">
            <w:pPr>
              <w:pStyle w:val="ListParagraph"/>
              <w:tabs>
                <w:tab w:val="left" w:pos="567"/>
              </w:tabs>
              <w:ind w:left="0" w:right="-25" w:firstLine="0"/>
              <w:jc w:val="center"/>
              <w:rPr>
                <w:rFonts w:ascii="Times New Roman" w:hAnsi="Times New Roman" w:cs="Times New Roman"/>
                <w:sz w:val="22"/>
                <w:szCs w:val="22"/>
              </w:rPr>
            </w:pPr>
          </w:p>
        </w:tc>
        <w:tc>
          <w:tcPr>
            <w:tcW w:w="2041" w:type="dxa"/>
          </w:tcPr>
          <w:p w14:paraId="7F9CFE56" w14:textId="420703D2" w:rsidR="009B4067" w:rsidRPr="00350F4F" w:rsidRDefault="004A1399" w:rsidP="0095645F">
            <w:pPr>
              <w:pStyle w:val="ListParagraph"/>
              <w:tabs>
                <w:tab w:val="left" w:pos="567"/>
              </w:tabs>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10.61</w:t>
            </w:r>
          </w:p>
        </w:tc>
      </w:tr>
    </w:tbl>
    <w:p w14:paraId="68066077"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57AFA52C" w14:textId="4413C3DB"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Cordia New"/>
          <w:sz w:val="22"/>
          <w:szCs w:val="22"/>
          <w:cs/>
        </w:rPr>
      </w:pPr>
      <w:r w:rsidRPr="00350F4F">
        <w:rPr>
          <w:rFonts w:ascii="Times New Roman" w:hAnsi="Times New Roman" w:cs="Times New Roman"/>
          <w:sz w:val="22"/>
          <w:szCs w:val="22"/>
        </w:rPr>
        <w:t xml:space="preserve">Therefore, as at </w:t>
      </w:r>
      <w:r w:rsidR="00E27E00"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the indirect subsidiary (Chalermpat Transport Co., Ltd.) did not maintain a financial ratio according to the agreement.  The bank may accelerate the indirect subsidiary make the repayment immediately prior to maturity. Therefore, the company has classified long-term loans in default, in the amount of Baht </w:t>
      </w:r>
      <w:r w:rsidR="004A1399" w:rsidRPr="00350F4F">
        <w:rPr>
          <w:rFonts w:ascii="Times New Roman" w:hAnsi="Times New Roman" w:cs="Times New Roman"/>
          <w:sz w:val="22"/>
          <w:szCs w:val="22"/>
        </w:rPr>
        <w:t>54</w:t>
      </w:r>
      <w:r w:rsidRPr="00350F4F">
        <w:rPr>
          <w:rFonts w:ascii="Times New Roman" w:hAnsi="Times New Roman" w:cs="Times New Roman"/>
          <w:sz w:val="22"/>
          <w:szCs w:val="22"/>
        </w:rPr>
        <w:t xml:space="preserve"> million, under current liabilities.</w:t>
      </w:r>
      <w:r w:rsidRPr="00350F4F">
        <w:rPr>
          <w:rFonts w:ascii="Angsana New" w:hAnsi="Angsana New"/>
          <w:sz w:val="30"/>
          <w:szCs w:val="30"/>
        </w:rPr>
        <w:t xml:space="preserve"> </w:t>
      </w:r>
    </w:p>
    <w:p w14:paraId="08607110"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452782C5" w14:textId="16CC2D35"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Lease liabilities</w:t>
      </w:r>
    </w:p>
    <w:p w14:paraId="17D08853" w14:textId="77777777" w:rsidR="009B4067" w:rsidRPr="00350F4F" w:rsidRDefault="009B4067" w:rsidP="009B4067">
      <w:pPr>
        <w:pStyle w:val="MacroText"/>
        <w:tabs>
          <w:tab w:val="left" w:pos="4962"/>
          <w:tab w:val="left" w:pos="6663"/>
          <w:tab w:val="left" w:pos="7797"/>
        </w:tabs>
        <w:ind w:left="567" w:right="-25"/>
        <w:jc w:val="both"/>
        <w:rPr>
          <w:rFonts w:ascii="Times New Roman" w:hAnsi="Times New Roman" w:cs="Times New Roman"/>
          <w:sz w:val="22"/>
          <w:szCs w:val="22"/>
        </w:rPr>
      </w:pPr>
    </w:p>
    <w:tbl>
      <w:tblPr>
        <w:tblW w:w="9923"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268"/>
      </w:tblGrid>
      <w:tr w:rsidR="009B4067" w:rsidRPr="00350F4F" w14:paraId="25DA0C67" w14:textId="77777777" w:rsidTr="0095645F">
        <w:trPr>
          <w:cantSplit/>
        </w:trPr>
        <w:tc>
          <w:tcPr>
            <w:tcW w:w="1693" w:type="dxa"/>
          </w:tcPr>
          <w:p w14:paraId="360A99F1"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30" w:type="dxa"/>
            <w:gridSpan w:val="14"/>
          </w:tcPr>
          <w:p w14:paraId="4FC07875" w14:textId="77777777" w:rsidR="009B4067" w:rsidRPr="00350F4F" w:rsidRDefault="009B4067" w:rsidP="0095645F">
            <w:pPr>
              <w:spacing w:after="0" w:line="240" w:lineRule="atLeast"/>
              <w:ind w:right="-25"/>
              <w:jc w:val="center"/>
              <w:rPr>
                <w:rFonts w:ascii="Times New Roman" w:hAnsi="Times New Roman" w:cs="Times New Roman"/>
                <w:b/>
                <w:bCs/>
                <w:sz w:val="20"/>
                <w:szCs w:val="20"/>
              </w:rPr>
            </w:pPr>
            <w:r w:rsidRPr="00350F4F">
              <w:rPr>
                <w:rFonts w:ascii="Times New Roman" w:hAnsi="Times New Roman" w:cs="Times New Roman"/>
                <w:b/>
                <w:bCs/>
                <w:sz w:val="20"/>
                <w:szCs w:val="20"/>
              </w:rPr>
              <w:t>Consolidated financial statements</w:t>
            </w:r>
          </w:p>
        </w:tc>
      </w:tr>
      <w:tr w:rsidR="009B4067" w:rsidRPr="00350F4F" w14:paraId="241654ED" w14:textId="77777777" w:rsidTr="0095645F">
        <w:trPr>
          <w:cantSplit/>
        </w:trPr>
        <w:tc>
          <w:tcPr>
            <w:tcW w:w="1693" w:type="dxa"/>
          </w:tcPr>
          <w:p w14:paraId="391A9479"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4BBEC39E" w14:textId="03B1EF44" w:rsidR="009B4067" w:rsidRPr="00350F4F" w:rsidRDefault="00A645E5" w:rsidP="0095645F">
            <w:pPr>
              <w:spacing w:after="0" w:line="240" w:lineRule="atLeast"/>
              <w:ind w:right="-25"/>
              <w:jc w:val="center"/>
              <w:rPr>
                <w:rFonts w:ascii="Times New Roman" w:hAnsi="Times New Roman" w:cs="Times New Roman"/>
                <w:sz w:val="20"/>
                <w:szCs w:val="20"/>
                <w:cs/>
                <w:lang w:val="en-GB"/>
              </w:rPr>
            </w:pPr>
            <w:r w:rsidRPr="00350F4F">
              <w:rPr>
                <w:rFonts w:ascii="Times New Roman" w:hAnsi="Times New Roman" w:cs="Times New Roman"/>
                <w:sz w:val="20"/>
                <w:szCs w:val="20"/>
                <w:lang w:val="en-GB"/>
              </w:rPr>
              <w:t>30 June</w:t>
            </w:r>
            <w:r w:rsidR="009B4067" w:rsidRPr="00350F4F">
              <w:rPr>
                <w:rFonts w:ascii="Times New Roman" w:hAnsi="Times New Roman" w:cs="Times New Roman"/>
                <w:sz w:val="20"/>
                <w:szCs w:val="20"/>
                <w:lang w:val="en-GB"/>
              </w:rPr>
              <w:t xml:space="preserve"> 2025</w:t>
            </w:r>
          </w:p>
        </w:tc>
        <w:tc>
          <w:tcPr>
            <w:tcW w:w="183" w:type="dxa"/>
          </w:tcPr>
          <w:p w14:paraId="7063602F"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bidi="ar-SA"/>
              </w:rPr>
            </w:pPr>
          </w:p>
        </w:tc>
        <w:tc>
          <w:tcPr>
            <w:tcW w:w="4035" w:type="dxa"/>
            <w:gridSpan w:val="7"/>
            <w:tcBorders>
              <w:bottom w:val="single" w:sz="4" w:space="0" w:color="auto"/>
            </w:tcBorders>
          </w:tcPr>
          <w:p w14:paraId="2F6DD879"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rPr>
            </w:pPr>
            <w:r w:rsidRPr="00350F4F">
              <w:rPr>
                <w:rFonts w:ascii="Times New Roman" w:hAnsi="Times New Roman" w:cs="Times New Roman"/>
                <w:sz w:val="20"/>
                <w:szCs w:val="20"/>
              </w:rPr>
              <w:t>31 December 2024</w:t>
            </w:r>
          </w:p>
        </w:tc>
      </w:tr>
      <w:tr w:rsidR="009B4067" w:rsidRPr="00350F4F" w14:paraId="2CF8CB6D" w14:textId="77777777" w:rsidTr="0095645F">
        <w:trPr>
          <w:cantSplit/>
        </w:trPr>
        <w:tc>
          <w:tcPr>
            <w:tcW w:w="1693" w:type="dxa"/>
          </w:tcPr>
          <w:p w14:paraId="07C4E011"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26D4A918" w14:textId="77777777" w:rsidR="009B4067" w:rsidRPr="00350F4F" w:rsidRDefault="009B4067" w:rsidP="0095645F">
            <w:pPr>
              <w:spacing w:after="0" w:line="240" w:lineRule="atLeast"/>
              <w:ind w:left="-71" w:right="-25" w:firstLine="14"/>
              <w:jc w:val="center"/>
              <w:rPr>
                <w:rFonts w:ascii="Times New Roman" w:hAnsi="Times New Roman" w:cs="Times New Roman"/>
                <w:sz w:val="20"/>
                <w:szCs w:val="20"/>
              </w:rPr>
            </w:pPr>
            <w:r w:rsidRPr="00350F4F">
              <w:rPr>
                <w:rFonts w:ascii="Times New Roman" w:hAnsi="Times New Roman" w:cs="Times New Roman"/>
                <w:sz w:val="20"/>
                <w:szCs w:val="20"/>
              </w:rPr>
              <w:t>Future value of the minimum lease payment</w:t>
            </w:r>
          </w:p>
        </w:tc>
        <w:tc>
          <w:tcPr>
            <w:tcW w:w="181" w:type="dxa"/>
            <w:tcBorders>
              <w:top w:val="single" w:sz="4" w:space="0" w:color="auto"/>
            </w:tcBorders>
          </w:tcPr>
          <w:p w14:paraId="4767CB0B" w14:textId="77777777" w:rsidR="009B4067" w:rsidRPr="00350F4F" w:rsidRDefault="009B4067" w:rsidP="0095645F">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73E55037"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3F434B69"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13B0D7AF"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024F1491" w14:textId="77777777" w:rsidR="009B4067" w:rsidRPr="00350F4F" w:rsidRDefault="009B4067" w:rsidP="0095645F">
            <w:pPr>
              <w:spacing w:after="0" w:line="240" w:lineRule="atLeast"/>
              <w:ind w:left="-197" w:right="-129" w:firstLine="14"/>
              <w:jc w:val="center"/>
              <w:rPr>
                <w:rFonts w:ascii="Times New Roman" w:hAnsi="Times New Roman" w:cs="Times New Roman"/>
                <w:sz w:val="20"/>
                <w:szCs w:val="20"/>
              </w:rPr>
            </w:pPr>
            <w:r w:rsidRPr="00350F4F">
              <w:rPr>
                <w:rFonts w:ascii="Times New Roman" w:hAnsi="Times New Roman" w:cs="Times New Roman"/>
                <w:sz w:val="20"/>
                <w:szCs w:val="20"/>
              </w:rPr>
              <w:t>Interest</w:t>
            </w:r>
          </w:p>
        </w:tc>
        <w:tc>
          <w:tcPr>
            <w:tcW w:w="180" w:type="dxa"/>
            <w:tcBorders>
              <w:top w:val="single" w:sz="4" w:space="0" w:color="auto"/>
            </w:tcBorders>
          </w:tcPr>
          <w:p w14:paraId="2ED4B6CC"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31758BD3"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Present value of the minimum lease payment</w:t>
            </w:r>
          </w:p>
        </w:tc>
        <w:tc>
          <w:tcPr>
            <w:tcW w:w="183" w:type="dxa"/>
          </w:tcPr>
          <w:p w14:paraId="0581F4B9"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342" w:type="dxa"/>
            <w:gridSpan w:val="2"/>
          </w:tcPr>
          <w:p w14:paraId="6596133A" w14:textId="77777777" w:rsidR="009B4067" w:rsidRPr="00350F4F" w:rsidRDefault="009B4067" w:rsidP="0095645F">
            <w:pPr>
              <w:spacing w:after="0" w:line="240" w:lineRule="atLeast"/>
              <w:ind w:left="-13" w:right="-25" w:firstLine="14"/>
              <w:jc w:val="center"/>
              <w:rPr>
                <w:rFonts w:ascii="Times New Roman" w:hAnsi="Times New Roman" w:cs="Times New Roman"/>
                <w:sz w:val="20"/>
                <w:szCs w:val="20"/>
              </w:rPr>
            </w:pPr>
            <w:r w:rsidRPr="00350F4F">
              <w:rPr>
                <w:rFonts w:ascii="Times New Roman" w:hAnsi="Times New Roman" w:cs="Times New Roman"/>
                <w:sz w:val="20"/>
                <w:szCs w:val="20"/>
              </w:rPr>
              <w:t>Future value of the minimum lease payment</w:t>
            </w:r>
          </w:p>
        </w:tc>
        <w:tc>
          <w:tcPr>
            <w:tcW w:w="181" w:type="dxa"/>
          </w:tcPr>
          <w:p w14:paraId="496C96D9" w14:textId="77777777" w:rsidR="009B4067" w:rsidRPr="00350F4F" w:rsidRDefault="009B4067" w:rsidP="0095645F">
            <w:pPr>
              <w:spacing w:after="0" w:line="240" w:lineRule="atLeast"/>
              <w:ind w:right="-25" w:firstLine="14"/>
              <w:jc w:val="center"/>
              <w:rPr>
                <w:rFonts w:ascii="Times New Roman" w:hAnsi="Times New Roman" w:cs="Times New Roman"/>
                <w:sz w:val="20"/>
                <w:szCs w:val="20"/>
                <w:cs/>
              </w:rPr>
            </w:pPr>
          </w:p>
        </w:tc>
        <w:tc>
          <w:tcPr>
            <w:tcW w:w="1061" w:type="dxa"/>
            <w:gridSpan w:val="2"/>
          </w:tcPr>
          <w:p w14:paraId="65E3E98F"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7383EDE9"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274AF11E"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0110CDEA"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Interest</w:t>
            </w:r>
          </w:p>
        </w:tc>
        <w:tc>
          <w:tcPr>
            <w:tcW w:w="183" w:type="dxa"/>
          </w:tcPr>
          <w:p w14:paraId="7CB83E74"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268" w:type="dxa"/>
          </w:tcPr>
          <w:p w14:paraId="4340EE0A" w14:textId="77777777" w:rsidR="009B4067" w:rsidRPr="00350F4F" w:rsidRDefault="009B4067" w:rsidP="0095645F">
            <w:pPr>
              <w:spacing w:after="0" w:line="240" w:lineRule="atLeast"/>
              <w:ind w:right="-79" w:firstLine="14"/>
              <w:jc w:val="center"/>
              <w:rPr>
                <w:rFonts w:ascii="Times New Roman" w:hAnsi="Times New Roman" w:cs="Times New Roman"/>
                <w:sz w:val="20"/>
                <w:szCs w:val="20"/>
              </w:rPr>
            </w:pPr>
            <w:r w:rsidRPr="00350F4F">
              <w:rPr>
                <w:rFonts w:ascii="Times New Roman" w:hAnsi="Times New Roman" w:cs="Times New Roman"/>
                <w:sz w:val="20"/>
                <w:szCs w:val="20"/>
              </w:rPr>
              <w:t>Present value of the minimum lease payment</w:t>
            </w:r>
          </w:p>
        </w:tc>
      </w:tr>
      <w:tr w:rsidR="009B4067" w:rsidRPr="00350F4F" w14:paraId="13C1E604" w14:textId="77777777" w:rsidTr="0095645F">
        <w:trPr>
          <w:cantSplit/>
        </w:trPr>
        <w:tc>
          <w:tcPr>
            <w:tcW w:w="1693" w:type="dxa"/>
          </w:tcPr>
          <w:p w14:paraId="5FA0ED9C"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30" w:type="dxa"/>
            <w:gridSpan w:val="14"/>
          </w:tcPr>
          <w:p w14:paraId="3BC871C8"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bidi="ar-SA"/>
              </w:rPr>
            </w:pPr>
            <w:r w:rsidRPr="00350F4F">
              <w:rPr>
                <w:rFonts w:ascii="Times New Roman" w:hAnsi="Times New Roman" w:cs="Times New Roman"/>
                <w:i/>
                <w:iCs/>
                <w:sz w:val="20"/>
                <w:szCs w:val="20"/>
                <w:cs/>
                <w:lang w:val="en-GB"/>
              </w:rPr>
              <w:t>(</w:t>
            </w:r>
            <w:r w:rsidRPr="00350F4F">
              <w:rPr>
                <w:rFonts w:ascii="Times New Roman" w:hAnsi="Times New Roman" w:cs="Times New Roman"/>
                <w:i/>
                <w:iCs/>
                <w:sz w:val="20"/>
                <w:szCs w:val="20"/>
                <w:lang w:val="en-GB" w:bidi="ar-SA"/>
              </w:rPr>
              <w:t>in thousand Baht</w:t>
            </w:r>
            <w:r w:rsidRPr="00350F4F">
              <w:rPr>
                <w:rFonts w:ascii="Times New Roman" w:hAnsi="Times New Roman" w:cs="Times New Roman"/>
                <w:i/>
                <w:iCs/>
                <w:sz w:val="20"/>
                <w:szCs w:val="20"/>
                <w:cs/>
                <w:lang w:val="en-GB"/>
              </w:rPr>
              <w:t>)</w:t>
            </w:r>
          </w:p>
        </w:tc>
      </w:tr>
      <w:tr w:rsidR="009B4067" w:rsidRPr="00350F4F" w14:paraId="5B0EDD15" w14:textId="77777777" w:rsidTr="0095645F">
        <w:trPr>
          <w:cantSplit/>
        </w:trPr>
        <w:tc>
          <w:tcPr>
            <w:tcW w:w="1693" w:type="dxa"/>
          </w:tcPr>
          <w:p w14:paraId="10A1F18F"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Within one year</w:t>
            </w:r>
          </w:p>
        </w:tc>
        <w:tc>
          <w:tcPr>
            <w:tcW w:w="1288" w:type="dxa"/>
            <w:vAlign w:val="bottom"/>
          </w:tcPr>
          <w:p w14:paraId="2FBCC714" w14:textId="0D89F106" w:rsidR="009B4067" w:rsidRPr="00350F4F" w:rsidRDefault="004A1399" w:rsidP="0095645F">
            <w:pPr>
              <w:tabs>
                <w:tab w:val="decimal" w:pos="1077"/>
              </w:tabs>
              <w:spacing w:after="0" w:line="240" w:lineRule="atLeast"/>
              <w:ind w:right="-25"/>
              <w:rPr>
                <w:rFonts w:ascii="Times New Roman" w:hAnsi="Times New Roman"/>
                <w:sz w:val="20"/>
                <w:szCs w:val="20"/>
              </w:rPr>
            </w:pPr>
            <w:r w:rsidRPr="00350F4F">
              <w:rPr>
                <w:rFonts w:ascii="Times New Roman" w:hAnsi="Times New Roman"/>
                <w:sz w:val="20"/>
                <w:szCs w:val="20"/>
              </w:rPr>
              <w:t>99,145</w:t>
            </w:r>
          </w:p>
        </w:tc>
        <w:tc>
          <w:tcPr>
            <w:tcW w:w="181" w:type="dxa"/>
            <w:vAlign w:val="bottom"/>
          </w:tcPr>
          <w:p w14:paraId="782E12B8"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A910F7D" w14:textId="35AAA1CE" w:rsidR="009B4067" w:rsidRPr="00350F4F" w:rsidRDefault="004A1399" w:rsidP="0095645F">
            <w:pPr>
              <w:tabs>
                <w:tab w:val="decimal" w:pos="933"/>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(7,748)</w:t>
            </w:r>
          </w:p>
        </w:tc>
        <w:tc>
          <w:tcPr>
            <w:tcW w:w="188" w:type="dxa"/>
            <w:gridSpan w:val="2"/>
            <w:vAlign w:val="bottom"/>
          </w:tcPr>
          <w:p w14:paraId="4A0BDE97"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446718D4" w14:textId="47CD5BE6" w:rsidR="009B4067" w:rsidRPr="00350F4F" w:rsidRDefault="004A1399"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91,397</w:t>
            </w:r>
          </w:p>
        </w:tc>
        <w:tc>
          <w:tcPr>
            <w:tcW w:w="192" w:type="dxa"/>
            <w:gridSpan w:val="2"/>
            <w:vAlign w:val="bottom"/>
          </w:tcPr>
          <w:p w14:paraId="42304BEA"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51DD341C"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r w:rsidRPr="00350F4F">
              <w:rPr>
                <w:rFonts w:ascii="Times New Roman" w:hAnsi="Times New Roman"/>
                <w:sz w:val="20"/>
                <w:szCs w:val="20"/>
              </w:rPr>
              <w:t>97,558</w:t>
            </w:r>
          </w:p>
        </w:tc>
        <w:tc>
          <w:tcPr>
            <w:tcW w:w="192" w:type="dxa"/>
            <w:gridSpan w:val="2"/>
            <w:vAlign w:val="bottom"/>
          </w:tcPr>
          <w:p w14:paraId="2E2509CA"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DF54846"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(9,784)</w:t>
            </w:r>
          </w:p>
        </w:tc>
        <w:tc>
          <w:tcPr>
            <w:tcW w:w="183" w:type="dxa"/>
            <w:vAlign w:val="bottom"/>
          </w:tcPr>
          <w:p w14:paraId="25E2809F"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7D6D0968" w14:textId="77777777" w:rsidR="009B4067" w:rsidRPr="00350F4F" w:rsidRDefault="009B4067" w:rsidP="0095645F">
            <w:pPr>
              <w:tabs>
                <w:tab w:val="decimal" w:pos="981"/>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87,774</w:t>
            </w:r>
          </w:p>
        </w:tc>
      </w:tr>
      <w:tr w:rsidR="009B4067" w:rsidRPr="00350F4F" w14:paraId="310BC2F5" w14:textId="77777777" w:rsidTr="0095645F">
        <w:trPr>
          <w:cantSplit/>
        </w:trPr>
        <w:tc>
          <w:tcPr>
            <w:tcW w:w="1693" w:type="dxa"/>
          </w:tcPr>
          <w:p w14:paraId="644443AC"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After one year but</w:t>
            </w:r>
          </w:p>
        </w:tc>
        <w:tc>
          <w:tcPr>
            <w:tcW w:w="1288" w:type="dxa"/>
            <w:vAlign w:val="bottom"/>
          </w:tcPr>
          <w:p w14:paraId="29E4FD8B"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50DF9217"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BF458F8" w14:textId="77777777" w:rsidR="009B4067" w:rsidRPr="00350F4F" w:rsidRDefault="009B4067" w:rsidP="0095645F">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805E90D"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75CA7215"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2879214"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55FBEC3F"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3CA304C7"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4FB229B"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416B65C2"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502B87F6" w14:textId="77777777" w:rsidR="009B4067" w:rsidRPr="00350F4F" w:rsidRDefault="009B4067" w:rsidP="0095645F">
            <w:pPr>
              <w:tabs>
                <w:tab w:val="decimal" w:pos="981"/>
              </w:tabs>
              <w:spacing w:after="0" w:line="240" w:lineRule="atLeast"/>
              <w:ind w:right="-25"/>
              <w:rPr>
                <w:rFonts w:ascii="Times New Roman" w:hAnsi="Times New Roman" w:cs="Times New Roman"/>
                <w:sz w:val="20"/>
                <w:szCs w:val="20"/>
                <w:lang w:val="en-GB"/>
              </w:rPr>
            </w:pPr>
          </w:p>
        </w:tc>
      </w:tr>
      <w:tr w:rsidR="009B4067" w:rsidRPr="00350F4F" w14:paraId="57093406" w14:textId="77777777" w:rsidTr="0095645F">
        <w:trPr>
          <w:cantSplit/>
        </w:trPr>
        <w:tc>
          <w:tcPr>
            <w:tcW w:w="1693" w:type="dxa"/>
          </w:tcPr>
          <w:p w14:paraId="2B42FBA2"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43BC4C65" w14:textId="7B615845" w:rsidR="009B4067" w:rsidRPr="00350F4F" w:rsidRDefault="004A1399"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196,596</w:t>
            </w:r>
          </w:p>
        </w:tc>
        <w:tc>
          <w:tcPr>
            <w:tcW w:w="181" w:type="dxa"/>
          </w:tcPr>
          <w:p w14:paraId="29CB90AA"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017998A9" w14:textId="55C66422" w:rsidR="009B4067" w:rsidRPr="00350F4F" w:rsidRDefault="004A1399" w:rsidP="0095645F">
            <w:pPr>
              <w:tabs>
                <w:tab w:val="decimal" w:pos="933"/>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(8,241)</w:t>
            </w:r>
          </w:p>
        </w:tc>
        <w:tc>
          <w:tcPr>
            <w:tcW w:w="188" w:type="dxa"/>
            <w:gridSpan w:val="2"/>
          </w:tcPr>
          <w:p w14:paraId="30E24923"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741C90F7" w14:textId="2FED6EF5" w:rsidR="009B4067" w:rsidRPr="00350F4F" w:rsidRDefault="004A1399"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188,355</w:t>
            </w:r>
          </w:p>
        </w:tc>
        <w:tc>
          <w:tcPr>
            <w:tcW w:w="192" w:type="dxa"/>
            <w:gridSpan w:val="2"/>
            <w:vAlign w:val="bottom"/>
          </w:tcPr>
          <w:p w14:paraId="06F2437D"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1713D5EC"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172,467</w:t>
            </w:r>
          </w:p>
        </w:tc>
        <w:tc>
          <w:tcPr>
            <w:tcW w:w="192" w:type="dxa"/>
            <w:gridSpan w:val="2"/>
          </w:tcPr>
          <w:p w14:paraId="6F028B75"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4FAD07B5"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(5,404)</w:t>
            </w:r>
          </w:p>
        </w:tc>
        <w:tc>
          <w:tcPr>
            <w:tcW w:w="183" w:type="dxa"/>
          </w:tcPr>
          <w:p w14:paraId="3C0D7C80"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268" w:type="dxa"/>
            <w:tcBorders>
              <w:bottom w:val="single" w:sz="4" w:space="0" w:color="auto"/>
            </w:tcBorders>
            <w:vAlign w:val="bottom"/>
          </w:tcPr>
          <w:p w14:paraId="6C6E1ADB" w14:textId="77777777" w:rsidR="009B4067" w:rsidRPr="00350F4F" w:rsidRDefault="009B4067" w:rsidP="0095645F">
            <w:pPr>
              <w:tabs>
                <w:tab w:val="decimal" w:pos="981"/>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167,063</w:t>
            </w:r>
          </w:p>
        </w:tc>
      </w:tr>
      <w:tr w:rsidR="009B4067" w:rsidRPr="00350F4F" w14:paraId="319F3C5E" w14:textId="77777777" w:rsidTr="0095645F">
        <w:trPr>
          <w:cantSplit/>
        </w:trPr>
        <w:tc>
          <w:tcPr>
            <w:tcW w:w="1693" w:type="dxa"/>
          </w:tcPr>
          <w:p w14:paraId="171DBCBF" w14:textId="77777777" w:rsidR="009B4067" w:rsidRPr="00350F4F" w:rsidRDefault="009B4067" w:rsidP="0095645F">
            <w:pPr>
              <w:spacing w:after="0" w:line="240" w:lineRule="atLeast"/>
              <w:ind w:right="-25" w:firstLine="14"/>
              <w:rPr>
                <w:rFonts w:ascii="Times New Roman" w:eastAsia="Calibri" w:hAnsi="Times New Roman" w:cs="Times New Roman"/>
                <w:b/>
                <w:bCs/>
                <w:sz w:val="20"/>
                <w:szCs w:val="20"/>
                <w:lang w:bidi="ar-SA"/>
              </w:rPr>
            </w:pPr>
            <w:r w:rsidRPr="00350F4F">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6ADEBACF" w14:textId="51B1A6CB" w:rsidR="009B4067" w:rsidRPr="00350F4F" w:rsidRDefault="004A1399" w:rsidP="0095645F">
            <w:pPr>
              <w:tabs>
                <w:tab w:val="decimal" w:pos="1077"/>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295,741</w:t>
            </w:r>
          </w:p>
        </w:tc>
        <w:tc>
          <w:tcPr>
            <w:tcW w:w="181" w:type="dxa"/>
            <w:vAlign w:val="bottom"/>
          </w:tcPr>
          <w:p w14:paraId="7DB185B7"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1E63BAB0" w14:textId="782F3D18" w:rsidR="009B4067" w:rsidRPr="00350F4F" w:rsidRDefault="004A1399" w:rsidP="0095645F">
            <w:pPr>
              <w:tabs>
                <w:tab w:val="decimal" w:pos="933"/>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(15,989)</w:t>
            </w:r>
          </w:p>
        </w:tc>
        <w:tc>
          <w:tcPr>
            <w:tcW w:w="180" w:type="dxa"/>
            <w:vAlign w:val="bottom"/>
          </w:tcPr>
          <w:p w14:paraId="72FDB97E"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0AC20286" w14:textId="62AB6193" w:rsidR="009B4067" w:rsidRPr="00350F4F" w:rsidRDefault="004A1399" w:rsidP="0095645F">
            <w:pPr>
              <w:tabs>
                <w:tab w:val="decimal" w:pos="1077"/>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279,752</w:t>
            </w:r>
          </w:p>
        </w:tc>
        <w:tc>
          <w:tcPr>
            <w:tcW w:w="183" w:type="dxa"/>
            <w:vAlign w:val="bottom"/>
          </w:tcPr>
          <w:p w14:paraId="4FE789F3"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00A3FCC2" w14:textId="77777777" w:rsidR="009B4067" w:rsidRPr="00350F4F" w:rsidRDefault="009B4067" w:rsidP="0095645F">
            <w:pPr>
              <w:tabs>
                <w:tab w:val="decimal" w:pos="979"/>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270,025</w:t>
            </w:r>
          </w:p>
        </w:tc>
        <w:tc>
          <w:tcPr>
            <w:tcW w:w="181" w:type="dxa"/>
            <w:vAlign w:val="bottom"/>
          </w:tcPr>
          <w:p w14:paraId="2E244AE9"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415A9B78" w14:textId="77777777" w:rsidR="009B4067" w:rsidRPr="00350F4F" w:rsidRDefault="009B4067" w:rsidP="0095645F">
            <w:pPr>
              <w:tabs>
                <w:tab w:val="decimal" w:pos="916"/>
              </w:tabs>
              <w:spacing w:after="0" w:line="240" w:lineRule="atLeast"/>
              <w:ind w:right="-25"/>
              <w:rPr>
                <w:rFonts w:ascii="Times New Roman" w:hAnsi="Times New Roman" w:cs="Times New Roman"/>
                <w:b/>
                <w:bCs/>
                <w:sz w:val="20"/>
                <w:szCs w:val="20"/>
                <w:lang w:val="en-GB"/>
              </w:rPr>
            </w:pPr>
            <w:r w:rsidRPr="00350F4F">
              <w:rPr>
                <w:rFonts w:ascii="Times New Roman" w:hAnsi="Times New Roman" w:cs="Times New Roman"/>
                <w:b/>
                <w:bCs/>
                <w:sz w:val="20"/>
                <w:szCs w:val="20"/>
              </w:rPr>
              <w:t>(15,188)</w:t>
            </w:r>
          </w:p>
        </w:tc>
        <w:tc>
          <w:tcPr>
            <w:tcW w:w="183" w:type="dxa"/>
            <w:vAlign w:val="bottom"/>
          </w:tcPr>
          <w:p w14:paraId="4C0B333B"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268" w:type="dxa"/>
            <w:tcBorders>
              <w:top w:val="single" w:sz="4" w:space="0" w:color="auto"/>
              <w:bottom w:val="double" w:sz="4" w:space="0" w:color="auto"/>
            </w:tcBorders>
            <w:vAlign w:val="bottom"/>
          </w:tcPr>
          <w:p w14:paraId="64B93E7D" w14:textId="77777777" w:rsidR="009B4067" w:rsidRPr="00350F4F" w:rsidRDefault="009B4067" w:rsidP="0095645F">
            <w:pPr>
              <w:tabs>
                <w:tab w:val="decimal" w:pos="981"/>
              </w:tabs>
              <w:spacing w:after="0" w:line="240" w:lineRule="atLeast"/>
              <w:ind w:right="-25"/>
              <w:rPr>
                <w:rFonts w:ascii="Times New Roman" w:hAnsi="Times New Roman" w:cs="Times New Roman"/>
                <w:b/>
                <w:bCs/>
                <w:sz w:val="20"/>
                <w:szCs w:val="20"/>
                <w:lang w:val="en-GB"/>
              </w:rPr>
            </w:pPr>
            <w:r w:rsidRPr="00350F4F">
              <w:rPr>
                <w:rFonts w:ascii="Times New Roman" w:hAnsi="Times New Roman" w:cs="Times New Roman"/>
                <w:b/>
                <w:bCs/>
                <w:sz w:val="20"/>
                <w:szCs w:val="20"/>
              </w:rPr>
              <w:t>254,837</w:t>
            </w:r>
          </w:p>
        </w:tc>
      </w:tr>
    </w:tbl>
    <w:p w14:paraId="44DBBEC3"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98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26"/>
      </w:tblGrid>
      <w:tr w:rsidR="009B4067" w:rsidRPr="00350F4F" w14:paraId="20E4270C" w14:textId="77777777" w:rsidTr="0095645F">
        <w:trPr>
          <w:cantSplit/>
        </w:trPr>
        <w:tc>
          <w:tcPr>
            <w:tcW w:w="1693" w:type="dxa"/>
          </w:tcPr>
          <w:p w14:paraId="3D3205CC"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88" w:type="dxa"/>
            <w:gridSpan w:val="14"/>
          </w:tcPr>
          <w:p w14:paraId="43153D79" w14:textId="77777777" w:rsidR="009B4067" w:rsidRPr="00350F4F" w:rsidRDefault="009B4067" w:rsidP="0095645F">
            <w:pPr>
              <w:spacing w:after="0" w:line="240" w:lineRule="atLeast"/>
              <w:ind w:right="-25"/>
              <w:jc w:val="center"/>
              <w:rPr>
                <w:rFonts w:ascii="Times New Roman" w:hAnsi="Times New Roman" w:cs="Times New Roman"/>
                <w:sz w:val="20"/>
                <w:szCs w:val="20"/>
                <w:lang w:bidi="ar-SA"/>
              </w:rPr>
            </w:pPr>
            <w:r w:rsidRPr="00350F4F">
              <w:rPr>
                <w:rFonts w:ascii="Times New Roman" w:hAnsi="Times New Roman" w:cs="Times New Roman"/>
                <w:b/>
                <w:bCs/>
                <w:sz w:val="20"/>
                <w:szCs w:val="20"/>
              </w:rPr>
              <w:t>Separate financial statements</w:t>
            </w:r>
          </w:p>
        </w:tc>
      </w:tr>
      <w:tr w:rsidR="009B4067" w:rsidRPr="00350F4F" w14:paraId="1484F6E5" w14:textId="77777777" w:rsidTr="0095645F">
        <w:trPr>
          <w:cantSplit/>
        </w:trPr>
        <w:tc>
          <w:tcPr>
            <w:tcW w:w="1693" w:type="dxa"/>
          </w:tcPr>
          <w:p w14:paraId="6BBAB3E6"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749475C3" w14:textId="0853C8A2" w:rsidR="009B4067" w:rsidRPr="00350F4F" w:rsidRDefault="00A645E5" w:rsidP="0095645F">
            <w:pPr>
              <w:spacing w:after="0" w:line="240" w:lineRule="atLeast"/>
              <w:ind w:right="-25"/>
              <w:jc w:val="center"/>
              <w:rPr>
                <w:rFonts w:ascii="Times New Roman" w:hAnsi="Times New Roman" w:cs="Times New Roman"/>
                <w:sz w:val="20"/>
                <w:szCs w:val="20"/>
                <w:cs/>
                <w:lang w:val="en-GB"/>
              </w:rPr>
            </w:pPr>
            <w:r w:rsidRPr="00350F4F">
              <w:rPr>
                <w:rFonts w:ascii="Times New Roman" w:hAnsi="Times New Roman" w:cs="Times New Roman"/>
                <w:sz w:val="20"/>
                <w:szCs w:val="20"/>
                <w:lang w:val="en-GB"/>
              </w:rPr>
              <w:t>30 June 2025</w:t>
            </w:r>
          </w:p>
        </w:tc>
        <w:tc>
          <w:tcPr>
            <w:tcW w:w="183" w:type="dxa"/>
          </w:tcPr>
          <w:p w14:paraId="7E76B9BD"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bidi="ar-SA"/>
              </w:rPr>
            </w:pPr>
          </w:p>
        </w:tc>
        <w:tc>
          <w:tcPr>
            <w:tcW w:w="4093" w:type="dxa"/>
            <w:gridSpan w:val="7"/>
            <w:tcBorders>
              <w:bottom w:val="single" w:sz="4" w:space="0" w:color="auto"/>
            </w:tcBorders>
          </w:tcPr>
          <w:p w14:paraId="2BC08A43"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rPr>
            </w:pPr>
            <w:r w:rsidRPr="00350F4F">
              <w:rPr>
                <w:rFonts w:ascii="Times New Roman" w:hAnsi="Times New Roman" w:cs="Times New Roman"/>
                <w:sz w:val="20"/>
                <w:szCs w:val="20"/>
              </w:rPr>
              <w:t>31 December 2024</w:t>
            </w:r>
          </w:p>
        </w:tc>
      </w:tr>
      <w:tr w:rsidR="009B4067" w:rsidRPr="00350F4F" w14:paraId="11816FE9" w14:textId="77777777" w:rsidTr="0095645F">
        <w:trPr>
          <w:cantSplit/>
        </w:trPr>
        <w:tc>
          <w:tcPr>
            <w:tcW w:w="1693" w:type="dxa"/>
          </w:tcPr>
          <w:p w14:paraId="4C007EC4"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4A0BFB4C"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Future value of the minimum lease payment</w:t>
            </w:r>
          </w:p>
        </w:tc>
        <w:tc>
          <w:tcPr>
            <w:tcW w:w="181" w:type="dxa"/>
            <w:tcBorders>
              <w:top w:val="single" w:sz="4" w:space="0" w:color="auto"/>
            </w:tcBorders>
          </w:tcPr>
          <w:p w14:paraId="48B46122" w14:textId="77777777" w:rsidR="009B4067" w:rsidRPr="00350F4F" w:rsidRDefault="009B4067" w:rsidP="0095645F">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4AFF3CFA"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3CD324AD"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0B32E33B"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3A4414DE" w14:textId="77777777" w:rsidR="009B4067" w:rsidRPr="00350F4F" w:rsidRDefault="009B4067" w:rsidP="0095645F">
            <w:pPr>
              <w:spacing w:after="0" w:line="240" w:lineRule="atLeast"/>
              <w:ind w:left="-197" w:right="-129" w:firstLine="14"/>
              <w:jc w:val="center"/>
              <w:rPr>
                <w:rFonts w:ascii="Times New Roman" w:hAnsi="Times New Roman" w:cs="Times New Roman"/>
                <w:sz w:val="20"/>
                <w:szCs w:val="20"/>
              </w:rPr>
            </w:pPr>
            <w:r w:rsidRPr="00350F4F">
              <w:rPr>
                <w:rFonts w:ascii="Times New Roman" w:hAnsi="Times New Roman" w:cs="Times New Roman"/>
                <w:sz w:val="20"/>
                <w:szCs w:val="20"/>
              </w:rPr>
              <w:t>Interest</w:t>
            </w:r>
          </w:p>
        </w:tc>
        <w:tc>
          <w:tcPr>
            <w:tcW w:w="180" w:type="dxa"/>
            <w:tcBorders>
              <w:top w:val="single" w:sz="4" w:space="0" w:color="auto"/>
            </w:tcBorders>
          </w:tcPr>
          <w:p w14:paraId="60E15898"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4010B827"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Present value of the minimum lease payment</w:t>
            </w:r>
          </w:p>
        </w:tc>
        <w:tc>
          <w:tcPr>
            <w:tcW w:w="183" w:type="dxa"/>
          </w:tcPr>
          <w:p w14:paraId="5C759073"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342" w:type="dxa"/>
            <w:gridSpan w:val="2"/>
          </w:tcPr>
          <w:p w14:paraId="25337547" w14:textId="77777777" w:rsidR="009B4067" w:rsidRPr="00350F4F" w:rsidRDefault="009B4067" w:rsidP="0095645F">
            <w:pPr>
              <w:spacing w:after="0" w:line="240" w:lineRule="atLeast"/>
              <w:ind w:left="-13" w:right="-25" w:firstLine="14"/>
              <w:jc w:val="center"/>
              <w:rPr>
                <w:rFonts w:ascii="Times New Roman" w:hAnsi="Times New Roman" w:cs="Times New Roman"/>
                <w:sz w:val="20"/>
                <w:szCs w:val="20"/>
              </w:rPr>
            </w:pPr>
            <w:r w:rsidRPr="00350F4F">
              <w:rPr>
                <w:rFonts w:ascii="Times New Roman" w:hAnsi="Times New Roman" w:cs="Times New Roman"/>
                <w:sz w:val="20"/>
                <w:szCs w:val="20"/>
              </w:rPr>
              <w:t>Future value of the minimum lease payment</w:t>
            </w:r>
          </w:p>
        </w:tc>
        <w:tc>
          <w:tcPr>
            <w:tcW w:w="181" w:type="dxa"/>
          </w:tcPr>
          <w:p w14:paraId="4226F50B" w14:textId="77777777" w:rsidR="009B4067" w:rsidRPr="00350F4F" w:rsidRDefault="009B4067" w:rsidP="0095645F">
            <w:pPr>
              <w:spacing w:after="0" w:line="240" w:lineRule="atLeast"/>
              <w:ind w:right="-25" w:firstLine="14"/>
              <w:jc w:val="center"/>
              <w:rPr>
                <w:rFonts w:ascii="Times New Roman" w:hAnsi="Times New Roman" w:cs="Times New Roman"/>
                <w:sz w:val="20"/>
                <w:szCs w:val="20"/>
                <w:cs/>
              </w:rPr>
            </w:pPr>
          </w:p>
        </w:tc>
        <w:tc>
          <w:tcPr>
            <w:tcW w:w="1061" w:type="dxa"/>
            <w:gridSpan w:val="2"/>
          </w:tcPr>
          <w:p w14:paraId="6B936F13"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12192211"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693CAAE2"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p w14:paraId="57748F98"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Interest</w:t>
            </w:r>
          </w:p>
        </w:tc>
        <w:tc>
          <w:tcPr>
            <w:tcW w:w="183" w:type="dxa"/>
          </w:tcPr>
          <w:p w14:paraId="2DB59ED9"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p>
        </w:tc>
        <w:tc>
          <w:tcPr>
            <w:tcW w:w="1326" w:type="dxa"/>
          </w:tcPr>
          <w:p w14:paraId="2B9BC280" w14:textId="77777777" w:rsidR="009B4067" w:rsidRPr="00350F4F" w:rsidRDefault="009B4067" w:rsidP="0095645F">
            <w:pPr>
              <w:spacing w:after="0" w:line="240" w:lineRule="atLeast"/>
              <w:ind w:right="-25" w:firstLine="14"/>
              <w:jc w:val="center"/>
              <w:rPr>
                <w:rFonts w:ascii="Times New Roman" w:hAnsi="Times New Roman" w:cs="Times New Roman"/>
                <w:sz w:val="20"/>
                <w:szCs w:val="20"/>
              </w:rPr>
            </w:pPr>
            <w:r w:rsidRPr="00350F4F">
              <w:rPr>
                <w:rFonts w:ascii="Times New Roman" w:hAnsi="Times New Roman" w:cs="Times New Roman"/>
                <w:sz w:val="20"/>
                <w:szCs w:val="20"/>
              </w:rPr>
              <w:t>Present value of the minimum lease payment</w:t>
            </w:r>
          </w:p>
        </w:tc>
      </w:tr>
      <w:tr w:rsidR="009B4067" w:rsidRPr="00350F4F" w14:paraId="31E8AD6C" w14:textId="77777777" w:rsidTr="0095645F">
        <w:trPr>
          <w:cantSplit/>
        </w:trPr>
        <w:tc>
          <w:tcPr>
            <w:tcW w:w="1693" w:type="dxa"/>
          </w:tcPr>
          <w:p w14:paraId="2DAEF518" w14:textId="77777777" w:rsidR="009B4067" w:rsidRPr="00350F4F" w:rsidRDefault="009B4067" w:rsidP="009564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88" w:type="dxa"/>
            <w:gridSpan w:val="14"/>
          </w:tcPr>
          <w:p w14:paraId="2BFD5D15" w14:textId="77777777" w:rsidR="009B4067" w:rsidRPr="00350F4F" w:rsidRDefault="009B4067" w:rsidP="0095645F">
            <w:pPr>
              <w:spacing w:after="0" w:line="240" w:lineRule="atLeast"/>
              <w:ind w:right="-25"/>
              <w:jc w:val="center"/>
              <w:rPr>
                <w:rFonts w:ascii="Times New Roman" w:hAnsi="Times New Roman" w:cs="Times New Roman"/>
                <w:sz w:val="20"/>
                <w:szCs w:val="20"/>
                <w:lang w:val="en-GB" w:bidi="ar-SA"/>
              </w:rPr>
            </w:pPr>
            <w:r w:rsidRPr="00350F4F">
              <w:rPr>
                <w:rFonts w:ascii="Times New Roman" w:hAnsi="Times New Roman" w:cs="Times New Roman"/>
                <w:i/>
                <w:iCs/>
                <w:sz w:val="20"/>
                <w:szCs w:val="20"/>
                <w:cs/>
                <w:lang w:val="en-GB"/>
              </w:rPr>
              <w:t>(</w:t>
            </w:r>
            <w:r w:rsidRPr="00350F4F">
              <w:rPr>
                <w:rFonts w:ascii="Times New Roman" w:hAnsi="Times New Roman" w:cs="Times New Roman"/>
                <w:i/>
                <w:iCs/>
                <w:sz w:val="20"/>
                <w:szCs w:val="20"/>
                <w:lang w:val="en-GB" w:bidi="ar-SA"/>
              </w:rPr>
              <w:t>in thousand Baht</w:t>
            </w:r>
            <w:r w:rsidRPr="00350F4F">
              <w:rPr>
                <w:rFonts w:ascii="Times New Roman" w:hAnsi="Times New Roman" w:cs="Times New Roman"/>
                <w:i/>
                <w:iCs/>
                <w:sz w:val="20"/>
                <w:szCs w:val="20"/>
                <w:cs/>
                <w:lang w:val="en-GB"/>
              </w:rPr>
              <w:t>)</w:t>
            </w:r>
          </w:p>
        </w:tc>
      </w:tr>
      <w:tr w:rsidR="009B4067" w:rsidRPr="00350F4F" w14:paraId="0FE32E60" w14:textId="77777777" w:rsidTr="0095645F">
        <w:trPr>
          <w:cantSplit/>
        </w:trPr>
        <w:tc>
          <w:tcPr>
            <w:tcW w:w="1693" w:type="dxa"/>
          </w:tcPr>
          <w:p w14:paraId="4651C3F4"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Within one year</w:t>
            </w:r>
          </w:p>
        </w:tc>
        <w:tc>
          <w:tcPr>
            <w:tcW w:w="1288" w:type="dxa"/>
            <w:vAlign w:val="bottom"/>
          </w:tcPr>
          <w:p w14:paraId="49D73890" w14:textId="6247EF26" w:rsidR="009B4067" w:rsidRPr="00350F4F" w:rsidRDefault="00544C77"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2,426</w:t>
            </w:r>
          </w:p>
        </w:tc>
        <w:tc>
          <w:tcPr>
            <w:tcW w:w="181" w:type="dxa"/>
            <w:vAlign w:val="bottom"/>
          </w:tcPr>
          <w:p w14:paraId="60A1CCBE"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3A388C76" w14:textId="3B126B62" w:rsidR="009B4067" w:rsidRPr="00350F4F" w:rsidRDefault="00544C77" w:rsidP="0095645F">
            <w:pPr>
              <w:tabs>
                <w:tab w:val="decimal" w:pos="933"/>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(273)</w:t>
            </w:r>
          </w:p>
        </w:tc>
        <w:tc>
          <w:tcPr>
            <w:tcW w:w="188" w:type="dxa"/>
            <w:gridSpan w:val="2"/>
            <w:vAlign w:val="bottom"/>
          </w:tcPr>
          <w:p w14:paraId="267152E0"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64852434" w14:textId="23273942" w:rsidR="009B4067" w:rsidRPr="00350F4F" w:rsidRDefault="00544C77"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2,153</w:t>
            </w:r>
          </w:p>
        </w:tc>
        <w:tc>
          <w:tcPr>
            <w:tcW w:w="192" w:type="dxa"/>
            <w:gridSpan w:val="2"/>
            <w:vAlign w:val="bottom"/>
          </w:tcPr>
          <w:p w14:paraId="62CACE02"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94E0AE1"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2,640</w:t>
            </w:r>
          </w:p>
        </w:tc>
        <w:tc>
          <w:tcPr>
            <w:tcW w:w="192" w:type="dxa"/>
            <w:gridSpan w:val="2"/>
            <w:vAlign w:val="bottom"/>
          </w:tcPr>
          <w:p w14:paraId="62041FA5"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33EE8D6"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(362)</w:t>
            </w:r>
          </w:p>
        </w:tc>
        <w:tc>
          <w:tcPr>
            <w:tcW w:w="183" w:type="dxa"/>
            <w:vAlign w:val="bottom"/>
          </w:tcPr>
          <w:p w14:paraId="2F774929"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14:paraId="0E3E878F" w14:textId="77777777" w:rsidR="009B4067" w:rsidRPr="00350F4F" w:rsidRDefault="009B4067" w:rsidP="0095645F">
            <w:pPr>
              <w:tabs>
                <w:tab w:val="decimal" w:pos="981"/>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2,278</w:t>
            </w:r>
          </w:p>
        </w:tc>
      </w:tr>
      <w:tr w:rsidR="009B4067" w:rsidRPr="00350F4F" w14:paraId="0BFE800A" w14:textId="77777777" w:rsidTr="0095645F">
        <w:trPr>
          <w:cantSplit/>
        </w:trPr>
        <w:tc>
          <w:tcPr>
            <w:tcW w:w="1693" w:type="dxa"/>
          </w:tcPr>
          <w:p w14:paraId="1976DFE9"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After one year but</w:t>
            </w:r>
          </w:p>
        </w:tc>
        <w:tc>
          <w:tcPr>
            <w:tcW w:w="1288" w:type="dxa"/>
            <w:vAlign w:val="bottom"/>
          </w:tcPr>
          <w:p w14:paraId="0078A89E"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2FE96701"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8214E48" w14:textId="77777777" w:rsidR="009B4067" w:rsidRPr="00350F4F" w:rsidRDefault="009B4067" w:rsidP="0095645F">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20C4F8FC"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3F90AF0E"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2C988391"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71FC1ACE"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6F9D3576"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7D18EDF8"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406E37E8"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14:paraId="5F63A003"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p>
        </w:tc>
      </w:tr>
      <w:tr w:rsidR="009B4067" w:rsidRPr="00350F4F" w14:paraId="03237C69" w14:textId="77777777" w:rsidTr="0095645F">
        <w:trPr>
          <w:cantSplit/>
        </w:trPr>
        <w:tc>
          <w:tcPr>
            <w:tcW w:w="1693" w:type="dxa"/>
          </w:tcPr>
          <w:p w14:paraId="3D82B728" w14:textId="77777777" w:rsidR="009B4067" w:rsidRPr="00350F4F" w:rsidRDefault="009B4067" w:rsidP="0095645F">
            <w:pPr>
              <w:spacing w:after="0" w:line="240" w:lineRule="atLeast"/>
              <w:ind w:left="63" w:right="-25" w:hanging="49"/>
              <w:rPr>
                <w:rFonts w:ascii="Times New Roman" w:hAnsi="Times New Roman" w:cs="Times New Roman"/>
                <w:sz w:val="20"/>
                <w:szCs w:val="20"/>
              </w:rPr>
            </w:pPr>
            <w:r w:rsidRPr="00350F4F">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5AB943DC" w14:textId="08D57ECB" w:rsidR="009B4067" w:rsidRPr="00350F4F" w:rsidRDefault="00544C77"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2,486</w:t>
            </w:r>
          </w:p>
        </w:tc>
        <w:tc>
          <w:tcPr>
            <w:tcW w:w="181" w:type="dxa"/>
          </w:tcPr>
          <w:p w14:paraId="106D2FF5"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47D58619" w14:textId="1D273257" w:rsidR="009B4067" w:rsidRPr="00350F4F" w:rsidRDefault="00544C77" w:rsidP="0095645F">
            <w:pPr>
              <w:tabs>
                <w:tab w:val="decimal" w:pos="933"/>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(135)</w:t>
            </w:r>
          </w:p>
        </w:tc>
        <w:tc>
          <w:tcPr>
            <w:tcW w:w="188" w:type="dxa"/>
            <w:gridSpan w:val="2"/>
          </w:tcPr>
          <w:p w14:paraId="65863A7B"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697E72DF" w14:textId="68960DE3" w:rsidR="009B4067" w:rsidRPr="00350F4F" w:rsidRDefault="00544C77" w:rsidP="0095645F">
            <w:pPr>
              <w:tabs>
                <w:tab w:val="decimal" w:pos="1077"/>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2,351</w:t>
            </w:r>
          </w:p>
        </w:tc>
        <w:tc>
          <w:tcPr>
            <w:tcW w:w="192" w:type="dxa"/>
            <w:gridSpan w:val="2"/>
            <w:vAlign w:val="bottom"/>
          </w:tcPr>
          <w:p w14:paraId="3309CE52"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1A3CFC8E" w14:textId="77777777" w:rsidR="009B4067" w:rsidRPr="00350F4F" w:rsidRDefault="009B4067" w:rsidP="0095645F">
            <w:pPr>
              <w:tabs>
                <w:tab w:val="decimal" w:pos="979"/>
              </w:tabs>
              <w:spacing w:after="0" w:line="240" w:lineRule="atLeast"/>
              <w:ind w:right="-25"/>
              <w:rPr>
                <w:rFonts w:ascii="Times New Roman" w:hAnsi="Times New Roman" w:cs="Times New Roman"/>
                <w:sz w:val="20"/>
                <w:szCs w:val="20"/>
              </w:rPr>
            </w:pPr>
            <w:r w:rsidRPr="00350F4F">
              <w:rPr>
                <w:rFonts w:ascii="Times New Roman" w:hAnsi="Times New Roman" w:cs="Times New Roman"/>
                <w:sz w:val="20"/>
                <w:szCs w:val="20"/>
              </w:rPr>
              <w:t>3,527</w:t>
            </w:r>
          </w:p>
        </w:tc>
        <w:tc>
          <w:tcPr>
            <w:tcW w:w="192" w:type="dxa"/>
            <w:gridSpan w:val="2"/>
          </w:tcPr>
          <w:p w14:paraId="30B1821E"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24D98B06" w14:textId="77777777" w:rsidR="009B4067" w:rsidRPr="00350F4F" w:rsidRDefault="009B4067" w:rsidP="0095645F">
            <w:pPr>
              <w:tabs>
                <w:tab w:val="decimal" w:pos="916"/>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(248)</w:t>
            </w:r>
          </w:p>
        </w:tc>
        <w:tc>
          <w:tcPr>
            <w:tcW w:w="183" w:type="dxa"/>
          </w:tcPr>
          <w:p w14:paraId="48B71BA7" w14:textId="77777777" w:rsidR="009B4067" w:rsidRPr="00350F4F" w:rsidRDefault="009B4067" w:rsidP="0095645F">
            <w:pPr>
              <w:tabs>
                <w:tab w:val="decimal" w:pos="1077"/>
              </w:tabs>
              <w:spacing w:after="0" w:line="240" w:lineRule="atLeast"/>
              <w:ind w:right="-25"/>
              <w:rPr>
                <w:rFonts w:ascii="Times New Roman" w:hAnsi="Times New Roman" w:cs="Times New Roman"/>
                <w:sz w:val="20"/>
                <w:szCs w:val="20"/>
              </w:rPr>
            </w:pPr>
          </w:p>
        </w:tc>
        <w:tc>
          <w:tcPr>
            <w:tcW w:w="1326" w:type="dxa"/>
            <w:tcBorders>
              <w:bottom w:val="single" w:sz="4" w:space="0" w:color="auto"/>
            </w:tcBorders>
            <w:vAlign w:val="bottom"/>
          </w:tcPr>
          <w:p w14:paraId="33ACB188" w14:textId="77777777" w:rsidR="009B4067" w:rsidRPr="00350F4F" w:rsidRDefault="009B4067" w:rsidP="0095645F">
            <w:pPr>
              <w:tabs>
                <w:tab w:val="decimal" w:pos="981"/>
              </w:tabs>
              <w:spacing w:after="0" w:line="240" w:lineRule="atLeast"/>
              <w:ind w:right="-25"/>
              <w:rPr>
                <w:rFonts w:ascii="Times New Roman" w:hAnsi="Times New Roman" w:cs="Times New Roman"/>
                <w:sz w:val="20"/>
                <w:szCs w:val="20"/>
                <w:lang w:val="en-GB"/>
              </w:rPr>
            </w:pPr>
            <w:r w:rsidRPr="00350F4F">
              <w:rPr>
                <w:rFonts w:ascii="Times New Roman" w:hAnsi="Times New Roman" w:cs="Times New Roman"/>
                <w:sz w:val="20"/>
                <w:szCs w:val="20"/>
              </w:rPr>
              <w:t>3,279</w:t>
            </w:r>
          </w:p>
        </w:tc>
      </w:tr>
      <w:tr w:rsidR="009B4067" w:rsidRPr="00350F4F" w14:paraId="3EAA965B" w14:textId="77777777" w:rsidTr="0095645F">
        <w:trPr>
          <w:cantSplit/>
        </w:trPr>
        <w:tc>
          <w:tcPr>
            <w:tcW w:w="1693" w:type="dxa"/>
          </w:tcPr>
          <w:p w14:paraId="03687EFF" w14:textId="77777777" w:rsidR="009B4067" w:rsidRPr="00350F4F" w:rsidRDefault="009B4067" w:rsidP="0095645F">
            <w:pPr>
              <w:spacing w:after="0" w:line="240" w:lineRule="atLeast"/>
              <w:ind w:right="-25" w:firstLine="14"/>
              <w:rPr>
                <w:rFonts w:ascii="Times New Roman" w:eastAsia="Calibri" w:hAnsi="Times New Roman" w:cs="Times New Roman"/>
                <w:b/>
                <w:bCs/>
                <w:sz w:val="20"/>
                <w:szCs w:val="20"/>
                <w:lang w:bidi="ar-SA"/>
              </w:rPr>
            </w:pPr>
            <w:r w:rsidRPr="00350F4F">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5ADCAE9D" w14:textId="6DFCB88F" w:rsidR="009B4067" w:rsidRPr="00350F4F" w:rsidRDefault="00544C77" w:rsidP="0095645F">
            <w:pPr>
              <w:tabs>
                <w:tab w:val="decimal" w:pos="1077"/>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4,912</w:t>
            </w:r>
          </w:p>
        </w:tc>
        <w:tc>
          <w:tcPr>
            <w:tcW w:w="181" w:type="dxa"/>
            <w:vAlign w:val="bottom"/>
          </w:tcPr>
          <w:p w14:paraId="5F23B3C9"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77B5131D" w14:textId="30F24D6D" w:rsidR="009B4067" w:rsidRPr="00350F4F" w:rsidRDefault="00544C77" w:rsidP="0095645F">
            <w:pPr>
              <w:tabs>
                <w:tab w:val="decimal" w:pos="933"/>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(408)</w:t>
            </w:r>
          </w:p>
        </w:tc>
        <w:tc>
          <w:tcPr>
            <w:tcW w:w="180" w:type="dxa"/>
            <w:vAlign w:val="bottom"/>
          </w:tcPr>
          <w:p w14:paraId="78AB2B5B"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59AB2A95" w14:textId="6DAEC42E" w:rsidR="009B4067" w:rsidRPr="00350F4F" w:rsidRDefault="00544C77" w:rsidP="0095645F">
            <w:pPr>
              <w:tabs>
                <w:tab w:val="decimal" w:pos="1077"/>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4,50</w:t>
            </w:r>
            <w:r w:rsidR="00696E0E" w:rsidRPr="00350F4F">
              <w:rPr>
                <w:rFonts w:ascii="Times New Roman" w:hAnsi="Times New Roman" w:cs="Times New Roman"/>
                <w:b/>
                <w:bCs/>
                <w:sz w:val="20"/>
                <w:szCs w:val="20"/>
              </w:rPr>
              <w:t>4</w:t>
            </w:r>
          </w:p>
        </w:tc>
        <w:tc>
          <w:tcPr>
            <w:tcW w:w="183" w:type="dxa"/>
            <w:vAlign w:val="bottom"/>
          </w:tcPr>
          <w:p w14:paraId="168D7EF5" w14:textId="77777777" w:rsidR="009B4067" w:rsidRPr="00350F4F" w:rsidRDefault="009B4067" w:rsidP="0095645F">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4D4C34E6" w14:textId="77777777" w:rsidR="009B4067" w:rsidRPr="00350F4F" w:rsidRDefault="009B4067" w:rsidP="0095645F">
            <w:pPr>
              <w:tabs>
                <w:tab w:val="decimal" w:pos="979"/>
              </w:tabs>
              <w:spacing w:after="0" w:line="240" w:lineRule="atLeast"/>
              <w:ind w:right="-25"/>
              <w:rPr>
                <w:rFonts w:ascii="Times New Roman" w:hAnsi="Times New Roman" w:cs="Times New Roman"/>
                <w:b/>
                <w:bCs/>
                <w:sz w:val="20"/>
                <w:szCs w:val="20"/>
              </w:rPr>
            </w:pPr>
            <w:r w:rsidRPr="00350F4F">
              <w:rPr>
                <w:rFonts w:ascii="Times New Roman" w:hAnsi="Times New Roman" w:cs="Times New Roman"/>
                <w:b/>
                <w:bCs/>
                <w:sz w:val="20"/>
                <w:szCs w:val="20"/>
              </w:rPr>
              <w:t>6,167</w:t>
            </w:r>
          </w:p>
        </w:tc>
        <w:tc>
          <w:tcPr>
            <w:tcW w:w="181" w:type="dxa"/>
            <w:vAlign w:val="bottom"/>
          </w:tcPr>
          <w:p w14:paraId="7F9648B9"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4370D3FF" w14:textId="77777777" w:rsidR="009B4067" w:rsidRPr="00350F4F" w:rsidRDefault="009B4067" w:rsidP="0095645F">
            <w:pPr>
              <w:tabs>
                <w:tab w:val="decimal" w:pos="916"/>
              </w:tabs>
              <w:spacing w:after="0" w:line="240" w:lineRule="atLeast"/>
              <w:ind w:right="-25"/>
              <w:rPr>
                <w:rFonts w:ascii="Times New Roman" w:hAnsi="Times New Roman" w:cs="Times New Roman"/>
                <w:b/>
                <w:bCs/>
                <w:sz w:val="20"/>
                <w:szCs w:val="20"/>
                <w:lang w:val="en-GB"/>
              </w:rPr>
            </w:pPr>
            <w:r w:rsidRPr="00350F4F">
              <w:rPr>
                <w:rFonts w:ascii="Times New Roman" w:hAnsi="Times New Roman" w:cs="Times New Roman"/>
                <w:b/>
                <w:bCs/>
                <w:sz w:val="20"/>
                <w:szCs w:val="20"/>
              </w:rPr>
              <w:t>(610)</w:t>
            </w:r>
          </w:p>
        </w:tc>
        <w:tc>
          <w:tcPr>
            <w:tcW w:w="183" w:type="dxa"/>
            <w:vAlign w:val="bottom"/>
          </w:tcPr>
          <w:p w14:paraId="5A81C1F7" w14:textId="77777777" w:rsidR="009B4067" w:rsidRPr="00350F4F" w:rsidRDefault="009B4067" w:rsidP="0095645F">
            <w:pPr>
              <w:tabs>
                <w:tab w:val="decimal" w:pos="765"/>
                <w:tab w:val="decimal" w:pos="1077"/>
              </w:tabs>
              <w:spacing w:after="0" w:line="240" w:lineRule="atLeast"/>
              <w:ind w:right="-25"/>
              <w:rPr>
                <w:rFonts w:ascii="Times New Roman" w:hAnsi="Times New Roman" w:cs="Times New Roman"/>
                <w:b/>
                <w:bCs/>
                <w:sz w:val="20"/>
                <w:szCs w:val="20"/>
              </w:rPr>
            </w:pPr>
          </w:p>
        </w:tc>
        <w:tc>
          <w:tcPr>
            <w:tcW w:w="1326" w:type="dxa"/>
            <w:tcBorders>
              <w:top w:val="single" w:sz="4" w:space="0" w:color="auto"/>
              <w:bottom w:val="double" w:sz="4" w:space="0" w:color="auto"/>
            </w:tcBorders>
            <w:vAlign w:val="bottom"/>
          </w:tcPr>
          <w:p w14:paraId="3EFB02E3" w14:textId="77777777" w:rsidR="009B4067" w:rsidRPr="00350F4F" w:rsidRDefault="009B4067" w:rsidP="0095645F">
            <w:pPr>
              <w:tabs>
                <w:tab w:val="decimal" w:pos="981"/>
              </w:tabs>
              <w:spacing w:after="0" w:line="240" w:lineRule="atLeast"/>
              <w:ind w:right="-25"/>
              <w:rPr>
                <w:rFonts w:ascii="Times New Roman" w:hAnsi="Times New Roman" w:cs="Times New Roman"/>
                <w:b/>
                <w:bCs/>
                <w:sz w:val="20"/>
                <w:szCs w:val="20"/>
                <w:lang w:val="en-GB"/>
              </w:rPr>
            </w:pPr>
            <w:r w:rsidRPr="00350F4F">
              <w:rPr>
                <w:rFonts w:ascii="Times New Roman" w:hAnsi="Times New Roman" w:cs="Times New Roman"/>
                <w:b/>
                <w:bCs/>
                <w:sz w:val="20"/>
                <w:szCs w:val="20"/>
              </w:rPr>
              <w:t>5,557</w:t>
            </w:r>
          </w:p>
        </w:tc>
      </w:tr>
    </w:tbl>
    <w:p w14:paraId="3156FD5F" w14:textId="77777777" w:rsidR="009B4067" w:rsidRPr="00350F4F" w:rsidRDefault="009B4067" w:rsidP="009B4067">
      <w:pPr>
        <w:pStyle w:val="MacroText"/>
        <w:tabs>
          <w:tab w:val="left" w:pos="4962"/>
          <w:tab w:val="left" w:pos="6663"/>
          <w:tab w:val="left" w:pos="7797"/>
        </w:tabs>
        <w:ind w:left="567" w:right="-25"/>
        <w:jc w:val="both"/>
        <w:rPr>
          <w:rFonts w:ascii="Times New Roman" w:hAnsi="Times New Roman" w:cs="Times New Roman"/>
          <w:sz w:val="22"/>
          <w:szCs w:val="22"/>
        </w:rPr>
      </w:pPr>
    </w:p>
    <w:p w14:paraId="09D1D549" w14:textId="77777777" w:rsidR="00A645E5" w:rsidRPr="00350F4F" w:rsidRDefault="00A645E5" w:rsidP="00A645E5">
      <w:p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7142F6F5" w14:textId="284F6B3D"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Debentures</w:t>
      </w:r>
    </w:p>
    <w:p w14:paraId="3108FFDA"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044"/>
        <w:gridCol w:w="268"/>
        <w:gridCol w:w="1433"/>
        <w:gridCol w:w="268"/>
        <w:gridCol w:w="1575"/>
      </w:tblGrid>
      <w:tr w:rsidR="009B4067" w:rsidRPr="00350F4F" w14:paraId="40C6B579" w14:textId="77777777" w:rsidTr="0095645F">
        <w:tc>
          <w:tcPr>
            <w:tcW w:w="6044" w:type="dxa"/>
          </w:tcPr>
          <w:p w14:paraId="414C28EF"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21CB3164" w14:textId="77777777" w:rsidR="009B4067" w:rsidRPr="00350F4F" w:rsidRDefault="009B4067" w:rsidP="0095645F">
            <w:pPr>
              <w:spacing w:after="0" w:line="240" w:lineRule="atLeast"/>
              <w:ind w:left="-54" w:right="-25"/>
              <w:jc w:val="center"/>
              <w:rPr>
                <w:rFonts w:ascii="Times New Roman" w:hAnsi="Times New Roman" w:cs="Times New Roman"/>
                <w:b/>
                <w:bCs/>
                <w:szCs w:val="22"/>
              </w:rPr>
            </w:pPr>
          </w:p>
        </w:tc>
        <w:tc>
          <w:tcPr>
            <w:tcW w:w="3276" w:type="dxa"/>
            <w:gridSpan w:val="3"/>
          </w:tcPr>
          <w:p w14:paraId="0B3297A2" w14:textId="77777777" w:rsidR="009B4067" w:rsidRPr="00350F4F" w:rsidRDefault="009B4067" w:rsidP="0095645F">
            <w:pPr>
              <w:spacing w:after="0" w:line="240" w:lineRule="atLeast"/>
              <w:ind w:left="-78" w:right="-25"/>
              <w:jc w:val="center"/>
              <w:rPr>
                <w:rFonts w:ascii="Times New Roman" w:hAnsi="Times New Roman" w:cs="Times New Roman"/>
                <w:b/>
                <w:bCs/>
                <w:szCs w:val="22"/>
              </w:rPr>
            </w:pPr>
            <w:r w:rsidRPr="00350F4F">
              <w:rPr>
                <w:rFonts w:ascii="Times New Roman" w:hAnsi="Times New Roman" w:cs="Times New Roman"/>
                <w:b/>
                <w:bCs/>
                <w:szCs w:val="22"/>
              </w:rPr>
              <w:t>Consolidated and separate</w:t>
            </w:r>
          </w:p>
          <w:p w14:paraId="2EEFCE36" w14:textId="77777777" w:rsidR="009B4067" w:rsidRPr="00350F4F" w:rsidRDefault="009B4067" w:rsidP="0095645F">
            <w:pPr>
              <w:spacing w:after="0" w:line="240" w:lineRule="atLeast"/>
              <w:ind w:left="-78"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r>
      <w:tr w:rsidR="009B4067" w:rsidRPr="00350F4F" w14:paraId="79A06D99" w14:textId="77777777" w:rsidTr="0095645F">
        <w:tc>
          <w:tcPr>
            <w:tcW w:w="6044" w:type="dxa"/>
          </w:tcPr>
          <w:p w14:paraId="222CC437" w14:textId="77777777" w:rsidR="009B4067" w:rsidRPr="00350F4F" w:rsidRDefault="009B4067" w:rsidP="0095645F">
            <w:pPr>
              <w:spacing w:after="0" w:line="240" w:lineRule="atLeast"/>
              <w:ind w:left="522" w:right="-25"/>
              <w:jc w:val="thaiDistribute"/>
              <w:rPr>
                <w:rFonts w:ascii="Times New Roman" w:hAnsi="Times New Roman" w:cs="Times New Roman"/>
                <w:bCs/>
                <w:szCs w:val="22"/>
              </w:rPr>
            </w:pPr>
          </w:p>
        </w:tc>
        <w:tc>
          <w:tcPr>
            <w:tcW w:w="268" w:type="dxa"/>
          </w:tcPr>
          <w:p w14:paraId="2A7042FB" w14:textId="77777777" w:rsidR="009B4067" w:rsidRPr="00350F4F" w:rsidRDefault="009B4067" w:rsidP="0095645F">
            <w:pPr>
              <w:spacing w:after="0" w:line="240" w:lineRule="atLeast"/>
              <w:ind w:right="-25"/>
              <w:jc w:val="center"/>
              <w:rPr>
                <w:rFonts w:ascii="Times New Roman" w:hAnsi="Times New Roman" w:cs="Times New Roman"/>
                <w:bCs/>
                <w:szCs w:val="22"/>
              </w:rPr>
            </w:pPr>
          </w:p>
        </w:tc>
        <w:tc>
          <w:tcPr>
            <w:tcW w:w="1433" w:type="dxa"/>
          </w:tcPr>
          <w:p w14:paraId="2FC65839" w14:textId="7291A109" w:rsidR="009B4067" w:rsidRPr="00350F4F" w:rsidRDefault="00A645E5"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30 June</w:t>
            </w:r>
          </w:p>
        </w:tc>
        <w:tc>
          <w:tcPr>
            <w:tcW w:w="268" w:type="dxa"/>
          </w:tcPr>
          <w:p w14:paraId="67334FA8" w14:textId="77777777" w:rsidR="009B4067" w:rsidRPr="00350F4F" w:rsidRDefault="009B4067" w:rsidP="0095645F">
            <w:pPr>
              <w:spacing w:after="0" w:line="240" w:lineRule="atLeast"/>
              <w:ind w:right="-25"/>
              <w:jc w:val="center"/>
              <w:rPr>
                <w:rFonts w:ascii="Times New Roman" w:hAnsi="Times New Roman" w:cs="Times New Roman"/>
                <w:bCs/>
                <w:szCs w:val="22"/>
              </w:rPr>
            </w:pPr>
          </w:p>
        </w:tc>
        <w:tc>
          <w:tcPr>
            <w:tcW w:w="1575" w:type="dxa"/>
          </w:tcPr>
          <w:p w14:paraId="3683CEC7"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31 December</w:t>
            </w:r>
          </w:p>
        </w:tc>
      </w:tr>
      <w:tr w:rsidR="009B4067" w:rsidRPr="00350F4F" w14:paraId="6DB29330" w14:textId="77777777" w:rsidTr="0095645F">
        <w:tc>
          <w:tcPr>
            <w:tcW w:w="6044" w:type="dxa"/>
          </w:tcPr>
          <w:p w14:paraId="1A998776"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0EEE7D88"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433" w:type="dxa"/>
          </w:tcPr>
          <w:p w14:paraId="6E527EB4" w14:textId="77777777" w:rsidR="009B4067" w:rsidRPr="00350F4F" w:rsidRDefault="009B4067" w:rsidP="0095645F">
            <w:pPr>
              <w:spacing w:after="0" w:line="240" w:lineRule="atLeast"/>
              <w:ind w:right="-25"/>
              <w:jc w:val="center"/>
              <w:rPr>
                <w:rFonts w:ascii="Times New Roman" w:hAnsi="Times New Roman" w:cs="Times New Roman"/>
                <w:szCs w:val="22"/>
                <w:lang w:val="en-GB"/>
              </w:rPr>
            </w:pPr>
            <w:r w:rsidRPr="00350F4F">
              <w:rPr>
                <w:rFonts w:ascii="Times New Roman" w:hAnsi="Times New Roman" w:cs="Times New Roman"/>
                <w:szCs w:val="22"/>
              </w:rPr>
              <w:t>202</w:t>
            </w:r>
            <w:r w:rsidRPr="00350F4F">
              <w:rPr>
                <w:rFonts w:ascii="Times New Roman" w:hAnsi="Times New Roman" w:cs="Times New Roman"/>
                <w:szCs w:val="22"/>
                <w:lang w:val="en-GB"/>
              </w:rPr>
              <w:t>5</w:t>
            </w:r>
          </w:p>
        </w:tc>
        <w:tc>
          <w:tcPr>
            <w:tcW w:w="268" w:type="dxa"/>
          </w:tcPr>
          <w:p w14:paraId="6DD3B759"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6E2DCA30"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78D66156" w14:textId="77777777" w:rsidTr="0095645F">
        <w:tc>
          <w:tcPr>
            <w:tcW w:w="6044" w:type="dxa"/>
          </w:tcPr>
          <w:p w14:paraId="76C58D19"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13C2F13E"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3276" w:type="dxa"/>
            <w:gridSpan w:val="3"/>
          </w:tcPr>
          <w:p w14:paraId="38ADA66C"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651BA5A1" w14:textId="77777777" w:rsidTr="0095645F">
        <w:tc>
          <w:tcPr>
            <w:tcW w:w="6044" w:type="dxa"/>
          </w:tcPr>
          <w:p w14:paraId="536113DB" w14:textId="77777777" w:rsidR="009B4067" w:rsidRPr="00350F4F" w:rsidRDefault="009B4067" w:rsidP="0095645F">
            <w:pPr>
              <w:spacing w:after="0" w:line="240" w:lineRule="atLeast"/>
              <w:ind w:left="522" w:right="-25"/>
              <w:rPr>
                <w:rFonts w:ascii="Times New Roman" w:hAnsi="Times New Roman" w:cs="Times New Roman"/>
                <w:szCs w:val="22"/>
                <w:cs/>
              </w:rPr>
            </w:pPr>
            <w:r w:rsidRPr="00350F4F">
              <w:rPr>
                <w:rFonts w:ascii="Times New Roman" w:hAnsi="Times New Roman" w:cs="Times New Roman"/>
                <w:szCs w:val="22"/>
              </w:rPr>
              <w:t>Debentures</w:t>
            </w:r>
          </w:p>
        </w:tc>
        <w:tc>
          <w:tcPr>
            <w:tcW w:w="268" w:type="dxa"/>
          </w:tcPr>
          <w:p w14:paraId="4E439CE3"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12E692A0"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647,000</w:t>
            </w:r>
          </w:p>
        </w:tc>
        <w:tc>
          <w:tcPr>
            <w:tcW w:w="268" w:type="dxa"/>
          </w:tcPr>
          <w:p w14:paraId="3293B5A7"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Pr>
          <w:p w14:paraId="67ACA3FA"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647,000</w:t>
            </w:r>
          </w:p>
        </w:tc>
      </w:tr>
      <w:tr w:rsidR="009B4067" w:rsidRPr="00350F4F" w14:paraId="644225BC" w14:textId="77777777" w:rsidTr="0095645F">
        <w:tc>
          <w:tcPr>
            <w:tcW w:w="6044" w:type="dxa"/>
          </w:tcPr>
          <w:p w14:paraId="70ADFC55" w14:textId="77777777" w:rsidR="009B4067" w:rsidRPr="00350F4F" w:rsidRDefault="009B4067"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i/>
                <w:iCs/>
                <w:szCs w:val="22"/>
              </w:rPr>
              <w:t>Less</w:t>
            </w:r>
            <w:r w:rsidRPr="00350F4F">
              <w:rPr>
                <w:rFonts w:ascii="Times New Roman" w:hAnsi="Times New Roman" w:cs="Times New Roman"/>
                <w:szCs w:val="22"/>
              </w:rPr>
              <w:t xml:space="preserve"> deferred debenture issuing cost</w:t>
            </w:r>
          </w:p>
        </w:tc>
        <w:tc>
          <w:tcPr>
            <w:tcW w:w="268" w:type="dxa"/>
          </w:tcPr>
          <w:p w14:paraId="5DB649D4"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353B3B15" w14:textId="7240198C"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w:t>
            </w:r>
            <w:r w:rsidR="00A645E5" w:rsidRPr="00350F4F">
              <w:rPr>
                <w:szCs w:val="22"/>
                <w:lang w:val="en-US" w:bidi="th-TH"/>
              </w:rPr>
              <w:t>3,684</w:t>
            </w:r>
            <w:r w:rsidRPr="00350F4F">
              <w:rPr>
                <w:szCs w:val="22"/>
                <w:lang w:val="en-US" w:bidi="th-TH"/>
              </w:rPr>
              <w:t>)</w:t>
            </w:r>
          </w:p>
        </w:tc>
        <w:tc>
          <w:tcPr>
            <w:tcW w:w="268" w:type="dxa"/>
          </w:tcPr>
          <w:p w14:paraId="3C567224"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Pr>
          <w:p w14:paraId="5B659CED"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(6,368)</w:t>
            </w:r>
          </w:p>
        </w:tc>
      </w:tr>
      <w:tr w:rsidR="009B4067" w:rsidRPr="00350F4F" w14:paraId="671B79FC" w14:textId="77777777" w:rsidTr="0095645F">
        <w:tc>
          <w:tcPr>
            <w:tcW w:w="6044" w:type="dxa"/>
            <w:vAlign w:val="bottom"/>
          </w:tcPr>
          <w:p w14:paraId="58AE7DE1" w14:textId="77777777" w:rsidR="009B4067" w:rsidRPr="00350F4F" w:rsidRDefault="009B4067" w:rsidP="0095645F">
            <w:pPr>
              <w:spacing w:after="0" w:line="240" w:lineRule="atLeast"/>
              <w:ind w:left="522" w:right="-25"/>
              <w:rPr>
                <w:rFonts w:ascii="Times New Roman" w:hAnsi="Times New Roman"/>
                <w:i/>
                <w:iCs/>
                <w:szCs w:val="22"/>
              </w:rPr>
            </w:pPr>
            <w:r w:rsidRPr="00350F4F">
              <w:rPr>
                <w:rFonts w:ascii="Times New Roman" w:hAnsi="Times New Roman"/>
                <w:i/>
                <w:iCs/>
                <w:szCs w:val="22"/>
              </w:rPr>
              <w:t>Less</w:t>
            </w:r>
            <w:r w:rsidRPr="00350F4F">
              <w:rPr>
                <w:rFonts w:ascii="Times New Roman" w:hAnsi="Times New Roman"/>
                <w:szCs w:val="22"/>
              </w:rPr>
              <w:t xml:space="preserve"> adjustment of loan amount to EIR method</w:t>
            </w:r>
          </w:p>
        </w:tc>
        <w:tc>
          <w:tcPr>
            <w:tcW w:w="268" w:type="dxa"/>
          </w:tcPr>
          <w:p w14:paraId="391FFFC0"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1BA32884" w14:textId="26C745DF"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w:t>
            </w:r>
            <w:r w:rsidR="00A645E5" w:rsidRPr="00350F4F">
              <w:rPr>
                <w:szCs w:val="22"/>
                <w:lang w:val="en-US" w:bidi="th-TH"/>
              </w:rPr>
              <w:t>226</w:t>
            </w:r>
            <w:r w:rsidRPr="00350F4F">
              <w:rPr>
                <w:szCs w:val="22"/>
                <w:lang w:val="en-US" w:bidi="th-TH"/>
              </w:rPr>
              <w:t>)</w:t>
            </w:r>
          </w:p>
        </w:tc>
        <w:tc>
          <w:tcPr>
            <w:tcW w:w="268" w:type="dxa"/>
          </w:tcPr>
          <w:p w14:paraId="5D561988"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Borders>
              <w:bottom w:val="single" w:sz="4" w:space="0" w:color="auto"/>
            </w:tcBorders>
          </w:tcPr>
          <w:p w14:paraId="4B1E5E7B"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(272)</w:t>
            </w:r>
          </w:p>
        </w:tc>
      </w:tr>
      <w:tr w:rsidR="009B4067" w:rsidRPr="00350F4F" w14:paraId="4A528B0A" w14:textId="77777777" w:rsidTr="0095645F">
        <w:tc>
          <w:tcPr>
            <w:tcW w:w="6044" w:type="dxa"/>
          </w:tcPr>
          <w:p w14:paraId="2423A891" w14:textId="77777777" w:rsidR="009B4067" w:rsidRPr="00350F4F" w:rsidRDefault="009B4067"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Total</w:t>
            </w:r>
          </w:p>
        </w:tc>
        <w:tc>
          <w:tcPr>
            <w:tcW w:w="268" w:type="dxa"/>
          </w:tcPr>
          <w:p w14:paraId="07068B5C"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14:paraId="211D033E" w14:textId="452E2338" w:rsidR="009B4067" w:rsidRPr="00350F4F" w:rsidRDefault="002F7730"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643,090</w:t>
            </w:r>
          </w:p>
        </w:tc>
        <w:tc>
          <w:tcPr>
            <w:tcW w:w="268" w:type="dxa"/>
          </w:tcPr>
          <w:p w14:paraId="71122B8D"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Borders>
              <w:top w:val="single" w:sz="4" w:space="0" w:color="auto"/>
            </w:tcBorders>
          </w:tcPr>
          <w:p w14:paraId="611DABBE"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640,360</w:t>
            </w:r>
          </w:p>
        </w:tc>
      </w:tr>
      <w:tr w:rsidR="009B4067" w:rsidRPr="00350F4F" w14:paraId="3970EABA" w14:textId="77777777" w:rsidTr="0095645F">
        <w:tc>
          <w:tcPr>
            <w:tcW w:w="6044" w:type="dxa"/>
          </w:tcPr>
          <w:p w14:paraId="5BACD181" w14:textId="77777777" w:rsidR="009B4067" w:rsidRPr="00350F4F" w:rsidRDefault="009B4067" w:rsidP="0095645F">
            <w:pPr>
              <w:spacing w:after="0" w:line="240" w:lineRule="atLeast"/>
              <w:ind w:left="522" w:right="-25"/>
              <w:rPr>
                <w:rFonts w:ascii="Times New Roman" w:hAnsi="Times New Roman" w:cs="Times New Roman"/>
                <w:szCs w:val="22"/>
                <w:cs/>
              </w:rPr>
            </w:pPr>
            <w:r w:rsidRPr="00350F4F">
              <w:rPr>
                <w:rFonts w:ascii="Times New Roman" w:hAnsi="Times New Roman" w:cs="Times New Roman"/>
                <w:i/>
                <w:iCs/>
                <w:szCs w:val="22"/>
              </w:rPr>
              <w:t xml:space="preserve">Less </w:t>
            </w:r>
            <w:r w:rsidRPr="00350F4F">
              <w:rPr>
                <w:rFonts w:ascii="Times New Roman" w:hAnsi="Times New Roman" w:cs="Times New Roman"/>
                <w:szCs w:val="22"/>
              </w:rPr>
              <w:t>current portion</w:t>
            </w:r>
          </w:p>
        </w:tc>
        <w:tc>
          <w:tcPr>
            <w:tcW w:w="268" w:type="dxa"/>
          </w:tcPr>
          <w:p w14:paraId="0FEE17A9"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3C0E610C" w14:textId="2F618D85"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w:t>
            </w:r>
            <w:r w:rsidR="002F7730" w:rsidRPr="00350F4F">
              <w:rPr>
                <w:szCs w:val="22"/>
                <w:lang w:val="en-US" w:bidi="th-TH"/>
              </w:rPr>
              <w:t>554,786</w:t>
            </w:r>
            <w:r w:rsidRPr="00350F4F">
              <w:rPr>
                <w:szCs w:val="22"/>
                <w:lang w:val="en-US" w:bidi="th-TH"/>
              </w:rPr>
              <w:t>)</w:t>
            </w:r>
          </w:p>
        </w:tc>
        <w:tc>
          <w:tcPr>
            <w:tcW w:w="268" w:type="dxa"/>
          </w:tcPr>
          <w:p w14:paraId="0EADDB1C"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Pr>
          <w:p w14:paraId="3EBB7B2B"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(552,499)</w:t>
            </w:r>
          </w:p>
        </w:tc>
      </w:tr>
      <w:tr w:rsidR="009B4067" w:rsidRPr="00350F4F" w14:paraId="43A69D34" w14:textId="77777777" w:rsidTr="0095645F">
        <w:tc>
          <w:tcPr>
            <w:tcW w:w="6044" w:type="dxa"/>
          </w:tcPr>
          <w:p w14:paraId="3BE9ADB3" w14:textId="77777777" w:rsidR="009B4067" w:rsidRPr="00350F4F" w:rsidRDefault="009B4067" w:rsidP="0095645F">
            <w:pPr>
              <w:spacing w:after="0" w:line="240" w:lineRule="atLeast"/>
              <w:ind w:left="522" w:right="-25"/>
              <w:rPr>
                <w:rFonts w:ascii="Times New Roman" w:hAnsi="Times New Roman" w:cs="Times New Roman"/>
                <w:b/>
                <w:bCs/>
                <w:szCs w:val="22"/>
                <w:cs/>
              </w:rPr>
            </w:pPr>
            <w:r w:rsidRPr="00350F4F">
              <w:rPr>
                <w:rFonts w:ascii="Times New Roman" w:hAnsi="Times New Roman" w:cs="Times New Roman"/>
                <w:b/>
                <w:bCs/>
                <w:szCs w:val="22"/>
              </w:rPr>
              <w:t>Net</w:t>
            </w:r>
          </w:p>
        </w:tc>
        <w:tc>
          <w:tcPr>
            <w:tcW w:w="268" w:type="dxa"/>
          </w:tcPr>
          <w:p w14:paraId="0EB9747D" w14:textId="77777777" w:rsidR="009B4067" w:rsidRPr="00350F4F" w:rsidRDefault="009B4067" w:rsidP="0095645F">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7BB68552" w14:textId="1AD03DB8" w:rsidR="009B4067" w:rsidRPr="00350F4F" w:rsidRDefault="002F7730" w:rsidP="0095645F">
            <w:pPr>
              <w:pStyle w:val="acctfourfigures"/>
              <w:tabs>
                <w:tab w:val="clear" w:pos="765"/>
                <w:tab w:val="decimal" w:pos="1041"/>
              </w:tabs>
              <w:spacing w:line="240" w:lineRule="atLeast"/>
              <w:ind w:right="11"/>
              <w:rPr>
                <w:b/>
                <w:bCs/>
                <w:szCs w:val="22"/>
                <w:lang w:val="en-US" w:bidi="th-TH"/>
              </w:rPr>
            </w:pPr>
            <w:r w:rsidRPr="00350F4F">
              <w:rPr>
                <w:b/>
                <w:bCs/>
                <w:szCs w:val="22"/>
                <w:lang w:val="en-US" w:bidi="th-TH"/>
              </w:rPr>
              <w:t>88,304</w:t>
            </w:r>
          </w:p>
        </w:tc>
        <w:tc>
          <w:tcPr>
            <w:tcW w:w="268" w:type="dxa"/>
          </w:tcPr>
          <w:p w14:paraId="2425978C" w14:textId="77777777" w:rsidR="009B4067" w:rsidRPr="00350F4F" w:rsidRDefault="009B4067" w:rsidP="0095645F">
            <w:pPr>
              <w:spacing w:after="0" w:line="240" w:lineRule="atLeast"/>
              <w:jc w:val="thaiDistribute"/>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513399F8" w14:textId="77777777" w:rsidR="009B4067" w:rsidRPr="00350F4F" w:rsidRDefault="009B4067" w:rsidP="0095645F">
            <w:pPr>
              <w:pStyle w:val="acctfourfigures"/>
              <w:tabs>
                <w:tab w:val="clear" w:pos="765"/>
                <w:tab w:val="decimal" w:pos="1041"/>
              </w:tabs>
              <w:spacing w:line="240" w:lineRule="atLeast"/>
              <w:ind w:right="11"/>
              <w:rPr>
                <w:b/>
                <w:bCs/>
                <w:szCs w:val="22"/>
                <w:lang w:val="en-US" w:bidi="th-TH"/>
              </w:rPr>
            </w:pPr>
            <w:r w:rsidRPr="00350F4F">
              <w:rPr>
                <w:b/>
                <w:bCs/>
                <w:szCs w:val="22"/>
                <w:lang w:val="en-US" w:bidi="th-TH"/>
              </w:rPr>
              <w:t>87,861</w:t>
            </w:r>
          </w:p>
        </w:tc>
      </w:tr>
    </w:tbl>
    <w:p w14:paraId="69E9B31F"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4589A74B" w14:textId="1595DC90"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Movement of debentures for the </w:t>
      </w:r>
      <w:r w:rsidR="002F7730" w:rsidRPr="00350F4F">
        <w:rPr>
          <w:rFonts w:ascii="Times New Roman" w:hAnsi="Times New Roman" w:cs="Times New Roman"/>
          <w:sz w:val="22"/>
          <w:szCs w:val="22"/>
        </w:rPr>
        <w:t>six</w:t>
      </w:r>
      <w:r w:rsidRPr="00350F4F">
        <w:rPr>
          <w:rFonts w:ascii="Times New Roman" w:hAnsi="Times New Roman" w:cs="Times New Roman"/>
          <w:sz w:val="22"/>
          <w:szCs w:val="22"/>
          <w:cs/>
        </w:rPr>
        <w:t>-</w:t>
      </w:r>
      <w:r w:rsidRPr="00350F4F">
        <w:rPr>
          <w:rFonts w:ascii="Times New Roman" w:hAnsi="Times New Roman" w:cs="Times New Roman"/>
          <w:sz w:val="22"/>
          <w:szCs w:val="22"/>
        </w:rPr>
        <w:t xml:space="preserve">month periods ended </w:t>
      </w:r>
      <w:r w:rsidR="002F7730"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was as follows</w:t>
      </w:r>
      <w:r w:rsidRPr="00350F4F">
        <w:rPr>
          <w:rFonts w:ascii="Times New Roman" w:hAnsi="Times New Roman" w:cs="Times New Roman"/>
          <w:sz w:val="22"/>
          <w:szCs w:val="22"/>
          <w:cs/>
        </w:rPr>
        <w:t xml:space="preserve">: </w:t>
      </w:r>
    </w:p>
    <w:p w14:paraId="4CE3CBD3"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044"/>
        <w:gridCol w:w="268"/>
        <w:gridCol w:w="1433"/>
        <w:gridCol w:w="268"/>
        <w:gridCol w:w="1575"/>
      </w:tblGrid>
      <w:tr w:rsidR="009B4067" w:rsidRPr="00350F4F" w14:paraId="13A0C549" w14:textId="77777777" w:rsidTr="0095645F">
        <w:tc>
          <w:tcPr>
            <w:tcW w:w="6044" w:type="dxa"/>
          </w:tcPr>
          <w:p w14:paraId="5A0F46DA"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171DF3F0" w14:textId="77777777" w:rsidR="009B4067" w:rsidRPr="00350F4F" w:rsidRDefault="009B4067" w:rsidP="0095645F">
            <w:pPr>
              <w:spacing w:after="0" w:line="240" w:lineRule="atLeast"/>
              <w:ind w:left="-54" w:right="-25"/>
              <w:jc w:val="center"/>
              <w:rPr>
                <w:rFonts w:ascii="Times New Roman" w:hAnsi="Times New Roman" w:cs="Times New Roman"/>
                <w:b/>
                <w:bCs/>
                <w:szCs w:val="22"/>
              </w:rPr>
            </w:pPr>
          </w:p>
        </w:tc>
        <w:tc>
          <w:tcPr>
            <w:tcW w:w="3276" w:type="dxa"/>
            <w:gridSpan w:val="3"/>
          </w:tcPr>
          <w:p w14:paraId="7323F063" w14:textId="77777777" w:rsidR="009B4067" w:rsidRPr="00350F4F" w:rsidRDefault="009B4067" w:rsidP="0095645F">
            <w:pPr>
              <w:spacing w:after="0" w:line="240" w:lineRule="atLeast"/>
              <w:ind w:left="-78" w:right="-25"/>
              <w:jc w:val="center"/>
              <w:rPr>
                <w:rFonts w:ascii="Times New Roman" w:hAnsi="Times New Roman" w:cs="Times New Roman"/>
                <w:b/>
                <w:bCs/>
                <w:szCs w:val="22"/>
              </w:rPr>
            </w:pPr>
            <w:r w:rsidRPr="00350F4F">
              <w:rPr>
                <w:rFonts w:ascii="Times New Roman" w:hAnsi="Times New Roman" w:cs="Times New Roman"/>
                <w:b/>
                <w:bCs/>
                <w:szCs w:val="22"/>
              </w:rPr>
              <w:t>Consolidated and separate</w:t>
            </w:r>
          </w:p>
          <w:p w14:paraId="44C9FAA1" w14:textId="77777777" w:rsidR="009B4067" w:rsidRPr="00350F4F" w:rsidRDefault="009B4067" w:rsidP="0095645F">
            <w:pPr>
              <w:spacing w:after="0" w:line="240" w:lineRule="atLeast"/>
              <w:ind w:left="-78" w:right="-25"/>
              <w:jc w:val="center"/>
              <w:rPr>
                <w:rFonts w:ascii="Times New Roman" w:hAnsi="Times New Roman" w:cs="Times New Roman"/>
                <w:b/>
                <w:bCs/>
                <w:szCs w:val="22"/>
                <w:cs/>
              </w:rPr>
            </w:pPr>
            <w:r w:rsidRPr="00350F4F">
              <w:rPr>
                <w:rFonts w:ascii="Times New Roman" w:hAnsi="Times New Roman" w:cs="Times New Roman"/>
                <w:b/>
                <w:bCs/>
                <w:szCs w:val="22"/>
              </w:rPr>
              <w:t>financial statements</w:t>
            </w:r>
          </w:p>
        </w:tc>
      </w:tr>
      <w:tr w:rsidR="009B4067" w:rsidRPr="00350F4F" w14:paraId="22938DE1" w14:textId="77777777" w:rsidTr="0095645F">
        <w:tc>
          <w:tcPr>
            <w:tcW w:w="6044" w:type="dxa"/>
          </w:tcPr>
          <w:p w14:paraId="19BD5059"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0EC01D1C"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433" w:type="dxa"/>
          </w:tcPr>
          <w:p w14:paraId="7B29662D" w14:textId="77777777" w:rsidR="009B4067" w:rsidRPr="00350F4F" w:rsidRDefault="009B4067" w:rsidP="0095645F">
            <w:pPr>
              <w:spacing w:after="0" w:line="240" w:lineRule="atLeast"/>
              <w:ind w:right="-25"/>
              <w:jc w:val="center"/>
              <w:rPr>
                <w:rFonts w:ascii="Times New Roman" w:hAnsi="Times New Roman" w:cs="Times New Roman"/>
                <w:szCs w:val="22"/>
                <w:lang w:val="en-GB"/>
              </w:rPr>
            </w:pPr>
            <w:r w:rsidRPr="00350F4F">
              <w:rPr>
                <w:rFonts w:ascii="Times New Roman" w:hAnsi="Times New Roman" w:cs="Times New Roman"/>
                <w:szCs w:val="22"/>
              </w:rPr>
              <w:t>202</w:t>
            </w:r>
            <w:r w:rsidRPr="00350F4F">
              <w:rPr>
                <w:rFonts w:ascii="Times New Roman" w:hAnsi="Times New Roman" w:cs="Times New Roman"/>
                <w:szCs w:val="22"/>
                <w:lang w:val="en-GB"/>
              </w:rPr>
              <w:t>5</w:t>
            </w:r>
          </w:p>
        </w:tc>
        <w:tc>
          <w:tcPr>
            <w:tcW w:w="268" w:type="dxa"/>
          </w:tcPr>
          <w:p w14:paraId="7E41D696" w14:textId="77777777" w:rsidR="009B4067" w:rsidRPr="00350F4F" w:rsidRDefault="009B4067" w:rsidP="0095645F">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3ED23DA4"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539740FD" w14:textId="77777777" w:rsidTr="0095645F">
        <w:tc>
          <w:tcPr>
            <w:tcW w:w="6044" w:type="dxa"/>
          </w:tcPr>
          <w:p w14:paraId="11B6A74A" w14:textId="77777777" w:rsidR="009B4067" w:rsidRPr="00350F4F" w:rsidRDefault="009B4067" w:rsidP="0095645F">
            <w:pPr>
              <w:spacing w:after="0" w:line="240" w:lineRule="atLeast"/>
              <w:ind w:left="522" w:right="-25"/>
              <w:jc w:val="thaiDistribute"/>
              <w:rPr>
                <w:rFonts w:ascii="Times New Roman" w:hAnsi="Times New Roman" w:cs="Times New Roman"/>
                <w:szCs w:val="22"/>
              </w:rPr>
            </w:pPr>
          </w:p>
        </w:tc>
        <w:tc>
          <w:tcPr>
            <w:tcW w:w="268" w:type="dxa"/>
          </w:tcPr>
          <w:p w14:paraId="273C7E5A"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3276" w:type="dxa"/>
            <w:gridSpan w:val="3"/>
          </w:tcPr>
          <w:p w14:paraId="56C80C93"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7DEA3B39" w14:textId="77777777" w:rsidTr="0095645F">
        <w:tc>
          <w:tcPr>
            <w:tcW w:w="6044" w:type="dxa"/>
          </w:tcPr>
          <w:p w14:paraId="6CA4FEBA" w14:textId="77777777" w:rsidR="009B4067" w:rsidRPr="00350F4F" w:rsidRDefault="009B4067"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As 1 January</w:t>
            </w:r>
          </w:p>
        </w:tc>
        <w:tc>
          <w:tcPr>
            <w:tcW w:w="268" w:type="dxa"/>
          </w:tcPr>
          <w:p w14:paraId="10CD1717"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26FB8807" w14:textId="77777777" w:rsidR="009B4067" w:rsidRPr="00350F4F" w:rsidRDefault="009B4067" w:rsidP="0095645F">
            <w:pPr>
              <w:pStyle w:val="acctfourfigures"/>
              <w:tabs>
                <w:tab w:val="clear" w:pos="765"/>
                <w:tab w:val="decimal" w:pos="1041"/>
              </w:tabs>
              <w:spacing w:line="240" w:lineRule="atLeast"/>
              <w:ind w:right="11"/>
              <w:rPr>
                <w:szCs w:val="22"/>
                <w:lang w:val="en-US" w:bidi="th-TH"/>
              </w:rPr>
            </w:pPr>
            <w:r w:rsidRPr="00350F4F">
              <w:rPr>
                <w:szCs w:val="22"/>
                <w:lang w:val="en-US" w:bidi="th-TH"/>
              </w:rPr>
              <w:t>647,000</w:t>
            </w:r>
          </w:p>
        </w:tc>
        <w:tc>
          <w:tcPr>
            <w:tcW w:w="268" w:type="dxa"/>
          </w:tcPr>
          <w:p w14:paraId="1A9E30A3"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575" w:type="dxa"/>
          </w:tcPr>
          <w:p w14:paraId="41BCAA9E" w14:textId="56DCFA58" w:rsidR="009B4067" w:rsidRPr="00350F4F" w:rsidRDefault="002F7730" w:rsidP="0095645F">
            <w:pPr>
              <w:pStyle w:val="acctfourfigures"/>
              <w:tabs>
                <w:tab w:val="clear" w:pos="765"/>
                <w:tab w:val="decimal" w:pos="900"/>
              </w:tabs>
              <w:spacing w:line="240" w:lineRule="atLeast"/>
              <w:ind w:right="11"/>
              <w:rPr>
                <w:szCs w:val="22"/>
                <w:lang w:val="en-US" w:bidi="th-TH"/>
              </w:rPr>
            </w:pPr>
            <w:r w:rsidRPr="00350F4F">
              <w:rPr>
                <w:szCs w:val="22"/>
                <w:lang w:val="en-US" w:bidi="th-TH"/>
              </w:rPr>
              <w:t>1,174,557</w:t>
            </w:r>
          </w:p>
        </w:tc>
      </w:tr>
      <w:tr w:rsidR="009B4067" w:rsidRPr="00350F4F" w14:paraId="76EC0D77" w14:textId="77777777" w:rsidTr="0095645F">
        <w:tc>
          <w:tcPr>
            <w:tcW w:w="6044" w:type="dxa"/>
          </w:tcPr>
          <w:p w14:paraId="1DEEF305" w14:textId="77777777" w:rsidR="009B4067" w:rsidRPr="00350F4F" w:rsidRDefault="009B4067" w:rsidP="0095645F">
            <w:pPr>
              <w:spacing w:after="0" w:line="240" w:lineRule="atLeast"/>
              <w:ind w:left="522" w:right="-25"/>
              <w:rPr>
                <w:rFonts w:ascii="Times New Roman" w:hAnsi="Times New Roman" w:cs="Times New Roman"/>
                <w:szCs w:val="22"/>
                <w:cs/>
              </w:rPr>
            </w:pPr>
            <w:r w:rsidRPr="00350F4F">
              <w:rPr>
                <w:rFonts w:ascii="Times New Roman" w:hAnsi="Times New Roman" w:cs="Times New Roman"/>
                <w:szCs w:val="22"/>
              </w:rPr>
              <w:t>No change during the period</w:t>
            </w:r>
          </w:p>
        </w:tc>
        <w:tc>
          <w:tcPr>
            <w:tcW w:w="268" w:type="dxa"/>
          </w:tcPr>
          <w:p w14:paraId="72EDBD49"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25839BBF"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8" w:type="dxa"/>
          </w:tcPr>
          <w:p w14:paraId="44FABC89"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p>
        </w:tc>
        <w:tc>
          <w:tcPr>
            <w:tcW w:w="1575" w:type="dxa"/>
          </w:tcPr>
          <w:p w14:paraId="621FBEEA"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r w:rsidR="009B4067" w:rsidRPr="00350F4F" w14:paraId="32419871" w14:textId="77777777" w:rsidTr="0095645F">
        <w:tc>
          <w:tcPr>
            <w:tcW w:w="6044" w:type="dxa"/>
          </w:tcPr>
          <w:p w14:paraId="58CD951A" w14:textId="4A9789BE" w:rsidR="009B4067" w:rsidRPr="00350F4F" w:rsidRDefault="009B4067" w:rsidP="0095645F">
            <w:pPr>
              <w:spacing w:after="0" w:line="240" w:lineRule="atLeast"/>
              <w:ind w:left="522" w:right="-25"/>
              <w:rPr>
                <w:rFonts w:ascii="Times New Roman" w:hAnsi="Times New Roman" w:cs="Times New Roman"/>
                <w:b/>
                <w:bCs/>
                <w:szCs w:val="22"/>
                <w:cs/>
              </w:rPr>
            </w:pPr>
            <w:r w:rsidRPr="00350F4F">
              <w:rPr>
                <w:rFonts w:ascii="Times New Roman" w:hAnsi="Times New Roman" w:cs="Times New Roman"/>
                <w:b/>
                <w:bCs/>
                <w:szCs w:val="22"/>
              </w:rPr>
              <w:t xml:space="preserve">As </w:t>
            </w:r>
            <w:r w:rsidR="002F7730" w:rsidRPr="00350F4F">
              <w:rPr>
                <w:rFonts w:ascii="Times New Roman" w:hAnsi="Times New Roman" w:cs="Times New Roman"/>
                <w:b/>
                <w:bCs/>
                <w:szCs w:val="22"/>
              </w:rPr>
              <w:t>30 June</w:t>
            </w:r>
          </w:p>
        </w:tc>
        <w:tc>
          <w:tcPr>
            <w:tcW w:w="268" w:type="dxa"/>
          </w:tcPr>
          <w:p w14:paraId="61DDDE7C" w14:textId="77777777" w:rsidR="009B4067" w:rsidRPr="00350F4F" w:rsidRDefault="009B4067" w:rsidP="0095645F">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17AD254C" w14:textId="77777777" w:rsidR="009B4067" w:rsidRPr="00350F4F" w:rsidRDefault="009B4067" w:rsidP="0095645F">
            <w:pPr>
              <w:pStyle w:val="acctfourfigures"/>
              <w:tabs>
                <w:tab w:val="clear" w:pos="765"/>
                <w:tab w:val="decimal" w:pos="1041"/>
              </w:tabs>
              <w:spacing w:line="240" w:lineRule="atLeast"/>
              <w:ind w:right="11"/>
              <w:rPr>
                <w:b/>
                <w:bCs/>
                <w:szCs w:val="22"/>
                <w:lang w:val="en-US" w:bidi="th-TH"/>
              </w:rPr>
            </w:pPr>
            <w:r w:rsidRPr="00350F4F">
              <w:rPr>
                <w:b/>
                <w:bCs/>
                <w:szCs w:val="22"/>
                <w:lang w:val="en-US" w:bidi="th-TH"/>
              </w:rPr>
              <w:t>647,000</w:t>
            </w:r>
          </w:p>
        </w:tc>
        <w:tc>
          <w:tcPr>
            <w:tcW w:w="268" w:type="dxa"/>
          </w:tcPr>
          <w:p w14:paraId="687C9DD0" w14:textId="77777777" w:rsidR="009B4067" w:rsidRPr="00350F4F" w:rsidRDefault="009B4067" w:rsidP="0095645F">
            <w:pPr>
              <w:spacing w:after="0" w:line="240" w:lineRule="atLeast"/>
              <w:jc w:val="thaiDistribute"/>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0FBF202A" w14:textId="768298A0" w:rsidR="009B4067" w:rsidRPr="00350F4F" w:rsidRDefault="009B4067" w:rsidP="0095645F">
            <w:pPr>
              <w:pStyle w:val="acctfourfigures"/>
              <w:tabs>
                <w:tab w:val="clear" w:pos="765"/>
                <w:tab w:val="decimal" w:pos="900"/>
              </w:tabs>
              <w:spacing w:line="240" w:lineRule="atLeast"/>
              <w:ind w:right="11"/>
              <w:rPr>
                <w:b/>
                <w:bCs/>
                <w:szCs w:val="22"/>
                <w:lang w:val="en-US" w:bidi="th-TH"/>
              </w:rPr>
            </w:pPr>
            <w:r w:rsidRPr="00350F4F">
              <w:rPr>
                <w:b/>
                <w:bCs/>
                <w:szCs w:val="22"/>
                <w:lang w:val="en-US" w:bidi="th-TH"/>
              </w:rPr>
              <w:t>1</w:t>
            </w:r>
            <w:r w:rsidR="002F7730" w:rsidRPr="00350F4F">
              <w:rPr>
                <w:b/>
                <w:bCs/>
                <w:szCs w:val="22"/>
                <w:lang w:val="en-US" w:bidi="th-TH"/>
              </w:rPr>
              <w:t>,174,557</w:t>
            </w:r>
          </w:p>
        </w:tc>
      </w:tr>
    </w:tbl>
    <w:p w14:paraId="1981EED6"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28B43BAB" w14:textId="0B262EF6"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Non</w:t>
      </w:r>
      <w:r w:rsidRPr="00350F4F">
        <w:rPr>
          <w:rFonts w:ascii="Times New Roman" w:hAnsi="Times New Roman" w:cs="Times New Roman"/>
          <w:b/>
          <w:bCs/>
          <w:szCs w:val="22"/>
          <w:cs/>
        </w:rPr>
        <w:t>-</w:t>
      </w:r>
      <w:r w:rsidRPr="00350F4F">
        <w:rPr>
          <w:rFonts w:ascii="Times New Roman" w:hAnsi="Times New Roman" w:cs="Times New Roman"/>
          <w:b/>
          <w:bCs/>
          <w:szCs w:val="22"/>
        </w:rPr>
        <w:t>current provisions for employee benefits</w:t>
      </w:r>
    </w:p>
    <w:p w14:paraId="2561E43E"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77DDF30" w14:textId="5FDA5663" w:rsidR="009B4067" w:rsidRPr="00350F4F" w:rsidRDefault="009B4067" w:rsidP="009B4067">
      <w:pPr>
        <w:tabs>
          <w:tab w:val="left" w:pos="540"/>
          <w:tab w:val="left" w:pos="1080"/>
        </w:tabs>
        <w:spacing w:after="0" w:line="240" w:lineRule="auto"/>
        <w:ind w:left="547" w:right="-25"/>
        <w:jc w:val="thaiDistribute"/>
        <w:rPr>
          <w:rFonts w:ascii="Times New Roman" w:hAnsi="Times New Roman" w:cs="Times New Roman"/>
          <w:szCs w:val="22"/>
        </w:rPr>
      </w:pPr>
      <w:r w:rsidRPr="00350F4F">
        <w:rPr>
          <w:rFonts w:ascii="Times New Roman" w:hAnsi="Times New Roman" w:cs="Times New Roman"/>
          <w:szCs w:val="22"/>
        </w:rPr>
        <w:t>Movement in present value of non</w:t>
      </w:r>
      <w:r w:rsidRPr="00350F4F">
        <w:rPr>
          <w:rFonts w:ascii="Times New Roman" w:hAnsi="Times New Roman" w:cs="Times New Roman"/>
          <w:szCs w:val="22"/>
          <w:cs/>
        </w:rPr>
        <w:t>-</w:t>
      </w:r>
      <w:r w:rsidRPr="00350F4F">
        <w:rPr>
          <w:rFonts w:ascii="Times New Roman" w:hAnsi="Times New Roman" w:cs="Times New Roman"/>
          <w:szCs w:val="22"/>
        </w:rPr>
        <w:t xml:space="preserve">current provisions for employee benefits for the </w:t>
      </w:r>
      <w:r w:rsidR="002F7730" w:rsidRPr="00350F4F">
        <w:rPr>
          <w:rFonts w:ascii="Times New Roman" w:hAnsi="Times New Roman" w:cs="Times New Roman"/>
          <w:szCs w:val="22"/>
        </w:rPr>
        <w:t>six</w:t>
      </w:r>
      <w:r w:rsidRPr="00350F4F">
        <w:rPr>
          <w:rFonts w:ascii="Times New Roman" w:hAnsi="Times New Roman" w:cs="Times New Roman"/>
          <w:szCs w:val="22"/>
          <w:cs/>
        </w:rPr>
        <w:t>-</w:t>
      </w:r>
      <w:r w:rsidRPr="00350F4F">
        <w:rPr>
          <w:rFonts w:ascii="Times New Roman" w:hAnsi="Times New Roman" w:cs="Times New Roman"/>
          <w:szCs w:val="22"/>
        </w:rPr>
        <w:t xml:space="preserve">month periods ended </w:t>
      </w:r>
      <w:r w:rsidR="002F7730" w:rsidRPr="00350F4F">
        <w:rPr>
          <w:rFonts w:ascii="Times New Roman" w:hAnsi="Times New Roman" w:cs="Times New Roman"/>
          <w:szCs w:val="22"/>
        </w:rPr>
        <w:t>30 June</w:t>
      </w:r>
      <w:r w:rsidRPr="00350F4F">
        <w:rPr>
          <w:rFonts w:ascii="Times New Roman" w:hAnsi="Times New Roman" w:cs="Times New Roman"/>
          <w:szCs w:val="22"/>
        </w:rPr>
        <w:t xml:space="preserve"> were as follows</w:t>
      </w:r>
      <w:r w:rsidRPr="00350F4F">
        <w:rPr>
          <w:rFonts w:ascii="Times New Roman" w:hAnsi="Times New Roman" w:cs="Times New Roman"/>
          <w:szCs w:val="22"/>
          <w:cs/>
        </w:rPr>
        <w:t>:</w:t>
      </w:r>
    </w:p>
    <w:p w14:paraId="72E804E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5" w:type="dxa"/>
        <w:tblInd w:w="18" w:type="dxa"/>
        <w:tblLayout w:type="fixed"/>
        <w:tblLook w:val="01E0" w:firstRow="1" w:lastRow="1" w:firstColumn="1" w:lastColumn="1" w:noHBand="0" w:noVBand="0"/>
      </w:tblPr>
      <w:tblGrid>
        <w:gridCol w:w="3951"/>
        <w:gridCol w:w="1276"/>
        <w:gridCol w:w="270"/>
        <w:gridCol w:w="1289"/>
        <w:gridCol w:w="236"/>
        <w:gridCol w:w="1324"/>
        <w:gridCol w:w="236"/>
        <w:gridCol w:w="1323"/>
      </w:tblGrid>
      <w:tr w:rsidR="009B4067" w:rsidRPr="00350F4F" w14:paraId="13A3C86F" w14:textId="77777777" w:rsidTr="00544C77">
        <w:trPr>
          <w:tblHeader/>
        </w:trPr>
        <w:tc>
          <w:tcPr>
            <w:tcW w:w="3951" w:type="dxa"/>
          </w:tcPr>
          <w:p w14:paraId="4A113BA1"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2835" w:type="dxa"/>
            <w:gridSpan w:val="3"/>
            <w:vAlign w:val="bottom"/>
          </w:tcPr>
          <w:p w14:paraId="1229795D" w14:textId="77777777" w:rsidR="009B4067" w:rsidRPr="00350F4F" w:rsidRDefault="009B4067" w:rsidP="0095645F">
            <w:pPr>
              <w:spacing w:after="0" w:line="240" w:lineRule="atLeast"/>
              <w:ind w:right="-25"/>
              <w:jc w:val="center"/>
              <w:rPr>
                <w:rFonts w:ascii="Times New Roman" w:hAnsi="Times New Roman" w:cs="Times New Roman"/>
                <w:b/>
                <w:bCs/>
                <w:szCs w:val="22"/>
                <w:cs/>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financial statements</w:t>
            </w:r>
          </w:p>
        </w:tc>
        <w:tc>
          <w:tcPr>
            <w:tcW w:w="3119" w:type="dxa"/>
            <w:gridSpan w:val="4"/>
            <w:vAlign w:val="bottom"/>
          </w:tcPr>
          <w:p w14:paraId="5C21B183"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r w:rsidRPr="00350F4F">
              <w:rPr>
                <w:rFonts w:ascii="Times New Roman" w:hAnsi="Times New Roman" w:cs="Times New Roman"/>
                <w:b/>
                <w:bCs/>
                <w:szCs w:val="22"/>
              </w:rPr>
              <w:br/>
              <w:t>financial statements</w:t>
            </w:r>
          </w:p>
        </w:tc>
      </w:tr>
      <w:tr w:rsidR="009B4067" w:rsidRPr="00350F4F" w14:paraId="5F9BCC25" w14:textId="77777777" w:rsidTr="00544C77">
        <w:trPr>
          <w:tblHeader/>
        </w:trPr>
        <w:tc>
          <w:tcPr>
            <w:tcW w:w="3951" w:type="dxa"/>
          </w:tcPr>
          <w:p w14:paraId="0D4CF5A3"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1276" w:type="dxa"/>
            <w:vAlign w:val="bottom"/>
          </w:tcPr>
          <w:p w14:paraId="5C78213D"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70" w:type="dxa"/>
            <w:vAlign w:val="center"/>
          </w:tcPr>
          <w:p w14:paraId="07A015C1"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289" w:type="dxa"/>
            <w:vAlign w:val="bottom"/>
          </w:tcPr>
          <w:p w14:paraId="236F3281"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c>
          <w:tcPr>
            <w:tcW w:w="236" w:type="dxa"/>
          </w:tcPr>
          <w:p w14:paraId="7BF14AD6" w14:textId="77777777" w:rsidR="009B4067" w:rsidRPr="00350F4F" w:rsidRDefault="009B4067" w:rsidP="0095645F">
            <w:pPr>
              <w:spacing w:after="0" w:line="240" w:lineRule="atLeast"/>
              <w:ind w:right="-25"/>
              <w:jc w:val="center"/>
              <w:rPr>
                <w:rFonts w:ascii="Times New Roman" w:hAnsi="Times New Roman" w:cs="Times New Roman"/>
                <w:b/>
                <w:szCs w:val="22"/>
              </w:rPr>
            </w:pPr>
          </w:p>
        </w:tc>
        <w:tc>
          <w:tcPr>
            <w:tcW w:w="1324" w:type="dxa"/>
            <w:vAlign w:val="bottom"/>
          </w:tcPr>
          <w:p w14:paraId="72D0FAFC" w14:textId="77777777" w:rsidR="009B4067" w:rsidRPr="00350F4F" w:rsidRDefault="009B4067" w:rsidP="0095645F">
            <w:pPr>
              <w:spacing w:after="0" w:line="160" w:lineRule="atLeast"/>
              <w:ind w:left="3" w:right="-25"/>
              <w:jc w:val="center"/>
              <w:rPr>
                <w:rFonts w:ascii="Times New Roman" w:hAnsi="Times New Roman" w:cs="Times New Roman"/>
                <w:szCs w:val="22"/>
              </w:rPr>
            </w:pPr>
            <w:r w:rsidRPr="00350F4F">
              <w:rPr>
                <w:rFonts w:ascii="Times New Roman" w:hAnsi="Times New Roman" w:cs="Times New Roman"/>
                <w:szCs w:val="22"/>
              </w:rPr>
              <w:t>2025</w:t>
            </w:r>
          </w:p>
        </w:tc>
        <w:tc>
          <w:tcPr>
            <w:tcW w:w="236" w:type="dxa"/>
            <w:vAlign w:val="center"/>
          </w:tcPr>
          <w:p w14:paraId="56399081" w14:textId="77777777" w:rsidR="009B4067" w:rsidRPr="00350F4F" w:rsidRDefault="009B4067" w:rsidP="0095645F">
            <w:pPr>
              <w:spacing w:after="0" w:line="160" w:lineRule="atLeast"/>
              <w:ind w:left="522" w:right="-25"/>
              <w:rPr>
                <w:rFonts w:ascii="Times New Roman" w:hAnsi="Times New Roman" w:cs="Times New Roman"/>
                <w:szCs w:val="22"/>
              </w:rPr>
            </w:pPr>
          </w:p>
        </w:tc>
        <w:tc>
          <w:tcPr>
            <w:tcW w:w="1323" w:type="dxa"/>
            <w:vAlign w:val="bottom"/>
          </w:tcPr>
          <w:p w14:paraId="7969818C" w14:textId="77777777" w:rsidR="009B4067" w:rsidRPr="00350F4F" w:rsidRDefault="009B4067" w:rsidP="0095645F">
            <w:pPr>
              <w:spacing w:after="0" w:line="160" w:lineRule="atLeast"/>
              <w:ind w:left="-51" w:right="-25"/>
              <w:jc w:val="center"/>
              <w:rPr>
                <w:rFonts w:ascii="Times New Roman" w:hAnsi="Times New Roman" w:cs="Times New Roman"/>
                <w:szCs w:val="22"/>
              </w:rPr>
            </w:pPr>
            <w:r w:rsidRPr="00350F4F">
              <w:rPr>
                <w:rFonts w:ascii="Times New Roman" w:hAnsi="Times New Roman" w:cs="Times New Roman"/>
                <w:szCs w:val="22"/>
              </w:rPr>
              <w:t>2024</w:t>
            </w:r>
          </w:p>
        </w:tc>
      </w:tr>
      <w:tr w:rsidR="009B4067" w:rsidRPr="00350F4F" w14:paraId="3DCF23D3" w14:textId="77777777" w:rsidTr="00544C77">
        <w:trPr>
          <w:tblHeader/>
        </w:trPr>
        <w:tc>
          <w:tcPr>
            <w:tcW w:w="3951" w:type="dxa"/>
          </w:tcPr>
          <w:p w14:paraId="76F3A40B" w14:textId="77777777" w:rsidR="009B4067" w:rsidRPr="00350F4F" w:rsidRDefault="009B4067" w:rsidP="0095645F">
            <w:pPr>
              <w:tabs>
                <w:tab w:val="left" w:pos="405"/>
              </w:tabs>
              <w:spacing w:after="0" w:line="240" w:lineRule="atLeast"/>
              <w:ind w:left="522" w:right="-25" w:hanging="117"/>
              <w:jc w:val="center"/>
              <w:rPr>
                <w:rFonts w:ascii="Times New Roman" w:hAnsi="Times New Roman" w:cs="Times New Roman"/>
                <w:i/>
                <w:iCs/>
                <w:szCs w:val="22"/>
                <w:cs/>
              </w:rPr>
            </w:pPr>
          </w:p>
        </w:tc>
        <w:tc>
          <w:tcPr>
            <w:tcW w:w="5954" w:type="dxa"/>
            <w:gridSpan w:val="7"/>
          </w:tcPr>
          <w:p w14:paraId="7BE93CD1" w14:textId="77777777" w:rsidR="009B4067" w:rsidRPr="00350F4F" w:rsidRDefault="009B4067" w:rsidP="0095645F">
            <w:pPr>
              <w:spacing w:after="0" w:line="240" w:lineRule="atLeast"/>
              <w:ind w:left="-151" w:right="-25" w:firstLine="37"/>
              <w:jc w:val="center"/>
              <w:rPr>
                <w:rFonts w:ascii="Times New Roman" w:hAnsi="Times New Roman" w:cs="Times New Roman"/>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thousand Baht</w:t>
            </w:r>
            <w:r w:rsidRPr="00350F4F">
              <w:rPr>
                <w:rFonts w:ascii="Times New Roman" w:hAnsi="Times New Roman" w:cs="Times New Roman"/>
                <w:i/>
                <w:iCs/>
                <w:szCs w:val="22"/>
                <w:cs/>
              </w:rPr>
              <w:t>)</w:t>
            </w:r>
          </w:p>
        </w:tc>
      </w:tr>
      <w:tr w:rsidR="009B4067" w:rsidRPr="00350F4F" w14:paraId="50EC3CB8" w14:textId="77777777" w:rsidTr="00544C77">
        <w:tc>
          <w:tcPr>
            <w:tcW w:w="3951" w:type="dxa"/>
            <w:vAlign w:val="bottom"/>
          </w:tcPr>
          <w:p w14:paraId="4E9E1FE8"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Define benefit obligations</w:t>
            </w:r>
          </w:p>
        </w:tc>
        <w:tc>
          <w:tcPr>
            <w:tcW w:w="1276" w:type="dxa"/>
          </w:tcPr>
          <w:p w14:paraId="233AE159" w14:textId="77777777" w:rsidR="009B4067" w:rsidRPr="00350F4F" w:rsidRDefault="009B4067" w:rsidP="0095645F">
            <w:pPr>
              <w:tabs>
                <w:tab w:val="decimal" w:pos="1026"/>
              </w:tabs>
              <w:spacing w:after="0" w:line="240" w:lineRule="atLeast"/>
              <w:rPr>
                <w:rFonts w:ascii="Times New Roman" w:hAnsi="Times New Roman" w:cs="Times New Roman"/>
                <w:szCs w:val="22"/>
              </w:rPr>
            </w:pPr>
          </w:p>
        </w:tc>
        <w:tc>
          <w:tcPr>
            <w:tcW w:w="270" w:type="dxa"/>
          </w:tcPr>
          <w:p w14:paraId="24E3D38C"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53376EE3" w14:textId="77777777" w:rsidR="009B4067" w:rsidRPr="00350F4F" w:rsidRDefault="009B4067" w:rsidP="0095645F">
            <w:pPr>
              <w:tabs>
                <w:tab w:val="decimal" w:pos="1040"/>
              </w:tabs>
              <w:spacing w:after="0" w:line="240" w:lineRule="atLeast"/>
              <w:rPr>
                <w:rFonts w:ascii="Times New Roman" w:hAnsi="Times New Roman" w:cs="Times New Roman"/>
                <w:szCs w:val="22"/>
              </w:rPr>
            </w:pPr>
          </w:p>
        </w:tc>
        <w:tc>
          <w:tcPr>
            <w:tcW w:w="236" w:type="dxa"/>
          </w:tcPr>
          <w:p w14:paraId="10A5C9D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433C181D" w14:textId="77777777" w:rsidR="009B4067" w:rsidRPr="00350F4F" w:rsidRDefault="009B4067" w:rsidP="0095645F">
            <w:pPr>
              <w:tabs>
                <w:tab w:val="decimal" w:pos="1074"/>
              </w:tabs>
              <w:spacing w:after="0" w:line="240" w:lineRule="atLeast"/>
              <w:rPr>
                <w:rFonts w:ascii="Times New Roman" w:hAnsi="Times New Roman" w:cs="Times New Roman"/>
                <w:szCs w:val="22"/>
              </w:rPr>
            </w:pPr>
          </w:p>
        </w:tc>
        <w:tc>
          <w:tcPr>
            <w:tcW w:w="236" w:type="dxa"/>
          </w:tcPr>
          <w:p w14:paraId="7375EB6C"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0DD574BD" w14:textId="77777777" w:rsidR="009B4067" w:rsidRPr="00350F4F" w:rsidRDefault="009B4067" w:rsidP="0095645F">
            <w:pPr>
              <w:tabs>
                <w:tab w:val="decimal" w:pos="1073"/>
              </w:tabs>
              <w:spacing w:after="0" w:line="240" w:lineRule="atLeast"/>
              <w:rPr>
                <w:rFonts w:ascii="Times New Roman" w:hAnsi="Times New Roman" w:cs="Times New Roman"/>
                <w:szCs w:val="22"/>
              </w:rPr>
            </w:pPr>
          </w:p>
        </w:tc>
      </w:tr>
      <w:tr w:rsidR="009B4067" w:rsidRPr="00350F4F" w14:paraId="62C67CE8" w14:textId="77777777" w:rsidTr="00544C77">
        <w:tc>
          <w:tcPr>
            <w:tcW w:w="3951" w:type="dxa"/>
            <w:vAlign w:val="bottom"/>
          </w:tcPr>
          <w:p w14:paraId="11E23251"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lang w:val="en-GB"/>
              </w:rPr>
            </w:pPr>
            <w:r w:rsidRPr="00350F4F">
              <w:rPr>
                <w:rFonts w:ascii="Times New Roman" w:hAnsi="Times New Roman" w:cs="Times New Roman"/>
                <w:szCs w:val="22"/>
              </w:rPr>
              <w:t xml:space="preserve">  at 1 January</w:t>
            </w:r>
          </w:p>
        </w:tc>
        <w:tc>
          <w:tcPr>
            <w:tcW w:w="1276" w:type="dxa"/>
          </w:tcPr>
          <w:p w14:paraId="2DB10E3D" w14:textId="53B9B89C" w:rsidR="009B4067" w:rsidRPr="00350F4F" w:rsidRDefault="00544C7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25,762</w:t>
            </w:r>
          </w:p>
        </w:tc>
        <w:tc>
          <w:tcPr>
            <w:tcW w:w="270" w:type="dxa"/>
          </w:tcPr>
          <w:p w14:paraId="7C7C189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3FC76DC9" w14:textId="77777777" w:rsidR="009B4067" w:rsidRPr="00350F4F" w:rsidRDefault="009B4067"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14,824</w:t>
            </w:r>
          </w:p>
        </w:tc>
        <w:tc>
          <w:tcPr>
            <w:tcW w:w="236" w:type="dxa"/>
          </w:tcPr>
          <w:p w14:paraId="60CB7C47"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796B9BD6" w14:textId="63082B20" w:rsidR="009B4067" w:rsidRPr="00350F4F" w:rsidRDefault="002F7730" w:rsidP="0095645F">
            <w:pPr>
              <w:tabs>
                <w:tab w:val="decimal" w:pos="1074"/>
              </w:tabs>
              <w:spacing w:after="0" w:line="240" w:lineRule="atLeast"/>
              <w:rPr>
                <w:rFonts w:ascii="Times New Roman" w:hAnsi="Times New Roman" w:cs="Times New Roman"/>
                <w:szCs w:val="22"/>
              </w:rPr>
            </w:pPr>
            <w:r w:rsidRPr="00350F4F">
              <w:rPr>
                <w:rFonts w:ascii="Times New Roman" w:hAnsi="Times New Roman" w:cs="Times New Roman"/>
                <w:szCs w:val="22"/>
              </w:rPr>
              <w:t>11,112</w:t>
            </w:r>
          </w:p>
        </w:tc>
        <w:tc>
          <w:tcPr>
            <w:tcW w:w="236" w:type="dxa"/>
          </w:tcPr>
          <w:p w14:paraId="30465E19"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1694BA94" w14:textId="77777777" w:rsidR="009B4067" w:rsidRPr="00350F4F" w:rsidRDefault="009B4067" w:rsidP="0095645F">
            <w:pPr>
              <w:tabs>
                <w:tab w:val="decimal" w:pos="1073"/>
              </w:tabs>
              <w:spacing w:after="0" w:line="240" w:lineRule="atLeast"/>
              <w:rPr>
                <w:rFonts w:ascii="Times New Roman" w:hAnsi="Times New Roman" w:cs="Times New Roman"/>
                <w:szCs w:val="22"/>
              </w:rPr>
            </w:pPr>
            <w:r w:rsidRPr="00350F4F">
              <w:rPr>
                <w:rFonts w:ascii="Times New Roman" w:hAnsi="Times New Roman" w:cs="Times New Roman"/>
                <w:szCs w:val="22"/>
              </w:rPr>
              <w:t>4,679</w:t>
            </w:r>
          </w:p>
        </w:tc>
      </w:tr>
      <w:tr w:rsidR="009B4067" w:rsidRPr="00350F4F" w14:paraId="7586F395" w14:textId="77777777" w:rsidTr="00544C77">
        <w:tc>
          <w:tcPr>
            <w:tcW w:w="3951" w:type="dxa"/>
            <w:vAlign w:val="bottom"/>
          </w:tcPr>
          <w:p w14:paraId="73B2B282" w14:textId="77777777" w:rsidR="009B4067" w:rsidRPr="00350F4F" w:rsidRDefault="009B4067" w:rsidP="0095645F">
            <w:pPr>
              <w:tabs>
                <w:tab w:val="left" w:pos="405"/>
              </w:tabs>
              <w:spacing w:after="0" w:line="240" w:lineRule="atLeast"/>
              <w:ind w:left="522" w:right="-25"/>
              <w:jc w:val="thaiDistribute"/>
              <w:rPr>
                <w:rFonts w:ascii="Times New Roman" w:hAnsi="Times New Roman"/>
                <w:b/>
                <w:bCs/>
                <w:szCs w:val="22"/>
              </w:rPr>
            </w:pPr>
            <w:r w:rsidRPr="00350F4F">
              <w:rPr>
                <w:rFonts w:ascii="Times New Roman" w:hAnsi="Times New Roman"/>
                <w:b/>
                <w:bCs/>
                <w:szCs w:val="22"/>
              </w:rPr>
              <w:t>Recognized in profit (loss)</w:t>
            </w:r>
          </w:p>
        </w:tc>
        <w:tc>
          <w:tcPr>
            <w:tcW w:w="1276" w:type="dxa"/>
          </w:tcPr>
          <w:p w14:paraId="29772A73" w14:textId="77777777" w:rsidR="009B4067" w:rsidRPr="00350F4F" w:rsidRDefault="009B4067" w:rsidP="0095645F">
            <w:pPr>
              <w:tabs>
                <w:tab w:val="decimal" w:pos="1026"/>
              </w:tabs>
              <w:spacing w:after="0" w:line="240" w:lineRule="atLeast"/>
              <w:rPr>
                <w:rFonts w:ascii="Times New Roman" w:hAnsi="Times New Roman" w:cs="Times New Roman"/>
                <w:szCs w:val="22"/>
              </w:rPr>
            </w:pPr>
          </w:p>
        </w:tc>
        <w:tc>
          <w:tcPr>
            <w:tcW w:w="270" w:type="dxa"/>
          </w:tcPr>
          <w:p w14:paraId="5BA4561E"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4A889CA8" w14:textId="77777777" w:rsidR="009B4067" w:rsidRPr="00350F4F" w:rsidRDefault="009B4067" w:rsidP="0095645F">
            <w:pPr>
              <w:tabs>
                <w:tab w:val="decimal" w:pos="1040"/>
              </w:tabs>
              <w:spacing w:after="0" w:line="240" w:lineRule="atLeast"/>
              <w:rPr>
                <w:rFonts w:ascii="Times New Roman" w:hAnsi="Times New Roman" w:cs="Times New Roman"/>
                <w:szCs w:val="22"/>
              </w:rPr>
            </w:pPr>
          </w:p>
        </w:tc>
        <w:tc>
          <w:tcPr>
            <w:tcW w:w="236" w:type="dxa"/>
          </w:tcPr>
          <w:p w14:paraId="75EEB81D"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621A1DA1" w14:textId="77777777" w:rsidR="009B4067" w:rsidRPr="00350F4F" w:rsidRDefault="009B4067" w:rsidP="0095645F">
            <w:pPr>
              <w:tabs>
                <w:tab w:val="decimal" w:pos="1074"/>
              </w:tabs>
              <w:spacing w:after="0" w:line="240" w:lineRule="atLeast"/>
              <w:rPr>
                <w:rFonts w:ascii="Times New Roman" w:hAnsi="Times New Roman" w:cs="Times New Roman"/>
                <w:szCs w:val="22"/>
              </w:rPr>
            </w:pPr>
          </w:p>
        </w:tc>
        <w:tc>
          <w:tcPr>
            <w:tcW w:w="236" w:type="dxa"/>
          </w:tcPr>
          <w:p w14:paraId="1EEF9550"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683FE026" w14:textId="77777777" w:rsidR="009B4067" w:rsidRPr="00350F4F" w:rsidRDefault="009B4067" w:rsidP="0095645F">
            <w:pPr>
              <w:tabs>
                <w:tab w:val="decimal" w:pos="1073"/>
              </w:tabs>
              <w:spacing w:after="0" w:line="240" w:lineRule="atLeast"/>
              <w:rPr>
                <w:rFonts w:ascii="Times New Roman" w:hAnsi="Times New Roman" w:cs="Times New Roman"/>
                <w:szCs w:val="22"/>
              </w:rPr>
            </w:pPr>
          </w:p>
        </w:tc>
      </w:tr>
      <w:tr w:rsidR="009B4067" w:rsidRPr="00350F4F" w14:paraId="2F8F9810" w14:textId="77777777" w:rsidTr="00544C77">
        <w:tc>
          <w:tcPr>
            <w:tcW w:w="3951" w:type="dxa"/>
            <w:vAlign w:val="bottom"/>
          </w:tcPr>
          <w:p w14:paraId="553B9CE7"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szCs w:val="22"/>
              </w:rPr>
            </w:pPr>
            <w:r w:rsidRPr="00350F4F">
              <w:rPr>
                <w:rFonts w:ascii="Times New Roman" w:hAnsi="Times New Roman" w:cs="Times New Roman"/>
                <w:szCs w:val="22"/>
              </w:rPr>
              <w:t>Current service cost</w:t>
            </w:r>
          </w:p>
        </w:tc>
        <w:tc>
          <w:tcPr>
            <w:tcW w:w="1276" w:type="dxa"/>
          </w:tcPr>
          <w:p w14:paraId="6AFF3AD5" w14:textId="34344513" w:rsidR="009B4067" w:rsidRPr="00350F4F" w:rsidRDefault="00544C7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1,867</w:t>
            </w:r>
          </w:p>
        </w:tc>
        <w:tc>
          <w:tcPr>
            <w:tcW w:w="270" w:type="dxa"/>
          </w:tcPr>
          <w:p w14:paraId="5C80F35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5A0340AB" w14:textId="5D46DFDF" w:rsidR="009B4067" w:rsidRPr="00350F4F" w:rsidRDefault="002F7730"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1,129</w:t>
            </w:r>
          </w:p>
        </w:tc>
        <w:tc>
          <w:tcPr>
            <w:tcW w:w="236" w:type="dxa"/>
          </w:tcPr>
          <w:p w14:paraId="49D4BC95"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01537F84" w14:textId="48FB89C7" w:rsidR="009B4067" w:rsidRPr="00350F4F" w:rsidRDefault="002F7730" w:rsidP="0095645F">
            <w:pPr>
              <w:tabs>
                <w:tab w:val="decimal" w:pos="1074"/>
              </w:tabs>
              <w:spacing w:after="0" w:line="240" w:lineRule="atLeast"/>
              <w:rPr>
                <w:rFonts w:ascii="Times New Roman" w:hAnsi="Times New Roman" w:cs="Times New Roman"/>
                <w:szCs w:val="22"/>
              </w:rPr>
            </w:pPr>
            <w:r w:rsidRPr="00350F4F">
              <w:rPr>
                <w:rFonts w:ascii="Times New Roman" w:hAnsi="Times New Roman" w:cs="Times New Roman"/>
                <w:szCs w:val="22"/>
              </w:rPr>
              <w:t>562</w:t>
            </w:r>
          </w:p>
        </w:tc>
        <w:tc>
          <w:tcPr>
            <w:tcW w:w="236" w:type="dxa"/>
          </w:tcPr>
          <w:p w14:paraId="7B4FA731"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39CE0481" w14:textId="4863F562" w:rsidR="009B4067" w:rsidRPr="00350F4F" w:rsidRDefault="002F7730" w:rsidP="0095645F">
            <w:pPr>
              <w:tabs>
                <w:tab w:val="decimal" w:pos="1073"/>
              </w:tabs>
              <w:spacing w:after="0" w:line="240" w:lineRule="atLeast"/>
              <w:rPr>
                <w:rFonts w:ascii="Times New Roman" w:hAnsi="Times New Roman" w:cs="Times New Roman"/>
                <w:szCs w:val="22"/>
              </w:rPr>
            </w:pPr>
            <w:r w:rsidRPr="00350F4F">
              <w:rPr>
                <w:rFonts w:ascii="Times New Roman" w:hAnsi="Times New Roman" w:cs="Times New Roman"/>
                <w:szCs w:val="22"/>
              </w:rPr>
              <w:t>306</w:t>
            </w:r>
          </w:p>
        </w:tc>
      </w:tr>
      <w:tr w:rsidR="009B4067" w:rsidRPr="00350F4F" w14:paraId="78EB392A" w14:textId="77777777" w:rsidTr="00544C77">
        <w:tc>
          <w:tcPr>
            <w:tcW w:w="3951" w:type="dxa"/>
            <w:vAlign w:val="bottom"/>
          </w:tcPr>
          <w:p w14:paraId="32C9776E" w14:textId="77777777" w:rsidR="009B4067" w:rsidRPr="00350F4F" w:rsidRDefault="009B406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Angsana New"/>
              </w:rPr>
              <w:t>Interest on obligation</w:t>
            </w:r>
          </w:p>
        </w:tc>
        <w:tc>
          <w:tcPr>
            <w:tcW w:w="1276" w:type="dxa"/>
            <w:tcBorders>
              <w:bottom w:val="single" w:sz="4" w:space="0" w:color="auto"/>
            </w:tcBorders>
          </w:tcPr>
          <w:p w14:paraId="75F773BA" w14:textId="0DF072D4" w:rsidR="009B4067" w:rsidRPr="00350F4F" w:rsidRDefault="00544C7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306</w:t>
            </w:r>
          </w:p>
        </w:tc>
        <w:tc>
          <w:tcPr>
            <w:tcW w:w="270" w:type="dxa"/>
          </w:tcPr>
          <w:p w14:paraId="311F8C53"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Borders>
              <w:bottom w:val="single" w:sz="4" w:space="0" w:color="auto"/>
            </w:tcBorders>
          </w:tcPr>
          <w:p w14:paraId="22571968" w14:textId="6E12D0B8" w:rsidR="009B4067" w:rsidRPr="00350F4F" w:rsidRDefault="002F7730"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194</w:t>
            </w:r>
          </w:p>
        </w:tc>
        <w:tc>
          <w:tcPr>
            <w:tcW w:w="236" w:type="dxa"/>
          </w:tcPr>
          <w:p w14:paraId="027668AD"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Borders>
              <w:bottom w:val="single" w:sz="4" w:space="0" w:color="auto"/>
            </w:tcBorders>
          </w:tcPr>
          <w:p w14:paraId="139A69AD" w14:textId="2F54F3B9" w:rsidR="009B4067" w:rsidRPr="00350F4F" w:rsidRDefault="002F7730" w:rsidP="0095645F">
            <w:pPr>
              <w:tabs>
                <w:tab w:val="decimal" w:pos="1074"/>
              </w:tabs>
              <w:spacing w:after="0" w:line="240" w:lineRule="atLeast"/>
              <w:rPr>
                <w:rFonts w:ascii="Times New Roman" w:hAnsi="Times New Roman" w:cs="Times New Roman"/>
                <w:szCs w:val="22"/>
              </w:rPr>
            </w:pPr>
            <w:r w:rsidRPr="00350F4F">
              <w:rPr>
                <w:rFonts w:ascii="Times New Roman" w:hAnsi="Times New Roman" w:cs="Times New Roman"/>
                <w:szCs w:val="22"/>
              </w:rPr>
              <w:t>111</w:t>
            </w:r>
          </w:p>
        </w:tc>
        <w:tc>
          <w:tcPr>
            <w:tcW w:w="236" w:type="dxa"/>
          </w:tcPr>
          <w:p w14:paraId="25D4C780"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Borders>
              <w:bottom w:val="single" w:sz="4" w:space="0" w:color="auto"/>
            </w:tcBorders>
          </w:tcPr>
          <w:p w14:paraId="6EF64613" w14:textId="64EED0A5" w:rsidR="009B4067" w:rsidRPr="00350F4F" w:rsidRDefault="002F7730" w:rsidP="0095645F">
            <w:pPr>
              <w:tabs>
                <w:tab w:val="decimal" w:pos="1073"/>
              </w:tabs>
              <w:spacing w:after="0" w:line="240" w:lineRule="atLeast"/>
              <w:rPr>
                <w:rFonts w:ascii="Times New Roman" w:hAnsi="Times New Roman" w:cs="Times New Roman"/>
                <w:szCs w:val="22"/>
              </w:rPr>
            </w:pPr>
            <w:r w:rsidRPr="00350F4F">
              <w:rPr>
                <w:rFonts w:ascii="Times New Roman" w:hAnsi="Times New Roman" w:cs="Times New Roman"/>
                <w:szCs w:val="22"/>
              </w:rPr>
              <w:t>73</w:t>
            </w:r>
          </w:p>
        </w:tc>
      </w:tr>
      <w:tr w:rsidR="009B4067" w:rsidRPr="00350F4F" w14:paraId="69DBD9F4" w14:textId="77777777" w:rsidTr="00544C77">
        <w:tc>
          <w:tcPr>
            <w:tcW w:w="3951" w:type="dxa"/>
            <w:vAlign w:val="bottom"/>
          </w:tcPr>
          <w:p w14:paraId="72FD009B" w14:textId="77777777" w:rsidR="009B4067" w:rsidRPr="00350F4F" w:rsidRDefault="009B406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Angsana New"/>
              </w:rPr>
              <w:t>Total</w:t>
            </w:r>
          </w:p>
        </w:tc>
        <w:tc>
          <w:tcPr>
            <w:tcW w:w="1276" w:type="dxa"/>
            <w:tcBorders>
              <w:top w:val="single" w:sz="4" w:space="0" w:color="auto"/>
            </w:tcBorders>
          </w:tcPr>
          <w:p w14:paraId="6F0D405A" w14:textId="29EC4B86" w:rsidR="009B4067" w:rsidRPr="00350F4F" w:rsidRDefault="00544C7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2,173</w:t>
            </w:r>
          </w:p>
        </w:tc>
        <w:tc>
          <w:tcPr>
            <w:tcW w:w="270" w:type="dxa"/>
          </w:tcPr>
          <w:p w14:paraId="6A6ABB3F"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Borders>
              <w:top w:val="single" w:sz="4" w:space="0" w:color="auto"/>
            </w:tcBorders>
          </w:tcPr>
          <w:p w14:paraId="1B9E5826" w14:textId="3ACDC0AD" w:rsidR="009B4067" w:rsidRPr="00350F4F" w:rsidRDefault="002F7730"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1,323</w:t>
            </w:r>
          </w:p>
        </w:tc>
        <w:tc>
          <w:tcPr>
            <w:tcW w:w="236" w:type="dxa"/>
          </w:tcPr>
          <w:p w14:paraId="24A871BD"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Borders>
              <w:top w:val="single" w:sz="4" w:space="0" w:color="auto"/>
            </w:tcBorders>
          </w:tcPr>
          <w:p w14:paraId="6D202185" w14:textId="486C03E6" w:rsidR="009B4067" w:rsidRPr="00350F4F" w:rsidRDefault="002F7730" w:rsidP="0095645F">
            <w:pPr>
              <w:tabs>
                <w:tab w:val="decimal" w:pos="1074"/>
              </w:tabs>
              <w:spacing w:after="0" w:line="240" w:lineRule="atLeast"/>
              <w:rPr>
                <w:rFonts w:ascii="Times New Roman" w:hAnsi="Times New Roman" w:cs="Times New Roman"/>
                <w:szCs w:val="22"/>
              </w:rPr>
            </w:pPr>
            <w:r w:rsidRPr="00350F4F">
              <w:rPr>
                <w:rFonts w:ascii="Times New Roman" w:hAnsi="Times New Roman" w:cs="Times New Roman"/>
                <w:szCs w:val="22"/>
              </w:rPr>
              <w:t>673</w:t>
            </w:r>
          </w:p>
        </w:tc>
        <w:tc>
          <w:tcPr>
            <w:tcW w:w="236" w:type="dxa"/>
          </w:tcPr>
          <w:p w14:paraId="04B2DE8F"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Borders>
              <w:top w:val="single" w:sz="4" w:space="0" w:color="auto"/>
            </w:tcBorders>
          </w:tcPr>
          <w:p w14:paraId="5D10D583" w14:textId="1088DFD4" w:rsidR="009B4067" w:rsidRPr="00350F4F" w:rsidRDefault="002F7730" w:rsidP="0095645F">
            <w:pPr>
              <w:tabs>
                <w:tab w:val="decimal" w:pos="1073"/>
              </w:tabs>
              <w:spacing w:after="0" w:line="240" w:lineRule="atLeast"/>
              <w:rPr>
                <w:rFonts w:ascii="Times New Roman" w:hAnsi="Times New Roman" w:cs="Times New Roman"/>
                <w:szCs w:val="22"/>
              </w:rPr>
            </w:pPr>
            <w:r w:rsidRPr="00350F4F">
              <w:rPr>
                <w:rFonts w:ascii="Times New Roman" w:hAnsi="Times New Roman" w:cs="Times New Roman"/>
                <w:szCs w:val="22"/>
              </w:rPr>
              <w:t>379</w:t>
            </w:r>
          </w:p>
        </w:tc>
      </w:tr>
      <w:tr w:rsidR="009B4067" w:rsidRPr="00350F4F" w14:paraId="1341CA92" w14:textId="77777777" w:rsidTr="00544C77">
        <w:tc>
          <w:tcPr>
            <w:tcW w:w="3951" w:type="dxa"/>
            <w:vAlign w:val="bottom"/>
          </w:tcPr>
          <w:p w14:paraId="32455DE7" w14:textId="1690C3E5" w:rsidR="009B4067" w:rsidRPr="00350F4F" w:rsidRDefault="00544C7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Angsana New"/>
              </w:rPr>
              <w:t>Increase from business acquisition</w:t>
            </w:r>
          </w:p>
        </w:tc>
        <w:tc>
          <w:tcPr>
            <w:tcW w:w="1276" w:type="dxa"/>
          </w:tcPr>
          <w:p w14:paraId="2A302EDA" w14:textId="2E4368F4" w:rsidR="009B4067" w:rsidRPr="00350F4F" w:rsidRDefault="00544C77" w:rsidP="0095645F">
            <w:pPr>
              <w:tabs>
                <w:tab w:val="decimal" w:pos="1026"/>
              </w:tabs>
              <w:spacing w:after="0" w:line="240" w:lineRule="atLeast"/>
              <w:rPr>
                <w:rFonts w:ascii="Times New Roman" w:hAnsi="Times New Roman" w:cs="Times New Roman"/>
                <w:szCs w:val="22"/>
              </w:rPr>
            </w:pPr>
            <w:r w:rsidRPr="00350F4F">
              <w:rPr>
                <w:rFonts w:ascii="Times New Roman" w:hAnsi="Times New Roman" w:cs="Times New Roman"/>
                <w:szCs w:val="22"/>
              </w:rPr>
              <w:t>2,844</w:t>
            </w:r>
          </w:p>
        </w:tc>
        <w:tc>
          <w:tcPr>
            <w:tcW w:w="270" w:type="dxa"/>
          </w:tcPr>
          <w:p w14:paraId="1582230F"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3C87C354" w14:textId="64E01AF5" w:rsidR="009B4067" w:rsidRPr="00350F4F" w:rsidRDefault="00544C77" w:rsidP="00544C77">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36" w:type="dxa"/>
          </w:tcPr>
          <w:p w14:paraId="3F5D2EEE"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74DE29E3" w14:textId="15787FAA" w:rsidR="009B4067" w:rsidRPr="00350F4F" w:rsidRDefault="00544C77" w:rsidP="00544C77">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c>
          <w:tcPr>
            <w:tcW w:w="236" w:type="dxa"/>
          </w:tcPr>
          <w:p w14:paraId="09F9E9F8"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5391965A" w14:textId="4AC65D92" w:rsidR="009B4067" w:rsidRPr="00350F4F" w:rsidRDefault="00544C77" w:rsidP="00544C77">
            <w:pPr>
              <w:spacing w:after="0" w:line="240" w:lineRule="atLeast"/>
              <w:jc w:val="center"/>
              <w:rPr>
                <w:rFonts w:ascii="Times New Roman" w:hAnsi="Times New Roman" w:cs="Times New Roman"/>
                <w:szCs w:val="22"/>
              </w:rPr>
            </w:pPr>
            <w:r w:rsidRPr="00350F4F">
              <w:rPr>
                <w:rFonts w:ascii="Times New Roman" w:hAnsi="Times New Roman" w:cs="Times New Roman"/>
                <w:szCs w:val="22"/>
              </w:rPr>
              <w:t>-</w:t>
            </w:r>
          </w:p>
        </w:tc>
      </w:tr>
      <w:tr w:rsidR="00544C77" w:rsidRPr="00350F4F" w14:paraId="3E92BDFE" w14:textId="77777777" w:rsidTr="00544C77">
        <w:tc>
          <w:tcPr>
            <w:tcW w:w="3951" w:type="dxa"/>
            <w:vAlign w:val="bottom"/>
          </w:tcPr>
          <w:p w14:paraId="7FCA76EA" w14:textId="4747799B" w:rsidR="00544C77" w:rsidRPr="00350F4F" w:rsidRDefault="00544C7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Angsana New"/>
              </w:rPr>
              <w:t>Deduction from disposal</w:t>
            </w:r>
          </w:p>
        </w:tc>
        <w:tc>
          <w:tcPr>
            <w:tcW w:w="1276" w:type="dxa"/>
          </w:tcPr>
          <w:p w14:paraId="1540ED44" w14:textId="77777777" w:rsidR="00544C77" w:rsidRPr="00350F4F" w:rsidRDefault="00544C77" w:rsidP="0095645F">
            <w:pPr>
              <w:tabs>
                <w:tab w:val="decimal" w:pos="1026"/>
              </w:tabs>
              <w:spacing w:after="0" w:line="240" w:lineRule="atLeast"/>
              <w:rPr>
                <w:rFonts w:ascii="Times New Roman" w:hAnsi="Times New Roman" w:cs="Times New Roman"/>
                <w:szCs w:val="22"/>
              </w:rPr>
            </w:pPr>
          </w:p>
        </w:tc>
        <w:tc>
          <w:tcPr>
            <w:tcW w:w="270" w:type="dxa"/>
          </w:tcPr>
          <w:p w14:paraId="76DAFFB9" w14:textId="77777777" w:rsidR="00544C77" w:rsidRPr="00350F4F" w:rsidRDefault="00544C77" w:rsidP="0095645F">
            <w:pPr>
              <w:tabs>
                <w:tab w:val="decimal" w:pos="792"/>
                <w:tab w:val="decimal" w:pos="1168"/>
              </w:tabs>
              <w:spacing w:after="0" w:line="240" w:lineRule="atLeast"/>
              <w:rPr>
                <w:rFonts w:ascii="Times New Roman" w:hAnsi="Times New Roman" w:cs="Times New Roman"/>
                <w:szCs w:val="22"/>
              </w:rPr>
            </w:pPr>
          </w:p>
        </w:tc>
        <w:tc>
          <w:tcPr>
            <w:tcW w:w="1289" w:type="dxa"/>
          </w:tcPr>
          <w:p w14:paraId="4A915AFC" w14:textId="77777777" w:rsidR="00544C77" w:rsidRPr="00350F4F" w:rsidRDefault="00544C77" w:rsidP="0095645F">
            <w:pPr>
              <w:tabs>
                <w:tab w:val="decimal" w:pos="1040"/>
              </w:tabs>
              <w:spacing w:after="0" w:line="240" w:lineRule="atLeast"/>
              <w:rPr>
                <w:rFonts w:ascii="Times New Roman" w:hAnsi="Times New Roman" w:cs="Times New Roman"/>
                <w:szCs w:val="22"/>
              </w:rPr>
            </w:pPr>
          </w:p>
        </w:tc>
        <w:tc>
          <w:tcPr>
            <w:tcW w:w="236" w:type="dxa"/>
          </w:tcPr>
          <w:p w14:paraId="455C5C46" w14:textId="77777777" w:rsidR="00544C77" w:rsidRPr="00350F4F" w:rsidRDefault="00544C77" w:rsidP="0095645F">
            <w:pPr>
              <w:tabs>
                <w:tab w:val="decimal" w:pos="792"/>
                <w:tab w:val="decimal" w:pos="1168"/>
              </w:tabs>
              <w:spacing w:after="0" w:line="240" w:lineRule="atLeast"/>
              <w:rPr>
                <w:rFonts w:ascii="Times New Roman" w:hAnsi="Times New Roman" w:cs="Times New Roman"/>
                <w:szCs w:val="22"/>
              </w:rPr>
            </w:pPr>
          </w:p>
        </w:tc>
        <w:tc>
          <w:tcPr>
            <w:tcW w:w="1324" w:type="dxa"/>
          </w:tcPr>
          <w:p w14:paraId="034CC466" w14:textId="77777777" w:rsidR="00544C77" w:rsidRPr="00350F4F" w:rsidRDefault="00544C77" w:rsidP="0095645F">
            <w:pPr>
              <w:tabs>
                <w:tab w:val="decimal" w:pos="1074"/>
              </w:tabs>
              <w:spacing w:after="0" w:line="240" w:lineRule="atLeast"/>
              <w:rPr>
                <w:rFonts w:ascii="Times New Roman" w:hAnsi="Times New Roman" w:cs="Times New Roman"/>
                <w:szCs w:val="22"/>
              </w:rPr>
            </w:pPr>
          </w:p>
        </w:tc>
        <w:tc>
          <w:tcPr>
            <w:tcW w:w="236" w:type="dxa"/>
          </w:tcPr>
          <w:p w14:paraId="33171DCD" w14:textId="77777777" w:rsidR="00544C77" w:rsidRPr="00350F4F" w:rsidRDefault="00544C77" w:rsidP="0095645F">
            <w:pPr>
              <w:tabs>
                <w:tab w:val="decimal" w:pos="792"/>
                <w:tab w:val="decimal" w:pos="1168"/>
              </w:tabs>
              <w:spacing w:after="0" w:line="240" w:lineRule="atLeast"/>
              <w:rPr>
                <w:rFonts w:ascii="Times New Roman" w:hAnsi="Times New Roman" w:cs="Times New Roman"/>
                <w:szCs w:val="22"/>
              </w:rPr>
            </w:pPr>
          </w:p>
        </w:tc>
        <w:tc>
          <w:tcPr>
            <w:tcW w:w="1323" w:type="dxa"/>
          </w:tcPr>
          <w:p w14:paraId="18DF036A" w14:textId="77777777" w:rsidR="00544C77" w:rsidRPr="00350F4F" w:rsidRDefault="00544C77" w:rsidP="0095645F">
            <w:pPr>
              <w:tabs>
                <w:tab w:val="decimal" w:pos="1073"/>
              </w:tabs>
              <w:spacing w:after="0" w:line="240" w:lineRule="atLeast"/>
              <w:rPr>
                <w:rFonts w:ascii="Times New Roman" w:hAnsi="Times New Roman" w:cs="Times New Roman"/>
                <w:szCs w:val="22"/>
              </w:rPr>
            </w:pPr>
          </w:p>
        </w:tc>
      </w:tr>
      <w:tr w:rsidR="009B4067" w:rsidRPr="00350F4F" w14:paraId="765DEDB9" w14:textId="77777777" w:rsidTr="00544C77">
        <w:tc>
          <w:tcPr>
            <w:tcW w:w="3951" w:type="dxa"/>
            <w:vAlign w:val="bottom"/>
          </w:tcPr>
          <w:p w14:paraId="5E050EA4" w14:textId="77777777" w:rsidR="009B4067" w:rsidRPr="00350F4F" w:rsidRDefault="009B4067" w:rsidP="0095645F">
            <w:pPr>
              <w:tabs>
                <w:tab w:val="left" w:pos="405"/>
              </w:tabs>
              <w:spacing w:after="0" w:line="240" w:lineRule="atLeast"/>
              <w:ind w:left="522" w:right="-25"/>
              <w:jc w:val="thaiDistribute"/>
              <w:rPr>
                <w:rFonts w:ascii="Times New Roman" w:hAnsi="Times New Roman" w:cs="Angsana New"/>
              </w:rPr>
            </w:pPr>
            <w:r w:rsidRPr="00350F4F">
              <w:rPr>
                <w:rFonts w:ascii="Times New Roman" w:hAnsi="Times New Roman" w:cs="Angsana New"/>
              </w:rPr>
              <w:t xml:space="preserve">  subsidiary</w:t>
            </w:r>
          </w:p>
        </w:tc>
        <w:tc>
          <w:tcPr>
            <w:tcW w:w="1276" w:type="dxa"/>
            <w:tcBorders>
              <w:bottom w:val="single" w:sz="4" w:space="0" w:color="auto"/>
            </w:tcBorders>
          </w:tcPr>
          <w:p w14:paraId="030F8DFC" w14:textId="6470AD4B" w:rsidR="009B4067" w:rsidRPr="00350F4F" w:rsidRDefault="00544C77"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w:t>
            </w:r>
          </w:p>
        </w:tc>
        <w:tc>
          <w:tcPr>
            <w:tcW w:w="270" w:type="dxa"/>
          </w:tcPr>
          <w:p w14:paraId="06C6BF50"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289" w:type="dxa"/>
            <w:tcBorders>
              <w:bottom w:val="single" w:sz="4" w:space="0" w:color="auto"/>
            </w:tcBorders>
          </w:tcPr>
          <w:p w14:paraId="11A60D79" w14:textId="75B8F3BC" w:rsidR="009B4067" w:rsidRPr="00350F4F" w:rsidRDefault="009B4067" w:rsidP="0095645F">
            <w:pPr>
              <w:tabs>
                <w:tab w:val="decimal" w:pos="1040"/>
              </w:tabs>
              <w:spacing w:after="0" w:line="240" w:lineRule="atLeast"/>
              <w:rPr>
                <w:rFonts w:ascii="Times New Roman" w:hAnsi="Times New Roman" w:cs="Times New Roman"/>
                <w:szCs w:val="22"/>
              </w:rPr>
            </w:pPr>
            <w:r w:rsidRPr="00350F4F">
              <w:rPr>
                <w:rFonts w:ascii="Times New Roman" w:hAnsi="Times New Roman" w:cs="Times New Roman"/>
                <w:szCs w:val="22"/>
              </w:rPr>
              <w:t>(</w:t>
            </w:r>
            <w:r w:rsidR="002F7730" w:rsidRPr="00350F4F">
              <w:rPr>
                <w:rFonts w:ascii="Times New Roman" w:hAnsi="Times New Roman" w:cs="Times New Roman"/>
                <w:szCs w:val="22"/>
              </w:rPr>
              <w:t>20</w:t>
            </w:r>
            <w:r w:rsidRPr="00350F4F">
              <w:rPr>
                <w:rFonts w:ascii="Times New Roman" w:hAnsi="Times New Roman" w:cs="Times New Roman"/>
                <w:szCs w:val="22"/>
              </w:rPr>
              <w:t>4)</w:t>
            </w:r>
          </w:p>
        </w:tc>
        <w:tc>
          <w:tcPr>
            <w:tcW w:w="236" w:type="dxa"/>
          </w:tcPr>
          <w:p w14:paraId="2A5FA846"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324" w:type="dxa"/>
            <w:tcBorders>
              <w:bottom w:val="single" w:sz="4" w:space="0" w:color="auto"/>
            </w:tcBorders>
          </w:tcPr>
          <w:p w14:paraId="32C76168" w14:textId="72DE6D30" w:rsidR="009B4067" w:rsidRPr="00350F4F" w:rsidRDefault="002F7730"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36" w:type="dxa"/>
          </w:tcPr>
          <w:p w14:paraId="25F0980E" w14:textId="77777777" w:rsidR="009B4067" w:rsidRPr="00350F4F" w:rsidRDefault="009B4067" w:rsidP="0095645F">
            <w:pPr>
              <w:tabs>
                <w:tab w:val="decimal" w:pos="792"/>
                <w:tab w:val="decimal" w:pos="1168"/>
              </w:tabs>
              <w:spacing w:after="0" w:line="240" w:lineRule="atLeast"/>
              <w:ind w:left="22" w:right="-25"/>
              <w:jc w:val="center"/>
              <w:rPr>
                <w:rFonts w:ascii="Times New Roman" w:hAnsi="Times New Roman" w:cs="Times New Roman"/>
                <w:b/>
                <w:bCs/>
                <w:szCs w:val="22"/>
              </w:rPr>
            </w:pPr>
          </w:p>
        </w:tc>
        <w:tc>
          <w:tcPr>
            <w:tcW w:w="1323" w:type="dxa"/>
            <w:tcBorders>
              <w:bottom w:val="single" w:sz="4" w:space="0" w:color="auto"/>
            </w:tcBorders>
          </w:tcPr>
          <w:p w14:paraId="1A0614F0"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r w:rsidR="009B4067" w:rsidRPr="00350F4F" w14:paraId="3FCB2834" w14:textId="77777777" w:rsidTr="00544C77">
        <w:tc>
          <w:tcPr>
            <w:tcW w:w="3951" w:type="dxa"/>
            <w:vAlign w:val="bottom"/>
          </w:tcPr>
          <w:p w14:paraId="0C75D30D" w14:textId="77777777" w:rsidR="009B4067" w:rsidRPr="00350F4F" w:rsidRDefault="009B4067" w:rsidP="0095645F">
            <w:pPr>
              <w:tabs>
                <w:tab w:val="left" w:pos="405"/>
              </w:tabs>
              <w:spacing w:after="0" w:line="240" w:lineRule="atLeast"/>
              <w:ind w:left="522" w:right="-25"/>
              <w:jc w:val="thaiDistribute"/>
              <w:rPr>
                <w:rFonts w:ascii="Times New Roman" w:hAnsi="Times New Roman" w:cs="Times New Roman"/>
                <w:b/>
                <w:bCs/>
                <w:szCs w:val="22"/>
              </w:rPr>
            </w:pPr>
            <w:r w:rsidRPr="00350F4F">
              <w:rPr>
                <w:rFonts w:ascii="Times New Roman" w:hAnsi="Times New Roman" w:cs="Times New Roman"/>
                <w:b/>
                <w:bCs/>
                <w:szCs w:val="22"/>
              </w:rPr>
              <w:t>Define benefit obligations</w:t>
            </w:r>
          </w:p>
        </w:tc>
        <w:tc>
          <w:tcPr>
            <w:tcW w:w="1276" w:type="dxa"/>
            <w:tcBorders>
              <w:top w:val="single" w:sz="4" w:space="0" w:color="auto"/>
            </w:tcBorders>
          </w:tcPr>
          <w:p w14:paraId="1F2E46C2" w14:textId="77777777" w:rsidR="009B4067" w:rsidRPr="00350F4F" w:rsidRDefault="009B4067" w:rsidP="0095645F">
            <w:pPr>
              <w:tabs>
                <w:tab w:val="decimal" w:pos="1026"/>
              </w:tabs>
              <w:spacing w:after="0" w:line="240" w:lineRule="atLeast"/>
              <w:rPr>
                <w:rFonts w:ascii="Times New Roman" w:hAnsi="Times New Roman" w:cs="Times New Roman"/>
                <w:b/>
                <w:bCs/>
                <w:szCs w:val="22"/>
              </w:rPr>
            </w:pPr>
          </w:p>
        </w:tc>
        <w:tc>
          <w:tcPr>
            <w:tcW w:w="270" w:type="dxa"/>
          </w:tcPr>
          <w:p w14:paraId="4D5D3A52"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289" w:type="dxa"/>
            <w:tcBorders>
              <w:top w:val="single" w:sz="4" w:space="0" w:color="auto"/>
            </w:tcBorders>
          </w:tcPr>
          <w:p w14:paraId="0C933E53" w14:textId="77777777" w:rsidR="009B4067" w:rsidRPr="00350F4F" w:rsidRDefault="009B4067" w:rsidP="0095645F">
            <w:pPr>
              <w:tabs>
                <w:tab w:val="decimal" w:pos="1040"/>
              </w:tabs>
              <w:spacing w:after="0" w:line="240" w:lineRule="atLeast"/>
              <w:rPr>
                <w:rFonts w:ascii="Times New Roman" w:hAnsi="Times New Roman" w:cs="Times New Roman"/>
                <w:b/>
                <w:bCs/>
                <w:szCs w:val="22"/>
              </w:rPr>
            </w:pPr>
          </w:p>
        </w:tc>
        <w:tc>
          <w:tcPr>
            <w:tcW w:w="236" w:type="dxa"/>
          </w:tcPr>
          <w:p w14:paraId="07CAA429"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324" w:type="dxa"/>
            <w:tcBorders>
              <w:top w:val="single" w:sz="4" w:space="0" w:color="auto"/>
            </w:tcBorders>
          </w:tcPr>
          <w:p w14:paraId="0408809B" w14:textId="77777777" w:rsidR="009B4067" w:rsidRPr="00350F4F" w:rsidRDefault="009B4067" w:rsidP="0095645F">
            <w:pPr>
              <w:tabs>
                <w:tab w:val="decimal" w:pos="1074"/>
              </w:tabs>
              <w:spacing w:after="0" w:line="240" w:lineRule="atLeast"/>
              <w:rPr>
                <w:rFonts w:ascii="Times New Roman" w:hAnsi="Times New Roman" w:cs="Times New Roman"/>
                <w:b/>
                <w:bCs/>
                <w:szCs w:val="22"/>
              </w:rPr>
            </w:pPr>
          </w:p>
        </w:tc>
        <w:tc>
          <w:tcPr>
            <w:tcW w:w="236" w:type="dxa"/>
          </w:tcPr>
          <w:p w14:paraId="553A6744"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323" w:type="dxa"/>
            <w:tcBorders>
              <w:top w:val="single" w:sz="4" w:space="0" w:color="auto"/>
            </w:tcBorders>
          </w:tcPr>
          <w:p w14:paraId="3C9874F1" w14:textId="77777777" w:rsidR="009B4067" w:rsidRPr="00350F4F" w:rsidRDefault="009B4067" w:rsidP="0095645F">
            <w:pPr>
              <w:tabs>
                <w:tab w:val="decimal" w:pos="1073"/>
              </w:tabs>
              <w:spacing w:after="0" w:line="240" w:lineRule="atLeast"/>
              <w:rPr>
                <w:rFonts w:ascii="Times New Roman" w:hAnsi="Times New Roman" w:cs="Times New Roman"/>
                <w:b/>
                <w:bCs/>
                <w:szCs w:val="22"/>
              </w:rPr>
            </w:pPr>
          </w:p>
        </w:tc>
      </w:tr>
      <w:tr w:rsidR="009B4067" w:rsidRPr="00350F4F" w14:paraId="135B3678" w14:textId="77777777" w:rsidTr="00544C77">
        <w:tc>
          <w:tcPr>
            <w:tcW w:w="3951" w:type="dxa"/>
            <w:vAlign w:val="bottom"/>
          </w:tcPr>
          <w:p w14:paraId="6FD226E2" w14:textId="73C7654C" w:rsidR="009B4067" w:rsidRPr="00350F4F" w:rsidRDefault="009B4067" w:rsidP="0095645F">
            <w:pPr>
              <w:tabs>
                <w:tab w:val="left" w:pos="405"/>
              </w:tabs>
              <w:spacing w:after="0" w:line="240" w:lineRule="atLeast"/>
              <w:ind w:left="522" w:right="-25"/>
              <w:jc w:val="thaiDistribute"/>
              <w:rPr>
                <w:rFonts w:ascii="Times New Roman" w:hAnsi="Times New Roman"/>
                <w:b/>
                <w:bCs/>
                <w:szCs w:val="22"/>
                <w:cs/>
              </w:rPr>
            </w:pPr>
            <w:r w:rsidRPr="00350F4F">
              <w:rPr>
                <w:rFonts w:ascii="Times New Roman" w:hAnsi="Times New Roman" w:cs="Times New Roman"/>
                <w:b/>
                <w:bCs/>
                <w:szCs w:val="22"/>
              </w:rPr>
              <w:t xml:space="preserve">  at </w:t>
            </w:r>
            <w:r w:rsidR="002F7730" w:rsidRPr="00350F4F">
              <w:rPr>
                <w:rFonts w:ascii="Times New Roman" w:hAnsi="Times New Roman" w:cs="Times New Roman"/>
                <w:b/>
                <w:bCs/>
                <w:szCs w:val="22"/>
              </w:rPr>
              <w:t>30 June</w:t>
            </w:r>
          </w:p>
        </w:tc>
        <w:tc>
          <w:tcPr>
            <w:tcW w:w="1276" w:type="dxa"/>
            <w:tcBorders>
              <w:bottom w:val="double" w:sz="4" w:space="0" w:color="auto"/>
            </w:tcBorders>
          </w:tcPr>
          <w:p w14:paraId="6C2A9DB1" w14:textId="5E1BA043" w:rsidR="009B4067" w:rsidRPr="00350F4F" w:rsidRDefault="00544C77" w:rsidP="0095645F">
            <w:pPr>
              <w:tabs>
                <w:tab w:val="decimal" w:pos="1026"/>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30,779</w:t>
            </w:r>
          </w:p>
        </w:tc>
        <w:tc>
          <w:tcPr>
            <w:tcW w:w="270" w:type="dxa"/>
          </w:tcPr>
          <w:p w14:paraId="39F0773A"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289" w:type="dxa"/>
            <w:tcBorders>
              <w:bottom w:val="double" w:sz="4" w:space="0" w:color="auto"/>
            </w:tcBorders>
          </w:tcPr>
          <w:p w14:paraId="591AC383" w14:textId="12EE02E7" w:rsidR="009B4067" w:rsidRPr="00350F4F" w:rsidRDefault="009B4067" w:rsidP="0095645F">
            <w:pPr>
              <w:tabs>
                <w:tab w:val="decimal" w:pos="1040"/>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15,</w:t>
            </w:r>
            <w:r w:rsidR="002F7730" w:rsidRPr="00350F4F">
              <w:rPr>
                <w:rFonts w:ascii="Times New Roman" w:hAnsi="Times New Roman" w:cs="Times New Roman"/>
                <w:b/>
                <w:bCs/>
                <w:szCs w:val="22"/>
              </w:rPr>
              <w:t>943</w:t>
            </w:r>
          </w:p>
        </w:tc>
        <w:tc>
          <w:tcPr>
            <w:tcW w:w="236" w:type="dxa"/>
          </w:tcPr>
          <w:p w14:paraId="72CB5174"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324" w:type="dxa"/>
            <w:tcBorders>
              <w:bottom w:val="double" w:sz="4" w:space="0" w:color="auto"/>
            </w:tcBorders>
          </w:tcPr>
          <w:p w14:paraId="7D00B950" w14:textId="234AE29B" w:rsidR="009B4067" w:rsidRPr="00350F4F" w:rsidRDefault="002F7730" w:rsidP="0095645F">
            <w:pPr>
              <w:tabs>
                <w:tab w:val="decimal" w:pos="1074"/>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11,785</w:t>
            </w:r>
          </w:p>
        </w:tc>
        <w:tc>
          <w:tcPr>
            <w:tcW w:w="236" w:type="dxa"/>
          </w:tcPr>
          <w:p w14:paraId="1FD21ABD" w14:textId="77777777" w:rsidR="009B4067" w:rsidRPr="00350F4F" w:rsidRDefault="009B4067" w:rsidP="0095645F">
            <w:pPr>
              <w:tabs>
                <w:tab w:val="decimal" w:pos="792"/>
                <w:tab w:val="decimal" w:pos="1168"/>
              </w:tabs>
              <w:spacing w:after="0" w:line="240" w:lineRule="atLeast"/>
              <w:rPr>
                <w:rFonts w:ascii="Times New Roman" w:hAnsi="Times New Roman" w:cs="Times New Roman"/>
                <w:b/>
                <w:bCs/>
                <w:szCs w:val="22"/>
              </w:rPr>
            </w:pPr>
          </w:p>
        </w:tc>
        <w:tc>
          <w:tcPr>
            <w:tcW w:w="1323" w:type="dxa"/>
            <w:tcBorders>
              <w:bottom w:val="double" w:sz="4" w:space="0" w:color="auto"/>
            </w:tcBorders>
          </w:tcPr>
          <w:p w14:paraId="5A58950F" w14:textId="11AF7CC7" w:rsidR="009B4067" w:rsidRPr="00350F4F" w:rsidRDefault="002F7730" w:rsidP="0095645F">
            <w:pPr>
              <w:tabs>
                <w:tab w:val="decimal" w:pos="1073"/>
              </w:tabs>
              <w:spacing w:after="0" w:line="240" w:lineRule="atLeast"/>
              <w:rPr>
                <w:rFonts w:ascii="Times New Roman" w:hAnsi="Times New Roman" w:cs="Times New Roman"/>
                <w:b/>
                <w:bCs/>
                <w:szCs w:val="22"/>
              </w:rPr>
            </w:pPr>
            <w:r w:rsidRPr="00350F4F">
              <w:rPr>
                <w:rFonts w:ascii="Times New Roman" w:hAnsi="Times New Roman" w:cs="Times New Roman"/>
                <w:b/>
                <w:bCs/>
                <w:szCs w:val="22"/>
              </w:rPr>
              <w:t>5,058</w:t>
            </w:r>
          </w:p>
        </w:tc>
      </w:tr>
    </w:tbl>
    <w:p w14:paraId="2D456127" w14:textId="77777777" w:rsidR="009B4067" w:rsidRPr="00350F4F" w:rsidRDefault="009B4067" w:rsidP="009B4067">
      <w:pPr>
        <w:tabs>
          <w:tab w:val="left" w:pos="567"/>
        </w:tabs>
        <w:spacing w:after="0" w:line="240" w:lineRule="atLeast"/>
        <w:ind w:right="-25"/>
        <w:jc w:val="thaiDistribute"/>
        <w:rPr>
          <w:rFonts w:ascii="Times New Roman" w:hAnsi="Times New Roman" w:cs="Times New Roman"/>
          <w:szCs w:val="22"/>
        </w:rPr>
      </w:pPr>
    </w:p>
    <w:p w14:paraId="29C45A3E" w14:textId="77777777" w:rsidR="002F7730" w:rsidRPr="00350F4F" w:rsidRDefault="002F7730" w:rsidP="002F7730">
      <w:p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br w:type="page"/>
      </w:r>
    </w:p>
    <w:p w14:paraId="59ACDA8D" w14:textId="40417222"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Share capital</w:t>
      </w:r>
    </w:p>
    <w:p w14:paraId="574934B4" w14:textId="77777777" w:rsidR="009B4067" w:rsidRPr="00350F4F" w:rsidRDefault="009B4067" w:rsidP="009B4067">
      <w:pPr>
        <w:tabs>
          <w:tab w:val="left" w:pos="540"/>
        </w:tabs>
        <w:spacing w:after="0" w:line="240" w:lineRule="atLeast"/>
        <w:ind w:left="539" w:right="-25"/>
        <w:rPr>
          <w:rFonts w:ascii="Times New Roman" w:hAnsi="Times New Roman" w:cs="Times New Roman"/>
          <w:szCs w:val="22"/>
        </w:rPr>
      </w:pPr>
    </w:p>
    <w:tbl>
      <w:tblPr>
        <w:tblW w:w="10208" w:type="dxa"/>
        <w:tblInd w:w="-34" w:type="dxa"/>
        <w:tblLayout w:type="fixed"/>
        <w:tblLook w:val="01E0" w:firstRow="1" w:lastRow="1" w:firstColumn="1" w:lastColumn="1" w:noHBand="0" w:noVBand="0"/>
      </w:tblPr>
      <w:tblGrid>
        <w:gridCol w:w="3119"/>
        <w:gridCol w:w="851"/>
        <w:gridCol w:w="283"/>
        <w:gridCol w:w="1418"/>
        <w:gridCol w:w="283"/>
        <w:gridCol w:w="1276"/>
        <w:gridCol w:w="283"/>
        <w:gridCol w:w="1276"/>
        <w:gridCol w:w="284"/>
        <w:gridCol w:w="1135"/>
      </w:tblGrid>
      <w:tr w:rsidR="009B4067" w:rsidRPr="00350F4F" w14:paraId="72D11545" w14:textId="77777777" w:rsidTr="0095645F">
        <w:trPr>
          <w:tblHeader/>
        </w:trPr>
        <w:tc>
          <w:tcPr>
            <w:tcW w:w="3119" w:type="dxa"/>
          </w:tcPr>
          <w:p w14:paraId="2E77C34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851" w:type="dxa"/>
          </w:tcPr>
          <w:p w14:paraId="438BEF4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p>
        </w:tc>
        <w:tc>
          <w:tcPr>
            <w:tcW w:w="283" w:type="dxa"/>
          </w:tcPr>
          <w:p w14:paraId="6A67919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55" w:type="dxa"/>
            <w:gridSpan w:val="7"/>
          </w:tcPr>
          <w:p w14:paraId="2249586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b/>
                <w:bCs/>
                <w:sz w:val="22"/>
                <w:szCs w:val="22"/>
              </w:rPr>
              <w:t>Consolidated and separate financial statements</w:t>
            </w:r>
          </w:p>
        </w:tc>
      </w:tr>
      <w:tr w:rsidR="009B4067" w:rsidRPr="00350F4F" w14:paraId="36B2A6F1" w14:textId="77777777" w:rsidTr="0095645F">
        <w:trPr>
          <w:tblHeader/>
        </w:trPr>
        <w:tc>
          <w:tcPr>
            <w:tcW w:w="3119" w:type="dxa"/>
          </w:tcPr>
          <w:p w14:paraId="5A29FE9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851" w:type="dxa"/>
          </w:tcPr>
          <w:p w14:paraId="1817B5F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Cordia New"/>
                <w:i/>
                <w:iCs/>
                <w:sz w:val="22"/>
                <w:szCs w:val="22"/>
                <w:cs/>
              </w:rPr>
            </w:pPr>
            <w:r w:rsidRPr="00350F4F">
              <w:rPr>
                <w:rFonts w:ascii="Times New Roman" w:hAnsi="Times New Roman" w:cs="Times New Roman"/>
                <w:i/>
                <w:iCs/>
                <w:sz w:val="22"/>
                <w:szCs w:val="22"/>
              </w:rPr>
              <w:t>Par</w:t>
            </w:r>
          </w:p>
        </w:tc>
        <w:tc>
          <w:tcPr>
            <w:tcW w:w="283" w:type="dxa"/>
          </w:tcPr>
          <w:p w14:paraId="60AC0AB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977" w:type="dxa"/>
            <w:gridSpan w:val="3"/>
          </w:tcPr>
          <w:p w14:paraId="4324B7DF" w14:textId="69C2FFD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Cordia New"/>
                <w:sz w:val="22"/>
                <w:szCs w:val="22"/>
                <w:lang w:val="en-GB"/>
              </w:rPr>
            </w:pPr>
            <w:r w:rsidRPr="00350F4F">
              <w:rPr>
                <w:rFonts w:ascii="Times New Roman" w:hAnsi="Times New Roman" w:cs="Cordia New"/>
                <w:sz w:val="22"/>
                <w:szCs w:val="22"/>
              </w:rPr>
              <w:t>30 June</w:t>
            </w:r>
            <w:r w:rsidR="009B4067" w:rsidRPr="00350F4F">
              <w:rPr>
                <w:rFonts w:ascii="Times New Roman" w:hAnsi="Times New Roman" w:cs="Cordia New"/>
                <w:sz w:val="22"/>
                <w:szCs w:val="22"/>
              </w:rPr>
              <w:t xml:space="preserve"> 2025</w:t>
            </w:r>
          </w:p>
        </w:tc>
        <w:tc>
          <w:tcPr>
            <w:tcW w:w="283" w:type="dxa"/>
          </w:tcPr>
          <w:p w14:paraId="72AEBD3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695" w:type="dxa"/>
            <w:gridSpan w:val="3"/>
          </w:tcPr>
          <w:p w14:paraId="349E446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31 December 2024</w:t>
            </w:r>
          </w:p>
        </w:tc>
      </w:tr>
      <w:tr w:rsidR="009B4067" w:rsidRPr="00350F4F" w14:paraId="6934B07C" w14:textId="77777777" w:rsidTr="0095645F">
        <w:trPr>
          <w:tblHeader/>
        </w:trPr>
        <w:tc>
          <w:tcPr>
            <w:tcW w:w="3119" w:type="dxa"/>
          </w:tcPr>
          <w:p w14:paraId="7EBB33A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851" w:type="dxa"/>
          </w:tcPr>
          <w:p w14:paraId="6EB89DA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350F4F">
              <w:rPr>
                <w:rFonts w:ascii="Times New Roman" w:hAnsi="Times New Roman" w:cs="Times New Roman"/>
                <w:i/>
                <w:iCs/>
                <w:sz w:val="22"/>
                <w:szCs w:val="22"/>
              </w:rPr>
              <w:t>value</w:t>
            </w:r>
          </w:p>
        </w:tc>
        <w:tc>
          <w:tcPr>
            <w:tcW w:w="283" w:type="dxa"/>
          </w:tcPr>
          <w:p w14:paraId="3B84D46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418" w:type="dxa"/>
          </w:tcPr>
          <w:p w14:paraId="71D4567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Number</w:t>
            </w:r>
          </w:p>
        </w:tc>
        <w:tc>
          <w:tcPr>
            <w:tcW w:w="283" w:type="dxa"/>
          </w:tcPr>
          <w:p w14:paraId="7A0518A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tcPr>
          <w:p w14:paraId="308F6BD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Amount</w:t>
            </w:r>
          </w:p>
        </w:tc>
        <w:tc>
          <w:tcPr>
            <w:tcW w:w="283" w:type="dxa"/>
          </w:tcPr>
          <w:p w14:paraId="0929520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tcPr>
          <w:p w14:paraId="113D9DF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Number</w:t>
            </w:r>
          </w:p>
        </w:tc>
        <w:tc>
          <w:tcPr>
            <w:tcW w:w="284" w:type="dxa"/>
          </w:tcPr>
          <w:p w14:paraId="03E2772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5" w:type="dxa"/>
          </w:tcPr>
          <w:p w14:paraId="2203071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sz w:val="22"/>
                <w:szCs w:val="22"/>
              </w:rPr>
              <w:t>Amount</w:t>
            </w:r>
          </w:p>
        </w:tc>
      </w:tr>
      <w:tr w:rsidR="009B4067" w:rsidRPr="00350F4F" w14:paraId="70CCD30B" w14:textId="77777777" w:rsidTr="0095645F">
        <w:trPr>
          <w:tblHeader/>
        </w:trPr>
        <w:tc>
          <w:tcPr>
            <w:tcW w:w="3119" w:type="dxa"/>
          </w:tcPr>
          <w:p w14:paraId="256373C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851" w:type="dxa"/>
          </w:tcPr>
          <w:p w14:paraId="735DF80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25" w:firstLine="0"/>
              <w:jc w:val="center"/>
              <w:rPr>
                <w:rFonts w:ascii="Times New Roman" w:hAnsi="Times New Roman" w:cs="Times New Roman"/>
                <w:i/>
                <w:iCs/>
                <w:sz w:val="22"/>
                <w:szCs w:val="22"/>
              </w:rPr>
            </w:pPr>
            <w:r w:rsidRPr="00350F4F">
              <w:rPr>
                <w:rFonts w:ascii="Times New Roman" w:hAnsi="Times New Roman" w:cs="Times New Roman"/>
                <w:i/>
                <w:iCs/>
                <w:sz w:val="22"/>
                <w:szCs w:val="22"/>
                <w:cs/>
              </w:rPr>
              <w:t>(</w:t>
            </w:r>
            <w:r w:rsidRPr="00350F4F">
              <w:rPr>
                <w:rFonts w:ascii="Times New Roman" w:hAnsi="Times New Roman" w:cs="Times New Roman"/>
                <w:i/>
                <w:iCs/>
                <w:sz w:val="22"/>
                <w:szCs w:val="22"/>
              </w:rPr>
              <w:t>in Baht</w:t>
            </w:r>
            <w:r w:rsidRPr="00350F4F">
              <w:rPr>
                <w:rFonts w:ascii="Times New Roman" w:hAnsi="Times New Roman" w:cs="Times New Roman"/>
                <w:i/>
                <w:iCs/>
                <w:sz w:val="22"/>
                <w:szCs w:val="22"/>
                <w:cs/>
              </w:rPr>
              <w:t>)</w:t>
            </w:r>
          </w:p>
        </w:tc>
        <w:tc>
          <w:tcPr>
            <w:tcW w:w="283" w:type="dxa"/>
          </w:tcPr>
          <w:p w14:paraId="77020B9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55" w:type="dxa"/>
            <w:gridSpan w:val="7"/>
          </w:tcPr>
          <w:p w14:paraId="2483D69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350F4F">
              <w:rPr>
                <w:rFonts w:ascii="Times New Roman" w:hAnsi="Times New Roman" w:cs="Times New Roman"/>
                <w:i/>
                <w:iCs/>
                <w:sz w:val="22"/>
                <w:szCs w:val="22"/>
                <w:cs/>
              </w:rPr>
              <w:t>(</w:t>
            </w:r>
            <w:r w:rsidRPr="00350F4F">
              <w:rPr>
                <w:rFonts w:ascii="Times New Roman" w:hAnsi="Times New Roman" w:cs="Times New Roman"/>
                <w:i/>
                <w:iCs/>
                <w:sz w:val="22"/>
                <w:szCs w:val="22"/>
              </w:rPr>
              <w:t>in thousand share</w:t>
            </w:r>
            <w:r w:rsidRPr="00350F4F">
              <w:rPr>
                <w:rFonts w:ascii="Times New Roman" w:hAnsi="Times New Roman" w:cs="Times New Roman"/>
                <w:i/>
                <w:iCs/>
                <w:sz w:val="22"/>
                <w:szCs w:val="22"/>
                <w:cs/>
              </w:rPr>
              <w:t>/</w:t>
            </w:r>
            <w:r w:rsidRPr="00350F4F">
              <w:rPr>
                <w:rFonts w:ascii="Times New Roman" w:hAnsi="Times New Roman" w:cs="Times New Roman"/>
                <w:i/>
                <w:iCs/>
                <w:sz w:val="22"/>
                <w:szCs w:val="22"/>
              </w:rPr>
              <w:t>in thousand Baht</w:t>
            </w:r>
            <w:r w:rsidRPr="00350F4F">
              <w:rPr>
                <w:rFonts w:ascii="Times New Roman" w:hAnsi="Times New Roman" w:cs="Times New Roman"/>
                <w:i/>
                <w:iCs/>
                <w:sz w:val="22"/>
                <w:szCs w:val="22"/>
                <w:cs/>
              </w:rPr>
              <w:t>)</w:t>
            </w:r>
          </w:p>
        </w:tc>
      </w:tr>
      <w:tr w:rsidR="009B4067" w:rsidRPr="00350F4F" w14:paraId="306EF366" w14:textId="77777777" w:rsidTr="0095645F">
        <w:tc>
          <w:tcPr>
            <w:tcW w:w="3119" w:type="dxa"/>
            <w:vAlign w:val="bottom"/>
          </w:tcPr>
          <w:p w14:paraId="7CC94BEC" w14:textId="77777777" w:rsidR="009B4067" w:rsidRPr="00350F4F" w:rsidRDefault="009B4067" w:rsidP="0095645F">
            <w:pPr>
              <w:spacing w:after="0" w:line="240" w:lineRule="atLeast"/>
              <w:ind w:left="34" w:right="-25"/>
              <w:rPr>
                <w:rFonts w:ascii="Times New Roman" w:hAnsi="Times New Roman" w:cs="Times New Roman"/>
                <w:szCs w:val="22"/>
                <w:cs/>
              </w:rPr>
            </w:pPr>
            <w:r w:rsidRPr="00350F4F">
              <w:rPr>
                <w:rFonts w:ascii="Times New Roman" w:hAnsi="Times New Roman" w:cs="Times New Roman"/>
                <w:b/>
                <w:bCs/>
                <w:i/>
                <w:iCs/>
                <w:szCs w:val="22"/>
              </w:rPr>
              <w:t>Authorized share capital</w:t>
            </w:r>
          </w:p>
        </w:tc>
        <w:tc>
          <w:tcPr>
            <w:tcW w:w="851" w:type="dxa"/>
            <w:vAlign w:val="bottom"/>
          </w:tcPr>
          <w:p w14:paraId="5172918C"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p>
        </w:tc>
        <w:tc>
          <w:tcPr>
            <w:tcW w:w="283" w:type="dxa"/>
          </w:tcPr>
          <w:p w14:paraId="33468898"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33F2F5CD"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0ACC975D" w14:textId="77777777" w:rsidR="009B4067" w:rsidRPr="00350F4F" w:rsidRDefault="009B4067" w:rsidP="0095645F">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65D76EC0" w14:textId="77777777" w:rsidR="009B4067" w:rsidRPr="00350F4F" w:rsidRDefault="009B4067" w:rsidP="0095645F">
            <w:pPr>
              <w:tabs>
                <w:tab w:val="decimal" w:pos="1216"/>
              </w:tabs>
              <w:spacing w:after="0" w:line="240" w:lineRule="atLeast"/>
              <w:ind w:left="-187" w:right="-25"/>
              <w:rPr>
                <w:rFonts w:ascii="Times New Roman" w:hAnsi="Times New Roman" w:cs="Times New Roman"/>
                <w:szCs w:val="22"/>
              </w:rPr>
            </w:pPr>
          </w:p>
        </w:tc>
        <w:tc>
          <w:tcPr>
            <w:tcW w:w="283" w:type="dxa"/>
          </w:tcPr>
          <w:p w14:paraId="14C09CC9"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3C4B871D" w14:textId="77777777" w:rsidR="009B4067" w:rsidRPr="00350F4F" w:rsidRDefault="009B4067" w:rsidP="0095645F">
            <w:pPr>
              <w:tabs>
                <w:tab w:val="decimal" w:pos="1216"/>
              </w:tabs>
              <w:spacing w:after="0" w:line="240" w:lineRule="atLeast"/>
              <w:ind w:left="-187" w:right="-25"/>
              <w:rPr>
                <w:rFonts w:ascii="Times New Roman" w:hAnsi="Times New Roman" w:cs="Times New Roman"/>
                <w:szCs w:val="22"/>
              </w:rPr>
            </w:pPr>
          </w:p>
        </w:tc>
        <w:tc>
          <w:tcPr>
            <w:tcW w:w="284" w:type="dxa"/>
          </w:tcPr>
          <w:p w14:paraId="388B30F0"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4EE13304" w14:textId="77777777" w:rsidR="009B4067" w:rsidRPr="00350F4F" w:rsidRDefault="009B4067" w:rsidP="0095645F">
            <w:pPr>
              <w:tabs>
                <w:tab w:val="decimal" w:pos="1074"/>
              </w:tabs>
              <w:spacing w:after="0" w:line="240" w:lineRule="atLeast"/>
              <w:ind w:left="-187" w:right="-25"/>
              <w:rPr>
                <w:rFonts w:ascii="Times New Roman" w:hAnsi="Times New Roman" w:cs="Times New Roman"/>
                <w:szCs w:val="22"/>
              </w:rPr>
            </w:pPr>
          </w:p>
        </w:tc>
      </w:tr>
      <w:tr w:rsidR="009B4067" w:rsidRPr="00350F4F" w14:paraId="56F9A801" w14:textId="77777777" w:rsidTr="0095645F">
        <w:tc>
          <w:tcPr>
            <w:tcW w:w="3119" w:type="dxa"/>
            <w:vAlign w:val="bottom"/>
          </w:tcPr>
          <w:p w14:paraId="2B7C6CD1" w14:textId="77777777" w:rsidR="009B4067" w:rsidRPr="00350F4F" w:rsidRDefault="009B4067" w:rsidP="0095645F">
            <w:pPr>
              <w:spacing w:after="0" w:line="240" w:lineRule="atLeast"/>
              <w:ind w:left="34" w:right="-25"/>
              <w:rPr>
                <w:rFonts w:ascii="Times New Roman" w:hAnsi="Times New Roman"/>
                <w:szCs w:val="22"/>
                <w:cs/>
              </w:rPr>
            </w:pPr>
            <w:r w:rsidRPr="00350F4F">
              <w:rPr>
                <w:rFonts w:ascii="Times New Roman" w:hAnsi="Times New Roman" w:cs="Times New Roman"/>
                <w:szCs w:val="22"/>
              </w:rPr>
              <w:t>At the beginning of period</w:t>
            </w:r>
          </w:p>
        </w:tc>
        <w:tc>
          <w:tcPr>
            <w:tcW w:w="851" w:type="dxa"/>
            <w:vAlign w:val="bottom"/>
          </w:tcPr>
          <w:p w14:paraId="5F6762D1"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p>
        </w:tc>
        <w:tc>
          <w:tcPr>
            <w:tcW w:w="283" w:type="dxa"/>
          </w:tcPr>
          <w:p w14:paraId="1C46E46A"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66B56CFB"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5922B50B" w14:textId="77777777" w:rsidR="009B4067" w:rsidRPr="00350F4F" w:rsidRDefault="009B4067" w:rsidP="0095645F">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23885B5D" w14:textId="77777777" w:rsidR="009B4067" w:rsidRPr="00350F4F" w:rsidRDefault="009B4067" w:rsidP="0095645F">
            <w:pPr>
              <w:tabs>
                <w:tab w:val="decimal" w:pos="1216"/>
              </w:tabs>
              <w:spacing w:after="0" w:line="240" w:lineRule="atLeast"/>
              <w:ind w:left="-187" w:right="-25"/>
              <w:rPr>
                <w:rFonts w:ascii="Times New Roman" w:hAnsi="Times New Roman" w:cs="Times New Roman"/>
                <w:szCs w:val="22"/>
              </w:rPr>
            </w:pPr>
          </w:p>
        </w:tc>
        <w:tc>
          <w:tcPr>
            <w:tcW w:w="283" w:type="dxa"/>
          </w:tcPr>
          <w:p w14:paraId="4125B5A2"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5EB5E031" w14:textId="77777777" w:rsidR="009B4067" w:rsidRPr="00350F4F" w:rsidRDefault="009B4067" w:rsidP="0095645F">
            <w:pPr>
              <w:tabs>
                <w:tab w:val="decimal" w:pos="1216"/>
              </w:tabs>
              <w:spacing w:after="0" w:line="240" w:lineRule="atLeast"/>
              <w:ind w:left="-187" w:right="-25"/>
              <w:rPr>
                <w:rFonts w:ascii="Times New Roman" w:hAnsi="Times New Roman" w:cs="Times New Roman"/>
                <w:szCs w:val="22"/>
              </w:rPr>
            </w:pPr>
          </w:p>
        </w:tc>
        <w:tc>
          <w:tcPr>
            <w:tcW w:w="284" w:type="dxa"/>
          </w:tcPr>
          <w:p w14:paraId="02669790"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34D12809" w14:textId="77777777" w:rsidR="009B4067" w:rsidRPr="00350F4F" w:rsidRDefault="009B4067" w:rsidP="0095645F">
            <w:pPr>
              <w:tabs>
                <w:tab w:val="decimal" w:pos="1074"/>
              </w:tabs>
              <w:spacing w:after="0" w:line="240" w:lineRule="atLeast"/>
              <w:ind w:left="-187" w:right="-25"/>
              <w:rPr>
                <w:rFonts w:ascii="Times New Roman" w:hAnsi="Times New Roman" w:cs="Times New Roman"/>
                <w:szCs w:val="22"/>
              </w:rPr>
            </w:pPr>
          </w:p>
        </w:tc>
      </w:tr>
      <w:tr w:rsidR="009B4067" w:rsidRPr="00350F4F" w14:paraId="30629946" w14:textId="77777777" w:rsidTr="0095645F">
        <w:tc>
          <w:tcPr>
            <w:tcW w:w="3119" w:type="dxa"/>
            <w:vAlign w:val="bottom"/>
          </w:tcPr>
          <w:p w14:paraId="42AF0AD3" w14:textId="77777777" w:rsidR="009B4067" w:rsidRPr="00350F4F" w:rsidRDefault="009B4067" w:rsidP="0095645F">
            <w:pPr>
              <w:spacing w:after="0" w:line="240" w:lineRule="atLeast"/>
              <w:ind w:left="34" w:right="-25"/>
              <w:rPr>
                <w:rFonts w:ascii="Times New Roman" w:hAnsi="Times New Roman" w:cs="Times New Roman"/>
                <w:szCs w:val="22"/>
                <w:cs/>
              </w:rPr>
            </w:pPr>
            <w:r w:rsidRPr="00350F4F">
              <w:rPr>
                <w:rFonts w:ascii="Times New Roman" w:hAnsi="Times New Roman" w:cs="Times New Roman"/>
                <w:szCs w:val="22"/>
                <w:cs/>
              </w:rPr>
              <w:t>-</w:t>
            </w:r>
            <w:r w:rsidRPr="00350F4F">
              <w:rPr>
                <w:rFonts w:ascii="Times New Roman" w:hAnsi="Times New Roman" w:cs="Times New Roman"/>
                <w:szCs w:val="22"/>
              </w:rPr>
              <w:t>Ordinary shares</w:t>
            </w:r>
          </w:p>
        </w:tc>
        <w:tc>
          <w:tcPr>
            <w:tcW w:w="851" w:type="dxa"/>
            <w:vAlign w:val="bottom"/>
          </w:tcPr>
          <w:p w14:paraId="503F2009"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w:t>
            </w:r>
            <w:r w:rsidRPr="00350F4F">
              <w:rPr>
                <w:rFonts w:ascii="Times New Roman" w:hAnsi="Times New Roman" w:cs="Times New Roman"/>
                <w:i/>
                <w:iCs/>
                <w:szCs w:val="22"/>
                <w:cs/>
              </w:rPr>
              <w:t>.</w:t>
            </w:r>
            <w:r w:rsidRPr="00350F4F">
              <w:rPr>
                <w:rFonts w:ascii="Times New Roman" w:hAnsi="Times New Roman" w:cs="Times New Roman"/>
                <w:i/>
                <w:iCs/>
                <w:szCs w:val="22"/>
              </w:rPr>
              <w:t>50</w:t>
            </w:r>
          </w:p>
        </w:tc>
        <w:tc>
          <w:tcPr>
            <w:tcW w:w="283" w:type="dxa"/>
          </w:tcPr>
          <w:p w14:paraId="20BCDBE1"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84BFBB7"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7,640,571</w:t>
            </w:r>
          </w:p>
        </w:tc>
        <w:tc>
          <w:tcPr>
            <w:tcW w:w="283" w:type="dxa"/>
          </w:tcPr>
          <w:p w14:paraId="66045F10" w14:textId="77777777" w:rsidR="009B4067" w:rsidRPr="00350F4F" w:rsidRDefault="009B4067" w:rsidP="0095645F">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50BFE2DF" w14:textId="77777777" w:rsidR="009B4067" w:rsidRPr="00350F4F" w:rsidRDefault="009B4067" w:rsidP="0095645F">
            <w:pPr>
              <w:tabs>
                <w:tab w:val="decimal" w:pos="1068"/>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3,820,286</w:t>
            </w:r>
          </w:p>
        </w:tc>
        <w:tc>
          <w:tcPr>
            <w:tcW w:w="283" w:type="dxa"/>
          </w:tcPr>
          <w:p w14:paraId="6C6F5ABA"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06F889FC"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10,642,422</w:t>
            </w:r>
          </w:p>
        </w:tc>
        <w:tc>
          <w:tcPr>
            <w:tcW w:w="284" w:type="dxa"/>
          </w:tcPr>
          <w:p w14:paraId="07D23821"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26C00A94"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5,321,211</w:t>
            </w:r>
          </w:p>
        </w:tc>
      </w:tr>
      <w:tr w:rsidR="009B4067" w:rsidRPr="00350F4F" w14:paraId="2F18D27B" w14:textId="77777777" w:rsidTr="0095645F">
        <w:tc>
          <w:tcPr>
            <w:tcW w:w="3119" w:type="dxa"/>
            <w:vAlign w:val="bottom"/>
          </w:tcPr>
          <w:p w14:paraId="519ECD2C" w14:textId="77777777" w:rsidR="009B4067" w:rsidRPr="00350F4F" w:rsidRDefault="009B4067" w:rsidP="0095645F">
            <w:pPr>
              <w:spacing w:after="0" w:line="240" w:lineRule="atLeast"/>
              <w:ind w:left="34" w:right="-25"/>
              <w:rPr>
                <w:rFonts w:ascii="Times New Roman" w:hAnsi="Times New Roman"/>
                <w:szCs w:val="22"/>
                <w:cs/>
              </w:rPr>
            </w:pPr>
            <w:r w:rsidRPr="00350F4F">
              <w:rPr>
                <w:rFonts w:ascii="Times New Roman" w:hAnsi="Times New Roman" w:cs="Times New Roman"/>
                <w:szCs w:val="22"/>
              </w:rPr>
              <w:t xml:space="preserve">  Decrease in registered shares</w:t>
            </w:r>
          </w:p>
        </w:tc>
        <w:tc>
          <w:tcPr>
            <w:tcW w:w="851" w:type="dxa"/>
            <w:vAlign w:val="bottom"/>
          </w:tcPr>
          <w:p w14:paraId="5431FA68"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p>
        </w:tc>
        <w:tc>
          <w:tcPr>
            <w:tcW w:w="283" w:type="dxa"/>
          </w:tcPr>
          <w:p w14:paraId="1C60576D"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3706BCCD"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1885D3E6" w14:textId="77777777" w:rsidR="009B4067" w:rsidRPr="00350F4F" w:rsidRDefault="009B4067" w:rsidP="0095645F">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611EE6B5"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7985AAE2"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17F986FB"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p>
        </w:tc>
        <w:tc>
          <w:tcPr>
            <w:tcW w:w="284" w:type="dxa"/>
          </w:tcPr>
          <w:p w14:paraId="5ABC0DCB"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7B6A10F0"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p>
        </w:tc>
      </w:tr>
      <w:tr w:rsidR="009B4067" w:rsidRPr="00350F4F" w14:paraId="5507AF6F" w14:textId="77777777" w:rsidTr="0095645F">
        <w:tc>
          <w:tcPr>
            <w:tcW w:w="3119" w:type="dxa"/>
            <w:vAlign w:val="bottom"/>
          </w:tcPr>
          <w:p w14:paraId="664F85EF" w14:textId="77777777" w:rsidR="009B4067" w:rsidRPr="00350F4F" w:rsidRDefault="009B4067" w:rsidP="0095645F">
            <w:pPr>
              <w:spacing w:after="0" w:line="240" w:lineRule="atLeast"/>
              <w:ind w:left="34" w:right="-25"/>
              <w:rPr>
                <w:rFonts w:ascii="Times New Roman" w:hAnsi="Times New Roman"/>
                <w:szCs w:val="22"/>
                <w:cs/>
              </w:rPr>
            </w:pPr>
            <w:r w:rsidRPr="00350F4F">
              <w:rPr>
                <w:rFonts w:ascii="Times New Roman" w:hAnsi="Times New Roman" w:cs="Times New Roman"/>
                <w:szCs w:val="22"/>
              </w:rPr>
              <w:t xml:space="preserve">     Treasury shares</w:t>
            </w:r>
          </w:p>
        </w:tc>
        <w:tc>
          <w:tcPr>
            <w:tcW w:w="851" w:type="dxa"/>
            <w:vAlign w:val="bottom"/>
          </w:tcPr>
          <w:p w14:paraId="13D20615"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0.50</w:t>
            </w:r>
          </w:p>
        </w:tc>
        <w:tc>
          <w:tcPr>
            <w:tcW w:w="283" w:type="dxa"/>
          </w:tcPr>
          <w:p w14:paraId="7B400873"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62912627"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7571821A" w14:textId="77777777" w:rsidR="009B4067" w:rsidRPr="00350F4F" w:rsidRDefault="009B4067" w:rsidP="0095645F">
            <w:pPr>
              <w:tabs>
                <w:tab w:val="decimal" w:pos="798"/>
              </w:tabs>
              <w:spacing w:after="0" w:line="240" w:lineRule="atLeast"/>
              <w:ind w:left="22" w:right="-25"/>
              <w:jc w:val="center"/>
              <w:rPr>
                <w:rFonts w:ascii="Times New Roman" w:hAnsi="Times New Roman" w:cs="Times New Roman"/>
                <w:b/>
                <w:bCs/>
                <w:szCs w:val="22"/>
              </w:rPr>
            </w:pPr>
          </w:p>
        </w:tc>
        <w:tc>
          <w:tcPr>
            <w:tcW w:w="1276" w:type="dxa"/>
            <w:vAlign w:val="bottom"/>
          </w:tcPr>
          <w:p w14:paraId="1E991AC8"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72A51D88"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436AD10F"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(200,000)</w:t>
            </w:r>
          </w:p>
        </w:tc>
        <w:tc>
          <w:tcPr>
            <w:tcW w:w="284" w:type="dxa"/>
          </w:tcPr>
          <w:p w14:paraId="73E30097"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669AA062"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(100,000)</w:t>
            </w:r>
          </w:p>
        </w:tc>
      </w:tr>
      <w:tr w:rsidR="009B4067" w:rsidRPr="00350F4F" w14:paraId="3776CD39" w14:textId="77777777" w:rsidTr="0095645F">
        <w:tc>
          <w:tcPr>
            <w:tcW w:w="3119" w:type="dxa"/>
            <w:vAlign w:val="bottom"/>
          </w:tcPr>
          <w:p w14:paraId="22E21B61" w14:textId="77777777" w:rsidR="009B4067" w:rsidRPr="00350F4F" w:rsidRDefault="009B4067" w:rsidP="0095645F">
            <w:pPr>
              <w:spacing w:after="0" w:line="240" w:lineRule="atLeast"/>
              <w:ind w:left="34" w:right="-25"/>
              <w:rPr>
                <w:rFonts w:ascii="Times New Roman" w:hAnsi="Times New Roman" w:cs="Times New Roman"/>
                <w:szCs w:val="22"/>
              </w:rPr>
            </w:pPr>
            <w:r w:rsidRPr="00350F4F">
              <w:rPr>
                <w:rFonts w:ascii="Times New Roman" w:hAnsi="Times New Roman" w:cs="Times New Roman"/>
                <w:szCs w:val="22"/>
              </w:rPr>
              <w:t xml:space="preserve">  Decrease in registered shares</w:t>
            </w:r>
          </w:p>
        </w:tc>
        <w:tc>
          <w:tcPr>
            <w:tcW w:w="851" w:type="dxa"/>
            <w:vAlign w:val="bottom"/>
          </w:tcPr>
          <w:p w14:paraId="57411AD9"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0.50</w:t>
            </w:r>
          </w:p>
        </w:tc>
        <w:tc>
          <w:tcPr>
            <w:tcW w:w="283" w:type="dxa"/>
          </w:tcPr>
          <w:p w14:paraId="77AFE307"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31A56879"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31A5B736" w14:textId="77777777" w:rsidR="009B4067" w:rsidRPr="00350F4F" w:rsidRDefault="009B4067" w:rsidP="0095645F">
            <w:pPr>
              <w:tabs>
                <w:tab w:val="decimal" w:pos="798"/>
              </w:tabs>
              <w:spacing w:after="0" w:line="240" w:lineRule="atLeast"/>
              <w:ind w:left="22" w:right="-25"/>
              <w:jc w:val="center"/>
              <w:rPr>
                <w:rFonts w:ascii="Times New Roman" w:hAnsi="Times New Roman" w:cs="Times New Roman"/>
                <w:b/>
                <w:bCs/>
                <w:szCs w:val="22"/>
              </w:rPr>
            </w:pPr>
          </w:p>
        </w:tc>
        <w:tc>
          <w:tcPr>
            <w:tcW w:w="1276" w:type="dxa"/>
            <w:vAlign w:val="bottom"/>
          </w:tcPr>
          <w:p w14:paraId="3D725082"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6587666A"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1670CC86"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(4,729,964)</w:t>
            </w:r>
          </w:p>
        </w:tc>
        <w:tc>
          <w:tcPr>
            <w:tcW w:w="284" w:type="dxa"/>
          </w:tcPr>
          <w:p w14:paraId="0062E642"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6D282094"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(2,364,982)</w:t>
            </w:r>
          </w:p>
        </w:tc>
      </w:tr>
      <w:tr w:rsidR="009B4067" w:rsidRPr="00350F4F" w14:paraId="5B8EED35" w14:textId="77777777" w:rsidTr="0095645F">
        <w:tc>
          <w:tcPr>
            <w:tcW w:w="3119" w:type="dxa"/>
            <w:vAlign w:val="bottom"/>
          </w:tcPr>
          <w:p w14:paraId="63ABC485" w14:textId="77777777" w:rsidR="009B4067" w:rsidRPr="00350F4F" w:rsidRDefault="009B4067" w:rsidP="0095645F">
            <w:pPr>
              <w:spacing w:after="0" w:line="240" w:lineRule="atLeast"/>
              <w:ind w:left="34" w:right="-25"/>
              <w:rPr>
                <w:rFonts w:ascii="Times New Roman" w:hAnsi="Times New Roman"/>
                <w:szCs w:val="22"/>
              </w:rPr>
            </w:pPr>
            <w:r w:rsidRPr="00350F4F">
              <w:rPr>
                <w:rFonts w:ascii="Times New Roman" w:hAnsi="Times New Roman"/>
                <w:szCs w:val="22"/>
              </w:rPr>
              <w:t xml:space="preserve">  </w:t>
            </w:r>
            <w:r w:rsidRPr="00350F4F">
              <w:rPr>
                <w:rFonts w:ascii="Times New Roman" w:hAnsi="Times New Roman" w:cs="Times New Roman"/>
                <w:szCs w:val="22"/>
              </w:rPr>
              <w:t>Increase in registered shares</w:t>
            </w:r>
          </w:p>
        </w:tc>
        <w:tc>
          <w:tcPr>
            <w:tcW w:w="851" w:type="dxa"/>
            <w:vAlign w:val="bottom"/>
          </w:tcPr>
          <w:p w14:paraId="4F9F00BA"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0.50</w:t>
            </w:r>
          </w:p>
        </w:tc>
        <w:tc>
          <w:tcPr>
            <w:tcW w:w="283" w:type="dxa"/>
          </w:tcPr>
          <w:p w14:paraId="21EBB451"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tcBorders>
              <w:bottom w:val="single" w:sz="4" w:space="0" w:color="auto"/>
            </w:tcBorders>
            <w:vAlign w:val="bottom"/>
          </w:tcPr>
          <w:p w14:paraId="6A714B9C"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176E84C1" w14:textId="77777777" w:rsidR="009B4067" w:rsidRPr="00350F4F" w:rsidRDefault="009B4067" w:rsidP="0095645F">
            <w:pPr>
              <w:tabs>
                <w:tab w:val="decimal" w:pos="798"/>
              </w:tabs>
              <w:spacing w:after="0" w:line="240" w:lineRule="atLeast"/>
              <w:ind w:left="22" w:right="-25"/>
              <w:jc w:val="center"/>
              <w:rPr>
                <w:rFonts w:ascii="Times New Roman" w:hAnsi="Times New Roman" w:cs="Times New Roman"/>
                <w:b/>
                <w:bCs/>
                <w:szCs w:val="22"/>
              </w:rPr>
            </w:pPr>
          </w:p>
        </w:tc>
        <w:tc>
          <w:tcPr>
            <w:tcW w:w="1276" w:type="dxa"/>
            <w:tcBorders>
              <w:bottom w:val="single" w:sz="4" w:space="0" w:color="auto"/>
            </w:tcBorders>
            <w:vAlign w:val="bottom"/>
          </w:tcPr>
          <w:p w14:paraId="05E794DE"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2046B755" w14:textId="77777777" w:rsidR="009B4067" w:rsidRPr="00350F4F" w:rsidRDefault="009B4067" w:rsidP="0095645F">
            <w:pPr>
              <w:tabs>
                <w:tab w:val="decimal" w:pos="798"/>
                <w:tab w:val="decimal" w:pos="1191"/>
              </w:tabs>
              <w:spacing w:after="0" w:line="240" w:lineRule="atLeast"/>
              <w:ind w:left="-187" w:right="-25"/>
              <w:rPr>
                <w:rFonts w:ascii="Times New Roman" w:hAnsi="Times New Roman" w:cs="Times New Roman"/>
                <w:szCs w:val="22"/>
              </w:rPr>
            </w:pPr>
          </w:p>
        </w:tc>
        <w:tc>
          <w:tcPr>
            <w:tcW w:w="1276" w:type="dxa"/>
            <w:tcBorders>
              <w:bottom w:val="single" w:sz="4" w:space="0" w:color="auto"/>
            </w:tcBorders>
            <w:vAlign w:val="bottom"/>
          </w:tcPr>
          <w:p w14:paraId="53F3F193"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1,928,113</w:t>
            </w:r>
          </w:p>
        </w:tc>
        <w:tc>
          <w:tcPr>
            <w:tcW w:w="284" w:type="dxa"/>
          </w:tcPr>
          <w:p w14:paraId="508768FF" w14:textId="77777777" w:rsidR="009B4067" w:rsidRPr="00350F4F" w:rsidRDefault="009B4067" w:rsidP="0095645F">
            <w:pPr>
              <w:tabs>
                <w:tab w:val="decimal" w:pos="792"/>
                <w:tab w:val="decimal" w:pos="1168"/>
              </w:tabs>
              <w:spacing w:after="0" w:line="240" w:lineRule="atLeast"/>
              <w:rPr>
                <w:rFonts w:ascii="Times New Roman" w:hAnsi="Times New Roman" w:cs="Times New Roman"/>
                <w:szCs w:val="22"/>
              </w:rPr>
            </w:pPr>
          </w:p>
        </w:tc>
        <w:tc>
          <w:tcPr>
            <w:tcW w:w="1135" w:type="dxa"/>
            <w:tcBorders>
              <w:bottom w:val="single" w:sz="4" w:space="0" w:color="auto"/>
            </w:tcBorders>
            <w:vAlign w:val="bottom"/>
          </w:tcPr>
          <w:p w14:paraId="75D3DB3F"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964,057</w:t>
            </w:r>
          </w:p>
        </w:tc>
      </w:tr>
      <w:tr w:rsidR="009B4067" w:rsidRPr="00350F4F" w14:paraId="5F3C68BA" w14:textId="77777777" w:rsidTr="0095645F">
        <w:tc>
          <w:tcPr>
            <w:tcW w:w="3119" w:type="dxa"/>
            <w:vAlign w:val="bottom"/>
          </w:tcPr>
          <w:p w14:paraId="152EE4B2" w14:textId="77777777" w:rsidR="009B4067" w:rsidRPr="00350F4F" w:rsidRDefault="009B4067" w:rsidP="0095645F">
            <w:pPr>
              <w:spacing w:after="0" w:line="240" w:lineRule="atLeast"/>
              <w:ind w:left="34" w:right="-25"/>
              <w:rPr>
                <w:rFonts w:ascii="Times New Roman" w:hAnsi="Times New Roman"/>
                <w:b/>
                <w:bCs/>
                <w:szCs w:val="22"/>
              </w:rPr>
            </w:pPr>
            <w:r w:rsidRPr="00350F4F">
              <w:rPr>
                <w:rFonts w:ascii="Times New Roman" w:hAnsi="Times New Roman" w:cs="Times New Roman"/>
                <w:b/>
                <w:bCs/>
                <w:szCs w:val="22"/>
              </w:rPr>
              <w:t>At the ended of period</w:t>
            </w:r>
          </w:p>
        </w:tc>
        <w:tc>
          <w:tcPr>
            <w:tcW w:w="851" w:type="dxa"/>
            <w:vAlign w:val="bottom"/>
          </w:tcPr>
          <w:p w14:paraId="43083D5B" w14:textId="77777777" w:rsidR="009B4067" w:rsidRPr="00350F4F" w:rsidRDefault="009B4067" w:rsidP="0095645F">
            <w:pPr>
              <w:spacing w:after="0" w:line="240" w:lineRule="atLeast"/>
              <w:ind w:left="-187" w:right="-157" w:hanging="117"/>
              <w:jc w:val="center"/>
              <w:rPr>
                <w:rFonts w:ascii="Times New Roman" w:hAnsi="Times New Roman" w:cs="Times New Roman"/>
                <w:b/>
                <w:bCs/>
                <w:i/>
                <w:iCs/>
                <w:szCs w:val="22"/>
              </w:rPr>
            </w:pPr>
          </w:p>
        </w:tc>
        <w:tc>
          <w:tcPr>
            <w:tcW w:w="283" w:type="dxa"/>
          </w:tcPr>
          <w:p w14:paraId="2E26AAD8" w14:textId="77777777" w:rsidR="009B4067" w:rsidRPr="00350F4F" w:rsidRDefault="009B4067" w:rsidP="0095645F">
            <w:pPr>
              <w:tabs>
                <w:tab w:val="decimal" w:pos="949"/>
              </w:tabs>
              <w:spacing w:after="0" w:line="240" w:lineRule="atLeast"/>
              <w:ind w:left="-187" w:right="-25"/>
              <w:rPr>
                <w:rFonts w:ascii="Times New Roman" w:hAnsi="Times New Roman" w:cs="Times New Roman"/>
                <w:b/>
                <w:bCs/>
                <w:szCs w:val="22"/>
              </w:rPr>
            </w:pPr>
          </w:p>
        </w:tc>
        <w:tc>
          <w:tcPr>
            <w:tcW w:w="1418" w:type="dxa"/>
            <w:tcBorders>
              <w:top w:val="single" w:sz="4" w:space="0" w:color="auto"/>
            </w:tcBorders>
            <w:vAlign w:val="bottom"/>
          </w:tcPr>
          <w:p w14:paraId="1C74F1B2"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4D68E93E" w14:textId="77777777" w:rsidR="009B4067" w:rsidRPr="00350F4F" w:rsidRDefault="009B4067" w:rsidP="0095645F">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4CC8D679"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4FD8CFD3"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p>
        </w:tc>
        <w:tc>
          <w:tcPr>
            <w:tcW w:w="1276" w:type="dxa"/>
            <w:tcBorders>
              <w:top w:val="single" w:sz="4" w:space="0" w:color="auto"/>
            </w:tcBorders>
            <w:vAlign w:val="bottom"/>
          </w:tcPr>
          <w:p w14:paraId="4BA9B2C2"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p>
        </w:tc>
        <w:tc>
          <w:tcPr>
            <w:tcW w:w="284" w:type="dxa"/>
          </w:tcPr>
          <w:p w14:paraId="483BA5E7"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tcBorders>
              <w:top w:val="single" w:sz="4" w:space="0" w:color="auto"/>
            </w:tcBorders>
            <w:vAlign w:val="bottom"/>
          </w:tcPr>
          <w:p w14:paraId="33585833"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p>
        </w:tc>
      </w:tr>
      <w:tr w:rsidR="009B4067" w:rsidRPr="00350F4F" w14:paraId="4A91131D" w14:textId="77777777" w:rsidTr="0095645F">
        <w:tc>
          <w:tcPr>
            <w:tcW w:w="3119" w:type="dxa"/>
            <w:vAlign w:val="bottom"/>
          </w:tcPr>
          <w:p w14:paraId="2B8A9D5C" w14:textId="77777777" w:rsidR="009B4067" w:rsidRPr="00350F4F" w:rsidRDefault="009B4067" w:rsidP="0095645F">
            <w:pPr>
              <w:spacing w:after="0" w:line="240" w:lineRule="atLeast"/>
              <w:ind w:left="34" w:right="-25"/>
              <w:rPr>
                <w:rFonts w:ascii="Times New Roman" w:hAnsi="Times New Roman"/>
                <w:b/>
                <w:bCs/>
                <w:szCs w:val="22"/>
                <w:cs/>
              </w:rPr>
            </w:pPr>
            <w:r w:rsidRPr="00350F4F">
              <w:rPr>
                <w:rFonts w:ascii="Times New Roman" w:hAnsi="Times New Roman" w:cs="Times New Roman"/>
                <w:b/>
                <w:bCs/>
                <w:szCs w:val="22"/>
                <w:cs/>
              </w:rPr>
              <w:t>-</w:t>
            </w:r>
            <w:r w:rsidRPr="00350F4F">
              <w:rPr>
                <w:rFonts w:ascii="Times New Roman" w:hAnsi="Times New Roman" w:cs="Times New Roman"/>
                <w:b/>
                <w:bCs/>
                <w:szCs w:val="22"/>
              </w:rPr>
              <w:t>Ordinary shares</w:t>
            </w:r>
          </w:p>
        </w:tc>
        <w:tc>
          <w:tcPr>
            <w:tcW w:w="851" w:type="dxa"/>
            <w:vAlign w:val="bottom"/>
          </w:tcPr>
          <w:p w14:paraId="7FC39A93" w14:textId="77777777" w:rsidR="009B4067" w:rsidRPr="00350F4F" w:rsidRDefault="009B4067" w:rsidP="0095645F">
            <w:pPr>
              <w:spacing w:after="0" w:line="240" w:lineRule="atLeast"/>
              <w:ind w:left="-187" w:right="-157" w:hanging="117"/>
              <w:jc w:val="center"/>
              <w:rPr>
                <w:rFonts w:ascii="Times New Roman" w:hAnsi="Times New Roman" w:cs="Times New Roman"/>
                <w:b/>
                <w:bCs/>
                <w:i/>
                <w:iCs/>
                <w:szCs w:val="22"/>
              </w:rPr>
            </w:pPr>
            <w:r w:rsidRPr="00350F4F">
              <w:rPr>
                <w:rFonts w:ascii="Times New Roman" w:hAnsi="Times New Roman" w:cs="Times New Roman"/>
                <w:b/>
                <w:bCs/>
                <w:i/>
                <w:iCs/>
                <w:szCs w:val="22"/>
                <w:cs/>
              </w:rPr>
              <w:t>0.</w:t>
            </w:r>
            <w:r w:rsidRPr="00350F4F">
              <w:rPr>
                <w:rFonts w:ascii="Times New Roman" w:hAnsi="Times New Roman" w:cs="Times New Roman"/>
                <w:b/>
                <w:bCs/>
                <w:i/>
                <w:iCs/>
                <w:szCs w:val="22"/>
              </w:rPr>
              <w:t>5</w:t>
            </w:r>
            <w:r w:rsidRPr="00350F4F">
              <w:rPr>
                <w:rFonts w:ascii="Times New Roman" w:hAnsi="Times New Roman" w:cs="Times New Roman"/>
                <w:b/>
                <w:bCs/>
                <w:i/>
                <w:iCs/>
                <w:szCs w:val="22"/>
                <w:cs/>
              </w:rPr>
              <w:t>0</w:t>
            </w:r>
          </w:p>
        </w:tc>
        <w:tc>
          <w:tcPr>
            <w:tcW w:w="283" w:type="dxa"/>
          </w:tcPr>
          <w:p w14:paraId="0E0DF689" w14:textId="77777777" w:rsidR="009B4067" w:rsidRPr="00350F4F" w:rsidRDefault="009B4067" w:rsidP="0095645F">
            <w:pPr>
              <w:tabs>
                <w:tab w:val="decimal" w:pos="949"/>
              </w:tabs>
              <w:spacing w:after="0" w:line="240" w:lineRule="atLeast"/>
              <w:ind w:left="-187" w:right="-25"/>
              <w:rPr>
                <w:rFonts w:ascii="Times New Roman" w:hAnsi="Times New Roman" w:cs="Times New Roman"/>
                <w:b/>
                <w:bCs/>
                <w:szCs w:val="22"/>
              </w:rPr>
            </w:pPr>
          </w:p>
        </w:tc>
        <w:tc>
          <w:tcPr>
            <w:tcW w:w="1418" w:type="dxa"/>
            <w:tcBorders>
              <w:bottom w:val="double" w:sz="4" w:space="0" w:color="auto"/>
            </w:tcBorders>
            <w:vAlign w:val="bottom"/>
          </w:tcPr>
          <w:p w14:paraId="48B7A66F" w14:textId="77777777" w:rsidR="009B4067" w:rsidRPr="00350F4F" w:rsidRDefault="009B4067" w:rsidP="0095645F">
            <w:pPr>
              <w:tabs>
                <w:tab w:val="decimal" w:pos="1264"/>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7,640,571</w:t>
            </w:r>
          </w:p>
        </w:tc>
        <w:tc>
          <w:tcPr>
            <w:tcW w:w="283" w:type="dxa"/>
          </w:tcPr>
          <w:p w14:paraId="4878C0CC" w14:textId="77777777" w:rsidR="009B4067" w:rsidRPr="00350F4F" w:rsidRDefault="009B4067" w:rsidP="0095645F">
            <w:pPr>
              <w:tabs>
                <w:tab w:val="decimal" w:pos="798"/>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5B892F18" w14:textId="77777777" w:rsidR="009B4067" w:rsidRPr="00350F4F" w:rsidRDefault="009B4067" w:rsidP="0095645F">
            <w:pPr>
              <w:tabs>
                <w:tab w:val="decimal" w:pos="1068"/>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3,820,286</w:t>
            </w:r>
          </w:p>
        </w:tc>
        <w:tc>
          <w:tcPr>
            <w:tcW w:w="283" w:type="dxa"/>
          </w:tcPr>
          <w:p w14:paraId="38E09585" w14:textId="77777777" w:rsidR="009B4067" w:rsidRPr="00350F4F" w:rsidRDefault="009B4067" w:rsidP="0095645F">
            <w:pPr>
              <w:tabs>
                <w:tab w:val="decimal" w:pos="91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1AD4D514" w14:textId="77777777" w:rsidR="009B4067" w:rsidRPr="00350F4F" w:rsidRDefault="009B4067" w:rsidP="0095645F">
            <w:pPr>
              <w:tabs>
                <w:tab w:val="decimal" w:pos="1021"/>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7,640,571</w:t>
            </w:r>
          </w:p>
        </w:tc>
        <w:tc>
          <w:tcPr>
            <w:tcW w:w="284" w:type="dxa"/>
          </w:tcPr>
          <w:p w14:paraId="71FF17DC"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135" w:type="dxa"/>
            <w:tcBorders>
              <w:bottom w:val="double" w:sz="4" w:space="0" w:color="auto"/>
            </w:tcBorders>
            <w:vAlign w:val="bottom"/>
          </w:tcPr>
          <w:p w14:paraId="62434A95" w14:textId="77777777" w:rsidR="009B4067" w:rsidRPr="00350F4F" w:rsidRDefault="009B4067" w:rsidP="0095645F">
            <w:pPr>
              <w:tabs>
                <w:tab w:val="decimal" w:pos="916"/>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3,820,286</w:t>
            </w:r>
          </w:p>
        </w:tc>
      </w:tr>
      <w:tr w:rsidR="009B4067" w:rsidRPr="00350F4F" w14:paraId="54198E00" w14:textId="77777777" w:rsidTr="0095645F">
        <w:tc>
          <w:tcPr>
            <w:tcW w:w="10208" w:type="dxa"/>
            <w:gridSpan w:val="10"/>
            <w:vAlign w:val="bottom"/>
          </w:tcPr>
          <w:p w14:paraId="3A97295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hanging="117"/>
              <w:jc w:val="both"/>
              <w:rPr>
                <w:rFonts w:ascii="Times New Roman" w:hAnsi="Times New Roman" w:cs="Times New Roman"/>
                <w:sz w:val="22"/>
                <w:szCs w:val="22"/>
              </w:rPr>
            </w:pPr>
          </w:p>
        </w:tc>
      </w:tr>
      <w:tr w:rsidR="009B4067" w:rsidRPr="00350F4F" w14:paraId="2F9275AA" w14:textId="77777777" w:rsidTr="0095645F">
        <w:tc>
          <w:tcPr>
            <w:tcW w:w="10208" w:type="dxa"/>
            <w:gridSpan w:val="10"/>
            <w:vAlign w:val="bottom"/>
          </w:tcPr>
          <w:p w14:paraId="736973F5" w14:textId="77777777" w:rsidR="009B4067" w:rsidRPr="00350F4F" w:rsidRDefault="009B4067" w:rsidP="0095645F">
            <w:pPr>
              <w:spacing w:after="0" w:line="240" w:lineRule="atLeast"/>
              <w:ind w:left="34" w:right="-25"/>
              <w:rPr>
                <w:rFonts w:ascii="Times New Roman" w:hAnsi="Times New Roman"/>
                <w:b/>
                <w:bCs/>
                <w:i/>
                <w:iCs/>
                <w:szCs w:val="22"/>
                <w:cs/>
              </w:rPr>
            </w:pPr>
            <w:r w:rsidRPr="00350F4F">
              <w:rPr>
                <w:rFonts w:ascii="Times New Roman" w:hAnsi="Times New Roman" w:cs="Times New Roman"/>
                <w:b/>
                <w:bCs/>
                <w:i/>
                <w:iCs/>
                <w:szCs w:val="22"/>
              </w:rPr>
              <w:t>Issued and paid</w:t>
            </w:r>
            <w:r w:rsidRPr="00350F4F">
              <w:rPr>
                <w:rFonts w:ascii="Times New Roman" w:hAnsi="Times New Roman" w:cs="Times New Roman"/>
                <w:b/>
                <w:bCs/>
                <w:i/>
                <w:iCs/>
                <w:szCs w:val="22"/>
                <w:cs/>
              </w:rPr>
              <w:t>-</w:t>
            </w:r>
            <w:r w:rsidRPr="00350F4F">
              <w:rPr>
                <w:rFonts w:ascii="Times New Roman" w:hAnsi="Times New Roman" w:cs="Times New Roman"/>
                <w:b/>
                <w:bCs/>
                <w:i/>
                <w:iCs/>
                <w:szCs w:val="22"/>
              </w:rPr>
              <w:t>up share capital</w:t>
            </w:r>
          </w:p>
        </w:tc>
      </w:tr>
      <w:tr w:rsidR="009B4067" w:rsidRPr="00350F4F" w14:paraId="1AB8D2A7" w14:textId="77777777" w:rsidTr="0095645F">
        <w:tc>
          <w:tcPr>
            <w:tcW w:w="3970" w:type="dxa"/>
            <w:gridSpan w:val="2"/>
            <w:vAlign w:val="bottom"/>
          </w:tcPr>
          <w:p w14:paraId="20B8D7BF" w14:textId="77777777" w:rsidR="009B4067" w:rsidRPr="00350F4F" w:rsidRDefault="009B4067" w:rsidP="0095645F">
            <w:pPr>
              <w:spacing w:after="0" w:line="240" w:lineRule="atLeast"/>
              <w:ind w:left="34" w:right="-25"/>
              <w:rPr>
                <w:rFonts w:ascii="Times New Roman" w:hAnsi="Times New Roman" w:cs="Times New Roman"/>
                <w:szCs w:val="22"/>
              </w:rPr>
            </w:pPr>
            <w:r w:rsidRPr="00350F4F">
              <w:rPr>
                <w:rFonts w:ascii="Times New Roman" w:hAnsi="Times New Roman" w:cs="Times New Roman"/>
                <w:szCs w:val="22"/>
              </w:rPr>
              <w:t>At 1 January</w:t>
            </w:r>
          </w:p>
        </w:tc>
        <w:tc>
          <w:tcPr>
            <w:tcW w:w="283" w:type="dxa"/>
          </w:tcPr>
          <w:p w14:paraId="6E397DD2" w14:textId="77777777" w:rsidR="009B4067" w:rsidRPr="00350F4F" w:rsidRDefault="009B4067" w:rsidP="0095645F">
            <w:pPr>
              <w:tabs>
                <w:tab w:val="left" w:pos="405"/>
                <w:tab w:val="decimal" w:pos="949"/>
              </w:tabs>
              <w:spacing w:after="0" w:line="240" w:lineRule="atLeast"/>
              <w:ind w:left="522" w:right="-25" w:hanging="117"/>
              <w:rPr>
                <w:rFonts w:ascii="Times New Roman" w:hAnsi="Times New Roman" w:cs="Times New Roman"/>
                <w:szCs w:val="22"/>
              </w:rPr>
            </w:pPr>
          </w:p>
        </w:tc>
        <w:tc>
          <w:tcPr>
            <w:tcW w:w="1418" w:type="dxa"/>
          </w:tcPr>
          <w:p w14:paraId="2E9CCD69" w14:textId="77777777" w:rsidR="009B4067" w:rsidRPr="00350F4F" w:rsidRDefault="009B4067" w:rsidP="0095645F">
            <w:pPr>
              <w:tabs>
                <w:tab w:val="left" w:pos="405"/>
                <w:tab w:val="decimal" w:pos="972"/>
              </w:tabs>
              <w:spacing w:after="0" w:line="240" w:lineRule="atLeast"/>
              <w:ind w:left="522" w:right="-25" w:hanging="117"/>
              <w:rPr>
                <w:rFonts w:ascii="Times New Roman" w:hAnsi="Times New Roman" w:cs="Times New Roman"/>
                <w:b/>
                <w:bCs/>
                <w:szCs w:val="22"/>
              </w:rPr>
            </w:pPr>
          </w:p>
        </w:tc>
        <w:tc>
          <w:tcPr>
            <w:tcW w:w="283" w:type="dxa"/>
          </w:tcPr>
          <w:p w14:paraId="5081132E" w14:textId="77777777" w:rsidR="009B4067" w:rsidRPr="00350F4F" w:rsidRDefault="009B4067" w:rsidP="0095645F">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276" w:type="dxa"/>
          </w:tcPr>
          <w:p w14:paraId="02C9A3FB" w14:textId="77777777" w:rsidR="009B4067" w:rsidRPr="00350F4F" w:rsidRDefault="009B4067" w:rsidP="0095645F">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283" w:type="dxa"/>
          </w:tcPr>
          <w:p w14:paraId="0CA4869D" w14:textId="77777777" w:rsidR="009B4067" w:rsidRPr="00350F4F" w:rsidRDefault="009B4067" w:rsidP="0095645F">
            <w:pPr>
              <w:tabs>
                <w:tab w:val="left" w:pos="405"/>
                <w:tab w:val="decimal" w:pos="972"/>
              </w:tabs>
              <w:spacing w:after="0" w:line="240" w:lineRule="atLeast"/>
              <w:ind w:left="522" w:right="-25" w:hanging="117"/>
              <w:rPr>
                <w:rFonts w:ascii="Times New Roman" w:hAnsi="Times New Roman" w:cs="Times New Roman"/>
                <w:b/>
                <w:bCs/>
                <w:szCs w:val="22"/>
              </w:rPr>
            </w:pPr>
          </w:p>
        </w:tc>
        <w:tc>
          <w:tcPr>
            <w:tcW w:w="1276" w:type="dxa"/>
          </w:tcPr>
          <w:p w14:paraId="1ECCF1E2" w14:textId="77777777" w:rsidR="009B4067" w:rsidRPr="00350F4F" w:rsidRDefault="009B4067" w:rsidP="0095645F">
            <w:pPr>
              <w:tabs>
                <w:tab w:val="left" w:pos="405"/>
                <w:tab w:val="decimal" w:pos="972"/>
              </w:tabs>
              <w:spacing w:after="0" w:line="240" w:lineRule="atLeast"/>
              <w:ind w:left="522" w:right="-25" w:hanging="117"/>
              <w:rPr>
                <w:rFonts w:ascii="Times New Roman" w:hAnsi="Times New Roman" w:cs="Times New Roman"/>
                <w:b/>
                <w:bCs/>
                <w:szCs w:val="22"/>
              </w:rPr>
            </w:pPr>
          </w:p>
        </w:tc>
        <w:tc>
          <w:tcPr>
            <w:tcW w:w="284" w:type="dxa"/>
          </w:tcPr>
          <w:p w14:paraId="37682217" w14:textId="77777777" w:rsidR="009B4067" w:rsidRPr="00350F4F" w:rsidRDefault="009B4067" w:rsidP="0095645F">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135" w:type="dxa"/>
          </w:tcPr>
          <w:p w14:paraId="30F0A363" w14:textId="77777777" w:rsidR="009B4067" w:rsidRPr="00350F4F" w:rsidRDefault="009B4067" w:rsidP="0095645F">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r>
      <w:tr w:rsidR="009B4067" w:rsidRPr="00350F4F" w14:paraId="505A010E" w14:textId="77777777" w:rsidTr="0095645F">
        <w:trPr>
          <w:trHeight w:val="270"/>
        </w:trPr>
        <w:tc>
          <w:tcPr>
            <w:tcW w:w="3119" w:type="dxa"/>
            <w:vAlign w:val="bottom"/>
          </w:tcPr>
          <w:p w14:paraId="3F76014C" w14:textId="77777777" w:rsidR="009B4067" w:rsidRPr="00350F4F" w:rsidRDefault="009B4067" w:rsidP="0095645F">
            <w:pPr>
              <w:spacing w:after="0" w:line="240" w:lineRule="atLeast"/>
              <w:ind w:left="34" w:right="-25"/>
              <w:rPr>
                <w:rFonts w:ascii="Times New Roman" w:hAnsi="Times New Roman" w:cs="Times New Roman"/>
                <w:szCs w:val="22"/>
              </w:rPr>
            </w:pPr>
            <w:r w:rsidRPr="00350F4F">
              <w:rPr>
                <w:rFonts w:ascii="Times New Roman" w:hAnsi="Times New Roman" w:cs="Times New Roman"/>
                <w:szCs w:val="22"/>
                <w:cs/>
              </w:rPr>
              <w:t xml:space="preserve">- </w:t>
            </w:r>
            <w:r w:rsidRPr="00350F4F">
              <w:rPr>
                <w:rFonts w:ascii="Times New Roman" w:hAnsi="Times New Roman" w:cs="Times New Roman"/>
                <w:szCs w:val="22"/>
              </w:rPr>
              <w:t>Ordinary shares</w:t>
            </w:r>
          </w:p>
        </w:tc>
        <w:tc>
          <w:tcPr>
            <w:tcW w:w="851" w:type="dxa"/>
            <w:vAlign w:val="bottom"/>
          </w:tcPr>
          <w:p w14:paraId="2D1C9607"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w:t>
            </w:r>
            <w:r w:rsidRPr="00350F4F">
              <w:rPr>
                <w:rFonts w:ascii="Times New Roman" w:hAnsi="Times New Roman" w:cs="Times New Roman"/>
                <w:i/>
                <w:iCs/>
                <w:szCs w:val="22"/>
                <w:cs/>
              </w:rPr>
              <w:t>.</w:t>
            </w:r>
            <w:r w:rsidRPr="00350F4F">
              <w:rPr>
                <w:rFonts w:ascii="Times New Roman" w:hAnsi="Times New Roman" w:cs="Times New Roman"/>
                <w:i/>
                <w:iCs/>
                <w:szCs w:val="22"/>
              </w:rPr>
              <w:t>50</w:t>
            </w:r>
          </w:p>
        </w:tc>
        <w:tc>
          <w:tcPr>
            <w:tcW w:w="283" w:type="dxa"/>
          </w:tcPr>
          <w:p w14:paraId="3CB46714"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6FE3509D"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5,712,456</w:t>
            </w:r>
          </w:p>
        </w:tc>
        <w:tc>
          <w:tcPr>
            <w:tcW w:w="283" w:type="dxa"/>
          </w:tcPr>
          <w:p w14:paraId="7E989BE1"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276" w:type="dxa"/>
            <w:vAlign w:val="bottom"/>
          </w:tcPr>
          <w:p w14:paraId="3FA108E4" w14:textId="77777777" w:rsidR="009B4067" w:rsidRPr="00350F4F" w:rsidRDefault="009B4067" w:rsidP="0095645F">
            <w:pPr>
              <w:tabs>
                <w:tab w:val="decimal" w:pos="1068"/>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2,856,228</w:t>
            </w:r>
          </w:p>
        </w:tc>
        <w:tc>
          <w:tcPr>
            <w:tcW w:w="283" w:type="dxa"/>
          </w:tcPr>
          <w:p w14:paraId="1FDED9F0" w14:textId="77777777" w:rsidR="009B4067" w:rsidRPr="00350F4F" w:rsidRDefault="009B4067" w:rsidP="0095645F">
            <w:pPr>
              <w:tabs>
                <w:tab w:val="decimal" w:pos="798"/>
                <w:tab w:val="decimal" w:pos="934"/>
                <w:tab w:val="decimal" w:pos="1191"/>
              </w:tabs>
              <w:spacing w:after="0" w:line="240" w:lineRule="atLeast"/>
              <w:ind w:left="-187" w:right="-25"/>
              <w:rPr>
                <w:rFonts w:ascii="Times New Roman" w:hAnsi="Times New Roman" w:cs="Times New Roman"/>
                <w:szCs w:val="22"/>
              </w:rPr>
            </w:pPr>
          </w:p>
        </w:tc>
        <w:tc>
          <w:tcPr>
            <w:tcW w:w="1276" w:type="dxa"/>
            <w:vAlign w:val="bottom"/>
          </w:tcPr>
          <w:p w14:paraId="435B8E20"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5,912,456</w:t>
            </w:r>
          </w:p>
        </w:tc>
        <w:tc>
          <w:tcPr>
            <w:tcW w:w="284" w:type="dxa"/>
          </w:tcPr>
          <w:p w14:paraId="2A683579"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7AD8203F"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2,956,228</w:t>
            </w:r>
          </w:p>
        </w:tc>
      </w:tr>
      <w:tr w:rsidR="009B4067" w:rsidRPr="00350F4F" w14:paraId="07BC1CCA" w14:textId="77777777" w:rsidTr="0095645F">
        <w:trPr>
          <w:trHeight w:val="270"/>
        </w:trPr>
        <w:tc>
          <w:tcPr>
            <w:tcW w:w="3119" w:type="dxa"/>
            <w:vAlign w:val="bottom"/>
          </w:tcPr>
          <w:p w14:paraId="27E74CC8" w14:textId="77777777" w:rsidR="009B4067" w:rsidRPr="00350F4F" w:rsidRDefault="009B4067" w:rsidP="0095645F">
            <w:pPr>
              <w:spacing w:after="0" w:line="240" w:lineRule="atLeast"/>
              <w:ind w:left="34" w:right="-25"/>
              <w:rPr>
                <w:rFonts w:ascii="Times New Roman" w:hAnsi="Times New Roman" w:cs="Times New Roman"/>
                <w:szCs w:val="22"/>
                <w:cs/>
              </w:rPr>
            </w:pPr>
            <w:r w:rsidRPr="00350F4F">
              <w:rPr>
                <w:rFonts w:ascii="Times New Roman" w:hAnsi="Times New Roman" w:cs="Times New Roman"/>
                <w:szCs w:val="22"/>
              </w:rPr>
              <w:t xml:space="preserve">  Decrease in issued and paid-up</w:t>
            </w:r>
          </w:p>
        </w:tc>
        <w:tc>
          <w:tcPr>
            <w:tcW w:w="851" w:type="dxa"/>
            <w:vAlign w:val="bottom"/>
          </w:tcPr>
          <w:p w14:paraId="6F794E33"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p>
        </w:tc>
        <w:tc>
          <w:tcPr>
            <w:tcW w:w="283" w:type="dxa"/>
          </w:tcPr>
          <w:p w14:paraId="1BB9E78D"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45F4CACA"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5B14748F"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276" w:type="dxa"/>
            <w:vAlign w:val="bottom"/>
          </w:tcPr>
          <w:p w14:paraId="3AC86F3C" w14:textId="77777777" w:rsidR="009B4067" w:rsidRPr="00350F4F" w:rsidRDefault="009B4067" w:rsidP="0095645F">
            <w:pPr>
              <w:tabs>
                <w:tab w:val="decimal" w:pos="1216"/>
              </w:tabs>
              <w:spacing w:after="0" w:line="240" w:lineRule="atLeast"/>
              <w:ind w:left="-60" w:right="-25"/>
              <w:rPr>
                <w:rFonts w:ascii="Times New Roman" w:hAnsi="Times New Roman" w:cs="Times New Roman"/>
                <w:szCs w:val="22"/>
              </w:rPr>
            </w:pPr>
          </w:p>
        </w:tc>
        <w:tc>
          <w:tcPr>
            <w:tcW w:w="283" w:type="dxa"/>
          </w:tcPr>
          <w:p w14:paraId="3660301B" w14:textId="77777777" w:rsidR="009B4067" w:rsidRPr="00350F4F" w:rsidRDefault="009B4067" w:rsidP="0095645F">
            <w:pPr>
              <w:tabs>
                <w:tab w:val="decimal" w:pos="798"/>
                <w:tab w:val="decimal" w:pos="934"/>
                <w:tab w:val="decimal" w:pos="1191"/>
              </w:tabs>
              <w:spacing w:after="0" w:line="240" w:lineRule="atLeast"/>
              <w:ind w:left="-187" w:right="-25"/>
              <w:rPr>
                <w:rFonts w:ascii="Times New Roman" w:hAnsi="Times New Roman" w:cs="Times New Roman"/>
                <w:szCs w:val="22"/>
              </w:rPr>
            </w:pPr>
          </w:p>
        </w:tc>
        <w:tc>
          <w:tcPr>
            <w:tcW w:w="1276" w:type="dxa"/>
            <w:vAlign w:val="bottom"/>
          </w:tcPr>
          <w:p w14:paraId="23225773"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p>
        </w:tc>
        <w:tc>
          <w:tcPr>
            <w:tcW w:w="284" w:type="dxa"/>
          </w:tcPr>
          <w:p w14:paraId="77818FDF"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40794796"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p>
        </w:tc>
      </w:tr>
      <w:tr w:rsidR="009B4067" w:rsidRPr="00350F4F" w14:paraId="2DA8F42A" w14:textId="77777777" w:rsidTr="0095645F">
        <w:trPr>
          <w:trHeight w:val="270"/>
        </w:trPr>
        <w:tc>
          <w:tcPr>
            <w:tcW w:w="3119" w:type="dxa"/>
            <w:vAlign w:val="bottom"/>
          </w:tcPr>
          <w:p w14:paraId="56A915F2" w14:textId="77777777" w:rsidR="009B4067" w:rsidRPr="00350F4F" w:rsidRDefault="009B4067" w:rsidP="0095645F">
            <w:pPr>
              <w:spacing w:after="0" w:line="240" w:lineRule="atLeast"/>
              <w:ind w:left="34" w:right="-25"/>
              <w:rPr>
                <w:rFonts w:ascii="Times New Roman" w:hAnsi="Times New Roman" w:cs="Times New Roman"/>
                <w:szCs w:val="22"/>
              </w:rPr>
            </w:pPr>
            <w:r w:rsidRPr="00350F4F">
              <w:rPr>
                <w:rFonts w:ascii="Times New Roman" w:hAnsi="Times New Roman" w:cs="Times New Roman"/>
                <w:szCs w:val="22"/>
              </w:rPr>
              <w:t xml:space="preserve">    shares</w:t>
            </w:r>
          </w:p>
        </w:tc>
        <w:tc>
          <w:tcPr>
            <w:tcW w:w="851" w:type="dxa"/>
            <w:vAlign w:val="bottom"/>
          </w:tcPr>
          <w:p w14:paraId="2FBBD755" w14:textId="77777777" w:rsidR="009B4067" w:rsidRPr="00350F4F" w:rsidRDefault="009B4067" w:rsidP="0095645F">
            <w:pPr>
              <w:spacing w:after="0" w:line="240" w:lineRule="atLeast"/>
              <w:ind w:left="-187" w:right="-157" w:hanging="117"/>
              <w:jc w:val="center"/>
              <w:rPr>
                <w:rFonts w:ascii="Times New Roman" w:hAnsi="Times New Roman" w:cs="Times New Roman"/>
                <w:i/>
                <w:iCs/>
                <w:szCs w:val="22"/>
              </w:rPr>
            </w:pPr>
            <w:r w:rsidRPr="00350F4F">
              <w:rPr>
                <w:rFonts w:ascii="Times New Roman" w:hAnsi="Times New Roman" w:cs="Times New Roman"/>
                <w:i/>
                <w:iCs/>
                <w:szCs w:val="22"/>
              </w:rPr>
              <w:t>0.50</w:t>
            </w:r>
          </w:p>
        </w:tc>
        <w:tc>
          <w:tcPr>
            <w:tcW w:w="283" w:type="dxa"/>
          </w:tcPr>
          <w:p w14:paraId="5440995E" w14:textId="77777777" w:rsidR="009B4067" w:rsidRPr="00350F4F" w:rsidRDefault="009B4067" w:rsidP="0095645F">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4D487B8C"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70B87FE0" w14:textId="77777777" w:rsidR="009B4067" w:rsidRPr="00350F4F" w:rsidRDefault="009B4067" w:rsidP="0095645F">
            <w:pPr>
              <w:tabs>
                <w:tab w:val="decimal" w:pos="798"/>
                <w:tab w:val="decimal" w:pos="934"/>
              </w:tabs>
              <w:spacing w:after="0" w:line="240" w:lineRule="atLeast"/>
              <w:ind w:left="22" w:right="-25"/>
              <w:jc w:val="center"/>
              <w:rPr>
                <w:rFonts w:ascii="Times New Roman" w:hAnsi="Times New Roman" w:cs="Times New Roman"/>
                <w:b/>
                <w:bCs/>
                <w:szCs w:val="22"/>
              </w:rPr>
            </w:pPr>
          </w:p>
        </w:tc>
        <w:tc>
          <w:tcPr>
            <w:tcW w:w="1276" w:type="dxa"/>
            <w:vAlign w:val="bottom"/>
          </w:tcPr>
          <w:p w14:paraId="710EA24B" w14:textId="77777777" w:rsidR="009B4067" w:rsidRPr="00350F4F" w:rsidRDefault="009B4067"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83" w:type="dxa"/>
          </w:tcPr>
          <w:p w14:paraId="59750311"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vAlign w:val="bottom"/>
          </w:tcPr>
          <w:p w14:paraId="79038BB3"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(200,000)</w:t>
            </w:r>
          </w:p>
        </w:tc>
        <w:tc>
          <w:tcPr>
            <w:tcW w:w="284" w:type="dxa"/>
          </w:tcPr>
          <w:p w14:paraId="18133AC8"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szCs w:val="22"/>
              </w:rPr>
            </w:pPr>
          </w:p>
        </w:tc>
        <w:tc>
          <w:tcPr>
            <w:tcW w:w="1135" w:type="dxa"/>
            <w:vAlign w:val="bottom"/>
          </w:tcPr>
          <w:p w14:paraId="34C2BBBC"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r w:rsidRPr="00350F4F">
              <w:rPr>
                <w:rFonts w:ascii="Times New Roman" w:hAnsi="Times New Roman" w:cs="Times New Roman"/>
                <w:szCs w:val="22"/>
              </w:rPr>
              <w:t>(100,000)</w:t>
            </w:r>
          </w:p>
        </w:tc>
      </w:tr>
      <w:tr w:rsidR="009B4067" w:rsidRPr="00350F4F" w14:paraId="40DE2928" w14:textId="77777777" w:rsidTr="0095645F">
        <w:tc>
          <w:tcPr>
            <w:tcW w:w="3119" w:type="dxa"/>
            <w:vAlign w:val="bottom"/>
          </w:tcPr>
          <w:p w14:paraId="45ABB311" w14:textId="77777777" w:rsidR="009B4067" w:rsidRPr="00350F4F" w:rsidRDefault="009B4067" w:rsidP="0095645F">
            <w:pPr>
              <w:spacing w:after="0" w:line="240" w:lineRule="atLeast"/>
              <w:ind w:left="34" w:right="-25"/>
              <w:rPr>
                <w:rFonts w:ascii="Times New Roman" w:hAnsi="Times New Roman"/>
                <w:b/>
                <w:bCs/>
                <w:szCs w:val="22"/>
                <w:cs/>
              </w:rPr>
            </w:pPr>
            <w:r w:rsidRPr="00350F4F">
              <w:rPr>
                <w:rFonts w:ascii="Times New Roman" w:hAnsi="Times New Roman" w:cs="Times New Roman"/>
                <w:b/>
                <w:bCs/>
                <w:szCs w:val="22"/>
              </w:rPr>
              <w:t>At the ended of period</w:t>
            </w:r>
          </w:p>
        </w:tc>
        <w:tc>
          <w:tcPr>
            <w:tcW w:w="851" w:type="dxa"/>
            <w:vAlign w:val="bottom"/>
          </w:tcPr>
          <w:p w14:paraId="67017BC6" w14:textId="77777777" w:rsidR="009B4067" w:rsidRPr="00350F4F" w:rsidRDefault="009B4067" w:rsidP="0095645F">
            <w:pPr>
              <w:spacing w:after="0" w:line="240" w:lineRule="atLeast"/>
              <w:ind w:left="-187" w:right="-25" w:hanging="117"/>
              <w:jc w:val="center"/>
              <w:rPr>
                <w:rFonts w:ascii="Times New Roman" w:hAnsi="Times New Roman" w:cs="Times New Roman"/>
                <w:b/>
                <w:bCs/>
                <w:i/>
                <w:iCs/>
                <w:szCs w:val="22"/>
              </w:rPr>
            </w:pPr>
          </w:p>
        </w:tc>
        <w:tc>
          <w:tcPr>
            <w:tcW w:w="283" w:type="dxa"/>
          </w:tcPr>
          <w:p w14:paraId="3EF64AA6" w14:textId="77777777" w:rsidR="009B4067" w:rsidRPr="00350F4F" w:rsidRDefault="009B4067" w:rsidP="0095645F">
            <w:pPr>
              <w:tabs>
                <w:tab w:val="decimal" w:pos="949"/>
              </w:tabs>
              <w:spacing w:after="0" w:line="240" w:lineRule="atLeast"/>
              <w:ind w:left="-187" w:right="-25"/>
              <w:rPr>
                <w:rFonts w:ascii="Times New Roman" w:hAnsi="Times New Roman" w:cs="Times New Roman"/>
                <w:b/>
                <w:bCs/>
                <w:szCs w:val="22"/>
              </w:rPr>
            </w:pPr>
          </w:p>
        </w:tc>
        <w:tc>
          <w:tcPr>
            <w:tcW w:w="1418" w:type="dxa"/>
            <w:tcBorders>
              <w:top w:val="single" w:sz="4" w:space="0" w:color="auto"/>
            </w:tcBorders>
            <w:vAlign w:val="bottom"/>
          </w:tcPr>
          <w:p w14:paraId="099A957B" w14:textId="77777777" w:rsidR="009B4067" w:rsidRPr="00350F4F" w:rsidRDefault="009B4067" w:rsidP="0095645F">
            <w:pPr>
              <w:tabs>
                <w:tab w:val="decimal" w:pos="1264"/>
              </w:tabs>
              <w:spacing w:after="0" w:line="240" w:lineRule="atLeast"/>
              <w:ind w:left="-187" w:right="-25"/>
              <w:rPr>
                <w:rFonts w:ascii="Times New Roman" w:hAnsi="Times New Roman" w:cs="Times New Roman"/>
                <w:szCs w:val="22"/>
              </w:rPr>
            </w:pPr>
          </w:p>
        </w:tc>
        <w:tc>
          <w:tcPr>
            <w:tcW w:w="283" w:type="dxa"/>
          </w:tcPr>
          <w:p w14:paraId="0A6534A0"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67A0A6A7" w14:textId="77777777" w:rsidR="009B4067" w:rsidRPr="00350F4F" w:rsidRDefault="009B4067" w:rsidP="0095645F">
            <w:pPr>
              <w:tabs>
                <w:tab w:val="decimal" w:pos="1216"/>
              </w:tabs>
              <w:spacing w:after="0" w:line="240" w:lineRule="atLeast"/>
              <w:ind w:left="-60" w:right="-25"/>
              <w:rPr>
                <w:rFonts w:ascii="Times New Roman" w:hAnsi="Times New Roman" w:cs="Times New Roman"/>
                <w:szCs w:val="22"/>
              </w:rPr>
            </w:pPr>
          </w:p>
        </w:tc>
        <w:tc>
          <w:tcPr>
            <w:tcW w:w="283" w:type="dxa"/>
          </w:tcPr>
          <w:p w14:paraId="19264E47" w14:textId="77777777" w:rsidR="009B4067" w:rsidRPr="00350F4F" w:rsidRDefault="009B4067" w:rsidP="0095645F">
            <w:pPr>
              <w:tabs>
                <w:tab w:val="decimal" w:pos="934"/>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6D95CC10" w14:textId="77777777" w:rsidR="009B4067" w:rsidRPr="00350F4F" w:rsidRDefault="009B4067" w:rsidP="0095645F">
            <w:pPr>
              <w:tabs>
                <w:tab w:val="decimal" w:pos="1021"/>
              </w:tabs>
              <w:spacing w:after="0" w:line="240" w:lineRule="atLeast"/>
              <w:ind w:left="-187" w:right="-25"/>
              <w:rPr>
                <w:rFonts w:ascii="Times New Roman" w:hAnsi="Times New Roman" w:cs="Times New Roman"/>
                <w:szCs w:val="22"/>
              </w:rPr>
            </w:pPr>
          </w:p>
        </w:tc>
        <w:tc>
          <w:tcPr>
            <w:tcW w:w="284" w:type="dxa"/>
          </w:tcPr>
          <w:p w14:paraId="26C26C96"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135" w:type="dxa"/>
            <w:tcBorders>
              <w:top w:val="single" w:sz="4" w:space="0" w:color="auto"/>
            </w:tcBorders>
            <w:vAlign w:val="bottom"/>
          </w:tcPr>
          <w:p w14:paraId="0BCC8A31" w14:textId="77777777" w:rsidR="009B4067" w:rsidRPr="00350F4F" w:rsidRDefault="009B4067" w:rsidP="0095645F">
            <w:pPr>
              <w:tabs>
                <w:tab w:val="decimal" w:pos="916"/>
              </w:tabs>
              <w:spacing w:after="0" w:line="240" w:lineRule="atLeast"/>
              <w:ind w:left="-187" w:right="-25"/>
              <w:rPr>
                <w:rFonts w:ascii="Times New Roman" w:hAnsi="Times New Roman" w:cs="Times New Roman"/>
                <w:szCs w:val="22"/>
              </w:rPr>
            </w:pPr>
          </w:p>
        </w:tc>
      </w:tr>
      <w:tr w:rsidR="009B4067" w:rsidRPr="00350F4F" w14:paraId="3EC54172" w14:textId="77777777" w:rsidTr="0095645F">
        <w:tc>
          <w:tcPr>
            <w:tcW w:w="3119" w:type="dxa"/>
            <w:vAlign w:val="bottom"/>
          </w:tcPr>
          <w:p w14:paraId="25DDB594" w14:textId="77777777" w:rsidR="009B4067" w:rsidRPr="00350F4F" w:rsidRDefault="009B4067" w:rsidP="0095645F">
            <w:pPr>
              <w:spacing w:after="0" w:line="240" w:lineRule="atLeast"/>
              <w:ind w:left="34" w:right="-25"/>
              <w:rPr>
                <w:rFonts w:ascii="Times New Roman" w:eastAsia="Cordia New" w:hAnsi="Times New Roman" w:cs="Times New Roman"/>
                <w:b/>
                <w:bCs/>
                <w:szCs w:val="22"/>
                <w:cs/>
              </w:rPr>
            </w:pPr>
            <w:r w:rsidRPr="00350F4F">
              <w:rPr>
                <w:rFonts w:ascii="Times New Roman" w:eastAsia="Cordia New" w:hAnsi="Times New Roman" w:cs="Times New Roman"/>
                <w:b/>
                <w:bCs/>
                <w:szCs w:val="22"/>
                <w:cs/>
              </w:rPr>
              <w:t>-</w:t>
            </w:r>
            <w:r w:rsidRPr="00350F4F">
              <w:rPr>
                <w:rFonts w:ascii="Times New Roman" w:eastAsia="Cordia New" w:hAnsi="Times New Roman" w:cs="Times New Roman"/>
                <w:b/>
                <w:bCs/>
                <w:szCs w:val="22"/>
              </w:rPr>
              <w:t>Ordinary shares</w:t>
            </w:r>
          </w:p>
        </w:tc>
        <w:tc>
          <w:tcPr>
            <w:tcW w:w="851" w:type="dxa"/>
            <w:vAlign w:val="bottom"/>
          </w:tcPr>
          <w:p w14:paraId="458BC4A2" w14:textId="77777777" w:rsidR="009B4067" w:rsidRPr="00350F4F" w:rsidRDefault="009B4067" w:rsidP="0095645F">
            <w:pPr>
              <w:spacing w:after="0" w:line="240" w:lineRule="atLeast"/>
              <w:ind w:left="-187" w:right="-157" w:hanging="117"/>
              <w:jc w:val="center"/>
              <w:rPr>
                <w:rFonts w:ascii="Times New Roman" w:hAnsi="Times New Roman"/>
                <w:b/>
                <w:bCs/>
                <w:i/>
                <w:iCs/>
                <w:szCs w:val="22"/>
              </w:rPr>
            </w:pPr>
            <w:r w:rsidRPr="00350F4F">
              <w:rPr>
                <w:rFonts w:ascii="Times New Roman" w:hAnsi="Times New Roman" w:cs="Times New Roman"/>
                <w:b/>
                <w:bCs/>
                <w:i/>
                <w:iCs/>
                <w:szCs w:val="22"/>
                <w:cs/>
              </w:rPr>
              <w:t>0.</w:t>
            </w:r>
            <w:r w:rsidRPr="00350F4F">
              <w:rPr>
                <w:rFonts w:ascii="Times New Roman" w:hAnsi="Times New Roman" w:cs="Times New Roman"/>
                <w:b/>
                <w:bCs/>
                <w:i/>
                <w:iCs/>
                <w:szCs w:val="22"/>
              </w:rPr>
              <w:t>5</w:t>
            </w:r>
            <w:r w:rsidRPr="00350F4F">
              <w:rPr>
                <w:rFonts w:ascii="Times New Roman" w:hAnsi="Times New Roman" w:cs="Times New Roman"/>
                <w:b/>
                <w:bCs/>
                <w:i/>
                <w:iCs/>
                <w:szCs w:val="22"/>
                <w:cs/>
              </w:rPr>
              <w:t>0</w:t>
            </w:r>
          </w:p>
        </w:tc>
        <w:tc>
          <w:tcPr>
            <w:tcW w:w="283" w:type="dxa"/>
          </w:tcPr>
          <w:p w14:paraId="1E035AD6" w14:textId="77777777" w:rsidR="009B4067" w:rsidRPr="00350F4F" w:rsidRDefault="009B4067" w:rsidP="0095645F">
            <w:pPr>
              <w:tabs>
                <w:tab w:val="decimal" w:pos="949"/>
              </w:tabs>
              <w:spacing w:after="0" w:line="240" w:lineRule="atLeast"/>
              <w:ind w:left="-187" w:right="-25"/>
              <w:rPr>
                <w:rFonts w:ascii="Times New Roman" w:hAnsi="Times New Roman" w:cs="Times New Roman"/>
                <w:b/>
                <w:bCs/>
                <w:szCs w:val="22"/>
              </w:rPr>
            </w:pPr>
          </w:p>
        </w:tc>
        <w:tc>
          <w:tcPr>
            <w:tcW w:w="1418" w:type="dxa"/>
            <w:tcBorders>
              <w:bottom w:val="double" w:sz="4" w:space="0" w:color="auto"/>
            </w:tcBorders>
            <w:vAlign w:val="bottom"/>
          </w:tcPr>
          <w:p w14:paraId="01C0915F" w14:textId="77777777" w:rsidR="009B4067" w:rsidRPr="00350F4F" w:rsidRDefault="009B4067" w:rsidP="0095645F">
            <w:pPr>
              <w:tabs>
                <w:tab w:val="decimal" w:pos="1264"/>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5,712,456</w:t>
            </w:r>
          </w:p>
        </w:tc>
        <w:tc>
          <w:tcPr>
            <w:tcW w:w="283" w:type="dxa"/>
          </w:tcPr>
          <w:p w14:paraId="5395A3E1"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2EBCDBB0" w14:textId="77777777" w:rsidR="009B4067" w:rsidRPr="00350F4F" w:rsidRDefault="009B4067" w:rsidP="0095645F">
            <w:pPr>
              <w:tabs>
                <w:tab w:val="decimal" w:pos="1068"/>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2,856,228</w:t>
            </w:r>
          </w:p>
        </w:tc>
        <w:tc>
          <w:tcPr>
            <w:tcW w:w="283" w:type="dxa"/>
          </w:tcPr>
          <w:p w14:paraId="1E44BD77" w14:textId="77777777" w:rsidR="009B4067" w:rsidRPr="00350F4F" w:rsidRDefault="009B4067" w:rsidP="0095645F">
            <w:pPr>
              <w:tabs>
                <w:tab w:val="decimal" w:pos="934"/>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4E253F7E" w14:textId="77777777" w:rsidR="009B4067" w:rsidRPr="00350F4F" w:rsidRDefault="009B4067" w:rsidP="0095645F">
            <w:pPr>
              <w:tabs>
                <w:tab w:val="decimal" w:pos="1021"/>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5,712,456</w:t>
            </w:r>
          </w:p>
        </w:tc>
        <w:tc>
          <w:tcPr>
            <w:tcW w:w="284" w:type="dxa"/>
          </w:tcPr>
          <w:p w14:paraId="0601A6A2" w14:textId="77777777" w:rsidR="009B4067" w:rsidRPr="00350F4F" w:rsidRDefault="009B4067" w:rsidP="0095645F">
            <w:pPr>
              <w:tabs>
                <w:tab w:val="decimal" w:pos="798"/>
                <w:tab w:val="decimal" w:pos="934"/>
              </w:tabs>
              <w:spacing w:after="0" w:line="240" w:lineRule="atLeast"/>
              <w:ind w:left="-187" w:right="-25"/>
              <w:rPr>
                <w:rFonts w:ascii="Times New Roman" w:hAnsi="Times New Roman" w:cs="Times New Roman"/>
                <w:b/>
                <w:bCs/>
                <w:szCs w:val="22"/>
              </w:rPr>
            </w:pPr>
          </w:p>
        </w:tc>
        <w:tc>
          <w:tcPr>
            <w:tcW w:w="1135" w:type="dxa"/>
            <w:tcBorders>
              <w:bottom w:val="double" w:sz="4" w:space="0" w:color="auto"/>
            </w:tcBorders>
            <w:vAlign w:val="bottom"/>
          </w:tcPr>
          <w:p w14:paraId="086250DF" w14:textId="77777777" w:rsidR="009B4067" w:rsidRPr="00350F4F" w:rsidRDefault="009B4067" w:rsidP="0095645F">
            <w:pPr>
              <w:tabs>
                <w:tab w:val="decimal" w:pos="916"/>
              </w:tabs>
              <w:spacing w:after="0" w:line="240" w:lineRule="atLeast"/>
              <w:ind w:left="-187" w:right="-25"/>
              <w:rPr>
                <w:rFonts w:ascii="Times New Roman" w:hAnsi="Times New Roman" w:cs="Times New Roman"/>
                <w:b/>
                <w:bCs/>
                <w:szCs w:val="22"/>
              </w:rPr>
            </w:pPr>
            <w:r w:rsidRPr="00350F4F">
              <w:rPr>
                <w:rFonts w:ascii="Times New Roman" w:hAnsi="Times New Roman" w:cs="Times New Roman"/>
                <w:b/>
                <w:bCs/>
                <w:szCs w:val="22"/>
              </w:rPr>
              <w:t>2,856,228</w:t>
            </w:r>
          </w:p>
        </w:tc>
      </w:tr>
    </w:tbl>
    <w:p w14:paraId="306C825D" w14:textId="77777777" w:rsidR="009B4067" w:rsidRPr="00350F4F" w:rsidRDefault="009B4067" w:rsidP="009B4067">
      <w:pPr>
        <w:tabs>
          <w:tab w:val="left" w:pos="540"/>
        </w:tabs>
        <w:spacing w:after="0" w:line="240" w:lineRule="atLeast"/>
        <w:ind w:left="539" w:right="-25"/>
        <w:rPr>
          <w:rFonts w:ascii="Times New Roman" w:hAnsi="Times New Roman" w:cs="Times New Roman"/>
          <w:szCs w:val="22"/>
        </w:rPr>
      </w:pPr>
    </w:p>
    <w:p w14:paraId="4DD1FC5B" w14:textId="78DD9AA4"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Treasury shares</w:t>
      </w:r>
    </w:p>
    <w:p w14:paraId="0BCB0F5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0818661C"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On 1 April 2024, the Company registered a reduction of paid-up share capital with Ministry of Commerce by eliminating all unsold treasury shares in the amount of Baht 200 million shares at Baht 0.50 per share </w:t>
      </w:r>
    </w:p>
    <w:p w14:paraId="2B11EA0F"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94D0987"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Segment information</w:t>
      </w:r>
    </w:p>
    <w:p w14:paraId="4B737634"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78A93E4"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0F4F">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350F4F">
        <w:rPr>
          <w:rFonts w:ascii="Times New Roman" w:hAnsi="Times New Roman" w:cs="Times New Roman"/>
          <w:sz w:val="22"/>
          <w:szCs w:val="22"/>
          <w:cs/>
        </w:rPr>
        <w:t xml:space="preserve">. </w:t>
      </w:r>
      <w:r w:rsidRPr="00350F4F">
        <w:rPr>
          <w:rFonts w:ascii="Times New Roman" w:hAnsi="Times New Roman" w:cs="Times New Roman"/>
          <w:sz w:val="22"/>
          <w:szCs w:val="22"/>
        </w:rPr>
        <w:t>The chief operating decision maker of Group has been identified as the President of executive directors</w:t>
      </w:r>
      <w:r w:rsidRPr="00350F4F">
        <w:rPr>
          <w:rFonts w:ascii="Times New Roman" w:hAnsi="Times New Roman" w:cs="Times New Roman"/>
          <w:sz w:val="22"/>
          <w:szCs w:val="22"/>
          <w:cs/>
        </w:rPr>
        <w:t>.</w:t>
      </w:r>
    </w:p>
    <w:p w14:paraId="0A5853FE"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99AF9A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0F4F">
        <w:rPr>
          <w:rFonts w:ascii="Times New Roman" w:hAnsi="Times New Roman" w:cs="Times New Roman"/>
          <w:sz w:val="22"/>
          <w:szCs w:val="22"/>
        </w:rPr>
        <w:t>The Group separated by type of businesses involves 5 segments are as follows</w:t>
      </w:r>
      <w:r w:rsidRPr="00350F4F">
        <w:rPr>
          <w:rFonts w:ascii="Times New Roman" w:hAnsi="Times New Roman" w:cs="Times New Roman"/>
          <w:sz w:val="22"/>
          <w:szCs w:val="22"/>
          <w:cs/>
        </w:rPr>
        <w:t>:</w:t>
      </w:r>
    </w:p>
    <w:p w14:paraId="49689FB0"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DC2EDF1" w14:textId="77777777" w:rsidR="009B4067" w:rsidRPr="00350F4F" w:rsidRDefault="009B4067" w:rsidP="009B4067">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350F4F">
        <w:rPr>
          <w:rFonts w:ascii="Times New Roman" w:hAnsi="Times New Roman" w:cs="Times New Roman"/>
          <w:sz w:val="22"/>
          <w:szCs w:val="22"/>
        </w:rPr>
        <w:t>Investment in other companies.</w:t>
      </w:r>
    </w:p>
    <w:p w14:paraId="4A2F0992" w14:textId="77777777" w:rsidR="009B4067" w:rsidRPr="00350F4F" w:rsidRDefault="009B4067" w:rsidP="009B4067">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350F4F">
        <w:rPr>
          <w:rFonts w:ascii="Times New Roman" w:hAnsi="Times New Roman" w:cs="Times New Roman"/>
          <w:sz w:val="22"/>
          <w:szCs w:val="22"/>
        </w:rPr>
        <w:t>Property for Rent and Service.</w:t>
      </w:r>
    </w:p>
    <w:p w14:paraId="098F09C6" w14:textId="77777777" w:rsidR="009B4067" w:rsidRPr="00350F4F" w:rsidRDefault="009B4067" w:rsidP="009B4067">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350F4F">
        <w:rPr>
          <w:rFonts w:ascii="Times New Roman" w:hAnsi="Times New Roman" w:cs="Times New Roman"/>
          <w:sz w:val="22"/>
          <w:szCs w:val="22"/>
        </w:rPr>
        <w:t>Peer-to-peer lending platform. (discontinued operations)</w:t>
      </w:r>
    </w:p>
    <w:p w14:paraId="4F769B57" w14:textId="77777777" w:rsidR="009B4067" w:rsidRPr="00350F4F" w:rsidRDefault="009B4067" w:rsidP="009B4067">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350F4F">
        <w:rPr>
          <w:rFonts w:ascii="Times New Roman" w:hAnsi="Times New Roman" w:cs="Times New Roman"/>
          <w:sz w:val="22"/>
          <w:szCs w:val="22"/>
        </w:rPr>
        <w:t>Transports.</w:t>
      </w:r>
    </w:p>
    <w:p w14:paraId="14322B1B" w14:textId="77777777" w:rsidR="009B4067" w:rsidRPr="00350F4F" w:rsidRDefault="009B4067" w:rsidP="009B4067">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350F4F">
        <w:rPr>
          <w:rFonts w:ascii="Times New Roman" w:hAnsi="Times New Roman" w:cs="Times New Roman"/>
          <w:sz w:val="22"/>
          <w:szCs w:val="22"/>
        </w:rPr>
        <w:t>Restaurant business.</w:t>
      </w:r>
    </w:p>
    <w:p w14:paraId="63AC5DC2"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695C918"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9B4067" w:rsidRPr="00350F4F" w:rsidSect="00CC7625">
          <w:pgSz w:w="11907" w:h="16840" w:code="9"/>
          <w:pgMar w:top="1168" w:right="992" w:bottom="1168" w:left="1440" w:header="709" w:footer="482" w:gutter="0"/>
          <w:pgNumType w:chapStyle="1"/>
          <w:cols w:space="737"/>
          <w:titlePg/>
        </w:sectPr>
      </w:pPr>
    </w:p>
    <w:p w14:paraId="1B5093F5" w14:textId="593F1C79"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350F4F">
        <w:rPr>
          <w:rFonts w:ascii="Times New Roman" w:hAnsi="Times New Roman" w:cs="Times New Roman"/>
          <w:sz w:val="22"/>
          <w:szCs w:val="22"/>
        </w:rPr>
        <w:lastRenderedPageBreak/>
        <w:t xml:space="preserve">Segments information for the three - months ended </w:t>
      </w:r>
      <w:r w:rsidR="002F7730"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were as follow:</w:t>
      </w:r>
    </w:p>
    <w:p w14:paraId="7D48E99A"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15259" w:type="dxa"/>
        <w:tblInd w:w="108" w:type="dxa"/>
        <w:tblLook w:val="04A0" w:firstRow="1" w:lastRow="0" w:firstColumn="1" w:lastColumn="0" w:noHBand="0" w:noVBand="1"/>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9B4067" w:rsidRPr="00350F4F" w14:paraId="3E9F4C5E" w14:textId="77777777" w:rsidTr="0095645F">
        <w:tc>
          <w:tcPr>
            <w:tcW w:w="2977" w:type="dxa"/>
          </w:tcPr>
          <w:p w14:paraId="7136C3B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Pr>
          <w:p w14:paraId="5CFF063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Consolidate financial statements</w:t>
            </w:r>
          </w:p>
        </w:tc>
      </w:tr>
      <w:tr w:rsidR="009B4067" w:rsidRPr="00350F4F" w14:paraId="14739F8A" w14:textId="77777777" w:rsidTr="0095645F">
        <w:tc>
          <w:tcPr>
            <w:tcW w:w="2977" w:type="dxa"/>
          </w:tcPr>
          <w:p w14:paraId="004195C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38" w:type="dxa"/>
            <w:gridSpan w:val="3"/>
            <w:tcBorders>
              <w:bottom w:val="single" w:sz="4" w:space="0" w:color="auto"/>
            </w:tcBorders>
            <w:vAlign w:val="bottom"/>
          </w:tcPr>
          <w:p w14:paraId="6F1CC9A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Investment in other companies</w:t>
            </w:r>
          </w:p>
        </w:tc>
        <w:tc>
          <w:tcPr>
            <w:tcW w:w="259" w:type="dxa"/>
            <w:vAlign w:val="bottom"/>
          </w:tcPr>
          <w:p w14:paraId="3E706F3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14:paraId="7A66B87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Property for rent and service</w:t>
            </w:r>
          </w:p>
        </w:tc>
        <w:tc>
          <w:tcPr>
            <w:tcW w:w="259" w:type="dxa"/>
            <w:vAlign w:val="bottom"/>
          </w:tcPr>
          <w:p w14:paraId="51C07FC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14:paraId="60F2022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Transports</w:t>
            </w:r>
          </w:p>
        </w:tc>
        <w:tc>
          <w:tcPr>
            <w:tcW w:w="236" w:type="dxa"/>
            <w:vAlign w:val="bottom"/>
          </w:tcPr>
          <w:p w14:paraId="3F487ED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14:paraId="5B3793B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Restaurant business</w:t>
            </w:r>
          </w:p>
        </w:tc>
        <w:tc>
          <w:tcPr>
            <w:tcW w:w="236" w:type="dxa"/>
          </w:tcPr>
          <w:p w14:paraId="7E2AAC7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14:paraId="462855E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Total</w:t>
            </w:r>
          </w:p>
        </w:tc>
      </w:tr>
      <w:tr w:rsidR="009B4067" w:rsidRPr="00350F4F" w14:paraId="3FA679A0" w14:textId="77777777" w:rsidTr="0095645F">
        <w:tc>
          <w:tcPr>
            <w:tcW w:w="2977" w:type="dxa"/>
          </w:tcPr>
          <w:p w14:paraId="32BC1BD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7584F57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3" w:type="dxa"/>
            <w:tcBorders>
              <w:top w:val="single" w:sz="4" w:space="0" w:color="auto"/>
            </w:tcBorders>
          </w:tcPr>
          <w:p w14:paraId="08CA122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4B272AE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59" w:type="dxa"/>
          </w:tcPr>
          <w:p w14:paraId="38A687E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tcBorders>
              <w:top w:val="single" w:sz="4" w:space="0" w:color="auto"/>
              <w:bottom w:val="single" w:sz="4" w:space="0" w:color="auto"/>
            </w:tcBorders>
          </w:tcPr>
          <w:p w14:paraId="67B7D55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2" w:type="dxa"/>
            <w:tcBorders>
              <w:top w:val="single" w:sz="4" w:space="0" w:color="auto"/>
            </w:tcBorders>
          </w:tcPr>
          <w:p w14:paraId="1281896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0E814A3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59" w:type="dxa"/>
          </w:tcPr>
          <w:p w14:paraId="1108643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tcBorders>
              <w:top w:val="single" w:sz="4" w:space="0" w:color="auto"/>
              <w:bottom w:val="single" w:sz="4" w:space="0" w:color="auto"/>
            </w:tcBorders>
          </w:tcPr>
          <w:p w14:paraId="09F8613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1" w:type="dxa"/>
            <w:tcBorders>
              <w:top w:val="single" w:sz="4" w:space="0" w:color="auto"/>
            </w:tcBorders>
          </w:tcPr>
          <w:p w14:paraId="18B6B51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344E87C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36" w:type="dxa"/>
          </w:tcPr>
          <w:p w14:paraId="43BBB54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tcBorders>
              <w:top w:val="single" w:sz="4" w:space="0" w:color="auto"/>
              <w:bottom w:val="single" w:sz="4" w:space="0" w:color="auto"/>
            </w:tcBorders>
          </w:tcPr>
          <w:p w14:paraId="1325884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37" w:type="dxa"/>
            <w:tcBorders>
              <w:top w:val="single" w:sz="4" w:space="0" w:color="auto"/>
            </w:tcBorders>
          </w:tcPr>
          <w:p w14:paraId="21E9194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067C8A3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36" w:type="dxa"/>
          </w:tcPr>
          <w:p w14:paraId="72CE773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top w:val="single" w:sz="4" w:space="0" w:color="auto"/>
              <w:bottom w:val="single" w:sz="4" w:space="0" w:color="auto"/>
            </w:tcBorders>
          </w:tcPr>
          <w:p w14:paraId="75C0EED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36" w:type="dxa"/>
            <w:tcBorders>
              <w:top w:val="single" w:sz="4" w:space="0" w:color="auto"/>
            </w:tcBorders>
          </w:tcPr>
          <w:p w14:paraId="0596C6C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0454AE1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r>
      <w:tr w:rsidR="009B4067" w:rsidRPr="00350F4F" w14:paraId="63B23B06" w14:textId="77777777" w:rsidTr="0095645F">
        <w:tc>
          <w:tcPr>
            <w:tcW w:w="2977" w:type="dxa"/>
          </w:tcPr>
          <w:p w14:paraId="7094B27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hAnsi="Times New Roman" w:cs="Times New Roman"/>
                <w:sz w:val="22"/>
                <w:szCs w:val="22"/>
              </w:rPr>
              <w:t>Revenue from operations</w:t>
            </w:r>
          </w:p>
          <w:p w14:paraId="1390243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  external</w:t>
            </w:r>
          </w:p>
        </w:tc>
        <w:tc>
          <w:tcPr>
            <w:tcW w:w="1038" w:type="dxa"/>
            <w:tcBorders>
              <w:top w:val="single" w:sz="4" w:space="0" w:color="auto"/>
              <w:bottom w:val="single" w:sz="4" w:space="0" w:color="auto"/>
            </w:tcBorders>
            <w:vAlign w:val="bottom"/>
          </w:tcPr>
          <w:p w14:paraId="1BC99AC3" w14:textId="61A025F7" w:rsidR="009B4067" w:rsidRPr="00350F4F" w:rsidRDefault="00236535"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3" w:type="dxa"/>
            <w:vAlign w:val="bottom"/>
          </w:tcPr>
          <w:p w14:paraId="2042E35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14:paraId="4118326F" w14:textId="4CBA82A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c>
          <w:tcPr>
            <w:tcW w:w="259" w:type="dxa"/>
            <w:vAlign w:val="bottom"/>
          </w:tcPr>
          <w:p w14:paraId="58539E2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1AE6D8C5" w14:textId="3866D326"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68</w:t>
            </w:r>
          </w:p>
        </w:tc>
        <w:tc>
          <w:tcPr>
            <w:tcW w:w="262" w:type="dxa"/>
            <w:vAlign w:val="bottom"/>
          </w:tcPr>
          <w:p w14:paraId="2516C38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7558C4B9" w14:textId="3D58AD2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85</w:t>
            </w:r>
          </w:p>
        </w:tc>
        <w:tc>
          <w:tcPr>
            <w:tcW w:w="259" w:type="dxa"/>
            <w:vAlign w:val="bottom"/>
          </w:tcPr>
          <w:p w14:paraId="697FD88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68A1AAE5" w14:textId="0E463A9E"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122</w:t>
            </w:r>
          </w:p>
        </w:tc>
        <w:tc>
          <w:tcPr>
            <w:tcW w:w="261" w:type="dxa"/>
            <w:vAlign w:val="bottom"/>
          </w:tcPr>
          <w:p w14:paraId="1D2611D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58867E14" w14:textId="7348AAC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130</w:t>
            </w:r>
          </w:p>
        </w:tc>
        <w:tc>
          <w:tcPr>
            <w:tcW w:w="236" w:type="dxa"/>
            <w:vAlign w:val="bottom"/>
          </w:tcPr>
          <w:p w14:paraId="3A9FA87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14:paraId="1A0EF051" w14:textId="0F49EADD"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122</w:t>
            </w:r>
          </w:p>
        </w:tc>
        <w:tc>
          <w:tcPr>
            <w:tcW w:w="237" w:type="dxa"/>
            <w:vAlign w:val="bottom"/>
          </w:tcPr>
          <w:p w14:paraId="4A261C6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331C9879" w14:textId="4B992EDE"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c>
          <w:tcPr>
            <w:tcW w:w="236" w:type="dxa"/>
            <w:vAlign w:val="bottom"/>
          </w:tcPr>
          <w:p w14:paraId="6B1239D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3542C04F" w14:textId="1A7CDFFF"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312</w:t>
            </w:r>
          </w:p>
        </w:tc>
        <w:tc>
          <w:tcPr>
            <w:tcW w:w="236" w:type="dxa"/>
            <w:vAlign w:val="bottom"/>
          </w:tcPr>
          <w:p w14:paraId="5CD8554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724BDEE0" w14:textId="2B75E3FA"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231</w:t>
            </w:r>
          </w:p>
        </w:tc>
      </w:tr>
      <w:tr w:rsidR="009B4067" w:rsidRPr="00350F4F" w14:paraId="7ED7A817" w14:textId="77777777" w:rsidTr="0095645F">
        <w:tc>
          <w:tcPr>
            <w:tcW w:w="2977" w:type="dxa"/>
          </w:tcPr>
          <w:p w14:paraId="478F349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Gross (loss) margin</w:t>
            </w:r>
          </w:p>
        </w:tc>
        <w:tc>
          <w:tcPr>
            <w:tcW w:w="1038" w:type="dxa"/>
            <w:tcBorders>
              <w:top w:val="single" w:sz="4" w:space="0" w:color="auto"/>
              <w:bottom w:val="single" w:sz="4" w:space="0" w:color="auto"/>
            </w:tcBorders>
            <w:vAlign w:val="bottom"/>
          </w:tcPr>
          <w:p w14:paraId="5BE05AEB" w14:textId="57DD4D72" w:rsidR="009B4067" w:rsidRPr="00350F4F" w:rsidRDefault="00236535"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3" w:type="dxa"/>
            <w:vAlign w:val="bottom"/>
          </w:tcPr>
          <w:p w14:paraId="490CC4B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14:paraId="09E33DB5" w14:textId="2A32FD9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c>
          <w:tcPr>
            <w:tcW w:w="259" w:type="dxa"/>
            <w:vAlign w:val="bottom"/>
          </w:tcPr>
          <w:p w14:paraId="6DC2F61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6B677FB5" w14:textId="7546973F"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w:t>
            </w:r>
            <w:r w:rsidR="009D25F4" w:rsidRPr="00350F4F">
              <w:rPr>
                <w:rFonts w:ascii="Times New Roman" w:hAnsi="Times New Roman" w:cs="Times New Roman"/>
                <w:sz w:val="22"/>
                <w:szCs w:val="22"/>
              </w:rPr>
              <w:t>0</w:t>
            </w:r>
          </w:p>
        </w:tc>
        <w:tc>
          <w:tcPr>
            <w:tcW w:w="262" w:type="dxa"/>
            <w:vAlign w:val="bottom"/>
          </w:tcPr>
          <w:p w14:paraId="7C9B3B2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6A399033" w14:textId="66728FDC"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76</w:t>
            </w:r>
          </w:p>
        </w:tc>
        <w:tc>
          <w:tcPr>
            <w:tcW w:w="259" w:type="dxa"/>
            <w:vAlign w:val="bottom"/>
          </w:tcPr>
          <w:p w14:paraId="3D5DDB8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54BCA70F" w14:textId="2DFC419A"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(4)</w:t>
            </w:r>
          </w:p>
        </w:tc>
        <w:tc>
          <w:tcPr>
            <w:tcW w:w="261" w:type="dxa"/>
            <w:vAlign w:val="bottom"/>
          </w:tcPr>
          <w:p w14:paraId="6461C76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162CD720" w14:textId="45CC59AD"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w:t>
            </w:r>
          </w:p>
        </w:tc>
        <w:tc>
          <w:tcPr>
            <w:tcW w:w="236" w:type="dxa"/>
            <w:vAlign w:val="bottom"/>
          </w:tcPr>
          <w:p w14:paraId="5145AC6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14:paraId="78F3098F" w14:textId="73011618"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13</w:t>
            </w:r>
          </w:p>
        </w:tc>
        <w:tc>
          <w:tcPr>
            <w:tcW w:w="237" w:type="dxa"/>
            <w:vAlign w:val="bottom"/>
          </w:tcPr>
          <w:p w14:paraId="1EC2AA9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2D17FFA9" w14:textId="4C2C79F2"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(5)</w:t>
            </w:r>
          </w:p>
        </w:tc>
        <w:tc>
          <w:tcPr>
            <w:tcW w:w="236" w:type="dxa"/>
            <w:vAlign w:val="bottom"/>
          </w:tcPr>
          <w:p w14:paraId="0CB7B9D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7F60E622" w14:textId="160033CB" w:rsidR="009B4067" w:rsidRPr="00350F4F" w:rsidRDefault="009D25F4"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69</w:t>
            </w:r>
          </w:p>
        </w:tc>
        <w:tc>
          <w:tcPr>
            <w:tcW w:w="236" w:type="dxa"/>
            <w:vAlign w:val="bottom"/>
          </w:tcPr>
          <w:p w14:paraId="4369AAA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47C5804B" w14:textId="75C77A5A"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85</w:t>
            </w:r>
          </w:p>
        </w:tc>
      </w:tr>
      <w:tr w:rsidR="009B4067" w:rsidRPr="00350F4F" w14:paraId="2500C6D7" w14:textId="77777777" w:rsidTr="0095645F">
        <w:tc>
          <w:tcPr>
            <w:tcW w:w="2977" w:type="dxa"/>
          </w:tcPr>
          <w:p w14:paraId="32587B4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bottom"/>
          </w:tcPr>
          <w:p w14:paraId="077F506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3A3C5CE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bottom"/>
          </w:tcPr>
          <w:p w14:paraId="38C5E45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1AD4A05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14:paraId="6A17E3D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318BF4A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14:paraId="6135DD8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A80274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14:paraId="516EF70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2908930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14:paraId="48FD3D3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621963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bottom"/>
          </w:tcPr>
          <w:p w14:paraId="418C507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3EF6A2B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16CD320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9041CF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0DD71575" w14:textId="595F47EC"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w:t>
            </w:r>
            <w:r w:rsidR="009D25F4" w:rsidRPr="00350F4F">
              <w:rPr>
                <w:rFonts w:ascii="Times New Roman" w:hAnsi="Times New Roman" w:cs="Times New Roman"/>
                <w:sz w:val="22"/>
                <w:szCs w:val="22"/>
              </w:rPr>
              <w:t>6</w:t>
            </w:r>
          </w:p>
        </w:tc>
        <w:tc>
          <w:tcPr>
            <w:tcW w:w="236" w:type="dxa"/>
            <w:vAlign w:val="bottom"/>
          </w:tcPr>
          <w:p w14:paraId="0F5EDD0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45533ABA" w14:textId="00ADD353"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w:t>
            </w:r>
          </w:p>
        </w:tc>
      </w:tr>
      <w:tr w:rsidR="009B4067" w:rsidRPr="00350F4F" w14:paraId="7EDA924A" w14:textId="77777777" w:rsidTr="0095645F">
        <w:tc>
          <w:tcPr>
            <w:tcW w:w="2977" w:type="dxa"/>
          </w:tcPr>
          <w:p w14:paraId="29D8F4B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Distribution costs</w:t>
            </w:r>
          </w:p>
        </w:tc>
        <w:tc>
          <w:tcPr>
            <w:tcW w:w="1038" w:type="dxa"/>
            <w:vAlign w:val="bottom"/>
          </w:tcPr>
          <w:p w14:paraId="03308BF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7877204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0D1E4CE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5E7986F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773CC43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7141760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775A065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53B1438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278F78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05BD9DB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6581F8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0DBDE0F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486C780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444F6D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4BE513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743EDD9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AC884B6" w14:textId="1EFF44DF"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(7)</w:t>
            </w:r>
          </w:p>
        </w:tc>
        <w:tc>
          <w:tcPr>
            <w:tcW w:w="236" w:type="dxa"/>
            <w:vAlign w:val="bottom"/>
          </w:tcPr>
          <w:p w14:paraId="6998084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88203DB" w14:textId="11EB5157"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w:t>
            </w:r>
          </w:p>
        </w:tc>
      </w:tr>
      <w:tr w:rsidR="009B4067" w:rsidRPr="00350F4F" w14:paraId="02FD5341" w14:textId="77777777" w:rsidTr="0095645F">
        <w:tc>
          <w:tcPr>
            <w:tcW w:w="2977" w:type="dxa"/>
          </w:tcPr>
          <w:p w14:paraId="222B27C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Administrative expenses</w:t>
            </w:r>
          </w:p>
        </w:tc>
        <w:tc>
          <w:tcPr>
            <w:tcW w:w="1038" w:type="dxa"/>
            <w:vAlign w:val="bottom"/>
          </w:tcPr>
          <w:p w14:paraId="6CA0EF2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7503956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2587F33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B8ACB5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6A6B4B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046EFB9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0B68B0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601383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7D7065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6F1B792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C03611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78B0E23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34E2FB3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2CB956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72EEA3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DDBB4A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0AEE48E" w14:textId="4F82CD1C"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(70)</w:t>
            </w:r>
          </w:p>
        </w:tc>
        <w:tc>
          <w:tcPr>
            <w:tcW w:w="236" w:type="dxa"/>
            <w:vAlign w:val="bottom"/>
          </w:tcPr>
          <w:p w14:paraId="4082ECA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9BDD766" w14:textId="5535167D"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(33)</w:t>
            </w:r>
          </w:p>
        </w:tc>
      </w:tr>
      <w:tr w:rsidR="009B4067" w:rsidRPr="00350F4F" w14:paraId="545FBE3F" w14:textId="77777777" w:rsidTr="0095645F">
        <w:tc>
          <w:tcPr>
            <w:tcW w:w="2977" w:type="dxa"/>
          </w:tcPr>
          <w:p w14:paraId="4B6F870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350F4F">
              <w:rPr>
                <w:rFonts w:ascii="Times New Roman" w:eastAsia="Brush Script MT" w:hAnsi="Times New Roman" w:cs="Times New Roman"/>
                <w:sz w:val="22"/>
                <w:szCs w:val="18"/>
              </w:rPr>
              <w:t xml:space="preserve">Loss from measured fair value    </w:t>
            </w:r>
          </w:p>
        </w:tc>
        <w:tc>
          <w:tcPr>
            <w:tcW w:w="1038" w:type="dxa"/>
            <w:vAlign w:val="bottom"/>
          </w:tcPr>
          <w:p w14:paraId="109B198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292EB9D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009D361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2A31E6C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76F3DE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61A5C10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2EEC363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6E8A6A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164F651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7EE5CAD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0A38FBE"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DCE4CC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5E63750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288E9E5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25D139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7C4A91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E96F9F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101900A"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13FFB8C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9B4067" w:rsidRPr="00350F4F" w14:paraId="0E8647D0" w14:textId="77777777" w:rsidTr="0095645F">
        <w:tc>
          <w:tcPr>
            <w:tcW w:w="5315" w:type="dxa"/>
            <w:gridSpan w:val="4"/>
          </w:tcPr>
          <w:p w14:paraId="7812539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22"/>
              </w:rPr>
            </w:pPr>
            <w:r w:rsidRPr="00350F4F">
              <w:rPr>
                <w:rFonts w:ascii="Times New Roman" w:hAnsi="Times New Roman" w:cs="Times New Roman"/>
                <w:sz w:val="22"/>
                <w:szCs w:val="22"/>
              </w:rPr>
              <w:t xml:space="preserve">   of other current financial assets</w:t>
            </w:r>
          </w:p>
        </w:tc>
        <w:tc>
          <w:tcPr>
            <w:tcW w:w="259" w:type="dxa"/>
            <w:vAlign w:val="bottom"/>
          </w:tcPr>
          <w:p w14:paraId="721CFC5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D08F8C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3C3C070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65E5E471"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F79A18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3836E07C"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2C4EB51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286D89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A3149B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7FE5D84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2FA7241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A20496B"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03AD572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BF53F5F" w14:textId="6803981E"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w:t>
            </w:r>
          </w:p>
        </w:tc>
        <w:tc>
          <w:tcPr>
            <w:tcW w:w="236" w:type="dxa"/>
            <w:vAlign w:val="bottom"/>
          </w:tcPr>
          <w:p w14:paraId="7A8CEEE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BB73559" w14:textId="23B4E9AD" w:rsidR="009B4067" w:rsidRPr="00350F4F" w:rsidRDefault="002F7730" w:rsidP="0095645F">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(12)</w:t>
            </w:r>
          </w:p>
        </w:tc>
      </w:tr>
      <w:tr w:rsidR="009B4067" w:rsidRPr="00350F4F" w14:paraId="1CB38605" w14:textId="77777777" w:rsidTr="0095645F">
        <w:tc>
          <w:tcPr>
            <w:tcW w:w="2977" w:type="dxa"/>
          </w:tcPr>
          <w:p w14:paraId="507DBE0B" w14:textId="0EB90E74" w:rsidR="009B4067"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64" w:right="0" w:hanging="64"/>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18"/>
                <w:lang w:eastAsia="zh-CN"/>
              </w:rPr>
              <w:t>Share of profit (loss) from investments in associates</w:t>
            </w:r>
          </w:p>
        </w:tc>
        <w:tc>
          <w:tcPr>
            <w:tcW w:w="1038" w:type="dxa"/>
            <w:vAlign w:val="bottom"/>
          </w:tcPr>
          <w:p w14:paraId="02F090C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61EEE188"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244F03F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0656DD6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D77F89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0E8828E6"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1895BEF2"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43CB1704"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13ECAC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40F5CAFF"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307973E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E602189"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08F35C97"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B33BBD5"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AB9D650"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165F7F53"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8A458D5" w14:textId="49009CEB" w:rsidR="009B4067" w:rsidRPr="00350F4F" w:rsidRDefault="00236535"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w:t>
            </w:r>
            <w:r w:rsidR="00F462A0" w:rsidRPr="00350F4F">
              <w:rPr>
                <w:rFonts w:ascii="Times New Roman" w:hAnsi="Times New Roman" w:cs="Times New Roman"/>
                <w:sz w:val="22"/>
                <w:szCs w:val="22"/>
              </w:rPr>
              <w:t>57</w:t>
            </w:r>
            <w:r w:rsidRPr="00350F4F">
              <w:rPr>
                <w:rFonts w:ascii="Times New Roman" w:hAnsi="Times New Roman" w:cs="Times New Roman"/>
                <w:sz w:val="22"/>
                <w:szCs w:val="22"/>
              </w:rPr>
              <w:t>)</w:t>
            </w:r>
          </w:p>
        </w:tc>
        <w:tc>
          <w:tcPr>
            <w:tcW w:w="236" w:type="dxa"/>
            <w:vAlign w:val="bottom"/>
          </w:tcPr>
          <w:p w14:paraId="03F0E0BD" w14:textId="77777777" w:rsidR="009B4067" w:rsidRPr="00350F4F" w:rsidRDefault="009B4067"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AEA61B7" w14:textId="7D5FAA46" w:rsidR="009B4067" w:rsidRPr="00350F4F" w:rsidRDefault="002F7730" w:rsidP="0095645F">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(92)</w:t>
            </w:r>
          </w:p>
        </w:tc>
      </w:tr>
      <w:tr w:rsidR="00236535" w:rsidRPr="00350F4F" w14:paraId="5CF0FC5B" w14:textId="77777777" w:rsidTr="0095645F">
        <w:tc>
          <w:tcPr>
            <w:tcW w:w="2977" w:type="dxa"/>
          </w:tcPr>
          <w:p w14:paraId="4D94CD79" w14:textId="00947EAA"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64" w:right="0" w:hanging="64"/>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18"/>
                <w:lang w:eastAsia="zh-CN"/>
              </w:rPr>
              <w:t>Finance income</w:t>
            </w:r>
          </w:p>
        </w:tc>
        <w:tc>
          <w:tcPr>
            <w:tcW w:w="1038" w:type="dxa"/>
            <w:vAlign w:val="bottom"/>
          </w:tcPr>
          <w:p w14:paraId="609B7D4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4821592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42669AB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5494A7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17BBCDF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1AD86E4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7C0C019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3A70A7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A48C7F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052B9DF5"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755769F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588F7C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62967F6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42A2AB1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58BA52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094B50F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96DC303" w14:textId="3A4CC1A0"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sz w:val="22"/>
                <w:szCs w:val="22"/>
              </w:rPr>
              <w:t>6</w:t>
            </w:r>
          </w:p>
        </w:tc>
        <w:tc>
          <w:tcPr>
            <w:tcW w:w="236" w:type="dxa"/>
            <w:vAlign w:val="bottom"/>
          </w:tcPr>
          <w:p w14:paraId="72DF152A"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33BEC9B" w14:textId="2DACEFB1"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5</w:t>
            </w:r>
          </w:p>
        </w:tc>
      </w:tr>
      <w:tr w:rsidR="00236535" w:rsidRPr="00350F4F" w14:paraId="1A6C7DF3" w14:textId="77777777" w:rsidTr="0095645F">
        <w:tc>
          <w:tcPr>
            <w:tcW w:w="2977" w:type="dxa"/>
          </w:tcPr>
          <w:p w14:paraId="2E292DC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350F4F">
              <w:rPr>
                <w:rFonts w:ascii="Times New Roman" w:eastAsia="Brush Script MT" w:hAnsi="Times New Roman" w:cs="Times New Roman"/>
                <w:sz w:val="22"/>
                <w:szCs w:val="18"/>
                <w:lang w:eastAsia="zh-CN"/>
              </w:rPr>
              <w:t>Finance cost</w:t>
            </w:r>
          </w:p>
        </w:tc>
        <w:tc>
          <w:tcPr>
            <w:tcW w:w="1038" w:type="dxa"/>
            <w:vAlign w:val="bottom"/>
          </w:tcPr>
          <w:p w14:paraId="7CCF165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2F98238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7A96CBE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061A288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49280F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736A521A"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0DCAF7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D45855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2F18104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4936235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3CF620B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950CB3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3B91D20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6434365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2152D2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171F59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BE70263" w14:textId="5E742799"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sz w:val="22"/>
                <w:szCs w:val="22"/>
              </w:rPr>
            </w:pPr>
            <w:r w:rsidRPr="00350F4F">
              <w:rPr>
                <w:rFonts w:ascii="Times New Roman" w:hAnsi="Times New Roman" w:cs="Times New Roman"/>
                <w:sz w:val="22"/>
                <w:szCs w:val="22"/>
              </w:rPr>
              <w:t>(34)</w:t>
            </w:r>
          </w:p>
        </w:tc>
        <w:tc>
          <w:tcPr>
            <w:tcW w:w="236" w:type="dxa"/>
            <w:vAlign w:val="bottom"/>
          </w:tcPr>
          <w:p w14:paraId="78535EB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16568A6" w14:textId="292011AB"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(30)</w:t>
            </w:r>
          </w:p>
        </w:tc>
      </w:tr>
      <w:tr w:rsidR="00236535" w:rsidRPr="00350F4F" w14:paraId="626EFF4D" w14:textId="77777777" w:rsidTr="0095645F">
        <w:tc>
          <w:tcPr>
            <w:tcW w:w="2977" w:type="dxa"/>
          </w:tcPr>
          <w:p w14:paraId="7CBE41CE" w14:textId="2C86EC35"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22"/>
                <w:lang w:eastAsia="zh-CN"/>
              </w:rPr>
            </w:pPr>
            <w:r w:rsidRPr="00350F4F">
              <w:rPr>
                <w:rFonts w:ascii="Times New Roman" w:eastAsia="Brush Script MT" w:hAnsi="Times New Roman" w:cs="Times New Roman"/>
                <w:sz w:val="22"/>
                <w:szCs w:val="22"/>
                <w:lang w:eastAsia="zh-CN"/>
              </w:rPr>
              <w:t>Loss on impairment of assets</w:t>
            </w:r>
          </w:p>
        </w:tc>
        <w:tc>
          <w:tcPr>
            <w:tcW w:w="1038" w:type="dxa"/>
            <w:vAlign w:val="bottom"/>
          </w:tcPr>
          <w:p w14:paraId="29EF749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6259CA1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29AB5F8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2E7D73B9"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1DCD4F55"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6869428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2929F5E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49CC90D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7DD58BA"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11A1C27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5AF3D55"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ED0AC6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167228E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3497348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7C7E5E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ACACEB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1169247D" w14:textId="7FFDB025"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(68)</w:t>
            </w:r>
          </w:p>
        </w:tc>
        <w:tc>
          <w:tcPr>
            <w:tcW w:w="236" w:type="dxa"/>
            <w:vAlign w:val="bottom"/>
          </w:tcPr>
          <w:p w14:paraId="09A9995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A6D6957" w14:textId="425B8263"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w:t>
            </w:r>
          </w:p>
        </w:tc>
      </w:tr>
      <w:tr w:rsidR="00236535" w:rsidRPr="00350F4F" w14:paraId="6D87DE9A" w14:textId="77777777" w:rsidTr="0095645F">
        <w:tc>
          <w:tcPr>
            <w:tcW w:w="6567" w:type="dxa"/>
            <w:gridSpan w:val="6"/>
          </w:tcPr>
          <w:p w14:paraId="4F289E5B" w14:textId="68891840" w:rsidR="00236535" w:rsidRPr="00350F4F" w:rsidRDefault="00F462A0"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18"/>
                <w:lang w:eastAsia="zh-CN"/>
              </w:rPr>
              <w:t>Reversal e</w:t>
            </w:r>
            <w:r w:rsidR="00236535" w:rsidRPr="00350F4F">
              <w:rPr>
                <w:rFonts w:ascii="Times New Roman" w:eastAsia="Brush Script MT" w:hAnsi="Times New Roman" w:cs="Times New Roman"/>
                <w:sz w:val="22"/>
                <w:szCs w:val="18"/>
                <w:lang w:eastAsia="zh-CN"/>
              </w:rPr>
              <w:t xml:space="preserve">xpected credit </w:t>
            </w:r>
            <w:r w:rsidRPr="00350F4F">
              <w:rPr>
                <w:rFonts w:ascii="Times New Roman" w:eastAsia="Brush Script MT" w:hAnsi="Times New Roman" w:cs="Times New Roman"/>
                <w:sz w:val="22"/>
                <w:szCs w:val="18"/>
                <w:lang w:eastAsia="zh-CN"/>
              </w:rPr>
              <w:t>(</w:t>
            </w:r>
            <w:r w:rsidR="00236535" w:rsidRPr="00350F4F">
              <w:rPr>
                <w:rFonts w:ascii="Times New Roman" w:eastAsia="Brush Script MT" w:hAnsi="Times New Roman" w:cs="Times New Roman"/>
                <w:sz w:val="22"/>
                <w:szCs w:val="18"/>
                <w:lang w:eastAsia="zh-CN"/>
              </w:rPr>
              <w:t>loss</w:t>
            </w:r>
            <w:r w:rsidRPr="00350F4F">
              <w:rPr>
                <w:rFonts w:ascii="Times New Roman" w:eastAsia="Brush Script MT" w:hAnsi="Times New Roman" w:cs="Times New Roman"/>
                <w:sz w:val="22"/>
                <w:szCs w:val="18"/>
                <w:lang w:eastAsia="zh-CN"/>
              </w:rPr>
              <w:t>)</w:t>
            </w:r>
            <w:r w:rsidR="00236535" w:rsidRPr="00350F4F">
              <w:rPr>
                <w:rFonts w:ascii="Times New Roman" w:eastAsia="Brush Script MT" w:hAnsi="Times New Roman" w:cs="Times New Roman"/>
                <w:sz w:val="22"/>
                <w:szCs w:val="18"/>
                <w:lang w:eastAsia="zh-CN"/>
              </w:rPr>
              <w:t xml:space="preserve"> of receivable</w:t>
            </w:r>
          </w:p>
        </w:tc>
        <w:tc>
          <w:tcPr>
            <w:tcW w:w="262" w:type="dxa"/>
            <w:vAlign w:val="bottom"/>
          </w:tcPr>
          <w:p w14:paraId="644FE30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67C622F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738553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72AFA8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16D8C53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151271C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7FA2910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1AA21E1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586A52D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1F807A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34B32F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16EF13A3" w14:textId="37D08C75"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16</w:t>
            </w:r>
          </w:p>
        </w:tc>
        <w:tc>
          <w:tcPr>
            <w:tcW w:w="236" w:type="dxa"/>
            <w:vAlign w:val="bottom"/>
          </w:tcPr>
          <w:p w14:paraId="6CD11FE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DC15934" w14:textId="6494F5B5" w:rsidR="00236535" w:rsidRPr="00350F4F" w:rsidRDefault="00236535" w:rsidP="0023653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(4)</w:t>
            </w:r>
          </w:p>
        </w:tc>
      </w:tr>
      <w:tr w:rsidR="00236535" w:rsidRPr="00350F4F" w14:paraId="4F02DE06" w14:textId="77777777" w:rsidTr="0095645F">
        <w:tc>
          <w:tcPr>
            <w:tcW w:w="6567" w:type="dxa"/>
            <w:gridSpan w:val="6"/>
          </w:tcPr>
          <w:p w14:paraId="2893B9A3" w14:textId="12AC2BB9"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b/>
                <w:bCs/>
                <w:sz w:val="22"/>
                <w:szCs w:val="18"/>
              </w:rPr>
            </w:pPr>
            <w:r w:rsidRPr="00350F4F">
              <w:rPr>
                <w:rFonts w:ascii="Times New Roman" w:eastAsia="Brush Script MT" w:hAnsi="Times New Roman" w:cs="Times New Roman"/>
                <w:b/>
                <w:bCs/>
                <w:sz w:val="22"/>
                <w:szCs w:val="18"/>
                <w:lang w:eastAsia="zh-CN"/>
              </w:rPr>
              <w:t>Loss before income tax from continuing operations</w:t>
            </w:r>
          </w:p>
        </w:tc>
        <w:tc>
          <w:tcPr>
            <w:tcW w:w="262" w:type="dxa"/>
            <w:vAlign w:val="bottom"/>
          </w:tcPr>
          <w:p w14:paraId="46455E0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3" w:type="dxa"/>
            <w:vAlign w:val="bottom"/>
          </w:tcPr>
          <w:p w14:paraId="6E344A9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59" w:type="dxa"/>
            <w:vAlign w:val="bottom"/>
          </w:tcPr>
          <w:p w14:paraId="671F6BB5"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14:paraId="3B73F69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61" w:type="dxa"/>
            <w:vAlign w:val="bottom"/>
          </w:tcPr>
          <w:p w14:paraId="6AC6DD2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14:paraId="6A1F487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14:paraId="4D2C87C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181" w:type="dxa"/>
            <w:vAlign w:val="bottom"/>
          </w:tcPr>
          <w:p w14:paraId="4060AE43"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7" w:type="dxa"/>
            <w:vAlign w:val="bottom"/>
          </w:tcPr>
          <w:p w14:paraId="580A0E3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vAlign w:val="bottom"/>
          </w:tcPr>
          <w:p w14:paraId="14CF3D1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14:paraId="6D66E27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14:paraId="1F0B8E0F" w14:textId="49D3CE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(3</w:t>
            </w:r>
            <w:r w:rsidR="00F462A0" w:rsidRPr="00350F4F">
              <w:rPr>
                <w:rFonts w:ascii="Times New Roman" w:hAnsi="Times New Roman" w:cs="Times New Roman"/>
                <w:b/>
                <w:bCs/>
                <w:sz w:val="22"/>
                <w:szCs w:val="22"/>
              </w:rPr>
              <w:t>2</w:t>
            </w:r>
            <w:r w:rsidRPr="00350F4F">
              <w:rPr>
                <w:rFonts w:ascii="Times New Roman" w:hAnsi="Times New Roman" w:cs="Times New Roman"/>
                <w:b/>
                <w:bCs/>
                <w:sz w:val="22"/>
                <w:szCs w:val="22"/>
              </w:rPr>
              <w:t>6)</w:t>
            </w:r>
          </w:p>
        </w:tc>
        <w:tc>
          <w:tcPr>
            <w:tcW w:w="236" w:type="dxa"/>
            <w:vAlign w:val="bottom"/>
          </w:tcPr>
          <w:p w14:paraId="1955953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14:paraId="034A2890" w14:textId="37F3C7CB"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(79)</w:t>
            </w:r>
          </w:p>
        </w:tc>
      </w:tr>
      <w:tr w:rsidR="00236535" w:rsidRPr="00350F4F" w14:paraId="6AA99BD1" w14:textId="77777777" w:rsidTr="0095645F">
        <w:tc>
          <w:tcPr>
            <w:tcW w:w="6567" w:type="dxa"/>
            <w:gridSpan w:val="6"/>
          </w:tcPr>
          <w:p w14:paraId="3C0C717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350F4F">
              <w:rPr>
                <w:rFonts w:ascii="Times New Roman" w:eastAsia="Brush Script MT" w:hAnsi="Times New Roman" w:cs="Times New Roman"/>
                <w:sz w:val="22"/>
                <w:szCs w:val="18"/>
                <w:lang w:eastAsia="zh-CN"/>
              </w:rPr>
              <w:t>Income tax expense</w:t>
            </w:r>
          </w:p>
        </w:tc>
        <w:tc>
          <w:tcPr>
            <w:tcW w:w="262" w:type="dxa"/>
            <w:vAlign w:val="bottom"/>
          </w:tcPr>
          <w:p w14:paraId="446A82B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525195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B4B0D2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944817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64285699"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7A8F22A4"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030DF78"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4DF9DC0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57AE5C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6CE49C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2F13780"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14:paraId="3AEB0C08" w14:textId="02E0AE33"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w:t>
            </w:r>
          </w:p>
        </w:tc>
        <w:tc>
          <w:tcPr>
            <w:tcW w:w="236" w:type="dxa"/>
            <w:vAlign w:val="bottom"/>
          </w:tcPr>
          <w:p w14:paraId="66396346"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14:paraId="42A26280" w14:textId="1888DB30"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r>
      <w:tr w:rsidR="00236535" w:rsidRPr="00350F4F" w14:paraId="50C3BB30" w14:textId="77777777" w:rsidTr="0095645F">
        <w:tc>
          <w:tcPr>
            <w:tcW w:w="6567" w:type="dxa"/>
            <w:gridSpan w:val="6"/>
          </w:tcPr>
          <w:p w14:paraId="07CBA088" w14:textId="47765641"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heme="minorBidi"/>
                <w:sz w:val="22"/>
                <w:szCs w:val="18"/>
              </w:rPr>
            </w:pPr>
            <w:r w:rsidRPr="00350F4F">
              <w:rPr>
                <w:rFonts w:ascii="Times New Roman" w:eastAsia="Brush Script MT" w:hAnsi="Times New Roman" w:cs="Times New Roman"/>
                <w:b/>
                <w:bCs/>
                <w:spacing w:val="-2"/>
                <w:sz w:val="22"/>
                <w:szCs w:val="18"/>
              </w:rPr>
              <w:t xml:space="preserve">Net loss </w:t>
            </w:r>
            <w:r w:rsidRPr="00350F4F">
              <w:rPr>
                <w:rFonts w:ascii="Times New Roman" w:eastAsia="Brush Script MT" w:hAnsi="Times New Roman" w:cs="Times New Roman"/>
                <w:b/>
                <w:bCs/>
                <w:sz w:val="22"/>
                <w:szCs w:val="18"/>
                <w:lang w:eastAsia="zh-CN"/>
              </w:rPr>
              <w:t>from continuing the operations</w:t>
            </w:r>
          </w:p>
        </w:tc>
        <w:tc>
          <w:tcPr>
            <w:tcW w:w="262" w:type="dxa"/>
            <w:vAlign w:val="bottom"/>
          </w:tcPr>
          <w:p w14:paraId="29DA41B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5171DA9"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52D9A79F"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30066B1"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4170454E"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B1F933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56043BB"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69133C17"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21F5326C"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69C1A92"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DB43BDD"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double" w:sz="4" w:space="0" w:color="auto"/>
            </w:tcBorders>
            <w:vAlign w:val="bottom"/>
          </w:tcPr>
          <w:p w14:paraId="46696B8B" w14:textId="40A92D15"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(3</w:t>
            </w:r>
            <w:r w:rsidR="00F462A0" w:rsidRPr="00350F4F">
              <w:rPr>
                <w:rFonts w:ascii="Times New Roman" w:hAnsi="Times New Roman" w:cs="Times New Roman"/>
                <w:b/>
                <w:bCs/>
                <w:sz w:val="22"/>
                <w:szCs w:val="22"/>
              </w:rPr>
              <w:t>38</w:t>
            </w:r>
            <w:r w:rsidRPr="00350F4F">
              <w:rPr>
                <w:rFonts w:ascii="Times New Roman" w:hAnsi="Times New Roman" w:cs="Times New Roman"/>
                <w:b/>
                <w:bCs/>
                <w:sz w:val="22"/>
                <w:szCs w:val="22"/>
              </w:rPr>
              <w:t>)</w:t>
            </w:r>
          </w:p>
        </w:tc>
        <w:tc>
          <w:tcPr>
            <w:tcW w:w="236" w:type="dxa"/>
            <w:vAlign w:val="bottom"/>
          </w:tcPr>
          <w:p w14:paraId="554FA0AA" w14:textId="77777777"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14:paraId="6AD38C8C" w14:textId="7FC51E94" w:rsidR="00236535" w:rsidRPr="00350F4F" w:rsidRDefault="00236535" w:rsidP="00236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(87)</w:t>
            </w:r>
          </w:p>
        </w:tc>
      </w:tr>
    </w:tbl>
    <w:p w14:paraId="7FF102AA"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3FE1CA6C" w14:textId="77777777" w:rsidR="002F7730" w:rsidRPr="00350F4F" w:rsidRDefault="002F7730" w:rsidP="002F773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350F4F">
        <w:rPr>
          <w:rFonts w:ascii="Times New Roman" w:hAnsi="Times New Roman" w:cs="Times New Roman"/>
          <w:sz w:val="22"/>
          <w:szCs w:val="22"/>
        </w:rPr>
        <w:br w:type="page"/>
      </w:r>
    </w:p>
    <w:p w14:paraId="1EA44EF3" w14:textId="730CE977" w:rsidR="002F7730" w:rsidRPr="00350F4F" w:rsidRDefault="002F7730" w:rsidP="002F7730">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350F4F">
        <w:rPr>
          <w:rFonts w:ascii="Times New Roman" w:hAnsi="Times New Roman" w:cs="Times New Roman"/>
          <w:sz w:val="22"/>
          <w:szCs w:val="22"/>
        </w:rPr>
        <w:lastRenderedPageBreak/>
        <w:t xml:space="preserve">Segments information for the </w:t>
      </w:r>
      <w:r w:rsidR="0087027F" w:rsidRPr="00350F4F">
        <w:rPr>
          <w:rFonts w:ascii="Times New Roman" w:hAnsi="Times New Roman" w:cs="Times New Roman"/>
          <w:sz w:val="22"/>
          <w:szCs w:val="22"/>
        </w:rPr>
        <w:t>six</w:t>
      </w:r>
      <w:r w:rsidRPr="00350F4F">
        <w:rPr>
          <w:rFonts w:ascii="Times New Roman" w:hAnsi="Times New Roman" w:cs="Times New Roman"/>
          <w:sz w:val="22"/>
          <w:szCs w:val="22"/>
        </w:rPr>
        <w:t xml:space="preserve"> - months ended 30 June were as follow:</w:t>
      </w:r>
    </w:p>
    <w:p w14:paraId="207592C7" w14:textId="77777777" w:rsidR="002F7730" w:rsidRPr="00350F4F" w:rsidRDefault="002F7730" w:rsidP="002F773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15259" w:type="dxa"/>
        <w:tblInd w:w="108" w:type="dxa"/>
        <w:tblLook w:val="04A0" w:firstRow="1" w:lastRow="0" w:firstColumn="1" w:lastColumn="0" w:noHBand="0" w:noVBand="1"/>
      </w:tblPr>
      <w:tblGrid>
        <w:gridCol w:w="2977"/>
        <w:gridCol w:w="1038"/>
        <w:gridCol w:w="263"/>
        <w:gridCol w:w="1037"/>
        <w:gridCol w:w="259"/>
        <w:gridCol w:w="993"/>
        <w:gridCol w:w="262"/>
        <w:gridCol w:w="993"/>
        <w:gridCol w:w="259"/>
        <w:gridCol w:w="996"/>
        <w:gridCol w:w="261"/>
        <w:gridCol w:w="996"/>
        <w:gridCol w:w="236"/>
        <w:gridCol w:w="1181"/>
        <w:gridCol w:w="237"/>
        <w:gridCol w:w="933"/>
        <w:gridCol w:w="236"/>
        <w:gridCol w:w="933"/>
        <w:gridCol w:w="236"/>
        <w:gridCol w:w="933"/>
      </w:tblGrid>
      <w:tr w:rsidR="002F7730" w:rsidRPr="00350F4F" w14:paraId="0463FA52" w14:textId="77777777" w:rsidTr="00103535">
        <w:tc>
          <w:tcPr>
            <w:tcW w:w="2977" w:type="dxa"/>
          </w:tcPr>
          <w:p w14:paraId="598C8F3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2282" w:type="dxa"/>
            <w:gridSpan w:val="19"/>
          </w:tcPr>
          <w:p w14:paraId="00602B2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Consolidate financial statements</w:t>
            </w:r>
          </w:p>
        </w:tc>
      </w:tr>
      <w:tr w:rsidR="002F7730" w:rsidRPr="00350F4F" w14:paraId="4311F799" w14:textId="77777777" w:rsidTr="00103535">
        <w:tc>
          <w:tcPr>
            <w:tcW w:w="2977" w:type="dxa"/>
          </w:tcPr>
          <w:p w14:paraId="0A86C10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38" w:type="dxa"/>
            <w:gridSpan w:val="3"/>
            <w:tcBorders>
              <w:bottom w:val="single" w:sz="4" w:space="0" w:color="auto"/>
            </w:tcBorders>
            <w:vAlign w:val="bottom"/>
          </w:tcPr>
          <w:p w14:paraId="6EA81C5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Investment in other companies</w:t>
            </w:r>
          </w:p>
        </w:tc>
        <w:tc>
          <w:tcPr>
            <w:tcW w:w="259" w:type="dxa"/>
            <w:vAlign w:val="bottom"/>
          </w:tcPr>
          <w:p w14:paraId="4253433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48" w:type="dxa"/>
            <w:gridSpan w:val="3"/>
            <w:vAlign w:val="bottom"/>
          </w:tcPr>
          <w:p w14:paraId="0F46EA9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Property for rent and service</w:t>
            </w:r>
          </w:p>
        </w:tc>
        <w:tc>
          <w:tcPr>
            <w:tcW w:w="259" w:type="dxa"/>
            <w:vAlign w:val="bottom"/>
          </w:tcPr>
          <w:p w14:paraId="2EA2EA5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3" w:type="dxa"/>
            <w:gridSpan w:val="3"/>
            <w:tcBorders>
              <w:bottom w:val="single" w:sz="4" w:space="0" w:color="auto"/>
            </w:tcBorders>
            <w:vAlign w:val="bottom"/>
          </w:tcPr>
          <w:p w14:paraId="3B03ED2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Transports</w:t>
            </w:r>
          </w:p>
        </w:tc>
        <w:tc>
          <w:tcPr>
            <w:tcW w:w="236" w:type="dxa"/>
            <w:vAlign w:val="bottom"/>
          </w:tcPr>
          <w:p w14:paraId="20AD04A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3"/>
            <w:tcBorders>
              <w:bottom w:val="single" w:sz="4" w:space="0" w:color="auto"/>
            </w:tcBorders>
            <w:vAlign w:val="bottom"/>
          </w:tcPr>
          <w:p w14:paraId="289913B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Restaurant business</w:t>
            </w:r>
          </w:p>
        </w:tc>
        <w:tc>
          <w:tcPr>
            <w:tcW w:w="236" w:type="dxa"/>
          </w:tcPr>
          <w:p w14:paraId="139686D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3"/>
            <w:tcBorders>
              <w:bottom w:val="single" w:sz="4" w:space="0" w:color="auto"/>
            </w:tcBorders>
            <w:vAlign w:val="bottom"/>
          </w:tcPr>
          <w:p w14:paraId="10C079E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Total</w:t>
            </w:r>
          </w:p>
        </w:tc>
      </w:tr>
      <w:tr w:rsidR="002F7730" w:rsidRPr="00350F4F" w14:paraId="11934E8B" w14:textId="77777777" w:rsidTr="00103535">
        <w:tc>
          <w:tcPr>
            <w:tcW w:w="2977" w:type="dxa"/>
          </w:tcPr>
          <w:p w14:paraId="2354908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038" w:type="dxa"/>
            <w:tcBorders>
              <w:top w:val="single" w:sz="4" w:space="0" w:color="auto"/>
              <w:bottom w:val="single" w:sz="4" w:space="0" w:color="auto"/>
            </w:tcBorders>
          </w:tcPr>
          <w:p w14:paraId="7E38A29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3" w:type="dxa"/>
            <w:tcBorders>
              <w:top w:val="single" w:sz="4" w:space="0" w:color="auto"/>
            </w:tcBorders>
          </w:tcPr>
          <w:p w14:paraId="5DC2731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07C70DE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59" w:type="dxa"/>
          </w:tcPr>
          <w:p w14:paraId="7A6D461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tcBorders>
              <w:top w:val="single" w:sz="4" w:space="0" w:color="auto"/>
              <w:bottom w:val="single" w:sz="4" w:space="0" w:color="auto"/>
            </w:tcBorders>
          </w:tcPr>
          <w:p w14:paraId="4D278F4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2" w:type="dxa"/>
            <w:tcBorders>
              <w:top w:val="single" w:sz="4" w:space="0" w:color="auto"/>
            </w:tcBorders>
          </w:tcPr>
          <w:p w14:paraId="01B0F21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7C44E90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59" w:type="dxa"/>
          </w:tcPr>
          <w:p w14:paraId="7AAD592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6" w:type="dxa"/>
            <w:tcBorders>
              <w:top w:val="single" w:sz="4" w:space="0" w:color="auto"/>
              <w:bottom w:val="single" w:sz="4" w:space="0" w:color="auto"/>
            </w:tcBorders>
          </w:tcPr>
          <w:p w14:paraId="6741742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61" w:type="dxa"/>
            <w:tcBorders>
              <w:top w:val="single" w:sz="4" w:space="0" w:color="auto"/>
            </w:tcBorders>
          </w:tcPr>
          <w:p w14:paraId="5511A6F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tcPr>
          <w:p w14:paraId="213EAD9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36" w:type="dxa"/>
          </w:tcPr>
          <w:p w14:paraId="7C974B1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tcBorders>
              <w:top w:val="single" w:sz="4" w:space="0" w:color="auto"/>
              <w:bottom w:val="single" w:sz="4" w:space="0" w:color="auto"/>
            </w:tcBorders>
          </w:tcPr>
          <w:p w14:paraId="53293A4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37" w:type="dxa"/>
            <w:tcBorders>
              <w:top w:val="single" w:sz="4" w:space="0" w:color="auto"/>
            </w:tcBorders>
          </w:tcPr>
          <w:p w14:paraId="6FAE809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14886B9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c>
          <w:tcPr>
            <w:tcW w:w="236" w:type="dxa"/>
          </w:tcPr>
          <w:p w14:paraId="50952D9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tcBorders>
              <w:top w:val="single" w:sz="4" w:space="0" w:color="auto"/>
              <w:bottom w:val="single" w:sz="4" w:space="0" w:color="auto"/>
            </w:tcBorders>
          </w:tcPr>
          <w:p w14:paraId="0602E59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2025</w:t>
            </w:r>
          </w:p>
        </w:tc>
        <w:tc>
          <w:tcPr>
            <w:tcW w:w="236" w:type="dxa"/>
            <w:tcBorders>
              <w:top w:val="single" w:sz="4" w:space="0" w:color="auto"/>
            </w:tcBorders>
          </w:tcPr>
          <w:p w14:paraId="382F266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tcPr>
          <w:p w14:paraId="03E2098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2024</w:t>
            </w:r>
          </w:p>
        </w:tc>
      </w:tr>
      <w:tr w:rsidR="002F7730" w:rsidRPr="00350F4F" w14:paraId="2D68D707" w14:textId="77777777" w:rsidTr="00103535">
        <w:tc>
          <w:tcPr>
            <w:tcW w:w="2977" w:type="dxa"/>
          </w:tcPr>
          <w:p w14:paraId="5B38D23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hAnsi="Times New Roman" w:cs="Times New Roman"/>
                <w:sz w:val="22"/>
                <w:szCs w:val="22"/>
              </w:rPr>
              <w:t>Revenue from operations</w:t>
            </w:r>
          </w:p>
          <w:p w14:paraId="2DE51F6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hAnsi="Times New Roman" w:cs="Times New Roman"/>
                <w:sz w:val="22"/>
                <w:szCs w:val="22"/>
              </w:rPr>
              <w:t xml:space="preserve">  external</w:t>
            </w:r>
          </w:p>
        </w:tc>
        <w:tc>
          <w:tcPr>
            <w:tcW w:w="1038" w:type="dxa"/>
            <w:tcBorders>
              <w:top w:val="single" w:sz="4" w:space="0" w:color="auto"/>
              <w:bottom w:val="single" w:sz="4" w:space="0" w:color="auto"/>
            </w:tcBorders>
            <w:vAlign w:val="bottom"/>
          </w:tcPr>
          <w:p w14:paraId="49F3B98B" w14:textId="446665A8" w:rsidR="002F7730" w:rsidRPr="00350F4F" w:rsidRDefault="00236535" w:rsidP="00103535">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3" w:type="dxa"/>
            <w:vAlign w:val="bottom"/>
          </w:tcPr>
          <w:p w14:paraId="2621E9A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14:paraId="7E0CA10C" w14:textId="129C9394"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33</w:t>
            </w:r>
          </w:p>
        </w:tc>
        <w:tc>
          <w:tcPr>
            <w:tcW w:w="259" w:type="dxa"/>
            <w:vAlign w:val="bottom"/>
          </w:tcPr>
          <w:p w14:paraId="458B483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0B5E2D64" w14:textId="1986FF91"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137</w:t>
            </w:r>
          </w:p>
        </w:tc>
        <w:tc>
          <w:tcPr>
            <w:tcW w:w="262" w:type="dxa"/>
            <w:vAlign w:val="bottom"/>
          </w:tcPr>
          <w:p w14:paraId="37000CC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17F6F1A8" w14:textId="644CD657"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170</w:t>
            </w:r>
          </w:p>
        </w:tc>
        <w:tc>
          <w:tcPr>
            <w:tcW w:w="259" w:type="dxa"/>
            <w:vAlign w:val="bottom"/>
          </w:tcPr>
          <w:p w14:paraId="77A178D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08A4F260" w14:textId="5BBA96D3"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255</w:t>
            </w:r>
          </w:p>
        </w:tc>
        <w:tc>
          <w:tcPr>
            <w:tcW w:w="261" w:type="dxa"/>
            <w:vAlign w:val="bottom"/>
          </w:tcPr>
          <w:p w14:paraId="3AF2F78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160E1DA1" w14:textId="5626AFAB"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260</w:t>
            </w:r>
          </w:p>
        </w:tc>
        <w:tc>
          <w:tcPr>
            <w:tcW w:w="236" w:type="dxa"/>
            <w:vAlign w:val="bottom"/>
          </w:tcPr>
          <w:p w14:paraId="3693767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14:paraId="5233956E" w14:textId="06B85E0B"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138</w:t>
            </w:r>
          </w:p>
        </w:tc>
        <w:tc>
          <w:tcPr>
            <w:tcW w:w="237" w:type="dxa"/>
            <w:vAlign w:val="bottom"/>
          </w:tcPr>
          <w:p w14:paraId="1FF888A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1C9E895E" w14:textId="2DA0CA6F"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17</w:t>
            </w:r>
          </w:p>
        </w:tc>
        <w:tc>
          <w:tcPr>
            <w:tcW w:w="236" w:type="dxa"/>
            <w:vAlign w:val="bottom"/>
          </w:tcPr>
          <w:p w14:paraId="09089ED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2AC145DD" w14:textId="27B76CBA"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530</w:t>
            </w:r>
          </w:p>
        </w:tc>
        <w:tc>
          <w:tcPr>
            <w:tcW w:w="236" w:type="dxa"/>
            <w:vAlign w:val="bottom"/>
          </w:tcPr>
          <w:p w14:paraId="53A200E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0908B087" w14:textId="216C0A22"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480</w:t>
            </w:r>
          </w:p>
        </w:tc>
      </w:tr>
      <w:tr w:rsidR="002F7730" w:rsidRPr="00350F4F" w14:paraId="3C3224C0" w14:textId="77777777" w:rsidTr="00103535">
        <w:tc>
          <w:tcPr>
            <w:tcW w:w="2977" w:type="dxa"/>
          </w:tcPr>
          <w:p w14:paraId="2A0DF2E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Gross (loss) margin</w:t>
            </w:r>
          </w:p>
        </w:tc>
        <w:tc>
          <w:tcPr>
            <w:tcW w:w="1038" w:type="dxa"/>
            <w:tcBorders>
              <w:top w:val="single" w:sz="4" w:space="0" w:color="auto"/>
              <w:bottom w:val="single" w:sz="4" w:space="0" w:color="auto"/>
            </w:tcBorders>
            <w:vAlign w:val="bottom"/>
          </w:tcPr>
          <w:p w14:paraId="742D173B" w14:textId="2756A7D6" w:rsidR="002F7730" w:rsidRPr="00350F4F" w:rsidRDefault="00236535" w:rsidP="00103535">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c>
          <w:tcPr>
            <w:tcW w:w="263" w:type="dxa"/>
            <w:vAlign w:val="bottom"/>
          </w:tcPr>
          <w:p w14:paraId="00E127E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bottom"/>
          </w:tcPr>
          <w:p w14:paraId="58C55B61" w14:textId="29D2E3F7"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33</w:t>
            </w:r>
          </w:p>
        </w:tc>
        <w:tc>
          <w:tcPr>
            <w:tcW w:w="259" w:type="dxa"/>
            <w:vAlign w:val="bottom"/>
          </w:tcPr>
          <w:p w14:paraId="264F7F7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52DACF40" w14:textId="1FBCF691"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w:t>
            </w:r>
            <w:r w:rsidR="009D25F4" w:rsidRPr="00350F4F">
              <w:rPr>
                <w:rFonts w:ascii="Times New Roman" w:hAnsi="Times New Roman" w:cs="Times New Roman"/>
                <w:sz w:val="22"/>
                <w:szCs w:val="22"/>
              </w:rPr>
              <w:t>2</w:t>
            </w:r>
          </w:p>
        </w:tc>
        <w:tc>
          <w:tcPr>
            <w:tcW w:w="262" w:type="dxa"/>
            <w:vAlign w:val="bottom"/>
          </w:tcPr>
          <w:p w14:paraId="2F4DB93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bottom"/>
          </w:tcPr>
          <w:p w14:paraId="53C7738E" w14:textId="202CA0EB"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149</w:t>
            </w:r>
          </w:p>
        </w:tc>
        <w:tc>
          <w:tcPr>
            <w:tcW w:w="259" w:type="dxa"/>
            <w:vAlign w:val="bottom"/>
          </w:tcPr>
          <w:p w14:paraId="25A9031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5FE8C13A" w14:textId="670BED3E"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w:t>
            </w:r>
          </w:p>
        </w:tc>
        <w:tc>
          <w:tcPr>
            <w:tcW w:w="261" w:type="dxa"/>
            <w:vAlign w:val="bottom"/>
          </w:tcPr>
          <w:p w14:paraId="7F49C48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bottom w:val="single" w:sz="4" w:space="0" w:color="auto"/>
            </w:tcBorders>
            <w:vAlign w:val="bottom"/>
          </w:tcPr>
          <w:p w14:paraId="4C0575EA" w14:textId="75408DAE"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11</w:t>
            </w:r>
          </w:p>
        </w:tc>
        <w:tc>
          <w:tcPr>
            <w:tcW w:w="236" w:type="dxa"/>
            <w:vAlign w:val="bottom"/>
          </w:tcPr>
          <w:p w14:paraId="08896A0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14:paraId="1AB6389C" w14:textId="69FC83D1"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c>
          <w:tcPr>
            <w:tcW w:w="237" w:type="dxa"/>
            <w:vAlign w:val="bottom"/>
          </w:tcPr>
          <w:p w14:paraId="5BA681E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1DD159F9" w14:textId="0C9D7D22"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(10)</w:t>
            </w:r>
          </w:p>
        </w:tc>
        <w:tc>
          <w:tcPr>
            <w:tcW w:w="236" w:type="dxa"/>
            <w:vAlign w:val="bottom"/>
          </w:tcPr>
          <w:p w14:paraId="0375790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4CAFE325" w14:textId="0EFFAB00"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w:t>
            </w:r>
            <w:r w:rsidR="009D25F4" w:rsidRPr="00350F4F">
              <w:rPr>
                <w:rFonts w:ascii="Times New Roman" w:hAnsi="Times New Roman" w:cs="Times New Roman"/>
                <w:sz w:val="22"/>
                <w:szCs w:val="22"/>
              </w:rPr>
              <w:t>8</w:t>
            </w:r>
          </w:p>
        </w:tc>
        <w:tc>
          <w:tcPr>
            <w:tcW w:w="236" w:type="dxa"/>
            <w:vAlign w:val="bottom"/>
          </w:tcPr>
          <w:p w14:paraId="12A9DCB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single" w:sz="4" w:space="0" w:color="auto"/>
            </w:tcBorders>
            <w:vAlign w:val="bottom"/>
          </w:tcPr>
          <w:p w14:paraId="1985C70E" w14:textId="4E14E144" w:rsidR="002F7730" w:rsidRPr="00350F4F" w:rsidRDefault="0087027F"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183</w:t>
            </w:r>
          </w:p>
        </w:tc>
      </w:tr>
      <w:tr w:rsidR="002F7730" w:rsidRPr="00350F4F" w14:paraId="7D01BEB5" w14:textId="77777777" w:rsidTr="00103535">
        <w:tc>
          <w:tcPr>
            <w:tcW w:w="2977" w:type="dxa"/>
          </w:tcPr>
          <w:p w14:paraId="6AB8AA3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lang w:eastAsia="zh-CN"/>
              </w:rPr>
              <w:t>Other income</w:t>
            </w:r>
          </w:p>
        </w:tc>
        <w:tc>
          <w:tcPr>
            <w:tcW w:w="1038" w:type="dxa"/>
            <w:tcBorders>
              <w:top w:val="single" w:sz="4" w:space="0" w:color="auto"/>
            </w:tcBorders>
            <w:vAlign w:val="bottom"/>
          </w:tcPr>
          <w:p w14:paraId="496729B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15B7551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bottom"/>
          </w:tcPr>
          <w:p w14:paraId="35488C3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B3784D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14:paraId="5BF0707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32186EB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bottom"/>
          </w:tcPr>
          <w:p w14:paraId="6E5B126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6DDE9A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14:paraId="7A59D62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637892B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tcBorders>
              <w:top w:val="single" w:sz="4" w:space="0" w:color="auto"/>
            </w:tcBorders>
            <w:vAlign w:val="bottom"/>
          </w:tcPr>
          <w:p w14:paraId="23A26C7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927410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tcBorders>
              <w:top w:val="single" w:sz="4" w:space="0" w:color="auto"/>
            </w:tcBorders>
            <w:vAlign w:val="bottom"/>
          </w:tcPr>
          <w:p w14:paraId="61F7A8A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50DDE1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300E06E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52A963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6DD1A9D3" w14:textId="6EEE3C9E"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w:t>
            </w:r>
            <w:r w:rsidR="009D25F4" w:rsidRPr="00350F4F">
              <w:rPr>
                <w:rFonts w:ascii="Times New Roman" w:hAnsi="Times New Roman" w:cs="Times New Roman"/>
                <w:sz w:val="22"/>
                <w:szCs w:val="22"/>
              </w:rPr>
              <w:t>1</w:t>
            </w:r>
          </w:p>
        </w:tc>
        <w:tc>
          <w:tcPr>
            <w:tcW w:w="236" w:type="dxa"/>
            <w:vAlign w:val="bottom"/>
          </w:tcPr>
          <w:p w14:paraId="1F6CE86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tcBorders>
            <w:vAlign w:val="bottom"/>
          </w:tcPr>
          <w:p w14:paraId="301DA9A4" w14:textId="29ABA0A5"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r>
      <w:tr w:rsidR="002F7730" w:rsidRPr="00350F4F" w14:paraId="6B364068" w14:textId="77777777" w:rsidTr="00103535">
        <w:tc>
          <w:tcPr>
            <w:tcW w:w="2977" w:type="dxa"/>
          </w:tcPr>
          <w:p w14:paraId="46FE268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Distribution costs</w:t>
            </w:r>
          </w:p>
        </w:tc>
        <w:tc>
          <w:tcPr>
            <w:tcW w:w="1038" w:type="dxa"/>
            <w:vAlign w:val="bottom"/>
          </w:tcPr>
          <w:p w14:paraId="1F19F8B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42676A3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14634CE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4089E9D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05DDF37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2ED1115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25920D0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F0B36C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1C429EE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42D6FFE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D24F22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1D6B825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4073FCD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3CB8085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B24E6F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1BC969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AEB4154" w14:textId="3EEBF116"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w:t>
            </w:r>
          </w:p>
        </w:tc>
        <w:tc>
          <w:tcPr>
            <w:tcW w:w="236" w:type="dxa"/>
            <w:vAlign w:val="bottom"/>
          </w:tcPr>
          <w:p w14:paraId="3E361F1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D546F15" w14:textId="2138F312"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w:t>
            </w:r>
          </w:p>
        </w:tc>
      </w:tr>
      <w:tr w:rsidR="002F7730" w:rsidRPr="00350F4F" w14:paraId="298EBDD4" w14:textId="77777777" w:rsidTr="00103535">
        <w:tc>
          <w:tcPr>
            <w:tcW w:w="2977" w:type="dxa"/>
          </w:tcPr>
          <w:p w14:paraId="1B51D67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350F4F">
              <w:rPr>
                <w:rFonts w:ascii="Times New Roman" w:eastAsia="Brush Script MT" w:hAnsi="Times New Roman" w:cs="Times New Roman"/>
                <w:sz w:val="22"/>
                <w:szCs w:val="22"/>
              </w:rPr>
              <w:t>Administrative expenses</w:t>
            </w:r>
          </w:p>
        </w:tc>
        <w:tc>
          <w:tcPr>
            <w:tcW w:w="1038" w:type="dxa"/>
            <w:vAlign w:val="bottom"/>
          </w:tcPr>
          <w:p w14:paraId="2D9C358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5CBDF6F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7EB794A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3CDC1D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6792884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7B82316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CAF208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580A81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3BDAFF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7F15156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6E3463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808B91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41B27C4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7569B7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096FEB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BB7A90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FDD0C05" w14:textId="362A53C0"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(119)</w:t>
            </w:r>
          </w:p>
        </w:tc>
        <w:tc>
          <w:tcPr>
            <w:tcW w:w="236" w:type="dxa"/>
            <w:vAlign w:val="bottom"/>
          </w:tcPr>
          <w:p w14:paraId="3E2313C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2BA8BB6" w14:textId="220334A5"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(80)</w:t>
            </w:r>
          </w:p>
        </w:tc>
      </w:tr>
      <w:tr w:rsidR="002F7730" w:rsidRPr="00350F4F" w14:paraId="6FEF670E" w14:textId="77777777" w:rsidTr="00103535">
        <w:tc>
          <w:tcPr>
            <w:tcW w:w="2977" w:type="dxa"/>
          </w:tcPr>
          <w:p w14:paraId="6415396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350F4F">
              <w:rPr>
                <w:rFonts w:ascii="Times New Roman" w:eastAsia="Brush Script MT" w:hAnsi="Times New Roman" w:cs="Times New Roman"/>
                <w:sz w:val="22"/>
                <w:szCs w:val="18"/>
              </w:rPr>
              <w:t xml:space="preserve">Loss from measured fair value    </w:t>
            </w:r>
          </w:p>
        </w:tc>
        <w:tc>
          <w:tcPr>
            <w:tcW w:w="1038" w:type="dxa"/>
            <w:vAlign w:val="bottom"/>
          </w:tcPr>
          <w:p w14:paraId="1D47A73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60E5D1E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6BB343B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573AB74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0295DDF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4A70DE9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67171CF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CC0359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74D471E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15220CE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654A72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089D120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0CC888D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43700E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D2A01A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F8EEAF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8D8EA8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04A962D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141448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r>
      <w:tr w:rsidR="002F7730" w:rsidRPr="00350F4F" w14:paraId="037C5043" w14:textId="77777777" w:rsidTr="00103535">
        <w:tc>
          <w:tcPr>
            <w:tcW w:w="5315" w:type="dxa"/>
            <w:gridSpan w:val="4"/>
          </w:tcPr>
          <w:p w14:paraId="4E5166E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22"/>
              </w:rPr>
            </w:pPr>
            <w:r w:rsidRPr="00350F4F">
              <w:rPr>
                <w:rFonts w:ascii="Times New Roman" w:hAnsi="Times New Roman" w:cs="Times New Roman"/>
                <w:sz w:val="22"/>
                <w:szCs w:val="22"/>
              </w:rPr>
              <w:t xml:space="preserve">   of other current financial assets</w:t>
            </w:r>
          </w:p>
        </w:tc>
        <w:tc>
          <w:tcPr>
            <w:tcW w:w="259" w:type="dxa"/>
            <w:vAlign w:val="bottom"/>
          </w:tcPr>
          <w:p w14:paraId="23E60F5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BE6C7B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6F883B7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85D9CA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1A50298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105719D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7886D3C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777332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2F1A83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6BD04D4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3130A4A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22AA0F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86E2A4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559AE81" w14:textId="4C5ECFAA" w:rsidR="002F7730" w:rsidRPr="00350F4F" w:rsidRDefault="0023653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(14)</w:t>
            </w:r>
          </w:p>
        </w:tc>
        <w:tc>
          <w:tcPr>
            <w:tcW w:w="236" w:type="dxa"/>
            <w:vAlign w:val="bottom"/>
          </w:tcPr>
          <w:p w14:paraId="7C885F3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16BA4882" w14:textId="5273C940" w:rsidR="002F7730" w:rsidRPr="00350F4F" w:rsidRDefault="00E43248" w:rsidP="0010353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(12)</w:t>
            </w:r>
          </w:p>
        </w:tc>
      </w:tr>
      <w:tr w:rsidR="00565C6C" w:rsidRPr="00350F4F" w14:paraId="2E7D6EAB" w14:textId="77777777" w:rsidTr="00103535">
        <w:tc>
          <w:tcPr>
            <w:tcW w:w="5315" w:type="dxa"/>
            <w:gridSpan w:val="4"/>
          </w:tcPr>
          <w:p w14:paraId="28408CDF" w14:textId="76A37EEF"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22"/>
              </w:rPr>
            </w:pPr>
            <w:r w:rsidRPr="00350F4F">
              <w:rPr>
                <w:rFonts w:ascii="Times New Roman" w:eastAsia="Brush Script MT" w:hAnsi="Times New Roman" w:cs="Times New Roman"/>
                <w:sz w:val="22"/>
                <w:szCs w:val="18"/>
                <w:lang w:eastAsia="zh-CN"/>
              </w:rPr>
              <w:t>Share of loss from investments in associates</w:t>
            </w:r>
          </w:p>
        </w:tc>
        <w:tc>
          <w:tcPr>
            <w:tcW w:w="259" w:type="dxa"/>
            <w:vAlign w:val="bottom"/>
          </w:tcPr>
          <w:p w14:paraId="4F69032E"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0AABD015"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7C5A7D55"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6871F90"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8D2B08D"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5CBF7E0"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3CF12085"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979677C"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1183B95F"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056B2345"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A34B28E"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52B2DD08"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2D66807"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661B280" w14:textId="6E23C5DC"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(3</w:t>
            </w:r>
            <w:r w:rsidR="000E1BC5" w:rsidRPr="00350F4F">
              <w:rPr>
                <w:rFonts w:ascii="Times New Roman" w:hAnsi="Times New Roman" w:cs="Times New Roman"/>
                <w:sz w:val="22"/>
                <w:szCs w:val="22"/>
              </w:rPr>
              <w:t>05</w:t>
            </w:r>
            <w:r w:rsidRPr="00350F4F">
              <w:rPr>
                <w:rFonts w:ascii="Times New Roman" w:hAnsi="Times New Roman" w:cs="Times New Roman"/>
                <w:sz w:val="22"/>
                <w:szCs w:val="22"/>
              </w:rPr>
              <w:t>)</w:t>
            </w:r>
          </w:p>
        </w:tc>
        <w:tc>
          <w:tcPr>
            <w:tcW w:w="236" w:type="dxa"/>
            <w:vAlign w:val="bottom"/>
          </w:tcPr>
          <w:p w14:paraId="4D09D029"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C8391CF" w14:textId="054FD476" w:rsidR="00565C6C" w:rsidRPr="00350F4F" w:rsidRDefault="00565C6C" w:rsidP="0010353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(30)</w:t>
            </w:r>
          </w:p>
        </w:tc>
      </w:tr>
      <w:tr w:rsidR="002F7730" w:rsidRPr="00350F4F" w14:paraId="2D5B76A4" w14:textId="77777777" w:rsidTr="00103535">
        <w:tc>
          <w:tcPr>
            <w:tcW w:w="2977" w:type="dxa"/>
          </w:tcPr>
          <w:p w14:paraId="531FD42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18"/>
              </w:rPr>
              <w:t>Finance income</w:t>
            </w:r>
          </w:p>
        </w:tc>
        <w:tc>
          <w:tcPr>
            <w:tcW w:w="1038" w:type="dxa"/>
            <w:vAlign w:val="bottom"/>
          </w:tcPr>
          <w:p w14:paraId="071BF19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56109BA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563129E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3721EFB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2BF5328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78A0BEC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9C3F90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E34D9C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C92B00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32770FF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1CAC95B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3F8EB5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1F69629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28F8099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E95557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1FCFED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1C85511" w14:textId="76DA5ED2"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10</w:t>
            </w:r>
          </w:p>
        </w:tc>
        <w:tc>
          <w:tcPr>
            <w:tcW w:w="236" w:type="dxa"/>
            <w:vAlign w:val="bottom"/>
          </w:tcPr>
          <w:p w14:paraId="2D744F6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21727B7" w14:textId="32749AE5"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9</w:t>
            </w:r>
          </w:p>
        </w:tc>
      </w:tr>
      <w:tr w:rsidR="002F7730" w:rsidRPr="00350F4F" w14:paraId="6AED0299" w14:textId="77777777" w:rsidTr="00103535">
        <w:tc>
          <w:tcPr>
            <w:tcW w:w="2977" w:type="dxa"/>
          </w:tcPr>
          <w:p w14:paraId="28E33F4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rPr>
            </w:pPr>
            <w:r w:rsidRPr="00350F4F">
              <w:rPr>
                <w:rFonts w:ascii="Times New Roman" w:eastAsia="Brush Script MT" w:hAnsi="Times New Roman" w:cs="Times New Roman"/>
                <w:sz w:val="22"/>
                <w:szCs w:val="18"/>
                <w:lang w:eastAsia="zh-CN"/>
              </w:rPr>
              <w:t>Finance cost</w:t>
            </w:r>
          </w:p>
        </w:tc>
        <w:tc>
          <w:tcPr>
            <w:tcW w:w="1038" w:type="dxa"/>
            <w:vAlign w:val="bottom"/>
          </w:tcPr>
          <w:p w14:paraId="30FF6E7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523EC09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4C6F8BD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6E54A44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402F043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66C1BCA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16FF4A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2F090F7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09A34AE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587D77B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067056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B47B47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38E2DD7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25827A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AF7102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334AA2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66F594E" w14:textId="6132540E"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sz w:val="22"/>
                <w:szCs w:val="28"/>
              </w:rPr>
            </w:pPr>
            <w:r w:rsidRPr="00350F4F">
              <w:rPr>
                <w:rFonts w:ascii="Times New Roman" w:hAnsi="Times New Roman"/>
                <w:sz w:val="22"/>
                <w:szCs w:val="28"/>
              </w:rPr>
              <w:t>(67)</w:t>
            </w:r>
          </w:p>
        </w:tc>
        <w:tc>
          <w:tcPr>
            <w:tcW w:w="236" w:type="dxa"/>
            <w:vAlign w:val="bottom"/>
          </w:tcPr>
          <w:p w14:paraId="78C1CA5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D7C76F9" w14:textId="2A3B172E"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(61)</w:t>
            </w:r>
          </w:p>
        </w:tc>
      </w:tr>
      <w:tr w:rsidR="00565C6C" w:rsidRPr="00350F4F" w14:paraId="478E0D0F" w14:textId="77777777" w:rsidTr="00103535">
        <w:tc>
          <w:tcPr>
            <w:tcW w:w="2977" w:type="dxa"/>
          </w:tcPr>
          <w:p w14:paraId="02304D05" w14:textId="2F6B18F5"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22"/>
                <w:lang w:eastAsia="zh-CN"/>
              </w:rPr>
              <w:t>Loss on impairment of assets</w:t>
            </w:r>
          </w:p>
        </w:tc>
        <w:tc>
          <w:tcPr>
            <w:tcW w:w="1038" w:type="dxa"/>
            <w:vAlign w:val="bottom"/>
          </w:tcPr>
          <w:p w14:paraId="12076AB9"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3" w:type="dxa"/>
            <w:vAlign w:val="bottom"/>
          </w:tcPr>
          <w:p w14:paraId="4195EDA3"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bottom"/>
          </w:tcPr>
          <w:p w14:paraId="2FCA5A10"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00EDD51C"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3F15369D"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bottom"/>
          </w:tcPr>
          <w:p w14:paraId="2BDCFBA8"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7AF1A12"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3880DA9"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45810687"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01E445E2"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2D59A49A"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30C75F2"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7015B920"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C6BF644"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24D34913"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58A7247C"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1F2F86EF" w14:textId="4C09E632"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sz w:val="22"/>
                <w:szCs w:val="28"/>
              </w:rPr>
            </w:pPr>
            <w:r w:rsidRPr="00350F4F">
              <w:rPr>
                <w:rFonts w:ascii="Times New Roman" w:hAnsi="Times New Roman"/>
                <w:sz w:val="22"/>
                <w:szCs w:val="28"/>
              </w:rPr>
              <w:t>(68)</w:t>
            </w:r>
          </w:p>
        </w:tc>
        <w:tc>
          <w:tcPr>
            <w:tcW w:w="236" w:type="dxa"/>
            <w:vAlign w:val="bottom"/>
          </w:tcPr>
          <w:p w14:paraId="7D584926" w14:textId="7777777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EFB3E33" w14:textId="32D0F417" w:rsidR="00565C6C"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w:t>
            </w:r>
          </w:p>
        </w:tc>
      </w:tr>
      <w:tr w:rsidR="002F7730" w:rsidRPr="00350F4F" w14:paraId="187F0FBB" w14:textId="77777777" w:rsidTr="00103535">
        <w:tc>
          <w:tcPr>
            <w:tcW w:w="6567" w:type="dxa"/>
            <w:gridSpan w:val="6"/>
          </w:tcPr>
          <w:p w14:paraId="2189A71D" w14:textId="0C0DB12B" w:rsidR="002F7730" w:rsidRPr="00350F4F" w:rsidRDefault="000E1BC5"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eastAsia="Brush Script MT" w:hAnsi="Times New Roman" w:cs="Times New Roman"/>
                <w:sz w:val="22"/>
                <w:szCs w:val="18"/>
                <w:lang w:eastAsia="zh-CN"/>
              </w:rPr>
            </w:pPr>
            <w:r w:rsidRPr="00350F4F">
              <w:rPr>
                <w:rFonts w:ascii="Times New Roman" w:eastAsia="Brush Script MT" w:hAnsi="Times New Roman" w:cs="Times New Roman"/>
                <w:sz w:val="22"/>
                <w:szCs w:val="18"/>
                <w:lang w:eastAsia="zh-CN"/>
              </w:rPr>
              <w:t>Reversal e</w:t>
            </w:r>
            <w:r w:rsidR="002F7730" w:rsidRPr="00350F4F">
              <w:rPr>
                <w:rFonts w:ascii="Times New Roman" w:eastAsia="Brush Script MT" w:hAnsi="Times New Roman" w:cs="Times New Roman"/>
                <w:sz w:val="22"/>
                <w:szCs w:val="18"/>
                <w:lang w:eastAsia="zh-CN"/>
              </w:rPr>
              <w:t xml:space="preserve">xpected credit </w:t>
            </w:r>
            <w:r w:rsidRPr="00350F4F">
              <w:rPr>
                <w:rFonts w:ascii="Times New Roman" w:eastAsia="Brush Script MT" w:hAnsi="Times New Roman" w:cs="Times New Roman"/>
                <w:sz w:val="22"/>
                <w:szCs w:val="18"/>
                <w:lang w:eastAsia="zh-CN"/>
              </w:rPr>
              <w:t>(</w:t>
            </w:r>
            <w:r w:rsidR="002F7730" w:rsidRPr="00350F4F">
              <w:rPr>
                <w:rFonts w:ascii="Times New Roman" w:eastAsia="Brush Script MT" w:hAnsi="Times New Roman" w:cs="Times New Roman"/>
                <w:sz w:val="22"/>
                <w:szCs w:val="18"/>
                <w:lang w:eastAsia="zh-CN"/>
              </w:rPr>
              <w:t>loss</w:t>
            </w:r>
            <w:r w:rsidRPr="00350F4F">
              <w:rPr>
                <w:rFonts w:ascii="Times New Roman" w:eastAsia="Brush Script MT" w:hAnsi="Times New Roman" w:cs="Times New Roman"/>
                <w:sz w:val="22"/>
                <w:szCs w:val="18"/>
                <w:lang w:eastAsia="zh-CN"/>
              </w:rPr>
              <w:t>)</w:t>
            </w:r>
            <w:r w:rsidR="002F7730" w:rsidRPr="00350F4F">
              <w:rPr>
                <w:rFonts w:ascii="Times New Roman" w:eastAsia="Brush Script MT" w:hAnsi="Times New Roman" w:cs="Times New Roman"/>
                <w:sz w:val="22"/>
                <w:szCs w:val="18"/>
                <w:lang w:eastAsia="zh-CN"/>
              </w:rPr>
              <w:t xml:space="preserve"> of receivable</w:t>
            </w:r>
          </w:p>
        </w:tc>
        <w:tc>
          <w:tcPr>
            <w:tcW w:w="262" w:type="dxa"/>
            <w:vAlign w:val="bottom"/>
          </w:tcPr>
          <w:p w14:paraId="38DCBD0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074BB56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E7B8C7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64C936E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164B3AA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F167F4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7D1E63E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11EB278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0557352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7D9E5F2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FB6048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44D9B93E" w14:textId="201F7319"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15</w:t>
            </w:r>
          </w:p>
        </w:tc>
        <w:tc>
          <w:tcPr>
            <w:tcW w:w="236" w:type="dxa"/>
            <w:vAlign w:val="bottom"/>
          </w:tcPr>
          <w:p w14:paraId="6FA44A7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0CC91032" w14:textId="754D31C6" w:rsidR="002F7730" w:rsidRPr="00350F4F" w:rsidRDefault="00565C6C" w:rsidP="00103535">
            <w:pPr>
              <w:spacing w:after="0" w:line="240" w:lineRule="atLeast"/>
              <w:ind w:left="22" w:right="-25"/>
              <w:jc w:val="center"/>
              <w:rPr>
                <w:rFonts w:ascii="Times New Roman" w:hAnsi="Times New Roman" w:cs="Times New Roman"/>
                <w:szCs w:val="22"/>
              </w:rPr>
            </w:pPr>
            <w:r w:rsidRPr="00350F4F">
              <w:rPr>
                <w:rFonts w:ascii="Times New Roman" w:hAnsi="Times New Roman" w:cs="Times New Roman"/>
                <w:szCs w:val="22"/>
              </w:rPr>
              <w:t>(4)</w:t>
            </w:r>
          </w:p>
        </w:tc>
      </w:tr>
      <w:tr w:rsidR="002F7730" w:rsidRPr="00350F4F" w14:paraId="2964C154" w14:textId="77777777" w:rsidTr="00103535">
        <w:tc>
          <w:tcPr>
            <w:tcW w:w="6567" w:type="dxa"/>
            <w:gridSpan w:val="6"/>
          </w:tcPr>
          <w:p w14:paraId="2E6537F8" w14:textId="09608B1C"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b/>
                <w:bCs/>
                <w:sz w:val="22"/>
                <w:szCs w:val="18"/>
              </w:rPr>
            </w:pPr>
            <w:r w:rsidRPr="00350F4F">
              <w:rPr>
                <w:rFonts w:ascii="Times New Roman" w:eastAsia="Brush Script MT" w:hAnsi="Times New Roman" w:cs="Times New Roman"/>
                <w:b/>
                <w:bCs/>
                <w:sz w:val="22"/>
                <w:szCs w:val="18"/>
                <w:lang w:eastAsia="zh-CN"/>
              </w:rPr>
              <w:t xml:space="preserve">Profit </w:t>
            </w:r>
            <w:r w:rsidR="00565C6C" w:rsidRPr="00350F4F">
              <w:rPr>
                <w:rFonts w:ascii="Times New Roman" w:eastAsia="Brush Script MT" w:hAnsi="Times New Roman" w:cs="Times New Roman"/>
                <w:b/>
                <w:bCs/>
                <w:sz w:val="22"/>
                <w:szCs w:val="18"/>
                <w:lang w:eastAsia="zh-CN"/>
              </w:rPr>
              <w:t xml:space="preserve">(loss) </w:t>
            </w:r>
            <w:r w:rsidRPr="00350F4F">
              <w:rPr>
                <w:rFonts w:ascii="Times New Roman" w:eastAsia="Brush Script MT" w:hAnsi="Times New Roman" w:cs="Times New Roman"/>
                <w:b/>
                <w:bCs/>
                <w:sz w:val="22"/>
                <w:szCs w:val="18"/>
                <w:lang w:eastAsia="zh-CN"/>
              </w:rPr>
              <w:t>before income tax from continuing operations</w:t>
            </w:r>
          </w:p>
        </w:tc>
        <w:tc>
          <w:tcPr>
            <w:tcW w:w="262" w:type="dxa"/>
            <w:vAlign w:val="bottom"/>
          </w:tcPr>
          <w:p w14:paraId="7C20FFAE"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3" w:type="dxa"/>
            <w:vAlign w:val="bottom"/>
          </w:tcPr>
          <w:p w14:paraId="18FDA73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59" w:type="dxa"/>
            <w:vAlign w:val="bottom"/>
          </w:tcPr>
          <w:p w14:paraId="56044C6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14:paraId="7DF5104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61" w:type="dxa"/>
            <w:vAlign w:val="bottom"/>
          </w:tcPr>
          <w:p w14:paraId="3D7F028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96" w:type="dxa"/>
            <w:vAlign w:val="bottom"/>
          </w:tcPr>
          <w:p w14:paraId="4C90196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14:paraId="4F2B7F0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181" w:type="dxa"/>
            <w:vAlign w:val="bottom"/>
          </w:tcPr>
          <w:p w14:paraId="52B4032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7" w:type="dxa"/>
            <w:vAlign w:val="bottom"/>
          </w:tcPr>
          <w:p w14:paraId="5EE90AE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vAlign w:val="bottom"/>
          </w:tcPr>
          <w:p w14:paraId="2D548B8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6" w:type="dxa"/>
            <w:vAlign w:val="bottom"/>
          </w:tcPr>
          <w:p w14:paraId="1F7874D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14:paraId="6B26E638" w14:textId="2A692A64"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(4</w:t>
            </w:r>
            <w:r w:rsidR="000E1BC5" w:rsidRPr="00350F4F">
              <w:rPr>
                <w:rFonts w:ascii="Times New Roman" w:hAnsi="Times New Roman" w:cs="Times New Roman"/>
                <w:b/>
                <w:bCs/>
                <w:sz w:val="22"/>
                <w:szCs w:val="22"/>
              </w:rPr>
              <w:t>0</w:t>
            </w:r>
            <w:r w:rsidRPr="00350F4F">
              <w:rPr>
                <w:rFonts w:ascii="Times New Roman" w:hAnsi="Times New Roman" w:cs="Times New Roman"/>
                <w:b/>
                <w:bCs/>
                <w:sz w:val="22"/>
                <w:szCs w:val="22"/>
              </w:rPr>
              <w:t>7)</w:t>
            </w:r>
          </w:p>
        </w:tc>
        <w:tc>
          <w:tcPr>
            <w:tcW w:w="236" w:type="dxa"/>
            <w:vAlign w:val="bottom"/>
          </w:tcPr>
          <w:p w14:paraId="4E5AE03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tcBorders>
            <w:vAlign w:val="bottom"/>
          </w:tcPr>
          <w:p w14:paraId="0F57765F" w14:textId="1DCFA9B3"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11</w:t>
            </w:r>
          </w:p>
        </w:tc>
      </w:tr>
      <w:tr w:rsidR="002F7730" w:rsidRPr="00350F4F" w14:paraId="0B91200D" w14:textId="77777777" w:rsidTr="00103535">
        <w:tc>
          <w:tcPr>
            <w:tcW w:w="6567" w:type="dxa"/>
            <w:gridSpan w:val="6"/>
          </w:tcPr>
          <w:p w14:paraId="19596A71"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imes New Roman"/>
                <w:sz w:val="22"/>
                <w:szCs w:val="18"/>
              </w:rPr>
            </w:pPr>
            <w:r w:rsidRPr="00350F4F">
              <w:rPr>
                <w:rFonts w:ascii="Times New Roman" w:eastAsia="Brush Script MT" w:hAnsi="Times New Roman" w:cs="Times New Roman"/>
                <w:sz w:val="22"/>
                <w:szCs w:val="18"/>
                <w:lang w:eastAsia="zh-CN"/>
              </w:rPr>
              <w:t>Income tax expense</w:t>
            </w:r>
          </w:p>
        </w:tc>
        <w:tc>
          <w:tcPr>
            <w:tcW w:w="262" w:type="dxa"/>
            <w:vAlign w:val="bottom"/>
          </w:tcPr>
          <w:p w14:paraId="16552A0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C38F74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107317E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2A68490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7DC6DBD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0ECFE2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2EDF14C8"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3F2D04BD"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3D1B9676"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6667F18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3CA8A40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14:paraId="2CA962EE" w14:textId="6965F654"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(24)</w:t>
            </w:r>
          </w:p>
        </w:tc>
        <w:tc>
          <w:tcPr>
            <w:tcW w:w="236" w:type="dxa"/>
            <w:vAlign w:val="bottom"/>
          </w:tcPr>
          <w:p w14:paraId="79451BC0"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bottom w:val="single" w:sz="4" w:space="0" w:color="auto"/>
            </w:tcBorders>
            <w:vAlign w:val="bottom"/>
          </w:tcPr>
          <w:p w14:paraId="6B46860A" w14:textId="4B874DD2"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350F4F">
              <w:rPr>
                <w:rFonts w:ascii="Times New Roman" w:hAnsi="Times New Roman" w:cs="Times New Roman"/>
                <w:sz w:val="22"/>
                <w:szCs w:val="22"/>
              </w:rPr>
              <w:t>(12)</w:t>
            </w:r>
          </w:p>
        </w:tc>
      </w:tr>
      <w:tr w:rsidR="002F7730" w:rsidRPr="00350F4F" w14:paraId="3981ECB8" w14:textId="77777777" w:rsidTr="00103535">
        <w:tc>
          <w:tcPr>
            <w:tcW w:w="6567" w:type="dxa"/>
            <w:gridSpan w:val="6"/>
          </w:tcPr>
          <w:p w14:paraId="59875449" w14:textId="25196CDB"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left"/>
              <w:rPr>
                <w:rFonts w:ascii="Times New Roman" w:hAnsi="Times New Roman" w:cstheme="minorBidi"/>
                <w:sz w:val="22"/>
                <w:szCs w:val="18"/>
              </w:rPr>
            </w:pPr>
            <w:r w:rsidRPr="00350F4F">
              <w:rPr>
                <w:rFonts w:ascii="Times New Roman" w:eastAsia="Brush Script MT" w:hAnsi="Times New Roman" w:cs="Times New Roman"/>
                <w:b/>
                <w:bCs/>
                <w:spacing w:val="-2"/>
                <w:sz w:val="22"/>
                <w:szCs w:val="18"/>
              </w:rPr>
              <w:t xml:space="preserve">Net </w:t>
            </w:r>
            <w:r w:rsidR="00565C6C" w:rsidRPr="00350F4F">
              <w:rPr>
                <w:rFonts w:ascii="Times New Roman" w:eastAsia="Brush Script MT" w:hAnsi="Times New Roman" w:cs="Times New Roman"/>
                <w:b/>
                <w:bCs/>
                <w:spacing w:val="-2"/>
                <w:sz w:val="22"/>
                <w:szCs w:val="18"/>
              </w:rPr>
              <w:t>loss</w:t>
            </w:r>
            <w:r w:rsidRPr="00350F4F">
              <w:rPr>
                <w:rFonts w:ascii="Times New Roman" w:eastAsia="Brush Script MT" w:hAnsi="Times New Roman" w:cs="Times New Roman"/>
                <w:b/>
                <w:bCs/>
                <w:spacing w:val="-2"/>
                <w:sz w:val="22"/>
                <w:szCs w:val="18"/>
              </w:rPr>
              <w:t xml:space="preserve"> </w:t>
            </w:r>
            <w:r w:rsidRPr="00350F4F">
              <w:rPr>
                <w:rFonts w:ascii="Times New Roman" w:eastAsia="Brush Script MT" w:hAnsi="Times New Roman" w:cs="Times New Roman"/>
                <w:b/>
                <w:bCs/>
                <w:sz w:val="22"/>
                <w:szCs w:val="18"/>
                <w:lang w:eastAsia="zh-CN"/>
              </w:rPr>
              <w:t>from continuing the operations</w:t>
            </w:r>
          </w:p>
        </w:tc>
        <w:tc>
          <w:tcPr>
            <w:tcW w:w="262" w:type="dxa"/>
            <w:vAlign w:val="bottom"/>
          </w:tcPr>
          <w:p w14:paraId="37B94BE3"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bottom"/>
          </w:tcPr>
          <w:p w14:paraId="5AA1155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bottom"/>
          </w:tcPr>
          <w:p w14:paraId="70BD58B7"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2B014CB5"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1" w:type="dxa"/>
            <w:vAlign w:val="bottom"/>
          </w:tcPr>
          <w:p w14:paraId="6BE888B4"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6" w:type="dxa"/>
            <w:vAlign w:val="bottom"/>
          </w:tcPr>
          <w:p w14:paraId="52D1502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42FC142C"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vAlign w:val="bottom"/>
          </w:tcPr>
          <w:p w14:paraId="5B9EC46F"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vAlign w:val="bottom"/>
          </w:tcPr>
          <w:p w14:paraId="74E2B81A"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vAlign w:val="bottom"/>
          </w:tcPr>
          <w:p w14:paraId="38BDBF39"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vAlign w:val="bottom"/>
          </w:tcPr>
          <w:p w14:paraId="625DB842"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tcBorders>
              <w:top w:val="single" w:sz="4" w:space="0" w:color="auto"/>
              <w:bottom w:val="double" w:sz="4" w:space="0" w:color="auto"/>
            </w:tcBorders>
            <w:vAlign w:val="bottom"/>
          </w:tcPr>
          <w:p w14:paraId="4072B1EA" w14:textId="3A995B01" w:rsidR="002F7730" w:rsidRPr="00350F4F" w:rsidRDefault="00565C6C"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(4</w:t>
            </w:r>
            <w:r w:rsidR="000E1BC5" w:rsidRPr="00350F4F">
              <w:rPr>
                <w:rFonts w:ascii="Times New Roman" w:hAnsi="Times New Roman" w:cs="Times New Roman"/>
                <w:b/>
                <w:bCs/>
                <w:sz w:val="22"/>
                <w:szCs w:val="22"/>
              </w:rPr>
              <w:t>31</w:t>
            </w:r>
            <w:r w:rsidRPr="00350F4F">
              <w:rPr>
                <w:rFonts w:ascii="Times New Roman" w:hAnsi="Times New Roman" w:cs="Times New Roman"/>
                <w:b/>
                <w:bCs/>
                <w:sz w:val="22"/>
                <w:szCs w:val="22"/>
              </w:rPr>
              <w:t>)</w:t>
            </w:r>
          </w:p>
        </w:tc>
        <w:tc>
          <w:tcPr>
            <w:tcW w:w="236" w:type="dxa"/>
            <w:vAlign w:val="bottom"/>
          </w:tcPr>
          <w:p w14:paraId="0B20341B" w14:textId="77777777" w:rsidR="002F7730" w:rsidRPr="00350F4F" w:rsidRDefault="002F7730"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tcBorders>
              <w:top w:val="single" w:sz="4" w:space="0" w:color="auto"/>
              <w:bottom w:val="double" w:sz="4" w:space="0" w:color="auto"/>
            </w:tcBorders>
            <w:vAlign w:val="bottom"/>
          </w:tcPr>
          <w:p w14:paraId="6D7B97F8" w14:textId="7E6F9550" w:rsidR="002F7730" w:rsidRPr="00350F4F" w:rsidRDefault="00E43248" w:rsidP="0010353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r w:rsidRPr="00350F4F">
              <w:rPr>
                <w:rFonts w:ascii="Times New Roman" w:hAnsi="Times New Roman" w:cs="Times New Roman"/>
                <w:b/>
                <w:bCs/>
                <w:sz w:val="22"/>
                <w:szCs w:val="22"/>
              </w:rPr>
              <w:t>(1)</w:t>
            </w:r>
          </w:p>
        </w:tc>
      </w:tr>
    </w:tbl>
    <w:p w14:paraId="486330C6" w14:textId="77777777" w:rsidR="002F7730" w:rsidRPr="00350F4F" w:rsidRDefault="002F7730" w:rsidP="002F773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0530548" w14:textId="77777777" w:rsidR="002F7730" w:rsidRPr="00350F4F" w:rsidRDefault="002F7730" w:rsidP="002F773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34759A11" w14:textId="77777777" w:rsidR="002F7730" w:rsidRPr="00350F4F" w:rsidRDefault="002F7730"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F96CD87"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7576D71"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00E40C5" w14:textId="77777777" w:rsidR="009B4067" w:rsidRPr="00350F4F" w:rsidRDefault="009B4067" w:rsidP="009B4067">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9B4067" w:rsidRPr="00350F4F" w:rsidSect="00CC7625">
          <w:pgSz w:w="16840" w:h="11907" w:orient="landscape" w:code="9"/>
          <w:pgMar w:top="1440" w:right="1168" w:bottom="992" w:left="1168" w:header="709" w:footer="482" w:gutter="0"/>
          <w:pgNumType w:chapStyle="1"/>
          <w:cols w:space="737"/>
          <w:titlePg/>
          <w:docGrid w:linePitch="299"/>
        </w:sectPr>
      </w:pPr>
    </w:p>
    <w:p w14:paraId="1DD7B2AA" w14:textId="0C3BF35B" w:rsidR="009B4067" w:rsidRPr="00350F4F" w:rsidRDefault="004261BD"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lastRenderedPageBreak/>
        <w:t xml:space="preserve">Loss </w:t>
      </w:r>
      <w:r w:rsidR="009B4067" w:rsidRPr="00350F4F">
        <w:rPr>
          <w:rFonts w:ascii="Times New Roman" w:hAnsi="Times New Roman" w:cs="Times New Roman"/>
          <w:b/>
          <w:bCs/>
          <w:szCs w:val="22"/>
        </w:rPr>
        <w:t>per share</w:t>
      </w:r>
    </w:p>
    <w:p w14:paraId="76EDE937"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143FCD9A" w14:textId="6C66C1B1" w:rsidR="00E43248" w:rsidRPr="00350F4F" w:rsidRDefault="00E43248" w:rsidP="00E43248">
      <w:pPr>
        <w:tabs>
          <w:tab w:val="left" w:pos="567"/>
        </w:tabs>
        <w:spacing w:after="0" w:line="240" w:lineRule="atLeast"/>
        <w:ind w:left="540" w:right="-25"/>
        <w:jc w:val="thaiDistribute"/>
        <w:rPr>
          <w:rFonts w:ascii="Times New Roman" w:hAnsi="Times New Roman" w:cs="Times New Roman"/>
          <w:szCs w:val="22"/>
        </w:rPr>
      </w:pPr>
      <w:r w:rsidRPr="00350F4F">
        <w:rPr>
          <w:rFonts w:ascii="Times New Roman" w:hAnsi="Times New Roman" w:cs="Times New Roman"/>
          <w:szCs w:val="22"/>
        </w:rPr>
        <w:t>Ba</w:t>
      </w:r>
      <w:r w:rsidR="004261BD" w:rsidRPr="00350F4F">
        <w:rPr>
          <w:rFonts w:ascii="Times New Roman" w:hAnsi="Times New Roman" w:cs="Times New Roman"/>
          <w:szCs w:val="22"/>
        </w:rPr>
        <w:t xml:space="preserve">sic loss </w:t>
      </w:r>
      <w:r w:rsidRPr="00350F4F">
        <w:rPr>
          <w:rFonts w:ascii="Times New Roman" w:hAnsi="Times New Roman" w:cs="Times New Roman"/>
          <w:szCs w:val="22"/>
        </w:rPr>
        <w:t xml:space="preserve">per share for the three </w:t>
      </w:r>
      <w:r w:rsidRPr="00350F4F">
        <w:rPr>
          <w:rFonts w:ascii="Times New Roman" w:hAnsi="Times New Roman" w:cs="Times New Roman"/>
          <w:szCs w:val="22"/>
          <w:cs/>
        </w:rPr>
        <w:t xml:space="preserve">– </w:t>
      </w:r>
      <w:r w:rsidRPr="00350F4F">
        <w:rPr>
          <w:rFonts w:ascii="Times New Roman" w:hAnsi="Times New Roman" w:cs="Times New Roman"/>
          <w:szCs w:val="22"/>
        </w:rPr>
        <w:t>month and six-month periods ended 30 June is calculated by dividing the loss for the period attributable to ordinary shareholders of the Company by the number of shares issuing during the period as follows</w:t>
      </w:r>
      <w:r w:rsidRPr="00350F4F">
        <w:rPr>
          <w:rFonts w:ascii="Times New Roman" w:hAnsi="Times New Roman" w:cs="Times New Roman"/>
          <w:szCs w:val="22"/>
          <w:cs/>
        </w:rPr>
        <w:t>:</w:t>
      </w:r>
    </w:p>
    <w:p w14:paraId="6EBF455D" w14:textId="77777777" w:rsidR="00E43248" w:rsidRPr="00350F4F" w:rsidRDefault="00E43248" w:rsidP="00E43248">
      <w:pPr>
        <w:tabs>
          <w:tab w:val="left" w:pos="567"/>
        </w:tabs>
        <w:spacing w:after="0" w:line="240" w:lineRule="atLeast"/>
        <w:ind w:left="540" w:right="-25"/>
        <w:jc w:val="thaiDistribute"/>
        <w:rPr>
          <w:rFonts w:ascii="Times New Roman" w:hAnsi="Times New Roman" w:cs="Times New Roman"/>
          <w:szCs w:val="22"/>
        </w:rPr>
      </w:pPr>
    </w:p>
    <w:tbl>
      <w:tblPr>
        <w:tblW w:w="9605" w:type="dxa"/>
        <w:tblInd w:w="18" w:type="dxa"/>
        <w:tblLayout w:type="fixed"/>
        <w:tblLook w:val="01E0" w:firstRow="1" w:lastRow="1" w:firstColumn="1" w:lastColumn="1" w:noHBand="0" w:noVBand="0"/>
      </w:tblPr>
      <w:tblGrid>
        <w:gridCol w:w="3814"/>
        <w:gridCol w:w="1319"/>
        <w:gridCol w:w="236"/>
        <w:gridCol w:w="1323"/>
        <w:gridCol w:w="236"/>
        <w:gridCol w:w="1183"/>
        <w:gridCol w:w="243"/>
        <w:gridCol w:w="1251"/>
      </w:tblGrid>
      <w:tr w:rsidR="00E43248" w:rsidRPr="00350F4F" w14:paraId="6CEE8B17" w14:textId="77777777" w:rsidTr="00103535">
        <w:tc>
          <w:tcPr>
            <w:tcW w:w="3814" w:type="dxa"/>
          </w:tcPr>
          <w:p w14:paraId="3AD4F85F"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5791" w:type="dxa"/>
            <w:gridSpan w:val="7"/>
          </w:tcPr>
          <w:p w14:paraId="17492A75" w14:textId="77777777" w:rsidR="00E43248" w:rsidRPr="00350F4F" w:rsidRDefault="00E43248" w:rsidP="00103535">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For the three - months</w:t>
            </w:r>
          </w:p>
        </w:tc>
      </w:tr>
      <w:tr w:rsidR="00E43248" w:rsidRPr="00350F4F" w14:paraId="3778F735" w14:textId="77777777" w:rsidTr="00103535">
        <w:tc>
          <w:tcPr>
            <w:tcW w:w="3814" w:type="dxa"/>
          </w:tcPr>
          <w:p w14:paraId="165AE13A"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2878" w:type="dxa"/>
            <w:gridSpan w:val="3"/>
          </w:tcPr>
          <w:p w14:paraId="377F28E4"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Consolidated</w:t>
            </w:r>
            <w:r w:rsidRPr="00350F4F">
              <w:rPr>
                <w:rFonts w:ascii="Times New Roman" w:hAnsi="Times New Roman" w:cs="Times New Roman"/>
                <w:b/>
                <w:bCs/>
                <w:szCs w:val="22"/>
              </w:rPr>
              <w:br/>
              <w:t xml:space="preserve">Financial </w:t>
            </w:r>
            <w:r w:rsidRPr="00350F4F">
              <w:rPr>
                <w:rFonts w:ascii="Times New Roman" w:hAnsi="Times New Roman" w:cs="Times New Roman"/>
                <w:b/>
                <w:szCs w:val="22"/>
              </w:rPr>
              <w:t>statements</w:t>
            </w:r>
          </w:p>
        </w:tc>
        <w:tc>
          <w:tcPr>
            <w:tcW w:w="236" w:type="dxa"/>
          </w:tcPr>
          <w:p w14:paraId="24507CDC" w14:textId="77777777" w:rsidR="00E43248" w:rsidRPr="00350F4F" w:rsidRDefault="00E43248" w:rsidP="00103535">
            <w:pPr>
              <w:spacing w:after="0" w:line="240" w:lineRule="atLeast"/>
              <w:ind w:left="162" w:right="-25" w:hanging="162"/>
              <w:rPr>
                <w:rFonts w:ascii="Times New Roman" w:hAnsi="Times New Roman" w:cs="Times New Roman"/>
                <w:szCs w:val="22"/>
              </w:rPr>
            </w:pPr>
          </w:p>
        </w:tc>
        <w:tc>
          <w:tcPr>
            <w:tcW w:w="2677" w:type="dxa"/>
            <w:gridSpan w:val="3"/>
          </w:tcPr>
          <w:p w14:paraId="3ED2C915"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szCs w:val="22"/>
              </w:rPr>
              <w:t>Separate</w:t>
            </w:r>
            <w:r w:rsidRPr="00350F4F">
              <w:rPr>
                <w:rFonts w:ascii="Times New Roman" w:hAnsi="Times New Roman" w:cs="Times New Roman"/>
                <w:b/>
                <w:szCs w:val="22"/>
              </w:rPr>
              <w:br/>
              <w:t>financial statements</w:t>
            </w:r>
          </w:p>
        </w:tc>
      </w:tr>
      <w:tr w:rsidR="00E43248" w:rsidRPr="00350F4F" w14:paraId="244E11DD" w14:textId="77777777" w:rsidTr="00103535">
        <w:tc>
          <w:tcPr>
            <w:tcW w:w="3814" w:type="dxa"/>
          </w:tcPr>
          <w:p w14:paraId="36B07828"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1319" w:type="dxa"/>
          </w:tcPr>
          <w:p w14:paraId="2AFE7072" w14:textId="32867A1F"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2025</w:t>
            </w:r>
          </w:p>
        </w:tc>
        <w:tc>
          <w:tcPr>
            <w:tcW w:w="236" w:type="dxa"/>
          </w:tcPr>
          <w:p w14:paraId="7E2C9E0D" w14:textId="77777777" w:rsidR="00E43248" w:rsidRPr="00350F4F" w:rsidRDefault="00E43248" w:rsidP="00103535">
            <w:pPr>
              <w:spacing w:after="0" w:line="240" w:lineRule="atLeast"/>
              <w:ind w:right="-25"/>
              <w:jc w:val="center"/>
              <w:rPr>
                <w:rFonts w:ascii="Times New Roman" w:hAnsi="Times New Roman" w:cs="Times New Roman"/>
                <w:bCs/>
                <w:szCs w:val="22"/>
              </w:rPr>
            </w:pPr>
          </w:p>
        </w:tc>
        <w:tc>
          <w:tcPr>
            <w:tcW w:w="1323" w:type="dxa"/>
          </w:tcPr>
          <w:p w14:paraId="10B8545C" w14:textId="00C9208F"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2024</w:t>
            </w:r>
          </w:p>
        </w:tc>
        <w:tc>
          <w:tcPr>
            <w:tcW w:w="236" w:type="dxa"/>
          </w:tcPr>
          <w:p w14:paraId="0A88F5D0" w14:textId="77777777" w:rsidR="00E43248" w:rsidRPr="00350F4F" w:rsidRDefault="00E43248" w:rsidP="00103535">
            <w:pPr>
              <w:spacing w:after="0" w:line="240" w:lineRule="atLeast"/>
              <w:ind w:right="-25"/>
              <w:jc w:val="center"/>
              <w:rPr>
                <w:rFonts w:ascii="Times New Roman" w:hAnsi="Times New Roman" w:cs="Times New Roman"/>
                <w:bCs/>
                <w:szCs w:val="22"/>
              </w:rPr>
            </w:pPr>
          </w:p>
        </w:tc>
        <w:tc>
          <w:tcPr>
            <w:tcW w:w="1183" w:type="dxa"/>
          </w:tcPr>
          <w:p w14:paraId="434ADC5E" w14:textId="43D766C3"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2025</w:t>
            </w:r>
          </w:p>
        </w:tc>
        <w:tc>
          <w:tcPr>
            <w:tcW w:w="243" w:type="dxa"/>
          </w:tcPr>
          <w:p w14:paraId="29F4D7A5" w14:textId="77777777" w:rsidR="00E43248" w:rsidRPr="00350F4F" w:rsidRDefault="00E43248" w:rsidP="00103535">
            <w:pPr>
              <w:spacing w:after="0" w:line="240" w:lineRule="atLeast"/>
              <w:ind w:right="-25"/>
              <w:jc w:val="center"/>
              <w:rPr>
                <w:rFonts w:ascii="Times New Roman" w:hAnsi="Times New Roman" w:cs="Times New Roman"/>
                <w:bCs/>
                <w:szCs w:val="22"/>
              </w:rPr>
            </w:pPr>
          </w:p>
        </w:tc>
        <w:tc>
          <w:tcPr>
            <w:tcW w:w="1251" w:type="dxa"/>
          </w:tcPr>
          <w:p w14:paraId="31019216" w14:textId="37AF978D"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Cs/>
                <w:szCs w:val="22"/>
              </w:rPr>
              <w:t>2024</w:t>
            </w:r>
          </w:p>
        </w:tc>
      </w:tr>
      <w:tr w:rsidR="00E43248" w:rsidRPr="00350F4F" w14:paraId="7F59F6CA" w14:textId="77777777" w:rsidTr="00103535">
        <w:tc>
          <w:tcPr>
            <w:tcW w:w="3814" w:type="dxa"/>
          </w:tcPr>
          <w:p w14:paraId="615905BE"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5791" w:type="dxa"/>
            <w:gridSpan w:val="7"/>
          </w:tcPr>
          <w:p w14:paraId="2F3E2D3B" w14:textId="77777777" w:rsidR="00E43248" w:rsidRPr="00350F4F" w:rsidRDefault="00E43248" w:rsidP="00103535">
            <w:pPr>
              <w:tabs>
                <w:tab w:val="left" w:pos="405"/>
              </w:tabs>
              <w:spacing w:after="0" w:line="240" w:lineRule="atLeast"/>
              <w:ind w:left="522" w:right="-25"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 xml:space="preserve">in thousand Baht </w:t>
            </w:r>
            <w:r w:rsidRPr="00350F4F">
              <w:rPr>
                <w:rFonts w:ascii="Times New Roman" w:hAnsi="Times New Roman" w:cs="Times New Roman"/>
                <w:i/>
                <w:iCs/>
                <w:szCs w:val="22"/>
                <w:cs/>
              </w:rPr>
              <w:t xml:space="preserve">/ </w:t>
            </w:r>
            <w:r w:rsidRPr="00350F4F">
              <w:rPr>
                <w:rFonts w:ascii="Times New Roman" w:hAnsi="Times New Roman" w:cs="Times New Roman"/>
                <w:i/>
                <w:iCs/>
                <w:szCs w:val="22"/>
              </w:rPr>
              <w:t>in thousand share</w:t>
            </w:r>
            <w:r w:rsidRPr="00350F4F">
              <w:rPr>
                <w:rFonts w:ascii="Times New Roman" w:hAnsi="Times New Roman" w:cs="Times New Roman"/>
                <w:i/>
                <w:iCs/>
                <w:szCs w:val="22"/>
                <w:cs/>
              </w:rPr>
              <w:t>)</w:t>
            </w:r>
          </w:p>
        </w:tc>
      </w:tr>
      <w:tr w:rsidR="00E43248" w:rsidRPr="00350F4F" w14:paraId="399A56D6" w14:textId="77777777" w:rsidTr="00103535">
        <w:tc>
          <w:tcPr>
            <w:tcW w:w="3814" w:type="dxa"/>
          </w:tcPr>
          <w:p w14:paraId="395D92BA" w14:textId="6801723D" w:rsidR="00E43248" w:rsidRPr="00350F4F" w:rsidRDefault="00845BFF" w:rsidP="00103535">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Loss</w:t>
            </w:r>
            <w:r w:rsidR="00E43248" w:rsidRPr="00350F4F">
              <w:rPr>
                <w:rFonts w:ascii="Times New Roman" w:hAnsi="Times New Roman" w:cs="Times New Roman"/>
                <w:szCs w:val="22"/>
              </w:rPr>
              <w:t xml:space="preserve"> for the period</w:t>
            </w:r>
          </w:p>
        </w:tc>
        <w:tc>
          <w:tcPr>
            <w:tcW w:w="1319" w:type="dxa"/>
          </w:tcPr>
          <w:p w14:paraId="55D2C069" w14:textId="77777777" w:rsidR="00E43248" w:rsidRPr="00350F4F" w:rsidRDefault="00E43248" w:rsidP="0010353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112C69FE"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323" w:type="dxa"/>
          </w:tcPr>
          <w:p w14:paraId="6FEAF3B0" w14:textId="77777777" w:rsidR="00E43248" w:rsidRPr="00350F4F" w:rsidRDefault="00E43248" w:rsidP="00103535">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23938C8B"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183" w:type="dxa"/>
          </w:tcPr>
          <w:p w14:paraId="6E836FA8" w14:textId="77777777" w:rsidR="00E43248" w:rsidRPr="00350F4F" w:rsidRDefault="00E43248" w:rsidP="00103535">
            <w:pPr>
              <w:tabs>
                <w:tab w:val="decimal" w:pos="919"/>
              </w:tabs>
              <w:spacing w:after="0" w:line="240" w:lineRule="atLeast"/>
              <w:ind w:left="-93" w:right="-96"/>
              <w:jc w:val="thaiDistribute"/>
              <w:rPr>
                <w:rFonts w:ascii="Times New Roman" w:hAnsi="Times New Roman" w:cs="Times New Roman"/>
                <w:szCs w:val="22"/>
              </w:rPr>
            </w:pPr>
          </w:p>
        </w:tc>
        <w:tc>
          <w:tcPr>
            <w:tcW w:w="243" w:type="dxa"/>
          </w:tcPr>
          <w:p w14:paraId="435F84F4"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251" w:type="dxa"/>
          </w:tcPr>
          <w:p w14:paraId="427C6779" w14:textId="77777777" w:rsidR="00E43248" w:rsidRPr="00350F4F" w:rsidRDefault="00E43248" w:rsidP="00103535">
            <w:pPr>
              <w:tabs>
                <w:tab w:val="decimal" w:pos="968"/>
              </w:tabs>
              <w:spacing w:after="0" w:line="240" w:lineRule="atLeast"/>
              <w:ind w:left="-93" w:right="-96"/>
              <w:jc w:val="thaiDistribute"/>
              <w:rPr>
                <w:rFonts w:ascii="Times New Roman" w:hAnsi="Times New Roman" w:cs="Times New Roman"/>
                <w:szCs w:val="22"/>
              </w:rPr>
            </w:pPr>
          </w:p>
        </w:tc>
      </w:tr>
      <w:tr w:rsidR="00E43248" w:rsidRPr="00350F4F" w14:paraId="61474039" w14:textId="77777777" w:rsidTr="00103535">
        <w:tc>
          <w:tcPr>
            <w:tcW w:w="3814" w:type="dxa"/>
          </w:tcPr>
          <w:p w14:paraId="71022D53" w14:textId="77777777" w:rsidR="00E43248" w:rsidRPr="00350F4F" w:rsidRDefault="00E43248" w:rsidP="00103535">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attributable to shareholders of </w:t>
            </w:r>
          </w:p>
        </w:tc>
        <w:tc>
          <w:tcPr>
            <w:tcW w:w="1319" w:type="dxa"/>
          </w:tcPr>
          <w:p w14:paraId="7B91C455" w14:textId="77777777" w:rsidR="00E43248" w:rsidRPr="00350F4F" w:rsidRDefault="00E43248" w:rsidP="00103535">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2225E266"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323" w:type="dxa"/>
          </w:tcPr>
          <w:p w14:paraId="226B1DBA" w14:textId="77777777" w:rsidR="00E43248" w:rsidRPr="00350F4F" w:rsidRDefault="00E43248" w:rsidP="00103535">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26024AB"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183" w:type="dxa"/>
          </w:tcPr>
          <w:p w14:paraId="3D6B5B29" w14:textId="77777777" w:rsidR="00E43248" w:rsidRPr="00350F4F" w:rsidRDefault="00E43248" w:rsidP="00103535">
            <w:pPr>
              <w:tabs>
                <w:tab w:val="decimal" w:pos="919"/>
              </w:tabs>
              <w:spacing w:after="0" w:line="240" w:lineRule="atLeast"/>
              <w:ind w:left="-93" w:right="-96"/>
              <w:jc w:val="thaiDistribute"/>
              <w:rPr>
                <w:rFonts w:ascii="Times New Roman" w:hAnsi="Times New Roman" w:cs="Times New Roman"/>
                <w:szCs w:val="22"/>
              </w:rPr>
            </w:pPr>
          </w:p>
        </w:tc>
        <w:tc>
          <w:tcPr>
            <w:tcW w:w="243" w:type="dxa"/>
          </w:tcPr>
          <w:p w14:paraId="5A94FFB9" w14:textId="77777777" w:rsidR="00E43248" w:rsidRPr="00350F4F" w:rsidRDefault="00E43248" w:rsidP="00103535">
            <w:pPr>
              <w:tabs>
                <w:tab w:val="decimal" w:pos="756"/>
              </w:tabs>
              <w:spacing w:after="0" w:line="240" w:lineRule="atLeast"/>
              <w:ind w:left="-93" w:right="-96"/>
              <w:jc w:val="thaiDistribute"/>
              <w:rPr>
                <w:rFonts w:ascii="Times New Roman" w:hAnsi="Times New Roman" w:cs="Times New Roman"/>
                <w:szCs w:val="22"/>
              </w:rPr>
            </w:pPr>
          </w:p>
        </w:tc>
        <w:tc>
          <w:tcPr>
            <w:tcW w:w="1251" w:type="dxa"/>
          </w:tcPr>
          <w:p w14:paraId="21234628" w14:textId="77777777" w:rsidR="00E43248" w:rsidRPr="00350F4F" w:rsidRDefault="00E43248" w:rsidP="00103535">
            <w:pPr>
              <w:tabs>
                <w:tab w:val="decimal" w:pos="968"/>
              </w:tabs>
              <w:spacing w:after="0" w:line="240" w:lineRule="atLeast"/>
              <w:ind w:left="-93" w:right="-96"/>
              <w:jc w:val="thaiDistribute"/>
              <w:rPr>
                <w:rFonts w:ascii="Times New Roman" w:hAnsi="Times New Roman" w:cs="Times New Roman"/>
                <w:szCs w:val="22"/>
              </w:rPr>
            </w:pPr>
          </w:p>
        </w:tc>
      </w:tr>
      <w:tr w:rsidR="00E43248" w:rsidRPr="00350F4F" w14:paraId="77A759D1" w14:textId="77777777" w:rsidTr="00103535">
        <w:tc>
          <w:tcPr>
            <w:tcW w:w="3814" w:type="dxa"/>
          </w:tcPr>
          <w:p w14:paraId="0577C6CB" w14:textId="77777777" w:rsidR="00E43248" w:rsidRPr="00350F4F" w:rsidRDefault="00E43248" w:rsidP="00E43248">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the Company </w:t>
            </w:r>
            <w:r w:rsidRPr="00350F4F">
              <w:rPr>
                <w:rFonts w:ascii="Times New Roman" w:hAnsi="Times New Roman" w:cs="Times New Roman"/>
                <w:szCs w:val="22"/>
                <w:cs/>
              </w:rPr>
              <w:t>(</w:t>
            </w:r>
            <w:r w:rsidRPr="00350F4F">
              <w:rPr>
                <w:rFonts w:ascii="Times New Roman" w:hAnsi="Times New Roman" w:cs="Times New Roman"/>
                <w:szCs w:val="22"/>
              </w:rPr>
              <w:t>basic</w:t>
            </w:r>
            <w:r w:rsidRPr="00350F4F">
              <w:rPr>
                <w:rFonts w:ascii="Times New Roman" w:hAnsi="Times New Roman" w:cs="Times New Roman"/>
                <w:szCs w:val="22"/>
                <w:cs/>
              </w:rPr>
              <w:t>)</w:t>
            </w:r>
          </w:p>
        </w:tc>
        <w:tc>
          <w:tcPr>
            <w:tcW w:w="1319" w:type="dxa"/>
          </w:tcPr>
          <w:p w14:paraId="5F12056D" w14:textId="41C68689" w:rsidR="00E43248" w:rsidRPr="00350F4F" w:rsidRDefault="00845BFF"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(3</w:t>
            </w:r>
            <w:r w:rsidR="004261BD" w:rsidRPr="00350F4F">
              <w:rPr>
                <w:rFonts w:ascii="Times New Roman" w:hAnsi="Times New Roman" w:cs="Times New Roman"/>
                <w:szCs w:val="22"/>
              </w:rPr>
              <w:t>34,092</w:t>
            </w:r>
            <w:r w:rsidRPr="00350F4F">
              <w:rPr>
                <w:rFonts w:ascii="Times New Roman" w:hAnsi="Times New Roman" w:cs="Times New Roman"/>
                <w:szCs w:val="22"/>
              </w:rPr>
              <w:t>)</w:t>
            </w:r>
          </w:p>
        </w:tc>
        <w:tc>
          <w:tcPr>
            <w:tcW w:w="236" w:type="dxa"/>
          </w:tcPr>
          <w:p w14:paraId="516722D4"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23" w:type="dxa"/>
          </w:tcPr>
          <w:p w14:paraId="7CAFFEFF" w14:textId="4897C851" w:rsidR="00E43248" w:rsidRPr="00350F4F" w:rsidRDefault="00E43248"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(85,574)</w:t>
            </w:r>
          </w:p>
        </w:tc>
        <w:tc>
          <w:tcPr>
            <w:tcW w:w="236" w:type="dxa"/>
          </w:tcPr>
          <w:p w14:paraId="06D670A1"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83" w:type="dxa"/>
          </w:tcPr>
          <w:p w14:paraId="6BAB8ADB" w14:textId="2688E64A" w:rsidR="00E43248" w:rsidRPr="00350F4F" w:rsidRDefault="00845BFF" w:rsidP="00E43248">
            <w:pPr>
              <w:tabs>
                <w:tab w:val="left" w:pos="1246"/>
              </w:tabs>
              <w:spacing w:after="0" w:line="240" w:lineRule="atLeast"/>
              <w:ind w:left="-93" w:right="36"/>
              <w:jc w:val="right"/>
              <w:rPr>
                <w:rFonts w:ascii="Times New Roman" w:hAnsi="Times New Roman" w:cs="Times New Roman"/>
                <w:szCs w:val="22"/>
              </w:rPr>
            </w:pPr>
            <w:r w:rsidRPr="00350F4F">
              <w:rPr>
                <w:rFonts w:ascii="Times New Roman" w:hAnsi="Times New Roman" w:cs="Times New Roman"/>
                <w:szCs w:val="22"/>
              </w:rPr>
              <w:t>(146,824)</w:t>
            </w:r>
          </w:p>
        </w:tc>
        <w:tc>
          <w:tcPr>
            <w:tcW w:w="243" w:type="dxa"/>
          </w:tcPr>
          <w:p w14:paraId="2EFAE081"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251" w:type="dxa"/>
          </w:tcPr>
          <w:p w14:paraId="698392E5" w14:textId="1CF1FEAD" w:rsidR="00E43248" w:rsidRPr="00350F4F" w:rsidRDefault="00E43248" w:rsidP="00E43248">
            <w:pPr>
              <w:spacing w:after="0" w:line="240" w:lineRule="atLeast"/>
              <w:ind w:left="-244" w:right="0"/>
              <w:jc w:val="right"/>
              <w:rPr>
                <w:rFonts w:ascii="Times New Roman" w:hAnsi="Times New Roman" w:cs="Times New Roman"/>
                <w:szCs w:val="22"/>
              </w:rPr>
            </w:pPr>
            <w:r w:rsidRPr="00350F4F">
              <w:rPr>
                <w:rFonts w:ascii="Times New Roman" w:hAnsi="Times New Roman" w:cs="Times New Roman"/>
                <w:szCs w:val="22"/>
              </w:rPr>
              <w:t>(28,563)</w:t>
            </w:r>
          </w:p>
        </w:tc>
      </w:tr>
      <w:tr w:rsidR="00E43248" w:rsidRPr="00350F4F" w14:paraId="4938D3EE" w14:textId="77777777" w:rsidTr="00103535">
        <w:tc>
          <w:tcPr>
            <w:tcW w:w="3814" w:type="dxa"/>
          </w:tcPr>
          <w:p w14:paraId="6A2DA614" w14:textId="77777777" w:rsidR="00E43248" w:rsidRPr="00350F4F" w:rsidRDefault="00E43248" w:rsidP="00E43248">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The number of ordinary shares</w:t>
            </w:r>
          </w:p>
        </w:tc>
        <w:tc>
          <w:tcPr>
            <w:tcW w:w="1319" w:type="dxa"/>
          </w:tcPr>
          <w:p w14:paraId="7449308B" w14:textId="22A4CC43" w:rsidR="00E43248" w:rsidRPr="00350F4F" w:rsidRDefault="00E43248" w:rsidP="00E43248">
            <w:pPr>
              <w:spacing w:after="0" w:line="240" w:lineRule="atLeast"/>
              <w:ind w:left="-93" w:right="53"/>
              <w:jc w:val="right"/>
              <w:rPr>
                <w:rFonts w:ascii="Times New Roman" w:hAnsi="Times New Roman" w:cs="Times New Roman"/>
                <w:szCs w:val="22"/>
              </w:rPr>
            </w:pPr>
          </w:p>
        </w:tc>
        <w:tc>
          <w:tcPr>
            <w:tcW w:w="236" w:type="dxa"/>
          </w:tcPr>
          <w:p w14:paraId="36D83830"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23" w:type="dxa"/>
          </w:tcPr>
          <w:p w14:paraId="1FF04E4D" w14:textId="77777777" w:rsidR="00E43248" w:rsidRPr="00350F4F" w:rsidRDefault="00E43248" w:rsidP="00E43248">
            <w:pPr>
              <w:spacing w:after="0" w:line="240" w:lineRule="atLeast"/>
              <w:ind w:left="-93" w:right="53"/>
              <w:jc w:val="right"/>
              <w:rPr>
                <w:rFonts w:ascii="Times New Roman" w:hAnsi="Times New Roman" w:cs="Times New Roman"/>
                <w:szCs w:val="22"/>
              </w:rPr>
            </w:pPr>
          </w:p>
        </w:tc>
        <w:tc>
          <w:tcPr>
            <w:tcW w:w="236" w:type="dxa"/>
          </w:tcPr>
          <w:p w14:paraId="60F890AD"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83" w:type="dxa"/>
          </w:tcPr>
          <w:p w14:paraId="3AD3193C" w14:textId="77777777" w:rsidR="00E43248" w:rsidRPr="00350F4F" w:rsidRDefault="00E43248" w:rsidP="00E43248">
            <w:pPr>
              <w:tabs>
                <w:tab w:val="left" w:pos="1246"/>
              </w:tabs>
              <w:spacing w:after="0" w:line="240" w:lineRule="atLeast"/>
              <w:ind w:left="-93" w:right="36"/>
              <w:jc w:val="right"/>
              <w:rPr>
                <w:rFonts w:ascii="Times New Roman" w:hAnsi="Times New Roman" w:cs="Times New Roman"/>
                <w:szCs w:val="22"/>
              </w:rPr>
            </w:pPr>
          </w:p>
        </w:tc>
        <w:tc>
          <w:tcPr>
            <w:tcW w:w="243" w:type="dxa"/>
          </w:tcPr>
          <w:p w14:paraId="4F7BEB36"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251" w:type="dxa"/>
          </w:tcPr>
          <w:p w14:paraId="5FFB5D58" w14:textId="77777777" w:rsidR="00E43248" w:rsidRPr="00350F4F" w:rsidRDefault="00E43248" w:rsidP="00E43248">
            <w:pPr>
              <w:spacing w:after="0" w:line="240" w:lineRule="atLeast"/>
              <w:ind w:left="-244" w:right="0"/>
              <w:jc w:val="right"/>
              <w:rPr>
                <w:rFonts w:ascii="Times New Roman" w:hAnsi="Times New Roman" w:cs="Times New Roman"/>
                <w:szCs w:val="22"/>
              </w:rPr>
            </w:pPr>
          </w:p>
        </w:tc>
      </w:tr>
      <w:tr w:rsidR="00E43248" w:rsidRPr="00350F4F" w14:paraId="070E26E3" w14:textId="77777777" w:rsidTr="00103535">
        <w:tc>
          <w:tcPr>
            <w:tcW w:w="3814" w:type="dxa"/>
          </w:tcPr>
          <w:p w14:paraId="24273EEF" w14:textId="77777777" w:rsidR="00E43248" w:rsidRPr="00350F4F" w:rsidRDefault="00E43248" w:rsidP="00E43248">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outstanding </w:t>
            </w:r>
          </w:p>
        </w:tc>
        <w:tc>
          <w:tcPr>
            <w:tcW w:w="1319" w:type="dxa"/>
          </w:tcPr>
          <w:p w14:paraId="10A618C4" w14:textId="37C0EA9D" w:rsidR="00E43248" w:rsidRPr="00350F4F" w:rsidRDefault="00845BFF"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5,712,456</w:t>
            </w:r>
          </w:p>
        </w:tc>
        <w:tc>
          <w:tcPr>
            <w:tcW w:w="236" w:type="dxa"/>
          </w:tcPr>
          <w:p w14:paraId="4F10C4AF"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23" w:type="dxa"/>
          </w:tcPr>
          <w:p w14:paraId="5156513A" w14:textId="6E8453C3" w:rsidR="00E43248" w:rsidRPr="00350F4F" w:rsidRDefault="00E43248"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5,467,360</w:t>
            </w:r>
          </w:p>
        </w:tc>
        <w:tc>
          <w:tcPr>
            <w:tcW w:w="236" w:type="dxa"/>
          </w:tcPr>
          <w:p w14:paraId="77770E3C"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83" w:type="dxa"/>
          </w:tcPr>
          <w:p w14:paraId="2D6A10C7" w14:textId="487D64FE" w:rsidR="00E43248" w:rsidRPr="00350F4F" w:rsidRDefault="00845BFF" w:rsidP="00E43248">
            <w:pPr>
              <w:tabs>
                <w:tab w:val="left" w:pos="1246"/>
              </w:tabs>
              <w:spacing w:after="0" w:line="240" w:lineRule="atLeast"/>
              <w:ind w:left="-93" w:right="36"/>
              <w:jc w:val="right"/>
              <w:rPr>
                <w:rFonts w:ascii="Times New Roman" w:hAnsi="Times New Roman" w:cs="Times New Roman"/>
                <w:szCs w:val="22"/>
              </w:rPr>
            </w:pPr>
            <w:r w:rsidRPr="00350F4F">
              <w:rPr>
                <w:rFonts w:ascii="Times New Roman" w:hAnsi="Times New Roman" w:cs="Times New Roman"/>
                <w:szCs w:val="22"/>
              </w:rPr>
              <w:t>5,712,456</w:t>
            </w:r>
          </w:p>
        </w:tc>
        <w:tc>
          <w:tcPr>
            <w:tcW w:w="243" w:type="dxa"/>
          </w:tcPr>
          <w:p w14:paraId="59127B3B"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251" w:type="dxa"/>
          </w:tcPr>
          <w:p w14:paraId="350E7794" w14:textId="1A2B1B86" w:rsidR="00E43248" w:rsidRPr="00350F4F" w:rsidRDefault="00E43248" w:rsidP="00E43248">
            <w:pPr>
              <w:spacing w:after="0" w:line="240" w:lineRule="atLeast"/>
              <w:ind w:left="-244" w:right="0"/>
              <w:jc w:val="right"/>
              <w:rPr>
                <w:rFonts w:ascii="Times New Roman" w:hAnsi="Times New Roman" w:cs="Times New Roman"/>
                <w:szCs w:val="22"/>
              </w:rPr>
            </w:pPr>
            <w:r w:rsidRPr="00350F4F">
              <w:rPr>
                <w:rFonts w:ascii="Times New Roman" w:hAnsi="Times New Roman" w:cs="Times New Roman"/>
                <w:szCs w:val="22"/>
              </w:rPr>
              <w:t>5,467,360</w:t>
            </w:r>
          </w:p>
        </w:tc>
      </w:tr>
      <w:tr w:rsidR="00E43248" w:rsidRPr="00350F4F" w14:paraId="17AF27FC" w14:textId="77777777" w:rsidTr="00103535">
        <w:tc>
          <w:tcPr>
            <w:tcW w:w="3814" w:type="dxa"/>
          </w:tcPr>
          <w:p w14:paraId="3E133C07" w14:textId="1A24F3B7" w:rsidR="00E43248" w:rsidRPr="00350F4F" w:rsidRDefault="00E43248" w:rsidP="00845BFF">
            <w:pPr>
              <w:spacing w:after="0" w:line="240" w:lineRule="atLeast"/>
              <w:ind w:left="549" w:right="-25"/>
              <w:rPr>
                <w:rFonts w:ascii="Times New Roman" w:hAnsi="Times New Roman" w:cstheme="minorBidi"/>
                <w:b/>
                <w:bCs/>
                <w:szCs w:val="22"/>
                <w:cs/>
              </w:rPr>
            </w:pPr>
            <w:r w:rsidRPr="00350F4F">
              <w:rPr>
                <w:rFonts w:ascii="Times New Roman" w:hAnsi="Times New Roman" w:cs="Times New Roman"/>
                <w:b/>
                <w:bCs/>
                <w:szCs w:val="22"/>
              </w:rPr>
              <w:t xml:space="preserve">Basic </w:t>
            </w:r>
            <w:r w:rsidR="00845BFF" w:rsidRPr="00350F4F">
              <w:rPr>
                <w:rFonts w:ascii="Times New Roman" w:hAnsi="Times New Roman" w:cs="Times New Roman"/>
                <w:b/>
                <w:bCs/>
                <w:szCs w:val="22"/>
              </w:rPr>
              <w:t>loss</w:t>
            </w:r>
            <w:r w:rsidRPr="00350F4F">
              <w:rPr>
                <w:rFonts w:ascii="Times New Roman" w:hAnsi="Times New Roman" w:cs="Times New Roman"/>
                <w:b/>
                <w:bCs/>
                <w:szCs w:val="22"/>
              </w:rPr>
              <w:t xml:space="preserve"> per share</w:t>
            </w:r>
            <w:r w:rsidRPr="00350F4F">
              <w:rPr>
                <w:rFonts w:ascii="Times New Roman" w:hAnsi="Times New Roman" w:cs="Times New Roman"/>
                <w:b/>
                <w:bCs/>
                <w:szCs w:val="22"/>
                <w:cs/>
              </w:rPr>
              <w:t xml:space="preserve"> (</w:t>
            </w:r>
            <w:r w:rsidRPr="00350F4F">
              <w:rPr>
                <w:rFonts w:ascii="Times New Roman" w:hAnsi="Times New Roman" w:cs="Times New Roman"/>
                <w:b/>
                <w:bCs/>
                <w:szCs w:val="22"/>
              </w:rPr>
              <w:t>Baht</w:t>
            </w:r>
            <w:r w:rsidRPr="00350F4F">
              <w:rPr>
                <w:rFonts w:ascii="Times New Roman" w:hAnsi="Times New Roman" w:cs="Times New Roman"/>
                <w:b/>
                <w:bCs/>
                <w:szCs w:val="22"/>
                <w:cs/>
              </w:rPr>
              <w:t>)</w:t>
            </w:r>
          </w:p>
        </w:tc>
        <w:tc>
          <w:tcPr>
            <w:tcW w:w="1319" w:type="dxa"/>
            <w:tcBorders>
              <w:top w:val="single" w:sz="4" w:space="0" w:color="auto"/>
              <w:bottom w:val="double" w:sz="4" w:space="0" w:color="auto"/>
            </w:tcBorders>
          </w:tcPr>
          <w:p w14:paraId="342DC5B7" w14:textId="56C19D17" w:rsidR="00845BFF" w:rsidRPr="00350F4F" w:rsidRDefault="00845BFF" w:rsidP="00E43248">
            <w:pPr>
              <w:tabs>
                <w:tab w:val="decimal" w:pos="635"/>
              </w:tabs>
              <w:spacing w:after="0" w:line="240" w:lineRule="atLeast"/>
              <w:ind w:left="-93" w:right="53"/>
              <w:jc w:val="right"/>
              <w:rPr>
                <w:rFonts w:ascii="Times New Roman" w:hAnsi="Times New Roman" w:cstheme="minorBidi"/>
                <w:b/>
                <w:bCs/>
                <w:szCs w:val="22"/>
              </w:rPr>
            </w:pPr>
            <w:r w:rsidRPr="00350F4F">
              <w:rPr>
                <w:rFonts w:ascii="Times New Roman" w:hAnsi="Times New Roman" w:cstheme="minorBidi"/>
                <w:b/>
                <w:bCs/>
                <w:szCs w:val="22"/>
              </w:rPr>
              <w:t>(0.0</w:t>
            </w:r>
            <w:r w:rsidR="004261BD" w:rsidRPr="00350F4F">
              <w:rPr>
                <w:rFonts w:ascii="Times New Roman" w:hAnsi="Times New Roman" w:cstheme="minorBidi"/>
                <w:b/>
                <w:bCs/>
                <w:szCs w:val="22"/>
              </w:rPr>
              <w:t>585</w:t>
            </w:r>
            <w:r w:rsidRPr="00350F4F">
              <w:rPr>
                <w:rFonts w:ascii="Times New Roman" w:hAnsi="Times New Roman" w:cstheme="minorBidi"/>
                <w:b/>
                <w:bCs/>
                <w:szCs w:val="22"/>
              </w:rPr>
              <w:t>)</w:t>
            </w:r>
          </w:p>
        </w:tc>
        <w:tc>
          <w:tcPr>
            <w:tcW w:w="236" w:type="dxa"/>
          </w:tcPr>
          <w:p w14:paraId="5B06BF1E"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7BF403DE" w14:textId="03186947" w:rsidR="00E43248" w:rsidRPr="00350F4F" w:rsidRDefault="00E43248" w:rsidP="00E43248">
            <w:pPr>
              <w:tabs>
                <w:tab w:val="decimal" w:pos="648"/>
              </w:tabs>
              <w:spacing w:after="0" w:line="240" w:lineRule="atLeast"/>
              <w:ind w:left="-93" w:right="53"/>
              <w:jc w:val="right"/>
              <w:rPr>
                <w:rFonts w:ascii="Times New Roman" w:hAnsi="Times New Roman" w:cstheme="minorBidi"/>
                <w:b/>
                <w:bCs/>
                <w:szCs w:val="22"/>
              </w:rPr>
            </w:pPr>
            <w:r w:rsidRPr="00350F4F">
              <w:rPr>
                <w:rFonts w:ascii="Times New Roman" w:hAnsi="Times New Roman" w:cstheme="minorBidi"/>
                <w:b/>
                <w:bCs/>
                <w:szCs w:val="22"/>
              </w:rPr>
              <w:t>(0.0157)</w:t>
            </w:r>
          </w:p>
        </w:tc>
        <w:tc>
          <w:tcPr>
            <w:tcW w:w="236" w:type="dxa"/>
          </w:tcPr>
          <w:p w14:paraId="5B454B24"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183" w:type="dxa"/>
            <w:tcBorders>
              <w:top w:val="single" w:sz="4" w:space="0" w:color="auto"/>
              <w:bottom w:val="double" w:sz="4" w:space="0" w:color="auto"/>
            </w:tcBorders>
          </w:tcPr>
          <w:p w14:paraId="6E695F6B" w14:textId="5C6EB70C" w:rsidR="00845BFF" w:rsidRPr="00350F4F" w:rsidRDefault="00845BFF" w:rsidP="00E43248">
            <w:pPr>
              <w:tabs>
                <w:tab w:val="decimal" w:pos="635"/>
                <w:tab w:val="left" w:pos="1246"/>
              </w:tabs>
              <w:spacing w:after="0" w:line="240" w:lineRule="atLeast"/>
              <w:ind w:left="-93" w:right="36"/>
              <w:jc w:val="right"/>
              <w:rPr>
                <w:rFonts w:ascii="Times New Roman" w:hAnsi="Times New Roman" w:cstheme="minorBidi"/>
                <w:b/>
                <w:bCs/>
                <w:szCs w:val="22"/>
              </w:rPr>
            </w:pPr>
            <w:r w:rsidRPr="00350F4F">
              <w:rPr>
                <w:rFonts w:ascii="Times New Roman" w:hAnsi="Times New Roman" w:cstheme="minorBidi"/>
                <w:b/>
                <w:bCs/>
                <w:szCs w:val="22"/>
              </w:rPr>
              <w:t>(0.0257)</w:t>
            </w:r>
          </w:p>
        </w:tc>
        <w:tc>
          <w:tcPr>
            <w:tcW w:w="243" w:type="dxa"/>
          </w:tcPr>
          <w:p w14:paraId="5B7E79A4"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251" w:type="dxa"/>
            <w:tcBorders>
              <w:top w:val="single" w:sz="4" w:space="0" w:color="auto"/>
              <w:bottom w:val="double" w:sz="4" w:space="0" w:color="auto"/>
            </w:tcBorders>
          </w:tcPr>
          <w:p w14:paraId="0320AD90" w14:textId="0872D266" w:rsidR="00E43248" w:rsidRPr="00350F4F" w:rsidRDefault="00E43248" w:rsidP="00E43248">
            <w:pPr>
              <w:tabs>
                <w:tab w:val="decimal" w:pos="635"/>
              </w:tabs>
              <w:spacing w:after="0" w:line="240" w:lineRule="atLeast"/>
              <w:ind w:left="-244" w:right="0"/>
              <w:jc w:val="right"/>
              <w:rPr>
                <w:rFonts w:ascii="Times New Roman" w:hAnsi="Times New Roman" w:cstheme="minorBidi"/>
                <w:b/>
                <w:bCs/>
                <w:szCs w:val="22"/>
              </w:rPr>
            </w:pPr>
            <w:r w:rsidRPr="00350F4F">
              <w:rPr>
                <w:rFonts w:ascii="Times New Roman" w:hAnsi="Times New Roman" w:cstheme="minorBidi"/>
                <w:b/>
                <w:bCs/>
                <w:szCs w:val="22"/>
              </w:rPr>
              <w:t>(0.0052)</w:t>
            </w:r>
          </w:p>
        </w:tc>
      </w:tr>
    </w:tbl>
    <w:p w14:paraId="359DAAA5" w14:textId="77777777" w:rsidR="00E43248" w:rsidRPr="00350F4F" w:rsidRDefault="00E43248" w:rsidP="00E43248">
      <w:pPr>
        <w:tabs>
          <w:tab w:val="left" w:pos="567"/>
        </w:tabs>
        <w:spacing w:after="0" w:line="240" w:lineRule="atLeast"/>
        <w:ind w:left="540" w:right="-25"/>
        <w:jc w:val="thaiDistribute"/>
        <w:rPr>
          <w:rFonts w:ascii="Times New Roman" w:hAnsi="Times New Roman" w:cs="Times New Roman"/>
          <w:szCs w:val="22"/>
        </w:rPr>
      </w:pPr>
    </w:p>
    <w:tbl>
      <w:tblPr>
        <w:tblW w:w="9621" w:type="dxa"/>
        <w:tblInd w:w="18" w:type="dxa"/>
        <w:tblLayout w:type="fixed"/>
        <w:tblLook w:val="01E0" w:firstRow="1" w:lastRow="1" w:firstColumn="1" w:lastColumn="1" w:noHBand="0" w:noVBand="0"/>
      </w:tblPr>
      <w:tblGrid>
        <w:gridCol w:w="3806"/>
        <w:gridCol w:w="1274"/>
        <w:gridCol w:w="236"/>
        <w:gridCol w:w="1411"/>
        <w:gridCol w:w="236"/>
        <w:gridCol w:w="1108"/>
        <w:gridCol w:w="239"/>
        <w:gridCol w:w="1311"/>
      </w:tblGrid>
      <w:tr w:rsidR="00E43248" w:rsidRPr="00350F4F" w14:paraId="1581198C" w14:textId="77777777" w:rsidTr="00E43248">
        <w:tc>
          <w:tcPr>
            <w:tcW w:w="3806" w:type="dxa"/>
          </w:tcPr>
          <w:p w14:paraId="7CA839FB"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5815" w:type="dxa"/>
            <w:gridSpan w:val="7"/>
          </w:tcPr>
          <w:p w14:paraId="5CC53B4E" w14:textId="77777777" w:rsidR="00E43248" w:rsidRPr="00350F4F" w:rsidRDefault="00E43248" w:rsidP="00103535">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For the six – months</w:t>
            </w:r>
          </w:p>
        </w:tc>
      </w:tr>
      <w:tr w:rsidR="00E43248" w:rsidRPr="00350F4F" w14:paraId="605D4FF3" w14:textId="77777777" w:rsidTr="00E43248">
        <w:tc>
          <w:tcPr>
            <w:tcW w:w="3806" w:type="dxa"/>
          </w:tcPr>
          <w:p w14:paraId="14BDCD27" w14:textId="77777777" w:rsidR="00E43248" w:rsidRPr="00350F4F" w:rsidRDefault="00E43248" w:rsidP="00103535">
            <w:pPr>
              <w:spacing w:after="0" w:line="240" w:lineRule="atLeast"/>
              <w:ind w:left="549" w:right="-25"/>
              <w:rPr>
                <w:rFonts w:ascii="Times New Roman" w:hAnsi="Times New Roman" w:cs="Times New Roman"/>
                <w:szCs w:val="22"/>
              </w:rPr>
            </w:pPr>
          </w:p>
        </w:tc>
        <w:tc>
          <w:tcPr>
            <w:tcW w:w="2921" w:type="dxa"/>
            <w:gridSpan w:val="3"/>
          </w:tcPr>
          <w:p w14:paraId="50741AF9" w14:textId="77777777" w:rsidR="00E43248" w:rsidRPr="00350F4F" w:rsidRDefault="00E43248" w:rsidP="00103535">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Consolidated</w:t>
            </w:r>
          </w:p>
          <w:p w14:paraId="113B9914"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 xml:space="preserve">Financial </w:t>
            </w:r>
            <w:r w:rsidRPr="00350F4F">
              <w:rPr>
                <w:rFonts w:ascii="Times New Roman" w:hAnsi="Times New Roman" w:cs="Times New Roman"/>
                <w:b/>
                <w:szCs w:val="22"/>
              </w:rPr>
              <w:t>statements</w:t>
            </w:r>
          </w:p>
        </w:tc>
        <w:tc>
          <w:tcPr>
            <w:tcW w:w="236" w:type="dxa"/>
          </w:tcPr>
          <w:p w14:paraId="366C46D8" w14:textId="77777777" w:rsidR="00E43248" w:rsidRPr="00350F4F" w:rsidRDefault="00E43248" w:rsidP="00103535">
            <w:pPr>
              <w:spacing w:after="0" w:line="240" w:lineRule="atLeast"/>
              <w:ind w:left="162" w:right="-25" w:hanging="162"/>
              <w:rPr>
                <w:rFonts w:ascii="Times New Roman" w:hAnsi="Times New Roman" w:cs="Times New Roman"/>
                <w:szCs w:val="22"/>
              </w:rPr>
            </w:pPr>
          </w:p>
        </w:tc>
        <w:tc>
          <w:tcPr>
            <w:tcW w:w="2658" w:type="dxa"/>
            <w:gridSpan w:val="3"/>
          </w:tcPr>
          <w:p w14:paraId="72E6973F" w14:textId="77777777" w:rsidR="00E43248" w:rsidRPr="00350F4F" w:rsidRDefault="00E43248" w:rsidP="00103535">
            <w:pPr>
              <w:spacing w:after="0" w:line="240" w:lineRule="atLeast"/>
              <w:ind w:right="-25"/>
              <w:jc w:val="center"/>
              <w:rPr>
                <w:rFonts w:ascii="Times New Roman" w:hAnsi="Times New Roman" w:cs="Times New Roman"/>
                <w:b/>
                <w:szCs w:val="22"/>
              </w:rPr>
            </w:pPr>
            <w:r w:rsidRPr="00350F4F">
              <w:rPr>
                <w:rFonts w:ascii="Times New Roman" w:hAnsi="Times New Roman" w:cs="Times New Roman"/>
                <w:b/>
                <w:szCs w:val="22"/>
              </w:rPr>
              <w:t xml:space="preserve">Separate </w:t>
            </w:r>
          </w:p>
          <w:p w14:paraId="1345305E"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szCs w:val="22"/>
              </w:rPr>
              <w:t>financial statements</w:t>
            </w:r>
          </w:p>
        </w:tc>
      </w:tr>
      <w:tr w:rsidR="00E43248" w:rsidRPr="00350F4F" w14:paraId="20AB3DA1" w14:textId="77777777" w:rsidTr="00E43248">
        <w:tc>
          <w:tcPr>
            <w:tcW w:w="3806" w:type="dxa"/>
          </w:tcPr>
          <w:p w14:paraId="76D11A41" w14:textId="77777777" w:rsidR="00E43248" w:rsidRPr="00350F4F" w:rsidRDefault="00E43248" w:rsidP="00E43248">
            <w:pPr>
              <w:spacing w:after="0" w:line="240" w:lineRule="atLeast"/>
              <w:ind w:left="549" w:right="-25"/>
              <w:rPr>
                <w:rFonts w:ascii="Times New Roman" w:hAnsi="Times New Roman" w:cs="Times New Roman"/>
                <w:szCs w:val="22"/>
              </w:rPr>
            </w:pPr>
          </w:p>
        </w:tc>
        <w:tc>
          <w:tcPr>
            <w:tcW w:w="1274" w:type="dxa"/>
          </w:tcPr>
          <w:p w14:paraId="4EE92EEA" w14:textId="3F45BB3E" w:rsidR="00E43248" w:rsidRPr="00350F4F" w:rsidRDefault="00E43248" w:rsidP="00E43248">
            <w:pPr>
              <w:spacing w:after="0" w:line="240" w:lineRule="atLeast"/>
              <w:ind w:right="-25"/>
              <w:jc w:val="center"/>
              <w:rPr>
                <w:rFonts w:ascii="Times New Roman" w:hAnsi="Times New Roman" w:cs="Times New Roman"/>
                <w:b/>
                <w:szCs w:val="22"/>
              </w:rPr>
            </w:pPr>
            <w:r w:rsidRPr="00350F4F">
              <w:rPr>
                <w:rFonts w:ascii="Times New Roman" w:hAnsi="Times New Roman" w:cs="Times New Roman"/>
                <w:bCs/>
                <w:szCs w:val="22"/>
              </w:rPr>
              <w:t>2025</w:t>
            </w:r>
          </w:p>
        </w:tc>
        <w:tc>
          <w:tcPr>
            <w:tcW w:w="236" w:type="dxa"/>
          </w:tcPr>
          <w:p w14:paraId="62B9B839" w14:textId="77777777" w:rsidR="00E43248" w:rsidRPr="00350F4F" w:rsidRDefault="00E43248" w:rsidP="00E43248">
            <w:pPr>
              <w:spacing w:after="0" w:line="240" w:lineRule="atLeast"/>
              <w:ind w:right="-25"/>
              <w:jc w:val="center"/>
              <w:rPr>
                <w:rFonts w:ascii="Times New Roman" w:hAnsi="Times New Roman" w:cs="Times New Roman"/>
                <w:b/>
                <w:szCs w:val="22"/>
              </w:rPr>
            </w:pPr>
          </w:p>
        </w:tc>
        <w:tc>
          <w:tcPr>
            <w:tcW w:w="1411" w:type="dxa"/>
          </w:tcPr>
          <w:p w14:paraId="09DD4E28" w14:textId="661F2D0E" w:rsidR="00E43248" w:rsidRPr="00350F4F" w:rsidRDefault="00E43248" w:rsidP="00E43248">
            <w:pPr>
              <w:spacing w:after="0" w:line="240" w:lineRule="atLeast"/>
              <w:ind w:right="-25"/>
              <w:jc w:val="center"/>
              <w:rPr>
                <w:rFonts w:ascii="Times New Roman" w:hAnsi="Times New Roman" w:cs="Times New Roman"/>
                <w:b/>
                <w:szCs w:val="22"/>
              </w:rPr>
            </w:pPr>
            <w:r w:rsidRPr="00350F4F">
              <w:rPr>
                <w:rFonts w:ascii="Times New Roman" w:hAnsi="Times New Roman" w:cs="Times New Roman"/>
                <w:bCs/>
                <w:szCs w:val="22"/>
              </w:rPr>
              <w:t>2024</w:t>
            </w:r>
          </w:p>
        </w:tc>
        <w:tc>
          <w:tcPr>
            <w:tcW w:w="236" w:type="dxa"/>
          </w:tcPr>
          <w:p w14:paraId="0A0C1A25" w14:textId="77777777" w:rsidR="00E43248" w:rsidRPr="00350F4F" w:rsidRDefault="00E43248" w:rsidP="00E43248">
            <w:pPr>
              <w:spacing w:after="0" w:line="240" w:lineRule="atLeast"/>
              <w:ind w:right="-25"/>
              <w:jc w:val="center"/>
              <w:rPr>
                <w:rFonts w:ascii="Times New Roman" w:hAnsi="Times New Roman" w:cs="Times New Roman"/>
                <w:b/>
                <w:szCs w:val="22"/>
              </w:rPr>
            </w:pPr>
          </w:p>
        </w:tc>
        <w:tc>
          <w:tcPr>
            <w:tcW w:w="1108" w:type="dxa"/>
          </w:tcPr>
          <w:p w14:paraId="0D53A71B" w14:textId="6F7C7AE7" w:rsidR="00E43248" w:rsidRPr="00350F4F" w:rsidRDefault="00E43248" w:rsidP="00E43248">
            <w:pPr>
              <w:spacing w:after="0" w:line="240" w:lineRule="atLeast"/>
              <w:ind w:right="-25"/>
              <w:jc w:val="center"/>
              <w:rPr>
                <w:rFonts w:ascii="Times New Roman" w:hAnsi="Times New Roman" w:cs="Times New Roman"/>
                <w:b/>
                <w:szCs w:val="22"/>
              </w:rPr>
            </w:pPr>
            <w:r w:rsidRPr="00350F4F">
              <w:rPr>
                <w:rFonts w:ascii="Times New Roman" w:hAnsi="Times New Roman" w:cs="Times New Roman"/>
                <w:bCs/>
                <w:szCs w:val="22"/>
              </w:rPr>
              <w:t>2025</w:t>
            </w:r>
          </w:p>
        </w:tc>
        <w:tc>
          <w:tcPr>
            <w:tcW w:w="239" w:type="dxa"/>
          </w:tcPr>
          <w:p w14:paraId="5D3E69FC" w14:textId="77777777" w:rsidR="00E43248" w:rsidRPr="00350F4F" w:rsidRDefault="00E43248" w:rsidP="00E43248">
            <w:pPr>
              <w:spacing w:after="0" w:line="240" w:lineRule="atLeast"/>
              <w:ind w:right="-25"/>
              <w:jc w:val="center"/>
              <w:rPr>
                <w:rFonts w:ascii="Times New Roman" w:hAnsi="Times New Roman" w:cs="Times New Roman"/>
                <w:b/>
                <w:szCs w:val="22"/>
              </w:rPr>
            </w:pPr>
          </w:p>
        </w:tc>
        <w:tc>
          <w:tcPr>
            <w:tcW w:w="1311" w:type="dxa"/>
          </w:tcPr>
          <w:p w14:paraId="3E74C4B6" w14:textId="7EC587DB" w:rsidR="00E43248" w:rsidRPr="00350F4F" w:rsidRDefault="00E43248" w:rsidP="00E43248">
            <w:pPr>
              <w:spacing w:after="0" w:line="240" w:lineRule="atLeast"/>
              <w:ind w:right="-25"/>
              <w:jc w:val="center"/>
              <w:rPr>
                <w:rFonts w:ascii="Times New Roman" w:hAnsi="Times New Roman" w:cs="Times New Roman"/>
                <w:b/>
                <w:szCs w:val="22"/>
              </w:rPr>
            </w:pPr>
            <w:r w:rsidRPr="00350F4F">
              <w:rPr>
                <w:rFonts w:ascii="Times New Roman" w:hAnsi="Times New Roman" w:cs="Times New Roman"/>
                <w:bCs/>
                <w:szCs w:val="22"/>
              </w:rPr>
              <w:t>2024</w:t>
            </w:r>
          </w:p>
        </w:tc>
      </w:tr>
      <w:tr w:rsidR="00E43248" w:rsidRPr="00350F4F" w14:paraId="2B36EAF6" w14:textId="77777777" w:rsidTr="00E43248">
        <w:tc>
          <w:tcPr>
            <w:tcW w:w="3806" w:type="dxa"/>
          </w:tcPr>
          <w:p w14:paraId="64681637" w14:textId="77777777" w:rsidR="00E43248" w:rsidRPr="00350F4F" w:rsidRDefault="00E43248" w:rsidP="00E43248">
            <w:pPr>
              <w:spacing w:after="0" w:line="240" w:lineRule="atLeast"/>
              <w:ind w:left="549" w:right="-25"/>
              <w:rPr>
                <w:rFonts w:ascii="Times New Roman" w:hAnsi="Times New Roman" w:cs="Times New Roman"/>
                <w:szCs w:val="22"/>
              </w:rPr>
            </w:pPr>
          </w:p>
        </w:tc>
        <w:tc>
          <w:tcPr>
            <w:tcW w:w="5815" w:type="dxa"/>
            <w:gridSpan w:val="7"/>
          </w:tcPr>
          <w:p w14:paraId="082915D3" w14:textId="77777777" w:rsidR="00E43248" w:rsidRPr="00350F4F" w:rsidRDefault="00E43248" w:rsidP="00E43248">
            <w:pPr>
              <w:tabs>
                <w:tab w:val="left" w:pos="405"/>
              </w:tabs>
              <w:spacing w:after="0" w:line="240" w:lineRule="atLeast"/>
              <w:ind w:left="522" w:right="-25" w:hanging="117"/>
              <w:jc w:val="center"/>
              <w:rPr>
                <w:rFonts w:ascii="Times New Roman" w:hAnsi="Times New Roman" w:cs="Times New Roman"/>
                <w:i/>
                <w:iCs/>
                <w:szCs w:val="22"/>
                <w:cs/>
              </w:rPr>
            </w:pPr>
            <w:r w:rsidRPr="00350F4F">
              <w:rPr>
                <w:rFonts w:ascii="Times New Roman" w:hAnsi="Times New Roman" w:cs="Times New Roman"/>
                <w:i/>
                <w:iCs/>
                <w:szCs w:val="22"/>
                <w:cs/>
              </w:rPr>
              <w:t>(</w:t>
            </w:r>
            <w:r w:rsidRPr="00350F4F">
              <w:rPr>
                <w:rFonts w:ascii="Times New Roman" w:hAnsi="Times New Roman" w:cs="Times New Roman"/>
                <w:i/>
                <w:iCs/>
                <w:szCs w:val="22"/>
              </w:rPr>
              <w:t xml:space="preserve">in thousand Baht </w:t>
            </w:r>
            <w:r w:rsidRPr="00350F4F">
              <w:rPr>
                <w:rFonts w:ascii="Times New Roman" w:hAnsi="Times New Roman" w:cs="Times New Roman"/>
                <w:i/>
                <w:iCs/>
                <w:szCs w:val="22"/>
                <w:cs/>
              </w:rPr>
              <w:t xml:space="preserve">/ </w:t>
            </w:r>
            <w:r w:rsidRPr="00350F4F">
              <w:rPr>
                <w:rFonts w:ascii="Times New Roman" w:hAnsi="Times New Roman" w:cs="Times New Roman"/>
                <w:i/>
                <w:iCs/>
                <w:szCs w:val="22"/>
              </w:rPr>
              <w:t>in thousand share</w:t>
            </w:r>
            <w:r w:rsidRPr="00350F4F">
              <w:rPr>
                <w:rFonts w:ascii="Times New Roman" w:hAnsi="Times New Roman" w:cs="Times New Roman"/>
                <w:i/>
                <w:iCs/>
                <w:szCs w:val="22"/>
                <w:cs/>
              </w:rPr>
              <w:t>)</w:t>
            </w:r>
          </w:p>
        </w:tc>
      </w:tr>
      <w:tr w:rsidR="00E43248" w:rsidRPr="00350F4F" w14:paraId="1049D6E1" w14:textId="77777777" w:rsidTr="00E43248">
        <w:tc>
          <w:tcPr>
            <w:tcW w:w="3806" w:type="dxa"/>
          </w:tcPr>
          <w:p w14:paraId="74E0B8C1" w14:textId="6630B7DD" w:rsidR="00E43248" w:rsidRPr="00350F4F" w:rsidRDefault="00845BFF" w:rsidP="00E43248">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 xml:space="preserve">Loss </w:t>
            </w:r>
            <w:r w:rsidR="00E43248" w:rsidRPr="00350F4F">
              <w:rPr>
                <w:rFonts w:ascii="Times New Roman" w:hAnsi="Times New Roman" w:cs="Times New Roman"/>
                <w:szCs w:val="22"/>
              </w:rPr>
              <w:t>for the period</w:t>
            </w:r>
          </w:p>
        </w:tc>
        <w:tc>
          <w:tcPr>
            <w:tcW w:w="1274" w:type="dxa"/>
          </w:tcPr>
          <w:p w14:paraId="6C1CB8B3" w14:textId="77777777" w:rsidR="00E43248" w:rsidRPr="00350F4F" w:rsidRDefault="00E43248" w:rsidP="00E43248">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24E69D25"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411" w:type="dxa"/>
          </w:tcPr>
          <w:p w14:paraId="3E27607E" w14:textId="77777777" w:rsidR="00E43248" w:rsidRPr="00350F4F" w:rsidRDefault="00E43248" w:rsidP="00E43248">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7ADA9A1"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08" w:type="dxa"/>
          </w:tcPr>
          <w:p w14:paraId="2C512F86" w14:textId="77777777" w:rsidR="00E43248" w:rsidRPr="00350F4F" w:rsidRDefault="00E43248" w:rsidP="00E43248">
            <w:pPr>
              <w:tabs>
                <w:tab w:val="decimal" w:pos="919"/>
              </w:tabs>
              <w:spacing w:after="0" w:line="240" w:lineRule="atLeast"/>
              <w:ind w:left="-93" w:right="-96"/>
              <w:jc w:val="thaiDistribute"/>
              <w:rPr>
                <w:rFonts w:ascii="Times New Roman" w:hAnsi="Times New Roman" w:cs="Times New Roman"/>
                <w:szCs w:val="22"/>
              </w:rPr>
            </w:pPr>
          </w:p>
        </w:tc>
        <w:tc>
          <w:tcPr>
            <w:tcW w:w="239" w:type="dxa"/>
          </w:tcPr>
          <w:p w14:paraId="4198FDB3"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11" w:type="dxa"/>
          </w:tcPr>
          <w:p w14:paraId="25498396" w14:textId="77777777" w:rsidR="00E43248" w:rsidRPr="00350F4F" w:rsidRDefault="00E43248" w:rsidP="00E43248">
            <w:pPr>
              <w:tabs>
                <w:tab w:val="decimal" w:pos="968"/>
              </w:tabs>
              <w:spacing w:after="0" w:line="240" w:lineRule="atLeast"/>
              <w:ind w:left="-93" w:right="-96"/>
              <w:jc w:val="thaiDistribute"/>
              <w:rPr>
                <w:rFonts w:ascii="Times New Roman" w:hAnsi="Times New Roman" w:cs="Times New Roman"/>
                <w:szCs w:val="22"/>
              </w:rPr>
            </w:pPr>
          </w:p>
        </w:tc>
      </w:tr>
      <w:tr w:rsidR="00E43248" w:rsidRPr="00350F4F" w14:paraId="51F2A764" w14:textId="77777777" w:rsidTr="00E43248">
        <w:tc>
          <w:tcPr>
            <w:tcW w:w="3806" w:type="dxa"/>
          </w:tcPr>
          <w:p w14:paraId="7BC530DA" w14:textId="77777777" w:rsidR="00E43248" w:rsidRPr="00350F4F" w:rsidRDefault="00E43248" w:rsidP="00E43248">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attributable to shareholders of </w:t>
            </w:r>
          </w:p>
        </w:tc>
        <w:tc>
          <w:tcPr>
            <w:tcW w:w="1274" w:type="dxa"/>
          </w:tcPr>
          <w:p w14:paraId="56F02776" w14:textId="77777777" w:rsidR="00E43248" w:rsidRPr="00350F4F" w:rsidRDefault="00E43248" w:rsidP="00E43248">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5626B4E7"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411" w:type="dxa"/>
          </w:tcPr>
          <w:p w14:paraId="25F6F65C" w14:textId="77777777" w:rsidR="00E43248" w:rsidRPr="00350F4F" w:rsidRDefault="00E43248" w:rsidP="00E43248">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E55E53E"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08" w:type="dxa"/>
          </w:tcPr>
          <w:p w14:paraId="10482962" w14:textId="77777777" w:rsidR="00E43248" w:rsidRPr="00350F4F" w:rsidRDefault="00E43248" w:rsidP="00E43248">
            <w:pPr>
              <w:tabs>
                <w:tab w:val="decimal" w:pos="919"/>
              </w:tabs>
              <w:spacing w:after="0" w:line="240" w:lineRule="atLeast"/>
              <w:ind w:left="-93" w:right="-96"/>
              <w:jc w:val="thaiDistribute"/>
              <w:rPr>
                <w:rFonts w:ascii="Times New Roman" w:hAnsi="Times New Roman" w:cs="Times New Roman"/>
                <w:szCs w:val="22"/>
              </w:rPr>
            </w:pPr>
          </w:p>
        </w:tc>
        <w:tc>
          <w:tcPr>
            <w:tcW w:w="239" w:type="dxa"/>
          </w:tcPr>
          <w:p w14:paraId="3B684E5F"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11" w:type="dxa"/>
          </w:tcPr>
          <w:p w14:paraId="2B936E13" w14:textId="77777777" w:rsidR="00E43248" w:rsidRPr="00350F4F" w:rsidRDefault="00E43248" w:rsidP="00E43248">
            <w:pPr>
              <w:tabs>
                <w:tab w:val="decimal" w:pos="968"/>
              </w:tabs>
              <w:spacing w:after="0" w:line="240" w:lineRule="atLeast"/>
              <w:ind w:left="-93" w:right="-96"/>
              <w:jc w:val="thaiDistribute"/>
              <w:rPr>
                <w:rFonts w:ascii="Times New Roman" w:hAnsi="Times New Roman" w:cs="Times New Roman"/>
                <w:szCs w:val="22"/>
              </w:rPr>
            </w:pPr>
          </w:p>
        </w:tc>
      </w:tr>
      <w:tr w:rsidR="00E43248" w:rsidRPr="00350F4F" w14:paraId="5D0128F7" w14:textId="77777777" w:rsidTr="00E43248">
        <w:tc>
          <w:tcPr>
            <w:tcW w:w="3806" w:type="dxa"/>
          </w:tcPr>
          <w:p w14:paraId="650C9505" w14:textId="77777777" w:rsidR="00E43248" w:rsidRPr="00350F4F" w:rsidRDefault="00E43248" w:rsidP="00E43248">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the Company </w:t>
            </w:r>
            <w:r w:rsidRPr="00350F4F">
              <w:rPr>
                <w:rFonts w:ascii="Times New Roman" w:hAnsi="Times New Roman" w:cs="Times New Roman"/>
                <w:szCs w:val="22"/>
                <w:cs/>
              </w:rPr>
              <w:t>(</w:t>
            </w:r>
            <w:r w:rsidRPr="00350F4F">
              <w:rPr>
                <w:rFonts w:ascii="Times New Roman" w:hAnsi="Times New Roman" w:cs="Times New Roman"/>
                <w:szCs w:val="22"/>
              </w:rPr>
              <w:t>basic</w:t>
            </w:r>
            <w:r w:rsidRPr="00350F4F">
              <w:rPr>
                <w:rFonts w:ascii="Times New Roman" w:hAnsi="Times New Roman" w:cs="Times New Roman"/>
                <w:szCs w:val="22"/>
                <w:cs/>
              </w:rPr>
              <w:t>)</w:t>
            </w:r>
          </w:p>
        </w:tc>
        <w:tc>
          <w:tcPr>
            <w:tcW w:w="1274" w:type="dxa"/>
          </w:tcPr>
          <w:p w14:paraId="2EBDDE06" w14:textId="05C9E055" w:rsidR="00E43248" w:rsidRPr="00350F4F" w:rsidRDefault="00845BFF" w:rsidP="00E43248">
            <w:pPr>
              <w:spacing w:after="0" w:line="240" w:lineRule="atLeast"/>
              <w:ind w:left="-93" w:right="115"/>
              <w:jc w:val="right"/>
              <w:rPr>
                <w:rFonts w:ascii="Times New Roman" w:hAnsi="Times New Roman" w:cs="Times New Roman"/>
                <w:szCs w:val="22"/>
              </w:rPr>
            </w:pPr>
            <w:r w:rsidRPr="00350F4F">
              <w:rPr>
                <w:rFonts w:ascii="Times New Roman" w:hAnsi="Times New Roman" w:cs="Times New Roman"/>
                <w:szCs w:val="22"/>
              </w:rPr>
              <w:t>(4</w:t>
            </w:r>
            <w:r w:rsidR="004261BD" w:rsidRPr="00350F4F">
              <w:rPr>
                <w:rFonts w:ascii="Times New Roman" w:hAnsi="Times New Roman" w:cs="Times New Roman"/>
                <w:szCs w:val="22"/>
              </w:rPr>
              <w:t>26,497</w:t>
            </w:r>
            <w:r w:rsidRPr="00350F4F">
              <w:rPr>
                <w:rFonts w:ascii="Times New Roman" w:hAnsi="Times New Roman" w:cs="Times New Roman"/>
                <w:szCs w:val="22"/>
              </w:rPr>
              <w:t>)</w:t>
            </w:r>
          </w:p>
        </w:tc>
        <w:tc>
          <w:tcPr>
            <w:tcW w:w="236" w:type="dxa"/>
          </w:tcPr>
          <w:p w14:paraId="44FB53A9"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411" w:type="dxa"/>
          </w:tcPr>
          <w:p w14:paraId="78C55F2C" w14:textId="6FA0A92D" w:rsidR="00E43248" w:rsidRPr="00350F4F" w:rsidRDefault="00E43248"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(1,736)</w:t>
            </w:r>
          </w:p>
        </w:tc>
        <w:tc>
          <w:tcPr>
            <w:tcW w:w="236" w:type="dxa"/>
          </w:tcPr>
          <w:p w14:paraId="46E10096"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08" w:type="dxa"/>
          </w:tcPr>
          <w:p w14:paraId="40E06005" w14:textId="725CF1EE" w:rsidR="00E43248" w:rsidRPr="00350F4F" w:rsidRDefault="00845BFF" w:rsidP="00E43248">
            <w:pPr>
              <w:tabs>
                <w:tab w:val="left" w:pos="1246"/>
              </w:tabs>
              <w:spacing w:after="0" w:line="240" w:lineRule="atLeast"/>
              <w:ind w:left="-93" w:right="0"/>
              <w:jc w:val="right"/>
              <w:rPr>
                <w:rFonts w:ascii="Times New Roman" w:hAnsi="Times New Roman" w:cs="Times New Roman"/>
                <w:szCs w:val="22"/>
              </w:rPr>
            </w:pPr>
            <w:r w:rsidRPr="00350F4F">
              <w:rPr>
                <w:rFonts w:ascii="Times New Roman" w:hAnsi="Times New Roman" w:cs="Times New Roman"/>
                <w:szCs w:val="22"/>
              </w:rPr>
              <w:t>(205,756)</w:t>
            </w:r>
          </w:p>
        </w:tc>
        <w:tc>
          <w:tcPr>
            <w:tcW w:w="239" w:type="dxa"/>
          </w:tcPr>
          <w:p w14:paraId="7AD07E5F"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11" w:type="dxa"/>
          </w:tcPr>
          <w:p w14:paraId="2B8D0B8F" w14:textId="27BD8F38" w:rsidR="00E43248" w:rsidRPr="00350F4F" w:rsidRDefault="00E43248" w:rsidP="00E43248">
            <w:pPr>
              <w:spacing w:after="0" w:line="240" w:lineRule="atLeast"/>
              <w:ind w:left="-244" w:right="46"/>
              <w:jc w:val="right"/>
              <w:rPr>
                <w:rFonts w:ascii="Times New Roman" w:hAnsi="Times New Roman" w:cs="Times New Roman"/>
                <w:szCs w:val="22"/>
              </w:rPr>
            </w:pPr>
            <w:r w:rsidRPr="00350F4F">
              <w:rPr>
                <w:rFonts w:ascii="Times New Roman" w:hAnsi="Times New Roman" w:cs="Times New Roman"/>
                <w:szCs w:val="22"/>
              </w:rPr>
              <w:t>(61,771)</w:t>
            </w:r>
          </w:p>
        </w:tc>
      </w:tr>
      <w:tr w:rsidR="00E43248" w:rsidRPr="00350F4F" w14:paraId="363BF02C" w14:textId="77777777" w:rsidTr="00E43248">
        <w:tc>
          <w:tcPr>
            <w:tcW w:w="3806" w:type="dxa"/>
          </w:tcPr>
          <w:p w14:paraId="108D7888" w14:textId="77777777" w:rsidR="00E43248" w:rsidRPr="00350F4F" w:rsidRDefault="00E43248" w:rsidP="00E43248">
            <w:pPr>
              <w:spacing w:after="0" w:line="240" w:lineRule="atLeast"/>
              <w:ind w:left="549" w:right="-25"/>
              <w:rPr>
                <w:rFonts w:ascii="Times New Roman" w:hAnsi="Times New Roman" w:cs="Times New Roman"/>
                <w:szCs w:val="22"/>
                <w:cs/>
              </w:rPr>
            </w:pPr>
            <w:r w:rsidRPr="00350F4F">
              <w:rPr>
                <w:rFonts w:ascii="Times New Roman" w:hAnsi="Times New Roman" w:cs="Times New Roman"/>
                <w:szCs w:val="22"/>
              </w:rPr>
              <w:t>The number of ordinary shares</w:t>
            </w:r>
          </w:p>
        </w:tc>
        <w:tc>
          <w:tcPr>
            <w:tcW w:w="1274" w:type="dxa"/>
          </w:tcPr>
          <w:p w14:paraId="1E55A2FE" w14:textId="77777777" w:rsidR="00E43248" w:rsidRPr="00350F4F" w:rsidRDefault="00E43248" w:rsidP="00E43248">
            <w:pPr>
              <w:spacing w:after="0" w:line="240" w:lineRule="atLeast"/>
              <w:ind w:left="-93" w:right="115"/>
              <w:jc w:val="right"/>
              <w:rPr>
                <w:rFonts w:ascii="Times New Roman" w:hAnsi="Times New Roman" w:cs="Times New Roman"/>
                <w:szCs w:val="22"/>
              </w:rPr>
            </w:pPr>
          </w:p>
        </w:tc>
        <w:tc>
          <w:tcPr>
            <w:tcW w:w="236" w:type="dxa"/>
          </w:tcPr>
          <w:p w14:paraId="565ABCD8"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411" w:type="dxa"/>
          </w:tcPr>
          <w:p w14:paraId="720B8AC0" w14:textId="77777777" w:rsidR="00E43248" w:rsidRPr="00350F4F" w:rsidRDefault="00E43248" w:rsidP="00E43248">
            <w:pPr>
              <w:spacing w:after="0" w:line="240" w:lineRule="atLeast"/>
              <w:ind w:left="-93" w:right="53"/>
              <w:jc w:val="right"/>
              <w:rPr>
                <w:rFonts w:ascii="Times New Roman" w:hAnsi="Times New Roman" w:cs="Times New Roman"/>
                <w:szCs w:val="22"/>
              </w:rPr>
            </w:pPr>
          </w:p>
        </w:tc>
        <w:tc>
          <w:tcPr>
            <w:tcW w:w="236" w:type="dxa"/>
          </w:tcPr>
          <w:p w14:paraId="3FD6D140"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08" w:type="dxa"/>
          </w:tcPr>
          <w:p w14:paraId="2F265480" w14:textId="77777777" w:rsidR="00E43248" w:rsidRPr="00350F4F" w:rsidRDefault="00E43248" w:rsidP="00E43248">
            <w:pPr>
              <w:tabs>
                <w:tab w:val="left" w:pos="1246"/>
              </w:tabs>
              <w:spacing w:after="0" w:line="240" w:lineRule="atLeast"/>
              <w:ind w:left="-93" w:right="0"/>
              <w:jc w:val="right"/>
              <w:rPr>
                <w:rFonts w:ascii="Times New Roman" w:hAnsi="Times New Roman" w:cs="Times New Roman"/>
                <w:szCs w:val="22"/>
              </w:rPr>
            </w:pPr>
          </w:p>
        </w:tc>
        <w:tc>
          <w:tcPr>
            <w:tcW w:w="239" w:type="dxa"/>
          </w:tcPr>
          <w:p w14:paraId="6C847A94"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11" w:type="dxa"/>
          </w:tcPr>
          <w:p w14:paraId="315F75EE" w14:textId="77777777" w:rsidR="00E43248" w:rsidRPr="00350F4F" w:rsidRDefault="00E43248" w:rsidP="00E43248">
            <w:pPr>
              <w:spacing w:after="0" w:line="240" w:lineRule="atLeast"/>
              <w:ind w:left="-244" w:right="46"/>
              <w:jc w:val="right"/>
              <w:rPr>
                <w:rFonts w:ascii="Times New Roman" w:hAnsi="Times New Roman" w:cs="Times New Roman"/>
                <w:szCs w:val="22"/>
              </w:rPr>
            </w:pPr>
          </w:p>
        </w:tc>
      </w:tr>
      <w:tr w:rsidR="00E43248" w:rsidRPr="00350F4F" w14:paraId="25826536" w14:textId="77777777" w:rsidTr="00E43248">
        <w:tc>
          <w:tcPr>
            <w:tcW w:w="3806" w:type="dxa"/>
          </w:tcPr>
          <w:p w14:paraId="3479911E" w14:textId="77777777" w:rsidR="00E43248" w:rsidRPr="00350F4F" w:rsidRDefault="00E43248" w:rsidP="00E43248">
            <w:pPr>
              <w:spacing w:after="0" w:line="240" w:lineRule="atLeast"/>
              <w:ind w:left="549" w:right="-25"/>
              <w:rPr>
                <w:rFonts w:ascii="Times New Roman" w:hAnsi="Times New Roman" w:cs="Times New Roman"/>
                <w:szCs w:val="22"/>
              </w:rPr>
            </w:pPr>
            <w:r w:rsidRPr="00350F4F">
              <w:rPr>
                <w:rFonts w:ascii="Times New Roman" w:hAnsi="Times New Roman" w:cs="Times New Roman"/>
                <w:szCs w:val="22"/>
              </w:rPr>
              <w:t xml:space="preserve">  outstanding </w:t>
            </w:r>
          </w:p>
        </w:tc>
        <w:tc>
          <w:tcPr>
            <w:tcW w:w="1274" w:type="dxa"/>
          </w:tcPr>
          <w:p w14:paraId="36C0EA2A" w14:textId="56203A59" w:rsidR="00E43248" w:rsidRPr="00350F4F" w:rsidRDefault="00845BFF" w:rsidP="00E43248">
            <w:pPr>
              <w:spacing w:after="0" w:line="240" w:lineRule="atLeast"/>
              <w:ind w:left="-93" w:right="115"/>
              <w:jc w:val="right"/>
              <w:rPr>
                <w:rFonts w:ascii="Times New Roman" w:hAnsi="Times New Roman" w:cs="Times New Roman"/>
                <w:szCs w:val="22"/>
              </w:rPr>
            </w:pPr>
            <w:r w:rsidRPr="00350F4F">
              <w:rPr>
                <w:rFonts w:ascii="Times New Roman" w:hAnsi="Times New Roman" w:cs="Times New Roman"/>
                <w:szCs w:val="22"/>
              </w:rPr>
              <w:t>5,712,456</w:t>
            </w:r>
          </w:p>
        </w:tc>
        <w:tc>
          <w:tcPr>
            <w:tcW w:w="236" w:type="dxa"/>
          </w:tcPr>
          <w:p w14:paraId="21E424ED"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411" w:type="dxa"/>
          </w:tcPr>
          <w:p w14:paraId="48695F81" w14:textId="34B9F498" w:rsidR="00E43248" w:rsidRPr="00350F4F" w:rsidRDefault="00E43248" w:rsidP="00E43248">
            <w:pPr>
              <w:spacing w:after="0" w:line="240" w:lineRule="atLeast"/>
              <w:ind w:left="-93" w:right="53"/>
              <w:jc w:val="right"/>
              <w:rPr>
                <w:rFonts w:ascii="Times New Roman" w:hAnsi="Times New Roman" w:cs="Times New Roman"/>
                <w:szCs w:val="22"/>
              </w:rPr>
            </w:pPr>
            <w:r w:rsidRPr="00350F4F">
              <w:rPr>
                <w:rFonts w:ascii="Times New Roman" w:hAnsi="Times New Roman" w:cs="Times New Roman"/>
                <w:szCs w:val="22"/>
              </w:rPr>
              <w:t>5,467,360</w:t>
            </w:r>
          </w:p>
        </w:tc>
        <w:tc>
          <w:tcPr>
            <w:tcW w:w="236" w:type="dxa"/>
          </w:tcPr>
          <w:p w14:paraId="0D81B5AD"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108" w:type="dxa"/>
          </w:tcPr>
          <w:p w14:paraId="44237135" w14:textId="3B4D8B1C" w:rsidR="00E43248" w:rsidRPr="00350F4F" w:rsidRDefault="00845BFF" w:rsidP="00E43248">
            <w:pPr>
              <w:tabs>
                <w:tab w:val="left" w:pos="1246"/>
              </w:tabs>
              <w:spacing w:after="0" w:line="240" w:lineRule="atLeast"/>
              <w:ind w:left="-93" w:right="0"/>
              <w:jc w:val="right"/>
              <w:rPr>
                <w:rFonts w:ascii="Times New Roman" w:hAnsi="Times New Roman" w:cs="Times New Roman"/>
                <w:szCs w:val="22"/>
              </w:rPr>
            </w:pPr>
            <w:r w:rsidRPr="00350F4F">
              <w:rPr>
                <w:rFonts w:ascii="Times New Roman" w:hAnsi="Times New Roman" w:cs="Times New Roman"/>
                <w:szCs w:val="22"/>
              </w:rPr>
              <w:t>5,712,456</w:t>
            </w:r>
          </w:p>
        </w:tc>
        <w:tc>
          <w:tcPr>
            <w:tcW w:w="239" w:type="dxa"/>
          </w:tcPr>
          <w:p w14:paraId="1EBAE369"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szCs w:val="22"/>
              </w:rPr>
            </w:pPr>
          </w:p>
        </w:tc>
        <w:tc>
          <w:tcPr>
            <w:tcW w:w="1311" w:type="dxa"/>
          </w:tcPr>
          <w:p w14:paraId="02B2EEDE" w14:textId="6E76601E" w:rsidR="00E43248" w:rsidRPr="00350F4F" w:rsidRDefault="00E43248" w:rsidP="00E43248">
            <w:pPr>
              <w:spacing w:after="0" w:line="240" w:lineRule="atLeast"/>
              <w:ind w:left="-244" w:right="46"/>
              <w:jc w:val="right"/>
              <w:rPr>
                <w:rFonts w:ascii="Times New Roman" w:hAnsi="Times New Roman" w:cs="Times New Roman"/>
                <w:szCs w:val="22"/>
              </w:rPr>
            </w:pPr>
            <w:r w:rsidRPr="00350F4F">
              <w:rPr>
                <w:rFonts w:ascii="Times New Roman" w:hAnsi="Times New Roman" w:cs="Times New Roman"/>
                <w:szCs w:val="22"/>
              </w:rPr>
              <w:t>5,467,360</w:t>
            </w:r>
          </w:p>
        </w:tc>
      </w:tr>
      <w:tr w:rsidR="00E43248" w:rsidRPr="00350F4F" w14:paraId="6376258A" w14:textId="77777777" w:rsidTr="00E43248">
        <w:tc>
          <w:tcPr>
            <w:tcW w:w="3806" w:type="dxa"/>
          </w:tcPr>
          <w:p w14:paraId="1BAF8204" w14:textId="2FF62129" w:rsidR="00E43248" w:rsidRPr="00350F4F" w:rsidRDefault="00E43248" w:rsidP="00845BFF">
            <w:pPr>
              <w:spacing w:after="0" w:line="240" w:lineRule="atLeast"/>
              <w:ind w:left="549" w:right="-25"/>
              <w:rPr>
                <w:rFonts w:ascii="Times New Roman" w:hAnsi="Times New Roman" w:cstheme="minorBidi"/>
                <w:b/>
                <w:bCs/>
                <w:szCs w:val="22"/>
                <w:cs/>
              </w:rPr>
            </w:pPr>
            <w:r w:rsidRPr="00350F4F">
              <w:rPr>
                <w:rFonts w:ascii="Times New Roman" w:hAnsi="Times New Roman" w:cs="Times New Roman"/>
                <w:b/>
                <w:bCs/>
                <w:szCs w:val="22"/>
              </w:rPr>
              <w:t>Basic loss per share</w:t>
            </w:r>
            <w:r w:rsidRPr="00350F4F">
              <w:rPr>
                <w:rFonts w:ascii="Times New Roman" w:hAnsi="Times New Roman" w:cs="Times New Roman"/>
                <w:b/>
                <w:bCs/>
                <w:szCs w:val="22"/>
                <w:cs/>
              </w:rPr>
              <w:t xml:space="preserve"> (</w:t>
            </w:r>
            <w:r w:rsidRPr="00350F4F">
              <w:rPr>
                <w:rFonts w:ascii="Times New Roman" w:hAnsi="Times New Roman" w:cs="Times New Roman"/>
                <w:b/>
                <w:bCs/>
                <w:szCs w:val="22"/>
              </w:rPr>
              <w:t>Baht</w:t>
            </w:r>
            <w:r w:rsidRPr="00350F4F">
              <w:rPr>
                <w:rFonts w:ascii="Times New Roman" w:hAnsi="Times New Roman" w:cs="Times New Roman"/>
                <w:b/>
                <w:bCs/>
                <w:szCs w:val="22"/>
                <w:cs/>
              </w:rPr>
              <w:t>)</w:t>
            </w:r>
          </w:p>
        </w:tc>
        <w:tc>
          <w:tcPr>
            <w:tcW w:w="1274" w:type="dxa"/>
            <w:tcBorders>
              <w:top w:val="single" w:sz="4" w:space="0" w:color="auto"/>
              <w:bottom w:val="double" w:sz="4" w:space="0" w:color="auto"/>
            </w:tcBorders>
          </w:tcPr>
          <w:p w14:paraId="37CBF659" w14:textId="4FEF0107" w:rsidR="00E43248" w:rsidRPr="00350F4F" w:rsidRDefault="00845BFF" w:rsidP="00E43248">
            <w:pPr>
              <w:tabs>
                <w:tab w:val="decimal" w:pos="635"/>
              </w:tabs>
              <w:spacing w:after="0" w:line="240" w:lineRule="atLeast"/>
              <w:ind w:left="-93" w:right="115"/>
              <w:jc w:val="right"/>
              <w:rPr>
                <w:rFonts w:ascii="Times New Roman" w:hAnsi="Times New Roman" w:cstheme="minorBidi"/>
                <w:b/>
                <w:bCs/>
                <w:szCs w:val="22"/>
              </w:rPr>
            </w:pPr>
            <w:r w:rsidRPr="00350F4F">
              <w:rPr>
                <w:rFonts w:ascii="Times New Roman" w:hAnsi="Times New Roman" w:cstheme="minorBidi"/>
                <w:b/>
                <w:bCs/>
                <w:szCs w:val="22"/>
              </w:rPr>
              <w:t>(0.07</w:t>
            </w:r>
            <w:r w:rsidR="004261BD" w:rsidRPr="00350F4F">
              <w:rPr>
                <w:rFonts w:ascii="Times New Roman" w:hAnsi="Times New Roman" w:cstheme="minorBidi"/>
                <w:b/>
                <w:bCs/>
                <w:szCs w:val="22"/>
              </w:rPr>
              <w:t>47</w:t>
            </w:r>
            <w:r w:rsidRPr="00350F4F">
              <w:rPr>
                <w:rFonts w:ascii="Times New Roman" w:hAnsi="Times New Roman" w:cstheme="minorBidi"/>
                <w:b/>
                <w:bCs/>
                <w:szCs w:val="22"/>
              </w:rPr>
              <w:t>)</w:t>
            </w:r>
          </w:p>
        </w:tc>
        <w:tc>
          <w:tcPr>
            <w:tcW w:w="236" w:type="dxa"/>
          </w:tcPr>
          <w:p w14:paraId="26B67D04"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411" w:type="dxa"/>
            <w:tcBorders>
              <w:top w:val="single" w:sz="4" w:space="0" w:color="auto"/>
              <w:bottom w:val="double" w:sz="4" w:space="0" w:color="auto"/>
            </w:tcBorders>
          </w:tcPr>
          <w:p w14:paraId="4BF7F075" w14:textId="32B32401" w:rsidR="00E43248" w:rsidRPr="00350F4F" w:rsidRDefault="00E43248" w:rsidP="00E43248">
            <w:pPr>
              <w:tabs>
                <w:tab w:val="decimal" w:pos="648"/>
              </w:tabs>
              <w:spacing w:after="0" w:line="240" w:lineRule="atLeast"/>
              <w:ind w:left="-93" w:right="53"/>
              <w:jc w:val="right"/>
              <w:rPr>
                <w:rFonts w:ascii="Times New Roman" w:hAnsi="Times New Roman" w:cstheme="minorBidi"/>
                <w:b/>
                <w:bCs/>
                <w:szCs w:val="22"/>
              </w:rPr>
            </w:pPr>
            <w:r w:rsidRPr="00350F4F">
              <w:rPr>
                <w:rFonts w:ascii="Times New Roman" w:hAnsi="Times New Roman" w:cstheme="minorBidi"/>
                <w:b/>
                <w:bCs/>
                <w:szCs w:val="22"/>
              </w:rPr>
              <w:t>(0.0003)</w:t>
            </w:r>
          </w:p>
        </w:tc>
        <w:tc>
          <w:tcPr>
            <w:tcW w:w="236" w:type="dxa"/>
          </w:tcPr>
          <w:p w14:paraId="01D0A408"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108" w:type="dxa"/>
            <w:tcBorders>
              <w:top w:val="single" w:sz="4" w:space="0" w:color="auto"/>
              <w:bottom w:val="double" w:sz="4" w:space="0" w:color="auto"/>
            </w:tcBorders>
          </w:tcPr>
          <w:p w14:paraId="4F340A2A" w14:textId="72841C94" w:rsidR="00E43248" w:rsidRPr="00350F4F" w:rsidRDefault="00845BFF" w:rsidP="00E43248">
            <w:pPr>
              <w:tabs>
                <w:tab w:val="decimal" w:pos="635"/>
                <w:tab w:val="left" w:pos="1246"/>
              </w:tabs>
              <w:spacing w:after="0" w:line="240" w:lineRule="atLeast"/>
              <w:ind w:left="-93" w:right="0"/>
              <w:jc w:val="right"/>
              <w:rPr>
                <w:rFonts w:ascii="Times New Roman" w:hAnsi="Times New Roman" w:cstheme="minorBidi"/>
                <w:b/>
                <w:bCs/>
                <w:szCs w:val="22"/>
              </w:rPr>
            </w:pPr>
            <w:r w:rsidRPr="00350F4F">
              <w:rPr>
                <w:rFonts w:ascii="Times New Roman" w:hAnsi="Times New Roman" w:cstheme="minorBidi"/>
                <w:b/>
                <w:bCs/>
                <w:szCs w:val="22"/>
              </w:rPr>
              <w:t>(0.0360)</w:t>
            </w:r>
          </w:p>
        </w:tc>
        <w:tc>
          <w:tcPr>
            <w:tcW w:w="239" w:type="dxa"/>
          </w:tcPr>
          <w:p w14:paraId="1A76DE2D" w14:textId="77777777" w:rsidR="00E43248" w:rsidRPr="00350F4F" w:rsidRDefault="00E43248" w:rsidP="00E43248">
            <w:pPr>
              <w:tabs>
                <w:tab w:val="decimal" w:pos="756"/>
              </w:tabs>
              <w:spacing w:after="0" w:line="240" w:lineRule="atLeast"/>
              <w:ind w:left="-93" w:right="-96"/>
              <w:jc w:val="thaiDistribute"/>
              <w:rPr>
                <w:rFonts w:ascii="Times New Roman" w:hAnsi="Times New Roman" w:cs="Times New Roman"/>
                <w:b/>
                <w:bCs/>
                <w:szCs w:val="22"/>
              </w:rPr>
            </w:pPr>
          </w:p>
        </w:tc>
        <w:tc>
          <w:tcPr>
            <w:tcW w:w="1311" w:type="dxa"/>
            <w:tcBorders>
              <w:top w:val="single" w:sz="4" w:space="0" w:color="auto"/>
              <w:bottom w:val="double" w:sz="4" w:space="0" w:color="auto"/>
            </w:tcBorders>
          </w:tcPr>
          <w:p w14:paraId="0372BAD5" w14:textId="44E0D43C" w:rsidR="00E43248" w:rsidRPr="00350F4F" w:rsidRDefault="00E43248" w:rsidP="00E43248">
            <w:pPr>
              <w:tabs>
                <w:tab w:val="decimal" w:pos="635"/>
              </w:tabs>
              <w:spacing w:after="0" w:line="240" w:lineRule="atLeast"/>
              <w:ind w:left="-244" w:right="46"/>
              <w:jc w:val="right"/>
              <w:rPr>
                <w:rFonts w:ascii="Times New Roman" w:hAnsi="Times New Roman" w:cstheme="minorBidi"/>
                <w:b/>
                <w:bCs/>
                <w:szCs w:val="22"/>
              </w:rPr>
            </w:pPr>
            <w:r w:rsidRPr="00350F4F">
              <w:rPr>
                <w:rFonts w:ascii="Times New Roman" w:hAnsi="Times New Roman" w:cstheme="minorBidi"/>
                <w:b/>
                <w:bCs/>
                <w:szCs w:val="22"/>
              </w:rPr>
              <w:t>(0.0113)</w:t>
            </w:r>
          </w:p>
        </w:tc>
      </w:tr>
    </w:tbl>
    <w:p w14:paraId="468B06C2" w14:textId="77777777" w:rsidR="00E43248" w:rsidRPr="00350F4F" w:rsidRDefault="00E43248" w:rsidP="00E43248">
      <w:pPr>
        <w:tabs>
          <w:tab w:val="left" w:pos="567"/>
        </w:tabs>
        <w:spacing w:after="0" w:line="240" w:lineRule="atLeast"/>
        <w:ind w:left="540" w:right="-25"/>
        <w:jc w:val="thaiDistribute"/>
        <w:rPr>
          <w:rFonts w:ascii="Times New Roman" w:hAnsi="Times New Roman" w:cs="Times New Roman"/>
          <w:szCs w:val="22"/>
        </w:rPr>
      </w:pPr>
    </w:p>
    <w:p w14:paraId="3B45E10F"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Financial instruments</w:t>
      </w:r>
    </w:p>
    <w:p w14:paraId="02D7C4D6"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2AA6E4B0"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i/>
          <w:iCs/>
          <w:szCs w:val="22"/>
        </w:rPr>
      </w:pPr>
      <w:r w:rsidRPr="00350F4F">
        <w:rPr>
          <w:rFonts w:ascii="Times New Roman" w:hAnsi="Times New Roman" w:cs="Times New Roman"/>
          <w:b/>
          <w:bCs/>
          <w:i/>
          <w:iCs/>
          <w:szCs w:val="22"/>
        </w:rPr>
        <w:t>Determine of fair value for financial assets and liabilities which were not measured at fair value.</w:t>
      </w:r>
    </w:p>
    <w:p w14:paraId="5FA00E74"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b/>
          <w:bCs/>
          <w:szCs w:val="22"/>
        </w:rPr>
      </w:pPr>
    </w:p>
    <w:p w14:paraId="1A5752CE"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pacing w:val="-4"/>
          <w:szCs w:val="22"/>
        </w:rPr>
      </w:pPr>
      <w:r w:rsidRPr="00350F4F">
        <w:rPr>
          <w:rFonts w:ascii="Times New Roman" w:hAnsi="Times New Roman" w:cs="Times New Roman"/>
          <w:spacing w:val="-4"/>
          <w:szCs w:val="22"/>
        </w:rPr>
        <w:t>The Group's/Company's financial assets and liabilities that are not measured at fair value are classified as short-term.  The Group/Company therefore estimate the fair value of financial assets and financial liabilities close to the carrying amount presented in the statement of financial position.</w:t>
      </w:r>
    </w:p>
    <w:p w14:paraId="23107A6F" w14:textId="77777777" w:rsidR="009B4067" w:rsidRPr="00350F4F" w:rsidRDefault="009B4067" w:rsidP="009B4067">
      <w:pPr>
        <w:tabs>
          <w:tab w:val="left" w:pos="567"/>
        </w:tabs>
        <w:spacing w:after="0" w:line="240" w:lineRule="atLeast"/>
        <w:ind w:left="540" w:right="-25"/>
        <w:jc w:val="thaiDistribute"/>
        <w:rPr>
          <w:rFonts w:ascii="Times New Roman" w:hAnsi="Times New Roman" w:cs="Times New Roman"/>
          <w:szCs w:val="22"/>
        </w:rPr>
      </w:pPr>
    </w:p>
    <w:p w14:paraId="4A35C6BF" w14:textId="77777777" w:rsidR="009B4067" w:rsidRPr="00350F4F" w:rsidRDefault="009B4067" w:rsidP="009B406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50F4F">
        <w:rPr>
          <w:rFonts w:ascii="Times New Roman" w:hAnsi="Times New Roman" w:cs="Times New Roman"/>
          <w:b/>
          <w:bCs/>
          <w:szCs w:val="22"/>
        </w:rPr>
        <w:t xml:space="preserve">Commitments with non </w:t>
      </w:r>
      <w:r w:rsidRPr="00350F4F">
        <w:rPr>
          <w:rFonts w:ascii="Times New Roman" w:hAnsi="Times New Roman" w:cs="Times New Roman"/>
          <w:b/>
          <w:bCs/>
          <w:szCs w:val="22"/>
          <w:cs/>
        </w:rPr>
        <w:t>–</w:t>
      </w:r>
      <w:r w:rsidRPr="00350F4F">
        <w:rPr>
          <w:rFonts w:ascii="Times New Roman" w:hAnsi="Times New Roman" w:cs="Times New Roman"/>
          <w:b/>
          <w:bCs/>
          <w:szCs w:val="22"/>
        </w:rPr>
        <w:t xml:space="preserve"> related parties</w:t>
      </w:r>
    </w:p>
    <w:p w14:paraId="0C165FBD" w14:textId="77777777" w:rsidR="009B4067" w:rsidRPr="00350F4F" w:rsidRDefault="009B4067" w:rsidP="009B4067">
      <w:pPr>
        <w:tabs>
          <w:tab w:val="left" w:pos="540"/>
        </w:tabs>
        <w:spacing w:after="0" w:line="240" w:lineRule="atLeast"/>
        <w:ind w:left="539" w:right="-25"/>
        <w:rPr>
          <w:rFonts w:ascii="Times New Roman" w:hAnsi="Times New Roman" w:cs="Times New Roman"/>
          <w:szCs w:val="22"/>
          <w:lang w:val="en-GB"/>
        </w:rPr>
      </w:pPr>
    </w:p>
    <w:p w14:paraId="51637AAD" w14:textId="29D65D01" w:rsidR="009B4067" w:rsidRPr="00350F4F" w:rsidRDefault="009B4067" w:rsidP="009B4067">
      <w:pPr>
        <w:pStyle w:val="BodyText"/>
        <w:ind w:left="540"/>
        <w:jc w:val="both"/>
        <w:rPr>
          <w:rFonts w:ascii="Times New Roman" w:hAnsi="Times New Roman" w:cs="Times New Roman"/>
          <w:sz w:val="22"/>
          <w:szCs w:val="22"/>
        </w:rPr>
      </w:pPr>
      <w:r w:rsidRPr="00350F4F">
        <w:rPr>
          <w:rFonts w:ascii="Times New Roman" w:hAnsi="Times New Roman" w:cs="Times New Roman"/>
          <w:sz w:val="22"/>
          <w:szCs w:val="22"/>
        </w:rPr>
        <w:t xml:space="preserve">As at </w:t>
      </w:r>
      <w:r w:rsidR="00E43248" w:rsidRPr="00350F4F">
        <w:rPr>
          <w:rFonts w:ascii="Times New Roman" w:hAnsi="Times New Roman" w:cs="Times New Roman"/>
          <w:sz w:val="22"/>
          <w:szCs w:val="22"/>
        </w:rPr>
        <w:t>30 June</w:t>
      </w:r>
      <w:r w:rsidRPr="00350F4F">
        <w:rPr>
          <w:rFonts w:ascii="Times New Roman" w:hAnsi="Times New Roman" w:cs="Times New Roman"/>
          <w:sz w:val="22"/>
          <w:szCs w:val="22"/>
        </w:rPr>
        <w:t xml:space="preserve"> 2025, the Group</w:t>
      </w:r>
      <w:r w:rsidRPr="00350F4F">
        <w:rPr>
          <w:rFonts w:ascii="Times New Roman" w:hAnsi="Times New Roman" w:cs="Times New Roman"/>
          <w:sz w:val="22"/>
          <w:szCs w:val="22"/>
          <w:cs/>
        </w:rPr>
        <w:t>/</w:t>
      </w:r>
      <w:r w:rsidRPr="00350F4F">
        <w:rPr>
          <w:rFonts w:ascii="Times New Roman" w:hAnsi="Times New Roman" w:cs="Times New Roman"/>
          <w:sz w:val="22"/>
          <w:szCs w:val="22"/>
        </w:rPr>
        <w:t>Company had commitments as follows</w:t>
      </w:r>
      <w:r w:rsidRPr="00350F4F">
        <w:rPr>
          <w:rFonts w:ascii="Times New Roman" w:hAnsi="Times New Roman" w:cs="Times New Roman"/>
          <w:sz w:val="22"/>
          <w:szCs w:val="22"/>
          <w:cs/>
        </w:rPr>
        <w:t>:</w:t>
      </w:r>
    </w:p>
    <w:p w14:paraId="70660E58" w14:textId="77777777" w:rsidR="009B4067" w:rsidRPr="00350F4F" w:rsidRDefault="009B4067" w:rsidP="009B4067">
      <w:pPr>
        <w:pStyle w:val="BodyText"/>
        <w:ind w:left="54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9B4067" w:rsidRPr="00350F4F" w14:paraId="0630EB04" w14:textId="77777777" w:rsidTr="0095645F">
        <w:tc>
          <w:tcPr>
            <w:tcW w:w="6221" w:type="dxa"/>
          </w:tcPr>
          <w:p w14:paraId="16413B76" w14:textId="77777777" w:rsidR="009B4067" w:rsidRPr="00350F4F" w:rsidRDefault="009B4067" w:rsidP="0095645F">
            <w:pPr>
              <w:spacing w:after="0" w:line="240" w:lineRule="atLeast"/>
              <w:ind w:left="900" w:right="-25"/>
              <w:rPr>
                <w:rFonts w:ascii="Times New Roman" w:hAnsi="Times New Roman" w:cs="Times New Roman"/>
                <w:bCs/>
                <w:szCs w:val="22"/>
              </w:rPr>
            </w:pPr>
          </w:p>
        </w:tc>
        <w:tc>
          <w:tcPr>
            <w:tcW w:w="268" w:type="dxa"/>
          </w:tcPr>
          <w:p w14:paraId="5F92CA26" w14:textId="77777777" w:rsidR="009B4067" w:rsidRPr="00350F4F" w:rsidRDefault="009B4067" w:rsidP="0095645F">
            <w:pPr>
              <w:spacing w:after="0" w:line="240" w:lineRule="atLeast"/>
              <w:ind w:right="-25"/>
              <w:rPr>
                <w:rFonts w:ascii="Times New Roman" w:hAnsi="Times New Roman" w:cs="Times New Roman"/>
                <w:bCs/>
                <w:szCs w:val="22"/>
              </w:rPr>
            </w:pPr>
          </w:p>
        </w:tc>
        <w:tc>
          <w:tcPr>
            <w:tcW w:w="1433" w:type="dxa"/>
          </w:tcPr>
          <w:p w14:paraId="1D61FB0F"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Consolidated</w:t>
            </w:r>
          </w:p>
          <w:p w14:paraId="52E92D77"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financial statements</w:t>
            </w:r>
          </w:p>
        </w:tc>
        <w:tc>
          <w:tcPr>
            <w:tcW w:w="268" w:type="dxa"/>
          </w:tcPr>
          <w:p w14:paraId="5681FEDA" w14:textId="77777777" w:rsidR="009B4067" w:rsidRPr="00350F4F" w:rsidRDefault="009B4067" w:rsidP="0095645F">
            <w:pPr>
              <w:spacing w:after="0" w:line="240" w:lineRule="atLeast"/>
              <w:ind w:right="-25"/>
              <w:jc w:val="center"/>
              <w:rPr>
                <w:rFonts w:ascii="Times New Roman" w:hAnsi="Times New Roman" w:cs="Times New Roman"/>
                <w:bCs/>
                <w:szCs w:val="22"/>
              </w:rPr>
            </w:pPr>
          </w:p>
        </w:tc>
        <w:tc>
          <w:tcPr>
            <w:tcW w:w="1377" w:type="dxa"/>
          </w:tcPr>
          <w:p w14:paraId="541ADC1E" w14:textId="77777777" w:rsidR="009B4067" w:rsidRPr="00350F4F" w:rsidRDefault="009B4067" w:rsidP="0095645F">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p>
          <w:p w14:paraId="257B4C75"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financial statements</w:t>
            </w:r>
          </w:p>
        </w:tc>
      </w:tr>
      <w:tr w:rsidR="009B4067" w:rsidRPr="00350F4F" w14:paraId="6D904F57" w14:textId="77777777" w:rsidTr="0095645F">
        <w:tc>
          <w:tcPr>
            <w:tcW w:w="6221" w:type="dxa"/>
          </w:tcPr>
          <w:p w14:paraId="1DB4A902" w14:textId="77777777" w:rsidR="009B4067" w:rsidRPr="00350F4F" w:rsidRDefault="009B4067" w:rsidP="0095645F">
            <w:pPr>
              <w:spacing w:after="0" w:line="240" w:lineRule="atLeast"/>
              <w:ind w:left="522" w:right="-25"/>
              <w:rPr>
                <w:rFonts w:ascii="Times New Roman" w:hAnsi="Times New Roman" w:cs="Times New Roman"/>
                <w:szCs w:val="22"/>
              </w:rPr>
            </w:pPr>
          </w:p>
        </w:tc>
        <w:tc>
          <w:tcPr>
            <w:tcW w:w="268" w:type="dxa"/>
          </w:tcPr>
          <w:p w14:paraId="36C4802D" w14:textId="77777777" w:rsidR="009B4067" w:rsidRPr="00350F4F" w:rsidRDefault="009B4067" w:rsidP="0095645F">
            <w:pPr>
              <w:spacing w:after="0" w:line="240" w:lineRule="atLeast"/>
              <w:ind w:right="-25"/>
              <w:rPr>
                <w:rFonts w:ascii="Times New Roman" w:hAnsi="Times New Roman" w:cs="Times New Roman"/>
                <w:b/>
                <w:szCs w:val="22"/>
              </w:rPr>
            </w:pPr>
          </w:p>
        </w:tc>
        <w:tc>
          <w:tcPr>
            <w:tcW w:w="3078" w:type="dxa"/>
            <w:gridSpan w:val="3"/>
          </w:tcPr>
          <w:p w14:paraId="2B761F02" w14:textId="77777777" w:rsidR="009B4067" w:rsidRPr="00350F4F" w:rsidRDefault="009B4067" w:rsidP="0095645F">
            <w:pPr>
              <w:spacing w:after="0" w:line="240" w:lineRule="atLeast"/>
              <w:ind w:right="-25"/>
              <w:jc w:val="center"/>
              <w:rPr>
                <w:rFonts w:ascii="Times New Roman" w:hAnsi="Times New Roman" w:cs="Times New Roman"/>
                <w:b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million Baht</w:t>
            </w:r>
            <w:r w:rsidRPr="00350F4F">
              <w:rPr>
                <w:rFonts w:ascii="Times New Roman" w:hAnsi="Times New Roman" w:cs="Times New Roman"/>
                <w:i/>
                <w:iCs/>
                <w:szCs w:val="22"/>
                <w:cs/>
              </w:rPr>
              <w:t>)</w:t>
            </w:r>
          </w:p>
        </w:tc>
      </w:tr>
      <w:tr w:rsidR="009B4067" w:rsidRPr="00350F4F" w14:paraId="52A97158" w14:textId="77777777" w:rsidTr="0095645F">
        <w:tc>
          <w:tcPr>
            <w:tcW w:w="6221" w:type="dxa"/>
          </w:tcPr>
          <w:p w14:paraId="54409E9C" w14:textId="77777777" w:rsidR="009B4067" w:rsidRPr="00350F4F" w:rsidRDefault="009B4067" w:rsidP="0095645F">
            <w:pPr>
              <w:spacing w:after="0" w:line="240" w:lineRule="atLeast"/>
              <w:ind w:left="522" w:right="-25"/>
              <w:rPr>
                <w:rFonts w:ascii="Times New Roman" w:hAnsi="Times New Roman" w:cs="Times New Roman"/>
                <w:b/>
                <w:bCs/>
                <w:i/>
                <w:iCs/>
                <w:szCs w:val="22"/>
              </w:rPr>
            </w:pPr>
            <w:r w:rsidRPr="00350F4F">
              <w:rPr>
                <w:rFonts w:ascii="Times New Roman" w:hAnsi="Times New Roman" w:cs="Times New Roman"/>
                <w:b/>
                <w:bCs/>
                <w:i/>
                <w:iCs/>
                <w:szCs w:val="22"/>
              </w:rPr>
              <w:t>Commitments</w:t>
            </w:r>
          </w:p>
        </w:tc>
        <w:tc>
          <w:tcPr>
            <w:tcW w:w="268" w:type="dxa"/>
          </w:tcPr>
          <w:p w14:paraId="4E11B6FD"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18A5EC77"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c>
          <w:tcPr>
            <w:tcW w:w="268" w:type="dxa"/>
          </w:tcPr>
          <w:p w14:paraId="306D61EE"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6F52B2FC"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r>
      <w:tr w:rsidR="009B4067" w:rsidRPr="00350F4F" w14:paraId="48950A51" w14:textId="77777777" w:rsidTr="0095645F">
        <w:tc>
          <w:tcPr>
            <w:tcW w:w="6221" w:type="dxa"/>
          </w:tcPr>
          <w:p w14:paraId="496E2A4A" w14:textId="77777777" w:rsidR="009B4067" w:rsidRPr="00350F4F" w:rsidRDefault="009B4067"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Bank guarantees</w:t>
            </w:r>
          </w:p>
        </w:tc>
        <w:tc>
          <w:tcPr>
            <w:tcW w:w="268" w:type="dxa"/>
          </w:tcPr>
          <w:p w14:paraId="22593340"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530FD3F9" w14:textId="5E30AB21" w:rsidR="009B4067" w:rsidRPr="00350F4F" w:rsidRDefault="004261BD" w:rsidP="0095645F">
            <w:pPr>
              <w:pStyle w:val="acctfourfigures"/>
              <w:tabs>
                <w:tab w:val="clear" w:pos="765"/>
                <w:tab w:val="decimal" w:pos="900"/>
              </w:tabs>
              <w:spacing w:line="240" w:lineRule="atLeast"/>
              <w:ind w:right="11"/>
              <w:jc w:val="both"/>
              <w:rPr>
                <w:szCs w:val="22"/>
                <w:lang w:val="en-US" w:bidi="th-TH"/>
              </w:rPr>
            </w:pPr>
            <w:r w:rsidRPr="00350F4F">
              <w:rPr>
                <w:szCs w:val="22"/>
                <w:lang w:val="en-US" w:bidi="th-TH"/>
              </w:rPr>
              <w:t>6.07</w:t>
            </w:r>
          </w:p>
        </w:tc>
        <w:tc>
          <w:tcPr>
            <w:tcW w:w="268" w:type="dxa"/>
          </w:tcPr>
          <w:p w14:paraId="2143DA5D"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14:paraId="431CF2A2" w14:textId="0CF3211C" w:rsidR="009B4067" w:rsidRPr="00350F4F" w:rsidRDefault="00C40B0B" w:rsidP="0095645F">
            <w:pPr>
              <w:pStyle w:val="acctfourfigures"/>
              <w:tabs>
                <w:tab w:val="clear" w:pos="765"/>
                <w:tab w:val="decimal" w:pos="863"/>
              </w:tabs>
              <w:spacing w:line="240" w:lineRule="atLeast"/>
              <w:ind w:right="11"/>
              <w:jc w:val="both"/>
              <w:rPr>
                <w:szCs w:val="22"/>
                <w:lang w:val="en-US" w:bidi="th-TH"/>
              </w:rPr>
            </w:pPr>
            <w:r w:rsidRPr="00350F4F">
              <w:rPr>
                <w:szCs w:val="22"/>
                <w:lang w:val="en-US" w:bidi="th-TH"/>
              </w:rPr>
              <w:t>0.10</w:t>
            </w:r>
          </w:p>
        </w:tc>
      </w:tr>
      <w:tr w:rsidR="009B4067" w:rsidRPr="00350F4F" w14:paraId="0D9E22D6" w14:textId="77777777" w:rsidTr="0095645F">
        <w:tc>
          <w:tcPr>
            <w:tcW w:w="6221" w:type="dxa"/>
          </w:tcPr>
          <w:p w14:paraId="18B99A9F" w14:textId="77777777" w:rsidR="009B4067" w:rsidRPr="00350F4F" w:rsidRDefault="009B4067" w:rsidP="0095645F">
            <w:pPr>
              <w:spacing w:after="0" w:line="240" w:lineRule="atLeast"/>
              <w:ind w:left="522" w:right="-25"/>
              <w:rPr>
                <w:rFonts w:ascii="Times New Roman" w:hAnsi="Times New Roman" w:cs="Times New Roman"/>
                <w:b/>
                <w:bCs/>
                <w:szCs w:val="22"/>
              </w:rPr>
            </w:pPr>
            <w:r w:rsidRPr="00350F4F">
              <w:rPr>
                <w:rFonts w:ascii="Times New Roman" w:hAnsi="Times New Roman" w:cs="Times New Roman"/>
                <w:b/>
                <w:bCs/>
                <w:szCs w:val="22"/>
              </w:rPr>
              <w:t>Total</w:t>
            </w:r>
          </w:p>
        </w:tc>
        <w:tc>
          <w:tcPr>
            <w:tcW w:w="268" w:type="dxa"/>
          </w:tcPr>
          <w:p w14:paraId="236D8D65" w14:textId="77777777" w:rsidR="009B4067" w:rsidRPr="00350F4F" w:rsidRDefault="009B4067" w:rsidP="0095645F">
            <w:pPr>
              <w:tabs>
                <w:tab w:val="decimal" w:pos="882"/>
              </w:tabs>
              <w:spacing w:after="0" w:line="240" w:lineRule="atLeast"/>
              <w:ind w:right="-45"/>
              <w:rPr>
                <w:rFonts w:ascii="Times New Roman" w:hAnsi="Times New Roman" w:cs="Times New Roman"/>
                <w:b/>
                <w:bCs/>
                <w:szCs w:val="22"/>
              </w:rPr>
            </w:pPr>
          </w:p>
        </w:tc>
        <w:tc>
          <w:tcPr>
            <w:tcW w:w="1433" w:type="dxa"/>
            <w:tcBorders>
              <w:top w:val="single" w:sz="4" w:space="0" w:color="auto"/>
              <w:bottom w:val="double" w:sz="4" w:space="0" w:color="auto"/>
            </w:tcBorders>
          </w:tcPr>
          <w:p w14:paraId="3CD6280B" w14:textId="70B0519B" w:rsidR="009B4067" w:rsidRPr="00350F4F" w:rsidRDefault="004261BD" w:rsidP="0095645F">
            <w:pPr>
              <w:pStyle w:val="acctfourfigures"/>
              <w:tabs>
                <w:tab w:val="clear" w:pos="765"/>
                <w:tab w:val="decimal" w:pos="900"/>
              </w:tabs>
              <w:spacing w:line="240" w:lineRule="atLeast"/>
              <w:ind w:right="11"/>
              <w:jc w:val="both"/>
              <w:rPr>
                <w:b/>
                <w:bCs/>
                <w:szCs w:val="22"/>
                <w:lang w:val="en-US" w:bidi="th-TH"/>
              </w:rPr>
            </w:pPr>
            <w:r w:rsidRPr="00350F4F">
              <w:rPr>
                <w:b/>
                <w:bCs/>
                <w:szCs w:val="22"/>
                <w:lang w:val="en-US" w:bidi="th-TH"/>
              </w:rPr>
              <w:t>6.07</w:t>
            </w:r>
          </w:p>
        </w:tc>
        <w:tc>
          <w:tcPr>
            <w:tcW w:w="268" w:type="dxa"/>
          </w:tcPr>
          <w:p w14:paraId="7ECB0B5A" w14:textId="77777777" w:rsidR="009B4067" w:rsidRPr="00350F4F" w:rsidRDefault="009B4067" w:rsidP="0095645F">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14:paraId="4E7F8856" w14:textId="4B0A3AE3" w:rsidR="009B4067" w:rsidRPr="00350F4F" w:rsidRDefault="00C40B0B" w:rsidP="0095645F">
            <w:pPr>
              <w:pStyle w:val="acctfourfigures"/>
              <w:tabs>
                <w:tab w:val="clear" w:pos="765"/>
                <w:tab w:val="decimal" w:pos="863"/>
              </w:tabs>
              <w:spacing w:line="240" w:lineRule="atLeast"/>
              <w:ind w:right="11"/>
              <w:jc w:val="both"/>
              <w:rPr>
                <w:b/>
                <w:bCs/>
                <w:szCs w:val="22"/>
                <w:lang w:val="en-US" w:bidi="th-TH"/>
              </w:rPr>
            </w:pPr>
            <w:r w:rsidRPr="00350F4F">
              <w:rPr>
                <w:b/>
                <w:bCs/>
                <w:szCs w:val="22"/>
                <w:lang w:val="en-US" w:bidi="th-TH"/>
              </w:rPr>
              <w:t>0.10</w:t>
            </w:r>
          </w:p>
        </w:tc>
      </w:tr>
    </w:tbl>
    <w:p w14:paraId="6D155E67" w14:textId="77777777" w:rsidR="00E43248" w:rsidRPr="00350F4F" w:rsidRDefault="00E43248">
      <w:r w:rsidRPr="00350F4F">
        <w:br w:type="page"/>
      </w: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E43248" w:rsidRPr="00350F4F" w14:paraId="2E2EEFFA" w14:textId="77777777" w:rsidTr="00103535">
        <w:tc>
          <w:tcPr>
            <w:tcW w:w="6221" w:type="dxa"/>
          </w:tcPr>
          <w:p w14:paraId="2B8CE6FA" w14:textId="77777777" w:rsidR="00E43248" w:rsidRPr="00350F4F" w:rsidRDefault="00E43248" w:rsidP="00103535">
            <w:pPr>
              <w:spacing w:after="0" w:line="240" w:lineRule="atLeast"/>
              <w:ind w:left="900" w:right="-25"/>
              <w:rPr>
                <w:rFonts w:ascii="Times New Roman" w:hAnsi="Times New Roman" w:cs="Times New Roman"/>
                <w:bCs/>
                <w:szCs w:val="22"/>
              </w:rPr>
            </w:pPr>
          </w:p>
        </w:tc>
        <w:tc>
          <w:tcPr>
            <w:tcW w:w="268" w:type="dxa"/>
          </w:tcPr>
          <w:p w14:paraId="5785CBC7" w14:textId="77777777" w:rsidR="00E43248" w:rsidRPr="00350F4F" w:rsidRDefault="00E43248" w:rsidP="00103535">
            <w:pPr>
              <w:spacing w:after="0" w:line="240" w:lineRule="atLeast"/>
              <w:ind w:right="-25"/>
              <w:rPr>
                <w:rFonts w:ascii="Times New Roman" w:hAnsi="Times New Roman" w:cs="Times New Roman"/>
                <w:bCs/>
                <w:szCs w:val="22"/>
              </w:rPr>
            </w:pPr>
          </w:p>
        </w:tc>
        <w:tc>
          <w:tcPr>
            <w:tcW w:w="1433" w:type="dxa"/>
          </w:tcPr>
          <w:p w14:paraId="42E76BA8" w14:textId="77777777" w:rsidR="00E43248" w:rsidRPr="00350F4F" w:rsidRDefault="00E43248" w:rsidP="00103535">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Consolidated</w:t>
            </w:r>
          </w:p>
          <w:p w14:paraId="4319E81E"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financial statements</w:t>
            </w:r>
          </w:p>
        </w:tc>
        <w:tc>
          <w:tcPr>
            <w:tcW w:w="268" w:type="dxa"/>
          </w:tcPr>
          <w:p w14:paraId="53EAA9CE" w14:textId="77777777" w:rsidR="00E43248" w:rsidRPr="00350F4F" w:rsidRDefault="00E43248" w:rsidP="00103535">
            <w:pPr>
              <w:spacing w:after="0" w:line="240" w:lineRule="atLeast"/>
              <w:ind w:right="-25"/>
              <w:jc w:val="center"/>
              <w:rPr>
                <w:rFonts w:ascii="Times New Roman" w:hAnsi="Times New Roman" w:cs="Times New Roman"/>
                <w:bCs/>
                <w:szCs w:val="22"/>
              </w:rPr>
            </w:pPr>
          </w:p>
        </w:tc>
        <w:tc>
          <w:tcPr>
            <w:tcW w:w="1377" w:type="dxa"/>
          </w:tcPr>
          <w:p w14:paraId="6C8114AE" w14:textId="77777777" w:rsidR="00E43248" w:rsidRPr="00350F4F" w:rsidRDefault="00E43248" w:rsidP="00103535">
            <w:pPr>
              <w:spacing w:after="0" w:line="240" w:lineRule="atLeast"/>
              <w:ind w:right="-25"/>
              <w:jc w:val="center"/>
              <w:rPr>
                <w:rFonts w:ascii="Times New Roman" w:hAnsi="Times New Roman" w:cs="Times New Roman"/>
                <w:b/>
                <w:bCs/>
                <w:szCs w:val="22"/>
              </w:rPr>
            </w:pPr>
            <w:r w:rsidRPr="00350F4F">
              <w:rPr>
                <w:rFonts w:ascii="Times New Roman" w:hAnsi="Times New Roman" w:cs="Times New Roman"/>
                <w:b/>
                <w:bCs/>
                <w:szCs w:val="22"/>
              </w:rPr>
              <w:t>Separate</w:t>
            </w:r>
          </w:p>
          <w:p w14:paraId="2F03570A"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b/>
                <w:bCs/>
                <w:szCs w:val="22"/>
              </w:rPr>
              <w:t>financial statements</w:t>
            </w:r>
          </w:p>
        </w:tc>
      </w:tr>
      <w:tr w:rsidR="00E43248" w:rsidRPr="00350F4F" w14:paraId="4EF41A58" w14:textId="77777777" w:rsidTr="00103535">
        <w:tc>
          <w:tcPr>
            <w:tcW w:w="6221" w:type="dxa"/>
          </w:tcPr>
          <w:p w14:paraId="59B91F63" w14:textId="77777777" w:rsidR="00E43248" w:rsidRPr="00350F4F" w:rsidRDefault="00E43248" w:rsidP="00103535">
            <w:pPr>
              <w:spacing w:after="0" w:line="240" w:lineRule="atLeast"/>
              <w:ind w:left="522" w:right="-25"/>
              <w:rPr>
                <w:rFonts w:ascii="Times New Roman" w:hAnsi="Times New Roman" w:cs="Times New Roman"/>
                <w:szCs w:val="22"/>
              </w:rPr>
            </w:pPr>
          </w:p>
        </w:tc>
        <w:tc>
          <w:tcPr>
            <w:tcW w:w="268" w:type="dxa"/>
          </w:tcPr>
          <w:p w14:paraId="2DF60370" w14:textId="77777777" w:rsidR="00E43248" w:rsidRPr="00350F4F" w:rsidRDefault="00E43248" w:rsidP="00103535">
            <w:pPr>
              <w:spacing w:after="0" w:line="240" w:lineRule="atLeast"/>
              <w:ind w:right="-25"/>
              <w:rPr>
                <w:rFonts w:ascii="Times New Roman" w:hAnsi="Times New Roman" w:cs="Times New Roman"/>
                <w:b/>
                <w:szCs w:val="22"/>
              </w:rPr>
            </w:pPr>
          </w:p>
        </w:tc>
        <w:tc>
          <w:tcPr>
            <w:tcW w:w="3078" w:type="dxa"/>
            <w:gridSpan w:val="3"/>
          </w:tcPr>
          <w:p w14:paraId="51EEBDCC" w14:textId="77777777" w:rsidR="00E43248" w:rsidRPr="00350F4F" w:rsidRDefault="00E43248" w:rsidP="00103535">
            <w:pPr>
              <w:spacing w:after="0" w:line="240" w:lineRule="atLeast"/>
              <w:ind w:right="-25"/>
              <w:jc w:val="center"/>
              <w:rPr>
                <w:rFonts w:ascii="Times New Roman" w:hAnsi="Times New Roman" w:cs="Times New Roman"/>
                <w:bCs/>
                <w:szCs w:val="22"/>
              </w:rPr>
            </w:pPr>
            <w:r w:rsidRPr="00350F4F">
              <w:rPr>
                <w:rFonts w:ascii="Times New Roman" w:hAnsi="Times New Roman" w:cs="Times New Roman"/>
                <w:i/>
                <w:iCs/>
                <w:szCs w:val="22"/>
                <w:cs/>
              </w:rPr>
              <w:t>(</w:t>
            </w:r>
            <w:r w:rsidRPr="00350F4F">
              <w:rPr>
                <w:rFonts w:ascii="Times New Roman" w:hAnsi="Times New Roman" w:cs="Times New Roman"/>
                <w:i/>
                <w:iCs/>
                <w:szCs w:val="22"/>
              </w:rPr>
              <w:t>in million Baht</w:t>
            </w:r>
            <w:r w:rsidRPr="00350F4F">
              <w:rPr>
                <w:rFonts w:ascii="Times New Roman" w:hAnsi="Times New Roman" w:cs="Times New Roman"/>
                <w:i/>
                <w:iCs/>
                <w:szCs w:val="22"/>
                <w:cs/>
              </w:rPr>
              <w:t>)</w:t>
            </w:r>
          </w:p>
        </w:tc>
      </w:tr>
      <w:tr w:rsidR="009B4067" w:rsidRPr="00350F4F" w14:paraId="6E6D0671" w14:textId="77777777" w:rsidTr="0095645F">
        <w:tc>
          <w:tcPr>
            <w:tcW w:w="6221" w:type="dxa"/>
          </w:tcPr>
          <w:p w14:paraId="06AB2C2F" w14:textId="7B2C49BA" w:rsidR="009B4067" w:rsidRPr="00350F4F" w:rsidRDefault="009B4067" w:rsidP="0095645F">
            <w:pPr>
              <w:spacing w:after="0" w:line="240" w:lineRule="atLeast"/>
              <w:ind w:left="522" w:right="-25"/>
              <w:rPr>
                <w:rFonts w:ascii="Times New Roman" w:hAnsi="Times New Roman" w:cs="Times New Roman"/>
                <w:b/>
                <w:bCs/>
                <w:i/>
                <w:iCs/>
                <w:szCs w:val="22"/>
              </w:rPr>
            </w:pPr>
            <w:r w:rsidRPr="00350F4F">
              <w:rPr>
                <w:rFonts w:ascii="Times New Roman" w:hAnsi="Times New Roman" w:cs="Times New Roman"/>
                <w:b/>
                <w:bCs/>
                <w:i/>
                <w:iCs/>
                <w:szCs w:val="22"/>
              </w:rPr>
              <w:t>Commitments operating leases</w:t>
            </w:r>
          </w:p>
        </w:tc>
        <w:tc>
          <w:tcPr>
            <w:tcW w:w="268" w:type="dxa"/>
          </w:tcPr>
          <w:p w14:paraId="6FCAC2A4"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5099F6ED"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c>
          <w:tcPr>
            <w:tcW w:w="268" w:type="dxa"/>
          </w:tcPr>
          <w:p w14:paraId="3DA2CAEC"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294F9DFF"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r>
      <w:tr w:rsidR="009B4067" w:rsidRPr="00350F4F" w14:paraId="6EF8FDED" w14:textId="77777777" w:rsidTr="0095645F">
        <w:tc>
          <w:tcPr>
            <w:tcW w:w="6221" w:type="dxa"/>
          </w:tcPr>
          <w:p w14:paraId="679D0FD7" w14:textId="77777777" w:rsidR="009B4067" w:rsidRPr="00350F4F" w:rsidRDefault="009B4067" w:rsidP="0095645F">
            <w:pPr>
              <w:spacing w:after="0" w:line="240" w:lineRule="atLeast"/>
              <w:ind w:left="522" w:right="-25"/>
              <w:rPr>
                <w:rFonts w:ascii="Times New Roman" w:hAnsi="Times New Roman"/>
                <w:szCs w:val="22"/>
                <w:cs/>
              </w:rPr>
            </w:pPr>
            <w:r w:rsidRPr="00350F4F">
              <w:rPr>
                <w:rFonts w:ascii="Times New Roman" w:hAnsi="Times New Roman" w:cs="Times New Roman"/>
                <w:szCs w:val="22"/>
              </w:rPr>
              <w:t>Lease agreements for office supplies and others</w:t>
            </w:r>
          </w:p>
        </w:tc>
        <w:tc>
          <w:tcPr>
            <w:tcW w:w="268" w:type="dxa"/>
          </w:tcPr>
          <w:p w14:paraId="0F758F70"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2C0C777B"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c>
          <w:tcPr>
            <w:tcW w:w="268" w:type="dxa"/>
          </w:tcPr>
          <w:p w14:paraId="75508192"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2C87C0B7"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r>
      <w:tr w:rsidR="009B4067" w:rsidRPr="00350F4F" w14:paraId="2C0EE3B2" w14:textId="77777777" w:rsidTr="0095645F">
        <w:tc>
          <w:tcPr>
            <w:tcW w:w="6221" w:type="dxa"/>
          </w:tcPr>
          <w:p w14:paraId="613257F2" w14:textId="77777777" w:rsidR="009B4067" w:rsidRPr="00350F4F" w:rsidRDefault="009B4067" w:rsidP="0095645F">
            <w:pPr>
              <w:spacing w:after="0" w:line="240" w:lineRule="atLeast"/>
              <w:ind w:left="522" w:right="-25"/>
              <w:rPr>
                <w:rFonts w:ascii="Times New Roman" w:hAnsi="Times New Roman"/>
                <w:szCs w:val="22"/>
                <w:cs/>
              </w:rPr>
            </w:pPr>
            <w:r w:rsidRPr="00350F4F">
              <w:rPr>
                <w:rFonts w:ascii="Times New Roman" w:hAnsi="Times New Roman" w:cs="Times New Roman"/>
                <w:szCs w:val="22"/>
              </w:rPr>
              <w:t xml:space="preserve">  Less than 1 year</w:t>
            </w:r>
          </w:p>
        </w:tc>
        <w:tc>
          <w:tcPr>
            <w:tcW w:w="268" w:type="dxa"/>
          </w:tcPr>
          <w:p w14:paraId="6364B9A6"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2A33143C" w14:textId="6B4AB38B" w:rsidR="009B4067" w:rsidRPr="00350F4F" w:rsidRDefault="00C40B0B" w:rsidP="0095645F">
            <w:pPr>
              <w:pStyle w:val="acctfourfigures"/>
              <w:tabs>
                <w:tab w:val="clear" w:pos="765"/>
                <w:tab w:val="decimal" w:pos="900"/>
              </w:tabs>
              <w:spacing w:line="240" w:lineRule="atLeast"/>
              <w:ind w:right="11"/>
              <w:jc w:val="both"/>
              <w:rPr>
                <w:rFonts w:cs="Cordia New"/>
                <w:szCs w:val="22"/>
                <w:lang w:val="en-US" w:bidi="th-TH"/>
              </w:rPr>
            </w:pPr>
            <w:r w:rsidRPr="00350F4F">
              <w:rPr>
                <w:rFonts w:cs="Cordia New"/>
                <w:szCs w:val="22"/>
                <w:lang w:val="en-US" w:bidi="th-TH"/>
              </w:rPr>
              <w:t>3.9</w:t>
            </w:r>
            <w:r w:rsidR="004261BD" w:rsidRPr="00350F4F">
              <w:rPr>
                <w:rFonts w:cs="Cordia New"/>
                <w:szCs w:val="22"/>
                <w:lang w:val="en-US" w:bidi="th-TH"/>
              </w:rPr>
              <w:t>3</w:t>
            </w:r>
          </w:p>
        </w:tc>
        <w:tc>
          <w:tcPr>
            <w:tcW w:w="268" w:type="dxa"/>
          </w:tcPr>
          <w:p w14:paraId="049C101A"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722261CD" w14:textId="467ADB4B" w:rsidR="009B4067" w:rsidRPr="00350F4F" w:rsidRDefault="00C40B0B" w:rsidP="0095645F">
            <w:pPr>
              <w:pStyle w:val="acctfourfigures"/>
              <w:tabs>
                <w:tab w:val="clear" w:pos="765"/>
                <w:tab w:val="decimal" w:pos="863"/>
              </w:tabs>
              <w:spacing w:line="240" w:lineRule="atLeast"/>
              <w:ind w:right="11"/>
              <w:jc w:val="both"/>
              <w:rPr>
                <w:szCs w:val="22"/>
                <w:lang w:val="en-US" w:bidi="th-TH"/>
              </w:rPr>
            </w:pPr>
            <w:r w:rsidRPr="00350F4F">
              <w:rPr>
                <w:szCs w:val="22"/>
                <w:lang w:val="en-US" w:bidi="th-TH"/>
              </w:rPr>
              <w:t>0.17</w:t>
            </w:r>
          </w:p>
        </w:tc>
      </w:tr>
      <w:tr w:rsidR="009B4067" w:rsidRPr="00350F4F" w14:paraId="04B8B3FB" w14:textId="77777777" w:rsidTr="0095645F">
        <w:tc>
          <w:tcPr>
            <w:tcW w:w="6221" w:type="dxa"/>
          </w:tcPr>
          <w:p w14:paraId="5241DEA2" w14:textId="77777777" w:rsidR="009B4067" w:rsidRPr="00350F4F" w:rsidRDefault="009B4067" w:rsidP="0095645F">
            <w:pPr>
              <w:spacing w:after="0" w:line="240" w:lineRule="atLeast"/>
              <w:ind w:left="522" w:right="-25"/>
              <w:rPr>
                <w:rFonts w:ascii="Times New Roman" w:hAnsi="Times New Roman" w:cs="Times New Roman"/>
                <w:szCs w:val="22"/>
                <w:cs/>
              </w:rPr>
            </w:pPr>
            <w:r w:rsidRPr="00350F4F">
              <w:rPr>
                <w:rFonts w:ascii="Times New Roman" w:hAnsi="Times New Roman" w:cs="Times New Roman"/>
                <w:szCs w:val="22"/>
              </w:rPr>
              <w:t xml:space="preserve">  More than 1 year but less than 5 years</w:t>
            </w:r>
          </w:p>
        </w:tc>
        <w:tc>
          <w:tcPr>
            <w:tcW w:w="268" w:type="dxa"/>
          </w:tcPr>
          <w:p w14:paraId="4406C4D1"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52B96934" w14:textId="198AD397" w:rsidR="009B4067" w:rsidRPr="00350F4F" w:rsidRDefault="00C40B0B" w:rsidP="0095645F">
            <w:pPr>
              <w:pStyle w:val="acctfourfigures"/>
              <w:tabs>
                <w:tab w:val="clear" w:pos="765"/>
                <w:tab w:val="decimal" w:pos="900"/>
              </w:tabs>
              <w:spacing w:line="240" w:lineRule="atLeast"/>
              <w:ind w:right="11"/>
              <w:jc w:val="both"/>
              <w:rPr>
                <w:szCs w:val="22"/>
                <w:lang w:val="en-US" w:bidi="th-TH"/>
              </w:rPr>
            </w:pPr>
            <w:r w:rsidRPr="00350F4F">
              <w:rPr>
                <w:szCs w:val="22"/>
                <w:lang w:val="en-US" w:bidi="th-TH"/>
              </w:rPr>
              <w:t>1.</w:t>
            </w:r>
            <w:r w:rsidR="004261BD" w:rsidRPr="00350F4F">
              <w:rPr>
                <w:szCs w:val="22"/>
                <w:lang w:val="en-US" w:bidi="th-TH"/>
              </w:rPr>
              <w:t>41</w:t>
            </w:r>
          </w:p>
        </w:tc>
        <w:tc>
          <w:tcPr>
            <w:tcW w:w="268" w:type="dxa"/>
          </w:tcPr>
          <w:p w14:paraId="2E05E395"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14:paraId="32F88FFD" w14:textId="7AFA60A0" w:rsidR="009B4067" w:rsidRPr="00350F4F" w:rsidRDefault="00C40B0B" w:rsidP="0095645F">
            <w:pPr>
              <w:pStyle w:val="acctfourfigures"/>
              <w:tabs>
                <w:tab w:val="clear" w:pos="765"/>
                <w:tab w:val="decimal" w:pos="863"/>
              </w:tabs>
              <w:spacing w:line="240" w:lineRule="atLeast"/>
              <w:ind w:right="11"/>
              <w:jc w:val="both"/>
              <w:rPr>
                <w:szCs w:val="22"/>
                <w:lang w:val="en-US" w:bidi="th-TH"/>
              </w:rPr>
            </w:pPr>
            <w:r w:rsidRPr="00350F4F">
              <w:rPr>
                <w:szCs w:val="22"/>
                <w:lang w:val="en-US" w:bidi="th-TH"/>
              </w:rPr>
              <w:t>0.42</w:t>
            </w:r>
          </w:p>
        </w:tc>
      </w:tr>
      <w:tr w:rsidR="009B4067" w:rsidRPr="00350F4F" w14:paraId="5E191B47" w14:textId="77777777" w:rsidTr="0095645F">
        <w:tc>
          <w:tcPr>
            <w:tcW w:w="6221" w:type="dxa"/>
          </w:tcPr>
          <w:p w14:paraId="3CDD5A35" w14:textId="77777777" w:rsidR="009B4067" w:rsidRPr="00350F4F" w:rsidRDefault="009B4067" w:rsidP="0095645F">
            <w:pPr>
              <w:spacing w:after="0" w:line="240" w:lineRule="atLeast"/>
              <w:ind w:left="522" w:right="-25"/>
              <w:rPr>
                <w:rFonts w:ascii="Times New Roman" w:hAnsi="Times New Roman"/>
                <w:b/>
                <w:bCs/>
                <w:szCs w:val="22"/>
                <w:cs/>
              </w:rPr>
            </w:pPr>
            <w:r w:rsidRPr="00350F4F">
              <w:rPr>
                <w:rFonts w:ascii="Times New Roman" w:hAnsi="Times New Roman" w:cs="Times New Roman"/>
                <w:b/>
                <w:bCs/>
                <w:szCs w:val="22"/>
              </w:rPr>
              <w:t>Total</w:t>
            </w:r>
          </w:p>
        </w:tc>
        <w:tc>
          <w:tcPr>
            <w:tcW w:w="268" w:type="dxa"/>
          </w:tcPr>
          <w:p w14:paraId="12DA7BAC" w14:textId="77777777" w:rsidR="009B4067" w:rsidRPr="00350F4F" w:rsidRDefault="009B4067" w:rsidP="0095645F">
            <w:pPr>
              <w:tabs>
                <w:tab w:val="decimal" w:pos="882"/>
              </w:tabs>
              <w:spacing w:after="0" w:line="240" w:lineRule="atLeast"/>
              <w:ind w:right="-45"/>
              <w:rPr>
                <w:rFonts w:ascii="Times New Roman" w:hAnsi="Times New Roman" w:cs="Times New Roman"/>
                <w:b/>
                <w:bCs/>
                <w:szCs w:val="22"/>
              </w:rPr>
            </w:pPr>
          </w:p>
        </w:tc>
        <w:tc>
          <w:tcPr>
            <w:tcW w:w="1433" w:type="dxa"/>
            <w:tcBorders>
              <w:top w:val="single" w:sz="4" w:space="0" w:color="auto"/>
              <w:bottom w:val="double" w:sz="4" w:space="0" w:color="auto"/>
            </w:tcBorders>
          </w:tcPr>
          <w:p w14:paraId="62C735D9" w14:textId="29FCADC6" w:rsidR="009B4067" w:rsidRPr="00350F4F" w:rsidRDefault="00C40B0B" w:rsidP="0095645F">
            <w:pPr>
              <w:pStyle w:val="acctfourfigures"/>
              <w:tabs>
                <w:tab w:val="clear" w:pos="765"/>
                <w:tab w:val="decimal" w:pos="900"/>
              </w:tabs>
              <w:spacing w:line="240" w:lineRule="atLeast"/>
              <w:ind w:right="11"/>
              <w:jc w:val="both"/>
              <w:rPr>
                <w:rFonts w:cs="Cordia New"/>
                <w:b/>
                <w:bCs/>
                <w:szCs w:val="22"/>
                <w:lang w:val="en-US" w:bidi="th-TH"/>
              </w:rPr>
            </w:pPr>
            <w:r w:rsidRPr="00350F4F">
              <w:rPr>
                <w:rFonts w:cs="Cordia New"/>
                <w:b/>
                <w:bCs/>
                <w:szCs w:val="22"/>
                <w:lang w:val="en-US" w:bidi="th-TH"/>
              </w:rPr>
              <w:t>5.</w:t>
            </w:r>
            <w:r w:rsidR="004261BD" w:rsidRPr="00350F4F">
              <w:rPr>
                <w:rFonts w:cs="Cordia New"/>
                <w:b/>
                <w:bCs/>
                <w:szCs w:val="22"/>
                <w:lang w:val="en-US" w:bidi="th-TH"/>
              </w:rPr>
              <w:t>34</w:t>
            </w:r>
          </w:p>
        </w:tc>
        <w:tc>
          <w:tcPr>
            <w:tcW w:w="268" w:type="dxa"/>
          </w:tcPr>
          <w:p w14:paraId="0F69A0CC" w14:textId="77777777" w:rsidR="009B4067" w:rsidRPr="00350F4F" w:rsidRDefault="009B4067" w:rsidP="0095645F">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14:paraId="624A7937" w14:textId="5A78220B" w:rsidR="009B4067" w:rsidRPr="00350F4F" w:rsidRDefault="00C40B0B" w:rsidP="0095645F">
            <w:pPr>
              <w:pStyle w:val="acctfourfigures"/>
              <w:tabs>
                <w:tab w:val="clear" w:pos="765"/>
                <w:tab w:val="decimal" w:pos="863"/>
              </w:tabs>
              <w:spacing w:line="240" w:lineRule="atLeast"/>
              <w:ind w:right="11"/>
              <w:jc w:val="both"/>
              <w:rPr>
                <w:b/>
                <w:bCs/>
                <w:szCs w:val="22"/>
                <w:lang w:val="en-US" w:bidi="th-TH"/>
              </w:rPr>
            </w:pPr>
            <w:r w:rsidRPr="00350F4F">
              <w:rPr>
                <w:b/>
                <w:bCs/>
                <w:szCs w:val="22"/>
                <w:lang w:val="en-US" w:bidi="th-TH"/>
              </w:rPr>
              <w:t>0.59</w:t>
            </w:r>
          </w:p>
        </w:tc>
      </w:tr>
    </w:tbl>
    <w:p w14:paraId="04386D01" w14:textId="05A376A4" w:rsidR="009B4067" w:rsidRPr="00350F4F" w:rsidRDefault="009B4067" w:rsidP="00E43248">
      <w:pPr>
        <w:tabs>
          <w:tab w:val="left" w:pos="540"/>
        </w:tabs>
        <w:spacing w:after="0" w:line="240" w:lineRule="atLeast"/>
        <w:ind w:left="539" w:right="-25"/>
        <w:rPr>
          <w:rFonts w:ascii="Times New Roman" w:hAnsi="Times New Roman" w:cs="Times New Roman"/>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9B4067" w:rsidRPr="00350F4F" w14:paraId="5DC3330B" w14:textId="77777777" w:rsidTr="0095645F">
        <w:tc>
          <w:tcPr>
            <w:tcW w:w="6221" w:type="dxa"/>
          </w:tcPr>
          <w:p w14:paraId="35766116" w14:textId="77777777" w:rsidR="009B4067" w:rsidRPr="00350F4F" w:rsidRDefault="009B4067" w:rsidP="0095645F">
            <w:pPr>
              <w:spacing w:after="0" w:line="240" w:lineRule="atLeast"/>
              <w:ind w:left="522" w:right="-25"/>
              <w:rPr>
                <w:rFonts w:ascii="Times New Roman" w:hAnsi="Times New Roman" w:cs="Times New Roman"/>
                <w:b/>
                <w:bCs/>
                <w:i/>
                <w:iCs/>
                <w:szCs w:val="22"/>
              </w:rPr>
            </w:pPr>
            <w:r w:rsidRPr="00350F4F">
              <w:rPr>
                <w:rFonts w:ascii="Times New Roman" w:hAnsi="Times New Roman" w:cs="Times New Roman"/>
                <w:b/>
                <w:bCs/>
                <w:i/>
                <w:iCs/>
                <w:szCs w:val="22"/>
              </w:rPr>
              <w:t>Other Commitments</w:t>
            </w:r>
          </w:p>
        </w:tc>
        <w:tc>
          <w:tcPr>
            <w:tcW w:w="268" w:type="dxa"/>
          </w:tcPr>
          <w:p w14:paraId="19775652"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12374CA7"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c>
          <w:tcPr>
            <w:tcW w:w="268" w:type="dxa"/>
          </w:tcPr>
          <w:p w14:paraId="6E84535E"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657F3FE5" w14:textId="77777777" w:rsidR="009B4067" w:rsidRPr="00350F4F" w:rsidRDefault="009B4067" w:rsidP="0095645F">
            <w:pPr>
              <w:pStyle w:val="acctfourfigures"/>
              <w:tabs>
                <w:tab w:val="clear" w:pos="765"/>
                <w:tab w:val="decimal" w:pos="900"/>
              </w:tabs>
              <w:spacing w:line="240" w:lineRule="atLeast"/>
              <w:ind w:right="11"/>
              <w:jc w:val="both"/>
              <w:rPr>
                <w:szCs w:val="22"/>
                <w:lang w:val="en-US" w:bidi="th-TH"/>
              </w:rPr>
            </w:pPr>
          </w:p>
        </w:tc>
      </w:tr>
      <w:tr w:rsidR="00E43248" w:rsidRPr="00350F4F" w14:paraId="59A23FE0" w14:textId="77777777" w:rsidTr="0095645F">
        <w:tc>
          <w:tcPr>
            <w:tcW w:w="6221" w:type="dxa"/>
          </w:tcPr>
          <w:p w14:paraId="68EB83DE" w14:textId="2E88BCE1" w:rsidR="00E43248" w:rsidRPr="00350F4F" w:rsidRDefault="00E43248"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Agreement to purchase 22 passenger buses</w:t>
            </w:r>
          </w:p>
        </w:tc>
        <w:tc>
          <w:tcPr>
            <w:tcW w:w="268" w:type="dxa"/>
          </w:tcPr>
          <w:p w14:paraId="2E2ECCDE" w14:textId="77777777" w:rsidR="00E43248" w:rsidRPr="00350F4F" w:rsidRDefault="00E43248" w:rsidP="0095645F">
            <w:pPr>
              <w:tabs>
                <w:tab w:val="decimal" w:pos="882"/>
              </w:tabs>
              <w:spacing w:after="0" w:line="240" w:lineRule="atLeast"/>
              <w:ind w:right="-45"/>
              <w:rPr>
                <w:rFonts w:ascii="Times New Roman" w:hAnsi="Times New Roman" w:cs="Times New Roman"/>
                <w:szCs w:val="22"/>
              </w:rPr>
            </w:pPr>
          </w:p>
        </w:tc>
        <w:tc>
          <w:tcPr>
            <w:tcW w:w="1433" w:type="dxa"/>
          </w:tcPr>
          <w:p w14:paraId="547625BB" w14:textId="76189062" w:rsidR="00E43248" w:rsidRPr="00350F4F" w:rsidRDefault="00E43248" w:rsidP="00E43248">
            <w:pPr>
              <w:pStyle w:val="acctfourfigures"/>
              <w:tabs>
                <w:tab w:val="clear" w:pos="765"/>
                <w:tab w:val="decimal" w:pos="900"/>
              </w:tabs>
              <w:spacing w:line="240" w:lineRule="atLeast"/>
              <w:ind w:right="11"/>
              <w:jc w:val="both"/>
              <w:rPr>
                <w:szCs w:val="22"/>
                <w:lang w:val="en-US" w:bidi="th-TH"/>
              </w:rPr>
            </w:pPr>
            <w:r w:rsidRPr="00350F4F">
              <w:rPr>
                <w:szCs w:val="22"/>
                <w:lang w:val="en-US" w:bidi="th-TH"/>
              </w:rPr>
              <w:t>95</w:t>
            </w:r>
            <w:r w:rsidR="00C40B0B" w:rsidRPr="00350F4F">
              <w:rPr>
                <w:szCs w:val="22"/>
                <w:lang w:val="en-US" w:bidi="th-TH"/>
              </w:rPr>
              <w:t>.00</w:t>
            </w:r>
          </w:p>
        </w:tc>
        <w:tc>
          <w:tcPr>
            <w:tcW w:w="268" w:type="dxa"/>
          </w:tcPr>
          <w:p w14:paraId="539262E8" w14:textId="77777777" w:rsidR="00E43248" w:rsidRPr="00350F4F" w:rsidRDefault="00E43248" w:rsidP="0095645F">
            <w:pPr>
              <w:tabs>
                <w:tab w:val="decimal" w:pos="882"/>
              </w:tabs>
              <w:spacing w:after="0" w:line="240" w:lineRule="atLeast"/>
              <w:ind w:right="-45"/>
              <w:rPr>
                <w:rFonts w:ascii="Times New Roman" w:hAnsi="Times New Roman" w:cs="Times New Roman"/>
                <w:szCs w:val="22"/>
              </w:rPr>
            </w:pPr>
          </w:p>
        </w:tc>
        <w:tc>
          <w:tcPr>
            <w:tcW w:w="1377" w:type="dxa"/>
          </w:tcPr>
          <w:p w14:paraId="31E92E4E" w14:textId="4FE89330" w:rsidR="00E43248" w:rsidRPr="00350F4F" w:rsidRDefault="00E43248"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r w:rsidR="009B4067" w:rsidRPr="00350F4F" w14:paraId="2BC3E94A" w14:textId="77777777" w:rsidTr="0095645F">
        <w:tc>
          <w:tcPr>
            <w:tcW w:w="6221" w:type="dxa"/>
          </w:tcPr>
          <w:p w14:paraId="2E951B9D" w14:textId="77777777" w:rsidR="009B4067" w:rsidRPr="00350F4F" w:rsidRDefault="009B4067" w:rsidP="0095645F">
            <w:pPr>
              <w:spacing w:after="0" w:line="240" w:lineRule="atLeast"/>
              <w:ind w:left="522" w:right="-25"/>
              <w:rPr>
                <w:rFonts w:ascii="Times New Roman" w:hAnsi="Times New Roman" w:cs="Times New Roman"/>
                <w:szCs w:val="22"/>
              </w:rPr>
            </w:pPr>
            <w:r w:rsidRPr="00350F4F">
              <w:rPr>
                <w:rFonts w:ascii="Times New Roman" w:hAnsi="Times New Roman" w:cs="Times New Roman"/>
                <w:szCs w:val="22"/>
              </w:rPr>
              <w:t>Unutilized credit facilities from financial institutions</w:t>
            </w:r>
          </w:p>
        </w:tc>
        <w:tc>
          <w:tcPr>
            <w:tcW w:w="268" w:type="dxa"/>
          </w:tcPr>
          <w:p w14:paraId="29511F2B"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433" w:type="dxa"/>
          </w:tcPr>
          <w:p w14:paraId="282572E3" w14:textId="47F3F7D6" w:rsidR="009B4067" w:rsidRPr="00350F4F" w:rsidRDefault="004261BD" w:rsidP="00E43248">
            <w:pPr>
              <w:pStyle w:val="acctfourfigures"/>
              <w:tabs>
                <w:tab w:val="clear" w:pos="765"/>
                <w:tab w:val="decimal" w:pos="900"/>
              </w:tabs>
              <w:spacing w:line="240" w:lineRule="atLeast"/>
              <w:ind w:right="11"/>
              <w:jc w:val="both"/>
              <w:rPr>
                <w:rFonts w:cs="Angsana New"/>
                <w:szCs w:val="28"/>
                <w:lang w:val="en-US" w:bidi="th-TH"/>
              </w:rPr>
            </w:pPr>
            <w:r w:rsidRPr="00350F4F">
              <w:rPr>
                <w:rFonts w:cs="Angsana New"/>
                <w:szCs w:val="28"/>
                <w:lang w:val="en-US" w:bidi="th-TH"/>
              </w:rPr>
              <w:t>1.83</w:t>
            </w:r>
          </w:p>
        </w:tc>
        <w:tc>
          <w:tcPr>
            <w:tcW w:w="268" w:type="dxa"/>
          </w:tcPr>
          <w:p w14:paraId="3FB54622" w14:textId="77777777" w:rsidR="009B4067" w:rsidRPr="00350F4F" w:rsidRDefault="009B4067" w:rsidP="0095645F">
            <w:pPr>
              <w:tabs>
                <w:tab w:val="decimal" w:pos="882"/>
              </w:tabs>
              <w:spacing w:after="0" w:line="240" w:lineRule="atLeast"/>
              <w:ind w:right="-45"/>
              <w:rPr>
                <w:rFonts w:ascii="Times New Roman" w:hAnsi="Times New Roman" w:cs="Times New Roman"/>
                <w:szCs w:val="22"/>
              </w:rPr>
            </w:pPr>
          </w:p>
        </w:tc>
        <w:tc>
          <w:tcPr>
            <w:tcW w:w="1377" w:type="dxa"/>
          </w:tcPr>
          <w:p w14:paraId="28504DC3" w14:textId="0DE9D9B0" w:rsidR="009B4067" w:rsidRPr="00350F4F" w:rsidRDefault="00C40B0B"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r w:rsidR="009B4067" w:rsidRPr="00350F4F" w14:paraId="46A7056B" w14:textId="77777777" w:rsidTr="0095645F">
        <w:tc>
          <w:tcPr>
            <w:tcW w:w="6221" w:type="dxa"/>
          </w:tcPr>
          <w:p w14:paraId="15D97F3F" w14:textId="77777777" w:rsidR="009B4067" w:rsidRPr="00350F4F" w:rsidRDefault="009B4067" w:rsidP="0095645F">
            <w:pPr>
              <w:spacing w:after="0" w:line="240" w:lineRule="atLeast"/>
              <w:ind w:left="522" w:right="-25"/>
              <w:rPr>
                <w:rFonts w:ascii="Times New Roman" w:hAnsi="Times New Roman"/>
                <w:b/>
                <w:bCs/>
                <w:szCs w:val="22"/>
                <w:cs/>
              </w:rPr>
            </w:pPr>
            <w:r w:rsidRPr="00350F4F">
              <w:rPr>
                <w:rFonts w:ascii="Times New Roman" w:hAnsi="Times New Roman" w:cs="Times New Roman"/>
                <w:b/>
                <w:bCs/>
                <w:szCs w:val="22"/>
              </w:rPr>
              <w:t>Total</w:t>
            </w:r>
          </w:p>
        </w:tc>
        <w:tc>
          <w:tcPr>
            <w:tcW w:w="268" w:type="dxa"/>
          </w:tcPr>
          <w:p w14:paraId="53F352AD" w14:textId="77777777" w:rsidR="009B4067" w:rsidRPr="00350F4F" w:rsidRDefault="009B4067" w:rsidP="0095645F">
            <w:pPr>
              <w:spacing w:after="0" w:line="240" w:lineRule="atLeast"/>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38B798EE" w14:textId="59F13ED9" w:rsidR="009B4067" w:rsidRPr="00350F4F" w:rsidRDefault="004261BD" w:rsidP="00E43248">
            <w:pPr>
              <w:pStyle w:val="acctfourfigures"/>
              <w:tabs>
                <w:tab w:val="clear" w:pos="765"/>
                <w:tab w:val="decimal" w:pos="900"/>
              </w:tabs>
              <w:spacing w:line="240" w:lineRule="atLeast"/>
              <w:ind w:right="11"/>
              <w:jc w:val="both"/>
              <w:rPr>
                <w:b/>
                <w:bCs/>
                <w:szCs w:val="22"/>
                <w:lang w:val="en-US" w:bidi="th-TH"/>
              </w:rPr>
            </w:pPr>
            <w:r w:rsidRPr="00350F4F">
              <w:rPr>
                <w:b/>
                <w:bCs/>
                <w:szCs w:val="22"/>
                <w:lang w:val="en-US" w:bidi="th-TH"/>
              </w:rPr>
              <w:t>96.83</w:t>
            </w:r>
          </w:p>
        </w:tc>
        <w:tc>
          <w:tcPr>
            <w:tcW w:w="268" w:type="dxa"/>
          </w:tcPr>
          <w:p w14:paraId="7672B361" w14:textId="77777777" w:rsidR="009B4067" w:rsidRPr="00350F4F" w:rsidRDefault="009B4067" w:rsidP="0095645F">
            <w:pPr>
              <w:spacing w:after="0" w:line="240" w:lineRule="atLeast"/>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14:paraId="29589709" w14:textId="5F50FED1" w:rsidR="009B4067" w:rsidRPr="00350F4F" w:rsidRDefault="00C40B0B" w:rsidP="0095645F">
            <w:pPr>
              <w:spacing w:after="0" w:line="240" w:lineRule="atLeast"/>
              <w:ind w:left="22" w:right="-25"/>
              <w:jc w:val="center"/>
              <w:rPr>
                <w:rFonts w:ascii="Times New Roman" w:hAnsi="Times New Roman" w:cs="Times New Roman"/>
                <w:b/>
                <w:bCs/>
                <w:szCs w:val="22"/>
              </w:rPr>
            </w:pPr>
            <w:r w:rsidRPr="00350F4F">
              <w:rPr>
                <w:rFonts w:ascii="Times New Roman" w:hAnsi="Times New Roman" w:cs="Times New Roman"/>
                <w:b/>
                <w:bCs/>
                <w:szCs w:val="22"/>
              </w:rPr>
              <w:t>-</w:t>
            </w:r>
          </w:p>
        </w:tc>
      </w:tr>
    </w:tbl>
    <w:p w14:paraId="1087A8D9" w14:textId="77777777" w:rsidR="009B4067" w:rsidRPr="00350F4F" w:rsidRDefault="009B4067" w:rsidP="009B4067">
      <w:pPr>
        <w:tabs>
          <w:tab w:val="left" w:pos="540"/>
        </w:tabs>
        <w:spacing w:after="0" w:line="240" w:lineRule="atLeast"/>
        <w:ind w:left="539" w:right="-25"/>
        <w:rPr>
          <w:rFonts w:ascii="Times New Roman" w:hAnsi="Times New Roman" w:cs="Times New Roman"/>
          <w:szCs w:val="22"/>
        </w:rPr>
      </w:pPr>
    </w:p>
    <w:p w14:paraId="3F65518B" w14:textId="77777777" w:rsidR="009B4067" w:rsidRPr="00350F4F" w:rsidRDefault="009B4067" w:rsidP="009B4067">
      <w:pPr>
        <w:numPr>
          <w:ilvl w:val="0"/>
          <w:numId w:val="7"/>
        </w:numPr>
        <w:tabs>
          <w:tab w:val="left" w:pos="567"/>
        </w:tabs>
        <w:spacing w:after="0" w:line="240" w:lineRule="atLeast"/>
        <w:ind w:left="540" w:right="14"/>
        <w:jc w:val="left"/>
        <w:rPr>
          <w:rFonts w:ascii="Times New Roman" w:eastAsia="Cordia New" w:hAnsi="Times New Roman" w:cs="Times New Roman"/>
          <w:b/>
          <w:bCs/>
          <w:szCs w:val="22"/>
        </w:rPr>
      </w:pPr>
      <w:r w:rsidRPr="00350F4F">
        <w:rPr>
          <w:rFonts w:ascii="Times New Roman" w:eastAsia="Cordia New" w:hAnsi="Times New Roman" w:cs="Times New Roman"/>
          <w:b/>
          <w:bCs/>
          <w:szCs w:val="22"/>
        </w:rPr>
        <w:t>Lawsuits</w:t>
      </w:r>
    </w:p>
    <w:p w14:paraId="2CF60AA1" w14:textId="77777777" w:rsidR="009B4067" w:rsidRPr="00350F4F" w:rsidRDefault="009B4067" w:rsidP="009B4067">
      <w:pPr>
        <w:tabs>
          <w:tab w:val="left" w:pos="540"/>
          <w:tab w:val="left" w:pos="1080"/>
        </w:tabs>
        <w:spacing w:after="0" w:line="240" w:lineRule="atLeast"/>
        <w:ind w:left="539" w:right="-45"/>
        <w:jc w:val="thaiDistribute"/>
        <w:rPr>
          <w:rFonts w:ascii="Times New Roman" w:hAnsi="Times New Roman" w:cs="Times New Roman"/>
          <w:szCs w:val="22"/>
        </w:rPr>
      </w:pPr>
    </w:p>
    <w:p w14:paraId="760280C0" w14:textId="77777777" w:rsidR="009B4067" w:rsidRPr="00350F4F" w:rsidRDefault="009B4067" w:rsidP="009B4067">
      <w:pPr>
        <w:tabs>
          <w:tab w:val="left" w:pos="540"/>
          <w:tab w:val="left" w:pos="1080"/>
        </w:tabs>
        <w:spacing w:after="0" w:line="240" w:lineRule="atLeast"/>
        <w:ind w:left="539" w:right="-45"/>
        <w:rPr>
          <w:rFonts w:ascii="Times New Roman" w:hAnsi="Times New Roman" w:cs="Times New Roman"/>
          <w:b/>
          <w:bCs/>
          <w:szCs w:val="22"/>
        </w:rPr>
      </w:pPr>
      <w:r w:rsidRPr="00350F4F">
        <w:rPr>
          <w:rFonts w:ascii="Times New Roman" w:hAnsi="Times New Roman" w:cs="Times New Roman"/>
          <w:b/>
          <w:bCs/>
          <w:szCs w:val="22"/>
        </w:rPr>
        <w:t>The Company</w:t>
      </w:r>
    </w:p>
    <w:p w14:paraId="591243C7" w14:textId="77777777" w:rsidR="009B4067" w:rsidRPr="00350F4F" w:rsidRDefault="009B4067" w:rsidP="009B4067">
      <w:pPr>
        <w:tabs>
          <w:tab w:val="left" w:pos="540"/>
          <w:tab w:val="left" w:pos="1080"/>
        </w:tabs>
        <w:spacing w:after="0" w:line="240" w:lineRule="atLeast"/>
        <w:ind w:left="539" w:right="-45"/>
        <w:rPr>
          <w:rFonts w:ascii="Times New Roman" w:hAnsi="Times New Roman" w:cs="Times New Roman"/>
          <w:szCs w:val="22"/>
        </w:rPr>
      </w:pPr>
    </w:p>
    <w:p w14:paraId="2CBF1737" w14:textId="77777777" w:rsidR="009B4067" w:rsidRPr="00350F4F" w:rsidRDefault="009B4067" w:rsidP="009B4067">
      <w:pPr>
        <w:pStyle w:val="ListParagraph"/>
        <w:numPr>
          <w:ilvl w:val="0"/>
          <w:numId w:val="18"/>
        </w:numPr>
        <w:tabs>
          <w:tab w:val="left" w:pos="851"/>
        </w:tabs>
        <w:ind w:left="851" w:right="-25" w:hanging="284"/>
        <w:jc w:val="both"/>
        <w:rPr>
          <w:rFonts w:ascii="Times New Roman" w:hAnsi="Times New Roman"/>
          <w:sz w:val="22"/>
          <w:szCs w:val="22"/>
        </w:rPr>
      </w:pPr>
      <w:r w:rsidRPr="00350F4F">
        <w:rPr>
          <w:rFonts w:ascii="Times New Roman" w:hAnsi="Times New Roman"/>
          <w:sz w:val="22"/>
          <w:szCs w:val="22"/>
        </w:rPr>
        <w:t>In 2019, the Company was sued by other company regarding violating due to water leak causing damage to common property.  The First Court ordered the Company made the payment for damages in the amount of Baht 3 million.  Until the present, the above case has been in the process of appealing to the Court.  However, the Company has recorded a provision for litigation in the financial statements as presented under other non-current liabilities.</w:t>
      </w:r>
    </w:p>
    <w:p w14:paraId="39EA5E5D" w14:textId="77777777" w:rsidR="009B4067" w:rsidRPr="00350F4F" w:rsidRDefault="009B4067" w:rsidP="009B4067">
      <w:pPr>
        <w:tabs>
          <w:tab w:val="left" w:pos="567"/>
        </w:tabs>
        <w:spacing w:after="0" w:line="240" w:lineRule="atLeast"/>
        <w:ind w:left="540" w:right="-25"/>
        <w:rPr>
          <w:rFonts w:ascii="Times New Roman" w:hAnsi="Times New Roman" w:cs="Angsana New"/>
        </w:rPr>
      </w:pPr>
    </w:p>
    <w:p w14:paraId="182A0259" w14:textId="77777777" w:rsidR="009B4067" w:rsidRPr="00350F4F" w:rsidRDefault="009B4067" w:rsidP="009B4067">
      <w:pPr>
        <w:tabs>
          <w:tab w:val="left" w:pos="540"/>
          <w:tab w:val="left" w:pos="1080"/>
        </w:tabs>
        <w:spacing w:after="0" w:line="240" w:lineRule="atLeast"/>
        <w:ind w:left="539" w:right="-45"/>
        <w:rPr>
          <w:rFonts w:ascii="Times New Roman" w:hAnsi="Times New Roman" w:cs="Times New Roman"/>
          <w:b/>
          <w:bCs/>
          <w:szCs w:val="22"/>
        </w:rPr>
      </w:pPr>
      <w:r w:rsidRPr="00350F4F">
        <w:rPr>
          <w:rFonts w:ascii="Times New Roman" w:hAnsi="Times New Roman" w:cs="Times New Roman"/>
          <w:b/>
          <w:bCs/>
          <w:szCs w:val="22"/>
        </w:rPr>
        <w:t>Subsidiary</w:t>
      </w:r>
    </w:p>
    <w:p w14:paraId="1EA8DE69" w14:textId="77777777" w:rsidR="009B4067" w:rsidRPr="00350F4F" w:rsidRDefault="009B4067" w:rsidP="009B4067">
      <w:pPr>
        <w:tabs>
          <w:tab w:val="left" w:pos="540"/>
          <w:tab w:val="left" w:pos="1080"/>
        </w:tabs>
        <w:spacing w:after="0" w:line="240" w:lineRule="atLeast"/>
        <w:ind w:left="539" w:right="-45"/>
        <w:rPr>
          <w:rFonts w:ascii="Times New Roman" w:hAnsi="Times New Roman" w:cs="Times New Roman"/>
          <w:szCs w:val="22"/>
        </w:rPr>
      </w:pPr>
    </w:p>
    <w:p w14:paraId="4F691FF6" w14:textId="77777777" w:rsidR="009B4067" w:rsidRPr="00350F4F" w:rsidRDefault="009B4067" w:rsidP="009B4067">
      <w:pPr>
        <w:pStyle w:val="ListParagraph"/>
        <w:numPr>
          <w:ilvl w:val="0"/>
          <w:numId w:val="18"/>
        </w:numPr>
        <w:tabs>
          <w:tab w:val="left" w:pos="851"/>
        </w:tabs>
        <w:ind w:left="851" w:right="-25" w:hanging="284"/>
        <w:jc w:val="both"/>
        <w:rPr>
          <w:rFonts w:ascii="Times New Roman" w:hAnsi="Times New Roman"/>
          <w:sz w:val="22"/>
          <w:szCs w:val="22"/>
        </w:rPr>
      </w:pPr>
      <w:r w:rsidRPr="00350F4F">
        <w:rPr>
          <w:rFonts w:ascii="Times New Roman" w:hAnsi="Times New Roman"/>
          <w:sz w:val="22"/>
          <w:szCs w:val="22"/>
        </w:rPr>
        <w:t>On 25 June 2024, a subsidiary (Chalermpat Transport Co., Ltd.) (defendant) was sued by a foreign tourist (plaintiff) for damages and compensation related to an accident that occurred during a sightseeing trip, with a claimed amount of Baht 15 million. Subsequently, on 24 September 2024, the plaintiff and defendant engaged in settlement negotiations at the Pathum Thani Provincial Court, where the defendant proposed to pay the plaintiff of Baht 6 million.</w:t>
      </w:r>
    </w:p>
    <w:p w14:paraId="0EFBF497" w14:textId="77777777" w:rsidR="009B4067" w:rsidRPr="00350F4F" w:rsidRDefault="009B4067" w:rsidP="009B4067">
      <w:pPr>
        <w:pStyle w:val="ListParagraph"/>
        <w:tabs>
          <w:tab w:val="left" w:pos="851"/>
        </w:tabs>
        <w:ind w:left="851" w:right="-25" w:firstLine="0"/>
        <w:jc w:val="both"/>
        <w:rPr>
          <w:rFonts w:ascii="Times New Roman" w:hAnsi="Times New Roman"/>
          <w:sz w:val="22"/>
          <w:szCs w:val="22"/>
        </w:rPr>
      </w:pPr>
    </w:p>
    <w:p w14:paraId="72E2FE9F" w14:textId="732B2612" w:rsidR="009B4067" w:rsidRPr="0046100A" w:rsidRDefault="009B4067" w:rsidP="009B4067">
      <w:pPr>
        <w:pStyle w:val="ListParagraph"/>
        <w:tabs>
          <w:tab w:val="left" w:pos="851"/>
        </w:tabs>
        <w:ind w:left="851" w:right="-25"/>
        <w:jc w:val="both"/>
        <w:rPr>
          <w:rFonts w:ascii="Times New Roman" w:hAnsi="Times New Roman"/>
          <w:sz w:val="22"/>
          <w:szCs w:val="22"/>
        </w:rPr>
      </w:pPr>
      <w:r w:rsidRPr="00350F4F">
        <w:rPr>
          <w:rFonts w:ascii="Times New Roman" w:hAnsi="Times New Roman"/>
          <w:sz w:val="22"/>
          <w:szCs w:val="22"/>
        </w:rPr>
        <w:t xml:space="preserve">On 25 February 2025, the subsidiary and the defendant entered into a settlement agreement before the court, under which the subsidiary agreed to compensate the defendant with a total amount of 6 million baht. The payment is scheduled to be made in 12 monthly installments from April 2025 to March 2026. </w:t>
      </w:r>
      <w:r w:rsidR="00E41377" w:rsidRPr="00350F4F">
        <w:rPr>
          <w:rFonts w:ascii="Times New Roman" w:hAnsi="Times New Roman"/>
          <w:sz w:val="22"/>
          <w:szCs w:val="22"/>
        </w:rPr>
        <w:t xml:space="preserve"> </w:t>
      </w:r>
      <w:r w:rsidRPr="00350F4F">
        <w:rPr>
          <w:rFonts w:ascii="Times New Roman" w:hAnsi="Times New Roman"/>
          <w:sz w:val="22"/>
          <w:szCs w:val="22"/>
        </w:rPr>
        <w:t xml:space="preserve">As of </w:t>
      </w:r>
      <w:r w:rsidR="00E41377" w:rsidRPr="00350F4F">
        <w:rPr>
          <w:rFonts w:ascii="Times New Roman" w:hAnsi="Times New Roman"/>
          <w:sz w:val="22"/>
          <w:szCs w:val="22"/>
        </w:rPr>
        <w:t xml:space="preserve">30 June 2025 and </w:t>
      </w:r>
      <w:r w:rsidRPr="00350F4F">
        <w:rPr>
          <w:rFonts w:ascii="Times New Roman" w:hAnsi="Times New Roman"/>
          <w:sz w:val="22"/>
          <w:szCs w:val="22"/>
        </w:rPr>
        <w:t xml:space="preserve">31 December 2024, the subsidiary recorded a provision for litigation liabilities in the amount of </w:t>
      </w:r>
      <w:r w:rsidR="00E41377" w:rsidRPr="00350F4F">
        <w:rPr>
          <w:rFonts w:ascii="Times New Roman" w:hAnsi="Times New Roman"/>
          <w:sz w:val="22"/>
          <w:szCs w:val="22"/>
        </w:rPr>
        <w:t xml:space="preserve">Baht 5 million and </w:t>
      </w:r>
      <w:r w:rsidRPr="00350F4F">
        <w:rPr>
          <w:rFonts w:ascii="Times New Roman" w:hAnsi="Times New Roman"/>
          <w:sz w:val="22"/>
          <w:szCs w:val="22"/>
        </w:rPr>
        <w:t xml:space="preserve">Baht 6 million, </w:t>
      </w:r>
      <w:r w:rsidR="00E41377" w:rsidRPr="00350F4F">
        <w:rPr>
          <w:rFonts w:ascii="Times New Roman" w:hAnsi="Times New Roman"/>
          <w:sz w:val="22"/>
          <w:szCs w:val="22"/>
        </w:rPr>
        <w:t xml:space="preserve">respectively which presented </w:t>
      </w:r>
      <w:r w:rsidRPr="00350F4F">
        <w:rPr>
          <w:rFonts w:ascii="Times New Roman" w:hAnsi="Times New Roman"/>
          <w:sz w:val="22"/>
          <w:szCs w:val="22"/>
        </w:rPr>
        <w:t xml:space="preserve">under current </w:t>
      </w:r>
      <w:r w:rsidR="00E41377" w:rsidRPr="00350F4F">
        <w:rPr>
          <w:rFonts w:ascii="Times New Roman" w:hAnsi="Times New Roman"/>
          <w:sz w:val="22"/>
          <w:szCs w:val="22"/>
        </w:rPr>
        <w:t>provision</w:t>
      </w:r>
      <w:r w:rsidRPr="00350F4F">
        <w:rPr>
          <w:rFonts w:ascii="Times New Roman" w:hAnsi="Times New Roman"/>
          <w:sz w:val="22"/>
          <w:szCs w:val="22"/>
        </w:rPr>
        <w:t xml:space="preserve"> in the consolidated financial statements.</w:t>
      </w:r>
    </w:p>
    <w:p w14:paraId="094F1BB1" w14:textId="77777777" w:rsidR="009B4067" w:rsidRPr="0046100A" w:rsidRDefault="009B4067" w:rsidP="009B4067">
      <w:pPr>
        <w:tabs>
          <w:tab w:val="left" w:pos="567"/>
        </w:tabs>
        <w:spacing w:after="0" w:line="240" w:lineRule="atLeast"/>
        <w:ind w:left="540" w:right="-25"/>
        <w:jc w:val="thaiDistribute"/>
        <w:rPr>
          <w:rFonts w:ascii="Times New Roman" w:hAnsi="Times New Roman" w:cs="Times New Roman"/>
          <w:b/>
          <w:bCs/>
          <w:szCs w:val="22"/>
          <w:lang w:val="x-none"/>
        </w:rPr>
      </w:pPr>
    </w:p>
    <w:sectPr w:rsidR="009B4067" w:rsidRPr="0046100A" w:rsidSect="00CC7625">
      <w:headerReference w:type="default" r:id="rId14"/>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CA48B" w14:textId="77777777" w:rsidR="00847E64" w:rsidRDefault="00847E64" w:rsidP="003E6192">
      <w:pPr>
        <w:spacing w:after="0" w:line="240" w:lineRule="auto"/>
      </w:pPr>
      <w:r>
        <w:separator/>
      </w:r>
    </w:p>
  </w:endnote>
  <w:endnote w:type="continuationSeparator" w:id="0">
    <w:p w14:paraId="7CC2C1BD" w14:textId="77777777" w:rsidR="00847E64" w:rsidRDefault="00847E64"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1278" w14:textId="77777777" w:rsidR="009B4067" w:rsidRDefault="009B4067">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33795BB0" w14:textId="77777777" w:rsidR="009B4067" w:rsidRDefault="009B4067">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BF7F" w14:textId="77777777" w:rsidR="009B4067" w:rsidRPr="000B0F1E" w:rsidRDefault="009B4067"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Pr>
        <w:rFonts w:ascii="Times New Roman" w:hAnsi="Times New Roman" w:cs="Times New Roman"/>
        <w:noProof/>
        <w:sz w:val="22"/>
        <w:szCs w:val="22"/>
      </w:rPr>
      <w:t>49</w:t>
    </w:r>
    <w:r w:rsidRPr="000B0F1E">
      <w:rPr>
        <w:rFonts w:ascii="Times New Roman" w:hAnsi="Times New Roman" w:cs="Times New Roman"/>
        <w:sz w:val="22"/>
        <w:szCs w:val="22"/>
      </w:rPr>
      <w:fldChar w:fldCharType="end"/>
    </w:r>
  </w:p>
  <w:p w14:paraId="61B026A1" w14:textId="77777777" w:rsidR="009B4067" w:rsidRPr="001A4BD8" w:rsidRDefault="009B4067"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6A0F" w14:textId="77777777" w:rsidR="009B4067" w:rsidRPr="00645A4A" w:rsidRDefault="009B4067">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Pr>
        <w:rFonts w:ascii="Times New Roman" w:hAnsi="Times New Roman" w:cs="Times New Roman"/>
        <w:noProof/>
        <w:sz w:val="22"/>
        <w:szCs w:val="22"/>
      </w:rPr>
      <w:t>13</w:t>
    </w:r>
    <w:r w:rsidRPr="00645A4A">
      <w:rPr>
        <w:rFonts w:ascii="Times New Roman" w:hAnsi="Times New Roman" w:cs="Times New Roman"/>
        <w:sz w:val="22"/>
        <w:szCs w:val="22"/>
      </w:rPr>
      <w:fldChar w:fldCharType="end"/>
    </w:r>
  </w:p>
  <w:p w14:paraId="4E0B8988" w14:textId="77777777" w:rsidR="009B4067" w:rsidRDefault="009B4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26D5" w14:textId="77777777" w:rsidR="00847E64" w:rsidRDefault="00847E64" w:rsidP="003E6192">
      <w:pPr>
        <w:spacing w:after="0" w:line="240" w:lineRule="auto"/>
      </w:pPr>
      <w:r>
        <w:separator/>
      </w:r>
    </w:p>
  </w:footnote>
  <w:footnote w:type="continuationSeparator" w:id="0">
    <w:p w14:paraId="0314C032" w14:textId="77777777" w:rsidR="00847E64" w:rsidRDefault="00847E64"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8DFE" w14:textId="77777777" w:rsidR="002B65C1" w:rsidRDefault="002B65C1" w:rsidP="002B65C1">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4444323F" w14:textId="77777777" w:rsidR="002B65C1" w:rsidRPr="00A50A34" w:rsidRDefault="002B65C1" w:rsidP="002B65C1">
    <w:pPr>
      <w:spacing w:after="0" w:line="260" w:lineRule="atLeast"/>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07488716" w14:textId="77777777" w:rsidR="002B65C1" w:rsidRDefault="002B65C1" w:rsidP="002B65C1">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 xml:space="preserve">month </w:t>
    </w:r>
    <w:r>
      <w:rPr>
        <w:rFonts w:ascii="Times New Roman" w:eastAsia="Cordia New" w:hAnsi="Times New Roman" w:cs="Times New Roman"/>
        <w:b/>
        <w:bCs/>
        <w:sz w:val="24"/>
        <w:szCs w:val="24"/>
      </w:rPr>
      <w:t xml:space="preserve">and six-month </w:t>
    </w:r>
    <w:r w:rsidRPr="00A50A34">
      <w:rPr>
        <w:rFonts w:ascii="Times New Roman" w:eastAsia="Cordia New" w:hAnsi="Times New Roman" w:cs="Times New Roman"/>
        <w:b/>
        <w:bCs/>
        <w:sz w:val="24"/>
        <w:szCs w:val="24"/>
      </w:rPr>
      <w:t>period ended 3</w:t>
    </w:r>
    <w:r>
      <w:rPr>
        <w:rFonts w:ascii="Times New Roman" w:eastAsia="Cordia New" w:hAnsi="Times New Roman" w:cs="Times New Roman"/>
        <w:b/>
        <w:bCs/>
        <w:sz w:val="24"/>
        <w:szCs w:val="24"/>
      </w:rPr>
      <w:t>0 June</w:t>
    </w:r>
    <w:r w:rsidRPr="00A50A34">
      <w:rPr>
        <w:rFonts w:ascii="Times New Roman" w:eastAsia="Cordia New" w:hAnsi="Times New Roman" w:cs="Times New Roman"/>
        <w:b/>
        <w:bCs/>
        <w:sz w:val="24"/>
        <w:szCs w:val="24"/>
      </w:rPr>
      <w:t xml:space="preserve"> 202</w:t>
    </w:r>
    <w:r>
      <w:rPr>
        <w:rFonts w:ascii="Times New Roman" w:eastAsia="Cordia New" w:hAnsi="Times New Roman" w:cs="Times New Roman"/>
        <w:b/>
        <w:bCs/>
        <w:sz w:val="24"/>
        <w:szCs w:val="24"/>
      </w:rPr>
      <w:t>5</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14:paraId="04731590" w14:textId="77777777" w:rsidR="002B65C1" w:rsidRPr="00A50A34" w:rsidRDefault="002B65C1" w:rsidP="002B65C1">
    <w:pPr>
      <w:spacing w:after="0" w:line="260" w:lineRule="atLeast"/>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C173" w14:textId="77777777" w:rsidR="009B4067" w:rsidRDefault="009B4067"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4ED5025D" w14:textId="77777777" w:rsidR="009B4067" w:rsidRPr="00A50A34" w:rsidRDefault="009B4067" w:rsidP="00D607C6">
    <w:pPr>
      <w:spacing w:after="0" w:line="260" w:lineRule="atLeast"/>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5CC87C5B" w14:textId="2FDCD5B9" w:rsidR="009B4067" w:rsidRDefault="009B4067" w:rsidP="00846319">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 xml:space="preserve">month </w:t>
    </w:r>
    <w:r>
      <w:rPr>
        <w:rFonts w:ascii="Times New Roman" w:eastAsia="Cordia New" w:hAnsi="Times New Roman" w:cs="Times New Roman"/>
        <w:b/>
        <w:bCs/>
        <w:sz w:val="24"/>
        <w:szCs w:val="24"/>
      </w:rPr>
      <w:t xml:space="preserve">and six-month </w:t>
    </w:r>
    <w:r w:rsidRPr="00A50A34">
      <w:rPr>
        <w:rFonts w:ascii="Times New Roman" w:eastAsia="Cordia New" w:hAnsi="Times New Roman" w:cs="Times New Roman"/>
        <w:b/>
        <w:bCs/>
        <w:sz w:val="24"/>
        <w:szCs w:val="24"/>
      </w:rPr>
      <w:t>period ended 3</w:t>
    </w:r>
    <w:r>
      <w:rPr>
        <w:rFonts w:ascii="Times New Roman" w:eastAsia="Cordia New" w:hAnsi="Times New Roman" w:cs="Times New Roman"/>
        <w:b/>
        <w:bCs/>
        <w:sz w:val="24"/>
        <w:szCs w:val="24"/>
      </w:rPr>
      <w:t>0 June</w:t>
    </w:r>
    <w:r w:rsidRPr="00A50A34">
      <w:rPr>
        <w:rFonts w:ascii="Times New Roman" w:eastAsia="Cordia New" w:hAnsi="Times New Roman" w:cs="Times New Roman"/>
        <w:b/>
        <w:bCs/>
        <w:sz w:val="24"/>
        <w:szCs w:val="24"/>
      </w:rPr>
      <w:t xml:space="preserve"> 202</w:t>
    </w:r>
    <w:r>
      <w:rPr>
        <w:rFonts w:ascii="Times New Roman" w:eastAsia="Cordia New" w:hAnsi="Times New Roman" w:cs="Times New Roman"/>
        <w:b/>
        <w:bCs/>
        <w:sz w:val="24"/>
        <w:szCs w:val="24"/>
      </w:rPr>
      <w:t>5</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14:paraId="11374472" w14:textId="77777777" w:rsidR="00EC7799" w:rsidRPr="00A50A34" w:rsidRDefault="00EC7799" w:rsidP="00846319">
    <w:pPr>
      <w:spacing w:after="0" w:line="260" w:lineRule="atLeast"/>
      <w:rPr>
        <w:rFonts w:ascii="Times New Roman" w:eastAsia="Cordia New"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79CD" w14:textId="77777777" w:rsidR="002F7730" w:rsidRDefault="002F7730" w:rsidP="002F7730">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1FC878C7" w14:textId="77777777" w:rsidR="002F7730" w:rsidRPr="00A50A34" w:rsidRDefault="002F7730" w:rsidP="002F7730">
    <w:pPr>
      <w:spacing w:after="0" w:line="260" w:lineRule="atLeast"/>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68CE32D2" w14:textId="77777777" w:rsidR="002F7730" w:rsidRDefault="002F7730" w:rsidP="002F7730">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 xml:space="preserve">month </w:t>
    </w:r>
    <w:r>
      <w:rPr>
        <w:rFonts w:ascii="Times New Roman" w:eastAsia="Cordia New" w:hAnsi="Times New Roman" w:cs="Times New Roman"/>
        <w:b/>
        <w:bCs/>
        <w:sz w:val="24"/>
        <w:szCs w:val="24"/>
      </w:rPr>
      <w:t xml:space="preserve">and six-month </w:t>
    </w:r>
    <w:r w:rsidRPr="00A50A34">
      <w:rPr>
        <w:rFonts w:ascii="Times New Roman" w:eastAsia="Cordia New" w:hAnsi="Times New Roman" w:cs="Times New Roman"/>
        <w:b/>
        <w:bCs/>
        <w:sz w:val="24"/>
        <w:szCs w:val="24"/>
      </w:rPr>
      <w:t>period ended 3</w:t>
    </w:r>
    <w:r>
      <w:rPr>
        <w:rFonts w:ascii="Times New Roman" w:eastAsia="Cordia New" w:hAnsi="Times New Roman" w:cs="Times New Roman"/>
        <w:b/>
        <w:bCs/>
        <w:sz w:val="24"/>
        <w:szCs w:val="24"/>
      </w:rPr>
      <w:t>0 June</w:t>
    </w:r>
    <w:r w:rsidRPr="00A50A34">
      <w:rPr>
        <w:rFonts w:ascii="Times New Roman" w:eastAsia="Cordia New" w:hAnsi="Times New Roman" w:cs="Times New Roman"/>
        <w:b/>
        <w:bCs/>
        <w:sz w:val="24"/>
        <w:szCs w:val="24"/>
      </w:rPr>
      <w:t xml:space="preserve"> 202</w:t>
    </w:r>
    <w:r>
      <w:rPr>
        <w:rFonts w:ascii="Times New Roman" w:eastAsia="Cordia New" w:hAnsi="Times New Roman" w:cs="Times New Roman"/>
        <w:b/>
        <w:bCs/>
        <w:sz w:val="24"/>
        <w:szCs w:val="24"/>
      </w:rPr>
      <w:t>5</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14:paraId="49809BE6" w14:textId="77777777" w:rsidR="002F7730" w:rsidRPr="00A50A34" w:rsidRDefault="002F7730" w:rsidP="002F7730">
    <w:pPr>
      <w:spacing w:after="0" w:line="260" w:lineRule="atLeast"/>
      <w:rPr>
        <w:rFonts w:ascii="Times New Roman" w:eastAsia="Cordia New"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9672" w14:textId="77777777" w:rsidR="00B9181D" w:rsidRDefault="00B9181D" w:rsidP="00BA30D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43097B0A" w14:textId="77777777" w:rsidR="00B9181D" w:rsidRPr="00C24205" w:rsidRDefault="00B9181D" w:rsidP="0022352C">
    <w:pPr>
      <w:spacing w:after="0" w:line="260" w:lineRule="atLeast"/>
      <w:rPr>
        <w:rFonts w:ascii="Times New Roman" w:eastAsia="Cordia New" w:hAnsi="Times New Roman" w:cs="Times New Roman"/>
        <w:b/>
        <w:bCs/>
        <w:sz w:val="24"/>
        <w:szCs w:val="24"/>
        <w:cs/>
      </w:rPr>
    </w:pPr>
    <w:r w:rsidRPr="00C24205">
      <w:rPr>
        <w:rFonts w:ascii="Times New Roman" w:eastAsia="Cordia New" w:hAnsi="Times New Roman" w:cs="Times New Roman"/>
        <w:b/>
        <w:bCs/>
        <w:sz w:val="24"/>
        <w:szCs w:val="24"/>
      </w:rPr>
      <w:t>Notes to the interim financial statements</w:t>
    </w:r>
  </w:p>
  <w:p w14:paraId="5DC2107D" w14:textId="77777777" w:rsidR="00B9181D" w:rsidRPr="00C24205" w:rsidRDefault="00B9181D" w:rsidP="0022352C">
    <w:pPr>
      <w:spacing w:after="0" w:line="260" w:lineRule="atLeast"/>
      <w:rPr>
        <w:rFonts w:ascii="Times New Roman" w:eastAsia="Cordia New" w:hAnsi="Times New Roman" w:cs="Times New Roman"/>
        <w:b/>
        <w:bCs/>
        <w:sz w:val="24"/>
        <w:szCs w:val="24"/>
      </w:rPr>
    </w:pPr>
    <w:r w:rsidRPr="00C24205">
      <w:rPr>
        <w:rFonts w:ascii="Times New Roman" w:eastAsia="Cordia New" w:hAnsi="Times New Roman" w:cs="Times New Roman"/>
        <w:b/>
        <w:bCs/>
        <w:sz w:val="24"/>
        <w:szCs w:val="24"/>
      </w:rPr>
      <w:t>For the three</w:t>
    </w:r>
    <w:r w:rsidRPr="00C24205">
      <w:rPr>
        <w:rFonts w:ascii="Times New Roman" w:eastAsia="Cordia New" w:hAnsi="Times New Roman" w:cs="Times New Roman"/>
        <w:b/>
        <w:bCs/>
        <w:sz w:val="24"/>
        <w:szCs w:val="24"/>
        <w:cs/>
      </w:rPr>
      <w:t>-</w:t>
    </w:r>
    <w:r w:rsidRPr="00C24205">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six-month period ended 30 June </w:t>
    </w:r>
    <w:r w:rsidRPr="00C24205">
      <w:rPr>
        <w:rFonts w:ascii="Times New Roman" w:eastAsia="Cordia New" w:hAnsi="Times New Roman" w:cs="Times New Roman"/>
        <w:b/>
        <w:bCs/>
        <w:sz w:val="24"/>
        <w:szCs w:val="24"/>
      </w:rPr>
      <w:t>2024</w:t>
    </w:r>
    <w:r w:rsidRPr="00C24205">
      <w:rPr>
        <w:rFonts w:ascii="Times New Roman" w:eastAsia="Cordia New" w:hAnsi="Times New Roman" w:cs="Times New Roman"/>
        <w:b/>
        <w:bCs/>
        <w:sz w:val="24"/>
        <w:szCs w:val="24"/>
        <w:cs/>
      </w:rPr>
      <w:t xml:space="preserve"> (</w:t>
    </w:r>
    <w:r w:rsidRPr="00C24205">
      <w:rPr>
        <w:rFonts w:ascii="Times New Roman" w:eastAsia="Cordia New" w:hAnsi="Times New Roman" w:cs="Times New Roman"/>
        <w:b/>
        <w:bCs/>
        <w:sz w:val="24"/>
        <w:szCs w:val="24"/>
      </w:rPr>
      <w:t>Unaudited</w:t>
    </w:r>
    <w:r w:rsidRPr="00C24205">
      <w:rPr>
        <w:rFonts w:ascii="Times New Roman" w:eastAsia="Cordia New" w:hAnsi="Times New Roman" w:cs="Times New Roman"/>
        <w:b/>
        <w:bCs/>
        <w:sz w:val="24"/>
        <w:szCs w:val="24"/>
        <w:cs/>
      </w:rPr>
      <w:t>)</w:t>
    </w:r>
  </w:p>
  <w:p w14:paraId="78FF6DCA" w14:textId="77777777" w:rsidR="00B9181D" w:rsidRDefault="00B9181D" w:rsidP="00F532D1">
    <w:pPr>
      <w:pStyle w:val="Header"/>
      <w:ind w:left="0"/>
      <w:rPr>
        <w:rFonts w:ascii="Times New Roman" w:hAnsi="Times New Roman"/>
        <w:b/>
        <w:bCs/>
        <w:sz w:val="22"/>
        <w:szCs w:val="22"/>
      </w:rPr>
    </w:pPr>
  </w:p>
  <w:p w14:paraId="7A23CB2D" w14:textId="77777777" w:rsidR="00B9181D" w:rsidRPr="0007486F" w:rsidRDefault="00B9181D" w:rsidP="00F532D1">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150D5525"/>
    <w:multiLevelType w:val="hybridMultilevel"/>
    <w:tmpl w:val="12C4650C"/>
    <w:lvl w:ilvl="0" w:tplc="04090001">
      <w:start w:val="1"/>
      <w:numFmt w:val="bullet"/>
      <w:lvlText w:val=""/>
      <w:lvlJc w:val="left"/>
      <w:pPr>
        <w:ind w:left="9291"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A260C7"/>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6" w15:restartNumberingAfterBreak="0">
    <w:nsid w:val="1F594DE3"/>
    <w:multiLevelType w:val="hybridMultilevel"/>
    <w:tmpl w:val="27A8D310"/>
    <w:lvl w:ilvl="0" w:tplc="4E685690">
      <w:start w:val="1"/>
      <w:numFmt w:val="decimal"/>
      <w:lvlText w:val="%1."/>
      <w:lvlJc w:val="left"/>
      <w:pPr>
        <w:ind w:left="941" w:hanging="360"/>
      </w:pPr>
      <w:rPr>
        <w:rFonts w:hint="default"/>
      </w:rPr>
    </w:lvl>
    <w:lvl w:ilvl="1" w:tplc="04090019">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7" w15:restartNumberingAfterBreak="0">
    <w:nsid w:val="1F942D76"/>
    <w:multiLevelType w:val="hybridMultilevel"/>
    <w:tmpl w:val="8E38A6B2"/>
    <w:lvl w:ilvl="0" w:tplc="9C1EAB78">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8" w15:restartNumberingAfterBreak="0">
    <w:nsid w:val="29F600DF"/>
    <w:multiLevelType w:val="hybridMultilevel"/>
    <w:tmpl w:val="853601BE"/>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9" w15:restartNumberingAfterBreak="0">
    <w:nsid w:val="2B1C1CFD"/>
    <w:multiLevelType w:val="hybridMultilevel"/>
    <w:tmpl w:val="90325A4A"/>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0"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4956BCB"/>
    <w:multiLevelType w:val="hybridMultilevel"/>
    <w:tmpl w:val="238AAB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5FF2638"/>
    <w:multiLevelType w:val="hybridMultilevel"/>
    <w:tmpl w:val="3B1028AC"/>
    <w:lvl w:ilvl="0" w:tplc="871812F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19E1948"/>
    <w:multiLevelType w:val="hybridMultilevel"/>
    <w:tmpl w:val="C5A83130"/>
    <w:lvl w:ilvl="0" w:tplc="79F66B7A">
      <w:start w:val="1"/>
      <w:numFmt w:val="lowerLetter"/>
      <w:lvlText w:val="%1."/>
      <w:lvlJc w:val="left"/>
      <w:pPr>
        <w:ind w:left="1281" w:hanging="360"/>
      </w:pPr>
      <w:rPr>
        <w:sz w:val="22"/>
        <w:szCs w:val="22"/>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ABA52E8"/>
    <w:multiLevelType w:val="hybridMultilevel"/>
    <w:tmpl w:val="8614117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7"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18" w15:restartNumberingAfterBreak="0">
    <w:nsid w:val="6D7B676A"/>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19" w15:restartNumberingAfterBreak="0">
    <w:nsid w:val="71C60686"/>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20" w15:restartNumberingAfterBreak="0">
    <w:nsid w:val="72AB6D13"/>
    <w:multiLevelType w:val="hybridMultilevel"/>
    <w:tmpl w:val="DEE0E68C"/>
    <w:lvl w:ilvl="0" w:tplc="F4785330">
      <w:start w:val="1"/>
      <w:numFmt w:val="lowerLetter"/>
      <w:lvlText w:val="%1."/>
      <w:lvlJc w:val="left"/>
      <w:pPr>
        <w:ind w:left="561" w:hanging="360"/>
      </w:pPr>
      <w:rPr>
        <w:rFonts w:hint="default"/>
      </w:rPr>
    </w:lvl>
    <w:lvl w:ilvl="1" w:tplc="01A8F94E">
      <w:start w:val="1"/>
      <w:numFmt w:val="lowerLetter"/>
      <w:lvlText w:val="%2."/>
      <w:lvlJc w:val="left"/>
      <w:pPr>
        <w:ind w:left="1281" w:hanging="360"/>
      </w:pPr>
      <w:rPr>
        <w:sz w:val="22"/>
        <w:szCs w:val="22"/>
      </w:rPr>
    </w:lvl>
    <w:lvl w:ilvl="2" w:tplc="0409001B">
      <w:start w:val="1"/>
      <w:numFmt w:val="lowerRoman"/>
      <w:lvlText w:val="%3."/>
      <w:lvlJc w:val="right"/>
      <w:pPr>
        <w:ind w:left="2001" w:hanging="180"/>
      </w:pPr>
    </w:lvl>
    <w:lvl w:ilvl="3" w:tplc="4C70C56C">
      <w:start w:val="1"/>
      <w:numFmt w:val="lowerLetter"/>
      <w:lvlText w:val="%4)"/>
      <w:lvlJc w:val="left"/>
      <w:pPr>
        <w:ind w:left="2721" w:hanging="360"/>
      </w:pPr>
      <w:rPr>
        <w:rFonts w:hint="default"/>
        <w:sz w:val="22"/>
      </w:r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21"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204DE7"/>
    <w:multiLevelType w:val="hybridMultilevel"/>
    <w:tmpl w:val="2BEEC5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F8970D6"/>
    <w:multiLevelType w:val="multilevel"/>
    <w:tmpl w:val="BE1EFED6"/>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38783992">
    <w:abstractNumId w:val="10"/>
  </w:num>
  <w:num w:numId="2" w16cid:durableId="1562791725">
    <w:abstractNumId w:val="0"/>
  </w:num>
  <w:num w:numId="3" w16cid:durableId="531844626">
    <w:abstractNumId w:val="4"/>
  </w:num>
  <w:num w:numId="4" w16cid:durableId="344745303">
    <w:abstractNumId w:val="1"/>
  </w:num>
  <w:num w:numId="5" w16cid:durableId="697780617">
    <w:abstractNumId w:val="21"/>
  </w:num>
  <w:num w:numId="6" w16cid:durableId="1380206038">
    <w:abstractNumId w:val="23"/>
  </w:num>
  <w:num w:numId="7" w16cid:durableId="383532099">
    <w:abstractNumId w:val="24"/>
  </w:num>
  <w:num w:numId="8" w16cid:durableId="1518420607">
    <w:abstractNumId w:val="2"/>
  </w:num>
  <w:num w:numId="9" w16cid:durableId="1333871719">
    <w:abstractNumId w:val="8"/>
  </w:num>
  <w:num w:numId="10" w16cid:durableId="1981962379">
    <w:abstractNumId w:val="15"/>
  </w:num>
  <w:num w:numId="11" w16cid:durableId="2113436215">
    <w:abstractNumId w:val="3"/>
  </w:num>
  <w:num w:numId="12" w16cid:durableId="1126042280">
    <w:abstractNumId w:val="13"/>
  </w:num>
  <w:num w:numId="13" w16cid:durableId="1855341002">
    <w:abstractNumId w:val="6"/>
  </w:num>
  <w:num w:numId="14" w16cid:durableId="479274916">
    <w:abstractNumId w:val="17"/>
  </w:num>
  <w:num w:numId="15" w16cid:durableId="1836606160">
    <w:abstractNumId w:val="18"/>
  </w:num>
  <w:num w:numId="16" w16cid:durableId="493225884">
    <w:abstractNumId w:val="22"/>
  </w:num>
  <w:num w:numId="17" w16cid:durableId="1480422749">
    <w:abstractNumId w:val="16"/>
  </w:num>
  <w:num w:numId="18" w16cid:durableId="1157234720">
    <w:abstractNumId w:val="11"/>
  </w:num>
  <w:num w:numId="19" w16cid:durableId="2122605410">
    <w:abstractNumId w:val="20"/>
  </w:num>
  <w:num w:numId="20" w16cid:durableId="1857498680">
    <w:abstractNumId w:val="14"/>
  </w:num>
  <w:num w:numId="21" w16cid:durableId="17055948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6472715">
    <w:abstractNumId w:val="9"/>
  </w:num>
  <w:num w:numId="23" w16cid:durableId="1981684">
    <w:abstractNumId w:val="19"/>
  </w:num>
  <w:num w:numId="24" w16cid:durableId="1840079801">
    <w:abstractNumId w:val="5"/>
  </w:num>
  <w:num w:numId="25" w16cid:durableId="51924385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i8k4DwSl85x1g30efPU80IpbK/EWKpM41goPjJGZFekm4WfpabTAZAyOcKxcrku5n+aOnwMTtXN0rOIAxZ58ag==" w:salt="T9EXhiDZXLpDKKefXR9EUA=="/>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2"/>
    <w:rsid w:val="000009BE"/>
    <w:rsid w:val="00000AA3"/>
    <w:rsid w:val="00000EE7"/>
    <w:rsid w:val="0000146A"/>
    <w:rsid w:val="000024AE"/>
    <w:rsid w:val="00002DD5"/>
    <w:rsid w:val="00003109"/>
    <w:rsid w:val="0000312A"/>
    <w:rsid w:val="0000400A"/>
    <w:rsid w:val="0000424B"/>
    <w:rsid w:val="00004455"/>
    <w:rsid w:val="00004540"/>
    <w:rsid w:val="0000473F"/>
    <w:rsid w:val="0000479F"/>
    <w:rsid w:val="0000483D"/>
    <w:rsid w:val="00004B46"/>
    <w:rsid w:val="00005594"/>
    <w:rsid w:val="00005665"/>
    <w:rsid w:val="00005E1E"/>
    <w:rsid w:val="00006267"/>
    <w:rsid w:val="0000628B"/>
    <w:rsid w:val="0000642B"/>
    <w:rsid w:val="0000647A"/>
    <w:rsid w:val="00007382"/>
    <w:rsid w:val="00007C06"/>
    <w:rsid w:val="00007F70"/>
    <w:rsid w:val="0001093C"/>
    <w:rsid w:val="00011D26"/>
    <w:rsid w:val="00011F11"/>
    <w:rsid w:val="000125E1"/>
    <w:rsid w:val="000127EC"/>
    <w:rsid w:val="00012EE9"/>
    <w:rsid w:val="00012F19"/>
    <w:rsid w:val="00013174"/>
    <w:rsid w:val="000131C5"/>
    <w:rsid w:val="00013F3C"/>
    <w:rsid w:val="00013F73"/>
    <w:rsid w:val="000145AF"/>
    <w:rsid w:val="0001461B"/>
    <w:rsid w:val="00014820"/>
    <w:rsid w:val="00014C0C"/>
    <w:rsid w:val="00014C16"/>
    <w:rsid w:val="00015019"/>
    <w:rsid w:val="000157FD"/>
    <w:rsid w:val="00015BA0"/>
    <w:rsid w:val="00015EE2"/>
    <w:rsid w:val="00015F46"/>
    <w:rsid w:val="000160B0"/>
    <w:rsid w:val="00016420"/>
    <w:rsid w:val="00016A32"/>
    <w:rsid w:val="00016CFC"/>
    <w:rsid w:val="00017689"/>
    <w:rsid w:val="000205D4"/>
    <w:rsid w:val="00020DA9"/>
    <w:rsid w:val="00020FA1"/>
    <w:rsid w:val="00021077"/>
    <w:rsid w:val="00021588"/>
    <w:rsid w:val="000217A1"/>
    <w:rsid w:val="00021813"/>
    <w:rsid w:val="000219E0"/>
    <w:rsid w:val="00021A7B"/>
    <w:rsid w:val="00021D94"/>
    <w:rsid w:val="000225C4"/>
    <w:rsid w:val="00023498"/>
    <w:rsid w:val="000236D5"/>
    <w:rsid w:val="00023C32"/>
    <w:rsid w:val="00023FEA"/>
    <w:rsid w:val="00024037"/>
    <w:rsid w:val="0002440D"/>
    <w:rsid w:val="0002470E"/>
    <w:rsid w:val="00024874"/>
    <w:rsid w:val="00024A87"/>
    <w:rsid w:val="00024FF8"/>
    <w:rsid w:val="00025472"/>
    <w:rsid w:val="00025925"/>
    <w:rsid w:val="0002597C"/>
    <w:rsid w:val="0002618B"/>
    <w:rsid w:val="0002689B"/>
    <w:rsid w:val="000270BA"/>
    <w:rsid w:val="000274D9"/>
    <w:rsid w:val="00027C45"/>
    <w:rsid w:val="00030413"/>
    <w:rsid w:val="000305BB"/>
    <w:rsid w:val="00030A24"/>
    <w:rsid w:val="00030B66"/>
    <w:rsid w:val="00030C4B"/>
    <w:rsid w:val="000329BA"/>
    <w:rsid w:val="0003334A"/>
    <w:rsid w:val="00033D97"/>
    <w:rsid w:val="00033F88"/>
    <w:rsid w:val="00034088"/>
    <w:rsid w:val="00034146"/>
    <w:rsid w:val="000346A4"/>
    <w:rsid w:val="00034DE6"/>
    <w:rsid w:val="00034E9C"/>
    <w:rsid w:val="00035A80"/>
    <w:rsid w:val="00035D65"/>
    <w:rsid w:val="00035EEB"/>
    <w:rsid w:val="000361BB"/>
    <w:rsid w:val="00036227"/>
    <w:rsid w:val="00036438"/>
    <w:rsid w:val="00036830"/>
    <w:rsid w:val="00036BCE"/>
    <w:rsid w:val="00036FC7"/>
    <w:rsid w:val="00037232"/>
    <w:rsid w:val="00037E1F"/>
    <w:rsid w:val="0004093A"/>
    <w:rsid w:val="00040DE4"/>
    <w:rsid w:val="00040F44"/>
    <w:rsid w:val="00041392"/>
    <w:rsid w:val="00042961"/>
    <w:rsid w:val="0004361E"/>
    <w:rsid w:val="00043AAB"/>
    <w:rsid w:val="00044913"/>
    <w:rsid w:val="00044E99"/>
    <w:rsid w:val="00044F28"/>
    <w:rsid w:val="000454B1"/>
    <w:rsid w:val="00045669"/>
    <w:rsid w:val="00045D79"/>
    <w:rsid w:val="00045EBC"/>
    <w:rsid w:val="00046B6C"/>
    <w:rsid w:val="00046FD4"/>
    <w:rsid w:val="00047156"/>
    <w:rsid w:val="00047872"/>
    <w:rsid w:val="00050878"/>
    <w:rsid w:val="00050903"/>
    <w:rsid w:val="0005147D"/>
    <w:rsid w:val="00052FE7"/>
    <w:rsid w:val="000530C8"/>
    <w:rsid w:val="000530CC"/>
    <w:rsid w:val="000538E3"/>
    <w:rsid w:val="0005399B"/>
    <w:rsid w:val="00053A4E"/>
    <w:rsid w:val="00053F4E"/>
    <w:rsid w:val="000549EC"/>
    <w:rsid w:val="00055EAC"/>
    <w:rsid w:val="00056A53"/>
    <w:rsid w:val="00056D2F"/>
    <w:rsid w:val="00057B45"/>
    <w:rsid w:val="00057E60"/>
    <w:rsid w:val="0006075F"/>
    <w:rsid w:val="00060865"/>
    <w:rsid w:val="00060FD3"/>
    <w:rsid w:val="0006117D"/>
    <w:rsid w:val="00061B5A"/>
    <w:rsid w:val="00061CB9"/>
    <w:rsid w:val="0006211E"/>
    <w:rsid w:val="000629D6"/>
    <w:rsid w:val="00062D99"/>
    <w:rsid w:val="0006319E"/>
    <w:rsid w:val="00063985"/>
    <w:rsid w:val="00063F4D"/>
    <w:rsid w:val="000644DE"/>
    <w:rsid w:val="000649A3"/>
    <w:rsid w:val="00064B97"/>
    <w:rsid w:val="000652F4"/>
    <w:rsid w:val="00065C08"/>
    <w:rsid w:val="00065D3F"/>
    <w:rsid w:val="00065D63"/>
    <w:rsid w:val="000669C0"/>
    <w:rsid w:val="00067585"/>
    <w:rsid w:val="00067877"/>
    <w:rsid w:val="000710FE"/>
    <w:rsid w:val="0007136F"/>
    <w:rsid w:val="00071A2A"/>
    <w:rsid w:val="000726A7"/>
    <w:rsid w:val="0007343D"/>
    <w:rsid w:val="000738E5"/>
    <w:rsid w:val="00073ABF"/>
    <w:rsid w:val="00073C30"/>
    <w:rsid w:val="00073C80"/>
    <w:rsid w:val="0007486F"/>
    <w:rsid w:val="00074A39"/>
    <w:rsid w:val="00074A5E"/>
    <w:rsid w:val="00075196"/>
    <w:rsid w:val="000755EB"/>
    <w:rsid w:val="000760B3"/>
    <w:rsid w:val="00076188"/>
    <w:rsid w:val="0007620F"/>
    <w:rsid w:val="0007655E"/>
    <w:rsid w:val="000765A9"/>
    <w:rsid w:val="0007678B"/>
    <w:rsid w:val="00076B42"/>
    <w:rsid w:val="0007717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538"/>
    <w:rsid w:val="0008566C"/>
    <w:rsid w:val="000856CC"/>
    <w:rsid w:val="0008587D"/>
    <w:rsid w:val="00085899"/>
    <w:rsid w:val="00085CB9"/>
    <w:rsid w:val="00086608"/>
    <w:rsid w:val="00086DD8"/>
    <w:rsid w:val="00086E3D"/>
    <w:rsid w:val="00087776"/>
    <w:rsid w:val="00087DCA"/>
    <w:rsid w:val="000901A2"/>
    <w:rsid w:val="000902E9"/>
    <w:rsid w:val="0009056E"/>
    <w:rsid w:val="00090D13"/>
    <w:rsid w:val="00090EC1"/>
    <w:rsid w:val="000913D6"/>
    <w:rsid w:val="0009177D"/>
    <w:rsid w:val="000934D7"/>
    <w:rsid w:val="00093E73"/>
    <w:rsid w:val="00094309"/>
    <w:rsid w:val="00094332"/>
    <w:rsid w:val="00094BF7"/>
    <w:rsid w:val="00094CCA"/>
    <w:rsid w:val="000950EC"/>
    <w:rsid w:val="00095289"/>
    <w:rsid w:val="00095371"/>
    <w:rsid w:val="00095424"/>
    <w:rsid w:val="000955A6"/>
    <w:rsid w:val="000955B1"/>
    <w:rsid w:val="00095BEB"/>
    <w:rsid w:val="00095C8F"/>
    <w:rsid w:val="00096147"/>
    <w:rsid w:val="00096176"/>
    <w:rsid w:val="0009633E"/>
    <w:rsid w:val="000966F9"/>
    <w:rsid w:val="00096762"/>
    <w:rsid w:val="0009717E"/>
    <w:rsid w:val="000974F6"/>
    <w:rsid w:val="0009751D"/>
    <w:rsid w:val="00097544"/>
    <w:rsid w:val="0009774B"/>
    <w:rsid w:val="00097FAC"/>
    <w:rsid w:val="000A00CB"/>
    <w:rsid w:val="000A048F"/>
    <w:rsid w:val="000A1B14"/>
    <w:rsid w:val="000A1CBF"/>
    <w:rsid w:val="000A25FA"/>
    <w:rsid w:val="000A2CA4"/>
    <w:rsid w:val="000A3E32"/>
    <w:rsid w:val="000A3F88"/>
    <w:rsid w:val="000A40D2"/>
    <w:rsid w:val="000A4141"/>
    <w:rsid w:val="000A48BE"/>
    <w:rsid w:val="000A4911"/>
    <w:rsid w:val="000A51BB"/>
    <w:rsid w:val="000A584E"/>
    <w:rsid w:val="000A5898"/>
    <w:rsid w:val="000A5ABB"/>
    <w:rsid w:val="000A5B2E"/>
    <w:rsid w:val="000A60EF"/>
    <w:rsid w:val="000A7AC4"/>
    <w:rsid w:val="000B0BDC"/>
    <w:rsid w:val="000B0F1E"/>
    <w:rsid w:val="000B1757"/>
    <w:rsid w:val="000B17E7"/>
    <w:rsid w:val="000B1D48"/>
    <w:rsid w:val="000B1E5C"/>
    <w:rsid w:val="000B217A"/>
    <w:rsid w:val="000B21BC"/>
    <w:rsid w:val="000B251D"/>
    <w:rsid w:val="000B26B2"/>
    <w:rsid w:val="000B34BB"/>
    <w:rsid w:val="000B34E4"/>
    <w:rsid w:val="000B3789"/>
    <w:rsid w:val="000B3B93"/>
    <w:rsid w:val="000B3BDF"/>
    <w:rsid w:val="000B41D7"/>
    <w:rsid w:val="000B4217"/>
    <w:rsid w:val="000B47D2"/>
    <w:rsid w:val="000B4DB3"/>
    <w:rsid w:val="000B59D6"/>
    <w:rsid w:val="000B5A54"/>
    <w:rsid w:val="000B5BCD"/>
    <w:rsid w:val="000B67B1"/>
    <w:rsid w:val="000B687B"/>
    <w:rsid w:val="000B6967"/>
    <w:rsid w:val="000B6D95"/>
    <w:rsid w:val="000B6F6A"/>
    <w:rsid w:val="000B6F71"/>
    <w:rsid w:val="000B6FBE"/>
    <w:rsid w:val="000B731F"/>
    <w:rsid w:val="000B759F"/>
    <w:rsid w:val="000B77C2"/>
    <w:rsid w:val="000C0087"/>
    <w:rsid w:val="000C0159"/>
    <w:rsid w:val="000C052B"/>
    <w:rsid w:val="000C1538"/>
    <w:rsid w:val="000C1941"/>
    <w:rsid w:val="000C2B65"/>
    <w:rsid w:val="000C3057"/>
    <w:rsid w:val="000C3F95"/>
    <w:rsid w:val="000C422A"/>
    <w:rsid w:val="000C45BB"/>
    <w:rsid w:val="000C5293"/>
    <w:rsid w:val="000C58D5"/>
    <w:rsid w:val="000C5C7C"/>
    <w:rsid w:val="000C62A8"/>
    <w:rsid w:val="000C676E"/>
    <w:rsid w:val="000C7177"/>
    <w:rsid w:val="000C7C86"/>
    <w:rsid w:val="000D02A5"/>
    <w:rsid w:val="000D03A4"/>
    <w:rsid w:val="000D0920"/>
    <w:rsid w:val="000D1161"/>
    <w:rsid w:val="000D11E6"/>
    <w:rsid w:val="000D1387"/>
    <w:rsid w:val="000D13A5"/>
    <w:rsid w:val="000D1E31"/>
    <w:rsid w:val="000D2528"/>
    <w:rsid w:val="000D26A9"/>
    <w:rsid w:val="000D2E7F"/>
    <w:rsid w:val="000D37EF"/>
    <w:rsid w:val="000D44D8"/>
    <w:rsid w:val="000D4C49"/>
    <w:rsid w:val="000D4E0E"/>
    <w:rsid w:val="000D561C"/>
    <w:rsid w:val="000D6348"/>
    <w:rsid w:val="000D6C7A"/>
    <w:rsid w:val="000D6E5C"/>
    <w:rsid w:val="000D7785"/>
    <w:rsid w:val="000D7A53"/>
    <w:rsid w:val="000E02C9"/>
    <w:rsid w:val="000E0739"/>
    <w:rsid w:val="000E1BC5"/>
    <w:rsid w:val="000E27B9"/>
    <w:rsid w:val="000E287C"/>
    <w:rsid w:val="000E29BE"/>
    <w:rsid w:val="000E2AD1"/>
    <w:rsid w:val="000E2DDA"/>
    <w:rsid w:val="000E31F4"/>
    <w:rsid w:val="000E34D0"/>
    <w:rsid w:val="000E40DA"/>
    <w:rsid w:val="000E467F"/>
    <w:rsid w:val="000E5A60"/>
    <w:rsid w:val="000E5F9D"/>
    <w:rsid w:val="000E6356"/>
    <w:rsid w:val="000E6834"/>
    <w:rsid w:val="000E6C0F"/>
    <w:rsid w:val="000E71BC"/>
    <w:rsid w:val="000E7624"/>
    <w:rsid w:val="000E7646"/>
    <w:rsid w:val="000E773B"/>
    <w:rsid w:val="000E7741"/>
    <w:rsid w:val="000E7BF0"/>
    <w:rsid w:val="000F06B6"/>
    <w:rsid w:val="000F0A9A"/>
    <w:rsid w:val="000F103E"/>
    <w:rsid w:val="000F1686"/>
    <w:rsid w:val="000F16E8"/>
    <w:rsid w:val="000F1D26"/>
    <w:rsid w:val="000F2307"/>
    <w:rsid w:val="000F264C"/>
    <w:rsid w:val="000F2746"/>
    <w:rsid w:val="000F30F5"/>
    <w:rsid w:val="000F480C"/>
    <w:rsid w:val="000F4AC7"/>
    <w:rsid w:val="000F4C49"/>
    <w:rsid w:val="000F508E"/>
    <w:rsid w:val="000F5C4E"/>
    <w:rsid w:val="000F5D03"/>
    <w:rsid w:val="000F5F2A"/>
    <w:rsid w:val="000F6AF0"/>
    <w:rsid w:val="000F6DD5"/>
    <w:rsid w:val="000F7746"/>
    <w:rsid w:val="000F790B"/>
    <w:rsid w:val="000F7B43"/>
    <w:rsid w:val="00100A3C"/>
    <w:rsid w:val="00101312"/>
    <w:rsid w:val="00101528"/>
    <w:rsid w:val="0010194F"/>
    <w:rsid w:val="00101DB7"/>
    <w:rsid w:val="0010265F"/>
    <w:rsid w:val="00102C71"/>
    <w:rsid w:val="0010363D"/>
    <w:rsid w:val="00104109"/>
    <w:rsid w:val="001051D5"/>
    <w:rsid w:val="001052DC"/>
    <w:rsid w:val="00105659"/>
    <w:rsid w:val="001059CC"/>
    <w:rsid w:val="001063AA"/>
    <w:rsid w:val="0010640A"/>
    <w:rsid w:val="001064A4"/>
    <w:rsid w:val="00106F8E"/>
    <w:rsid w:val="0010762D"/>
    <w:rsid w:val="00107CEC"/>
    <w:rsid w:val="00107DDB"/>
    <w:rsid w:val="001107F4"/>
    <w:rsid w:val="00110A5B"/>
    <w:rsid w:val="00111485"/>
    <w:rsid w:val="001115E2"/>
    <w:rsid w:val="00111F12"/>
    <w:rsid w:val="00111FD9"/>
    <w:rsid w:val="00112522"/>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A26"/>
    <w:rsid w:val="0011649E"/>
    <w:rsid w:val="00116C8E"/>
    <w:rsid w:val="0011742E"/>
    <w:rsid w:val="00117544"/>
    <w:rsid w:val="00117897"/>
    <w:rsid w:val="001200A6"/>
    <w:rsid w:val="00120FD9"/>
    <w:rsid w:val="0012120C"/>
    <w:rsid w:val="001213E3"/>
    <w:rsid w:val="0012161F"/>
    <w:rsid w:val="001218DA"/>
    <w:rsid w:val="00121C34"/>
    <w:rsid w:val="00121FF2"/>
    <w:rsid w:val="00122999"/>
    <w:rsid w:val="00122C0A"/>
    <w:rsid w:val="00122C63"/>
    <w:rsid w:val="00123087"/>
    <w:rsid w:val="0012348B"/>
    <w:rsid w:val="00123B3E"/>
    <w:rsid w:val="00123C99"/>
    <w:rsid w:val="00124DD3"/>
    <w:rsid w:val="0012579F"/>
    <w:rsid w:val="001259BE"/>
    <w:rsid w:val="00125CB7"/>
    <w:rsid w:val="00125E0B"/>
    <w:rsid w:val="00125F51"/>
    <w:rsid w:val="001266F0"/>
    <w:rsid w:val="00126CF4"/>
    <w:rsid w:val="00126D5E"/>
    <w:rsid w:val="00130222"/>
    <w:rsid w:val="001303CD"/>
    <w:rsid w:val="00130640"/>
    <w:rsid w:val="00130BFA"/>
    <w:rsid w:val="00131669"/>
    <w:rsid w:val="001318F6"/>
    <w:rsid w:val="00131A34"/>
    <w:rsid w:val="00131AAF"/>
    <w:rsid w:val="001320B3"/>
    <w:rsid w:val="001325DE"/>
    <w:rsid w:val="0013285E"/>
    <w:rsid w:val="00132BDA"/>
    <w:rsid w:val="00132CE4"/>
    <w:rsid w:val="001335E3"/>
    <w:rsid w:val="001338DA"/>
    <w:rsid w:val="00133EE7"/>
    <w:rsid w:val="001342FE"/>
    <w:rsid w:val="001345C8"/>
    <w:rsid w:val="00134A34"/>
    <w:rsid w:val="00134B11"/>
    <w:rsid w:val="00135244"/>
    <w:rsid w:val="00135371"/>
    <w:rsid w:val="00136A01"/>
    <w:rsid w:val="00137013"/>
    <w:rsid w:val="0014131B"/>
    <w:rsid w:val="00141528"/>
    <w:rsid w:val="00141CAD"/>
    <w:rsid w:val="001421E4"/>
    <w:rsid w:val="00142312"/>
    <w:rsid w:val="001434A8"/>
    <w:rsid w:val="00143BEB"/>
    <w:rsid w:val="0014418A"/>
    <w:rsid w:val="001442FA"/>
    <w:rsid w:val="001446D1"/>
    <w:rsid w:val="001447B7"/>
    <w:rsid w:val="00144B8E"/>
    <w:rsid w:val="00144FCF"/>
    <w:rsid w:val="00145110"/>
    <w:rsid w:val="001453A3"/>
    <w:rsid w:val="00145566"/>
    <w:rsid w:val="00145578"/>
    <w:rsid w:val="00145BF3"/>
    <w:rsid w:val="00145DB2"/>
    <w:rsid w:val="00145F08"/>
    <w:rsid w:val="0014629D"/>
    <w:rsid w:val="00146ABB"/>
    <w:rsid w:val="0014714B"/>
    <w:rsid w:val="001471E8"/>
    <w:rsid w:val="00150033"/>
    <w:rsid w:val="0015050B"/>
    <w:rsid w:val="00150543"/>
    <w:rsid w:val="0015115D"/>
    <w:rsid w:val="00151AE8"/>
    <w:rsid w:val="001521E0"/>
    <w:rsid w:val="001523FE"/>
    <w:rsid w:val="00152A83"/>
    <w:rsid w:val="00152AE6"/>
    <w:rsid w:val="00152BC8"/>
    <w:rsid w:val="001536DE"/>
    <w:rsid w:val="0015405F"/>
    <w:rsid w:val="0015436B"/>
    <w:rsid w:val="00154529"/>
    <w:rsid w:val="00154977"/>
    <w:rsid w:val="00154F82"/>
    <w:rsid w:val="00155DC4"/>
    <w:rsid w:val="0015659F"/>
    <w:rsid w:val="00157EA7"/>
    <w:rsid w:val="001607ED"/>
    <w:rsid w:val="00160A62"/>
    <w:rsid w:val="00160D8E"/>
    <w:rsid w:val="001613FA"/>
    <w:rsid w:val="00161FA0"/>
    <w:rsid w:val="00161FFC"/>
    <w:rsid w:val="00162432"/>
    <w:rsid w:val="00162937"/>
    <w:rsid w:val="001632D5"/>
    <w:rsid w:val="0016335B"/>
    <w:rsid w:val="001633E8"/>
    <w:rsid w:val="001638DA"/>
    <w:rsid w:val="00163904"/>
    <w:rsid w:val="00163C42"/>
    <w:rsid w:val="00163E57"/>
    <w:rsid w:val="00163FA8"/>
    <w:rsid w:val="00164490"/>
    <w:rsid w:val="00164B2C"/>
    <w:rsid w:val="00165206"/>
    <w:rsid w:val="00165469"/>
    <w:rsid w:val="00165A53"/>
    <w:rsid w:val="00165BD5"/>
    <w:rsid w:val="00166E58"/>
    <w:rsid w:val="00166F16"/>
    <w:rsid w:val="00167090"/>
    <w:rsid w:val="00167552"/>
    <w:rsid w:val="001676E9"/>
    <w:rsid w:val="00167A1A"/>
    <w:rsid w:val="0017009C"/>
    <w:rsid w:val="001704F4"/>
    <w:rsid w:val="0017128D"/>
    <w:rsid w:val="0017175E"/>
    <w:rsid w:val="00171B37"/>
    <w:rsid w:val="00171BB5"/>
    <w:rsid w:val="0017294D"/>
    <w:rsid w:val="001735BB"/>
    <w:rsid w:val="0017367E"/>
    <w:rsid w:val="00173CF9"/>
    <w:rsid w:val="001746E2"/>
    <w:rsid w:val="00174865"/>
    <w:rsid w:val="00174BE8"/>
    <w:rsid w:val="0017534A"/>
    <w:rsid w:val="00175828"/>
    <w:rsid w:val="00175A75"/>
    <w:rsid w:val="00176286"/>
    <w:rsid w:val="00176964"/>
    <w:rsid w:val="001779E3"/>
    <w:rsid w:val="00177AD3"/>
    <w:rsid w:val="001806F7"/>
    <w:rsid w:val="001809FF"/>
    <w:rsid w:val="00180F27"/>
    <w:rsid w:val="0018158E"/>
    <w:rsid w:val="00181A08"/>
    <w:rsid w:val="00181C06"/>
    <w:rsid w:val="00181C88"/>
    <w:rsid w:val="001822B9"/>
    <w:rsid w:val="0018244E"/>
    <w:rsid w:val="00182543"/>
    <w:rsid w:val="00184FE0"/>
    <w:rsid w:val="0018667C"/>
    <w:rsid w:val="00186911"/>
    <w:rsid w:val="00186DE3"/>
    <w:rsid w:val="00186E43"/>
    <w:rsid w:val="001870D3"/>
    <w:rsid w:val="00187128"/>
    <w:rsid w:val="00187C34"/>
    <w:rsid w:val="00187D69"/>
    <w:rsid w:val="0019007C"/>
    <w:rsid w:val="001906AF"/>
    <w:rsid w:val="00190C41"/>
    <w:rsid w:val="00190CC1"/>
    <w:rsid w:val="0019102C"/>
    <w:rsid w:val="001913A9"/>
    <w:rsid w:val="00192D73"/>
    <w:rsid w:val="001935FB"/>
    <w:rsid w:val="00193D3F"/>
    <w:rsid w:val="001944AD"/>
    <w:rsid w:val="0019495A"/>
    <w:rsid w:val="001950ED"/>
    <w:rsid w:val="00195452"/>
    <w:rsid w:val="001954F9"/>
    <w:rsid w:val="001955D2"/>
    <w:rsid w:val="00195F62"/>
    <w:rsid w:val="001961C7"/>
    <w:rsid w:val="001A0463"/>
    <w:rsid w:val="001A0465"/>
    <w:rsid w:val="001A0703"/>
    <w:rsid w:val="001A0A2A"/>
    <w:rsid w:val="001A1156"/>
    <w:rsid w:val="001A1229"/>
    <w:rsid w:val="001A1305"/>
    <w:rsid w:val="001A17B7"/>
    <w:rsid w:val="001A247A"/>
    <w:rsid w:val="001A26F5"/>
    <w:rsid w:val="001A3410"/>
    <w:rsid w:val="001A3AFD"/>
    <w:rsid w:val="001A3C04"/>
    <w:rsid w:val="001A3F7D"/>
    <w:rsid w:val="001A4480"/>
    <w:rsid w:val="001A4E24"/>
    <w:rsid w:val="001A52BE"/>
    <w:rsid w:val="001A594F"/>
    <w:rsid w:val="001A5D06"/>
    <w:rsid w:val="001A6826"/>
    <w:rsid w:val="001A6C34"/>
    <w:rsid w:val="001A731C"/>
    <w:rsid w:val="001A7BE7"/>
    <w:rsid w:val="001B02B6"/>
    <w:rsid w:val="001B0A56"/>
    <w:rsid w:val="001B1584"/>
    <w:rsid w:val="001B2276"/>
    <w:rsid w:val="001B294D"/>
    <w:rsid w:val="001B2A99"/>
    <w:rsid w:val="001B3047"/>
    <w:rsid w:val="001B45F2"/>
    <w:rsid w:val="001B4A62"/>
    <w:rsid w:val="001B4B2B"/>
    <w:rsid w:val="001B5112"/>
    <w:rsid w:val="001B53E7"/>
    <w:rsid w:val="001B5681"/>
    <w:rsid w:val="001B6969"/>
    <w:rsid w:val="001B6DCB"/>
    <w:rsid w:val="001B6FD6"/>
    <w:rsid w:val="001B7B69"/>
    <w:rsid w:val="001B7C91"/>
    <w:rsid w:val="001C001F"/>
    <w:rsid w:val="001C0565"/>
    <w:rsid w:val="001C09BC"/>
    <w:rsid w:val="001C0A6A"/>
    <w:rsid w:val="001C0AB9"/>
    <w:rsid w:val="001C0EA5"/>
    <w:rsid w:val="001C277A"/>
    <w:rsid w:val="001C27BC"/>
    <w:rsid w:val="001C38C4"/>
    <w:rsid w:val="001C3A90"/>
    <w:rsid w:val="001C3BEF"/>
    <w:rsid w:val="001C3FA5"/>
    <w:rsid w:val="001C445D"/>
    <w:rsid w:val="001C450B"/>
    <w:rsid w:val="001C498B"/>
    <w:rsid w:val="001C4BFA"/>
    <w:rsid w:val="001C4EAF"/>
    <w:rsid w:val="001C4F2B"/>
    <w:rsid w:val="001C5809"/>
    <w:rsid w:val="001C5818"/>
    <w:rsid w:val="001C5EBE"/>
    <w:rsid w:val="001C645B"/>
    <w:rsid w:val="001C6701"/>
    <w:rsid w:val="001C682F"/>
    <w:rsid w:val="001C76B6"/>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66E3"/>
    <w:rsid w:val="001D7BEF"/>
    <w:rsid w:val="001D7F30"/>
    <w:rsid w:val="001E0565"/>
    <w:rsid w:val="001E0575"/>
    <w:rsid w:val="001E1321"/>
    <w:rsid w:val="001E1348"/>
    <w:rsid w:val="001E1865"/>
    <w:rsid w:val="001E2747"/>
    <w:rsid w:val="001E280E"/>
    <w:rsid w:val="001E2D1E"/>
    <w:rsid w:val="001E2EB2"/>
    <w:rsid w:val="001E38EF"/>
    <w:rsid w:val="001E3DD9"/>
    <w:rsid w:val="001E5143"/>
    <w:rsid w:val="001E588B"/>
    <w:rsid w:val="001E6596"/>
    <w:rsid w:val="001E6A1D"/>
    <w:rsid w:val="001E6F74"/>
    <w:rsid w:val="001E7B73"/>
    <w:rsid w:val="001F0117"/>
    <w:rsid w:val="001F06E7"/>
    <w:rsid w:val="001F12E0"/>
    <w:rsid w:val="001F1682"/>
    <w:rsid w:val="001F25CC"/>
    <w:rsid w:val="001F317A"/>
    <w:rsid w:val="001F372B"/>
    <w:rsid w:val="001F37E9"/>
    <w:rsid w:val="001F3999"/>
    <w:rsid w:val="001F4037"/>
    <w:rsid w:val="001F403A"/>
    <w:rsid w:val="001F438D"/>
    <w:rsid w:val="001F4793"/>
    <w:rsid w:val="001F479D"/>
    <w:rsid w:val="001F485B"/>
    <w:rsid w:val="001F4ACD"/>
    <w:rsid w:val="001F4EB9"/>
    <w:rsid w:val="001F5586"/>
    <w:rsid w:val="001F55D1"/>
    <w:rsid w:val="001F5A16"/>
    <w:rsid w:val="001F5D51"/>
    <w:rsid w:val="001F60CD"/>
    <w:rsid w:val="001F61C1"/>
    <w:rsid w:val="001F6348"/>
    <w:rsid w:val="001F6475"/>
    <w:rsid w:val="001F6670"/>
    <w:rsid w:val="001F6D1F"/>
    <w:rsid w:val="001F6D52"/>
    <w:rsid w:val="001F6F4A"/>
    <w:rsid w:val="001F7656"/>
    <w:rsid w:val="001F7F6A"/>
    <w:rsid w:val="00200254"/>
    <w:rsid w:val="00200A4C"/>
    <w:rsid w:val="00200B0C"/>
    <w:rsid w:val="00200C7B"/>
    <w:rsid w:val="00201445"/>
    <w:rsid w:val="00202715"/>
    <w:rsid w:val="00202788"/>
    <w:rsid w:val="002036D6"/>
    <w:rsid w:val="00204B43"/>
    <w:rsid w:val="0020504E"/>
    <w:rsid w:val="00205374"/>
    <w:rsid w:val="0020583C"/>
    <w:rsid w:val="00206036"/>
    <w:rsid w:val="00206B24"/>
    <w:rsid w:val="00206D23"/>
    <w:rsid w:val="00207280"/>
    <w:rsid w:val="00210636"/>
    <w:rsid w:val="00210AEB"/>
    <w:rsid w:val="002112DA"/>
    <w:rsid w:val="0021143A"/>
    <w:rsid w:val="002115C0"/>
    <w:rsid w:val="002116C4"/>
    <w:rsid w:val="00212534"/>
    <w:rsid w:val="002125EB"/>
    <w:rsid w:val="00212B67"/>
    <w:rsid w:val="00212C7F"/>
    <w:rsid w:val="0021432C"/>
    <w:rsid w:val="00214888"/>
    <w:rsid w:val="0021492F"/>
    <w:rsid w:val="002160FE"/>
    <w:rsid w:val="00216309"/>
    <w:rsid w:val="00216A1A"/>
    <w:rsid w:val="00216DF4"/>
    <w:rsid w:val="002170A2"/>
    <w:rsid w:val="00217503"/>
    <w:rsid w:val="0021763E"/>
    <w:rsid w:val="00217F79"/>
    <w:rsid w:val="0022038B"/>
    <w:rsid w:val="00220AC8"/>
    <w:rsid w:val="00220D6D"/>
    <w:rsid w:val="00221937"/>
    <w:rsid w:val="00222354"/>
    <w:rsid w:val="00222B01"/>
    <w:rsid w:val="00223304"/>
    <w:rsid w:val="0022352C"/>
    <w:rsid w:val="002239EA"/>
    <w:rsid w:val="002241BF"/>
    <w:rsid w:val="002242CC"/>
    <w:rsid w:val="00224E42"/>
    <w:rsid w:val="002258A0"/>
    <w:rsid w:val="00225FFB"/>
    <w:rsid w:val="002262AB"/>
    <w:rsid w:val="00226557"/>
    <w:rsid w:val="0022690E"/>
    <w:rsid w:val="00226C82"/>
    <w:rsid w:val="00227436"/>
    <w:rsid w:val="00227DEA"/>
    <w:rsid w:val="0023054A"/>
    <w:rsid w:val="002306E3"/>
    <w:rsid w:val="00230A42"/>
    <w:rsid w:val="002310EE"/>
    <w:rsid w:val="00231942"/>
    <w:rsid w:val="00231CFE"/>
    <w:rsid w:val="002329B3"/>
    <w:rsid w:val="00232A32"/>
    <w:rsid w:val="00232AD1"/>
    <w:rsid w:val="002333E8"/>
    <w:rsid w:val="002341EF"/>
    <w:rsid w:val="00234250"/>
    <w:rsid w:val="002346B8"/>
    <w:rsid w:val="0023498D"/>
    <w:rsid w:val="00234ED1"/>
    <w:rsid w:val="00235024"/>
    <w:rsid w:val="00235ACD"/>
    <w:rsid w:val="00236535"/>
    <w:rsid w:val="00236736"/>
    <w:rsid w:val="00236805"/>
    <w:rsid w:val="002369A1"/>
    <w:rsid w:val="00236D0C"/>
    <w:rsid w:val="00237095"/>
    <w:rsid w:val="002377D9"/>
    <w:rsid w:val="002402AB"/>
    <w:rsid w:val="002406D4"/>
    <w:rsid w:val="00240849"/>
    <w:rsid w:val="00240A5B"/>
    <w:rsid w:val="00240AAA"/>
    <w:rsid w:val="00241243"/>
    <w:rsid w:val="00241C6F"/>
    <w:rsid w:val="00241CC2"/>
    <w:rsid w:val="00241E52"/>
    <w:rsid w:val="00242D7E"/>
    <w:rsid w:val="00242F14"/>
    <w:rsid w:val="00244313"/>
    <w:rsid w:val="002445C5"/>
    <w:rsid w:val="00244A98"/>
    <w:rsid w:val="00244DC2"/>
    <w:rsid w:val="00245619"/>
    <w:rsid w:val="00245C92"/>
    <w:rsid w:val="00245F06"/>
    <w:rsid w:val="002462A3"/>
    <w:rsid w:val="00246471"/>
    <w:rsid w:val="0024651F"/>
    <w:rsid w:val="002465CB"/>
    <w:rsid w:val="002467E0"/>
    <w:rsid w:val="00246F2C"/>
    <w:rsid w:val="00246F5D"/>
    <w:rsid w:val="002478AA"/>
    <w:rsid w:val="00247CD8"/>
    <w:rsid w:val="00247CF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5EF3"/>
    <w:rsid w:val="002560AA"/>
    <w:rsid w:val="00256668"/>
    <w:rsid w:val="00256F21"/>
    <w:rsid w:val="00257255"/>
    <w:rsid w:val="002575E8"/>
    <w:rsid w:val="00257CC2"/>
    <w:rsid w:val="00257DB1"/>
    <w:rsid w:val="00260953"/>
    <w:rsid w:val="00260D10"/>
    <w:rsid w:val="00261542"/>
    <w:rsid w:val="002615FA"/>
    <w:rsid w:val="002616D3"/>
    <w:rsid w:val="002618A6"/>
    <w:rsid w:val="00262541"/>
    <w:rsid w:val="00262759"/>
    <w:rsid w:val="002629FC"/>
    <w:rsid w:val="00262F89"/>
    <w:rsid w:val="0026393F"/>
    <w:rsid w:val="00264B98"/>
    <w:rsid w:val="00264ED1"/>
    <w:rsid w:val="00265519"/>
    <w:rsid w:val="00265883"/>
    <w:rsid w:val="00265A23"/>
    <w:rsid w:val="00265A27"/>
    <w:rsid w:val="00267106"/>
    <w:rsid w:val="0026793C"/>
    <w:rsid w:val="00267BA3"/>
    <w:rsid w:val="00270272"/>
    <w:rsid w:val="00270683"/>
    <w:rsid w:val="002709D7"/>
    <w:rsid w:val="00270BCC"/>
    <w:rsid w:val="0027165F"/>
    <w:rsid w:val="0027181A"/>
    <w:rsid w:val="00271887"/>
    <w:rsid w:val="00271BCF"/>
    <w:rsid w:val="00271C9B"/>
    <w:rsid w:val="002723FE"/>
    <w:rsid w:val="0027355E"/>
    <w:rsid w:val="0027379E"/>
    <w:rsid w:val="0027395E"/>
    <w:rsid w:val="00274CCE"/>
    <w:rsid w:val="00274D62"/>
    <w:rsid w:val="002756C7"/>
    <w:rsid w:val="00275737"/>
    <w:rsid w:val="00276123"/>
    <w:rsid w:val="00276293"/>
    <w:rsid w:val="002764B8"/>
    <w:rsid w:val="002764EF"/>
    <w:rsid w:val="00276690"/>
    <w:rsid w:val="00276882"/>
    <w:rsid w:val="00276C40"/>
    <w:rsid w:val="00276F94"/>
    <w:rsid w:val="0027727A"/>
    <w:rsid w:val="00277B6B"/>
    <w:rsid w:val="00280115"/>
    <w:rsid w:val="002804A8"/>
    <w:rsid w:val="002807A7"/>
    <w:rsid w:val="00280A65"/>
    <w:rsid w:val="002810E9"/>
    <w:rsid w:val="002812D4"/>
    <w:rsid w:val="00281328"/>
    <w:rsid w:val="00281B16"/>
    <w:rsid w:val="00281D37"/>
    <w:rsid w:val="00281FB1"/>
    <w:rsid w:val="00282191"/>
    <w:rsid w:val="0028234B"/>
    <w:rsid w:val="00282751"/>
    <w:rsid w:val="00282953"/>
    <w:rsid w:val="002829CB"/>
    <w:rsid w:val="00282AB6"/>
    <w:rsid w:val="00282C03"/>
    <w:rsid w:val="00282CB2"/>
    <w:rsid w:val="0028376E"/>
    <w:rsid w:val="002839C5"/>
    <w:rsid w:val="00283CAC"/>
    <w:rsid w:val="00283CCB"/>
    <w:rsid w:val="00284B9F"/>
    <w:rsid w:val="00285A0D"/>
    <w:rsid w:val="00286179"/>
    <w:rsid w:val="0028635B"/>
    <w:rsid w:val="002865D9"/>
    <w:rsid w:val="00286DC6"/>
    <w:rsid w:val="00286E81"/>
    <w:rsid w:val="00286F6E"/>
    <w:rsid w:val="00287457"/>
    <w:rsid w:val="00287872"/>
    <w:rsid w:val="00287E4A"/>
    <w:rsid w:val="00290800"/>
    <w:rsid w:val="00290828"/>
    <w:rsid w:val="002912AF"/>
    <w:rsid w:val="00291599"/>
    <w:rsid w:val="002915FE"/>
    <w:rsid w:val="0029163D"/>
    <w:rsid w:val="002926F9"/>
    <w:rsid w:val="00292D06"/>
    <w:rsid w:val="00292FD6"/>
    <w:rsid w:val="0029347F"/>
    <w:rsid w:val="002937FB"/>
    <w:rsid w:val="00293EDD"/>
    <w:rsid w:val="0029424C"/>
    <w:rsid w:val="002945D5"/>
    <w:rsid w:val="002951E5"/>
    <w:rsid w:val="00295AD3"/>
    <w:rsid w:val="00295AD8"/>
    <w:rsid w:val="00295D3C"/>
    <w:rsid w:val="00297BD0"/>
    <w:rsid w:val="002A17B5"/>
    <w:rsid w:val="002A185D"/>
    <w:rsid w:val="002A1DE0"/>
    <w:rsid w:val="002A20F8"/>
    <w:rsid w:val="002A224C"/>
    <w:rsid w:val="002A2489"/>
    <w:rsid w:val="002A25D1"/>
    <w:rsid w:val="002A2ED6"/>
    <w:rsid w:val="002A3437"/>
    <w:rsid w:val="002A3993"/>
    <w:rsid w:val="002A3F41"/>
    <w:rsid w:val="002A4B63"/>
    <w:rsid w:val="002A4F03"/>
    <w:rsid w:val="002A5376"/>
    <w:rsid w:val="002A559B"/>
    <w:rsid w:val="002A5791"/>
    <w:rsid w:val="002A5B5C"/>
    <w:rsid w:val="002A5BCE"/>
    <w:rsid w:val="002A5ED9"/>
    <w:rsid w:val="002A6892"/>
    <w:rsid w:val="002A6A5C"/>
    <w:rsid w:val="002A6CBC"/>
    <w:rsid w:val="002A6FA1"/>
    <w:rsid w:val="002A70E8"/>
    <w:rsid w:val="002A72E5"/>
    <w:rsid w:val="002A78B5"/>
    <w:rsid w:val="002A7D85"/>
    <w:rsid w:val="002A7F6B"/>
    <w:rsid w:val="002B0145"/>
    <w:rsid w:val="002B0539"/>
    <w:rsid w:val="002B0885"/>
    <w:rsid w:val="002B105E"/>
    <w:rsid w:val="002B14D2"/>
    <w:rsid w:val="002B219A"/>
    <w:rsid w:val="002B2548"/>
    <w:rsid w:val="002B25F3"/>
    <w:rsid w:val="002B2A35"/>
    <w:rsid w:val="002B3A97"/>
    <w:rsid w:val="002B415D"/>
    <w:rsid w:val="002B43D5"/>
    <w:rsid w:val="002B5120"/>
    <w:rsid w:val="002B5969"/>
    <w:rsid w:val="002B5C73"/>
    <w:rsid w:val="002B5E1C"/>
    <w:rsid w:val="002B5FF0"/>
    <w:rsid w:val="002B65C1"/>
    <w:rsid w:val="002B670F"/>
    <w:rsid w:val="002B6A6E"/>
    <w:rsid w:val="002B6A77"/>
    <w:rsid w:val="002B7489"/>
    <w:rsid w:val="002C0148"/>
    <w:rsid w:val="002C0664"/>
    <w:rsid w:val="002C0B2D"/>
    <w:rsid w:val="002C0CA0"/>
    <w:rsid w:val="002C0CFF"/>
    <w:rsid w:val="002C0E98"/>
    <w:rsid w:val="002C0FFC"/>
    <w:rsid w:val="002C20A5"/>
    <w:rsid w:val="002C341E"/>
    <w:rsid w:val="002C3578"/>
    <w:rsid w:val="002C3B0A"/>
    <w:rsid w:val="002C3FB2"/>
    <w:rsid w:val="002C432D"/>
    <w:rsid w:val="002C504C"/>
    <w:rsid w:val="002C5701"/>
    <w:rsid w:val="002C5995"/>
    <w:rsid w:val="002C5B28"/>
    <w:rsid w:val="002C5BEA"/>
    <w:rsid w:val="002C5EE1"/>
    <w:rsid w:val="002C6340"/>
    <w:rsid w:val="002C7881"/>
    <w:rsid w:val="002C7E78"/>
    <w:rsid w:val="002D0203"/>
    <w:rsid w:val="002D0EFD"/>
    <w:rsid w:val="002D13A4"/>
    <w:rsid w:val="002D19E8"/>
    <w:rsid w:val="002D1B14"/>
    <w:rsid w:val="002D1C05"/>
    <w:rsid w:val="002D2C12"/>
    <w:rsid w:val="002D3B74"/>
    <w:rsid w:val="002D3C0C"/>
    <w:rsid w:val="002D3C6F"/>
    <w:rsid w:val="002D47AB"/>
    <w:rsid w:val="002D4FBF"/>
    <w:rsid w:val="002D72D3"/>
    <w:rsid w:val="002D7684"/>
    <w:rsid w:val="002D7D0B"/>
    <w:rsid w:val="002D7DB2"/>
    <w:rsid w:val="002E03DC"/>
    <w:rsid w:val="002E06F8"/>
    <w:rsid w:val="002E08AD"/>
    <w:rsid w:val="002E13D4"/>
    <w:rsid w:val="002E1BBD"/>
    <w:rsid w:val="002E1E78"/>
    <w:rsid w:val="002E1EF7"/>
    <w:rsid w:val="002E2133"/>
    <w:rsid w:val="002E301D"/>
    <w:rsid w:val="002E4D62"/>
    <w:rsid w:val="002E59B8"/>
    <w:rsid w:val="002E5A7F"/>
    <w:rsid w:val="002E5DB6"/>
    <w:rsid w:val="002E5E82"/>
    <w:rsid w:val="002E6661"/>
    <w:rsid w:val="002E6903"/>
    <w:rsid w:val="002E6D0B"/>
    <w:rsid w:val="002E6E94"/>
    <w:rsid w:val="002E6F80"/>
    <w:rsid w:val="002E7052"/>
    <w:rsid w:val="002E7A3A"/>
    <w:rsid w:val="002E7E90"/>
    <w:rsid w:val="002F06AB"/>
    <w:rsid w:val="002F0708"/>
    <w:rsid w:val="002F160B"/>
    <w:rsid w:val="002F1DEC"/>
    <w:rsid w:val="002F1FF2"/>
    <w:rsid w:val="002F262C"/>
    <w:rsid w:val="002F284E"/>
    <w:rsid w:val="002F2E54"/>
    <w:rsid w:val="002F3152"/>
    <w:rsid w:val="002F3518"/>
    <w:rsid w:val="002F41E8"/>
    <w:rsid w:val="002F48F7"/>
    <w:rsid w:val="002F4AE8"/>
    <w:rsid w:val="002F5108"/>
    <w:rsid w:val="002F65D9"/>
    <w:rsid w:val="002F65F0"/>
    <w:rsid w:val="002F6922"/>
    <w:rsid w:val="002F6B39"/>
    <w:rsid w:val="002F737F"/>
    <w:rsid w:val="002F7730"/>
    <w:rsid w:val="002F7CDE"/>
    <w:rsid w:val="00300040"/>
    <w:rsid w:val="00300A55"/>
    <w:rsid w:val="00300B1F"/>
    <w:rsid w:val="00300F14"/>
    <w:rsid w:val="0030167B"/>
    <w:rsid w:val="003018A6"/>
    <w:rsid w:val="00302856"/>
    <w:rsid w:val="003029FC"/>
    <w:rsid w:val="00302B34"/>
    <w:rsid w:val="003034C7"/>
    <w:rsid w:val="00303586"/>
    <w:rsid w:val="00303AC6"/>
    <w:rsid w:val="00304B88"/>
    <w:rsid w:val="00305870"/>
    <w:rsid w:val="003058ED"/>
    <w:rsid w:val="00305B5D"/>
    <w:rsid w:val="00306713"/>
    <w:rsid w:val="003067C9"/>
    <w:rsid w:val="00306804"/>
    <w:rsid w:val="00306A1C"/>
    <w:rsid w:val="00306A81"/>
    <w:rsid w:val="00306D9D"/>
    <w:rsid w:val="003074F9"/>
    <w:rsid w:val="003075B4"/>
    <w:rsid w:val="003076C3"/>
    <w:rsid w:val="003079E3"/>
    <w:rsid w:val="00307EFA"/>
    <w:rsid w:val="0031027B"/>
    <w:rsid w:val="00310A8D"/>
    <w:rsid w:val="00310B5F"/>
    <w:rsid w:val="00310BDE"/>
    <w:rsid w:val="00310E55"/>
    <w:rsid w:val="003112B0"/>
    <w:rsid w:val="00311DA5"/>
    <w:rsid w:val="00311DBA"/>
    <w:rsid w:val="00311F16"/>
    <w:rsid w:val="00312E97"/>
    <w:rsid w:val="003130F2"/>
    <w:rsid w:val="0031363A"/>
    <w:rsid w:val="00313697"/>
    <w:rsid w:val="00313875"/>
    <w:rsid w:val="0031471A"/>
    <w:rsid w:val="00314C1D"/>
    <w:rsid w:val="00316215"/>
    <w:rsid w:val="003165B3"/>
    <w:rsid w:val="00316BB3"/>
    <w:rsid w:val="00316EBF"/>
    <w:rsid w:val="00317096"/>
    <w:rsid w:val="0031740A"/>
    <w:rsid w:val="0031741D"/>
    <w:rsid w:val="00317A27"/>
    <w:rsid w:val="00317B47"/>
    <w:rsid w:val="00317F2E"/>
    <w:rsid w:val="00320B0F"/>
    <w:rsid w:val="00321EC9"/>
    <w:rsid w:val="003220EC"/>
    <w:rsid w:val="00322C3D"/>
    <w:rsid w:val="00323069"/>
    <w:rsid w:val="00323A8E"/>
    <w:rsid w:val="00324088"/>
    <w:rsid w:val="003243D9"/>
    <w:rsid w:val="003245A4"/>
    <w:rsid w:val="003249BB"/>
    <w:rsid w:val="003250FF"/>
    <w:rsid w:val="00325110"/>
    <w:rsid w:val="00325489"/>
    <w:rsid w:val="003257C6"/>
    <w:rsid w:val="00325B8D"/>
    <w:rsid w:val="003260ED"/>
    <w:rsid w:val="003262E1"/>
    <w:rsid w:val="00326318"/>
    <w:rsid w:val="00327307"/>
    <w:rsid w:val="003278EE"/>
    <w:rsid w:val="00330DC6"/>
    <w:rsid w:val="00330E2D"/>
    <w:rsid w:val="00330F7F"/>
    <w:rsid w:val="00331307"/>
    <w:rsid w:val="003317E1"/>
    <w:rsid w:val="00332A1F"/>
    <w:rsid w:val="0033381B"/>
    <w:rsid w:val="00333B91"/>
    <w:rsid w:val="003347DC"/>
    <w:rsid w:val="00335146"/>
    <w:rsid w:val="003352D1"/>
    <w:rsid w:val="0033569D"/>
    <w:rsid w:val="00335B3C"/>
    <w:rsid w:val="0033638A"/>
    <w:rsid w:val="00336D3E"/>
    <w:rsid w:val="003374E9"/>
    <w:rsid w:val="00337757"/>
    <w:rsid w:val="00337ABA"/>
    <w:rsid w:val="00337B29"/>
    <w:rsid w:val="00337D98"/>
    <w:rsid w:val="00340759"/>
    <w:rsid w:val="003407A3"/>
    <w:rsid w:val="00340AA8"/>
    <w:rsid w:val="003410A1"/>
    <w:rsid w:val="0034136C"/>
    <w:rsid w:val="00341B80"/>
    <w:rsid w:val="00342672"/>
    <w:rsid w:val="00342707"/>
    <w:rsid w:val="00342934"/>
    <w:rsid w:val="0034308D"/>
    <w:rsid w:val="0034319E"/>
    <w:rsid w:val="00343E29"/>
    <w:rsid w:val="00343EB0"/>
    <w:rsid w:val="00344215"/>
    <w:rsid w:val="00344BBA"/>
    <w:rsid w:val="00344E2C"/>
    <w:rsid w:val="00345025"/>
    <w:rsid w:val="00345453"/>
    <w:rsid w:val="00345B28"/>
    <w:rsid w:val="00345C7E"/>
    <w:rsid w:val="00346437"/>
    <w:rsid w:val="0034671E"/>
    <w:rsid w:val="00346770"/>
    <w:rsid w:val="00346825"/>
    <w:rsid w:val="00346C53"/>
    <w:rsid w:val="00347209"/>
    <w:rsid w:val="003477AA"/>
    <w:rsid w:val="00347F32"/>
    <w:rsid w:val="0035009B"/>
    <w:rsid w:val="003501E4"/>
    <w:rsid w:val="0035028E"/>
    <w:rsid w:val="003504E8"/>
    <w:rsid w:val="00350630"/>
    <w:rsid w:val="00350BBA"/>
    <w:rsid w:val="00350F4F"/>
    <w:rsid w:val="0035179C"/>
    <w:rsid w:val="00351BC4"/>
    <w:rsid w:val="0035222D"/>
    <w:rsid w:val="00352B5D"/>
    <w:rsid w:val="003531B5"/>
    <w:rsid w:val="00353C70"/>
    <w:rsid w:val="00353F5E"/>
    <w:rsid w:val="00353FA8"/>
    <w:rsid w:val="00355B85"/>
    <w:rsid w:val="00355C21"/>
    <w:rsid w:val="00355FB8"/>
    <w:rsid w:val="003561E0"/>
    <w:rsid w:val="00356279"/>
    <w:rsid w:val="00356354"/>
    <w:rsid w:val="003563C2"/>
    <w:rsid w:val="00356585"/>
    <w:rsid w:val="0035685A"/>
    <w:rsid w:val="0035691F"/>
    <w:rsid w:val="00356CF2"/>
    <w:rsid w:val="00356F08"/>
    <w:rsid w:val="00357779"/>
    <w:rsid w:val="00357851"/>
    <w:rsid w:val="00357B77"/>
    <w:rsid w:val="0036002C"/>
    <w:rsid w:val="00360067"/>
    <w:rsid w:val="0036007F"/>
    <w:rsid w:val="003604B3"/>
    <w:rsid w:val="003604D3"/>
    <w:rsid w:val="0036064B"/>
    <w:rsid w:val="00360DD9"/>
    <w:rsid w:val="00360F18"/>
    <w:rsid w:val="00361BD7"/>
    <w:rsid w:val="00361C24"/>
    <w:rsid w:val="00361DD6"/>
    <w:rsid w:val="00362344"/>
    <w:rsid w:val="00362829"/>
    <w:rsid w:val="00362862"/>
    <w:rsid w:val="00362B6C"/>
    <w:rsid w:val="00362E55"/>
    <w:rsid w:val="00363039"/>
    <w:rsid w:val="00363211"/>
    <w:rsid w:val="0036322D"/>
    <w:rsid w:val="0036417D"/>
    <w:rsid w:val="00364FC6"/>
    <w:rsid w:val="003650F9"/>
    <w:rsid w:val="00365722"/>
    <w:rsid w:val="003660F5"/>
    <w:rsid w:val="003661A0"/>
    <w:rsid w:val="00366753"/>
    <w:rsid w:val="00366F6C"/>
    <w:rsid w:val="0036762C"/>
    <w:rsid w:val="003677F1"/>
    <w:rsid w:val="00367A26"/>
    <w:rsid w:val="003700DB"/>
    <w:rsid w:val="003702C0"/>
    <w:rsid w:val="0037070C"/>
    <w:rsid w:val="0037097E"/>
    <w:rsid w:val="00370FB4"/>
    <w:rsid w:val="00371C7A"/>
    <w:rsid w:val="00371F34"/>
    <w:rsid w:val="00372357"/>
    <w:rsid w:val="00373BCA"/>
    <w:rsid w:val="00373E49"/>
    <w:rsid w:val="0037440B"/>
    <w:rsid w:val="00374896"/>
    <w:rsid w:val="00374DEB"/>
    <w:rsid w:val="00375344"/>
    <w:rsid w:val="003753C4"/>
    <w:rsid w:val="00376668"/>
    <w:rsid w:val="00376E09"/>
    <w:rsid w:val="00376E45"/>
    <w:rsid w:val="003770A8"/>
    <w:rsid w:val="00377BA8"/>
    <w:rsid w:val="00380440"/>
    <w:rsid w:val="003808E7"/>
    <w:rsid w:val="00380D01"/>
    <w:rsid w:val="00380DB8"/>
    <w:rsid w:val="0038125A"/>
    <w:rsid w:val="00381629"/>
    <w:rsid w:val="003821F4"/>
    <w:rsid w:val="00382C66"/>
    <w:rsid w:val="00383329"/>
    <w:rsid w:val="00383486"/>
    <w:rsid w:val="00383B1E"/>
    <w:rsid w:val="00384338"/>
    <w:rsid w:val="003847FA"/>
    <w:rsid w:val="00384823"/>
    <w:rsid w:val="00385233"/>
    <w:rsid w:val="003855E4"/>
    <w:rsid w:val="0038596A"/>
    <w:rsid w:val="00385F05"/>
    <w:rsid w:val="003863C2"/>
    <w:rsid w:val="00386765"/>
    <w:rsid w:val="00386C51"/>
    <w:rsid w:val="00386CF6"/>
    <w:rsid w:val="00386D37"/>
    <w:rsid w:val="00387286"/>
    <w:rsid w:val="00387668"/>
    <w:rsid w:val="003876D2"/>
    <w:rsid w:val="003902BB"/>
    <w:rsid w:val="00390EF0"/>
    <w:rsid w:val="00391155"/>
    <w:rsid w:val="0039136D"/>
    <w:rsid w:val="003915C2"/>
    <w:rsid w:val="0039174D"/>
    <w:rsid w:val="00392209"/>
    <w:rsid w:val="0039309F"/>
    <w:rsid w:val="003931C5"/>
    <w:rsid w:val="00393359"/>
    <w:rsid w:val="00393F87"/>
    <w:rsid w:val="0039444D"/>
    <w:rsid w:val="0039478C"/>
    <w:rsid w:val="0039489A"/>
    <w:rsid w:val="003948F3"/>
    <w:rsid w:val="00394D17"/>
    <w:rsid w:val="00395514"/>
    <w:rsid w:val="0039592E"/>
    <w:rsid w:val="00395D85"/>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0DA"/>
    <w:rsid w:val="003A447E"/>
    <w:rsid w:val="003A4624"/>
    <w:rsid w:val="003A4DFC"/>
    <w:rsid w:val="003A52BC"/>
    <w:rsid w:val="003A55B9"/>
    <w:rsid w:val="003A5926"/>
    <w:rsid w:val="003A5E9E"/>
    <w:rsid w:val="003A611E"/>
    <w:rsid w:val="003A68E3"/>
    <w:rsid w:val="003A6CDE"/>
    <w:rsid w:val="003A728E"/>
    <w:rsid w:val="003A755A"/>
    <w:rsid w:val="003B017C"/>
    <w:rsid w:val="003B1504"/>
    <w:rsid w:val="003B1522"/>
    <w:rsid w:val="003B23AE"/>
    <w:rsid w:val="003B335C"/>
    <w:rsid w:val="003B392C"/>
    <w:rsid w:val="003B395F"/>
    <w:rsid w:val="003B3E8B"/>
    <w:rsid w:val="003B4362"/>
    <w:rsid w:val="003B4D1A"/>
    <w:rsid w:val="003B4E65"/>
    <w:rsid w:val="003B4F77"/>
    <w:rsid w:val="003B500F"/>
    <w:rsid w:val="003B53A3"/>
    <w:rsid w:val="003B5865"/>
    <w:rsid w:val="003B620D"/>
    <w:rsid w:val="003B65E7"/>
    <w:rsid w:val="003B6923"/>
    <w:rsid w:val="003B760B"/>
    <w:rsid w:val="003B784C"/>
    <w:rsid w:val="003B7FA1"/>
    <w:rsid w:val="003C00E0"/>
    <w:rsid w:val="003C058C"/>
    <w:rsid w:val="003C0639"/>
    <w:rsid w:val="003C07DA"/>
    <w:rsid w:val="003C14FB"/>
    <w:rsid w:val="003C1DCB"/>
    <w:rsid w:val="003C25D0"/>
    <w:rsid w:val="003C3038"/>
    <w:rsid w:val="003C30E2"/>
    <w:rsid w:val="003C35CD"/>
    <w:rsid w:val="003C39DA"/>
    <w:rsid w:val="003C3A2D"/>
    <w:rsid w:val="003C47DE"/>
    <w:rsid w:val="003C485E"/>
    <w:rsid w:val="003C4CE1"/>
    <w:rsid w:val="003C50F5"/>
    <w:rsid w:val="003C5F76"/>
    <w:rsid w:val="003C60F7"/>
    <w:rsid w:val="003C6444"/>
    <w:rsid w:val="003C6940"/>
    <w:rsid w:val="003C77AB"/>
    <w:rsid w:val="003C7B4C"/>
    <w:rsid w:val="003C7FEA"/>
    <w:rsid w:val="003C7FEC"/>
    <w:rsid w:val="003D11DD"/>
    <w:rsid w:val="003D1F24"/>
    <w:rsid w:val="003D2BE3"/>
    <w:rsid w:val="003D2C6B"/>
    <w:rsid w:val="003D3832"/>
    <w:rsid w:val="003D3F6A"/>
    <w:rsid w:val="003D43D6"/>
    <w:rsid w:val="003D446A"/>
    <w:rsid w:val="003D5384"/>
    <w:rsid w:val="003D5581"/>
    <w:rsid w:val="003D6AC1"/>
    <w:rsid w:val="003D6AFA"/>
    <w:rsid w:val="003D6CC7"/>
    <w:rsid w:val="003D6CD8"/>
    <w:rsid w:val="003D767A"/>
    <w:rsid w:val="003D7B94"/>
    <w:rsid w:val="003E0637"/>
    <w:rsid w:val="003E084D"/>
    <w:rsid w:val="003E0BF2"/>
    <w:rsid w:val="003E1F6C"/>
    <w:rsid w:val="003E238F"/>
    <w:rsid w:val="003E2725"/>
    <w:rsid w:val="003E4084"/>
    <w:rsid w:val="003E41CB"/>
    <w:rsid w:val="003E4224"/>
    <w:rsid w:val="003E4ECD"/>
    <w:rsid w:val="003E5DAC"/>
    <w:rsid w:val="003E5E71"/>
    <w:rsid w:val="003E5FBB"/>
    <w:rsid w:val="003E6192"/>
    <w:rsid w:val="003E69E8"/>
    <w:rsid w:val="003E6C0F"/>
    <w:rsid w:val="003E703B"/>
    <w:rsid w:val="003E765B"/>
    <w:rsid w:val="003E7B30"/>
    <w:rsid w:val="003E7E41"/>
    <w:rsid w:val="003F02A3"/>
    <w:rsid w:val="003F03C9"/>
    <w:rsid w:val="003F042F"/>
    <w:rsid w:val="003F0DC2"/>
    <w:rsid w:val="003F12A9"/>
    <w:rsid w:val="003F1726"/>
    <w:rsid w:val="003F1BE6"/>
    <w:rsid w:val="003F1FBD"/>
    <w:rsid w:val="003F23CA"/>
    <w:rsid w:val="003F23CE"/>
    <w:rsid w:val="003F2596"/>
    <w:rsid w:val="003F273D"/>
    <w:rsid w:val="003F2F3C"/>
    <w:rsid w:val="003F31FF"/>
    <w:rsid w:val="003F3301"/>
    <w:rsid w:val="003F37B7"/>
    <w:rsid w:val="003F3AE8"/>
    <w:rsid w:val="003F3FE7"/>
    <w:rsid w:val="003F446A"/>
    <w:rsid w:val="003F50EE"/>
    <w:rsid w:val="003F5156"/>
    <w:rsid w:val="003F53D3"/>
    <w:rsid w:val="003F5461"/>
    <w:rsid w:val="003F5826"/>
    <w:rsid w:val="003F69C2"/>
    <w:rsid w:val="003F77A6"/>
    <w:rsid w:val="00400087"/>
    <w:rsid w:val="0040202A"/>
    <w:rsid w:val="004026F8"/>
    <w:rsid w:val="00403B90"/>
    <w:rsid w:val="00403FCF"/>
    <w:rsid w:val="004040AF"/>
    <w:rsid w:val="0040546B"/>
    <w:rsid w:val="004055D4"/>
    <w:rsid w:val="00405BA6"/>
    <w:rsid w:val="00405C19"/>
    <w:rsid w:val="00406832"/>
    <w:rsid w:val="00406EC3"/>
    <w:rsid w:val="00407054"/>
    <w:rsid w:val="004073C6"/>
    <w:rsid w:val="00407724"/>
    <w:rsid w:val="004077DA"/>
    <w:rsid w:val="00407956"/>
    <w:rsid w:val="00410897"/>
    <w:rsid w:val="00410E4D"/>
    <w:rsid w:val="00411005"/>
    <w:rsid w:val="004116B1"/>
    <w:rsid w:val="0041204B"/>
    <w:rsid w:val="00412696"/>
    <w:rsid w:val="00412766"/>
    <w:rsid w:val="00413253"/>
    <w:rsid w:val="00414688"/>
    <w:rsid w:val="004146D8"/>
    <w:rsid w:val="00414720"/>
    <w:rsid w:val="004148EC"/>
    <w:rsid w:val="00414AE3"/>
    <w:rsid w:val="00414DFE"/>
    <w:rsid w:val="0041597C"/>
    <w:rsid w:val="004168CB"/>
    <w:rsid w:val="00417082"/>
    <w:rsid w:val="004176D1"/>
    <w:rsid w:val="004177CF"/>
    <w:rsid w:val="00417A37"/>
    <w:rsid w:val="00417AC0"/>
    <w:rsid w:val="00417BCF"/>
    <w:rsid w:val="0042011F"/>
    <w:rsid w:val="00420A8B"/>
    <w:rsid w:val="00420BFF"/>
    <w:rsid w:val="00421205"/>
    <w:rsid w:val="004214E1"/>
    <w:rsid w:val="00421C40"/>
    <w:rsid w:val="004220CC"/>
    <w:rsid w:val="00422954"/>
    <w:rsid w:val="00422FB2"/>
    <w:rsid w:val="004230ED"/>
    <w:rsid w:val="004237DD"/>
    <w:rsid w:val="00423FFF"/>
    <w:rsid w:val="004242B3"/>
    <w:rsid w:val="00424E34"/>
    <w:rsid w:val="00425326"/>
    <w:rsid w:val="004255A5"/>
    <w:rsid w:val="00425C3F"/>
    <w:rsid w:val="00425D9A"/>
    <w:rsid w:val="004261BD"/>
    <w:rsid w:val="00426317"/>
    <w:rsid w:val="00426F22"/>
    <w:rsid w:val="00427231"/>
    <w:rsid w:val="0042725E"/>
    <w:rsid w:val="004277DC"/>
    <w:rsid w:val="00427899"/>
    <w:rsid w:val="004300D3"/>
    <w:rsid w:val="00430657"/>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5C41"/>
    <w:rsid w:val="00447C8C"/>
    <w:rsid w:val="00447E4D"/>
    <w:rsid w:val="0045014D"/>
    <w:rsid w:val="00451967"/>
    <w:rsid w:val="00451EC6"/>
    <w:rsid w:val="004533CF"/>
    <w:rsid w:val="00453A70"/>
    <w:rsid w:val="00453E66"/>
    <w:rsid w:val="004543E6"/>
    <w:rsid w:val="00454B31"/>
    <w:rsid w:val="004550CA"/>
    <w:rsid w:val="00455102"/>
    <w:rsid w:val="00455822"/>
    <w:rsid w:val="00455D2E"/>
    <w:rsid w:val="00455DC6"/>
    <w:rsid w:val="00456802"/>
    <w:rsid w:val="00456997"/>
    <w:rsid w:val="00456C67"/>
    <w:rsid w:val="00456ED5"/>
    <w:rsid w:val="00457461"/>
    <w:rsid w:val="0045799B"/>
    <w:rsid w:val="00457CF5"/>
    <w:rsid w:val="00457FCB"/>
    <w:rsid w:val="0046006E"/>
    <w:rsid w:val="00461302"/>
    <w:rsid w:val="004618B8"/>
    <w:rsid w:val="00462F6F"/>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6794C"/>
    <w:rsid w:val="00467DE1"/>
    <w:rsid w:val="00467F94"/>
    <w:rsid w:val="0047075F"/>
    <w:rsid w:val="00470952"/>
    <w:rsid w:val="00471627"/>
    <w:rsid w:val="00471A1C"/>
    <w:rsid w:val="00471F6C"/>
    <w:rsid w:val="00472655"/>
    <w:rsid w:val="004730CF"/>
    <w:rsid w:val="00473744"/>
    <w:rsid w:val="00473884"/>
    <w:rsid w:val="00473DC8"/>
    <w:rsid w:val="00473FFB"/>
    <w:rsid w:val="0047401C"/>
    <w:rsid w:val="0047425E"/>
    <w:rsid w:val="00474503"/>
    <w:rsid w:val="00474598"/>
    <w:rsid w:val="00474708"/>
    <w:rsid w:val="004749CF"/>
    <w:rsid w:val="00474A1F"/>
    <w:rsid w:val="00474DD1"/>
    <w:rsid w:val="00474E0B"/>
    <w:rsid w:val="00475307"/>
    <w:rsid w:val="004756F6"/>
    <w:rsid w:val="00475703"/>
    <w:rsid w:val="0047586D"/>
    <w:rsid w:val="00475B8E"/>
    <w:rsid w:val="00475F52"/>
    <w:rsid w:val="00476201"/>
    <w:rsid w:val="004762DA"/>
    <w:rsid w:val="00476461"/>
    <w:rsid w:val="00476BF6"/>
    <w:rsid w:val="00476F60"/>
    <w:rsid w:val="004774BE"/>
    <w:rsid w:val="00477CA8"/>
    <w:rsid w:val="00477DF4"/>
    <w:rsid w:val="00480028"/>
    <w:rsid w:val="004802BB"/>
    <w:rsid w:val="004810E3"/>
    <w:rsid w:val="00481A6D"/>
    <w:rsid w:val="00481C02"/>
    <w:rsid w:val="00481CFB"/>
    <w:rsid w:val="004820A2"/>
    <w:rsid w:val="00482154"/>
    <w:rsid w:val="00482385"/>
    <w:rsid w:val="004823EC"/>
    <w:rsid w:val="00482AA1"/>
    <w:rsid w:val="00482E43"/>
    <w:rsid w:val="00483463"/>
    <w:rsid w:val="00483A7E"/>
    <w:rsid w:val="00484536"/>
    <w:rsid w:val="004847E7"/>
    <w:rsid w:val="0048486A"/>
    <w:rsid w:val="00484A6B"/>
    <w:rsid w:val="00485313"/>
    <w:rsid w:val="00485778"/>
    <w:rsid w:val="00485EBE"/>
    <w:rsid w:val="00486412"/>
    <w:rsid w:val="0048674F"/>
    <w:rsid w:val="004868B1"/>
    <w:rsid w:val="00486C13"/>
    <w:rsid w:val="00487FC3"/>
    <w:rsid w:val="004902BD"/>
    <w:rsid w:val="004906E0"/>
    <w:rsid w:val="0049087E"/>
    <w:rsid w:val="00490BFA"/>
    <w:rsid w:val="004917D7"/>
    <w:rsid w:val="0049183F"/>
    <w:rsid w:val="0049205A"/>
    <w:rsid w:val="004921CC"/>
    <w:rsid w:val="004923AB"/>
    <w:rsid w:val="0049253A"/>
    <w:rsid w:val="004935AB"/>
    <w:rsid w:val="004937A4"/>
    <w:rsid w:val="0049397F"/>
    <w:rsid w:val="00493AD5"/>
    <w:rsid w:val="00493CAB"/>
    <w:rsid w:val="00493E7E"/>
    <w:rsid w:val="004947FF"/>
    <w:rsid w:val="00494F4C"/>
    <w:rsid w:val="00494F92"/>
    <w:rsid w:val="0049529A"/>
    <w:rsid w:val="00495704"/>
    <w:rsid w:val="00495ADD"/>
    <w:rsid w:val="00495B4A"/>
    <w:rsid w:val="004961F6"/>
    <w:rsid w:val="00496E86"/>
    <w:rsid w:val="004974A1"/>
    <w:rsid w:val="004974BB"/>
    <w:rsid w:val="004978AE"/>
    <w:rsid w:val="00497DCB"/>
    <w:rsid w:val="00497DEF"/>
    <w:rsid w:val="00497DFB"/>
    <w:rsid w:val="004A01D0"/>
    <w:rsid w:val="004A1399"/>
    <w:rsid w:val="004A161F"/>
    <w:rsid w:val="004A246A"/>
    <w:rsid w:val="004A42FC"/>
    <w:rsid w:val="004A4A01"/>
    <w:rsid w:val="004A4D8C"/>
    <w:rsid w:val="004A4FCB"/>
    <w:rsid w:val="004A527F"/>
    <w:rsid w:val="004A5B41"/>
    <w:rsid w:val="004A5FC5"/>
    <w:rsid w:val="004A6878"/>
    <w:rsid w:val="004A6C03"/>
    <w:rsid w:val="004A76AB"/>
    <w:rsid w:val="004A7864"/>
    <w:rsid w:val="004B0916"/>
    <w:rsid w:val="004B11CE"/>
    <w:rsid w:val="004B1F3A"/>
    <w:rsid w:val="004B21F1"/>
    <w:rsid w:val="004B2222"/>
    <w:rsid w:val="004B2EB7"/>
    <w:rsid w:val="004B420C"/>
    <w:rsid w:val="004B5036"/>
    <w:rsid w:val="004B58F1"/>
    <w:rsid w:val="004B6664"/>
    <w:rsid w:val="004B6735"/>
    <w:rsid w:val="004B6780"/>
    <w:rsid w:val="004B6A06"/>
    <w:rsid w:val="004B6B51"/>
    <w:rsid w:val="004B6B57"/>
    <w:rsid w:val="004B7139"/>
    <w:rsid w:val="004B72AD"/>
    <w:rsid w:val="004B7673"/>
    <w:rsid w:val="004B7723"/>
    <w:rsid w:val="004B7AE8"/>
    <w:rsid w:val="004B7DEC"/>
    <w:rsid w:val="004B7FA8"/>
    <w:rsid w:val="004C0B45"/>
    <w:rsid w:val="004C0EAF"/>
    <w:rsid w:val="004C1033"/>
    <w:rsid w:val="004C11F2"/>
    <w:rsid w:val="004C1394"/>
    <w:rsid w:val="004C155F"/>
    <w:rsid w:val="004C1C73"/>
    <w:rsid w:val="004C1E44"/>
    <w:rsid w:val="004C2639"/>
    <w:rsid w:val="004C433C"/>
    <w:rsid w:val="004C4ACC"/>
    <w:rsid w:val="004C4C3E"/>
    <w:rsid w:val="004C4D23"/>
    <w:rsid w:val="004C53C4"/>
    <w:rsid w:val="004C56DD"/>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2E1B"/>
    <w:rsid w:val="004D4A7E"/>
    <w:rsid w:val="004D4D4F"/>
    <w:rsid w:val="004D4ED0"/>
    <w:rsid w:val="004D4F2C"/>
    <w:rsid w:val="004D539B"/>
    <w:rsid w:val="004D55D5"/>
    <w:rsid w:val="004D55E7"/>
    <w:rsid w:val="004D5BB2"/>
    <w:rsid w:val="004D6366"/>
    <w:rsid w:val="004D6C00"/>
    <w:rsid w:val="004E003E"/>
    <w:rsid w:val="004E03EE"/>
    <w:rsid w:val="004E11D2"/>
    <w:rsid w:val="004E1656"/>
    <w:rsid w:val="004E1DFD"/>
    <w:rsid w:val="004E23DD"/>
    <w:rsid w:val="004E2A8B"/>
    <w:rsid w:val="004E2AE1"/>
    <w:rsid w:val="004E2D44"/>
    <w:rsid w:val="004E36F0"/>
    <w:rsid w:val="004E3A6E"/>
    <w:rsid w:val="004E3C03"/>
    <w:rsid w:val="004E4310"/>
    <w:rsid w:val="004E5299"/>
    <w:rsid w:val="004E5364"/>
    <w:rsid w:val="004E590F"/>
    <w:rsid w:val="004E5EBB"/>
    <w:rsid w:val="004E6072"/>
    <w:rsid w:val="004E64B3"/>
    <w:rsid w:val="004E736B"/>
    <w:rsid w:val="004E76F3"/>
    <w:rsid w:val="004E7898"/>
    <w:rsid w:val="004E79AA"/>
    <w:rsid w:val="004E7BC4"/>
    <w:rsid w:val="004E7C06"/>
    <w:rsid w:val="004F027C"/>
    <w:rsid w:val="004F0449"/>
    <w:rsid w:val="004F06E3"/>
    <w:rsid w:val="004F088E"/>
    <w:rsid w:val="004F08A7"/>
    <w:rsid w:val="004F0996"/>
    <w:rsid w:val="004F1981"/>
    <w:rsid w:val="004F1D95"/>
    <w:rsid w:val="004F2C27"/>
    <w:rsid w:val="004F2C31"/>
    <w:rsid w:val="004F2CAC"/>
    <w:rsid w:val="004F2E2D"/>
    <w:rsid w:val="004F2F8C"/>
    <w:rsid w:val="004F3660"/>
    <w:rsid w:val="004F384E"/>
    <w:rsid w:val="004F3DA4"/>
    <w:rsid w:val="004F4586"/>
    <w:rsid w:val="004F47F7"/>
    <w:rsid w:val="004F4AD9"/>
    <w:rsid w:val="004F556B"/>
    <w:rsid w:val="004F59F8"/>
    <w:rsid w:val="004F5E46"/>
    <w:rsid w:val="004F650F"/>
    <w:rsid w:val="004F70B4"/>
    <w:rsid w:val="004F7A3B"/>
    <w:rsid w:val="004F7EF6"/>
    <w:rsid w:val="004F7FAD"/>
    <w:rsid w:val="005009B1"/>
    <w:rsid w:val="00500BE5"/>
    <w:rsid w:val="00500E43"/>
    <w:rsid w:val="005011FB"/>
    <w:rsid w:val="00501A40"/>
    <w:rsid w:val="00501A57"/>
    <w:rsid w:val="00501ACA"/>
    <w:rsid w:val="00502023"/>
    <w:rsid w:val="005025B2"/>
    <w:rsid w:val="0050321C"/>
    <w:rsid w:val="005032EC"/>
    <w:rsid w:val="00503310"/>
    <w:rsid w:val="005033A7"/>
    <w:rsid w:val="00503A0F"/>
    <w:rsid w:val="00503F8B"/>
    <w:rsid w:val="00504557"/>
    <w:rsid w:val="005046E4"/>
    <w:rsid w:val="00504810"/>
    <w:rsid w:val="00504D97"/>
    <w:rsid w:val="00504E36"/>
    <w:rsid w:val="00504FDA"/>
    <w:rsid w:val="005050DE"/>
    <w:rsid w:val="00505684"/>
    <w:rsid w:val="005058BC"/>
    <w:rsid w:val="00505C70"/>
    <w:rsid w:val="00505DAF"/>
    <w:rsid w:val="005063DD"/>
    <w:rsid w:val="00506BD6"/>
    <w:rsid w:val="00507A00"/>
    <w:rsid w:val="0051055E"/>
    <w:rsid w:val="0051098D"/>
    <w:rsid w:val="00511402"/>
    <w:rsid w:val="0051196F"/>
    <w:rsid w:val="005121DB"/>
    <w:rsid w:val="00512B61"/>
    <w:rsid w:val="0051327F"/>
    <w:rsid w:val="005132E6"/>
    <w:rsid w:val="00513CF0"/>
    <w:rsid w:val="005145A0"/>
    <w:rsid w:val="00514A1C"/>
    <w:rsid w:val="00514C3C"/>
    <w:rsid w:val="00517263"/>
    <w:rsid w:val="00517286"/>
    <w:rsid w:val="00517CC8"/>
    <w:rsid w:val="00517F2D"/>
    <w:rsid w:val="0052047F"/>
    <w:rsid w:val="00520550"/>
    <w:rsid w:val="005210EE"/>
    <w:rsid w:val="0052158E"/>
    <w:rsid w:val="00521910"/>
    <w:rsid w:val="00521E26"/>
    <w:rsid w:val="005223B6"/>
    <w:rsid w:val="00522955"/>
    <w:rsid w:val="00522BB8"/>
    <w:rsid w:val="00525EAE"/>
    <w:rsid w:val="00525ECE"/>
    <w:rsid w:val="00526210"/>
    <w:rsid w:val="0052624F"/>
    <w:rsid w:val="00526370"/>
    <w:rsid w:val="005268D1"/>
    <w:rsid w:val="0052698F"/>
    <w:rsid w:val="00527266"/>
    <w:rsid w:val="005273FA"/>
    <w:rsid w:val="00527622"/>
    <w:rsid w:val="005278FE"/>
    <w:rsid w:val="00527D07"/>
    <w:rsid w:val="00527D4E"/>
    <w:rsid w:val="00527FCD"/>
    <w:rsid w:val="005302F4"/>
    <w:rsid w:val="00530677"/>
    <w:rsid w:val="0053080B"/>
    <w:rsid w:val="00531012"/>
    <w:rsid w:val="0053109F"/>
    <w:rsid w:val="005314C6"/>
    <w:rsid w:val="005316DF"/>
    <w:rsid w:val="00531BFB"/>
    <w:rsid w:val="00532413"/>
    <w:rsid w:val="00532AF3"/>
    <w:rsid w:val="00533849"/>
    <w:rsid w:val="00533AA0"/>
    <w:rsid w:val="00533B49"/>
    <w:rsid w:val="00533E43"/>
    <w:rsid w:val="0053471E"/>
    <w:rsid w:val="0053490F"/>
    <w:rsid w:val="00534B29"/>
    <w:rsid w:val="00535039"/>
    <w:rsid w:val="00535E57"/>
    <w:rsid w:val="005365A1"/>
    <w:rsid w:val="00536680"/>
    <w:rsid w:val="0053690B"/>
    <w:rsid w:val="0053692F"/>
    <w:rsid w:val="00536AFF"/>
    <w:rsid w:val="00536D7F"/>
    <w:rsid w:val="00537009"/>
    <w:rsid w:val="005371E9"/>
    <w:rsid w:val="0053769C"/>
    <w:rsid w:val="0053792B"/>
    <w:rsid w:val="00540201"/>
    <w:rsid w:val="00540350"/>
    <w:rsid w:val="005413E3"/>
    <w:rsid w:val="005414BE"/>
    <w:rsid w:val="00541851"/>
    <w:rsid w:val="00541901"/>
    <w:rsid w:val="00541EA0"/>
    <w:rsid w:val="00542642"/>
    <w:rsid w:val="005426F1"/>
    <w:rsid w:val="00542A22"/>
    <w:rsid w:val="00542DBC"/>
    <w:rsid w:val="00542EEE"/>
    <w:rsid w:val="00544150"/>
    <w:rsid w:val="005442EA"/>
    <w:rsid w:val="00544349"/>
    <w:rsid w:val="005445F8"/>
    <w:rsid w:val="00544A95"/>
    <w:rsid w:val="00544C77"/>
    <w:rsid w:val="0054507F"/>
    <w:rsid w:val="0054529B"/>
    <w:rsid w:val="005458E4"/>
    <w:rsid w:val="00545AC6"/>
    <w:rsid w:val="00545E31"/>
    <w:rsid w:val="005466D2"/>
    <w:rsid w:val="00546BB4"/>
    <w:rsid w:val="00546FAE"/>
    <w:rsid w:val="00550992"/>
    <w:rsid w:val="0055113B"/>
    <w:rsid w:val="005516E8"/>
    <w:rsid w:val="00551788"/>
    <w:rsid w:val="00551BB6"/>
    <w:rsid w:val="00552475"/>
    <w:rsid w:val="00552726"/>
    <w:rsid w:val="00552CD9"/>
    <w:rsid w:val="005530B9"/>
    <w:rsid w:val="00553B4E"/>
    <w:rsid w:val="005550F0"/>
    <w:rsid w:val="00555B82"/>
    <w:rsid w:val="0055664C"/>
    <w:rsid w:val="005568CF"/>
    <w:rsid w:val="00556A57"/>
    <w:rsid w:val="00556F92"/>
    <w:rsid w:val="00556FB9"/>
    <w:rsid w:val="00556FD9"/>
    <w:rsid w:val="00557272"/>
    <w:rsid w:val="00557E7F"/>
    <w:rsid w:val="0056098C"/>
    <w:rsid w:val="005619F8"/>
    <w:rsid w:val="005622AB"/>
    <w:rsid w:val="005628F9"/>
    <w:rsid w:val="00563C17"/>
    <w:rsid w:val="00564376"/>
    <w:rsid w:val="00564491"/>
    <w:rsid w:val="0056476A"/>
    <w:rsid w:val="00564FE5"/>
    <w:rsid w:val="00565704"/>
    <w:rsid w:val="00565C6C"/>
    <w:rsid w:val="00565FFB"/>
    <w:rsid w:val="00567D0E"/>
    <w:rsid w:val="00567D88"/>
    <w:rsid w:val="00571A39"/>
    <w:rsid w:val="00572DCC"/>
    <w:rsid w:val="00572E87"/>
    <w:rsid w:val="00573321"/>
    <w:rsid w:val="00573839"/>
    <w:rsid w:val="0057464D"/>
    <w:rsid w:val="0057472B"/>
    <w:rsid w:val="005747B8"/>
    <w:rsid w:val="00574D9A"/>
    <w:rsid w:val="00574E7C"/>
    <w:rsid w:val="00574EA4"/>
    <w:rsid w:val="005752D1"/>
    <w:rsid w:val="0057582D"/>
    <w:rsid w:val="00575A3D"/>
    <w:rsid w:val="005768A2"/>
    <w:rsid w:val="00576D73"/>
    <w:rsid w:val="00577027"/>
    <w:rsid w:val="00577A9C"/>
    <w:rsid w:val="00580973"/>
    <w:rsid w:val="005811B9"/>
    <w:rsid w:val="00581EDD"/>
    <w:rsid w:val="00581F93"/>
    <w:rsid w:val="00582F24"/>
    <w:rsid w:val="00582F3E"/>
    <w:rsid w:val="00583B15"/>
    <w:rsid w:val="00584096"/>
    <w:rsid w:val="00584A99"/>
    <w:rsid w:val="00584BF9"/>
    <w:rsid w:val="00584FED"/>
    <w:rsid w:val="005850AF"/>
    <w:rsid w:val="00585D24"/>
    <w:rsid w:val="0058604B"/>
    <w:rsid w:val="00586154"/>
    <w:rsid w:val="00586D10"/>
    <w:rsid w:val="00587492"/>
    <w:rsid w:val="005875D2"/>
    <w:rsid w:val="00587BC9"/>
    <w:rsid w:val="00587BEE"/>
    <w:rsid w:val="00590185"/>
    <w:rsid w:val="00590EEF"/>
    <w:rsid w:val="005910FC"/>
    <w:rsid w:val="00592231"/>
    <w:rsid w:val="00592236"/>
    <w:rsid w:val="00592314"/>
    <w:rsid w:val="005923A4"/>
    <w:rsid w:val="005926C9"/>
    <w:rsid w:val="00592BE0"/>
    <w:rsid w:val="00593529"/>
    <w:rsid w:val="005935FD"/>
    <w:rsid w:val="00593A39"/>
    <w:rsid w:val="00593B23"/>
    <w:rsid w:val="005944C0"/>
    <w:rsid w:val="005946B7"/>
    <w:rsid w:val="00595AEE"/>
    <w:rsid w:val="00596133"/>
    <w:rsid w:val="005961FE"/>
    <w:rsid w:val="00596982"/>
    <w:rsid w:val="005970DA"/>
    <w:rsid w:val="005976BC"/>
    <w:rsid w:val="00597727"/>
    <w:rsid w:val="00597B62"/>
    <w:rsid w:val="005A0091"/>
    <w:rsid w:val="005A029E"/>
    <w:rsid w:val="005A0419"/>
    <w:rsid w:val="005A062A"/>
    <w:rsid w:val="005A098A"/>
    <w:rsid w:val="005A0EE0"/>
    <w:rsid w:val="005A1079"/>
    <w:rsid w:val="005A1533"/>
    <w:rsid w:val="005A188A"/>
    <w:rsid w:val="005A1BF3"/>
    <w:rsid w:val="005A25BC"/>
    <w:rsid w:val="005A2CCC"/>
    <w:rsid w:val="005A2E39"/>
    <w:rsid w:val="005A3725"/>
    <w:rsid w:val="005A532D"/>
    <w:rsid w:val="005A53E6"/>
    <w:rsid w:val="005A5577"/>
    <w:rsid w:val="005A5BEF"/>
    <w:rsid w:val="005A6056"/>
    <w:rsid w:val="005A631F"/>
    <w:rsid w:val="005A69B5"/>
    <w:rsid w:val="005A6AD8"/>
    <w:rsid w:val="005A6CBE"/>
    <w:rsid w:val="005A6E61"/>
    <w:rsid w:val="005A7A27"/>
    <w:rsid w:val="005A7A9B"/>
    <w:rsid w:val="005A7CB8"/>
    <w:rsid w:val="005A7DCF"/>
    <w:rsid w:val="005B0466"/>
    <w:rsid w:val="005B0742"/>
    <w:rsid w:val="005B087B"/>
    <w:rsid w:val="005B0B79"/>
    <w:rsid w:val="005B186D"/>
    <w:rsid w:val="005B1F13"/>
    <w:rsid w:val="005B221E"/>
    <w:rsid w:val="005B23EE"/>
    <w:rsid w:val="005B26E3"/>
    <w:rsid w:val="005B2761"/>
    <w:rsid w:val="005B3414"/>
    <w:rsid w:val="005B349B"/>
    <w:rsid w:val="005B3C30"/>
    <w:rsid w:val="005B3C4E"/>
    <w:rsid w:val="005B4A5E"/>
    <w:rsid w:val="005B5757"/>
    <w:rsid w:val="005B5770"/>
    <w:rsid w:val="005B58AB"/>
    <w:rsid w:val="005B5DA8"/>
    <w:rsid w:val="005B6099"/>
    <w:rsid w:val="005B6CC5"/>
    <w:rsid w:val="005B72BE"/>
    <w:rsid w:val="005B78CE"/>
    <w:rsid w:val="005B7D63"/>
    <w:rsid w:val="005C02AF"/>
    <w:rsid w:val="005C049B"/>
    <w:rsid w:val="005C0F99"/>
    <w:rsid w:val="005C1DCF"/>
    <w:rsid w:val="005C230B"/>
    <w:rsid w:val="005C270E"/>
    <w:rsid w:val="005C289D"/>
    <w:rsid w:val="005C40BB"/>
    <w:rsid w:val="005C42FA"/>
    <w:rsid w:val="005C433E"/>
    <w:rsid w:val="005C502B"/>
    <w:rsid w:val="005C594E"/>
    <w:rsid w:val="005C62D0"/>
    <w:rsid w:val="005C6428"/>
    <w:rsid w:val="005C69CE"/>
    <w:rsid w:val="005C731E"/>
    <w:rsid w:val="005C750B"/>
    <w:rsid w:val="005C7526"/>
    <w:rsid w:val="005C7551"/>
    <w:rsid w:val="005C7603"/>
    <w:rsid w:val="005C7CA8"/>
    <w:rsid w:val="005C7E1A"/>
    <w:rsid w:val="005C7F33"/>
    <w:rsid w:val="005D09D9"/>
    <w:rsid w:val="005D0F53"/>
    <w:rsid w:val="005D105E"/>
    <w:rsid w:val="005D1323"/>
    <w:rsid w:val="005D132B"/>
    <w:rsid w:val="005D1A69"/>
    <w:rsid w:val="005D1B1A"/>
    <w:rsid w:val="005D2641"/>
    <w:rsid w:val="005D3111"/>
    <w:rsid w:val="005D32F4"/>
    <w:rsid w:val="005D4213"/>
    <w:rsid w:val="005D47B7"/>
    <w:rsid w:val="005D4881"/>
    <w:rsid w:val="005D4955"/>
    <w:rsid w:val="005D4D0E"/>
    <w:rsid w:val="005D5005"/>
    <w:rsid w:val="005D5143"/>
    <w:rsid w:val="005D5F49"/>
    <w:rsid w:val="005D605B"/>
    <w:rsid w:val="005D6209"/>
    <w:rsid w:val="005D642B"/>
    <w:rsid w:val="005D6913"/>
    <w:rsid w:val="005D6990"/>
    <w:rsid w:val="005D6AE1"/>
    <w:rsid w:val="005D6B88"/>
    <w:rsid w:val="005D6C21"/>
    <w:rsid w:val="005D7AC7"/>
    <w:rsid w:val="005D7C33"/>
    <w:rsid w:val="005E03D2"/>
    <w:rsid w:val="005E04FD"/>
    <w:rsid w:val="005E0762"/>
    <w:rsid w:val="005E0E23"/>
    <w:rsid w:val="005E14FE"/>
    <w:rsid w:val="005E207A"/>
    <w:rsid w:val="005E215B"/>
    <w:rsid w:val="005E2D78"/>
    <w:rsid w:val="005E3128"/>
    <w:rsid w:val="005E38D9"/>
    <w:rsid w:val="005E3A7D"/>
    <w:rsid w:val="005E3D17"/>
    <w:rsid w:val="005E3EA0"/>
    <w:rsid w:val="005E44A8"/>
    <w:rsid w:val="005E58C1"/>
    <w:rsid w:val="005E6571"/>
    <w:rsid w:val="005E68B7"/>
    <w:rsid w:val="005E760D"/>
    <w:rsid w:val="005E7AF5"/>
    <w:rsid w:val="005F077E"/>
    <w:rsid w:val="005F18D6"/>
    <w:rsid w:val="005F1A09"/>
    <w:rsid w:val="005F1AD4"/>
    <w:rsid w:val="005F2010"/>
    <w:rsid w:val="005F2397"/>
    <w:rsid w:val="005F2399"/>
    <w:rsid w:val="005F2F0D"/>
    <w:rsid w:val="005F31A1"/>
    <w:rsid w:val="005F3325"/>
    <w:rsid w:val="005F3552"/>
    <w:rsid w:val="005F487F"/>
    <w:rsid w:val="005F4AEE"/>
    <w:rsid w:val="005F5C5C"/>
    <w:rsid w:val="005F5E66"/>
    <w:rsid w:val="005F61D0"/>
    <w:rsid w:val="005F6970"/>
    <w:rsid w:val="005F7141"/>
    <w:rsid w:val="005F72E1"/>
    <w:rsid w:val="005F73EC"/>
    <w:rsid w:val="005F744B"/>
    <w:rsid w:val="005F7778"/>
    <w:rsid w:val="005F7CF4"/>
    <w:rsid w:val="005F7DE4"/>
    <w:rsid w:val="00600064"/>
    <w:rsid w:val="006000B7"/>
    <w:rsid w:val="00600197"/>
    <w:rsid w:val="00600472"/>
    <w:rsid w:val="006006A7"/>
    <w:rsid w:val="0060140F"/>
    <w:rsid w:val="00601F15"/>
    <w:rsid w:val="006022C1"/>
    <w:rsid w:val="00602405"/>
    <w:rsid w:val="006024C1"/>
    <w:rsid w:val="00602614"/>
    <w:rsid w:val="006027F6"/>
    <w:rsid w:val="00602F61"/>
    <w:rsid w:val="00602F74"/>
    <w:rsid w:val="0060318A"/>
    <w:rsid w:val="006032A6"/>
    <w:rsid w:val="006037D3"/>
    <w:rsid w:val="00603B4F"/>
    <w:rsid w:val="0060438A"/>
    <w:rsid w:val="006059EF"/>
    <w:rsid w:val="00605D01"/>
    <w:rsid w:val="00605FD7"/>
    <w:rsid w:val="00606077"/>
    <w:rsid w:val="006060D1"/>
    <w:rsid w:val="00607134"/>
    <w:rsid w:val="00607681"/>
    <w:rsid w:val="006115FC"/>
    <w:rsid w:val="0061198F"/>
    <w:rsid w:val="00611E23"/>
    <w:rsid w:val="00611E56"/>
    <w:rsid w:val="00611E94"/>
    <w:rsid w:val="00612017"/>
    <w:rsid w:val="00612BCB"/>
    <w:rsid w:val="00612EB7"/>
    <w:rsid w:val="00613613"/>
    <w:rsid w:val="00613946"/>
    <w:rsid w:val="00613AC7"/>
    <w:rsid w:val="00613AC9"/>
    <w:rsid w:val="00613F90"/>
    <w:rsid w:val="00614692"/>
    <w:rsid w:val="00614D96"/>
    <w:rsid w:val="00615060"/>
    <w:rsid w:val="00615BF7"/>
    <w:rsid w:val="00615DB7"/>
    <w:rsid w:val="00615EAA"/>
    <w:rsid w:val="00615F7B"/>
    <w:rsid w:val="00616347"/>
    <w:rsid w:val="0061635D"/>
    <w:rsid w:val="00616DE4"/>
    <w:rsid w:val="0061781B"/>
    <w:rsid w:val="006178DD"/>
    <w:rsid w:val="00617AA0"/>
    <w:rsid w:val="00617D75"/>
    <w:rsid w:val="006200B2"/>
    <w:rsid w:val="0062071D"/>
    <w:rsid w:val="00620E4B"/>
    <w:rsid w:val="00620F42"/>
    <w:rsid w:val="00621045"/>
    <w:rsid w:val="00621480"/>
    <w:rsid w:val="0062175D"/>
    <w:rsid w:val="00621983"/>
    <w:rsid w:val="00621E2A"/>
    <w:rsid w:val="00622131"/>
    <w:rsid w:val="00622495"/>
    <w:rsid w:val="00622675"/>
    <w:rsid w:val="00622772"/>
    <w:rsid w:val="00623A23"/>
    <w:rsid w:val="00623F30"/>
    <w:rsid w:val="00624646"/>
    <w:rsid w:val="00624E87"/>
    <w:rsid w:val="0062571D"/>
    <w:rsid w:val="00625B2B"/>
    <w:rsid w:val="006261DC"/>
    <w:rsid w:val="00626E98"/>
    <w:rsid w:val="006274ED"/>
    <w:rsid w:val="00627658"/>
    <w:rsid w:val="0062788D"/>
    <w:rsid w:val="00627F71"/>
    <w:rsid w:val="00630399"/>
    <w:rsid w:val="00630AE6"/>
    <w:rsid w:val="00630D34"/>
    <w:rsid w:val="00631D92"/>
    <w:rsid w:val="006326F7"/>
    <w:rsid w:val="006328CD"/>
    <w:rsid w:val="0063317F"/>
    <w:rsid w:val="00633CCA"/>
    <w:rsid w:val="00633FE1"/>
    <w:rsid w:val="00634393"/>
    <w:rsid w:val="00634B89"/>
    <w:rsid w:val="00634BE1"/>
    <w:rsid w:val="00634E7E"/>
    <w:rsid w:val="006356F0"/>
    <w:rsid w:val="00635952"/>
    <w:rsid w:val="0063596D"/>
    <w:rsid w:val="00635DF1"/>
    <w:rsid w:val="006362BC"/>
    <w:rsid w:val="006363A0"/>
    <w:rsid w:val="00636A73"/>
    <w:rsid w:val="00636BFD"/>
    <w:rsid w:val="00637118"/>
    <w:rsid w:val="00637620"/>
    <w:rsid w:val="00637A63"/>
    <w:rsid w:val="0064075A"/>
    <w:rsid w:val="006409BC"/>
    <w:rsid w:val="00640F2E"/>
    <w:rsid w:val="0064191C"/>
    <w:rsid w:val="0064191F"/>
    <w:rsid w:val="00641948"/>
    <w:rsid w:val="00641B8D"/>
    <w:rsid w:val="00642066"/>
    <w:rsid w:val="00642072"/>
    <w:rsid w:val="00643147"/>
    <w:rsid w:val="0064337F"/>
    <w:rsid w:val="00643442"/>
    <w:rsid w:val="00643B57"/>
    <w:rsid w:val="00643B5F"/>
    <w:rsid w:val="0064456F"/>
    <w:rsid w:val="00644E0A"/>
    <w:rsid w:val="0064548B"/>
    <w:rsid w:val="0064553B"/>
    <w:rsid w:val="00645A4A"/>
    <w:rsid w:val="00646268"/>
    <w:rsid w:val="006468AE"/>
    <w:rsid w:val="006468D0"/>
    <w:rsid w:val="00646EC2"/>
    <w:rsid w:val="00647783"/>
    <w:rsid w:val="00647B6D"/>
    <w:rsid w:val="0065017D"/>
    <w:rsid w:val="00650714"/>
    <w:rsid w:val="00650831"/>
    <w:rsid w:val="0065164F"/>
    <w:rsid w:val="00651B84"/>
    <w:rsid w:val="006524F3"/>
    <w:rsid w:val="006529B4"/>
    <w:rsid w:val="006536C2"/>
    <w:rsid w:val="00653A66"/>
    <w:rsid w:val="00653D07"/>
    <w:rsid w:val="00654026"/>
    <w:rsid w:val="00654712"/>
    <w:rsid w:val="00654AD7"/>
    <w:rsid w:val="00654C24"/>
    <w:rsid w:val="00655760"/>
    <w:rsid w:val="006557EF"/>
    <w:rsid w:val="006559E5"/>
    <w:rsid w:val="00655D38"/>
    <w:rsid w:val="00655D44"/>
    <w:rsid w:val="00656AA2"/>
    <w:rsid w:val="006573B7"/>
    <w:rsid w:val="00657C28"/>
    <w:rsid w:val="00660523"/>
    <w:rsid w:val="00660527"/>
    <w:rsid w:val="00660585"/>
    <w:rsid w:val="0066077A"/>
    <w:rsid w:val="00660924"/>
    <w:rsid w:val="00661C0F"/>
    <w:rsid w:val="00661F0F"/>
    <w:rsid w:val="00662285"/>
    <w:rsid w:val="006629E2"/>
    <w:rsid w:val="00662D33"/>
    <w:rsid w:val="006639F1"/>
    <w:rsid w:val="006644D9"/>
    <w:rsid w:val="00665271"/>
    <w:rsid w:val="00665286"/>
    <w:rsid w:val="00665295"/>
    <w:rsid w:val="0066592C"/>
    <w:rsid w:val="00665CAA"/>
    <w:rsid w:val="00665E81"/>
    <w:rsid w:val="00665FCE"/>
    <w:rsid w:val="0066604C"/>
    <w:rsid w:val="006666A6"/>
    <w:rsid w:val="0066681B"/>
    <w:rsid w:val="00666E13"/>
    <w:rsid w:val="00667417"/>
    <w:rsid w:val="00667BD8"/>
    <w:rsid w:val="00667BEF"/>
    <w:rsid w:val="00667EBD"/>
    <w:rsid w:val="00670622"/>
    <w:rsid w:val="00670C11"/>
    <w:rsid w:val="00670C8A"/>
    <w:rsid w:val="00671002"/>
    <w:rsid w:val="00671391"/>
    <w:rsid w:val="00673001"/>
    <w:rsid w:val="006730D9"/>
    <w:rsid w:val="00673A5F"/>
    <w:rsid w:val="00674100"/>
    <w:rsid w:val="006745F8"/>
    <w:rsid w:val="006748A5"/>
    <w:rsid w:val="00674E86"/>
    <w:rsid w:val="006751D7"/>
    <w:rsid w:val="00675469"/>
    <w:rsid w:val="0067547F"/>
    <w:rsid w:val="0067582D"/>
    <w:rsid w:val="0067598C"/>
    <w:rsid w:val="00675A86"/>
    <w:rsid w:val="00675B53"/>
    <w:rsid w:val="00676B3C"/>
    <w:rsid w:val="00676F8B"/>
    <w:rsid w:val="0067720E"/>
    <w:rsid w:val="0067760E"/>
    <w:rsid w:val="00677C06"/>
    <w:rsid w:val="0068035C"/>
    <w:rsid w:val="006805EA"/>
    <w:rsid w:val="00680DC5"/>
    <w:rsid w:val="00680EE0"/>
    <w:rsid w:val="00681F34"/>
    <w:rsid w:val="00682381"/>
    <w:rsid w:val="0068240F"/>
    <w:rsid w:val="006825DD"/>
    <w:rsid w:val="0068386D"/>
    <w:rsid w:val="00684C25"/>
    <w:rsid w:val="006854BC"/>
    <w:rsid w:val="0068563B"/>
    <w:rsid w:val="00685A3C"/>
    <w:rsid w:val="00685DED"/>
    <w:rsid w:val="006861C3"/>
    <w:rsid w:val="006869C4"/>
    <w:rsid w:val="00686BA1"/>
    <w:rsid w:val="00686DEA"/>
    <w:rsid w:val="006878E8"/>
    <w:rsid w:val="00687937"/>
    <w:rsid w:val="00687950"/>
    <w:rsid w:val="006900C2"/>
    <w:rsid w:val="006901DE"/>
    <w:rsid w:val="0069036C"/>
    <w:rsid w:val="0069052D"/>
    <w:rsid w:val="006909C6"/>
    <w:rsid w:val="00690DAB"/>
    <w:rsid w:val="00690E9A"/>
    <w:rsid w:val="006914DE"/>
    <w:rsid w:val="00691911"/>
    <w:rsid w:val="00691C03"/>
    <w:rsid w:val="00691EFD"/>
    <w:rsid w:val="00692188"/>
    <w:rsid w:val="006931C9"/>
    <w:rsid w:val="00693E19"/>
    <w:rsid w:val="0069420E"/>
    <w:rsid w:val="00694D3D"/>
    <w:rsid w:val="006953D3"/>
    <w:rsid w:val="00695B83"/>
    <w:rsid w:val="006960F6"/>
    <w:rsid w:val="00696E0E"/>
    <w:rsid w:val="00697D8B"/>
    <w:rsid w:val="00697E2B"/>
    <w:rsid w:val="006A0D17"/>
    <w:rsid w:val="006A1272"/>
    <w:rsid w:val="006A15C6"/>
    <w:rsid w:val="006A1D77"/>
    <w:rsid w:val="006A20FF"/>
    <w:rsid w:val="006A2B33"/>
    <w:rsid w:val="006A3897"/>
    <w:rsid w:val="006A3DC8"/>
    <w:rsid w:val="006A3E71"/>
    <w:rsid w:val="006A4262"/>
    <w:rsid w:val="006A4419"/>
    <w:rsid w:val="006A5618"/>
    <w:rsid w:val="006A591B"/>
    <w:rsid w:val="006A5FCF"/>
    <w:rsid w:val="006A61CB"/>
    <w:rsid w:val="006A621E"/>
    <w:rsid w:val="006A6359"/>
    <w:rsid w:val="006A6405"/>
    <w:rsid w:val="006A6CC2"/>
    <w:rsid w:val="006A708F"/>
    <w:rsid w:val="006A7912"/>
    <w:rsid w:val="006A7C50"/>
    <w:rsid w:val="006A7DE5"/>
    <w:rsid w:val="006B001E"/>
    <w:rsid w:val="006B0049"/>
    <w:rsid w:val="006B01CC"/>
    <w:rsid w:val="006B10CB"/>
    <w:rsid w:val="006B1CF9"/>
    <w:rsid w:val="006B2143"/>
    <w:rsid w:val="006B23EA"/>
    <w:rsid w:val="006B253F"/>
    <w:rsid w:val="006B2A19"/>
    <w:rsid w:val="006B2BC9"/>
    <w:rsid w:val="006B2ED7"/>
    <w:rsid w:val="006B3497"/>
    <w:rsid w:val="006B380F"/>
    <w:rsid w:val="006B41D2"/>
    <w:rsid w:val="006B43DA"/>
    <w:rsid w:val="006B4862"/>
    <w:rsid w:val="006B4991"/>
    <w:rsid w:val="006B4C8D"/>
    <w:rsid w:val="006B4EA8"/>
    <w:rsid w:val="006B4F61"/>
    <w:rsid w:val="006B670A"/>
    <w:rsid w:val="006B6C86"/>
    <w:rsid w:val="006B6CA2"/>
    <w:rsid w:val="006B7271"/>
    <w:rsid w:val="006B7563"/>
    <w:rsid w:val="006B76D7"/>
    <w:rsid w:val="006B77A6"/>
    <w:rsid w:val="006B7A3D"/>
    <w:rsid w:val="006B7A5E"/>
    <w:rsid w:val="006B7CAD"/>
    <w:rsid w:val="006C0DF4"/>
    <w:rsid w:val="006C0E46"/>
    <w:rsid w:val="006C1654"/>
    <w:rsid w:val="006C24D1"/>
    <w:rsid w:val="006C268A"/>
    <w:rsid w:val="006C29C5"/>
    <w:rsid w:val="006C3D72"/>
    <w:rsid w:val="006C3E49"/>
    <w:rsid w:val="006C3FBA"/>
    <w:rsid w:val="006C62AE"/>
    <w:rsid w:val="006C6377"/>
    <w:rsid w:val="006C63AD"/>
    <w:rsid w:val="006C64E9"/>
    <w:rsid w:val="006C685B"/>
    <w:rsid w:val="006C69AE"/>
    <w:rsid w:val="006C6DB0"/>
    <w:rsid w:val="006C6FD5"/>
    <w:rsid w:val="006C7135"/>
    <w:rsid w:val="006C7611"/>
    <w:rsid w:val="006C773E"/>
    <w:rsid w:val="006C7CC0"/>
    <w:rsid w:val="006D09CE"/>
    <w:rsid w:val="006D0DA2"/>
    <w:rsid w:val="006D10F4"/>
    <w:rsid w:val="006D1389"/>
    <w:rsid w:val="006D1F8E"/>
    <w:rsid w:val="006D2281"/>
    <w:rsid w:val="006D2B8E"/>
    <w:rsid w:val="006D2BE5"/>
    <w:rsid w:val="006D300D"/>
    <w:rsid w:val="006D3D8F"/>
    <w:rsid w:val="006D4178"/>
    <w:rsid w:val="006D423A"/>
    <w:rsid w:val="006D4838"/>
    <w:rsid w:val="006D4D1A"/>
    <w:rsid w:val="006D5C3A"/>
    <w:rsid w:val="006D5C7A"/>
    <w:rsid w:val="006D676A"/>
    <w:rsid w:val="006D6772"/>
    <w:rsid w:val="006D6B15"/>
    <w:rsid w:val="006D6DAC"/>
    <w:rsid w:val="006D74E5"/>
    <w:rsid w:val="006D76F7"/>
    <w:rsid w:val="006D77E0"/>
    <w:rsid w:val="006D7C75"/>
    <w:rsid w:val="006E0139"/>
    <w:rsid w:val="006E06AC"/>
    <w:rsid w:val="006E0F4C"/>
    <w:rsid w:val="006E1420"/>
    <w:rsid w:val="006E185B"/>
    <w:rsid w:val="006E1E34"/>
    <w:rsid w:val="006E25C3"/>
    <w:rsid w:val="006E27EF"/>
    <w:rsid w:val="006E2A84"/>
    <w:rsid w:val="006E2CC3"/>
    <w:rsid w:val="006E2D87"/>
    <w:rsid w:val="006E342B"/>
    <w:rsid w:val="006E379F"/>
    <w:rsid w:val="006E3BAB"/>
    <w:rsid w:val="006E3F83"/>
    <w:rsid w:val="006E451D"/>
    <w:rsid w:val="006E4546"/>
    <w:rsid w:val="006E4592"/>
    <w:rsid w:val="006E48C5"/>
    <w:rsid w:val="006E5065"/>
    <w:rsid w:val="006E5116"/>
    <w:rsid w:val="006E5AE7"/>
    <w:rsid w:val="006E60DD"/>
    <w:rsid w:val="006E6474"/>
    <w:rsid w:val="006E647A"/>
    <w:rsid w:val="006E6650"/>
    <w:rsid w:val="006E68D1"/>
    <w:rsid w:val="006E6BC6"/>
    <w:rsid w:val="006E7160"/>
    <w:rsid w:val="006E73FD"/>
    <w:rsid w:val="006E76F2"/>
    <w:rsid w:val="006E785F"/>
    <w:rsid w:val="006F0224"/>
    <w:rsid w:val="006F0588"/>
    <w:rsid w:val="006F0716"/>
    <w:rsid w:val="006F09CE"/>
    <w:rsid w:val="006F0B9B"/>
    <w:rsid w:val="006F0BCF"/>
    <w:rsid w:val="006F10C2"/>
    <w:rsid w:val="006F1818"/>
    <w:rsid w:val="006F28C0"/>
    <w:rsid w:val="006F29DE"/>
    <w:rsid w:val="006F3677"/>
    <w:rsid w:val="006F4257"/>
    <w:rsid w:val="006F46F2"/>
    <w:rsid w:val="006F4E32"/>
    <w:rsid w:val="006F5313"/>
    <w:rsid w:val="006F56F6"/>
    <w:rsid w:val="006F5A8B"/>
    <w:rsid w:val="006F5FCB"/>
    <w:rsid w:val="006F6466"/>
    <w:rsid w:val="006F6695"/>
    <w:rsid w:val="006F67CE"/>
    <w:rsid w:val="006F708C"/>
    <w:rsid w:val="006F7C6C"/>
    <w:rsid w:val="007001F0"/>
    <w:rsid w:val="007002C9"/>
    <w:rsid w:val="00700713"/>
    <w:rsid w:val="00700E47"/>
    <w:rsid w:val="00701562"/>
    <w:rsid w:val="00701580"/>
    <w:rsid w:val="007015A1"/>
    <w:rsid w:val="007018FC"/>
    <w:rsid w:val="007019E0"/>
    <w:rsid w:val="00701FB6"/>
    <w:rsid w:val="0070224C"/>
    <w:rsid w:val="0070226F"/>
    <w:rsid w:val="007024C4"/>
    <w:rsid w:val="0070303C"/>
    <w:rsid w:val="00703298"/>
    <w:rsid w:val="007033B3"/>
    <w:rsid w:val="00703941"/>
    <w:rsid w:val="00703A5F"/>
    <w:rsid w:val="007048E8"/>
    <w:rsid w:val="00705C29"/>
    <w:rsid w:val="00706002"/>
    <w:rsid w:val="00706169"/>
    <w:rsid w:val="00706321"/>
    <w:rsid w:val="00706911"/>
    <w:rsid w:val="00706A2D"/>
    <w:rsid w:val="00707300"/>
    <w:rsid w:val="0070766D"/>
    <w:rsid w:val="00707939"/>
    <w:rsid w:val="007079B5"/>
    <w:rsid w:val="007079CA"/>
    <w:rsid w:val="00707F21"/>
    <w:rsid w:val="007102E3"/>
    <w:rsid w:val="00710976"/>
    <w:rsid w:val="00711193"/>
    <w:rsid w:val="00712717"/>
    <w:rsid w:val="00712F17"/>
    <w:rsid w:val="00712F91"/>
    <w:rsid w:val="00713125"/>
    <w:rsid w:val="007146E2"/>
    <w:rsid w:val="0071479D"/>
    <w:rsid w:val="00714BB4"/>
    <w:rsid w:val="00714F25"/>
    <w:rsid w:val="007159D6"/>
    <w:rsid w:val="007160DB"/>
    <w:rsid w:val="007161D2"/>
    <w:rsid w:val="00716870"/>
    <w:rsid w:val="007169C1"/>
    <w:rsid w:val="00716A84"/>
    <w:rsid w:val="00716ACF"/>
    <w:rsid w:val="007170C0"/>
    <w:rsid w:val="00717906"/>
    <w:rsid w:val="00717E13"/>
    <w:rsid w:val="00717FB5"/>
    <w:rsid w:val="00720517"/>
    <w:rsid w:val="00720A76"/>
    <w:rsid w:val="00720A7E"/>
    <w:rsid w:val="00721AF9"/>
    <w:rsid w:val="00721BF4"/>
    <w:rsid w:val="00722022"/>
    <w:rsid w:val="007229CB"/>
    <w:rsid w:val="00722FA3"/>
    <w:rsid w:val="0072356E"/>
    <w:rsid w:val="00723C04"/>
    <w:rsid w:val="007240F8"/>
    <w:rsid w:val="00724455"/>
    <w:rsid w:val="007244A7"/>
    <w:rsid w:val="00724626"/>
    <w:rsid w:val="00725598"/>
    <w:rsid w:val="0072563C"/>
    <w:rsid w:val="00726401"/>
    <w:rsid w:val="007274C7"/>
    <w:rsid w:val="0072774B"/>
    <w:rsid w:val="00727788"/>
    <w:rsid w:val="00727F73"/>
    <w:rsid w:val="007315A0"/>
    <w:rsid w:val="00731CAC"/>
    <w:rsid w:val="00732341"/>
    <w:rsid w:val="00732637"/>
    <w:rsid w:val="00732A64"/>
    <w:rsid w:val="0073330C"/>
    <w:rsid w:val="00733417"/>
    <w:rsid w:val="00733BB1"/>
    <w:rsid w:val="00733E46"/>
    <w:rsid w:val="00734341"/>
    <w:rsid w:val="00734A41"/>
    <w:rsid w:val="00734A79"/>
    <w:rsid w:val="007355E5"/>
    <w:rsid w:val="0073567E"/>
    <w:rsid w:val="007358BB"/>
    <w:rsid w:val="007368EC"/>
    <w:rsid w:val="00736A2B"/>
    <w:rsid w:val="007370AB"/>
    <w:rsid w:val="00737A81"/>
    <w:rsid w:val="00737C0F"/>
    <w:rsid w:val="00737EE0"/>
    <w:rsid w:val="00740146"/>
    <w:rsid w:val="00740171"/>
    <w:rsid w:val="00740198"/>
    <w:rsid w:val="00740B87"/>
    <w:rsid w:val="00741067"/>
    <w:rsid w:val="0074161C"/>
    <w:rsid w:val="00741926"/>
    <w:rsid w:val="0074193A"/>
    <w:rsid w:val="00741DD7"/>
    <w:rsid w:val="00742209"/>
    <w:rsid w:val="007423CC"/>
    <w:rsid w:val="00742605"/>
    <w:rsid w:val="00742762"/>
    <w:rsid w:val="00742A12"/>
    <w:rsid w:val="007432C9"/>
    <w:rsid w:val="00743457"/>
    <w:rsid w:val="00743EC7"/>
    <w:rsid w:val="007441D4"/>
    <w:rsid w:val="00744630"/>
    <w:rsid w:val="007447AD"/>
    <w:rsid w:val="00745574"/>
    <w:rsid w:val="007463A3"/>
    <w:rsid w:val="00746E93"/>
    <w:rsid w:val="00747011"/>
    <w:rsid w:val="00747350"/>
    <w:rsid w:val="007473A3"/>
    <w:rsid w:val="00747AA2"/>
    <w:rsid w:val="00750551"/>
    <w:rsid w:val="00750B1F"/>
    <w:rsid w:val="0075105C"/>
    <w:rsid w:val="00751416"/>
    <w:rsid w:val="00751A9D"/>
    <w:rsid w:val="00751CD1"/>
    <w:rsid w:val="0075224F"/>
    <w:rsid w:val="00752363"/>
    <w:rsid w:val="00752539"/>
    <w:rsid w:val="00752561"/>
    <w:rsid w:val="0075383E"/>
    <w:rsid w:val="00753A7B"/>
    <w:rsid w:val="00753BF8"/>
    <w:rsid w:val="00754008"/>
    <w:rsid w:val="007546E9"/>
    <w:rsid w:val="00754A62"/>
    <w:rsid w:val="00754DE6"/>
    <w:rsid w:val="00754E46"/>
    <w:rsid w:val="00755719"/>
    <w:rsid w:val="007557A9"/>
    <w:rsid w:val="00755A75"/>
    <w:rsid w:val="00755E1A"/>
    <w:rsid w:val="00755F49"/>
    <w:rsid w:val="00756007"/>
    <w:rsid w:val="00756B7C"/>
    <w:rsid w:val="00756DC9"/>
    <w:rsid w:val="007602D8"/>
    <w:rsid w:val="00760346"/>
    <w:rsid w:val="0076037E"/>
    <w:rsid w:val="0076118B"/>
    <w:rsid w:val="00761270"/>
    <w:rsid w:val="007615D4"/>
    <w:rsid w:val="007619C3"/>
    <w:rsid w:val="00761A61"/>
    <w:rsid w:val="00762C99"/>
    <w:rsid w:val="00762D32"/>
    <w:rsid w:val="00762E81"/>
    <w:rsid w:val="00763BB2"/>
    <w:rsid w:val="00763F33"/>
    <w:rsid w:val="007644D9"/>
    <w:rsid w:val="0076469D"/>
    <w:rsid w:val="0076497C"/>
    <w:rsid w:val="007649B1"/>
    <w:rsid w:val="00764B80"/>
    <w:rsid w:val="00764CCD"/>
    <w:rsid w:val="00764FE3"/>
    <w:rsid w:val="0076500E"/>
    <w:rsid w:val="0076502B"/>
    <w:rsid w:val="007655BA"/>
    <w:rsid w:val="00765B77"/>
    <w:rsid w:val="00765FF4"/>
    <w:rsid w:val="00767D15"/>
    <w:rsid w:val="00767E54"/>
    <w:rsid w:val="007702EC"/>
    <w:rsid w:val="00770B27"/>
    <w:rsid w:val="00771428"/>
    <w:rsid w:val="0077180C"/>
    <w:rsid w:val="00771C3D"/>
    <w:rsid w:val="007724FA"/>
    <w:rsid w:val="0077254B"/>
    <w:rsid w:val="00772616"/>
    <w:rsid w:val="00772E47"/>
    <w:rsid w:val="0077358E"/>
    <w:rsid w:val="007749D6"/>
    <w:rsid w:val="00774A32"/>
    <w:rsid w:val="00774A7D"/>
    <w:rsid w:val="007751AA"/>
    <w:rsid w:val="007755DB"/>
    <w:rsid w:val="00775D81"/>
    <w:rsid w:val="007769C4"/>
    <w:rsid w:val="00776EB3"/>
    <w:rsid w:val="00776F3C"/>
    <w:rsid w:val="00776FBC"/>
    <w:rsid w:val="007770B6"/>
    <w:rsid w:val="0077753A"/>
    <w:rsid w:val="00777F15"/>
    <w:rsid w:val="00777F54"/>
    <w:rsid w:val="0078071D"/>
    <w:rsid w:val="00781959"/>
    <w:rsid w:val="00781A6A"/>
    <w:rsid w:val="00781B33"/>
    <w:rsid w:val="00781EB8"/>
    <w:rsid w:val="0078234F"/>
    <w:rsid w:val="0078305A"/>
    <w:rsid w:val="0078316B"/>
    <w:rsid w:val="00783A50"/>
    <w:rsid w:val="00783C8C"/>
    <w:rsid w:val="00783E90"/>
    <w:rsid w:val="007844A2"/>
    <w:rsid w:val="007844D5"/>
    <w:rsid w:val="00784641"/>
    <w:rsid w:val="00784DDC"/>
    <w:rsid w:val="00784F33"/>
    <w:rsid w:val="00785052"/>
    <w:rsid w:val="007856C6"/>
    <w:rsid w:val="0078589E"/>
    <w:rsid w:val="00785F10"/>
    <w:rsid w:val="0078617C"/>
    <w:rsid w:val="007867AF"/>
    <w:rsid w:val="007879A8"/>
    <w:rsid w:val="007902A3"/>
    <w:rsid w:val="007902F3"/>
    <w:rsid w:val="0079089F"/>
    <w:rsid w:val="00790D96"/>
    <w:rsid w:val="00791A51"/>
    <w:rsid w:val="00791B11"/>
    <w:rsid w:val="00791CFB"/>
    <w:rsid w:val="00791E59"/>
    <w:rsid w:val="007923FC"/>
    <w:rsid w:val="00792997"/>
    <w:rsid w:val="007934B9"/>
    <w:rsid w:val="007934CA"/>
    <w:rsid w:val="007938E7"/>
    <w:rsid w:val="00793E7A"/>
    <w:rsid w:val="0079403B"/>
    <w:rsid w:val="007948BB"/>
    <w:rsid w:val="00795AC5"/>
    <w:rsid w:val="00796000"/>
    <w:rsid w:val="0079603B"/>
    <w:rsid w:val="007969EC"/>
    <w:rsid w:val="00796F58"/>
    <w:rsid w:val="0079785B"/>
    <w:rsid w:val="00797E5F"/>
    <w:rsid w:val="007A03C3"/>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5EEA"/>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594"/>
    <w:rsid w:val="007B4C54"/>
    <w:rsid w:val="007B4E2F"/>
    <w:rsid w:val="007B5916"/>
    <w:rsid w:val="007B5E2F"/>
    <w:rsid w:val="007B611C"/>
    <w:rsid w:val="007B6199"/>
    <w:rsid w:val="007B6BC4"/>
    <w:rsid w:val="007B7C48"/>
    <w:rsid w:val="007B7D4E"/>
    <w:rsid w:val="007B7DD1"/>
    <w:rsid w:val="007B7F95"/>
    <w:rsid w:val="007C0609"/>
    <w:rsid w:val="007C07D4"/>
    <w:rsid w:val="007C19DC"/>
    <w:rsid w:val="007C2230"/>
    <w:rsid w:val="007C25EF"/>
    <w:rsid w:val="007C2644"/>
    <w:rsid w:val="007C295A"/>
    <w:rsid w:val="007C2E00"/>
    <w:rsid w:val="007C334E"/>
    <w:rsid w:val="007C3EBD"/>
    <w:rsid w:val="007C4013"/>
    <w:rsid w:val="007C437E"/>
    <w:rsid w:val="007C45FA"/>
    <w:rsid w:val="007C4FFD"/>
    <w:rsid w:val="007C5176"/>
    <w:rsid w:val="007C54C2"/>
    <w:rsid w:val="007C5E80"/>
    <w:rsid w:val="007C60B6"/>
    <w:rsid w:val="007C6BA4"/>
    <w:rsid w:val="007C7172"/>
    <w:rsid w:val="007C751D"/>
    <w:rsid w:val="007C75D8"/>
    <w:rsid w:val="007C7606"/>
    <w:rsid w:val="007C7D33"/>
    <w:rsid w:val="007C7F7F"/>
    <w:rsid w:val="007D0580"/>
    <w:rsid w:val="007D0730"/>
    <w:rsid w:val="007D08C8"/>
    <w:rsid w:val="007D096B"/>
    <w:rsid w:val="007D0A6D"/>
    <w:rsid w:val="007D17A3"/>
    <w:rsid w:val="007D18D7"/>
    <w:rsid w:val="007D1959"/>
    <w:rsid w:val="007D1A54"/>
    <w:rsid w:val="007D1AD9"/>
    <w:rsid w:val="007D1CFF"/>
    <w:rsid w:val="007D3176"/>
    <w:rsid w:val="007D3213"/>
    <w:rsid w:val="007D39EF"/>
    <w:rsid w:val="007D465B"/>
    <w:rsid w:val="007D481B"/>
    <w:rsid w:val="007D5643"/>
    <w:rsid w:val="007D592A"/>
    <w:rsid w:val="007D5E63"/>
    <w:rsid w:val="007D607C"/>
    <w:rsid w:val="007D627E"/>
    <w:rsid w:val="007D658A"/>
    <w:rsid w:val="007D65DD"/>
    <w:rsid w:val="007D6A3C"/>
    <w:rsid w:val="007D6E9D"/>
    <w:rsid w:val="007D75AC"/>
    <w:rsid w:val="007D79A4"/>
    <w:rsid w:val="007D7B36"/>
    <w:rsid w:val="007D7E2E"/>
    <w:rsid w:val="007D7EF1"/>
    <w:rsid w:val="007E03ED"/>
    <w:rsid w:val="007E0830"/>
    <w:rsid w:val="007E089E"/>
    <w:rsid w:val="007E0B10"/>
    <w:rsid w:val="007E0D3B"/>
    <w:rsid w:val="007E0E51"/>
    <w:rsid w:val="007E1501"/>
    <w:rsid w:val="007E196D"/>
    <w:rsid w:val="007E1E9C"/>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1D26"/>
    <w:rsid w:val="007F4454"/>
    <w:rsid w:val="007F49F7"/>
    <w:rsid w:val="007F4BAB"/>
    <w:rsid w:val="007F4DC8"/>
    <w:rsid w:val="007F512A"/>
    <w:rsid w:val="007F587A"/>
    <w:rsid w:val="007F597F"/>
    <w:rsid w:val="007F5D65"/>
    <w:rsid w:val="007F65E5"/>
    <w:rsid w:val="007F75A6"/>
    <w:rsid w:val="007F7AFC"/>
    <w:rsid w:val="007F7FDA"/>
    <w:rsid w:val="00800C9A"/>
    <w:rsid w:val="0080118B"/>
    <w:rsid w:val="008012C5"/>
    <w:rsid w:val="00801B6F"/>
    <w:rsid w:val="00802296"/>
    <w:rsid w:val="00802A4D"/>
    <w:rsid w:val="00802BCB"/>
    <w:rsid w:val="00802D2C"/>
    <w:rsid w:val="0080369D"/>
    <w:rsid w:val="00803EEC"/>
    <w:rsid w:val="00804321"/>
    <w:rsid w:val="008043BF"/>
    <w:rsid w:val="00804A4F"/>
    <w:rsid w:val="00804CFF"/>
    <w:rsid w:val="00805710"/>
    <w:rsid w:val="00805A3B"/>
    <w:rsid w:val="00805D22"/>
    <w:rsid w:val="00805EA1"/>
    <w:rsid w:val="00806A60"/>
    <w:rsid w:val="00806E09"/>
    <w:rsid w:val="008077EA"/>
    <w:rsid w:val="00807BF5"/>
    <w:rsid w:val="00807C19"/>
    <w:rsid w:val="0081007D"/>
    <w:rsid w:val="008103F4"/>
    <w:rsid w:val="0081099E"/>
    <w:rsid w:val="008109B2"/>
    <w:rsid w:val="00811DC6"/>
    <w:rsid w:val="00811EFB"/>
    <w:rsid w:val="0081287D"/>
    <w:rsid w:val="008128B6"/>
    <w:rsid w:val="00812C0E"/>
    <w:rsid w:val="00813623"/>
    <w:rsid w:val="0081363B"/>
    <w:rsid w:val="0081369B"/>
    <w:rsid w:val="00813755"/>
    <w:rsid w:val="008137A7"/>
    <w:rsid w:val="00814046"/>
    <w:rsid w:val="008140C8"/>
    <w:rsid w:val="00814390"/>
    <w:rsid w:val="00814B9E"/>
    <w:rsid w:val="00814E28"/>
    <w:rsid w:val="00814F88"/>
    <w:rsid w:val="0081697C"/>
    <w:rsid w:val="00816B2F"/>
    <w:rsid w:val="00816C37"/>
    <w:rsid w:val="0081703F"/>
    <w:rsid w:val="00817816"/>
    <w:rsid w:val="008179BE"/>
    <w:rsid w:val="00817E95"/>
    <w:rsid w:val="00820798"/>
    <w:rsid w:val="00820AFF"/>
    <w:rsid w:val="00820F0C"/>
    <w:rsid w:val="00821E75"/>
    <w:rsid w:val="0082248A"/>
    <w:rsid w:val="00822D6D"/>
    <w:rsid w:val="00822DDD"/>
    <w:rsid w:val="00822FFC"/>
    <w:rsid w:val="008232C3"/>
    <w:rsid w:val="008233A7"/>
    <w:rsid w:val="008236FA"/>
    <w:rsid w:val="0082396F"/>
    <w:rsid w:val="008239DA"/>
    <w:rsid w:val="0082495A"/>
    <w:rsid w:val="00824992"/>
    <w:rsid w:val="00824D76"/>
    <w:rsid w:val="00825C25"/>
    <w:rsid w:val="00825CB1"/>
    <w:rsid w:val="008261BF"/>
    <w:rsid w:val="008265C5"/>
    <w:rsid w:val="0082661D"/>
    <w:rsid w:val="00826B34"/>
    <w:rsid w:val="00826D53"/>
    <w:rsid w:val="00826E67"/>
    <w:rsid w:val="00830B2D"/>
    <w:rsid w:val="00831556"/>
    <w:rsid w:val="00831846"/>
    <w:rsid w:val="00831B9D"/>
    <w:rsid w:val="00832611"/>
    <w:rsid w:val="00832B72"/>
    <w:rsid w:val="00832BA8"/>
    <w:rsid w:val="00832C1C"/>
    <w:rsid w:val="00832FA6"/>
    <w:rsid w:val="008333A4"/>
    <w:rsid w:val="00833D49"/>
    <w:rsid w:val="00833E20"/>
    <w:rsid w:val="00835E4E"/>
    <w:rsid w:val="0083607B"/>
    <w:rsid w:val="008360BF"/>
    <w:rsid w:val="008360CB"/>
    <w:rsid w:val="00836FBD"/>
    <w:rsid w:val="00836FE0"/>
    <w:rsid w:val="00837076"/>
    <w:rsid w:val="00840BD7"/>
    <w:rsid w:val="008413FE"/>
    <w:rsid w:val="00841537"/>
    <w:rsid w:val="008415EC"/>
    <w:rsid w:val="00841D70"/>
    <w:rsid w:val="00841EB8"/>
    <w:rsid w:val="00842241"/>
    <w:rsid w:val="00842284"/>
    <w:rsid w:val="00843023"/>
    <w:rsid w:val="00843942"/>
    <w:rsid w:val="00844DB5"/>
    <w:rsid w:val="00844F09"/>
    <w:rsid w:val="00844FF3"/>
    <w:rsid w:val="008450FF"/>
    <w:rsid w:val="0084535B"/>
    <w:rsid w:val="008459C2"/>
    <w:rsid w:val="00845BFF"/>
    <w:rsid w:val="00846063"/>
    <w:rsid w:val="00846319"/>
    <w:rsid w:val="008469DA"/>
    <w:rsid w:val="00846F44"/>
    <w:rsid w:val="00846F66"/>
    <w:rsid w:val="0084790A"/>
    <w:rsid w:val="00847BDA"/>
    <w:rsid w:val="00847D94"/>
    <w:rsid w:val="00847DC6"/>
    <w:rsid w:val="00847E64"/>
    <w:rsid w:val="00847EE7"/>
    <w:rsid w:val="00850352"/>
    <w:rsid w:val="00850721"/>
    <w:rsid w:val="008508C4"/>
    <w:rsid w:val="0085119E"/>
    <w:rsid w:val="00851263"/>
    <w:rsid w:val="008515F1"/>
    <w:rsid w:val="00851971"/>
    <w:rsid w:val="00851EC9"/>
    <w:rsid w:val="00852BDA"/>
    <w:rsid w:val="008532CF"/>
    <w:rsid w:val="0085394B"/>
    <w:rsid w:val="00853A6C"/>
    <w:rsid w:val="00853C0B"/>
    <w:rsid w:val="00853E83"/>
    <w:rsid w:val="00854721"/>
    <w:rsid w:val="00854D5A"/>
    <w:rsid w:val="0085506F"/>
    <w:rsid w:val="00855916"/>
    <w:rsid w:val="00856096"/>
    <w:rsid w:val="0085621E"/>
    <w:rsid w:val="00856395"/>
    <w:rsid w:val="00856514"/>
    <w:rsid w:val="00856C3C"/>
    <w:rsid w:val="00856CDB"/>
    <w:rsid w:val="00856EDD"/>
    <w:rsid w:val="008573A2"/>
    <w:rsid w:val="00857405"/>
    <w:rsid w:val="008605E8"/>
    <w:rsid w:val="008608CD"/>
    <w:rsid w:val="00860C8B"/>
    <w:rsid w:val="00860F36"/>
    <w:rsid w:val="008610E3"/>
    <w:rsid w:val="00861385"/>
    <w:rsid w:val="00861416"/>
    <w:rsid w:val="008619DE"/>
    <w:rsid w:val="00861EDE"/>
    <w:rsid w:val="00861F31"/>
    <w:rsid w:val="008621D6"/>
    <w:rsid w:val="00863176"/>
    <w:rsid w:val="008635B3"/>
    <w:rsid w:val="008638F7"/>
    <w:rsid w:val="0086427D"/>
    <w:rsid w:val="00864527"/>
    <w:rsid w:val="008646B3"/>
    <w:rsid w:val="00864B45"/>
    <w:rsid w:val="00864CA5"/>
    <w:rsid w:val="008653DD"/>
    <w:rsid w:val="0086556C"/>
    <w:rsid w:val="0086577B"/>
    <w:rsid w:val="00866160"/>
    <w:rsid w:val="008668B5"/>
    <w:rsid w:val="00866977"/>
    <w:rsid w:val="00867924"/>
    <w:rsid w:val="00867A0E"/>
    <w:rsid w:val="00867F66"/>
    <w:rsid w:val="00870137"/>
    <w:rsid w:val="0087027F"/>
    <w:rsid w:val="008702E6"/>
    <w:rsid w:val="008704F1"/>
    <w:rsid w:val="00870697"/>
    <w:rsid w:val="00870C4A"/>
    <w:rsid w:val="00871136"/>
    <w:rsid w:val="00871B8E"/>
    <w:rsid w:val="00871BB9"/>
    <w:rsid w:val="008728B8"/>
    <w:rsid w:val="0087335E"/>
    <w:rsid w:val="00874DE3"/>
    <w:rsid w:val="00874F01"/>
    <w:rsid w:val="0087503A"/>
    <w:rsid w:val="00875607"/>
    <w:rsid w:val="00875B83"/>
    <w:rsid w:val="00875C0B"/>
    <w:rsid w:val="00876169"/>
    <w:rsid w:val="008762D8"/>
    <w:rsid w:val="008767B5"/>
    <w:rsid w:val="0087692E"/>
    <w:rsid w:val="00876C7B"/>
    <w:rsid w:val="00876ECD"/>
    <w:rsid w:val="00877077"/>
    <w:rsid w:val="0087729D"/>
    <w:rsid w:val="00877332"/>
    <w:rsid w:val="0087768B"/>
    <w:rsid w:val="008778B0"/>
    <w:rsid w:val="00877903"/>
    <w:rsid w:val="00877BD2"/>
    <w:rsid w:val="00877D69"/>
    <w:rsid w:val="00877EA3"/>
    <w:rsid w:val="0088045C"/>
    <w:rsid w:val="008808FD"/>
    <w:rsid w:val="00881AD7"/>
    <w:rsid w:val="0088213C"/>
    <w:rsid w:val="0088217E"/>
    <w:rsid w:val="00882360"/>
    <w:rsid w:val="008825A8"/>
    <w:rsid w:val="00882DE4"/>
    <w:rsid w:val="00883355"/>
    <w:rsid w:val="00883AD8"/>
    <w:rsid w:val="00883ECD"/>
    <w:rsid w:val="008840AD"/>
    <w:rsid w:val="008848BC"/>
    <w:rsid w:val="00885241"/>
    <w:rsid w:val="00885C07"/>
    <w:rsid w:val="00885CE5"/>
    <w:rsid w:val="00885D4B"/>
    <w:rsid w:val="0088608B"/>
    <w:rsid w:val="0088639D"/>
    <w:rsid w:val="0088680C"/>
    <w:rsid w:val="00887215"/>
    <w:rsid w:val="00890136"/>
    <w:rsid w:val="00891164"/>
    <w:rsid w:val="0089152E"/>
    <w:rsid w:val="008915B8"/>
    <w:rsid w:val="00891CBD"/>
    <w:rsid w:val="00892AEE"/>
    <w:rsid w:val="00892BCF"/>
    <w:rsid w:val="00892E94"/>
    <w:rsid w:val="00893480"/>
    <w:rsid w:val="008934A6"/>
    <w:rsid w:val="00893CE8"/>
    <w:rsid w:val="008942CD"/>
    <w:rsid w:val="00895202"/>
    <w:rsid w:val="00895B38"/>
    <w:rsid w:val="00896327"/>
    <w:rsid w:val="00896931"/>
    <w:rsid w:val="00896CB7"/>
    <w:rsid w:val="0089743C"/>
    <w:rsid w:val="008A0A83"/>
    <w:rsid w:val="008A1495"/>
    <w:rsid w:val="008A15C7"/>
    <w:rsid w:val="008A1779"/>
    <w:rsid w:val="008A1C05"/>
    <w:rsid w:val="008A247E"/>
    <w:rsid w:val="008A2627"/>
    <w:rsid w:val="008A2DCF"/>
    <w:rsid w:val="008A2DF5"/>
    <w:rsid w:val="008A33A7"/>
    <w:rsid w:val="008A3DC6"/>
    <w:rsid w:val="008A5052"/>
    <w:rsid w:val="008A5166"/>
    <w:rsid w:val="008A5456"/>
    <w:rsid w:val="008A5695"/>
    <w:rsid w:val="008A5BE0"/>
    <w:rsid w:val="008A5CA1"/>
    <w:rsid w:val="008A5E33"/>
    <w:rsid w:val="008A6779"/>
    <w:rsid w:val="008A686F"/>
    <w:rsid w:val="008A7C19"/>
    <w:rsid w:val="008B03E2"/>
    <w:rsid w:val="008B097C"/>
    <w:rsid w:val="008B1C6E"/>
    <w:rsid w:val="008B1CA6"/>
    <w:rsid w:val="008B1DD3"/>
    <w:rsid w:val="008B1E79"/>
    <w:rsid w:val="008B2A49"/>
    <w:rsid w:val="008B2D03"/>
    <w:rsid w:val="008B314E"/>
    <w:rsid w:val="008B33DD"/>
    <w:rsid w:val="008B4463"/>
    <w:rsid w:val="008B4569"/>
    <w:rsid w:val="008B4749"/>
    <w:rsid w:val="008B4994"/>
    <w:rsid w:val="008B4A0B"/>
    <w:rsid w:val="008B4F53"/>
    <w:rsid w:val="008B4FDC"/>
    <w:rsid w:val="008B56F9"/>
    <w:rsid w:val="008B6425"/>
    <w:rsid w:val="008B6427"/>
    <w:rsid w:val="008B6476"/>
    <w:rsid w:val="008B68F9"/>
    <w:rsid w:val="008B76B1"/>
    <w:rsid w:val="008B797E"/>
    <w:rsid w:val="008C029D"/>
    <w:rsid w:val="008C07E5"/>
    <w:rsid w:val="008C0FF4"/>
    <w:rsid w:val="008C14F4"/>
    <w:rsid w:val="008C1BDD"/>
    <w:rsid w:val="008C231C"/>
    <w:rsid w:val="008C27A1"/>
    <w:rsid w:val="008C2908"/>
    <w:rsid w:val="008C29CB"/>
    <w:rsid w:val="008C2D2D"/>
    <w:rsid w:val="008C40D6"/>
    <w:rsid w:val="008C434B"/>
    <w:rsid w:val="008C4377"/>
    <w:rsid w:val="008C4728"/>
    <w:rsid w:val="008C4952"/>
    <w:rsid w:val="008C4A7B"/>
    <w:rsid w:val="008C4E88"/>
    <w:rsid w:val="008C4FB1"/>
    <w:rsid w:val="008C5301"/>
    <w:rsid w:val="008C532D"/>
    <w:rsid w:val="008C58CC"/>
    <w:rsid w:val="008C5948"/>
    <w:rsid w:val="008C65CD"/>
    <w:rsid w:val="008C6875"/>
    <w:rsid w:val="008C7D54"/>
    <w:rsid w:val="008C7DC9"/>
    <w:rsid w:val="008C7F69"/>
    <w:rsid w:val="008D0EBF"/>
    <w:rsid w:val="008D0F5B"/>
    <w:rsid w:val="008D1B59"/>
    <w:rsid w:val="008D1DE4"/>
    <w:rsid w:val="008D2664"/>
    <w:rsid w:val="008D27B7"/>
    <w:rsid w:val="008D2B13"/>
    <w:rsid w:val="008D2ECC"/>
    <w:rsid w:val="008D305D"/>
    <w:rsid w:val="008D36EF"/>
    <w:rsid w:val="008D401F"/>
    <w:rsid w:val="008D40DD"/>
    <w:rsid w:val="008D4B82"/>
    <w:rsid w:val="008D4C39"/>
    <w:rsid w:val="008D4DD1"/>
    <w:rsid w:val="008D5AEA"/>
    <w:rsid w:val="008D5F73"/>
    <w:rsid w:val="008D75B7"/>
    <w:rsid w:val="008E0530"/>
    <w:rsid w:val="008E0CCB"/>
    <w:rsid w:val="008E0F84"/>
    <w:rsid w:val="008E122D"/>
    <w:rsid w:val="008E1373"/>
    <w:rsid w:val="008E17D5"/>
    <w:rsid w:val="008E2B22"/>
    <w:rsid w:val="008E34DA"/>
    <w:rsid w:val="008E45C8"/>
    <w:rsid w:val="008E45E2"/>
    <w:rsid w:val="008E4874"/>
    <w:rsid w:val="008E5237"/>
    <w:rsid w:val="008E5305"/>
    <w:rsid w:val="008E5437"/>
    <w:rsid w:val="008E59B8"/>
    <w:rsid w:val="008E5D86"/>
    <w:rsid w:val="008E64FA"/>
    <w:rsid w:val="008F015D"/>
    <w:rsid w:val="008F0AAC"/>
    <w:rsid w:val="008F0C30"/>
    <w:rsid w:val="008F1003"/>
    <w:rsid w:val="008F1611"/>
    <w:rsid w:val="008F2323"/>
    <w:rsid w:val="008F234A"/>
    <w:rsid w:val="008F3939"/>
    <w:rsid w:val="008F3BE1"/>
    <w:rsid w:val="008F3D52"/>
    <w:rsid w:val="008F4290"/>
    <w:rsid w:val="008F440C"/>
    <w:rsid w:val="008F451A"/>
    <w:rsid w:val="008F45F9"/>
    <w:rsid w:val="008F4CAA"/>
    <w:rsid w:val="008F4E4A"/>
    <w:rsid w:val="008F5192"/>
    <w:rsid w:val="008F564D"/>
    <w:rsid w:val="008F56D0"/>
    <w:rsid w:val="008F5F10"/>
    <w:rsid w:val="008F6089"/>
    <w:rsid w:val="008F6172"/>
    <w:rsid w:val="008F6714"/>
    <w:rsid w:val="008F6AF7"/>
    <w:rsid w:val="008F6BB1"/>
    <w:rsid w:val="008F6EDD"/>
    <w:rsid w:val="008F7613"/>
    <w:rsid w:val="008F7616"/>
    <w:rsid w:val="008F7789"/>
    <w:rsid w:val="008F7C48"/>
    <w:rsid w:val="008F7D09"/>
    <w:rsid w:val="00900D7D"/>
    <w:rsid w:val="009015BA"/>
    <w:rsid w:val="00901AB1"/>
    <w:rsid w:val="00901BDE"/>
    <w:rsid w:val="0090201B"/>
    <w:rsid w:val="009025CA"/>
    <w:rsid w:val="00902B3B"/>
    <w:rsid w:val="0090303A"/>
    <w:rsid w:val="0090382A"/>
    <w:rsid w:val="00903866"/>
    <w:rsid w:val="00903A3A"/>
    <w:rsid w:val="00904022"/>
    <w:rsid w:val="00904273"/>
    <w:rsid w:val="00904A51"/>
    <w:rsid w:val="00904FCB"/>
    <w:rsid w:val="00905C9C"/>
    <w:rsid w:val="00906AD1"/>
    <w:rsid w:val="009075FC"/>
    <w:rsid w:val="00907654"/>
    <w:rsid w:val="009077B4"/>
    <w:rsid w:val="009077B7"/>
    <w:rsid w:val="009079B5"/>
    <w:rsid w:val="009079D6"/>
    <w:rsid w:val="00907FD0"/>
    <w:rsid w:val="00910919"/>
    <w:rsid w:val="00910F9A"/>
    <w:rsid w:val="009111F7"/>
    <w:rsid w:val="00911AB7"/>
    <w:rsid w:val="00911C92"/>
    <w:rsid w:val="00911DBC"/>
    <w:rsid w:val="00912283"/>
    <w:rsid w:val="00912D6B"/>
    <w:rsid w:val="00913755"/>
    <w:rsid w:val="00913C15"/>
    <w:rsid w:val="00913C30"/>
    <w:rsid w:val="00914573"/>
    <w:rsid w:val="00914DA1"/>
    <w:rsid w:val="00914FA3"/>
    <w:rsid w:val="009150C7"/>
    <w:rsid w:val="00916B4A"/>
    <w:rsid w:val="00917203"/>
    <w:rsid w:val="00917213"/>
    <w:rsid w:val="0091744A"/>
    <w:rsid w:val="009176F4"/>
    <w:rsid w:val="009177BD"/>
    <w:rsid w:val="0091794F"/>
    <w:rsid w:val="0092013A"/>
    <w:rsid w:val="00920596"/>
    <w:rsid w:val="00920DBC"/>
    <w:rsid w:val="00921B50"/>
    <w:rsid w:val="00921DFC"/>
    <w:rsid w:val="009227D1"/>
    <w:rsid w:val="00922C21"/>
    <w:rsid w:val="00922C87"/>
    <w:rsid w:val="00923450"/>
    <w:rsid w:val="009235BF"/>
    <w:rsid w:val="0092364E"/>
    <w:rsid w:val="009238E8"/>
    <w:rsid w:val="009254AC"/>
    <w:rsid w:val="0092635A"/>
    <w:rsid w:val="009263A1"/>
    <w:rsid w:val="00926445"/>
    <w:rsid w:val="009267FE"/>
    <w:rsid w:val="00927306"/>
    <w:rsid w:val="0092772F"/>
    <w:rsid w:val="00927949"/>
    <w:rsid w:val="00927D92"/>
    <w:rsid w:val="009304FD"/>
    <w:rsid w:val="00930891"/>
    <w:rsid w:val="00930B80"/>
    <w:rsid w:val="00930E32"/>
    <w:rsid w:val="00931C0C"/>
    <w:rsid w:val="00931FC8"/>
    <w:rsid w:val="0093207A"/>
    <w:rsid w:val="009320ED"/>
    <w:rsid w:val="00933239"/>
    <w:rsid w:val="009339AE"/>
    <w:rsid w:val="00933C1A"/>
    <w:rsid w:val="00933D22"/>
    <w:rsid w:val="00933D33"/>
    <w:rsid w:val="00933D93"/>
    <w:rsid w:val="00934162"/>
    <w:rsid w:val="00934342"/>
    <w:rsid w:val="00935001"/>
    <w:rsid w:val="00935064"/>
    <w:rsid w:val="0093543F"/>
    <w:rsid w:val="009355FB"/>
    <w:rsid w:val="00935621"/>
    <w:rsid w:val="00936A14"/>
    <w:rsid w:val="00937073"/>
    <w:rsid w:val="00937550"/>
    <w:rsid w:val="00937610"/>
    <w:rsid w:val="00937CF6"/>
    <w:rsid w:val="00937F6F"/>
    <w:rsid w:val="00937F91"/>
    <w:rsid w:val="009412E2"/>
    <w:rsid w:val="00941598"/>
    <w:rsid w:val="0094164D"/>
    <w:rsid w:val="0094167F"/>
    <w:rsid w:val="00941873"/>
    <w:rsid w:val="00941B48"/>
    <w:rsid w:val="00941E4B"/>
    <w:rsid w:val="00942095"/>
    <w:rsid w:val="0094296D"/>
    <w:rsid w:val="0094298E"/>
    <w:rsid w:val="00942FDC"/>
    <w:rsid w:val="009431FB"/>
    <w:rsid w:val="00943B38"/>
    <w:rsid w:val="00943EEE"/>
    <w:rsid w:val="009443AA"/>
    <w:rsid w:val="00945597"/>
    <w:rsid w:val="00945607"/>
    <w:rsid w:val="00946370"/>
    <w:rsid w:val="009474A4"/>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C2E"/>
    <w:rsid w:val="00954D3E"/>
    <w:rsid w:val="009559E3"/>
    <w:rsid w:val="00955A69"/>
    <w:rsid w:val="00955ADF"/>
    <w:rsid w:val="00955EFB"/>
    <w:rsid w:val="00955FF8"/>
    <w:rsid w:val="009560FF"/>
    <w:rsid w:val="00956F92"/>
    <w:rsid w:val="00957402"/>
    <w:rsid w:val="009609C5"/>
    <w:rsid w:val="00960E6B"/>
    <w:rsid w:val="00962022"/>
    <w:rsid w:val="00962451"/>
    <w:rsid w:val="00962E9D"/>
    <w:rsid w:val="00962F40"/>
    <w:rsid w:val="0096321C"/>
    <w:rsid w:val="009633D6"/>
    <w:rsid w:val="009637CC"/>
    <w:rsid w:val="00964C92"/>
    <w:rsid w:val="00964F42"/>
    <w:rsid w:val="00965615"/>
    <w:rsid w:val="0096561B"/>
    <w:rsid w:val="00965DBB"/>
    <w:rsid w:val="00965FDE"/>
    <w:rsid w:val="0096632B"/>
    <w:rsid w:val="0096635D"/>
    <w:rsid w:val="0096686E"/>
    <w:rsid w:val="009668D0"/>
    <w:rsid w:val="009672C6"/>
    <w:rsid w:val="009676DB"/>
    <w:rsid w:val="00967D63"/>
    <w:rsid w:val="00970209"/>
    <w:rsid w:val="00970596"/>
    <w:rsid w:val="009708B9"/>
    <w:rsid w:val="00970E1D"/>
    <w:rsid w:val="00971173"/>
    <w:rsid w:val="00971558"/>
    <w:rsid w:val="00972BC4"/>
    <w:rsid w:val="00973BC5"/>
    <w:rsid w:val="00973E9D"/>
    <w:rsid w:val="00973F96"/>
    <w:rsid w:val="009740CF"/>
    <w:rsid w:val="0097428D"/>
    <w:rsid w:val="00974375"/>
    <w:rsid w:val="0097460E"/>
    <w:rsid w:val="0097539E"/>
    <w:rsid w:val="00975A84"/>
    <w:rsid w:val="00975AE1"/>
    <w:rsid w:val="00975C03"/>
    <w:rsid w:val="00975C5E"/>
    <w:rsid w:val="00975F3F"/>
    <w:rsid w:val="009763BF"/>
    <w:rsid w:val="0097643B"/>
    <w:rsid w:val="009768F7"/>
    <w:rsid w:val="00976AB5"/>
    <w:rsid w:val="009775CB"/>
    <w:rsid w:val="00977DA9"/>
    <w:rsid w:val="00980326"/>
    <w:rsid w:val="009803A2"/>
    <w:rsid w:val="0098041B"/>
    <w:rsid w:val="0098124B"/>
    <w:rsid w:val="00981381"/>
    <w:rsid w:val="00981492"/>
    <w:rsid w:val="0098186F"/>
    <w:rsid w:val="00981BDA"/>
    <w:rsid w:val="00981E44"/>
    <w:rsid w:val="009821B2"/>
    <w:rsid w:val="0098249F"/>
    <w:rsid w:val="00982D4F"/>
    <w:rsid w:val="00982FB7"/>
    <w:rsid w:val="00983125"/>
    <w:rsid w:val="009837D7"/>
    <w:rsid w:val="009837FA"/>
    <w:rsid w:val="00983909"/>
    <w:rsid w:val="0098395A"/>
    <w:rsid w:val="009839A1"/>
    <w:rsid w:val="00983B3B"/>
    <w:rsid w:val="00983EF8"/>
    <w:rsid w:val="009840DC"/>
    <w:rsid w:val="00984D7B"/>
    <w:rsid w:val="00985D2F"/>
    <w:rsid w:val="009863A2"/>
    <w:rsid w:val="00986751"/>
    <w:rsid w:val="00986A97"/>
    <w:rsid w:val="009871E9"/>
    <w:rsid w:val="00987664"/>
    <w:rsid w:val="00987C1A"/>
    <w:rsid w:val="00990040"/>
    <w:rsid w:val="009900DF"/>
    <w:rsid w:val="0099029E"/>
    <w:rsid w:val="009902E8"/>
    <w:rsid w:val="009904EB"/>
    <w:rsid w:val="00990A9A"/>
    <w:rsid w:val="00990C4A"/>
    <w:rsid w:val="00990FE6"/>
    <w:rsid w:val="00991259"/>
    <w:rsid w:val="00991B25"/>
    <w:rsid w:val="00992327"/>
    <w:rsid w:val="00992440"/>
    <w:rsid w:val="00992955"/>
    <w:rsid w:val="009932E2"/>
    <w:rsid w:val="009934AD"/>
    <w:rsid w:val="00994478"/>
    <w:rsid w:val="0099541B"/>
    <w:rsid w:val="00995991"/>
    <w:rsid w:val="00995D78"/>
    <w:rsid w:val="00995E92"/>
    <w:rsid w:val="00995EBD"/>
    <w:rsid w:val="00996310"/>
    <w:rsid w:val="009965AA"/>
    <w:rsid w:val="009970E4"/>
    <w:rsid w:val="00997F13"/>
    <w:rsid w:val="009A1062"/>
    <w:rsid w:val="009A15DA"/>
    <w:rsid w:val="009A170C"/>
    <w:rsid w:val="009A1CC4"/>
    <w:rsid w:val="009A2436"/>
    <w:rsid w:val="009A2510"/>
    <w:rsid w:val="009A2ADE"/>
    <w:rsid w:val="009A34A1"/>
    <w:rsid w:val="009A37B6"/>
    <w:rsid w:val="009A3898"/>
    <w:rsid w:val="009A450A"/>
    <w:rsid w:val="009A4C02"/>
    <w:rsid w:val="009A4CB3"/>
    <w:rsid w:val="009A4CB6"/>
    <w:rsid w:val="009A5A9A"/>
    <w:rsid w:val="009A5AC8"/>
    <w:rsid w:val="009A5CE6"/>
    <w:rsid w:val="009A61B7"/>
    <w:rsid w:val="009A6F63"/>
    <w:rsid w:val="009A703D"/>
    <w:rsid w:val="009A72E0"/>
    <w:rsid w:val="009A79D9"/>
    <w:rsid w:val="009B0B31"/>
    <w:rsid w:val="009B0D25"/>
    <w:rsid w:val="009B1365"/>
    <w:rsid w:val="009B1587"/>
    <w:rsid w:val="009B2693"/>
    <w:rsid w:val="009B2731"/>
    <w:rsid w:val="009B276A"/>
    <w:rsid w:val="009B34BD"/>
    <w:rsid w:val="009B365E"/>
    <w:rsid w:val="009B3D0C"/>
    <w:rsid w:val="009B4067"/>
    <w:rsid w:val="009B5573"/>
    <w:rsid w:val="009B557C"/>
    <w:rsid w:val="009B5A90"/>
    <w:rsid w:val="009B5BA5"/>
    <w:rsid w:val="009B5C03"/>
    <w:rsid w:val="009B5CAF"/>
    <w:rsid w:val="009B5FE8"/>
    <w:rsid w:val="009B65B5"/>
    <w:rsid w:val="009B6AEA"/>
    <w:rsid w:val="009B6B95"/>
    <w:rsid w:val="009B6DF6"/>
    <w:rsid w:val="009B740C"/>
    <w:rsid w:val="009B79BB"/>
    <w:rsid w:val="009C080F"/>
    <w:rsid w:val="009C0B9F"/>
    <w:rsid w:val="009C0DFB"/>
    <w:rsid w:val="009C1150"/>
    <w:rsid w:val="009C14BE"/>
    <w:rsid w:val="009C16E9"/>
    <w:rsid w:val="009C1A8C"/>
    <w:rsid w:val="009C1AE0"/>
    <w:rsid w:val="009C24D2"/>
    <w:rsid w:val="009C2934"/>
    <w:rsid w:val="009C2992"/>
    <w:rsid w:val="009C29A9"/>
    <w:rsid w:val="009C2B89"/>
    <w:rsid w:val="009C328E"/>
    <w:rsid w:val="009C32C2"/>
    <w:rsid w:val="009C37B4"/>
    <w:rsid w:val="009C410F"/>
    <w:rsid w:val="009C42E5"/>
    <w:rsid w:val="009C539F"/>
    <w:rsid w:val="009C53C6"/>
    <w:rsid w:val="009C570E"/>
    <w:rsid w:val="009C5D65"/>
    <w:rsid w:val="009C5DBC"/>
    <w:rsid w:val="009C60F5"/>
    <w:rsid w:val="009C6630"/>
    <w:rsid w:val="009C6854"/>
    <w:rsid w:val="009C6D0C"/>
    <w:rsid w:val="009C7029"/>
    <w:rsid w:val="009C7266"/>
    <w:rsid w:val="009D0171"/>
    <w:rsid w:val="009D05EA"/>
    <w:rsid w:val="009D06DF"/>
    <w:rsid w:val="009D08D6"/>
    <w:rsid w:val="009D0A34"/>
    <w:rsid w:val="009D0F08"/>
    <w:rsid w:val="009D1302"/>
    <w:rsid w:val="009D1BCC"/>
    <w:rsid w:val="009D1CE2"/>
    <w:rsid w:val="009D1E28"/>
    <w:rsid w:val="009D1F86"/>
    <w:rsid w:val="009D22D7"/>
    <w:rsid w:val="009D2419"/>
    <w:rsid w:val="009D25F4"/>
    <w:rsid w:val="009D264C"/>
    <w:rsid w:val="009D26D3"/>
    <w:rsid w:val="009D27A1"/>
    <w:rsid w:val="009D290C"/>
    <w:rsid w:val="009D30B0"/>
    <w:rsid w:val="009D30FF"/>
    <w:rsid w:val="009D3ADB"/>
    <w:rsid w:val="009D403E"/>
    <w:rsid w:val="009D40DF"/>
    <w:rsid w:val="009D489B"/>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1798"/>
    <w:rsid w:val="009E184A"/>
    <w:rsid w:val="009E1FDB"/>
    <w:rsid w:val="009E2639"/>
    <w:rsid w:val="009E2644"/>
    <w:rsid w:val="009E265B"/>
    <w:rsid w:val="009E2B16"/>
    <w:rsid w:val="009E3557"/>
    <w:rsid w:val="009E35FE"/>
    <w:rsid w:val="009E38F0"/>
    <w:rsid w:val="009E47C4"/>
    <w:rsid w:val="009E4839"/>
    <w:rsid w:val="009E4AD9"/>
    <w:rsid w:val="009E5379"/>
    <w:rsid w:val="009E592E"/>
    <w:rsid w:val="009E5AC0"/>
    <w:rsid w:val="009E5B83"/>
    <w:rsid w:val="009E5ED0"/>
    <w:rsid w:val="009E5F9E"/>
    <w:rsid w:val="009E6574"/>
    <w:rsid w:val="009E6E0F"/>
    <w:rsid w:val="009E7401"/>
    <w:rsid w:val="009E7A70"/>
    <w:rsid w:val="009E7D5C"/>
    <w:rsid w:val="009E7E5E"/>
    <w:rsid w:val="009F099C"/>
    <w:rsid w:val="009F17F2"/>
    <w:rsid w:val="009F1D42"/>
    <w:rsid w:val="009F1E8A"/>
    <w:rsid w:val="009F2484"/>
    <w:rsid w:val="009F29AF"/>
    <w:rsid w:val="009F2A18"/>
    <w:rsid w:val="009F342A"/>
    <w:rsid w:val="009F347F"/>
    <w:rsid w:val="009F3760"/>
    <w:rsid w:val="009F3888"/>
    <w:rsid w:val="009F4DF1"/>
    <w:rsid w:val="009F5565"/>
    <w:rsid w:val="009F683D"/>
    <w:rsid w:val="009F774F"/>
    <w:rsid w:val="009F7CCC"/>
    <w:rsid w:val="009F7CCE"/>
    <w:rsid w:val="009F7EB2"/>
    <w:rsid w:val="00A0003B"/>
    <w:rsid w:val="00A00048"/>
    <w:rsid w:val="00A002F4"/>
    <w:rsid w:val="00A00302"/>
    <w:rsid w:val="00A0080C"/>
    <w:rsid w:val="00A0124E"/>
    <w:rsid w:val="00A012B1"/>
    <w:rsid w:val="00A01A21"/>
    <w:rsid w:val="00A01DCF"/>
    <w:rsid w:val="00A020F6"/>
    <w:rsid w:val="00A02BC7"/>
    <w:rsid w:val="00A036AB"/>
    <w:rsid w:val="00A05BD5"/>
    <w:rsid w:val="00A05C9A"/>
    <w:rsid w:val="00A05DD1"/>
    <w:rsid w:val="00A0605B"/>
    <w:rsid w:val="00A06489"/>
    <w:rsid w:val="00A06730"/>
    <w:rsid w:val="00A06798"/>
    <w:rsid w:val="00A06BA2"/>
    <w:rsid w:val="00A06E6E"/>
    <w:rsid w:val="00A07566"/>
    <w:rsid w:val="00A078F1"/>
    <w:rsid w:val="00A1041E"/>
    <w:rsid w:val="00A10A75"/>
    <w:rsid w:val="00A11474"/>
    <w:rsid w:val="00A117BD"/>
    <w:rsid w:val="00A12A65"/>
    <w:rsid w:val="00A12C49"/>
    <w:rsid w:val="00A1337B"/>
    <w:rsid w:val="00A13987"/>
    <w:rsid w:val="00A13AC1"/>
    <w:rsid w:val="00A13E2D"/>
    <w:rsid w:val="00A1408B"/>
    <w:rsid w:val="00A143B6"/>
    <w:rsid w:val="00A14CB2"/>
    <w:rsid w:val="00A151E6"/>
    <w:rsid w:val="00A154F9"/>
    <w:rsid w:val="00A15B3B"/>
    <w:rsid w:val="00A15B7B"/>
    <w:rsid w:val="00A1655E"/>
    <w:rsid w:val="00A16C1B"/>
    <w:rsid w:val="00A16C30"/>
    <w:rsid w:val="00A16E0C"/>
    <w:rsid w:val="00A16EDC"/>
    <w:rsid w:val="00A1724E"/>
    <w:rsid w:val="00A17311"/>
    <w:rsid w:val="00A1764D"/>
    <w:rsid w:val="00A1792D"/>
    <w:rsid w:val="00A203C5"/>
    <w:rsid w:val="00A20859"/>
    <w:rsid w:val="00A20CF4"/>
    <w:rsid w:val="00A23410"/>
    <w:rsid w:val="00A24989"/>
    <w:rsid w:val="00A24A53"/>
    <w:rsid w:val="00A24B2F"/>
    <w:rsid w:val="00A24B9B"/>
    <w:rsid w:val="00A24D97"/>
    <w:rsid w:val="00A25819"/>
    <w:rsid w:val="00A25CB3"/>
    <w:rsid w:val="00A25EC9"/>
    <w:rsid w:val="00A25F41"/>
    <w:rsid w:val="00A27B72"/>
    <w:rsid w:val="00A27C57"/>
    <w:rsid w:val="00A3135C"/>
    <w:rsid w:val="00A32024"/>
    <w:rsid w:val="00A324E7"/>
    <w:rsid w:val="00A32745"/>
    <w:rsid w:val="00A33FAB"/>
    <w:rsid w:val="00A35DCB"/>
    <w:rsid w:val="00A35E09"/>
    <w:rsid w:val="00A36661"/>
    <w:rsid w:val="00A36995"/>
    <w:rsid w:val="00A36D9F"/>
    <w:rsid w:val="00A36DC7"/>
    <w:rsid w:val="00A37512"/>
    <w:rsid w:val="00A3769E"/>
    <w:rsid w:val="00A37829"/>
    <w:rsid w:val="00A400DC"/>
    <w:rsid w:val="00A40DF7"/>
    <w:rsid w:val="00A4108C"/>
    <w:rsid w:val="00A417D9"/>
    <w:rsid w:val="00A430EC"/>
    <w:rsid w:val="00A4357E"/>
    <w:rsid w:val="00A43D30"/>
    <w:rsid w:val="00A442D2"/>
    <w:rsid w:val="00A44D24"/>
    <w:rsid w:val="00A44FF1"/>
    <w:rsid w:val="00A452ED"/>
    <w:rsid w:val="00A458BB"/>
    <w:rsid w:val="00A45AE8"/>
    <w:rsid w:val="00A4656B"/>
    <w:rsid w:val="00A46980"/>
    <w:rsid w:val="00A46CA7"/>
    <w:rsid w:val="00A46CAE"/>
    <w:rsid w:val="00A46DB1"/>
    <w:rsid w:val="00A47062"/>
    <w:rsid w:val="00A50A34"/>
    <w:rsid w:val="00A5144C"/>
    <w:rsid w:val="00A51B34"/>
    <w:rsid w:val="00A51C96"/>
    <w:rsid w:val="00A51D2A"/>
    <w:rsid w:val="00A528FF"/>
    <w:rsid w:val="00A52C65"/>
    <w:rsid w:val="00A5332A"/>
    <w:rsid w:val="00A533B7"/>
    <w:rsid w:val="00A53675"/>
    <w:rsid w:val="00A53E53"/>
    <w:rsid w:val="00A54288"/>
    <w:rsid w:val="00A542CA"/>
    <w:rsid w:val="00A54678"/>
    <w:rsid w:val="00A54C6B"/>
    <w:rsid w:val="00A5557E"/>
    <w:rsid w:val="00A559CC"/>
    <w:rsid w:val="00A55C59"/>
    <w:rsid w:val="00A565C1"/>
    <w:rsid w:val="00A56C44"/>
    <w:rsid w:val="00A56C80"/>
    <w:rsid w:val="00A57233"/>
    <w:rsid w:val="00A574DE"/>
    <w:rsid w:val="00A57754"/>
    <w:rsid w:val="00A57A87"/>
    <w:rsid w:val="00A60214"/>
    <w:rsid w:val="00A605EA"/>
    <w:rsid w:val="00A609EE"/>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5E5"/>
    <w:rsid w:val="00A64778"/>
    <w:rsid w:val="00A651F8"/>
    <w:rsid w:val="00A65226"/>
    <w:rsid w:val="00A65672"/>
    <w:rsid w:val="00A65A87"/>
    <w:rsid w:val="00A66C11"/>
    <w:rsid w:val="00A67298"/>
    <w:rsid w:val="00A67540"/>
    <w:rsid w:val="00A67651"/>
    <w:rsid w:val="00A67F88"/>
    <w:rsid w:val="00A70256"/>
    <w:rsid w:val="00A70DF9"/>
    <w:rsid w:val="00A71549"/>
    <w:rsid w:val="00A725D1"/>
    <w:rsid w:val="00A7271E"/>
    <w:rsid w:val="00A72790"/>
    <w:rsid w:val="00A728E9"/>
    <w:rsid w:val="00A72B72"/>
    <w:rsid w:val="00A72E9D"/>
    <w:rsid w:val="00A736DB"/>
    <w:rsid w:val="00A73749"/>
    <w:rsid w:val="00A738F6"/>
    <w:rsid w:val="00A739E1"/>
    <w:rsid w:val="00A73DF0"/>
    <w:rsid w:val="00A73F56"/>
    <w:rsid w:val="00A743D1"/>
    <w:rsid w:val="00A74CD0"/>
    <w:rsid w:val="00A7576B"/>
    <w:rsid w:val="00A75B20"/>
    <w:rsid w:val="00A765D8"/>
    <w:rsid w:val="00A765F0"/>
    <w:rsid w:val="00A7688F"/>
    <w:rsid w:val="00A76A9D"/>
    <w:rsid w:val="00A76B89"/>
    <w:rsid w:val="00A77231"/>
    <w:rsid w:val="00A7733F"/>
    <w:rsid w:val="00A803B1"/>
    <w:rsid w:val="00A80EEB"/>
    <w:rsid w:val="00A81222"/>
    <w:rsid w:val="00A81A8C"/>
    <w:rsid w:val="00A81C49"/>
    <w:rsid w:val="00A81CF6"/>
    <w:rsid w:val="00A8248E"/>
    <w:rsid w:val="00A82660"/>
    <w:rsid w:val="00A827BB"/>
    <w:rsid w:val="00A82AEC"/>
    <w:rsid w:val="00A82EF2"/>
    <w:rsid w:val="00A83914"/>
    <w:rsid w:val="00A83EF7"/>
    <w:rsid w:val="00A85D36"/>
    <w:rsid w:val="00A85E71"/>
    <w:rsid w:val="00A862A0"/>
    <w:rsid w:val="00A86E55"/>
    <w:rsid w:val="00A87415"/>
    <w:rsid w:val="00A877CD"/>
    <w:rsid w:val="00A877EF"/>
    <w:rsid w:val="00A87BE8"/>
    <w:rsid w:val="00A87F13"/>
    <w:rsid w:val="00A900A0"/>
    <w:rsid w:val="00A906AA"/>
    <w:rsid w:val="00A90B61"/>
    <w:rsid w:val="00A90C45"/>
    <w:rsid w:val="00A90F09"/>
    <w:rsid w:val="00A91457"/>
    <w:rsid w:val="00A91C13"/>
    <w:rsid w:val="00A932BE"/>
    <w:rsid w:val="00A93454"/>
    <w:rsid w:val="00A94413"/>
    <w:rsid w:val="00A94A4E"/>
    <w:rsid w:val="00A9528D"/>
    <w:rsid w:val="00A95326"/>
    <w:rsid w:val="00A953EC"/>
    <w:rsid w:val="00A959E3"/>
    <w:rsid w:val="00A95E91"/>
    <w:rsid w:val="00A9698F"/>
    <w:rsid w:val="00A96B9E"/>
    <w:rsid w:val="00A96C3E"/>
    <w:rsid w:val="00A96E05"/>
    <w:rsid w:val="00A973E9"/>
    <w:rsid w:val="00A974B1"/>
    <w:rsid w:val="00A977A5"/>
    <w:rsid w:val="00A97F58"/>
    <w:rsid w:val="00AA05E6"/>
    <w:rsid w:val="00AA0953"/>
    <w:rsid w:val="00AA1AC8"/>
    <w:rsid w:val="00AA1D03"/>
    <w:rsid w:val="00AA1F08"/>
    <w:rsid w:val="00AA2346"/>
    <w:rsid w:val="00AA26EB"/>
    <w:rsid w:val="00AA286D"/>
    <w:rsid w:val="00AA2C0B"/>
    <w:rsid w:val="00AA2F2E"/>
    <w:rsid w:val="00AA30C0"/>
    <w:rsid w:val="00AA3111"/>
    <w:rsid w:val="00AA32BF"/>
    <w:rsid w:val="00AA3584"/>
    <w:rsid w:val="00AA3899"/>
    <w:rsid w:val="00AA3945"/>
    <w:rsid w:val="00AA3E16"/>
    <w:rsid w:val="00AA4176"/>
    <w:rsid w:val="00AA444E"/>
    <w:rsid w:val="00AA5588"/>
    <w:rsid w:val="00AA5EBA"/>
    <w:rsid w:val="00AA6130"/>
    <w:rsid w:val="00AA6CD0"/>
    <w:rsid w:val="00AA759B"/>
    <w:rsid w:val="00AA77FD"/>
    <w:rsid w:val="00AA7A39"/>
    <w:rsid w:val="00AB0015"/>
    <w:rsid w:val="00AB0658"/>
    <w:rsid w:val="00AB1432"/>
    <w:rsid w:val="00AB19FA"/>
    <w:rsid w:val="00AB1E5A"/>
    <w:rsid w:val="00AB2363"/>
    <w:rsid w:val="00AB2A0B"/>
    <w:rsid w:val="00AB3D43"/>
    <w:rsid w:val="00AB3DF8"/>
    <w:rsid w:val="00AB415C"/>
    <w:rsid w:val="00AB4788"/>
    <w:rsid w:val="00AB5031"/>
    <w:rsid w:val="00AB5A9D"/>
    <w:rsid w:val="00AB5ECC"/>
    <w:rsid w:val="00AB611A"/>
    <w:rsid w:val="00AB66EB"/>
    <w:rsid w:val="00AB6798"/>
    <w:rsid w:val="00AB7809"/>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6968"/>
    <w:rsid w:val="00AC7E1C"/>
    <w:rsid w:val="00AD1379"/>
    <w:rsid w:val="00AD19D5"/>
    <w:rsid w:val="00AD215B"/>
    <w:rsid w:val="00AD2D8E"/>
    <w:rsid w:val="00AD34A1"/>
    <w:rsid w:val="00AD3FB7"/>
    <w:rsid w:val="00AD49C7"/>
    <w:rsid w:val="00AD519A"/>
    <w:rsid w:val="00AD5F46"/>
    <w:rsid w:val="00AD68C4"/>
    <w:rsid w:val="00AD6FA5"/>
    <w:rsid w:val="00AD7134"/>
    <w:rsid w:val="00AD72EF"/>
    <w:rsid w:val="00AD770E"/>
    <w:rsid w:val="00AD799F"/>
    <w:rsid w:val="00AE0745"/>
    <w:rsid w:val="00AE0D82"/>
    <w:rsid w:val="00AE0DDC"/>
    <w:rsid w:val="00AE145B"/>
    <w:rsid w:val="00AE1582"/>
    <w:rsid w:val="00AE18FF"/>
    <w:rsid w:val="00AE30F5"/>
    <w:rsid w:val="00AE4383"/>
    <w:rsid w:val="00AE5155"/>
    <w:rsid w:val="00AE56F3"/>
    <w:rsid w:val="00AE58F1"/>
    <w:rsid w:val="00AE5BB0"/>
    <w:rsid w:val="00AE5CD5"/>
    <w:rsid w:val="00AE5DC9"/>
    <w:rsid w:val="00AE6749"/>
    <w:rsid w:val="00AE6CEC"/>
    <w:rsid w:val="00AE6E85"/>
    <w:rsid w:val="00AE723C"/>
    <w:rsid w:val="00AE78F3"/>
    <w:rsid w:val="00AE7F16"/>
    <w:rsid w:val="00AE7F25"/>
    <w:rsid w:val="00AF090B"/>
    <w:rsid w:val="00AF0945"/>
    <w:rsid w:val="00AF0E10"/>
    <w:rsid w:val="00AF125B"/>
    <w:rsid w:val="00AF14CE"/>
    <w:rsid w:val="00AF1544"/>
    <w:rsid w:val="00AF1A9C"/>
    <w:rsid w:val="00AF1BFB"/>
    <w:rsid w:val="00AF1CCE"/>
    <w:rsid w:val="00AF1EB3"/>
    <w:rsid w:val="00AF2245"/>
    <w:rsid w:val="00AF29BA"/>
    <w:rsid w:val="00AF3208"/>
    <w:rsid w:val="00AF3325"/>
    <w:rsid w:val="00AF3620"/>
    <w:rsid w:val="00AF3FBD"/>
    <w:rsid w:val="00AF3FC0"/>
    <w:rsid w:val="00AF4252"/>
    <w:rsid w:val="00AF4449"/>
    <w:rsid w:val="00AF44CC"/>
    <w:rsid w:val="00AF46F2"/>
    <w:rsid w:val="00AF4892"/>
    <w:rsid w:val="00AF492C"/>
    <w:rsid w:val="00AF4D70"/>
    <w:rsid w:val="00AF5C90"/>
    <w:rsid w:val="00AF622F"/>
    <w:rsid w:val="00AF6433"/>
    <w:rsid w:val="00AF65CC"/>
    <w:rsid w:val="00AF6F48"/>
    <w:rsid w:val="00B006B8"/>
    <w:rsid w:val="00B008FA"/>
    <w:rsid w:val="00B017BA"/>
    <w:rsid w:val="00B020BA"/>
    <w:rsid w:val="00B02247"/>
    <w:rsid w:val="00B027C4"/>
    <w:rsid w:val="00B02A88"/>
    <w:rsid w:val="00B02DD4"/>
    <w:rsid w:val="00B0369F"/>
    <w:rsid w:val="00B039DE"/>
    <w:rsid w:val="00B049FF"/>
    <w:rsid w:val="00B04C15"/>
    <w:rsid w:val="00B056A6"/>
    <w:rsid w:val="00B0616A"/>
    <w:rsid w:val="00B062AD"/>
    <w:rsid w:val="00B06781"/>
    <w:rsid w:val="00B069D6"/>
    <w:rsid w:val="00B06BE1"/>
    <w:rsid w:val="00B072CC"/>
    <w:rsid w:val="00B076A7"/>
    <w:rsid w:val="00B076C3"/>
    <w:rsid w:val="00B07FFA"/>
    <w:rsid w:val="00B104EB"/>
    <w:rsid w:val="00B10546"/>
    <w:rsid w:val="00B10CE3"/>
    <w:rsid w:val="00B11FDF"/>
    <w:rsid w:val="00B122AD"/>
    <w:rsid w:val="00B12786"/>
    <w:rsid w:val="00B127BF"/>
    <w:rsid w:val="00B12BB2"/>
    <w:rsid w:val="00B12DE4"/>
    <w:rsid w:val="00B1399E"/>
    <w:rsid w:val="00B147D2"/>
    <w:rsid w:val="00B14A9D"/>
    <w:rsid w:val="00B15889"/>
    <w:rsid w:val="00B15A1C"/>
    <w:rsid w:val="00B1626A"/>
    <w:rsid w:val="00B16589"/>
    <w:rsid w:val="00B16672"/>
    <w:rsid w:val="00B16BD4"/>
    <w:rsid w:val="00B16E5C"/>
    <w:rsid w:val="00B1709C"/>
    <w:rsid w:val="00B17253"/>
    <w:rsid w:val="00B1744D"/>
    <w:rsid w:val="00B17685"/>
    <w:rsid w:val="00B17911"/>
    <w:rsid w:val="00B179BD"/>
    <w:rsid w:val="00B17BC2"/>
    <w:rsid w:val="00B17F76"/>
    <w:rsid w:val="00B204AA"/>
    <w:rsid w:val="00B21109"/>
    <w:rsid w:val="00B21288"/>
    <w:rsid w:val="00B21D15"/>
    <w:rsid w:val="00B21D4B"/>
    <w:rsid w:val="00B21E6F"/>
    <w:rsid w:val="00B222FA"/>
    <w:rsid w:val="00B2242B"/>
    <w:rsid w:val="00B22622"/>
    <w:rsid w:val="00B23012"/>
    <w:rsid w:val="00B23862"/>
    <w:rsid w:val="00B239C3"/>
    <w:rsid w:val="00B23C31"/>
    <w:rsid w:val="00B24C9C"/>
    <w:rsid w:val="00B24D6C"/>
    <w:rsid w:val="00B25965"/>
    <w:rsid w:val="00B260D8"/>
    <w:rsid w:val="00B265F4"/>
    <w:rsid w:val="00B268B7"/>
    <w:rsid w:val="00B26BF6"/>
    <w:rsid w:val="00B31041"/>
    <w:rsid w:val="00B31893"/>
    <w:rsid w:val="00B3224A"/>
    <w:rsid w:val="00B322DD"/>
    <w:rsid w:val="00B3273F"/>
    <w:rsid w:val="00B3285D"/>
    <w:rsid w:val="00B32CD9"/>
    <w:rsid w:val="00B32D50"/>
    <w:rsid w:val="00B32F1E"/>
    <w:rsid w:val="00B33164"/>
    <w:rsid w:val="00B33D95"/>
    <w:rsid w:val="00B3456A"/>
    <w:rsid w:val="00B34786"/>
    <w:rsid w:val="00B35816"/>
    <w:rsid w:val="00B35E7C"/>
    <w:rsid w:val="00B36CAF"/>
    <w:rsid w:val="00B37664"/>
    <w:rsid w:val="00B377C4"/>
    <w:rsid w:val="00B37AEE"/>
    <w:rsid w:val="00B37B46"/>
    <w:rsid w:val="00B4005E"/>
    <w:rsid w:val="00B4011D"/>
    <w:rsid w:val="00B4015F"/>
    <w:rsid w:val="00B401B3"/>
    <w:rsid w:val="00B40793"/>
    <w:rsid w:val="00B40A2E"/>
    <w:rsid w:val="00B40B62"/>
    <w:rsid w:val="00B41824"/>
    <w:rsid w:val="00B428B5"/>
    <w:rsid w:val="00B428DD"/>
    <w:rsid w:val="00B42D89"/>
    <w:rsid w:val="00B42E44"/>
    <w:rsid w:val="00B42EBA"/>
    <w:rsid w:val="00B439ED"/>
    <w:rsid w:val="00B43C39"/>
    <w:rsid w:val="00B4468B"/>
    <w:rsid w:val="00B449D6"/>
    <w:rsid w:val="00B45449"/>
    <w:rsid w:val="00B45919"/>
    <w:rsid w:val="00B46054"/>
    <w:rsid w:val="00B46D81"/>
    <w:rsid w:val="00B47C78"/>
    <w:rsid w:val="00B47F11"/>
    <w:rsid w:val="00B50776"/>
    <w:rsid w:val="00B51DF3"/>
    <w:rsid w:val="00B5263B"/>
    <w:rsid w:val="00B52889"/>
    <w:rsid w:val="00B529D1"/>
    <w:rsid w:val="00B52E0B"/>
    <w:rsid w:val="00B532D9"/>
    <w:rsid w:val="00B5368C"/>
    <w:rsid w:val="00B53D37"/>
    <w:rsid w:val="00B54266"/>
    <w:rsid w:val="00B543FE"/>
    <w:rsid w:val="00B551E4"/>
    <w:rsid w:val="00B5569E"/>
    <w:rsid w:val="00B55CA7"/>
    <w:rsid w:val="00B563A7"/>
    <w:rsid w:val="00B56477"/>
    <w:rsid w:val="00B56D33"/>
    <w:rsid w:val="00B579A6"/>
    <w:rsid w:val="00B57D7C"/>
    <w:rsid w:val="00B57FDC"/>
    <w:rsid w:val="00B60358"/>
    <w:rsid w:val="00B60667"/>
    <w:rsid w:val="00B60848"/>
    <w:rsid w:val="00B61D3A"/>
    <w:rsid w:val="00B62137"/>
    <w:rsid w:val="00B62739"/>
    <w:rsid w:val="00B62783"/>
    <w:rsid w:val="00B63223"/>
    <w:rsid w:val="00B63471"/>
    <w:rsid w:val="00B63E3A"/>
    <w:rsid w:val="00B64286"/>
    <w:rsid w:val="00B6457D"/>
    <w:rsid w:val="00B646F3"/>
    <w:rsid w:val="00B64823"/>
    <w:rsid w:val="00B65316"/>
    <w:rsid w:val="00B65326"/>
    <w:rsid w:val="00B65410"/>
    <w:rsid w:val="00B65610"/>
    <w:rsid w:val="00B65912"/>
    <w:rsid w:val="00B65BD3"/>
    <w:rsid w:val="00B66125"/>
    <w:rsid w:val="00B67196"/>
    <w:rsid w:val="00B6720E"/>
    <w:rsid w:val="00B678B0"/>
    <w:rsid w:val="00B67F16"/>
    <w:rsid w:val="00B705DC"/>
    <w:rsid w:val="00B70900"/>
    <w:rsid w:val="00B70B5A"/>
    <w:rsid w:val="00B717E0"/>
    <w:rsid w:val="00B71F3A"/>
    <w:rsid w:val="00B71F81"/>
    <w:rsid w:val="00B72127"/>
    <w:rsid w:val="00B723CA"/>
    <w:rsid w:val="00B7280F"/>
    <w:rsid w:val="00B72C92"/>
    <w:rsid w:val="00B73117"/>
    <w:rsid w:val="00B736A5"/>
    <w:rsid w:val="00B736F5"/>
    <w:rsid w:val="00B73EDD"/>
    <w:rsid w:val="00B73FCB"/>
    <w:rsid w:val="00B74AA6"/>
    <w:rsid w:val="00B74C66"/>
    <w:rsid w:val="00B7541E"/>
    <w:rsid w:val="00B754C7"/>
    <w:rsid w:val="00B7574B"/>
    <w:rsid w:val="00B757D4"/>
    <w:rsid w:val="00B758F2"/>
    <w:rsid w:val="00B765DF"/>
    <w:rsid w:val="00B76D76"/>
    <w:rsid w:val="00B76D9D"/>
    <w:rsid w:val="00B76DF8"/>
    <w:rsid w:val="00B76E5A"/>
    <w:rsid w:val="00B80581"/>
    <w:rsid w:val="00B807C4"/>
    <w:rsid w:val="00B80A24"/>
    <w:rsid w:val="00B80B83"/>
    <w:rsid w:val="00B80ECA"/>
    <w:rsid w:val="00B81358"/>
    <w:rsid w:val="00B815C8"/>
    <w:rsid w:val="00B82196"/>
    <w:rsid w:val="00B827A1"/>
    <w:rsid w:val="00B82AE9"/>
    <w:rsid w:val="00B82DC6"/>
    <w:rsid w:val="00B82F25"/>
    <w:rsid w:val="00B82F94"/>
    <w:rsid w:val="00B83120"/>
    <w:rsid w:val="00B83F9E"/>
    <w:rsid w:val="00B8443E"/>
    <w:rsid w:val="00B84E16"/>
    <w:rsid w:val="00B86835"/>
    <w:rsid w:val="00B86927"/>
    <w:rsid w:val="00B86C28"/>
    <w:rsid w:val="00B86D4F"/>
    <w:rsid w:val="00B86E39"/>
    <w:rsid w:val="00B90596"/>
    <w:rsid w:val="00B905B4"/>
    <w:rsid w:val="00B90A3C"/>
    <w:rsid w:val="00B90B4B"/>
    <w:rsid w:val="00B90E3E"/>
    <w:rsid w:val="00B91666"/>
    <w:rsid w:val="00B9181D"/>
    <w:rsid w:val="00B918EE"/>
    <w:rsid w:val="00B92127"/>
    <w:rsid w:val="00B9291C"/>
    <w:rsid w:val="00B92D1F"/>
    <w:rsid w:val="00B92E91"/>
    <w:rsid w:val="00B93251"/>
    <w:rsid w:val="00B9373C"/>
    <w:rsid w:val="00B939B7"/>
    <w:rsid w:val="00B93FA9"/>
    <w:rsid w:val="00B942B8"/>
    <w:rsid w:val="00B94BCF"/>
    <w:rsid w:val="00B94FDD"/>
    <w:rsid w:val="00B95053"/>
    <w:rsid w:val="00B95635"/>
    <w:rsid w:val="00B95F53"/>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2D68"/>
    <w:rsid w:val="00BA3029"/>
    <w:rsid w:val="00BA30D6"/>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0FDD"/>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53BE"/>
    <w:rsid w:val="00BB53F0"/>
    <w:rsid w:val="00BB6444"/>
    <w:rsid w:val="00BB6A54"/>
    <w:rsid w:val="00BB6CE9"/>
    <w:rsid w:val="00BB754F"/>
    <w:rsid w:val="00BB78BB"/>
    <w:rsid w:val="00BB79AF"/>
    <w:rsid w:val="00BB7AFF"/>
    <w:rsid w:val="00BB7C18"/>
    <w:rsid w:val="00BB7FBA"/>
    <w:rsid w:val="00BC0CD5"/>
    <w:rsid w:val="00BC0CEA"/>
    <w:rsid w:val="00BC1A8D"/>
    <w:rsid w:val="00BC1DC6"/>
    <w:rsid w:val="00BC2361"/>
    <w:rsid w:val="00BC260C"/>
    <w:rsid w:val="00BC2945"/>
    <w:rsid w:val="00BC30EB"/>
    <w:rsid w:val="00BC4880"/>
    <w:rsid w:val="00BC5A16"/>
    <w:rsid w:val="00BC601B"/>
    <w:rsid w:val="00BC650F"/>
    <w:rsid w:val="00BC6537"/>
    <w:rsid w:val="00BC6541"/>
    <w:rsid w:val="00BC6A24"/>
    <w:rsid w:val="00BC7D69"/>
    <w:rsid w:val="00BD002D"/>
    <w:rsid w:val="00BD0A06"/>
    <w:rsid w:val="00BD1623"/>
    <w:rsid w:val="00BD17F0"/>
    <w:rsid w:val="00BD1A1A"/>
    <w:rsid w:val="00BD21BC"/>
    <w:rsid w:val="00BD21F0"/>
    <w:rsid w:val="00BD2240"/>
    <w:rsid w:val="00BD22B3"/>
    <w:rsid w:val="00BD2AA4"/>
    <w:rsid w:val="00BD2F6A"/>
    <w:rsid w:val="00BD30BC"/>
    <w:rsid w:val="00BD3538"/>
    <w:rsid w:val="00BD3BF5"/>
    <w:rsid w:val="00BD3F7F"/>
    <w:rsid w:val="00BD4C16"/>
    <w:rsid w:val="00BD4C81"/>
    <w:rsid w:val="00BD59DB"/>
    <w:rsid w:val="00BD5D98"/>
    <w:rsid w:val="00BD5DB0"/>
    <w:rsid w:val="00BD6315"/>
    <w:rsid w:val="00BD64EB"/>
    <w:rsid w:val="00BD6BC1"/>
    <w:rsid w:val="00BD6C44"/>
    <w:rsid w:val="00BD71EF"/>
    <w:rsid w:val="00BD72EC"/>
    <w:rsid w:val="00BD72F4"/>
    <w:rsid w:val="00BD7C47"/>
    <w:rsid w:val="00BE0F05"/>
    <w:rsid w:val="00BE12F7"/>
    <w:rsid w:val="00BE14C9"/>
    <w:rsid w:val="00BE20B7"/>
    <w:rsid w:val="00BE2A10"/>
    <w:rsid w:val="00BE2AC1"/>
    <w:rsid w:val="00BE3567"/>
    <w:rsid w:val="00BE3E2C"/>
    <w:rsid w:val="00BE3EBD"/>
    <w:rsid w:val="00BE4329"/>
    <w:rsid w:val="00BE43BB"/>
    <w:rsid w:val="00BE4649"/>
    <w:rsid w:val="00BE4F83"/>
    <w:rsid w:val="00BE6D2C"/>
    <w:rsid w:val="00BE7126"/>
    <w:rsid w:val="00BE721F"/>
    <w:rsid w:val="00BE7538"/>
    <w:rsid w:val="00BE798A"/>
    <w:rsid w:val="00BE7D23"/>
    <w:rsid w:val="00BE7D24"/>
    <w:rsid w:val="00BF0923"/>
    <w:rsid w:val="00BF0ADA"/>
    <w:rsid w:val="00BF0E63"/>
    <w:rsid w:val="00BF19EF"/>
    <w:rsid w:val="00BF2A48"/>
    <w:rsid w:val="00BF2A8E"/>
    <w:rsid w:val="00BF2C0D"/>
    <w:rsid w:val="00BF2EE6"/>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2D"/>
    <w:rsid w:val="00C0390F"/>
    <w:rsid w:val="00C04AC2"/>
    <w:rsid w:val="00C0573B"/>
    <w:rsid w:val="00C05966"/>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39"/>
    <w:rsid w:val="00C14145"/>
    <w:rsid w:val="00C14AB5"/>
    <w:rsid w:val="00C15043"/>
    <w:rsid w:val="00C150DD"/>
    <w:rsid w:val="00C16071"/>
    <w:rsid w:val="00C16D5C"/>
    <w:rsid w:val="00C171D3"/>
    <w:rsid w:val="00C171F5"/>
    <w:rsid w:val="00C1740C"/>
    <w:rsid w:val="00C1759A"/>
    <w:rsid w:val="00C176D1"/>
    <w:rsid w:val="00C17752"/>
    <w:rsid w:val="00C17A02"/>
    <w:rsid w:val="00C17C62"/>
    <w:rsid w:val="00C207F4"/>
    <w:rsid w:val="00C20E05"/>
    <w:rsid w:val="00C20E64"/>
    <w:rsid w:val="00C20F53"/>
    <w:rsid w:val="00C2108A"/>
    <w:rsid w:val="00C21CAA"/>
    <w:rsid w:val="00C22777"/>
    <w:rsid w:val="00C22C9B"/>
    <w:rsid w:val="00C2301D"/>
    <w:rsid w:val="00C233A0"/>
    <w:rsid w:val="00C2391F"/>
    <w:rsid w:val="00C24022"/>
    <w:rsid w:val="00C24097"/>
    <w:rsid w:val="00C24115"/>
    <w:rsid w:val="00C24205"/>
    <w:rsid w:val="00C247A0"/>
    <w:rsid w:val="00C24E62"/>
    <w:rsid w:val="00C25092"/>
    <w:rsid w:val="00C25415"/>
    <w:rsid w:val="00C25DE1"/>
    <w:rsid w:val="00C25EA7"/>
    <w:rsid w:val="00C267AC"/>
    <w:rsid w:val="00C26B95"/>
    <w:rsid w:val="00C27056"/>
    <w:rsid w:val="00C27233"/>
    <w:rsid w:val="00C273EA"/>
    <w:rsid w:val="00C274D0"/>
    <w:rsid w:val="00C274E6"/>
    <w:rsid w:val="00C27E82"/>
    <w:rsid w:val="00C27F89"/>
    <w:rsid w:val="00C30B33"/>
    <w:rsid w:val="00C30C85"/>
    <w:rsid w:val="00C32370"/>
    <w:rsid w:val="00C3255B"/>
    <w:rsid w:val="00C328FF"/>
    <w:rsid w:val="00C32EDA"/>
    <w:rsid w:val="00C335DC"/>
    <w:rsid w:val="00C33EE6"/>
    <w:rsid w:val="00C34156"/>
    <w:rsid w:val="00C342CB"/>
    <w:rsid w:val="00C34CCA"/>
    <w:rsid w:val="00C35039"/>
    <w:rsid w:val="00C35D87"/>
    <w:rsid w:val="00C35E8E"/>
    <w:rsid w:val="00C361E7"/>
    <w:rsid w:val="00C367E9"/>
    <w:rsid w:val="00C3682E"/>
    <w:rsid w:val="00C372E1"/>
    <w:rsid w:val="00C402E9"/>
    <w:rsid w:val="00C40736"/>
    <w:rsid w:val="00C40B0B"/>
    <w:rsid w:val="00C414E1"/>
    <w:rsid w:val="00C41615"/>
    <w:rsid w:val="00C41832"/>
    <w:rsid w:val="00C41C72"/>
    <w:rsid w:val="00C41D99"/>
    <w:rsid w:val="00C421BC"/>
    <w:rsid w:val="00C4262F"/>
    <w:rsid w:val="00C427A7"/>
    <w:rsid w:val="00C42BCB"/>
    <w:rsid w:val="00C435CE"/>
    <w:rsid w:val="00C4387D"/>
    <w:rsid w:val="00C43AF6"/>
    <w:rsid w:val="00C44AD2"/>
    <w:rsid w:val="00C44B88"/>
    <w:rsid w:val="00C45A8B"/>
    <w:rsid w:val="00C45E3E"/>
    <w:rsid w:val="00C45FCE"/>
    <w:rsid w:val="00C465AB"/>
    <w:rsid w:val="00C466E0"/>
    <w:rsid w:val="00C468E3"/>
    <w:rsid w:val="00C471F7"/>
    <w:rsid w:val="00C47557"/>
    <w:rsid w:val="00C479A6"/>
    <w:rsid w:val="00C47A88"/>
    <w:rsid w:val="00C47C70"/>
    <w:rsid w:val="00C50482"/>
    <w:rsid w:val="00C508B9"/>
    <w:rsid w:val="00C50B49"/>
    <w:rsid w:val="00C50D96"/>
    <w:rsid w:val="00C50FA0"/>
    <w:rsid w:val="00C51001"/>
    <w:rsid w:val="00C512E3"/>
    <w:rsid w:val="00C518EB"/>
    <w:rsid w:val="00C5233C"/>
    <w:rsid w:val="00C52601"/>
    <w:rsid w:val="00C52AAE"/>
    <w:rsid w:val="00C52E94"/>
    <w:rsid w:val="00C53498"/>
    <w:rsid w:val="00C5379A"/>
    <w:rsid w:val="00C5459A"/>
    <w:rsid w:val="00C54B69"/>
    <w:rsid w:val="00C54E57"/>
    <w:rsid w:val="00C55115"/>
    <w:rsid w:val="00C5526C"/>
    <w:rsid w:val="00C558DE"/>
    <w:rsid w:val="00C5706F"/>
    <w:rsid w:val="00C5729B"/>
    <w:rsid w:val="00C57D90"/>
    <w:rsid w:val="00C609B8"/>
    <w:rsid w:val="00C60CCB"/>
    <w:rsid w:val="00C60FE5"/>
    <w:rsid w:val="00C61472"/>
    <w:rsid w:val="00C61538"/>
    <w:rsid w:val="00C62D34"/>
    <w:rsid w:val="00C6309F"/>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BEA"/>
    <w:rsid w:val="00C66E8B"/>
    <w:rsid w:val="00C670FC"/>
    <w:rsid w:val="00C67118"/>
    <w:rsid w:val="00C6719D"/>
    <w:rsid w:val="00C67660"/>
    <w:rsid w:val="00C67C0A"/>
    <w:rsid w:val="00C709F6"/>
    <w:rsid w:val="00C70B52"/>
    <w:rsid w:val="00C70C16"/>
    <w:rsid w:val="00C70C3C"/>
    <w:rsid w:val="00C70D76"/>
    <w:rsid w:val="00C7102E"/>
    <w:rsid w:val="00C712F9"/>
    <w:rsid w:val="00C732E8"/>
    <w:rsid w:val="00C73BE6"/>
    <w:rsid w:val="00C73F16"/>
    <w:rsid w:val="00C745A2"/>
    <w:rsid w:val="00C74AD9"/>
    <w:rsid w:val="00C74AFA"/>
    <w:rsid w:val="00C74DBF"/>
    <w:rsid w:val="00C74E97"/>
    <w:rsid w:val="00C75247"/>
    <w:rsid w:val="00C7644B"/>
    <w:rsid w:val="00C764B4"/>
    <w:rsid w:val="00C76822"/>
    <w:rsid w:val="00C76950"/>
    <w:rsid w:val="00C769AE"/>
    <w:rsid w:val="00C76C3D"/>
    <w:rsid w:val="00C77DA4"/>
    <w:rsid w:val="00C801D3"/>
    <w:rsid w:val="00C803E0"/>
    <w:rsid w:val="00C80B2B"/>
    <w:rsid w:val="00C819A0"/>
    <w:rsid w:val="00C81DE4"/>
    <w:rsid w:val="00C82CF5"/>
    <w:rsid w:val="00C8323C"/>
    <w:rsid w:val="00C836DB"/>
    <w:rsid w:val="00C837B6"/>
    <w:rsid w:val="00C83811"/>
    <w:rsid w:val="00C83851"/>
    <w:rsid w:val="00C83986"/>
    <w:rsid w:val="00C83CA8"/>
    <w:rsid w:val="00C8452A"/>
    <w:rsid w:val="00C84804"/>
    <w:rsid w:val="00C8503A"/>
    <w:rsid w:val="00C85FA0"/>
    <w:rsid w:val="00C85FDB"/>
    <w:rsid w:val="00C8677A"/>
    <w:rsid w:val="00C86B1F"/>
    <w:rsid w:val="00C86C37"/>
    <w:rsid w:val="00C8704C"/>
    <w:rsid w:val="00C87798"/>
    <w:rsid w:val="00C8782B"/>
    <w:rsid w:val="00C878AB"/>
    <w:rsid w:val="00C87B4C"/>
    <w:rsid w:val="00C902C6"/>
    <w:rsid w:val="00C904B9"/>
    <w:rsid w:val="00C90526"/>
    <w:rsid w:val="00C90CB0"/>
    <w:rsid w:val="00C91548"/>
    <w:rsid w:val="00C9182F"/>
    <w:rsid w:val="00C92270"/>
    <w:rsid w:val="00C92BB5"/>
    <w:rsid w:val="00C92ED8"/>
    <w:rsid w:val="00C930F0"/>
    <w:rsid w:val="00C93380"/>
    <w:rsid w:val="00C935EA"/>
    <w:rsid w:val="00C936F8"/>
    <w:rsid w:val="00C93771"/>
    <w:rsid w:val="00C937ED"/>
    <w:rsid w:val="00C93900"/>
    <w:rsid w:val="00C93A54"/>
    <w:rsid w:val="00C93C2E"/>
    <w:rsid w:val="00C93D35"/>
    <w:rsid w:val="00C9416C"/>
    <w:rsid w:val="00C9486A"/>
    <w:rsid w:val="00C948FA"/>
    <w:rsid w:val="00C94CFE"/>
    <w:rsid w:val="00C94F27"/>
    <w:rsid w:val="00C94FD8"/>
    <w:rsid w:val="00C950B9"/>
    <w:rsid w:val="00C95B1D"/>
    <w:rsid w:val="00C95FFF"/>
    <w:rsid w:val="00C96587"/>
    <w:rsid w:val="00C97D3E"/>
    <w:rsid w:val="00C97E0C"/>
    <w:rsid w:val="00CA04A5"/>
    <w:rsid w:val="00CA09BF"/>
    <w:rsid w:val="00CA0A75"/>
    <w:rsid w:val="00CA1087"/>
    <w:rsid w:val="00CA18AC"/>
    <w:rsid w:val="00CA1EC1"/>
    <w:rsid w:val="00CA33EE"/>
    <w:rsid w:val="00CA3C09"/>
    <w:rsid w:val="00CA3F7C"/>
    <w:rsid w:val="00CA43D9"/>
    <w:rsid w:val="00CA523C"/>
    <w:rsid w:val="00CA529B"/>
    <w:rsid w:val="00CA544B"/>
    <w:rsid w:val="00CA566D"/>
    <w:rsid w:val="00CA6506"/>
    <w:rsid w:val="00CA68FA"/>
    <w:rsid w:val="00CA74AF"/>
    <w:rsid w:val="00CA74DE"/>
    <w:rsid w:val="00CA7592"/>
    <w:rsid w:val="00CB12AB"/>
    <w:rsid w:val="00CB16E0"/>
    <w:rsid w:val="00CB1BD6"/>
    <w:rsid w:val="00CB223A"/>
    <w:rsid w:val="00CB23D5"/>
    <w:rsid w:val="00CB36ED"/>
    <w:rsid w:val="00CB4E35"/>
    <w:rsid w:val="00CB629D"/>
    <w:rsid w:val="00CB6C67"/>
    <w:rsid w:val="00CB7506"/>
    <w:rsid w:val="00CC0B36"/>
    <w:rsid w:val="00CC0BD1"/>
    <w:rsid w:val="00CC0DBA"/>
    <w:rsid w:val="00CC0E63"/>
    <w:rsid w:val="00CC123D"/>
    <w:rsid w:val="00CC1DBA"/>
    <w:rsid w:val="00CC246C"/>
    <w:rsid w:val="00CC26FC"/>
    <w:rsid w:val="00CC2D8A"/>
    <w:rsid w:val="00CC333E"/>
    <w:rsid w:val="00CC33A7"/>
    <w:rsid w:val="00CC3854"/>
    <w:rsid w:val="00CC4488"/>
    <w:rsid w:val="00CC44F5"/>
    <w:rsid w:val="00CC4947"/>
    <w:rsid w:val="00CC51FE"/>
    <w:rsid w:val="00CC540F"/>
    <w:rsid w:val="00CC5483"/>
    <w:rsid w:val="00CC5594"/>
    <w:rsid w:val="00CC56ED"/>
    <w:rsid w:val="00CC5B11"/>
    <w:rsid w:val="00CC5D36"/>
    <w:rsid w:val="00CC6308"/>
    <w:rsid w:val="00CC6426"/>
    <w:rsid w:val="00CC693A"/>
    <w:rsid w:val="00CC6D9E"/>
    <w:rsid w:val="00CC6DB7"/>
    <w:rsid w:val="00CC7625"/>
    <w:rsid w:val="00CC7B9A"/>
    <w:rsid w:val="00CD058E"/>
    <w:rsid w:val="00CD06CD"/>
    <w:rsid w:val="00CD1472"/>
    <w:rsid w:val="00CD17A3"/>
    <w:rsid w:val="00CD1D92"/>
    <w:rsid w:val="00CD230D"/>
    <w:rsid w:val="00CD26F1"/>
    <w:rsid w:val="00CD2918"/>
    <w:rsid w:val="00CD2BB3"/>
    <w:rsid w:val="00CD2C9D"/>
    <w:rsid w:val="00CD319B"/>
    <w:rsid w:val="00CD380C"/>
    <w:rsid w:val="00CD3BD7"/>
    <w:rsid w:val="00CD3DBA"/>
    <w:rsid w:val="00CD4140"/>
    <w:rsid w:val="00CD432E"/>
    <w:rsid w:val="00CD4DC1"/>
    <w:rsid w:val="00CD5089"/>
    <w:rsid w:val="00CD5348"/>
    <w:rsid w:val="00CD59B9"/>
    <w:rsid w:val="00CD5A00"/>
    <w:rsid w:val="00CD5D04"/>
    <w:rsid w:val="00CD6174"/>
    <w:rsid w:val="00CD623D"/>
    <w:rsid w:val="00CD6842"/>
    <w:rsid w:val="00CD71B3"/>
    <w:rsid w:val="00CD7433"/>
    <w:rsid w:val="00CE0052"/>
    <w:rsid w:val="00CE089B"/>
    <w:rsid w:val="00CE08B2"/>
    <w:rsid w:val="00CE08D7"/>
    <w:rsid w:val="00CE0904"/>
    <w:rsid w:val="00CE0A23"/>
    <w:rsid w:val="00CE110C"/>
    <w:rsid w:val="00CE1117"/>
    <w:rsid w:val="00CE1AEC"/>
    <w:rsid w:val="00CE1FAD"/>
    <w:rsid w:val="00CE25F6"/>
    <w:rsid w:val="00CE29F5"/>
    <w:rsid w:val="00CE2B5D"/>
    <w:rsid w:val="00CE31EC"/>
    <w:rsid w:val="00CE39FF"/>
    <w:rsid w:val="00CE47FB"/>
    <w:rsid w:val="00CE53C4"/>
    <w:rsid w:val="00CE69E1"/>
    <w:rsid w:val="00CE7750"/>
    <w:rsid w:val="00CE77BC"/>
    <w:rsid w:val="00CE781D"/>
    <w:rsid w:val="00CE7984"/>
    <w:rsid w:val="00CE7FB8"/>
    <w:rsid w:val="00CF01D8"/>
    <w:rsid w:val="00CF038D"/>
    <w:rsid w:val="00CF03E5"/>
    <w:rsid w:val="00CF083B"/>
    <w:rsid w:val="00CF0D5D"/>
    <w:rsid w:val="00CF1444"/>
    <w:rsid w:val="00CF161F"/>
    <w:rsid w:val="00CF1CFC"/>
    <w:rsid w:val="00CF1F5C"/>
    <w:rsid w:val="00CF20CA"/>
    <w:rsid w:val="00CF2144"/>
    <w:rsid w:val="00CF237B"/>
    <w:rsid w:val="00CF27B0"/>
    <w:rsid w:val="00CF36A4"/>
    <w:rsid w:val="00CF39C4"/>
    <w:rsid w:val="00CF4303"/>
    <w:rsid w:val="00CF44CB"/>
    <w:rsid w:val="00CF47A8"/>
    <w:rsid w:val="00CF49D1"/>
    <w:rsid w:val="00CF4BDD"/>
    <w:rsid w:val="00CF5AF9"/>
    <w:rsid w:val="00CF5E96"/>
    <w:rsid w:val="00CF6741"/>
    <w:rsid w:val="00CF75D3"/>
    <w:rsid w:val="00CF7A86"/>
    <w:rsid w:val="00D00B4C"/>
    <w:rsid w:val="00D00CC6"/>
    <w:rsid w:val="00D0105B"/>
    <w:rsid w:val="00D010BA"/>
    <w:rsid w:val="00D01C4F"/>
    <w:rsid w:val="00D02957"/>
    <w:rsid w:val="00D02A67"/>
    <w:rsid w:val="00D039E7"/>
    <w:rsid w:val="00D03EA6"/>
    <w:rsid w:val="00D04095"/>
    <w:rsid w:val="00D04B17"/>
    <w:rsid w:val="00D0535A"/>
    <w:rsid w:val="00D05A32"/>
    <w:rsid w:val="00D05A64"/>
    <w:rsid w:val="00D05EFC"/>
    <w:rsid w:val="00D0719A"/>
    <w:rsid w:val="00D073B4"/>
    <w:rsid w:val="00D074D0"/>
    <w:rsid w:val="00D07F2C"/>
    <w:rsid w:val="00D10664"/>
    <w:rsid w:val="00D10C7D"/>
    <w:rsid w:val="00D11C4C"/>
    <w:rsid w:val="00D11E52"/>
    <w:rsid w:val="00D12324"/>
    <w:rsid w:val="00D12334"/>
    <w:rsid w:val="00D1252B"/>
    <w:rsid w:val="00D1269C"/>
    <w:rsid w:val="00D12F5B"/>
    <w:rsid w:val="00D12F8D"/>
    <w:rsid w:val="00D1328A"/>
    <w:rsid w:val="00D13579"/>
    <w:rsid w:val="00D13BB7"/>
    <w:rsid w:val="00D13E75"/>
    <w:rsid w:val="00D141FE"/>
    <w:rsid w:val="00D1456A"/>
    <w:rsid w:val="00D153AE"/>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A99"/>
    <w:rsid w:val="00D20F36"/>
    <w:rsid w:val="00D214A5"/>
    <w:rsid w:val="00D21592"/>
    <w:rsid w:val="00D215EA"/>
    <w:rsid w:val="00D21949"/>
    <w:rsid w:val="00D21A0A"/>
    <w:rsid w:val="00D2257A"/>
    <w:rsid w:val="00D2290E"/>
    <w:rsid w:val="00D22F2F"/>
    <w:rsid w:val="00D236E1"/>
    <w:rsid w:val="00D23739"/>
    <w:rsid w:val="00D23913"/>
    <w:rsid w:val="00D242D2"/>
    <w:rsid w:val="00D242E9"/>
    <w:rsid w:val="00D2451C"/>
    <w:rsid w:val="00D245D2"/>
    <w:rsid w:val="00D24664"/>
    <w:rsid w:val="00D2537D"/>
    <w:rsid w:val="00D2598C"/>
    <w:rsid w:val="00D25C11"/>
    <w:rsid w:val="00D25EF3"/>
    <w:rsid w:val="00D262BC"/>
    <w:rsid w:val="00D262DE"/>
    <w:rsid w:val="00D26BAD"/>
    <w:rsid w:val="00D304C3"/>
    <w:rsid w:val="00D30EF8"/>
    <w:rsid w:val="00D31304"/>
    <w:rsid w:val="00D31677"/>
    <w:rsid w:val="00D31698"/>
    <w:rsid w:val="00D31CBC"/>
    <w:rsid w:val="00D32BE7"/>
    <w:rsid w:val="00D33063"/>
    <w:rsid w:val="00D337DE"/>
    <w:rsid w:val="00D349BE"/>
    <w:rsid w:val="00D34EF7"/>
    <w:rsid w:val="00D361E7"/>
    <w:rsid w:val="00D36320"/>
    <w:rsid w:val="00D36351"/>
    <w:rsid w:val="00D36C99"/>
    <w:rsid w:val="00D403B7"/>
    <w:rsid w:val="00D40E0E"/>
    <w:rsid w:val="00D42672"/>
    <w:rsid w:val="00D429E4"/>
    <w:rsid w:val="00D42C21"/>
    <w:rsid w:val="00D42C2F"/>
    <w:rsid w:val="00D42D3C"/>
    <w:rsid w:val="00D42F2A"/>
    <w:rsid w:val="00D434DD"/>
    <w:rsid w:val="00D438C8"/>
    <w:rsid w:val="00D43B74"/>
    <w:rsid w:val="00D44468"/>
    <w:rsid w:val="00D44B56"/>
    <w:rsid w:val="00D4546F"/>
    <w:rsid w:val="00D45901"/>
    <w:rsid w:val="00D45E48"/>
    <w:rsid w:val="00D4632A"/>
    <w:rsid w:val="00D465CD"/>
    <w:rsid w:val="00D46BC6"/>
    <w:rsid w:val="00D46C28"/>
    <w:rsid w:val="00D46C49"/>
    <w:rsid w:val="00D46EB8"/>
    <w:rsid w:val="00D46F0B"/>
    <w:rsid w:val="00D47A1D"/>
    <w:rsid w:val="00D47BF3"/>
    <w:rsid w:val="00D50805"/>
    <w:rsid w:val="00D50B01"/>
    <w:rsid w:val="00D50E12"/>
    <w:rsid w:val="00D513F2"/>
    <w:rsid w:val="00D51BD8"/>
    <w:rsid w:val="00D51BF2"/>
    <w:rsid w:val="00D52042"/>
    <w:rsid w:val="00D540F5"/>
    <w:rsid w:val="00D541B7"/>
    <w:rsid w:val="00D548E6"/>
    <w:rsid w:val="00D54CBC"/>
    <w:rsid w:val="00D55683"/>
    <w:rsid w:val="00D55B19"/>
    <w:rsid w:val="00D55B2A"/>
    <w:rsid w:val="00D55BAB"/>
    <w:rsid w:val="00D56501"/>
    <w:rsid w:val="00D571DD"/>
    <w:rsid w:val="00D57466"/>
    <w:rsid w:val="00D574DA"/>
    <w:rsid w:val="00D57CD9"/>
    <w:rsid w:val="00D6004F"/>
    <w:rsid w:val="00D60349"/>
    <w:rsid w:val="00D607C6"/>
    <w:rsid w:val="00D6159B"/>
    <w:rsid w:val="00D61DE1"/>
    <w:rsid w:val="00D61EF2"/>
    <w:rsid w:val="00D62635"/>
    <w:rsid w:val="00D630AE"/>
    <w:rsid w:val="00D63417"/>
    <w:rsid w:val="00D63A86"/>
    <w:rsid w:val="00D642BB"/>
    <w:rsid w:val="00D6469D"/>
    <w:rsid w:val="00D653A7"/>
    <w:rsid w:val="00D6553C"/>
    <w:rsid w:val="00D65582"/>
    <w:rsid w:val="00D66661"/>
    <w:rsid w:val="00D6683C"/>
    <w:rsid w:val="00D66A49"/>
    <w:rsid w:val="00D67D45"/>
    <w:rsid w:val="00D67DD2"/>
    <w:rsid w:val="00D67F1F"/>
    <w:rsid w:val="00D700DD"/>
    <w:rsid w:val="00D706F2"/>
    <w:rsid w:val="00D70CFE"/>
    <w:rsid w:val="00D70F05"/>
    <w:rsid w:val="00D710E9"/>
    <w:rsid w:val="00D71542"/>
    <w:rsid w:val="00D71563"/>
    <w:rsid w:val="00D72021"/>
    <w:rsid w:val="00D726AD"/>
    <w:rsid w:val="00D74100"/>
    <w:rsid w:val="00D745E0"/>
    <w:rsid w:val="00D7512C"/>
    <w:rsid w:val="00D75232"/>
    <w:rsid w:val="00D75496"/>
    <w:rsid w:val="00D758A4"/>
    <w:rsid w:val="00D75DF4"/>
    <w:rsid w:val="00D75EDC"/>
    <w:rsid w:val="00D76581"/>
    <w:rsid w:val="00D76676"/>
    <w:rsid w:val="00D76A0F"/>
    <w:rsid w:val="00D779A0"/>
    <w:rsid w:val="00D8219F"/>
    <w:rsid w:val="00D82265"/>
    <w:rsid w:val="00D8253C"/>
    <w:rsid w:val="00D8280B"/>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87EE8"/>
    <w:rsid w:val="00D905E3"/>
    <w:rsid w:val="00D90AC7"/>
    <w:rsid w:val="00D90E33"/>
    <w:rsid w:val="00D910DD"/>
    <w:rsid w:val="00D916E1"/>
    <w:rsid w:val="00D9193D"/>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C84"/>
    <w:rsid w:val="00DA0F24"/>
    <w:rsid w:val="00DA106B"/>
    <w:rsid w:val="00DA13A1"/>
    <w:rsid w:val="00DA1823"/>
    <w:rsid w:val="00DA183B"/>
    <w:rsid w:val="00DA1B72"/>
    <w:rsid w:val="00DA24FF"/>
    <w:rsid w:val="00DA281D"/>
    <w:rsid w:val="00DA28FE"/>
    <w:rsid w:val="00DA354C"/>
    <w:rsid w:val="00DA35C5"/>
    <w:rsid w:val="00DA3D9B"/>
    <w:rsid w:val="00DA57C6"/>
    <w:rsid w:val="00DA5DD8"/>
    <w:rsid w:val="00DA693E"/>
    <w:rsid w:val="00DA6CBB"/>
    <w:rsid w:val="00DA7065"/>
    <w:rsid w:val="00DA79FD"/>
    <w:rsid w:val="00DB0110"/>
    <w:rsid w:val="00DB118B"/>
    <w:rsid w:val="00DB15E0"/>
    <w:rsid w:val="00DB2616"/>
    <w:rsid w:val="00DB2E7A"/>
    <w:rsid w:val="00DB2F53"/>
    <w:rsid w:val="00DB314E"/>
    <w:rsid w:val="00DB34A3"/>
    <w:rsid w:val="00DB3786"/>
    <w:rsid w:val="00DB3B6D"/>
    <w:rsid w:val="00DB3C91"/>
    <w:rsid w:val="00DB3CDD"/>
    <w:rsid w:val="00DB3F1E"/>
    <w:rsid w:val="00DB3F3F"/>
    <w:rsid w:val="00DB4AD1"/>
    <w:rsid w:val="00DB4DE3"/>
    <w:rsid w:val="00DB52D0"/>
    <w:rsid w:val="00DB53E6"/>
    <w:rsid w:val="00DB562A"/>
    <w:rsid w:val="00DB565D"/>
    <w:rsid w:val="00DB5889"/>
    <w:rsid w:val="00DB5E8D"/>
    <w:rsid w:val="00DB6435"/>
    <w:rsid w:val="00DB67A3"/>
    <w:rsid w:val="00DB6947"/>
    <w:rsid w:val="00DB6971"/>
    <w:rsid w:val="00DB7084"/>
    <w:rsid w:val="00DB7F70"/>
    <w:rsid w:val="00DC13E4"/>
    <w:rsid w:val="00DC150D"/>
    <w:rsid w:val="00DC1835"/>
    <w:rsid w:val="00DC1C90"/>
    <w:rsid w:val="00DC2470"/>
    <w:rsid w:val="00DC36E0"/>
    <w:rsid w:val="00DC38C5"/>
    <w:rsid w:val="00DC38D4"/>
    <w:rsid w:val="00DC3E2E"/>
    <w:rsid w:val="00DC40F6"/>
    <w:rsid w:val="00DC4639"/>
    <w:rsid w:val="00DC4AF3"/>
    <w:rsid w:val="00DC507D"/>
    <w:rsid w:val="00DC5BBC"/>
    <w:rsid w:val="00DC64A3"/>
    <w:rsid w:val="00DC68BC"/>
    <w:rsid w:val="00DC6A8F"/>
    <w:rsid w:val="00DC6E74"/>
    <w:rsid w:val="00DC6E98"/>
    <w:rsid w:val="00DC778A"/>
    <w:rsid w:val="00DC79F6"/>
    <w:rsid w:val="00DD022B"/>
    <w:rsid w:val="00DD0462"/>
    <w:rsid w:val="00DD0BC1"/>
    <w:rsid w:val="00DD0BD2"/>
    <w:rsid w:val="00DD0E97"/>
    <w:rsid w:val="00DD0F13"/>
    <w:rsid w:val="00DD0FAC"/>
    <w:rsid w:val="00DD10C6"/>
    <w:rsid w:val="00DD11E1"/>
    <w:rsid w:val="00DD1CD0"/>
    <w:rsid w:val="00DD1D12"/>
    <w:rsid w:val="00DD1D8F"/>
    <w:rsid w:val="00DD28B2"/>
    <w:rsid w:val="00DD2B67"/>
    <w:rsid w:val="00DD2C6B"/>
    <w:rsid w:val="00DD2C8C"/>
    <w:rsid w:val="00DD2D9C"/>
    <w:rsid w:val="00DD2ECD"/>
    <w:rsid w:val="00DD2ED3"/>
    <w:rsid w:val="00DD37FE"/>
    <w:rsid w:val="00DD4352"/>
    <w:rsid w:val="00DD48D1"/>
    <w:rsid w:val="00DD4F5D"/>
    <w:rsid w:val="00DD5117"/>
    <w:rsid w:val="00DD511D"/>
    <w:rsid w:val="00DD5412"/>
    <w:rsid w:val="00DD543D"/>
    <w:rsid w:val="00DD55AE"/>
    <w:rsid w:val="00DD5C9B"/>
    <w:rsid w:val="00DD5F47"/>
    <w:rsid w:val="00DD5FC0"/>
    <w:rsid w:val="00DD7719"/>
    <w:rsid w:val="00DD7B9E"/>
    <w:rsid w:val="00DE039B"/>
    <w:rsid w:val="00DE0745"/>
    <w:rsid w:val="00DE0AD2"/>
    <w:rsid w:val="00DE0BE3"/>
    <w:rsid w:val="00DE0FE2"/>
    <w:rsid w:val="00DE1558"/>
    <w:rsid w:val="00DE16EA"/>
    <w:rsid w:val="00DE18BB"/>
    <w:rsid w:val="00DE1D50"/>
    <w:rsid w:val="00DE1E8D"/>
    <w:rsid w:val="00DE1F72"/>
    <w:rsid w:val="00DE20D7"/>
    <w:rsid w:val="00DE2459"/>
    <w:rsid w:val="00DE28AE"/>
    <w:rsid w:val="00DE2B17"/>
    <w:rsid w:val="00DE3131"/>
    <w:rsid w:val="00DE34BA"/>
    <w:rsid w:val="00DE34D5"/>
    <w:rsid w:val="00DE3736"/>
    <w:rsid w:val="00DE3F0B"/>
    <w:rsid w:val="00DE3F82"/>
    <w:rsid w:val="00DE4447"/>
    <w:rsid w:val="00DE4610"/>
    <w:rsid w:val="00DE4702"/>
    <w:rsid w:val="00DE5306"/>
    <w:rsid w:val="00DE7009"/>
    <w:rsid w:val="00DE70CB"/>
    <w:rsid w:val="00DE7142"/>
    <w:rsid w:val="00DE7A55"/>
    <w:rsid w:val="00DF08A3"/>
    <w:rsid w:val="00DF0D0E"/>
    <w:rsid w:val="00DF2191"/>
    <w:rsid w:val="00DF21D2"/>
    <w:rsid w:val="00DF2D42"/>
    <w:rsid w:val="00DF4096"/>
    <w:rsid w:val="00DF445D"/>
    <w:rsid w:val="00DF509D"/>
    <w:rsid w:val="00DF5204"/>
    <w:rsid w:val="00DF528F"/>
    <w:rsid w:val="00DF5903"/>
    <w:rsid w:val="00DF5BF4"/>
    <w:rsid w:val="00DF5E48"/>
    <w:rsid w:val="00DF5F16"/>
    <w:rsid w:val="00DF61A1"/>
    <w:rsid w:val="00DF677E"/>
    <w:rsid w:val="00DF6B7B"/>
    <w:rsid w:val="00DF6FB5"/>
    <w:rsid w:val="00DF727D"/>
    <w:rsid w:val="00DF74DC"/>
    <w:rsid w:val="00DF7741"/>
    <w:rsid w:val="00DF7756"/>
    <w:rsid w:val="00E001D5"/>
    <w:rsid w:val="00E011FE"/>
    <w:rsid w:val="00E0146F"/>
    <w:rsid w:val="00E01AAB"/>
    <w:rsid w:val="00E021AE"/>
    <w:rsid w:val="00E02869"/>
    <w:rsid w:val="00E02BFA"/>
    <w:rsid w:val="00E02CE6"/>
    <w:rsid w:val="00E02DE7"/>
    <w:rsid w:val="00E03276"/>
    <w:rsid w:val="00E0398C"/>
    <w:rsid w:val="00E03BEF"/>
    <w:rsid w:val="00E03E20"/>
    <w:rsid w:val="00E04304"/>
    <w:rsid w:val="00E0461E"/>
    <w:rsid w:val="00E0471E"/>
    <w:rsid w:val="00E04CFD"/>
    <w:rsid w:val="00E054F6"/>
    <w:rsid w:val="00E05B1A"/>
    <w:rsid w:val="00E06139"/>
    <w:rsid w:val="00E074A0"/>
    <w:rsid w:val="00E0778D"/>
    <w:rsid w:val="00E077A5"/>
    <w:rsid w:val="00E07869"/>
    <w:rsid w:val="00E07A0E"/>
    <w:rsid w:val="00E07E4C"/>
    <w:rsid w:val="00E07F4C"/>
    <w:rsid w:val="00E106CE"/>
    <w:rsid w:val="00E10F27"/>
    <w:rsid w:val="00E11BA8"/>
    <w:rsid w:val="00E12159"/>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AF8"/>
    <w:rsid w:val="00E17BE9"/>
    <w:rsid w:val="00E20615"/>
    <w:rsid w:val="00E211B8"/>
    <w:rsid w:val="00E218CB"/>
    <w:rsid w:val="00E21DB7"/>
    <w:rsid w:val="00E22015"/>
    <w:rsid w:val="00E22032"/>
    <w:rsid w:val="00E22364"/>
    <w:rsid w:val="00E227AF"/>
    <w:rsid w:val="00E22837"/>
    <w:rsid w:val="00E22B7F"/>
    <w:rsid w:val="00E23152"/>
    <w:rsid w:val="00E23B86"/>
    <w:rsid w:val="00E23D3C"/>
    <w:rsid w:val="00E24749"/>
    <w:rsid w:val="00E248E3"/>
    <w:rsid w:val="00E24BB4"/>
    <w:rsid w:val="00E2509F"/>
    <w:rsid w:val="00E251B2"/>
    <w:rsid w:val="00E251DA"/>
    <w:rsid w:val="00E2568A"/>
    <w:rsid w:val="00E2578F"/>
    <w:rsid w:val="00E25AAE"/>
    <w:rsid w:val="00E2663A"/>
    <w:rsid w:val="00E2664F"/>
    <w:rsid w:val="00E27001"/>
    <w:rsid w:val="00E27D99"/>
    <w:rsid w:val="00E27E00"/>
    <w:rsid w:val="00E27F82"/>
    <w:rsid w:val="00E30998"/>
    <w:rsid w:val="00E31FD2"/>
    <w:rsid w:val="00E32366"/>
    <w:rsid w:val="00E32ACA"/>
    <w:rsid w:val="00E33F9F"/>
    <w:rsid w:val="00E34103"/>
    <w:rsid w:val="00E34523"/>
    <w:rsid w:val="00E346E0"/>
    <w:rsid w:val="00E35081"/>
    <w:rsid w:val="00E35261"/>
    <w:rsid w:val="00E35620"/>
    <w:rsid w:val="00E356CF"/>
    <w:rsid w:val="00E361F5"/>
    <w:rsid w:val="00E36258"/>
    <w:rsid w:val="00E3647E"/>
    <w:rsid w:val="00E36C34"/>
    <w:rsid w:val="00E36C5D"/>
    <w:rsid w:val="00E372E2"/>
    <w:rsid w:val="00E37919"/>
    <w:rsid w:val="00E401CC"/>
    <w:rsid w:val="00E40BEA"/>
    <w:rsid w:val="00E4136A"/>
    <w:rsid w:val="00E41377"/>
    <w:rsid w:val="00E4180A"/>
    <w:rsid w:val="00E422B7"/>
    <w:rsid w:val="00E4232A"/>
    <w:rsid w:val="00E42986"/>
    <w:rsid w:val="00E42E70"/>
    <w:rsid w:val="00E43248"/>
    <w:rsid w:val="00E43325"/>
    <w:rsid w:val="00E4373E"/>
    <w:rsid w:val="00E4391A"/>
    <w:rsid w:val="00E439E9"/>
    <w:rsid w:val="00E45667"/>
    <w:rsid w:val="00E4588F"/>
    <w:rsid w:val="00E45A28"/>
    <w:rsid w:val="00E45ABC"/>
    <w:rsid w:val="00E45C31"/>
    <w:rsid w:val="00E4644A"/>
    <w:rsid w:val="00E46597"/>
    <w:rsid w:val="00E46F8A"/>
    <w:rsid w:val="00E473BA"/>
    <w:rsid w:val="00E478F5"/>
    <w:rsid w:val="00E504F6"/>
    <w:rsid w:val="00E5091D"/>
    <w:rsid w:val="00E50A79"/>
    <w:rsid w:val="00E50D63"/>
    <w:rsid w:val="00E51279"/>
    <w:rsid w:val="00E51DDF"/>
    <w:rsid w:val="00E5219F"/>
    <w:rsid w:val="00E5282E"/>
    <w:rsid w:val="00E52A71"/>
    <w:rsid w:val="00E52E06"/>
    <w:rsid w:val="00E52EB7"/>
    <w:rsid w:val="00E5362C"/>
    <w:rsid w:val="00E538D2"/>
    <w:rsid w:val="00E53A8E"/>
    <w:rsid w:val="00E540DA"/>
    <w:rsid w:val="00E54DB4"/>
    <w:rsid w:val="00E54F32"/>
    <w:rsid w:val="00E551F5"/>
    <w:rsid w:val="00E55435"/>
    <w:rsid w:val="00E55AE7"/>
    <w:rsid w:val="00E55E40"/>
    <w:rsid w:val="00E560D1"/>
    <w:rsid w:val="00E56E52"/>
    <w:rsid w:val="00E5716A"/>
    <w:rsid w:val="00E57228"/>
    <w:rsid w:val="00E5744C"/>
    <w:rsid w:val="00E606BE"/>
    <w:rsid w:val="00E6082C"/>
    <w:rsid w:val="00E609FF"/>
    <w:rsid w:val="00E613AE"/>
    <w:rsid w:val="00E61604"/>
    <w:rsid w:val="00E619B2"/>
    <w:rsid w:val="00E61C3D"/>
    <w:rsid w:val="00E61D16"/>
    <w:rsid w:val="00E62298"/>
    <w:rsid w:val="00E622BC"/>
    <w:rsid w:val="00E6248F"/>
    <w:rsid w:val="00E62585"/>
    <w:rsid w:val="00E626FC"/>
    <w:rsid w:val="00E62C3E"/>
    <w:rsid w:val="00E62FB5"/>
    <w:rsid w:val="00E631E1"/>
    <w:rsid w:val="00E63A3F"/>
    <w:rsid w:val="00E63ADB"/>
    <w:rsid w:val="00E63E5E"/>
    <w:rsid w:val="00E643B8"/>
    <w:rsid w:val="00E64E2F"/>
    <w:rsid w:val="00E658D3"/>
    <w:rsid w:val="00E65F39"/>
    <w:rsid w:val="00E66221"/>
    <w:rsid w:val="00E6755D"/>
    <w:rsid w:val="00E675B6"/>
    <w:rsid w:val="00E678EE"/>
    <w:rsid w:val="00E67E12"/>
    <w:rsid w:val="00E67ED6"/>
    <w:rsid w:val="00E70C8F"/>
    <w:rsid w:val="00E70D7F"/>
    <w:rsid w:val="00E70DC4"/>
    <w:rsid w:val="00E72012"/>
    <w:rsid w:val="00E72843"/>
    <w:rsid w:val="00E72F81"/>
    <w:rsid w:val="00E73586"/>
    <w:rsid w:val="00E73CD2"/>
    <w:rsid w:val="00E74145"/>
    <w:rsid w:val="00E7443D"/>
    <w:rsid w:val="00E749C4"/>
    <w:rsid w:val="00E750B3"/>
    <w:rsid w:val="00E754F0"/>
    <w:rsid w:val="00E7550D"/>
    <w:rsid w:val="00E75D79"/>
    <w:rsid w:val="00E76003"/>
    <w:rsid w:val="00E7603E"/>
    <w:rsid w:val="00E763FD"/>
    <w:rsid w:val="00E76B63"/>
    <w:rsid w:val="00E77436"/>
    <w:rsid w:val="00E775CB"/>
    <w:rsid w:val="00E80581"/>
    <w:rsid w:val="00E805BF"/>
    <w:rsid w:val="00E8084B"/>
    <w:rsid w:val="00E80A74"/>
    <w:rsid w:val="00E80ECB"/>
    <w:rsid w:val="00E81029"/>
    <w:rsid w:val="00E81B7D"/>
    <w:rsid w:val="00E81C3C"/>
    <w:rsid w:val="00E81D7C"/>
    <w:rsid w:val="00E81D82"/>
    <w:rsid w:val="00E8200B"/>
    <w:rsid w:val="00E821C8"/>
    <w:rsid w:val="00E8222F"/>
    <w:rsid w:val="00E82C86"/>
    <w:rsid w:val="00E82CC2"/>
    <w:rsid w:val="00E82E38"/>
    <w:rsid w:val="00E835D0"/>
    <w:rsid w:val="00E83653"/>
    <w:rsid w:val="00E83AB1"/>
    <w:rsid w:val="00E83D5A"/>
    <w:rsid w:val="00E84835"/>
    <w:rsid w:val="00E84C70"/>
    <w:rsid w:val="00E84EAA"/>
    <w:rsid w:val="00E85143"/>
    <w:rsid w:val="00E8533F"/>
    <w:rsid w:val="00E85396"/>
    <w:rsid w:val="00E8585E"/>
    <w:rsid w:val="00E85CA5"/>
    <w:rsid w:val="00E85D4D"/>
    <w:rsid w:val="00E85E91"/>
    <w:rsid w:val="00E85FBE"/>
    <w:rsid w:val="00E860E8"/>
    <w:rsid w:val="00E868E6"/>
    <w:rsid w:val="00E86B4D"/>
    <w:rsid w:val="00E86E05"/>
    <w:rsid w:val="00E86E42"/>
    <w:rsid w:val="00E8720B"/>
    <w:rsid w:val="00E876FF"/>
    <w:rsid w:val="00E9019A"/>
    <w:rsid w:val="00E9094B"/>
    <w:rsid w:val="00E9102F"/>
    <w:rsid w:val="00E913B5"/>
    <w:rsid w:val="00E916F3"/>
    <w:rsid w:val="00E91B18"/>
    <w:rsid w:val="00E91FD1"/>
    <w:rsid w:val="00E92346"/>
    <w:rsid w:val="00E92746"/>
    <w:rsid w:val="00E92F6A"/>
    <w:rsid w:val="00E93086"/>
    <w:rsid w:val="00E930D7"/>
    <w:rsid w:val="00E932DC"/>
    <w:rsid w:val="00E932E6"/>
    <w:rsid w:val="00E93ABB"/>
    <w:rsid w:val="00E93C60"/>
    <w:rsid w:val="00E93C90"/>
    <w:rsid w:val="00E93EF3"/>
    <w:rsid w:val="00E94F82"/>
    <w:rsid w:val="00E9575B"/>
    <w:rsid w:val="00E95D60"/>
    <w:rsid w:val="00E96766"/>
    <w:rsid w:val="00EA0031"/>
    <w:rsid w:val="00EA0265"/>
    <w:rsid w:val="00EA0398"/>
    <w:rsid w:val="00EA03B2"/>
    <w:rsid w:val="00EA077C"/>
    <w:rsid w:val="00EA07A6"/>
    <w:rsid w:val="00EA13B2"/>
    <w:rsid w:val="00EA15E1"/>
    <w:rsid w:val="00EA2557"/>
    <w:rsid w:val="00EA2D19"/>
    <w:rsid w:val="00EA2EA2"/>
    <w:rsid w:val="00EA300B"/>
    <w:rsid w:val="00EA3070"/>
    <w:rsid w:val="00EA3128"/>
    <w:rsid w:val="00EA33DA"/>
    <w:rsid w:val="00EA3520"/>
    <w:rsid w:val="00EA35EE"/>
    <w:rsid w:val="00EA4473"/>
    <w:rsid w:val="00EA4A4B"/>
    <w:rsid w:val="00EA519F"/>
    <w:rsid w:val="00EA5873"/>
    <w:rsid w:val="00EA5E1D"/>
    <w:rsid w:val="00EA5F82"/>
    <w:rsid w:val="00EA61D6"/>
    <w:rsid w:val="00EA61FA"/>
    <w:rsid w:val="00EA62EB"/>
    <w:rsid w:val="00EA6723"/>
    <w:rsid w:val="00EA691C"/>
    <w:rsid w:val="00EA6AAD"/>
    <w:rsid w:val="00EA7535"/>
    <w:rsid w:val="00EA7784"/>
    <w:rsid w:val="00EA7B6E"/>
    <w:rsid w:val="00EB04B4"/>
    <w:rsid w:val="00EB0778"/>
    <w:rsid w:val="00EB0E8D"/>
    <w:rsid w:val="00EB0FB4"/>
    <w:rsid w:val="00EB10EC"/>
    <w:rsid w:val="00EB122E"/>
    <w:rsid w:val="00EB1540"/>
    <w:rsid w:val="00EB1620"/>
    <w:rsid w:val="00EB1756"/>
    <w:rsid w:val="00EB1ACE"/>
    <w:rsid w:val="00EB29B0"/>
    <w:rsid w:val="00EB38C9"/>
    <w:rsid w:val="00EB3B03"/>
    <w:rsid w:val="00EB4147"/>
    <w:rsid w:val="00EB4AD0"/>
    <w:rsid w:val="00EB4E83"/>
    <w:rsid w:val="00EB4F79"/>
    <w:rsid w:val="00EB53F0"/>
    <w:rsid w:val="00EB5783"/>
    <w:rsid w:val="00EB60D1"/>
    <w:rsid w:val="00EB7433"/>
    <w:rsid w:val="00EB777A"/>
    <w:rsid w:val="00EB7E9D"/>
    <w:rsid w:val="00EC000C"/>
    <w:rsid w:val="00EC032E"/>
    <w:rsid w:val="00EC0771"/>
    <w:rsid w:val="00EC079B"/>
    <w:rsid w:val="00EC0A2D"/>
    <w:rsid w:val="00EC0E6D"/>
    <w:rsid w:val="00EC157A"/>
    <w:rsid w:val="00EC1BE3"/>
    <w:rsid w:val="00EC1D30"/>
    <w:rsid w:val="00EC2047"/>
    <w:rsid w:val="00EC206E"/>
    <w:rsid w:val="00EC2135"/>
    <w:rsid w:val="00EC24A8"/>
    <w:rsid w:val="00EC2D40"/>
    <w:rsid w:val="00EC30C5"/>
    <w:rsid w:val="00EC352D"/>
    <w:rsid w:val="00EC374B"/>
    <w:rsid w:val="00EC3889"/>
    <w:rsid w:val="00EC3960"/>
    <w:rsid w:val="00EC3B1C"/>
    <w:rsid w:val="00EC3B87"/>
    <w:rsid w:val="00EC3E07"/>
    <w:rsid w:val="00EC464F"/>
    <w:rsid w:val="00EC4705"/>
    <w:rsid w:val="00EC4A08"/>
    <w:rsid w:val="00EC51FD"/>
    <w:rsid w:val="00EC55FF"/>
    <w:rsid w:val="00EC5AF3"/>
    <w:rsid w:val="00EC5D01"/>
    <w:rsid w:val="00EC60E5"/>
    <w:rsid w:val="00EC6230"/>
    <w:rsid w:val="00EC63A7"/>
    <w:rsid w:val="00EC6D60"/>
    <w:rsid w:val="00EC711C"/>
    <w:rsid w:val="00EC71EC"/>
    <w:rsid w:val="00EC7799"/>
    <w:rsid w:val="00EC7A04"/>
    <w:rsid w:val="00ED01B6"/>
    <w:rsid w:val="00ED04CB"/>
    <w:rsid w:val="00ED06B6"/>
    <w:rsid w:val="00ED0ADA"/>
    <w:rsid w:val="00ED103E"/>
    <w:rsid w:val="00ED1355"/>
    <w:rsid w:val="00ED1576"/>
    <w:rsid w:val="00ED16F3"/>
    <w:rsid w:val="00ED183A"/>
    <w:rsid w:val="00ED1844"/>
    <w:rsid w:val="00ED192F"/>
    <w:rsid w:val="00ED1B23"/>
    <w:rsid w:val="00ED2D80"/>
    <w:rsid w:val="00ED3062"/>
    <w:rsid w:val="00ED31FC"/>
    <w:rsid w:val="00ED3414"/>
    <w:rsid w:val="00ED34F7"/>
    <w:rsid w:val="00ED3988"/>
    <w:rsid w:val="00ED4130"/>
    <w:rsid w:val="00ED450F"/>
    <w:rsid w:val="00ED4651"/>
    <w:rsid w:val="00ED52E1"/>
    <w:rsid w:val="00ED5C37"/>
    <w:rsid w:val="00ED64D1"/>
    <w:rsid w:val="00ED6778"/>
    <w:rsid w:val="00ED6C10"/>
    <w:rsid w:val="00ED7411"/>
    <w:rsid w:val="00ED750A"/>
    <w:rsid w:val="00ED7700"/>
    <w:rsid w:val="00ED7825"/>
    <w:rsid w:val="00ED7F04"/>
    <w:rsid w:val="00EE0DC8"/>
    <w:rsid w:val="00EE1079"/>
    <w:rsid w:val="00EE15A0"/>
    <w:rsid w:val="00EE1729"/>
    <w:rsid w:val="00EE2337"/>
    <w:rsid w:val="00EE2FDF"/>
    <w:rsid w:val="00EE314E"/>
    <w:rsid w:val="00EE34BD"/>
    <w:rsid w:val="00EE3894"/>
    <w:rsid w:val="00EE3AA8"/>
    <w:rsid w:val="00EE3EA1"/>
    <w:rsid w:val="00EE410D"/>
    <w:rsid w:val="00EE4582"/>
    <w:rsid w:val="00EE4637"/>
    <w:rsid w:val="00EE4834"/>
    <w:rsid w:val="00EE4B27"/>
    <w:rsid w:val="00EE4B5D"/>
    <w:rsid w:val="00EE50D0"/>
    <w:rsid w:val="00EE59F9"/>
    <w:rsid w:val="00EE5E10"/>
    <w:rsid w:val="00EE6102"/>
    <w:rsid w:val="00EE66EC"/>
    <w:rsid w:val="00EE6F11"/>
    <w:rsid w:val="00EE7002"/>
    <w:rsid w:val="00EE754C"/>
    <w:rsid w:val="00EE7892"/>
    <w:rsid w:val="00EF0247"/>
    <w:rsid w:val="00EF0410"/>
    <w:rsid w:val="00EF1B0C"/>
    <w:rsid w:val="00EF27FB"/>
    <w:rsid w:val="00EF2B3F"/>
    <w:rsid w:val="00EF2F4E"/>
    <w:rsid w:val="00EF3613"/>
    <w:rsid w:val="00EF36DC"/>
    <w:rsid w:val="00EF4169"/>
    <w:rsid w:val="00EF4630"/>
    <w:rsid w:val="00EF4A80"/>
    <w:rsid w:val="00EF4C24"/>
    <w:rsid w:val="00EF4F34"/>
    <w:rsid w:val="00EF5380"/>
    <w:rsid w:val="00EF53AB"/>
    <w:rsid w:val="00EF5440"/>
    <w:rsid w:val="00EF572F"/>
    <w:rsid w:val="00EF5A75"/>
    <w:rsid w:val="00EF5E35"/>
    <w:rsid w:val="00EF6370"/>
    <w:rsid w:val="00EF67B3"/>
    <w:rsid w:val="00EF6B29"/>
    <w:rsid w:val="00EF6BCE"/>
    <w:rsid w:val="00EF7772"/>
    <w:rsid w:val="00F0054C"/>
    <w:rsid w:val="00F007ED"/>
    <w:rsid w:val="00F00BC7"/>
    <w:rsid w:val="00F00C49"/>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376"/>
    <w:rsid w:val="00F13DD6"/>
    <w:rsid w:val="00F14040"/>
    <w:rsid w:val="00F14388"/>
    <w:rsid w:val="00F146A2"/>
    <w:rsid w:val="00F147C5"/>
    <w:rsid w:val="00F14837"/>
    <w:rsid w:val="00F14D5D"/>
    <w:rsid w:val="00F14DF4"/>
    <w:rsid w:val="00F15545"/>
    <w:rsid w:val="00F157CC"/>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2DA"/>
    <w:rsid w:val="00F20483"/>
    <w:rsid w:val="00F215E9"/>
    <w:rsid w:val="00F21B95"/>
    <w:rsid w:val="00F21F19"/>
    <w:rsid w:val="00F22196"/>
    <w:rsid w:val="00F2260D"/>
    <w:rsid w:val="00F23061"/>
    <w:rsid w:val="00F236AA"/>
    <w:rsid w:val="00F23B1A"/>
    <w:rsid w:val="00F23F27"/>
    <w:rsid w:val="00F24268"/>
    <w:rsid w:val="00F243BE"/>
    <w:rsid w:val="00F24B74"/>
    <w:rsid w:val="00F24CE4"/>
    <w:rsid w:val="00F25335"/>
    <w:rsid w:val="00F2545F"/>
    <w:rsid w:val="00F25AEB"/>
    <w:rsid w:val="00F2608C"/>
    <w:rsid w:val="00F264E1"/>
    <w:rsid w:val="00F26932"/>
    <w:rsid w:val="00F26999"/>
    <w:rsid w:val="00F2709E"/>
    <w:rsid w:val="00F277F5"/>
    <w:rsid w:val="00F27A72"/>
    <w:rsid w:val="00F27BD4"/>
    <w:rsid w:val="00F27D33"/>
    <w:rsid w:val="00F30868"/>
    <w:rsid w:val="00F31227"/>
    <w:rsid w:val="00F316A8"/>
    <w:rsid w:val="00F32060"/>
    <w:rsid w:val="00F32252"/>
    <w:rsid w:val="00F324C5"/>
    <w:rsid w:val="00F3254E"/>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3D5"/>
    <w:rsid w:val="00F41981"/>
    <w:rsid w:val="00F41B8C"/>
    <w:rsid w:val="00F42325"/>
    <w:rsid w:val="00F428E5"/>
    <w:rsid w:val="00F43CDC"/>
    <w:rsid w:val="00F4409B"/>
    <w:rsid w:val="00F442D6"/>
    <w:rsid w:val="00F44487"/>
    <w:rsid w:val="00F44A64"/>
    <w:rsid w:val="00F44FE7"/>
    <w:rsid w:val="00F45165"/>
    <w:rsid w:val="00F45C40"/>
    <w:rsid w:val="00F45C9F"/>
    <w:rsid w:val="00F46198"/>
    <w:rsid w:val="00F461A5"/>
    <w:rsid w:val="00F462A0"/>
    <w:rsid w:val="00F4638E"/>
    <w:rsid w:val="00F46F23"/>
    <w:rsid w:val="00F4709F"/>
    <w:rsid w:val="00F479BD"/>
    <w:rsid w:val="00F509A5"/>
    <w:rsid w:val="00F50D5B"/>
    <w:rsid w:val="00F5111A"/>
    <w:rsid w:val="00F5111F"/>
    <w:rsid w:val="00F512F0"/>
    <w:rsid w:val="00F51585"/>
    <w:rsid w:val="00F5209D"/>
    <w:rsid w:val="00F52A78"/>
    <w:rsid w:val="00F5322B"/>
    <w:rsid w:val="00F532D1"/>
    <w:rsid w:val="00F534E5"/>
    <w:rsid w:val="00F53572"/>
    <w:rsid w:val="00F53937"/>
    <w:rsid w:val="00F53C84"/>
    <w:rsid w:val="00F53C85"/>
    <w:rsid w:val="00F55EF3"/>
    <w:rsid w:val="00F56E1F"/>
    <w:rsid w:val="00F5700C"/>
    <w:rsid w:val="00F57485"/>
    <w:rsid w:val="00F57652"/>
    <w:rsid w:val="00F57D31"/>
    <w:rsid w:val="00F57DDB"/>
    <w:rsid w:val="00F57DE1"/>
    <w:rsid w:val="00F606F5"/>
    <w:rsid w:val="00F6072E"/>
    <w:rsid w:val="00F60753"/>
    <w:rsid w:val="00F60774"/>
    <w:rsid w:val="00F60AB0"/>
    <w:rsid w:val="00F60B27"/>
    <w:rsid w:val="00F6175B"/>
    <w:rsid w:val="00F618B8"/>
    <w:rsid w:val="00F61B78"/>
    <w:rsid w:val="00F62984"/>
    <w:rsid w:val="00F631F5"/>
    <w:rsid w:val="00F631FD"/>
    <w:rsid w:val="00F63387"/>
    <w:rsid w:val="00F63BED"/>
    <w:rsid w:val="00F63E82"/>
    <w:rsid w:val="00F65752"/>
    <w:rsid w:val="00F65905"/>
    <w:rsid w:val="00F65944"/>
    <w:rsid w:val="00F65945"/>
    <w:rsid w:val="00F65D61"/>
    <w:rsid w:val="00F66AC4"/>
    <w:rsid w:val="00F66DF0"/>
    <w:rsid w:val="00F67037"/>
    <w:rsid w:val="00F671DE"/>
    <w:rsid w:val="00F674D1"/>
    <w:rsid w:val="00F6769A"/>
    <w:rsid w:val="00F701D7"/>
    <w:rsid w:val="00F70371"/>
    <w:rsid w:val="00F705F3"/>
    <w:rsid w:val="00F70823"/>
    <w:rsid w:val="00F70CFF"/>
    <w:rsid w:val="00F70E95"/>
    <w:rsid w:val="00F70FDA"/>
    <w:rsid w:val="00F72343"/>
    <w:rsid w:val="00F72B68"/>
    <w:rsid w:val="00F73656"/>
    <w:rsid w:val="00F737C6"/>
    <w:rsid w:val="00F744EE"/>
    <w:rsid w:val="00F74F87"/>
    <w:rsid w:val="00F752D4"/>
    <w:rsid w:val="00F75ABA"/>
    <w:rsid w:val="00F75DDE"/>
    <w:rsid w:val="00F75E38"/>
    <w:rsid w:val="00F75E5E"/>
    <w:rsid w:val="00F760C8"/>
    <w:rsid w:val="00F76168"/>
    <w:rsid w:val="00F76A4D"/>
    <w:rsid w:val="00F76BD3"/>
    <w:rsid w:val="00F76D1A"/>
    <w:rsid w:val="00F7732F"/>
    <w:rsid w:val="00F77956"/>
    <w:rsid w:val="00F804ED"/>
    <w:rsid w:val="00F80754"/>
    <w:rsid w:val="00F80F33"/>
    <w:rsid w:val="00F81346"/>
    <w:rsid w:val="00F816BF"/>
    <w:rsid w:val="00F82046"/>
    <w:rsid w:val="00F82173"/>
    <w:rsid w:val="00F82222"/>
    <w:rsid w:val="00F827F1"/>
    <w:rsid w:val="00F82CC4"/>
    <w:rsid w:val="00F82E7E"/>
    <w:rsid w:val="00F834B3"/>
    <w:rsid w:val="00F83AED"/>
    <w:rsid w:val="00F84220"/>
    <w:rsid w:val="00F84258"/>
    <w:rsid w:val="00F84292"/>
    <w:rsid w:val="00F84335"/>
    <w:rsid w:val="00F84B87"/>
    <w:rsid w:val="00F85631"/>
    <w:rsid w:val="00F85E38"/>
    <w:rsid w:val="00F86338"/>
    <w:rsid w:val="00F863B2"/>
    <w:rsid w:val="00F86722"/>
    <w:rsid w:val="00F868B2"/>
    <w:rsid w:val="00F86E86"/>
    <w:rsid w:val="00F87109"/>
    <w:rsid w:val="00F87121"/>
    <w:rsid w:val="00F87B32"/>
    <w:rsid w:val="00F87C2C"/>
    <w:rsid w:val="00F9003F"/>
    <w:rsid w:val="00F9035D"/>
    <w:rsid w:val="00F9075F"/>
    <w:rsid w:val="00F9088D"/>
    <w:rsid w:val="00F90958"/>
    <w:rsid w:val="00F90CC1"/>
    <w:rsid w:val="00F92250"/>
    <w:rsid w:val="00F92BD6"/>
    <w:rsid w:val="00F9406D"/>
    <w:rsid w:val="00F94304"/>
    <w:rsid w:val="00F94422"/>
    <w:rsid w:val="00F94B40"/>
    <w:rsid w:val="00F94DC8"/>
    <w:rsid w:val="00F957E5"/>
    <w:rsid w:val="00F959E5"/>
    <w:rsid w:val="00F969F6"/>
    <w:rsid w:val="00F9724B"/>
    <w:rsid w:val="00F97507"/>
    <w:rsid w:val="00F97E98"/>
    <w:rsid w:val="00FA09BA"/>
    <w:rsid w:val="00FA10B4"/>
    <w:rsid w:val="00FA1308"/>
    <w:rsid w:val="00FA1FE5"/>
    <w:rsid w:val="00FA215E"/>
    <w:rsid w:val="00FA2BD3"/>
    <w:rsid w:val="00FA3556"/>
    <w:rsid w:val="00FA3926"/>
    <w:rsid w:val="00FA430B"/>
    <w:rsid w:val="00FA4546"/>
    <w:rsid w:val="00FA4623"/>
    <w:rsid w:val="00FA4C60"/>
    <w:rsid w:val="00FA4FE3"/>
    <w:rsid w:val="00FA5C43"/>
    <w:rsid w:val="00FA7C38"/>
    <w:rsid w:val="00FB05E2"/>
    <w:rsid w:val="00FB0870"/>
    <w:rsid w:val="00FB0BA1"/>
    <w:rsid w:val="00FB1168"/>
    <w:rsid w:val="00FB1BBF"/>
    <w:rsid w:val="00FB2088"/>
    <w:rsid w:val="00FB22E2"/>
    <w:rsid w:val="00FB2F4B"/>
    <w:rsid w:val="00FB32EB"/>
    <w:rsid w:val="00FB3345"/>
    <w:rsid w:val="00FB3CE7"/>
    <w:rsid w:val="00FB3DDD"/>
    <w:rsid w:val="00FB4239"/>
    <w:rsid w:val="00FB48A8"/>
    <w:rsid w:val="00FB536B"/>
    <w:rsid w:val="00FB5A45"/>
    <w:rsid w:val="00FB5EE6"/>
    <w:rsid w:val="00FB644B"/>
    <w:rsid w:val="00FB64F5"/>
    <w:rsid w:val="00FB6690"/>
    <w:rsid w:val="00FB670A"/>
    <w:rsid w:val="00FB67A7"/>
    <w:rsid w:val="00FB74FB"/>
    <w:rsid w:val="00FB7990"/>
    <w:rsid w:val="00FC0096"/>
    <w:rsid w:val="00FC0214"/>
    <w:rsid w:val="00FC09AB"/>
    <w:rsid w:val="00FC10D3"/>
    <w:rsid w:val="00FC1838"/>
    <w:rsid w:val="00FC1BA3"/>
    <w:rsid w:val="00FC2A18"/>
    <w:rsid w:val="00FC3ADB"/>
    <w:rsid w:val="00FC3B34"/>
    <w:rsid w:val="00FC3C31"/>
    <w:rsid w:val="00FC3DB0"/>
    <w:rsid w:val="00FC48C3"/>
    <w:rsid w:val="00FC4EEF"/>
    <w:rsid w:val="00FC5050"/>
    <w:rsid w:val="00FC50FD"/>
    <w:rsid w:val="00FC5440"/>
    <w:rsid w:val="00FC5F6A"/>
    <w:rsid w:val="00FC6024"/>
    <w:rsid w:val="00FC63BC"/>
    <w:rsid w:val="00FC6ABD"/>
    <w:rsid w:val="00FC6ADD"/>
    <w:rsid w:val="00FC6BE8"/>
    <w:rsid w:val="00FC7857"/>
    <w:rsid w:val="00FD088C"/>
    <w:rsid w:val="00FD0B23"/>
    <w:rsid w:val="00FD0B2D"/>
    <w:rsid w:val="00FD181F"/>
    <w:rsid w:val="00FD1B8C"/>
    <w:rsid w:val="00FD2292"/>
    <w:rsid w:val="00FD269E"/>
    <w:rsid w:val="00FD30D4"/>
    <w:rsid w:val="00FD355B"/>
    <w:rsid w:val="00FD35EE"/>
    <w:rsid w:val="00FD37A1"/>
    <w:rsid w:val="00FD3905"/>
    <w:rsid w:val="00FD3E1A"/>
    <w:rsid w:val="00FD4CDB"/>
    <w:rsid w:val="00FD5F4E"/>
    <w:rsid w:val="00FD601E"/>
    <w:rsid w:val="00FD609A"/>
    <w:rsid w:val="00FD6679"/>
    <w:rsid w:val="00FD6877"/>
    <w:rsid w:val="00FD69C7"/>
    <w:rsid w:val="00FD75AF"/>
    <w:rsid w:val="00FE0775"/>
    <w:rsid w:val="00FE0DED"/>
    <w:rsid w:val="00FE0DFC"/>
    <w:rsid w:val="00FE15AD"/>
    <w:rsid w:val="00FE1C24"/>
    <w:rsid w:val="00FE2780"/>
    <w:rsid w:val="00FE2E7A"/>
    <w:rsid w:val="00FE30C8"/>
    <w:rsid w:val="00FE37E4"/>
    <w:rsid w:val="00FE3B0E"/>
    <w:rsid w:val="00FE41DF"/>
    <w:rsid w:val="00FE52A1"/>
    <w:rsid w:val="00FE612A"/>
    <w:rsid w:val="00FE639D"/>
    <w:rsid w:val="00FE6669"/>
    <w:rsid w:val="00FE6937"/>
    <w:rsid w:val="00FE6C72"/>
    <w:rsid w:val="00FE6DE2"/>
    <w:rsid w:val="00FE7D72"/>
    <w:rsid w:val="00FE7E2A"/>
    <w:rsid w:val="00FF223C"/>
    <w:rsid w:val="00FF2D21"/>
    <w:rsid w:val="00FF3191"/>
    <w:rsid w:val="00FF31C6"/>
    <w:rsid w:val="00FF3570"/>
    <w:rsid w:val="00FF3769"/>
    <w:rsid w:val="00FF43AA"/>
    <w:rsid w:val="00FF46CF"/>
    <w:rsid w:val="00FF4C45"/>
    <w:rsid w:val="00FF4E62"/>
    <w:rsid w:val="00FF4F5D"/>
    <w:rsid w:val="00FF4FD7"/>
    <w:rsid w:val="00FF53FE"/>
    <w:rsid w:val="00FF5475"/>
    <w:rsid w:val="00FF5487"/>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77E67B"/>
  <w15:docId w15:val="{05DCEF74-4859-4147-B493-88E3D5980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BB"/>
    <w:pPr>
      <w:spacing w:after="200" w:line="276" w:lineRule="auto"/>
      <w:ind w:left="-108" w:right="-108"/>
      <w:jc w:val="both"/>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cs="Angsan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uiPriority w:val="99"/>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uiPriority w:val="99"/>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spacing w:line="240" w:lineRule="atLeast"/>
      <w:ind w:left="-108" w:right="-108"/>
      <w:jc w:val="both"/>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pPr>
      <w:spacing w:line="240" w:lineRule="atLeast"/>
      <w:ind w:left="-108" w:right="-108"/>
      <w:jc w:val="both"/>
    </w:pPr>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customStyle="1" w:styleId="y2iqfc">
    <w:name w:val="y2iqfc"/>
    <w:basedOn w:val="DefaultParagraphFont"/>
    <w:rsid w:val="00990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206531469">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54004236">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34145885">
      <w:bodyDiv w:val="1"/>
      <w:marLeft w:val="0"/>
      <w:marRight w:val="0"/>
      <w:marTop w:val="0"/>
      <w:marBottom w:val="0"/>
      <w:divBdr>
        <w:top w:val="none" w:sz="0" w:space="0" w:color="auto"/>
        <w:left w:val="none" w:sz="0" w:space="0" w:color="auto"/>
        <w:bottom w:val="none" w:sz="0" w:space="0" w:color="auto"/>
        <w:right w:val="none" w:sz="0" w:space="0" w:color="auto"/>
      </w:divBdr>
      <w:divsChild>
        <w:div w:id="473523322">
          <w:marLeft w:val="0"/>
          <w:marRight w:val="0"/>
          <w:marTop w:val="100"/>
          <w:marBottom w:val="0"/>
          <w:divBdr>
            <w:top w:val="none" w:sz="0" w:space="0" w:color="auto"/>
            <w:left w:val="none" w:sz="0" w:space="0" w:color="auto"/>
            <w:bottom w:val="none" w:sz="0" w:space="0" w:color="auto"/>
            <w:right w:val="none" w:sz="0" w:space="0" w:color="auto"/>
          </w:divBdr>
          <w:divsChild>
            <w:div w:id="573246689">
              <w:marLeft w:val="0"/>
              <w:marRight w:val="0"/>
              <w:marTop w:val="0"/>
              <w:marBottom w:val="0"/>
              <w:divBdr>
                <w:top w:val="none" w:sz="0" w:space="0" w:color="auto"/>
                <w:left w:val="none" w:sz="0" w:space="0" w:color="auto"/>
                <w:bottom w:val="none" w:sz="0" w:space="0" w:color="auto"/>
                <w:right w:val="none" w:sz="0" w:space="0" w:color="auto"/>
              </w:divBdr>
            </w:div>
            <w:div w:id="848716084">
              <w:marLeft w:val="0"/>
              <w:marRight w:val="0"/>
              <w:marTop w:val="0"/>
              <w:marBottom w:val="0"/>
              <w:divBdr>
                <w:top w:val="none" w:sz="0" w:space="0" w:color="auto"/>
                <w:left w:val="none" w:sz="0" w:space="0" w:color="auto"/>
                <w:bottom w:val="none" w:sz="0" w:space="0" w:color="auto"/>
                <w:right w:val="none" w:sz="0" w:space="0" w:color="auto"/>
              </w:divBdr>
            </w:div>
          </w:divsChild>
        </w:div>
        <w:div w:id="962005940">
          <w:marLeft w:val="0"/>
          <w:marRight w:val="0"/>
          <w:marTop w:val="0"/>
          <w:marBottom w:val="0"/>
          <w:divBdr>
            <w:top w:val="none" w:sz="0" w:space="0" w:color="auto"/>
            <w:left w:val="none" w:sz="0" w:space="0" w:color="auto"/>
            <w:bottom w:val="none" w:sz="0" w:space="0" w:color="auto"/>
            <w:right w:val="none" w:sz="0" w:space="0" w:color="auto"/>
          </w:divBdr>
        </w:div>
        <w:div w:id="1965697431">
          <w:marLeft w:val="0"/>
          <w:marRight w:val="0"/>
          <w:marTop w:val="0"/>
          <w:marBottom w:val="0"/>
          <w:divBdr>
            <w:top w:val="none" w:sz="0" w:space="0" w:color="auto"/>
            <w:left w:val="none" w:sz="0" w:space="0" w:color="auto"/>
            <w:bottom w:val="none" w:sz="0" w:space="0" w:color="auto"/>
            <w:right w:val="none" w:sz="0" w:space="0" w:color="auto"/>
          </w:divBdr>
          <w:divsChild>
            <w:div w:id="1222474650">
              <w:marLeft w:val="0"/>
              <w:marRight w:val="0"/>
              <w:marTop w:val="0"/>
              <w:marBottom w:val="0"/>
              <w:divBdr>
                <w:top w:val="none" w:sz="0" w:space="0" w:color="auto"/>
                <w:left w:val="none" w:sz="0" w:space="0" w:color="auto"/>
                <w:bottom w:val="none" w:sz="0" w:space="0" w:color="auto"/>
                <w:right w:val="none" w:sz="0" w:space="0" w:color="auto"/>
              </w:divBdr>
              <w:divsChild>
                <w:div w:id="454296882">
                  <w:marLeft w:val="0"/>
                  <w:marRight w:val="0"/>
                  <w:marTop w:val="0"/>
                  <w:marBottom w:val="0"/>
                  <w:divBdr>
                    <w:top w:val="none" w:sz="0" w:space="0" w:color="auto"/>
                    <w:left w:val="none" w:sz="0" w:space="0" w:color="auto"/>
                    <w:bottom w:val="none" w:sz="0" w:space="0" w:color="auto"/>
                    <w:right w:val="none" w:sz="0" w:space="0" w:color="auto"/>
                  </w:divBdr>
                  <w:divsChild>
                    <w:div w:id="2196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573513">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909535998">
      <w:bodyDiv w:val="1"/>
      <w:marLeft w:val="0"/>
      <w:marRight w:val="0"/>
      <w:marTop w:val="0"/>
      <w:marBottom w:val="0"/>
      <w:divBdr>
        <w:top w:val="none" w:sz="0" w:space="0" w:color="auto"/>
        <w:left w:val="none" w:sz="0" w:space="0" w:color="auto"/>
        <w:bottom w:val="none" w:sz="0" w:space="0" w:color="auto"/>
        <w:right w:val="none" w:sz="0" w:space="0" w:color="auto"/>
      </w:divBdr>
      <w:divsChild>
        <w:div w:id="1487818058">
          <w:marLeft w:val="0"/>
          <w:marRight w:val="0"/>
          <w:marTop w:val="0"/>
          <w:marBottom w:val="0"/>
          <w:divBdr>
            <w:top w:val="none" w:sz="0" w:space="0" w:color="auto"/>
            <w:left w:val="none" w:sz="0" w:space="0" w:color="auto"/>
            <w:bottom w:val="none" w:sz="0" w:space="0" w:color="auto"/>
            <w:right w:val="none" w:sz="0" w:space="0" w:color="auto"/>
          </w:divBdr>
          <w:divsChild>
            <w:div w:id="707146404">
              <w:marLeft w:val="0"/>
              <w:marRight w:val="0"/>
              <w:marTop w:val="0"/>
              <w:marBottom w:val="0"/>
              <w:divBdr>
                <w:top w:val="none" w:sz="0" w:space="0" w:color="auto"/>
                <w:left w:val="none" w:sz="0" w:space="0" w:color="auto"/>
                <w:bottom w:val="none" w:sz="0" w:space="0" w:color="auto"/>
                <w:right w:val="none" w:sz="0" w:space="0" w:color="auto"/>
              </w:divBdr>
              <w:divsChild>
                <w:div w:id="21727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562239">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095903316">
      <w:bodyDiv w:val="1"/>
      <w:marLeft w:val="0"/>
      <w:marRight w:val="0"/>
      <w:marTop w:val="0"/>
      <w:marBottom w:val="0"/>
      <w:divBdr>
        <w:top w:val="none" w:sz="0" w:space="0" w:color="auto"/>
        <w:left w:val="none" w:sz="0" w:space="0" w:color="auto"/>
        <w:bottom w:val="none" w:sz="0" w:space="0" w:color="auto"/>
        <w:right w:val="none" w:sz="0" w:space="0" w:color="auto"/>
      </w:divBdr>
    </w:div>
    <w:div w:id="1140805011">
      <w:bodyDiv w:val="1"/>
      <w:marLeft w:val="0"/>
      <w:marRight w:val="0"/>
      <w:marTop w:val="0"/>
      <w:marBottom w:val="0"/>
      <w:divBdr>
        <w:top w:val="none" w:sz="0" w:space="0" w:color="auto"/>
        <w:left w:val="none" w:sz="0" w:space="0" w:color="auto"/>
        <w:bottom w:val="none" w:sz="0" w:space="0" w:color="auto"/>
        <w:right w:val="none" w:sz="0" w:space="0" w:color="auto"/>
      </w:divBdr>
    </w:div>
    <w:div w:id="1230115686">
      <w:bodyDiv w:val="1"/>
      <w:marLeft w:val="0"/>
      <w:marRight w:val="0"/>
      <w:marTop w:val="0"/>
      <w:marBottom w:val="0"/>
      <w:divBdr>
        <w:top w:val="none" w:sz="0" w:space="0" w:color="auto"/>
        <w:left w:val="none" w:sz="0" w:space="0" w:color="auto"/>
        <w:bottom w:val="none" w:sz="0" w:space="0" w:color="auto"/>
        <w:right w:val="none" w:sz="0" w:space="0" w:color="auto"/>
      </w:divBdr>
    </w:div>
    <w:div w:id="1298147790">
      <w:bodyDiv w:val="1"/>
      <w:marLeft w:val="0"/>
      <w:marRight w:val="0"/>
      <w:marTop w:val="0"/>
      <w:marBottom w:val="0"/>
      <w:divBdr>
        <w:top w:val="none" w:sz="0" w:space="0" w:color="auto"/>
        <w:left w:val="none" w:sz="0" w:space="0" w:color="auto"/>
        <w:bottom w:val="none" w:sz="0" w:space="0" w:color="auto"/>
        <w:right w:val="none" w:sz="0" w:space="0" w:color="auto"/>
      </w:divBdr>
    </w:div>
    <w:div w:id="1318192499">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494103786">
      <w:bodyDiv w:val="1"/>
      <w:marLeft w:val="0"/>
      <w:marRight w:val="0"/>
      <w:marTop w:val="0"/>
      <w:marBottom w:val="0"/>
      <w:divBdr>
        <w:top w:val="none" w:sz="0" w:space="0" w:color="auto"/>
        <w:left w:val="none" w:sz="0" w:space="0" w:color="auto"/>
        <w:bottom w:val="none" w:sz="0" w:space="0" w:color="auto"/>
        <w:right w:val="none" w:sz="0" w:space="0" w:color="auto"/>
      </w:divBdr>
    </w:div>
    <w:div w:id="1496408733">
      <w:bodyDiv w:val="1"/>
      <w:marLeft w:val="0"/>
      <w:marRight w:val="0"/>
      <w:marTop w:val="0"/>
      <w:marBottom w:val="0"/>
      <w:divBdr>
        <w:top w:val="none" w:sz="0" w:space="0" w:color="auto"/>
        <w:left w:val="none" w:sz="0" w:space="0" w:color="auto"/>
        <w:bottom w:val="none" w:sz="0" w:space="0" w:color="auto"/>
        <w:right w:val="none" w:sz="0" w:space="0" w:color="auto"/>
      </w:divBdr>
    </w:div>
    <w:div w:id="1535387976">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95892903">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4309301">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42060290">
      <w:bodyDiv w:val="1"/>
      <w:marLeft w:val="0"/>
      <w:marRight w:val="0"/>
      <w:marTop w:val="0"/>
      <w:marBottom w:val="0"/>
      <w:divBdr>
        <w:top w:val="none" w:sz="0" w:space="0" w:color="auto"/>
        <w:left w:val="none" w:sz="0" w:space="0" w:color="auto"/>
        <w:bottom w:val="none" w:sz="0" w:space="0" w:color="auto"/>
        <w:right w:val="none" w:sz="0" w:space="0" w:color="auto"/>
      </w:divBdr>
      <w:divsChild>
        <w:div w:id="820582204">
          <w:marLeft w:val="0"/>
          <w:marRight w:val="0"/>
          <w:marTop w:val="0"/>
          <w:marBottom w:val="0"/>
          <w:divBdr>
            <w:top w:val="none" w:sz="0" w:space="0" w:color="auto"/>
            <w:left w:val="none" w:sz="0" w:space="0" w:color="auto"/>
            <w:bottom w:val="none" w:sz="0" w:space="0" w:color="auto"/>
            <w:right w:val="none" w:sz="0" w:space="0" w:color="auto"/>
          </w:divBdr>
          <w:divsChild>
            <w:div w:id="1455320166">
              <w:marLeft w:val="0"/>
              <w:marRight w:val="0"/>
              <w:marTop w:val="0"/>
              <w:marBottom w:val="0"/>
              <w:divBdr>
                <w:top w:val="none" w:sz="0" w:space="0" w:color="auto"/>
                <w:left w:val="none" w:sz="0" w:space="0" w:color="auto"/>
                <w:bottom w:val="none" w:sz="0" w:space="0" w:color="auto"/>
                <w:right w:val="none" w:sz="0" w:space="0" w:color="auto"/>
              </w:divBdr>
              <w:divsChild>
                <w:div w:id="587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6734">
      <w:bodyDiv w:val="1"/>
      <w:marLeft w:val="0"/>
      <w:marRight w:val="0"/>
      <w:marTop w:val="0"/>
      <w:marBottom w:val="0"/>
      <w:divBdr>
        <w:top w:val="none" w:sz="0" w:space="0" w:color="auto"/>
        <w:left w:val="none" w:sz="0" w:space="0" w:color="auto"/>
        <w:bottom w:val="none" w:sz="0" w:space="0" w:color="auto"/>
        <w:right w:val="none" w:sz="0" w:space="0" w:color="auto"/>
      </w:divBdr>
    </w:div>
    <w:div w:id="214711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81B59-640A-4503-AF9E-DBD94482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49</Pages>
  <Words>14278</Words>
  <Characters>81389</Characters>
  <Application>Microsoft Office Word</Application>
  <DocSecurity>8</DocSecurity>
  <Lines>678</Lines>
  <Paragraphs>190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236</cp:revision>
  <cp:lastPrinted>2025-08-14T04:33:00Z</cp:lastPrinted>
  <dcterms:created xsi:type="dcterms:W3CDTF">2025-06-26T09:38:00Z</dcterms:created>
  <dcterms:modified xsi:type="dcterms:W3CDTF">2025-08-14T08:24:00Z</dcterms:modified>
</cp:coreProperties>
</file>